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98"/>
        <w:jc w:val="center"/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Платформа «Бытовые услуги»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Типовое решение №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85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сфере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торговли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 w:eastAsiaTheme="majorEastAsia"/>
          <w:b/>
          <w:bCs/>
          <w:sz w:val="28"/>
          <w:szCs w:val="28"/>
        </w:rPr>
        <w:t xml:space="preserve">Инструкция для получения доступа к стандартам в продуктивном контуре в ФГИС ПГС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Листов 7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2025 год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Содержание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sdt>
      <w:sdtPr>
        <w15:appearance w15:val="boundingBox"/>
        <w:id w:val="2002231942"/>
        <w:docPartObj>
          <w:docPartGallery w:val="Table of Contents"/>
          <w:docPartUnique w:val="true"/>
        </w:docPartObj>
        <w:rPr>
          <w:rFonts w:ascii="Times New Roman" w:hAnsi="Times New Roman" w:cs="Times New Roman" w:eastAsiaTheme="minorHAnsi"/>
          <w:b w:val="0"/>
          <w:bCs w:val="0"/>
          <w:color w:val="auto"/>
          <w:sz w:val="24"/>
          <w:szCs w:val="24"/>
          <w:lang w:eastAsia="en-US"/>
          <w14:ligatures w14:val="standardContextual"/>
        </w:rPr>
      </w:sdtPr>
      <w:sdtContent>
        <w:p>
          <w:pPr>
            <w:pStyle w:val="895"/>
            <w:spacing w:before="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</w:r>
          <w:r>
            <w:rPr>
              <w:rFonts w:ascii="Times New Roman" w:hAnsi="Times New Roman" w:cs="Times New Roman"/>
              <w:sz w:val="24"/>
              <w:szCs w:val="24"/>
            </w:rPr>
          </w:r>
          <w:r>
            <w:rPr>
              <w:rFonts w:ascii="Times New Roman" w:hAnsi="Times New Roman" w:cs="Times New Roman"/>
              <w:sz w:val="24"/>
              <w:szCs w:val="24"/>
            </w:rPr>
          </w:r>
        </w:p>
        <w:p>
          <w:pPr>
            <w:pStyle w:val="897"/>
            <w:tabs>
              <w:tab w:val="right" w:pos="9345" w:leader="dot"/>
            </w:tabs>
            <w:rPr>
              <w:rFonts w:ascii="Times New Roman" w:hAnsi="Times New Roman" w:cs="Times New Roman" w:eastAsiaTheme="minorEastAsia"/>
              <w:lang w:eastAsia="ru-RU"/>
            </w:rPr>
          </w:pPr>
          <w:r>
            <w:rPr>
              <w:rFonts w:ascii="Times New Roman" w:hAnsi="Times New Roman" w:cs="Times New Roman"/>
              <w:cap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TOC \o "1-3" \h \z \u </w:instrText>
          </w:r>
          <w:r>
            <w:rPr>
              <w:rFonts w:ascii="Times New Roman" w:hAnsi="Times New Roman" w:cs="Times New Roman"/>
              <w:caps/>
            </w:rPr>
            <w:fldChar w:fldCharType="separate"/>
          </w:r>
          <w:hyperlink w:tooltip="#_Toc216892719" w:anchor="_Toc216892719" w:history="1">
            <w:r>
              <w:rPr>
                <w:rStyle w:val="891"/>
                <w:rFonts w:ascii="Times New Roman" w:hAnsi="Times New Roman" w:cs="Times New Roman"/>
                <w:b/>
                <w:bCs/>
              </w:rPr>
              <w:t xml:space="preserve">Термины и сокращения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PAGEREF _Toc216892719 \h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Style w:val="891"/>
                <w:rFonts w:ascii="Times New Roman" w:hAnsi="Times New Roman" w:cs="Times New Roman"/>
                <w:b/>
                <w:bCs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</w:hyperlink>
          <w:r>
            <w:rPr>
              <w:rFonts w:ascii="Times New Roman" w:hAnsi="Times New Roman" w:cs="Times New Roman" w:eastAsiaTheme="minorEastAsia"/>
              <w:lang w:eastAsia="ru-RU"/>
            </w:rPr>
          </w:r>
          <w:r>
            <w:rPr>
              <w:rFonts w:ascii="Times New Roman" w:hAnsi="Times New Roman" w:cs="Times New Roman" w:eastAsiaTheme="minorEastAsia"/>
              <w:lang w:eastAsia="ru-RU"/>
            </w:rPr>
          </w:r>
        </w:p>
        <w:p>
          <w:pPr>
            <w:pStyle w:val="897"/>
            <w:tabs>
              <w:tab w:val="left" w:pos="850" w:leader="none"/>
              <w:tab w:val="right" w:pos="9345" w:leader="dot"/>
            </w:tabs>
            <w:rPr>
              <w:rFonts w:ascii="Times New Roman" w:hAnsi="Times New Roman" w:cs="Times New Roman" w:eastAsiaTheme="minorEastAsia"/>
              <w:lang w:eastAsia="ru-RU"/>
            </w:rPr>
          </w:pPr>
          <w:r/>
          <w:hyperlink w:tooltip="#_Toc216892720" w:anchor="_Toc216892720" w:history="1">
            <w:r>
              <w:rPr>
                <w:rStyle w:val="891"/>
                <w:rFonts w:ascii="Times New Roman" w:hAnsi="Times New Roman" w:cs="Times New Roman"/>
                <w:b/>
                <w:bCs/>
              </w:rPr>
              <w:t xml:space="preserve">1.</w:t>
            </w:r>
            <w:r>
              <w:rPr>
                <w:rFonts w:ascii="Times New Roman" w:hAnsi="Times New Roman" w:cs="Times New Roman" w:eastAsiaTheme="minorEastAsia"/>
                <w:lang w:eastAsia="ru-RU"/>
              </w:rPr>
              <w:tab/>
            </w:r>
            <w:r>
              <w:rPr>
                <w:rStyle w:val="891"/>
                <w:rFonts w:ascii="Times New Roman" w:hAnsi="Times New Roman" w:cs="Times New Roman"/>
                <w:b/>
                <w:bCs/>
              </w:rPr>
              <w:t xml:space="preserve">Общая информация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PAGEREF _Toc216892720 \h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Style w:val="891"/>
                <w:rFonts w:ascii="Times New Roman" w:hAnsi="Times New Roman" w:cs="Times New Roman"/>
                <w:b/>
                <w:bCs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</w:hyperlink>
          <w:r>
            <w:rPr>
              <w:rFonts w:ascii="Times New Roman" w:hAnsi="Times New Roman" w:cs="Times New Roman" w:eastAsiaTheme="minorEastAsia"/>
              <w:lang w:eastAsia="ru-RU"/>
            </w:rPr>
          </w:r>
          <w:r>
            <w:rPr>
              <w:rFonts w:ascii="Times New Roman" w:hAnsi="Times New Roman" w:cs="Times New Roman" w:eastAsiaTheme="minorEastAsia"/>
              <w:lang w:eastAsia="ru-RU"/>
            </w:rPr>
          </w:r>
        </w:p>
        <w:p>
          <w:pPr>
            <w:pStyle w:val="897"/>
            <w:tabs>
              <w:tab w:val="left" w:pos="850" w:leader="none"/>
              <w:tab w:val="right" w:pos="9345" w:leader="dot"/>
            </w:tabs>
            <w:rPr>
              <w:rFonts w:ascii="Times New Roman" w:hAnsi="Times New Roman" w:cs="Times New Roman" w:eastAsiaTheme="minorEastAsia"/>
              <w:lang w:eastAsia="ru-RU"/>
            </w:rPr>
          </w:pPr>
          <w:r/>
          <w:hyperlink w:tooltip="#_Toc216892721" w:anchor="_Toc216892721" w:history="1">
            <w:r>
              <w:rPr>
                <w:rStyle w:val="891"/>
                <w:rFonts w:ascii="Times New Roman" w:hAnsi="Times New Roman" w:cs="Times New Roman"/>
                <w:b/>
                <w:bCs/>
              </w:rPr>
              <w:t xml:space="preserve">2.</w:t>
            </w:r>
            <w:r>
              <w:rPr>
                <w:rFonts w:ascii="Times New Roman" w:hAnsi="Times New Roman" w:cs="Times New Roman" w:eastAsiaTheme="minorEastAsia"/>
                <w:lang w:eastAsia="ru-RU"/>
              </w:rPr>
              <w:tab/>
            </w:r>
            <w:r>
              <w:rPr>
                <w:rStyle w:val="891"/>
                <w:rFonts w:ascii="Times New Roman" w:hAnsi="Times New Roman" w:cs="Times New Roman"/>
                <w:b/>
                <w:bCs/>
              </w:rPr>
              <w:t xml:space="preserve">Получение доступа к стандартам в продуктивном контуре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PAGEREF _Toc216892721 \h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Style w:val="891"/>
                <w:rFonts w:ascii="Times New Roman" w:hAnsi="Times New Roman" w:cs="Times New Roman"/>
                <w:b/>
                <w:bCs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</w:hyperlink>
          <w:r>
            <w:rPr>
              <w:rFonts w:ascii="Times New Roman" w:hAnsi="Times New Roman" w:cs="Times New Roman" w:eastAsiaTheme="minorEastAsia"/>
              <w:lang w:eastAsia="ru-RU"/>
            </w:rPr>
          </w:r>
          <w:r>
            <w:rPr>
              <w:rFonts w:ascii="Times New Roman" w:hAnsi="Times New Roman" w:cs="Times New Roman" w:eastAsiaTheme="minorEastAsia"/>
              <w:lang w:eastAsia="ru-RU"/>
            </w:rPr>
          </w:r>
        </w:p>
        <w:p>
          <w:pPr>
            <w:pStyle w:val="897"/>
            <w:tabs>
              <w:tab w:val="left" w:pos="850" w:leader="none"/>
              <w:tab w:val="right" w:pos="9345" w:leader="dot"/>
            </w:tabs>
            <w:rPr>
              <w:rFonts w:ascii="Times New Roman" w:hAnsi="Times New Roman" w:cs="Times New Roman" w:eastAsiaTheme="minorEastAsia"/>
              <w:lang w:eastAsia="ru-RU"/>
            </w:rPr>
          </w:pPr>
          <w:r/>
          <w:hyperlink w:tooltip="#_Toc216892722" w:anchor="_Toc216892722" w:history="1">
            <w:r>
              <w:rPr>
                <w:rStyle w:val="891"/>
                <w:rFonts w:ascii="Times New Roman" w:hAnsi="Times New Roman" w:cs="Times New Roman"/>
                <w:b/>
                <w:bCs/>
              </w:rPr>
              <w:t xml:space="preserve">3.</w:t>
            </w:r>
            <w:r>
              <w:rPr>
                <w:rFonts w:ascii="Times New Roman" w:hAnsi="Times New Roman" w:cs="Times New Roman" w:eastAsiaTheme="minorEastAsia"/>
                <w:lang w:eastAsia="ru-RU"/>
              </w:rPr>
              <w:tab/>
            </w:r>
            <w:r>
              <w:rPr>
                <w:rStyle w:val="891"/>
                <w:rFonts w:ascii="Times New Roman" w:hAnsi="Times New Roman" w:cs="Times New Roman"/>
                <w:b/>
                <w:bCs/>
              </w:rPr>
              <w:t xml:space="preserve">Где найти данные для заявки?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PAGEREF _Toc216892722 \h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Style w:val="891"/>
                <w:rFonts w:ascii="Times New Roman" w:hAnsi="Times New Roman" w:cs="Times New Roman"/>
                <w:b/>
                <w:bCs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end"/>
            </w:r>
          </w:hyperlink>
          <w:r>
            <w:rPr>
              <w:rFonts w:ascii="Times New Roman" w:hAnsi="Times New Roman" w:cs="Times New Roman" w:eastAsiaTheme="minorEastAsia"/>
              <w:lang w:eastAsia="ru-RU"/>
            </w:rPr>
          </w:r>
          <w:r>
            <w:rPr>
              <w:rFonts w:ascii="Times New Roman" w:hAnsi="Times New Roman" w:cs="Times New Roman" w:eastAsiaTheme="minorEastAsia"/>
              <w:lang w:eastAsia="ru-RU"/>
            </w:rPr>
          </w:r>
        </w:p>
        <w:p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fldChar w:fldCharType="end"/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</w:r>
        </w:p>
      </w:sdtContent>
    </w:sdt>
    <w:p>
      <w:pPr>
        <w:pStyle w:val="895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pStyle w:val="698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0" w:name="_Toc216892719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Термины и сокращения</w:t>
      </w:r>
      <w:bookmarkEnd w:id="0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tbl>
      <w:tblPr>
        <w:tblStyle w:val="892"/>
        <w:tblW w:w="5000" w:type="pct"/>
        <w:tblLook w:val="04A0" w:firstRow="1" w:lastRow="0" w:firstColumn="1" w:lastColumn="0" w:noHBand="0" w:noVBand="1"/>
      </w:tblPr>
      <w:tblGrid>
        <w:gridCol w:w="2857"/>
        <w:gridCol w:w="649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jc w:val="center"/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Термин, сокращение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jc w:val="center"/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Определение</w:t>
            </w:r>
            <w:r>
              <w:rPr>
                <w:rFonts w:ascii="Times New Roman" w:hAnsi="Times New Roman" w:cs="Times New Roman"/>
                <w:b/>
                <w:bCs/>
              </w:rPr>
            </w:r>
            <w:r>
              <w:rPr>
                <w:rFonts w:ascii="Times New Roman" w:hAnsi="Times New Roman" w:cs="Times New Roman"/>
                <w:b/>
                <w:bCs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ФГИС ПГС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Федеральная государственная информационная система «Единая система предоставления государственных и муниципальных услуг (сервисов)».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Оператор ФГИС ПГС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(оператор системы)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Министерство цифрового развития, связи и массовых коммуникаций Российской Федерации (Минцифры России)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СЦ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Федеральная государственная информационная система «Федеральный ситуационный центр электронного правительства» (https://sc.digital.gov.ru)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ОГРН/ОГРНИП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Основной государственный регистрационный номер (для юридических лиц и индивидуальных предпринимателей).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GUID (Идентификатор кабинета организации)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Уникальный идентификатор организации, присваиваемый в ФГИС ПГС.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90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 ИЭП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Информационная система инфраструктуры электронного правительства.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ОМСУ 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spacing w:after="160" w:line="27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 местного самоуправления.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40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Стандарт (регламент услуги, функции)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Электронное представление государственной (муниципальной) услуги, либо исполняемой функции в виде структурированного файла установленного формата, включающего в себя </w:t>
            </w:r>
            <w:r>
              <w:rPr>
                <w:rFonts w:ascii="Times New Roman" w:hAnsi="Times New Roman" w:cs="Times New Roman"/>
              </w:rPr>
              <w:t xml:space="preserve">схему бизнес-процесса, ссылки на шаблоны документов, атрибутивный состав реестровой записи и иные данные, необходимые для оказания услуги, либо исполнения функции в электронном виде в соответствии с административным регламентом либо иным установленным поря</w:t>
            </w:r>
            <w:r>
              <w:rPr>
                <w:rFonts w:ascii="Times New Roman" w:hAnsi="Times New Roman" w:cs="Times New Roman"/>
              </w:rPr>
              <w:t xml:space="preserve">дком. В результате инициированной действиями пользователей обработки системными средствами ФГИС ПГС заложенных в стандарте алгоритмов и процедур, осуществляется получение юридически значимого результата в виде реестровой записи либо электронного документа.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15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5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Продуктивная среда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9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Совокупность программных и аппаратных средств, доступных для конечных пользователей, осуществляющих непосредственное предоставление государственных (муниципальных) услуг и исполнение государственных (муниципальных) функций в ФГИС ПГС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r/>
      <w:r/>
    </w:p>
    <w:p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ind w:firstLine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8"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1" w:name="_Toc216892720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Общая информация</w:t>
      </w:r>
      <w:bookmarkEnd w:id="1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pStyle w:val="882"/>
        <w:ind w:left="1419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pStyle w:val="882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Настоящий порядок определяет последовательность действий по подключению ОМСУ к стандартам государственных и муниципальных услуг (функций) в продуктивном контуре (далее – стандарты). 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882"/>
        <w:ind w:left="141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698"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2" w:name="_Toc216892721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Получение доступа к стандартам в продуктивном контуре</w:t>
      </w:r>
      <w:bookmarkEnd w:id="2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pStyle w:val="882"/>
        <w:ind w:left="1419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2.1. Для получения доступа к стандартам необходимо создать заявку в Федеральной государственной информационной системе «Федеральный ситуационный центр электронного правительства» (далее – ФГИС СЦ). 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1. Перейдите по ссылке </w:t>
      </w:r>
      <w:hyperlink r:id="rId11" w:tooltip="https://sc.digital.gov.ru/home" w:history="1">
        <w:r>
          <w:rPr>
            <w:rStyle w:val="891"/>
            <w:rFonts w:ascii="Times New Roman" w:hAnsi="Times New Roman" w:cs="Times New Roman"/>
          </w:rPr>
          <w:t xml:space="preserve">https://sc.digital.gov.ru/home</w:t>
        </w:r>
      </w:hyperlink>
      <w:r>
        <w:rPr>
          <w:rFonts w:ascii="Times New Roman" w:hAnsi="Times New Roman" w:cs="Times New Roman"/>
          <w:color w:val="000000" w:themeColor="text1"/>
        </w:rPr>
        <w:t xml:space="preserve"> для последующего создания заявки. 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2. На открывшейся странице перейдите в раздел «Запросы» и нажмите на кнопку «Добавить запрос» (рис. 1).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cs="Times New Roman"/>
          <w:color w:val="000000" w:themeColor="text1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95950" cy="1889007"/>
                <wp:effectExtent l="0" t="0" r="0" b="0"/>
                <wp:docPr id="1" name="Рисунок 1" descr="Изображение выглядит как текст, снимок экрана, программное обеспечение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3905206" name="Рисунок 1" descr="Изображение выглядит как текст, снимок экрана, программное обеспечение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714152" cy="18950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48.50pt;height:148.74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ind w:left="360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 xml:space="preserve">Рис. 1. Раздел запросы для подачи заявки в рамках ФГИС СЦ</w:t>
      </w:r>
      <w:r>
        <w:rPr>
          <w:rFonts w:ascii="Times New Roman" w:hAnsi="Times New Roman" w:cs="Times New Roman"/>
          <w:i/>
          <w:iCs/>
          <w:color w:val="000000" w:themeColor="text1"/>
        </w:rPr>
      </w:r>
      <w:r>
        <w:rPr>
          <w:rFonts w:ascii="Times New Roman" w:hAnsi="Times New Roman" w:cs="Times New Roman"/>
          <w:i/>
          <w:iCs/>
          <w:color w:val="000000" w:themeColor="text1"/>
        </w:rPr>
      </w:r>
    </w:p>
    <w:p>
      <w:pPr>
        <w:ind w:left="360"/>
        <w:spacing w:line="240" w:lineRule="auto"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</w:r>
      <w:r>
        <w:rPr>
          <w:rFonts w:ascii="Times New Roman" w:hAnsi="Times New Roman" w:cs="Times New Roman"/>
          <w:i/>
          <w:iCs/>
          <w:color w:val="000000" w:themeColor="text1"/>
        </w:rPr>
      </w:r>
      <w:r>
        <w:rPr>
          <w:rFonts w:ascii="Times New Roman" w:hAnsi="Times New Roman" w:cs="Times New Roman"/>
          <w:i/>
          <w:iCs/>
          <w:color w:val="000000" w:themeColor="text1"/>
        </w:rPr>
      </w:r>
    </w:p>
    <w:p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Перед вами откроется шаблон заявления. Заполните его в соответствии</w:t>
      </w:r>
      <w:r>
        <w:rPr>
          <w:rFonts w:ascii="Times New Roman" w:hAnsi="Times New Roman" w:cs="Times New Roman"/>
        </w:rPr>
        <w:br/>
        <w:t xml:space="preserve">с параметрами ниже: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7"/>
        <w:numPr>
          <w:ilvl w:val="0"/>
          <w:numId w:val="2"/>
        </w:numPr>
        <w:rPr>
          <w:rFonts w:cs="Times New Roman"/>
          <w:color w:val="000000" w:themeColor="text1"/>
          <w:lang w:val="ru-RU"/>
        </w:rPr>
      </w:pPr>
      <w:r>
        <w:rPr>
          <w:rFonts w:cs="Times New Roman"/>
          <w:b/>
          <w:bCs/>
          <w:color w:val="000000" w:themeColor="text1"/>
          <w:lang w:val="ru-RU"/>
        </w:rPr>
        <w:t xml:space="preserve">Услуга:</w:t>
      </w:r>
      <w:r>
        <w:rPr>
          <w:rFonts w:cs="Times New Roman"/>
          <w:color w:val="000000" w:themeColor="text1"/>
          <w:lang w:val="ru-RU"/>
        </w:rPr>
        <w:t xml:space="preserve"> </w:t>
      </w:r>
      <w:r>
        <w:rPr>
          <w:rStyle w:val="888"/>
          <w:rFonts w:ascii="Times New Roman" w:hAnsi="Times New Roman" w:cs="Times New Roman"/>
          <w:color w:val="000000" w:themeColor="text1"/>
          <w:sz w:val="24"/>
          <w:lang w:val="ru-RU"/>
        </w:rPr>
        <w:t xml:space="preserve">Инциденты ИС ИЭП</w:t>
      </w:r>
      <w:r>
        <w:rPr>
          <w:rFonts w:cs="Times New Roman"/>
          <w:color w:val="000000" w:themeColor="text1"/>
          <w:lang w:val="ru-RU"/>
        </w:rPr>
        <w:t xml:space="preserve"> </w:t>
      </w:r>
      <w:r>
        <w:rPr>
          <w:rFonts w:cs="Times New Roman"/>
          <w:color w:val="000000" w:themeColor="text1"/>
          <w:lang w:val="ru-RU"/>
        </w:rPr>
      </w:r>
      <w:r>
        <w:rPr>
          <w:rFonts w:cs="Times New Roman"/>
          <w:color w:val="000000" w:themeColor="text1"/>
          <w:lang w:val="ru-RU"/>
        </w:rPr>
      </w:r>
    </w:p>
    <w:p>
      <w:pPr>
        <w:pStyle w:val="887"/>
        <w:numPr>
          <w:ilvl w:val="0"/>
          <w:numId w:val="2"/>
        </w:numPr>
        <w:rPr>
          <w:rFonts w:cs="Times New Roman"/>
          <w:color w:val="000000" w:themeColor="text1"/>
          <w:lang w:val="ru-RU"/>
        </w:rPr>
      </w:pPr>
      <w:r>
        <w:rPr>
          <w:rFonts w:cs="Times New Roman"/>
          <w:b/>
          <w:bCs/>
          <w:color w:val="000000" w:themeColor="text1"/>
          <w:lang w:val="ru-RU"/>
        </w:rPr>
        <w:t xml:space="preserve">Тип запроса:</w:t>
      </w:r>
      <w:r>
        <w:rPr>
          <w:rFonts w:cs="Times New Roman"/>
          <w:color w:val="000000" w:themeColor="text1"/>
          <w:lang w:val="ru-RU"/>
        </w:rPr>
        <w:t xml:space="preserve"> </w:t>
      </w:r>
      <w:r>
        <w:rPr>
          <w:rStyle w:val="888"/>
          <w:rFonts w:ascii="Times New Roman" w:hAnsi="Times New Roman" w:cs="Times New Roman"/>
          <w:color w:val="000000" w:themeColor="text1"/>
          <w:sz w:val="24"/>
          <w:lang w:val="ru-RU"/>
        </w:rPr>
        <w:t xml:space="preserve">Запрос/ инцидент </w:t>
      </w:r>
      <w:r>
        <w:rPr>
          <w:rFonts w:cs="Times New Roman"/>
          <w:color w:val="000000" w:themeColor="text1"/>
          <w:lang w:val="ru-RU"/>
        </w:rPr>
      </w:r>
      <w:r>
        <w:rPr>
          <w:rFonts w:cs="Times New Roman"/>
          <w:color w:val="000000" w:themeColor="text1"/>
          <w:lang w:val="ru-RU"/>
        </w:rPr>
      </w:r>
    </w:p>
    <w:p>
      <w:pPr>
        <w:pStyle w:val="887"/>
        <w:numPr>
          <w:ilvl w:val="0"/>
          <w:numId w:val="2"/>
        </w:numPr>
        <w:rPr>
          <w:rFonts w:cs="Times New Roman"/>
          <w:color w:val="000000" w:themeColor="text1"/>
          <w:lang w:val="ru-RU"/>
        </w:rPr>
      </w:pPr>
      <w:r>
        <w:rPr>
          <w:rFonts w:cs="Times New Roman"/>
          <w:b/>
          <w:bCs/>
          <w:color w:val="000000" w:themeColor="text1"/>
          <w:lang w:val="ru-RU"/>
        </w:rPr>
        <w:t xml:space="preserve">Система ИЭП:</w:t>
      </w:r>
      <w:r>
        <w:rPr>
          <w:rFonts w:cs="Times New Roman"/>
          <w:color w:val="000000" w:themeColor="text1"/>
          <w:lang w:val="ru-RU"/>
        </w:rPr>
        <w:t xml:space="preserve"> </w:t>
      </w:r>
      <w:r>
        <w:rPr>
          <w:rStyle w:val="888"/>
          <w:rFonts w:ascii="Times New Roman" w:hAnsi="Times New Roman" w:cs="Times New Roman"/>
          <w:color w:val="000000" w:themeColor="text1"/>
          <w:sz w:val="24"/>
          <w:lang w:val="ru-RU"/>
        </w:rPr>
        <w:t xml:space="preserve">ПГС на ГосТех</w:t>
      </w:r>
      <w:r>
        <w:rPr>
          <w:rFonts w:cs="Times New Roman"/>
          <w:color w:val="000000" w:themeColor="text1"/>
          <w:lang w:val="ru-RU"/>
        </w:rPr>
        <w:t xml:space="preserve"> </w:t>
      </w:r>
      <w:r>
        <w:rPr>
          <w:rFonts w:cs="Times New Roman"/>
          <w:color w:val="000000" w:themeColor="text1"/>
          <w:lang w:val="ru-RU"/>
        </w:rPr>
      </w:r>
      <w:r>
        <w:rPr>
          <w:rFonts w:cs="Times New Roman"/>
          <w:color w:val="000000" w:themeColor="text1"/>
          <w:lang w:val="ru-RU"/>
        </w:rPr>
      </w:r>
    </w:p>
    <w:p>
      <w:pPr>
        <w:pStyle w:val="887"/>
        <w:numPr>
          <w:ilvl w:val="0"/>
          <w:numId w:val="2"/>
        </w:numPr>
        <w:rPr>
          <w:rFonts w:cs="Times New Roman"/>
          <w:color w:val="000000" w:themeColor="text1"/>
          <w:lang w:val="ru-RU"/>
        </w:rPr>
      </w:pPr>
      <w:r>
        <w:rPr>
          <w:rFonts w:cs="Times New Roman"/>
          <w:b/>
          <w:bCs/>
          <w:color w:val="000000" w:themeColor="text1"/>
          <w:lang w:val="ru-RU"/>
        </w:rPr>
        <w:t xml:space="preserve">Приоритет:</w:t>
      </w:r>
      <w:r>
        <w:rPr>
          <w:rFonts w:cs="Times New Roman"/>
          <w:color w:val="000000" w:themeColor="text1"/>
          <w:lang w:val="ru-RU"/>
        </w:rPr>
        <w:t xml:space="preserve"> </w:t>
      </w:r>
      <w:r>
        <w:rPr>
          <w:rStyle w:val="888"/>
          <w:rFonts w:ascii="Times New Roman" w:hAnsi="Times New Roman" w:cs="Times New Roman"/>
          <w:color w:val="000000" w:themeColor="text1"/>
          <w:sz w:val="24"/>
          <w:lang w:val="ru-RU"/>
        </w:rPr>
        <w:t xml:space="preserve">3 Приоритет</w:t>
      </w:r>
      <w:r>
        <w:rPr>
          <w:rFonts w:cs="Times New Roman"/>
          <w:color w:val="000000" w:themeColor="text1"/>
          <w:lang w:val="ru-RU"/>
        </w:rPr>
        <w:t xml:space="preserve"> </w:t>
      </w:r>
      <w:r>
        <w:rPr>
          <w:rFonts w:cs="Times New Roman"/>
          <w:color w:val="000000" w:themeColor="text1"/>
          <w:lang w:val="ru-RU"/>
        </w:rPr>
      </w:r>
      <w:r>
        <w:rPr>
          <w:rFonts w:cs="Times New Roman"/>
          <w:color w:val="000000" w:themeColor="text1"/>
          <w:lang w:val="ru-RU"/>
        </w:rPr>
      </w:r>
    </w:p>
    <w:p>
      <w:pPr>
        <w:pStyle w:val="889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Тема (пример):</w:t>
      </w:r>
      <w:r>
        <w:rPr>
          <w:rFonts w:ascii="Times New Roman" w:hAnsi="Times New Roman" w:cs="Times New Roman"/>
          <w:color w:val="000000" w:themeColor="text1"/>
        </w:rPr>
        <w:t xml:space="preserve"> &lt;Регион&gt; — доступ организации к стандартам (сервис «Торговля»)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889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Текст заявки (шаблон):</w:t>
      </w: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p>
      <w:pPr>
        <w:pStyle w:val="889"/>
        <w:ind w:left="72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  <w:r>
        <w:rPr>
          <w:rFonts w:ascii="Times New Roman" w:hAnsi="Times New Roman" w:cs="Times New Roman"/>
          <w:b/>
          <w:bCs/>
          <w:color w:val="000000" w:themeColor="text1"/>
        </w:rPr>
      </w:r>
    </w:p>
    <w:tbl>
      <w:tblPr>
        <w:tblStyle w:val="892"/>
        <w:tblW w:w="0" w:type="auto"/>
        <w:tblLook w:val="04A0" w:firstRow="1" w:lastRow="0" w:firstColumn="1" w:lastColumn="0" w:noHBand="0" w:noVBand="1"/>
      </w:tblPr>
      <w:tblGrid>
        <w:gridCol w:w="9345"/>
      </w:tblGrid>
      <w:tr>
        <w:tblPrEx/>
        <w:trPr>
          <w:trHeight w:val="3452"/>
        </w:trPr>
        <w:tc>
          <w:tcPr>
            <w:tcW w:w="9345" w:type="dxa"/>
            <w:textDirection w:val="lrTb"/>
            <w:noWrap w:val="false"/>
          </w:tcPr>
          <w:p>
            <w:pPr>
              <w:jc w:val="both"/>
              <w:rPr>
                <w:rStyle w:val="888"/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>
              <w:rPr>
                <w:rStyle w:val="888"/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 xml:space="preserve">Просим выдать доступ к стандартам в ФГИС ПГС (сервис «Торговля») для организации.</w:t>
            </w:r>
            <w:r>
              <w:rPr>
                <w:rStyle w:val="888"/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r>
            <w:r>
              <w:rPr>
                <w:rStyle w:val="888"/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r>
          </w:p>
          <w:p>
            <w:pPr>
              <w:jc w:val="both"/>
              <w:rPr>
                <w:rStyle w:val="888"/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</w:r>
            <w:r>
              <w:rPr>
                <w:rStyle w:val="888"/>
                <w:rFonts w:ascii="Times New Roman" w:hAnsi="Times New Roman" w:cs="Times New Roman"/>
                <w:color w:val="000000" w:themeColor="text1"/>
                <w:sz w:val="24"/>
              </w:rPr>
            </w:r>
            <w:r>
              <w:rPr>
                <w:rStyle w:val="888"/>
                <w:rFonts w:ascii="Times New Roman" w:hAnsi="Times New Roman" w:cs="Times New Roman"/>
                <w:color w:val="000000" w:themeColor="text1"/>
                <w:sz w:val="24"/>
              </w:rPr>
            </w:r>
          </w:p>
          <w:p>
            <w:pPr>
              <w:pStyle w:val="882"/>
              <w:numPr>
                <w:ilvl w:val="0"/>
                <w:numId w:val="4"/>
              </w:numPr>
              <w:jc w:val="both"/>
              <w:rPr>
                <w:rStyle w:val="888"/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Style w:val="888"/>
                <w:rFonts w:ascii="Times New Roman" w:hAnsi="Times New Roman" w:cs="Times New Roman"/>
                <w:color w:val="000000" w:themeColor="text1"/>
                <w:sz w:val="24"/>
              </w:rPr>
              <w:t xml:space="preserve">Полное наименование организации в ПГС: &lt;как в ПГС, без сокращений&gt;.</w:t>
            </w:r>
            <w:r>
              <w:rPr>
                <w:rStyle w:val="888"/>
                <w:rFonts w:ascii="Times New Roman" w:hAnsi="Times New Roman" w:cs="Times New Roman"/>
                <w:color w:val="000000" w:themeColor="text1"/>
                <w:sz w:val="24"/>
              </w:rPr>
            </w:r>
            <w:r>
              <w:rPr>
                <w:rStyle w:val="888"/>
                <w:rFonts w:ascii="Times New Roman" w:hAnsi="Times New Roman" w:cs="Times New Roman"/>
                <w:color w:val="000000" w:themeColor="text1"/>
                <w:sz w:val="24"/>
              </w:rPr>
            </w:r>
          </w:p>
          <w:p>
            <w:pPr>
              <w:jc w:val="both"/>
              <w:rPr>
                <w:rStyle w:val="888"/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Style w:val="888"/>
                <w:rFonts w:ascii="Times New Roman" w:hAnsi="Times New Roman" w:cs="Times New Roman"/>
                <w:color w:val="000000" w:themeColor="text1"/>
              </w:rPr>
            </w:r>
            <w:r>
              <w:rPr>
                <w:rStyle w:val="888"/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pStyle w:val="882"/>
              <w:numPr>
                <w:ilvl w:val="0"/>
                <w:numId w:val="4"/>
              </w:numPr>
              <w:jc w:val="both"/>
              <w:rPr>
                <w:rStyle w:val="888"/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Style w:val="888"/>
                <w:rFonts w:ascii="Times New Roman" w:hAnsi="Times New Roman" w:cs="Times New Roman"/>
                <w:color w:val="000000" w:themeColor="text1"/>
                <w:sz w:val="24"/>
              </w:rPr>
              <w:t xml:space="preserve">ОГРН/ОГРНИП организации: &lt;x</w:t>
            </w:r>
            <w:r>
              <w:rPr>
                <w:rStyle w:val="888"/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 xml:space="preserve">xxxxxxxxxxxx</w:t>
            </w:r>
            <w:r>
              <w:rPr>
                <w:rStyle w:val="888"/>
                <w:rFonts w:ascii="Times New Roman" w:hAnsi="Times New Roman" w:cs="Times New Roman"/>
                <w:color w:val="000000" w:themeColor="text1"/>
                <w:sz w:val="24"/>
              </w:rPr>
              <w:t xml:space="preserve">&gt;.</w:t>
            </w:r>
            <w:r>
              <w:rPr>
                <w:rStyle w:val="888"/>
                <w:rFonts w:ascii="Times New Roman" w:hAnsi="Times New Roman" w:cs="Times New Roman"/>
                <w:color w:val="000000" w:themeColor="text1"/>
                <w:sz w:val="24"/>
              </w:rPr>
            </w:r>
            <w:r>
              <w:rPr>
                <w:rStyle w:val="888"/>
                <w:rFonts w:ascii="Times New Roman" w:hAnsi="Times New Roman" w:cs="Times New Roman"/>
                <w:color w:val="000000" w:themeColor="text1"/>
                <w:sz w:val="24"/>
              </w:rPr>
            </w:r>
          </w:p>
          <w:p>
            <w:pPr>
              <w:jc w:val="both"/>
              <w:rPr>
                <w:rStyle w:val="888"/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</w:r>
            <w:r>
              <w:rPr>
                <w:rStyle w:val="888"/>
                <w:rFonts w:ascii="Times New Roman" w:hAnsi="Times New Roman" w:cs="Times New Roman"/>
                <w:color w:val="000000" w:themeColor="text1"/>
                <w:sz w:val="24"/>
              </w:rPr>
            </w:r>
            <w:r>
              <w:rPr>
                <w:rStyle w:val="888"/>
                <w:rFonts w:ascii="Times New Roman" w:hAnsi="Times New Roman" w:cs="Times New Roman"/>
                <w:color w:val="000000" w:themeColor="text1"/>
                <w:sz w:val="24"/>
              </w:rPr>
            </w:r>
          </w:p>
          <w:p>
            <w:pPr>
              <w:pStyle w:val="882"/>
              <w:numPr>
                <w:ilvl w:val="0"/>
                <w:numId w:val="4"/>
              </w:numPr>
              <w:jc w:val="both"/>
              <w:rPr>
                <w:rStyle w:val="888"/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Style w:val="888"/>
                <w:rFonts w:ascii="Times New Roman" w:hAnsi="Times New Roman" w:cs="Times New Roman"/>
                <w:color w:val="000000" w:themeColor="text1"/>
                <w:sz w:val="24"/>
              </w:rPr>
              <w:t xml:space="preserve">Идентификатор кабинета организации (GUID): &lt;</w:t>
            </w:r>
            <w:r>
              <w:rPr>
                <w:rStyle w:val="888"/>
                <w:rFonts w:ascii="Times New Roman" w:hAnsi="Times New Roman" w:cs="Times New Roman"/>
                <w:color w:val="000000" w:themeColor="text1"/>
                <w:sz w:val="24"/>
              </w:rPr>
              <w:t xml:space="preserve">xxxxxxxx-xxxx-xxxx-xxxx-xxxxxxxxxxxx</w:t>
            </w:r>
            <w:r>
              <w:rPr>
                <w:rStyle w:val="888"/>
                <w:rFonts w:ascii="Times New Roman" w:hAnsi="Times New Roman" w:cs="Times New Roman"/>
                <w:color w:val="000000" w:themeColor="text1"/>
                <w:sz w:val="24"/>
              </w:rPr>
              <w:t xml:space="preserve">&gt;.</w:t>
            </w:r>
            <w:r>
              <w:rPr>
                <w:rStyle w:val="888"/>
                <w:rFonts w:ascii="Times New Roman" w:hAnsi="Times New Roman" w:cs="Times New Roman"/>
                <w:color w:val="000000" w:themeColor="text1"/>
                <w:sz w:val="24"/>
              </w:rPr>
            </w:r>
            <w:r>
              <w:rPr>
                <w:rStyle w:val="888"/>
                <w:rFonts w:ascii="Times New Roman" w:hAnsi="Times New Roman" w:cs="Times New Roman"/>
                <w:color w:val="000000" w:themeColor="text1"/>
                <w:sz w:val="24"/>
              </w:rPr>
            </w:r>
          </w:p>
          <w:p>
            <w:pPr>
              <w:jc w:val="both"/>
              <w:rPr>
                <w:rStyle w:val="888"/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Style w:val="888"/>
                <w:rFonts w:ascii="Times New Roman" w:hAnsi="Times New Roman" w:cs="Times New Roman"/>
                <w:color w:val="000000" w:themeColor="text1"/>
              </w:rPr>
            </w:r>
            <w:r>
              <w:rPr>
                <w:rStyle w:val="888"/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pStyle w:val="882"/>
              <w:numPr>
                <w:ilvl w:val="0"/>
                <w:numId w:val="4"/>
              </w:numPr>
              <w:jc w:val="both"/>
              <w:rPr>
                <w:rStyle w:val="888"/>
                <w:rFonts w:ascii="Times New Roman" w:hAnsi="Times New Roman" w:cs="Times New Roman"/>
                <w:color w:val="000000" w:themeColor="text1"/>
              </w:rPr>
            </w:pPr>
            <w:r>
              <w:rPr>
                <w:rStyle w:val="888"/>
                <w:rFonts w:ascii="Times New Roman" w:hAnsi="Times New Roman" w:cs="Times New Roman"/>
                <w:color w:val="000000" w:themeColor="text1"/>
                <w:sz w:val="24"/>
              </w:rPr>
              <w:t xml:space="preserve">Перечень стандартов:</w:t>
            </w:r>
            <w:r>
              <w:rPr>
                <w:rStyle w:val="888"/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Style w:val="888"/>
                <w:rFonts w:ascii="Times New Roman" w:hAnsi="Times New Roman" w:cs="Times New Roman"/>
                <w:color w:val="000000" w:themeColor="text1"/>
                <w:lang w:val="en-US"/>
              </w:rPr>
              <w:t xml:space="preserve">&lt;</w:t>
            </w:r>
            <w:r>
              <w:rPr>
                <w:rStyle w:val="888"/>
                <w:rFonts w:ascii="Times New Roman" w:hAnsi="Times New Roman" w:cs="Times New Roman"/>
                <w:color w:val="000000" w:themeColor="text1"/>
                <w:sz w:val="24"/>
              </w:rPr>
              <w:t xml:space="preserve">наименование — код</w:t>
            </w:r>
            <w:r>
              <w:rPr>
                <w:rStyle w:val="888"/>
                <w:rFonts w:ascii="Times New Roman" w:hAnsi="Times New Roman" w:cs="Times New Roman"/>
                <w:color w:val="000000" w:themeColor="text1"/>
                <w:sz w:val="24"/>
                <w:lang w:val="en-US"/>
              </w:rPr>
              <w:t xml:space="preserve">&gt;</w:t>
            </w:r>
            <w:r>
              <w:rPr>
                <w:rStyle w:val="888"/>
                <w:rFonts w:ascii="Times New Roman" w:hAnsi="Times New Roman" w:cs="Times New Roman"/>
                <w:color w:val="000000" w:themeColor="text1"/>
              </w:rPr>
            </w:r>
            <w:r>
              <w:rPr>
                <w:rStyle w:val="888"/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  <w:r>
              <w:rPr>
                <w:rFonts w:ascii="Times New Roman" w:hAnsi="Times New Roman" w:cs="Times New Roman"/>
                <w:color w:val="000000" w:themeColor="text1"/>
              </w:rPr>
            </w:r>
          </w:p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pPr>
            <w:r>
              <w:rPr>
                <w:rStyle w:val="888"/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  <w:t xml:space="preserve">Обоснование: обеспечение работы организации в сервисе «Торговля» согласно подключаемым стандартам</w:t>
            </w:r>
            <w:r>
              <w:rPr>
                <w:rStyle w:val="888"/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  <w:t xml:space="preserve"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r>
          </w:p>
          <w:p>
            <w:pPr>
              <w:pStyle w:val="88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</w:r>
          </w:p>
          <w:p>
            <w:pPr>
              <w:pStyle w:val="889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highlight w:val="none"/>
              </w:rPr>
            </w:pPr>
            <w:r>
              <w:rPr>
                <w:rStyle w:val="888"/>
                <w:rFonts w:ascii="Times New Roman" w:hAnsi="Times New Roman" w:cs="Times New Roman"/>
                <w:color w:val="000000" w:themeColor="text1"/>
                <w:sz w:val="24"/>
                <w:highlight w:val="none"/>
              </w:rPr>
              <w:t xml:space="preserve">Контакт ответственного: &lt;ФИО&gt;, &lt;Телефон&gt;.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highlight w:val="none"/>
              </w:rPr>
            </w:r>
          </w:p>
        </w:tc>
      </w:tr>
    </w:tbl>
    <w:p>
      <w:pPr>
        <w:jc w:val="both"/>
        <w:rPr>
          <w:rStyle w:val="888"/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</w:r>
      <w:r>
        <w:rPr>
          <w:rStyle w:val="888"/>
          <w:rFonts w:ascii="Times New Roman" w:hAnsi="Times New Roman" w:cs="Times New Roman"/>
          <w:color w:val="000000" w:themeColor="text1"/>
          <w:sz w:val="24"/>
        </w:rPr>
      </w:r>
      <w:r>
        <w:rPr>
          <w:rStyle w:val="888"/>
          <w:rFonts w:ascii="Times New Roman" w:hAnsi="Times New Roman" w:cs="Times New Roman"/>
          <w:color w:val="000000" w:themeColor="text1"/>
          <w:sz w:val="24"/>
        </w:rPr>
      </w:r>
    </w:p>
    <w:p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Style w:val="888"/>
          <w:rFonts w:ascii="Times New Roman" w:hAnsi="Times New Roman" w:cs="Times New Roman"/>
          <w:color w:val="000000" w:themeColor="text1"/>
          <w:sz w:val="24"/>
        </w:rPr>
        <w:t xml:space="preserve">Перечень стандартов (наименование — код)</w:t>
      </w:r>
      <w:r>
        <w:rPr>
          <w:rStyle w:val="888"/>
          <w:rFonts w:ascii="Times New Roman" w:hAnsi="Times New Roman" w:cs="Times New Roman"/>
          <w:color w:val="000000" w:themeColor="text1"/>
          <w:sz w:val="24"/>
        </w:rPr>
        <w:t xml:space="preserve"> представлен в </w:t>
      </w:r>
      <w:r>
        <w:rPr>
          <w:rStyle w:val="888"/>
          <w:rFonts w:ascii="Times New Roman" w:hAnsi="Times New Roman" w:cs="Times New Roman"/>
          <w:color w:val="000000" w:themeColor="text1"/>
          <w:sz w:val="24"/>
        </w:rPr>
        <w:t xml:space="preserve">Табл. 1: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Style w:val="726"/>
        <w:jc w:val="right"/>
        <w:keepNext/>
        <w:spacing w:after="0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1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. Перечень стандартов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704"/>
        <w:gridCol w:w="6662"/>
        <w:gridCol w:w="1985"/>
      </w:tblGrid>
      <w:tr>
        <w:tblPrEx/>
        <w:trPr>
          <w:trHeight w:val="310"/>
        </w:trPr>
        <w:tc>
          <w:tcPr>
            <w:shd w:val="clear" w:color="auto" w:fill="dae9f7" w:themeFill="text2" w:themeFillTint="1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  <w14:ligatures w14:val="none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  <w14:ligatures w14:val="none"/>
              </w:rPr>
            </w:r>
          </w:p>
        </w:tc>
        <w:tc>
          <w:tcPr>
            <w:shd w:val="clear" w:color="auto" w:fill="dae9f7" w:themeFill="text2" w:themeFillTint="1A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  <w14:ligatures w14:val="none"/>
              </w:rPr>
              <w:t xml:space="preserve">Наименование стандарта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  <w14:ligatures w14:val="none"/>
              </w:rPr>
            </w:r>
          </w:p>
        </w:tc>
        <w:tc>
          <w:tcPr>
            <w:shd w:val="clear" w:color="auto" w:fill="dae9f7" w:themeFill="text2" w:themeFillTint="1A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  <w14:ligatures w14:val="none"/>
              </w:rPr>
              <w:t xml:space="preserve">Код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trHeight w:val="31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Предложения мест для НТО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59661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trHeight w:val="3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Заявка на получение требований к НТО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59662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trHeight w:val="3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Оформление подписки НТО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59663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trHeight w:val="3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Отмена подписки НТО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59664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trHeight w:val="3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Предложение нового места под ярмарку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59665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trHeight w:val="3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Предоставление сведений о ярмарке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59666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trHeight w:val="3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Получение права на организацию ярмарки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59667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trHeight w:val="6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Оформление подписки на получение уведомлений о местах на ярмарке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59668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trHeight w:val="6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Отмена подписки на получение уведомлений о местах на ярмарке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59669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trHeight w:val="3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Выдача разрешения на организацию розничного рынка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59670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trHeight w:val="6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Приостановление / аннулирование разрешения на право организации розничного рынка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59660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trHeight w:val="6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Переоформление разрешения на организацию розничного рынка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59658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trHeight w:val="3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Продление разрешения на организацию розничного рынка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59657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trHeight w:val="3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Ведение схемы НТО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59671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trHeight w:val="6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Изменение извещения о торгах / оформление отказа от проведения торгов на НТО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59674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trHeight w:val="3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Формирование НПА об изменении схемы НТО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59677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trHeight w:val="3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Запуск торгов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59676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trHeight w:val="6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Заключение дополнительного соглашения к договору по НТО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59675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trHeight w:val="3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Аннулирование права на организацию ярмарки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59673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trHeight w:val="6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Формирование НПА о внесении изменений в схему размещения ярмарок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59672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trHeight w:val="3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Дочерний - Заключение согласующих организаций (НТО)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59678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trHeight w:val="62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Дочерний - Заключение согласующих организаций (Ярмарки)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59679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trHeight w:val="3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23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Заключение согласующих организаций доп. соглашение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59680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trHeight w:val="3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Проверка оплаты счетов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59686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trHeight w:val="3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Ведение схемы ярмарок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59687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  <w:tr>
        <w:tblPrEx/>
        <w:trPr>
          <w:trHeight w:val="31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4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6662" w:type="dxa"/>
            <w:vAlign w:val="center"/>
            <w:textDirection w:val="lrTb"/>
            <w:noWrap w:val="false"/>
          </w:tcPr>
          <w:p>
            <w:pPr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Заключение договоров на НТО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  <w:textDirection w:val="lrTb"/>
            <w:noWrap/>
          </w:tcPr>
          <w:p>
            <w:pPr>
              <w:jc w:val="center"/>
              <w:spacing w:after="0" w:line="276" w:lineRule="auto"/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  <w:t xml:space="preserve">59682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  <w14:ligatures w14:val="none"/>
              </w:rPr>
            </w:r>
          </w:p>
        </w:tc>
      </w:tr>
    </w:tbl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698"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/>
      <w:bookmarkStart w:id="3" w:name="_Toc216892722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Где найти данные для заявки?</w:t>
      </w:r>
      <w:bookmarkEnd w:id="3"/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</w:r>
    </w:p>
    <w:p>
      <w:pPr>
        <w:pStyle w:val="882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2"/>
        <w:numPr>
          <w:ilvl w:val="0"/>
          <w:numId w:val="1"/>
        </w:numPr>
        <w:contextualSpacing w:val="0"/>
        <w:ind w:left="714" w:hanging="357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главной странице ФГИС ПГС перейти в «Настройки системы»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2"/>
        <w:numPr>
          <w:ilvl w:val="0"/>
          <w:numId w:val="1"/>
        </w:numPr>
        <w:contextualSpacing w:val="0"/>
        <w:ind w:left="714" w:hanging="357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настройках организации скопировать информацию из полей: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82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«ОГРН/ОГРНИП» из 13 цифр (рис. 2)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line="360" w:lineRule="auto"/>
        <w:rPr>
          <w:rFonts w:ascii="Times New Roman" w:hAnsi="Times New Roman" w:cs="Times New Roman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66245" cy="2670594"/>
                <wp:effectExtent l="6350" t="6350" r="6350" b="635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040861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 flipH="0" flipV="0">
                          <a:off x="0" y="0"/>
                          <a:ext cx="5466244" cy="26705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30.41pt;height:210.28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line="360" w:lineRule="auto"/>
        <w:rPr>
          <w:rFonts w:ascii="Times New Roman" w:hAnsi="Times New Roman" w:cs="Times New Roman"/>
          <w:i/>
          <w:iCs/>
          <w:highlight w:val="none"/>
        </w:rPr>
      </w:pPr>
      <w:r>
        <w:rPr>
          <w:rFonts w:ascii="Times New Roman" w:hAnsi="Times New Roman" w:cs="Times New Roman"/>
          <w:i/>
          <w:iCs/>
        </w:rPr>
        <w:t xml:space="preserve">Рисунок 2. Раздел для поиска «ОГРН/ОГРНИП»</w:t>
      </w:r>
      <w:r>
        <w:rPr>
          <w:rFonts w:ascii="Times New Roman" w:hAnsi="Times New Roman" w:cs="Times New Roman"/>
          <w:i/>
          <w:iCs/>
          <w:highlight w:val="none"/>
        </w:rPr>
      </w:r>
      <w:r>
        <w:rPr>
          <w:rFonts w:ascii="Times New Roman" w:hAnsi="Times New Roman" w:cs="Times New Roman"/>
          <w:i/>
          <w:iCs/>
          <w:highlight w:val="none"/>
        </w:rPr>
      </w:r>
    </w:p>
    <w:p>
      <w:pPr>
        <w:shd w:val="nil" w:color="auto"/>
        <w:rPr>
          <w:rFonts w:ascii="Times New Roman" w:hAnsi="Times New Roman" w:cs="Times New Roman"/>
          <w:bCs/>
          <w:i/>
          <w:highlight w:val="none"/>
        </w:rPr>
      </w:pPr>
      <w:r>
        <w:rPr>
          <w:rFonts w:ascii="Times New Roman" w:hAnsi="Times New Roman" w:cs="Times New Roman"/>
          <w:bCs/>
          <w:i/>
          <w:highlight w:val="none"/>
        </w:rPr>
      </w:r>
      <w:r>
        <w:rPr>
          <w:rFonts w:ascii="Times New Roman" w:hAnsi="Times New Roman" w:cs="Times New Roman"/>
          <w:bCs/>
          <w:i/>
          <w:highlight w:val="none"/>
        </w:rPr>
      </w:r>
      <w:r>
        <w:rPr>
          <w:rFonts w:ascii="Times New Roman" w:hAnsi="Times New Roman" w:cs="Times New Roman"/>
          <w:bCs/>
          <w:i/>
          <w:highlight w:val="none"/>
        </w:rPr>
      </w:r>
    </w:p>
    <w:p>
      <w:pPr>
        <w:jc w:val="left"/>
        <w:spacing w:line="360" w:lineRule="auto"/>
        <w:rPr>
          <w:rFonts w:ascii="Times New Roman" w:hAnsi="Times New Roman" w:cs="Times New Roman"/>
          <w:bCs/>
          <w:i/>
          <w:highlight w:val="none"/>
        </w:rPr>
      </w:pPr>
      <w:r>
        <w:rPr>
          <w:rFonts w:ascii="Times New Roman" w:hAnsi="Times New Roman" w:cs="Times New Roman"/>
          <w:i/>
          <w:iCs/>
          <w:highlight w:val="none"/>
        </w:rPr>
      </w:r>
      <w:r>
        <w:rPr>
          <w:rFonts w:ascii="Times New Roman" w:hAnsi="Times New Roman" w:cs="Times New Roman"/>
          <w:bCs/>
          <w:i/>
          <w:highlight w:val="none"/>
        </w:rPr>
      </w:r>
      <w:r>
        <w:rPr>
          <w:rFonts w:ascii="Times New Roman" w:hAnsi="Times New Roman" w:cs="Times New Roman"/>
          <w:bCs/>
          <w:i/>
          <w:highlight w:val="none"/>
        </w:rPr>
      </w:r>
    </w:p>
    <w:p>
      <w:pPr>
        <w:jc w:val="left"/>
        <w:spacing w:line="360" w:lineRule="auto"/>
        <w:rPr>
          <w:rFonts w:ascii="Times New Roman" w:hAnsi="Times New Roman" w:cs="Times New Roman"/>
          <w:bCs/>
          <w:i/>
          <w:highlight w:val="none"/>
        </w:rPr>
      </w:pPr>
      <w:r>
        <w:rPr>
          <w:rFonts w:ascii="Times New Roman" w:hAnsi="Times New Roman" w:cs="Times New Roman"/>
          <w:bCs/>
          <w:i/>
          <w:highlight w:val="none"/>
        </w:rPr>
      </w:r>
      <w:r>
        <w:rPr>
          <w:rFonts w:ascii="Times New Roman" w:hAnsi="Times New Roman" w:cs="Times New Roman"/>
          <w:bCs/>
          <w:i/>
          <w:highlight w:val="none"/>
        </w:rPr>
      </w:r>
      <w:r>
        <w:rPr>
          <w:rFonts w:ascii="Times New Roman" w:hAnsi="Times New Roman" w:cs="Times New Roman"/>
          <w:bCs/>
          <w:i/>
          <w:highlight w:val="none"/>
        </w:rPr>
      </w:r>
    </w:p>
    <w:p>
      <w:pPr>
        <w:jc w:val="left"/>
        <w:spacing w:line="360" w:lineRule="auto"/>
        <w:rPr>
          <w:rFonts w:ascii="Times New Roman" w:hAnsi="Times New Roman" w:cs="Times New Roman"/>
          <w:bCs/>
          <w:i/>
          <w:highlight w:val="none"/>
        </w:rPr>
      </w:pPr>
      <w:r>
        <w:rPr>
          <w:rFonts w:ascii="Times New Roman" w:hAnsi="Times New Roman" w:cs="Times New Roman"/>
          <w:i/>
          <w:iCs/>
          <w:highlight w:val="none"/>
        </w:rPr>
        <w:br w:type="page" w:clear="all"/>
      </w:r>
      <w:r>
        <w:rPr>
          <w:rFonts w:ascii="Times New Roman" w:hAnsi="Times New Roman" w:cs="Times New Roman"/>
          <w:bCs/>
          <w:i/>
          <w:highlight w:val="none"/>
        </w:rPr>
      </w:r>
      <w:r>
        <w:rPr>
          <w:rFonts w:ascii="Times New Roman" w:hAnsi="Times New Roman" w:cs="Times New Roman"/>
          <w:bCs/>
          <w:i/>
          <w:highlight w:val="none"/>
        </w:rPr>
      </w:r>
    </w:p>
    <w:p>
      <w:pPr>
        <w:pStyle w:val="882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«Наименование» и «Идентификатор кабинета организации (</w:t>
      </w:r>
      <w:r>
        <w:rPr>
          <w:rFonts w:ascii="Times New Roman" w:hAnsi="Times New Roman" w:cs="Times New Roman"/>
        </w:rPr>
        <w:t xml:space="preserve">guid</w:t>
      </w:r>
      <w:r>
        <w:rPr>
          <w:rFonts w:ascii="Times New Roman" w:hAnsi="Times New Roman" w:cs="Times New Roman"/>
        </w:rPr>
        <w:t xml:space="preserve">)» (рис. 3)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72497" cy="2855690"/>
                <wp:effectExtent l="0" t="0" r="0" b="0"/>
                <wp:docPr id="3" name="Рисунок 1" descr="Изображение выглядит как текст, снимок экрана, программное обеспечение, веб-страница&#10;&#10;Содержимое, созданное искусственным интеллектом, может быть неверным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6499992" name="Рисунок 1" descr="Изображение выглядит как текст, снимок экрана, программное обеспечение, веб-страница&#10;&#10;Содержимое, созданное искусственным интеллектом, может быть неверным.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 flipH="0" flipV="0">
                          <a:off x="0" y="0"/>
                          <a:ext cx="5972496" cy="28556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70.28pt;height:224.86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spacing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Рисунок 3. Раздел для поиска «Наименование» и ««Идентификатор кабинета организации (</w:t>
      </w:r>
      <w:r>
        <w:rPr>
          <w:rFonts w:ascii="Times New Roman" w:hAnsi="Times New Roman" w:cs="Times New Roman"/>
          <w:i/>
          <w:iCs/>
        </w:rPr>
        <w:t xml:space="preserve">guid</w:t>
      </w:r>
      <w:r>
        <w:rPr>
          <w:rFonts w:ascii="Times New Roman" w:hAnsi="Times New Roman" w:cs="Times New Roman"/>
          <w:i/>
          <w:iCs/>
        </w:rPr>
        <w:t xml:space="preserve">)»</w:t>
      </w:r>
      <w:r>
        <w:rPr>
          <w:rFonts w:ascii="Times New Roman" w:hAnsi="Times New Roman" w:cs="Times New Roman"/>
          <w:i/>
          <w:iCs/>
        </w:rPr>
      </w:r>
      <w:r>
        <w:rPr>
          <w:rFonts w:ascii="Times New Roman" w:hAnsi="Times New Roman" w:cs="Times New Roman"/>
          <w:i/>
          <w:iCs/>
        </w:rPr>
      </w:r>
    </w:p>
    <w:p>
      <w:r/>
      <w:r/>
    </w:p>
    <w:p>
      <w:r/>
      <w:r/>
    </w:p>
    <w:sectPr>
      <w:footerReference w:type="default" r:id="rId9"/>
      <w:footnotePr/>
      <w:endnotePr/>
      <w:type w:val="nextPage"/>
      <w:pgSz w:w="11906" w:h="16838" w:orient="portrait"/>
      <w:pgMar w:top="851" w:right="850" w:bottom="1134" w:left="1701" w:header="708" w:footer="454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onsolas">
    <w:panose1 w:val="020B060603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982043099"/>
      <w:docPartObj>
        <w:docPartGallery w:val="Page Numbers (Bottom of Page)"/>
        <w:docPartUnique w:val="true"/>
      </w:docPartObj>
      <w:rPr/>
    </w:sdtPr>
    <w:sdtContent>
      <w:p>
        <w:pPr>
          <w:pStyle w:val="72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 xml:space="preserve">2</w:t>
        </w:r>
        <w:r>
          <w:rPr>
            <w:rFonts w:ascii="Times New Roman" w:hAnsi="Times New Roman" w:cs="Times New Roman"/>
          </w:rPr>
          <w:fldChar w:fldCharType="end"/>
        </w:r>
        <w:r>
          <w:rPr>
            <w:rFonts w:ascii="Times New Roman" w:hAnsi="Times New Roman" w:cs="Times New Roman"/>
          </w:rPr>
        </w:r>
        <w:r>
          <w:rPr>
            <w:rFonts w:ascii="Times New Roman" w:hAnsi="Times New Roman" w:cs="Times New Roman"/>
          </w:rPr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419" w:hanging="71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419" w:hanging="71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139" w:hanging="43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2">
    <w:name w:val="Header Char"/>
    <w:basedOn w:val="706"/>
    <w:link w:val="722"/>
    <w:uiPriority w:val="99"/>
  </w:style>
  <w:style w:type="character" w:styleId="693">
    <w:name w:val="Caption Char"/>
    <w:basedOn w:val="726"/>
    <w:link w:val="724"/>
    <w:uiPriority w:val="99"/>
  </w:style>
  <w:style w:type="character" w:styleId="694">
    <w:name w:val="Footnote Text Char"/>
    <w:link w:val="853"/>
    <w:uiPriority w:val="99"/>
    <w:rPr>
      <w:sz w:val="18"/>
    </w:rPr>
  </w:style>
  <w:style w:type="character" w:styleId="695">
    <w:name w:val="Endnote Text Char"/>
    <w:link w:val="856"/>
    <w:uiPriority w:val="99"/>
    <w:rPr>
      <w:sz w:val="20"/>
    </w:rPr>
  </w:style>
  <w:style w:type="paragraph" w:styleId="696" w:default="1">
    <w:name w:val="Normal"/>
    <w:qFormat/>
  </w:style>
  <w:style w:type="paragraph" w:styleId="697">
    <w:name w:val="Heading 1"/>
    <w:basedOn w:val="696"/>
    <w:next w:val="696"/>
    <w:link w:val="867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698">
    <w:name w:val="Heading 2"/>
    <w:basedOn w:val="696"/>
    <w:next w:val="696"/>
    <w:link w:val="868"/>
    <w:uiPriority w:val="9"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699">
    <w:name w:val="Heading 3"/>
    <w:basedOn w:val="696"/>
    <w:next w:val="696"/>
    <w:link w:val="869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700">
    <w:name w:val="Heading 4"/>
    <w:basedOn w:val="696"/>
    <w:next w:val="696"/>
    <w:link w:val="870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701">
    <w:name w:val="Heading 5"/>
    <w:basedOn w:val="696"/>
    <w:next w:val="696"/>
    <w:link w:val="871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702">
    <w:name w:val="Heading 6"/>
    <w:basedOn w:val="696"/>
    <w:next w:val="696"/>
    <w:link w:val="872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03">
    <w:name w:val="Heading 7"/>
    <w:basedOn w:val="696"/>
    <w:next w:val="696"/>
    <w:link w:val="873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704">
    <w:name w:val="Heading 8"/>
    <w:basedOn w:val="696"/>
    <w:next w:val="696"/>
    <w:link w:val="874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705">
    <w:name w:val="Heading 9"/>
    <w:basedOn w:val="696"/>
    <w:next w:val="696"/>
    <w:link w:val="875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706" w:default="1">
    <w:name w:val="Default Paragraph Font"/>
    <w:uiPriority w:val="1"/>
    <w:semiHidden/>
    <w:unhideWhenUsed/>
  </w:style>
  <w:style w:type="table" w:styleId="70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8" w:default="1">
    <w:name w:val="No List"/>
    <w:uiPriority w:val="99"/>
    <w:semiHidden/>
    <w:unhideWhenUsed/>
  </w:style>
  <w:style w:type="character" w:styleId="709" w:customStyle="1">
    <w:name w:val="Heading 1 Char"/>
    <w:basedOn w:val="706"/>
    <w:uiPriority w:val="9"/>
    <w:rPr>
      <w:rFonts w:ascii="Arial" w:hAnsi="Arial" w:eastAsia="Arial" w:cs="Arial"/>
      <w:sz w:val="40"/>
      <w:szCs w:val="40"/>
    </w:rPr>
  </w:style>
  <w:style w:type="character" w:styleId="710" w:customStyle="1">
    <w:name w:val="Heading 2 Char"/>
    <w:basedOn w:val="706"/>
    <w:uiPriority w:val="9"/>
    <w:rPr>
      <w:rFonts w:ascii="Arial" w:hAnsi="Arial" w:eastAsia="Arial" w:cs="Arial"/>
      <w:sz w:val="34"/>
    </w:rPr>
  </w:style>
  <w:style w:type="character" w:styleId="711" w:customStyle="1">
    <w:name w:val="Heading 3 Char"/>
    <w:basedOn w:val="706"/>
    <w:uiPriority w:val="9"/>
    <w:rPr>
      <w:rFonts w:ascii="Arial" w:hAnsi="Arial" w:eastAsia="Arial" w:cs="Arial"/>
      <w:sz w:val="30"/>
      <w:szCs w:val="30"/>
    </w:rPr>
  </w:style>
  <w:style w:type="character" w:styleId="712" w:customStyle="1">
    <w:name w:val="Heading 4 Char"/>
    <w:basedOn w:val="706"/>
    <w:uiPriority w:val="9"/>
    <w:rPr>
      <w:rFonts w:ascii="Arial" w:hAnsi="Arial" w:eastAsia="Arial" w:cs="Arial"/>
      <w:b/>
      <w:bCs/>
      <w:sz w:val="26"/>
      <w:szCs w:val="26"/>
    </w:rPr>
  </w:style>
  <w:style w:type="character" w:styleId="713" w:customStyle="1">
    <w:name w:val="Heading 5 Char"/>
    <w:basedOn w:val="706"/>
    <w:uiPriority w:val="9"/>
    <w:rPr>
      <w:rFonts w:ascii="Arial" w:hAnsi="Arial" w:eastAsia="Arial" w:cs="Arial"/>
      <w:b/>
      <w:bCs/>
      <w:sz w:val="24"/>
      <w:szCs w:val="24"/>
    </w:rPr>
  </w:style>
  <w:style w:type="character" w:styleId="714" w:customStyle="1">
    <w:name w:val="Heading 6 Char"/>
    <w:basedOn w:val="706"/>
    <w:uiPriority w:val="9"/>
    <w:rPr>
      <w:rFonts w:ascii="Arial" w:hAnsi="Arial" w:eastAsia="Arial" w:cs="Arial"/>
      <w:b/>
      <w:bCs/>
      <w:sz w:val="22"/>
      <w:szCs w:val="22"/>
    </w:rPr>
  </w:style>
  <w:style w:type="character" w:styleId="715" w:customStyle="1">
    <w:name w:val="Heading 7 Char"/>
    <w:basedOn w:val="70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6" w:customStyle="1">
    <w:name w:val="Heading 8 Char"/>
    <w:basedOn w:val="706"/>
    <w:uiPriority w:val="9"/>
    <w:rPr>
      <w:rFonts w:ascii="Arial" w:hAnsi="Arial" w:eastAsia="Arial" w:cs="Arial"/>
      <w:i/>
      <w:iCs/>
      <w:sz w:val="22"/>
      <w:szCs w:val="22"/>
    </w:rPr>
  </w:style>
  <w:style w:type="character" w:styleId="717" w:customStyle="1">
    <w:name w:val="Heading 9 Char"/>
    <w:basedOn w:val="706"/>
    <w:uiPriority w:val="9"/>
    <w:rPr>
      <w:rFonts w:ascii="Arial" w:hAnsi="Arial" w:eastAsia="Arial" w:cs="Arial"/>
      <w:i/>
      <w:iCs/>
      <w:sz w:val="21"/>
      <w:szCs w:val="21"/>
    </w:rPr>
  </w:style>
  <w:style w:type="character" w:styleId="718" w:customStyle="1">
    <w:name w:val="Title Char"/>
    <w:basedOn w:val="706"/>
    <w:uiPriority w:val="10"/>
    <w:rPr>
      <w:sz w:val="48"/>
      <w:szCs w:val="48"/>
    </w:rPr>
  </w:style>
  <w:style w:type="character" w:styleId="719" w:customStyle="1">
    <w:name w:val="Subtitle Char"/>
    <w:basedOn w:val="706"/>
    <w:uiPriority w:val="11"/>
    <w:rPr>
      <w:sz w:val="24"/>
      <w:szCs w:val="24"/>
    </w:rPr>
  </w:style>
  <w:style w:type="character" w:styleId="720" w:customStyle="1">
    <w:name w:val="Quote Char"/>
    <w:uiPriority w:val="29"/>
    <w:rPr>
      <w:i/>
    </w:rPr>
  </w:style>
  <w:style w:type="character" w:styleId="721" w:customStyle="1">
    <w:name w:val="Intense Quote Char"/>
    <w:uiPriority w:val="30"/>
    <w:rPr>
      <w:i/>
    </w:rPr>
  </w:style>
  <w:style w:type="paragraph" w:styleId="722">
    <w:name w:val="Header"/>
    <w:basedOn w:val="696"/>
    <w:link w:val="72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3" w:customStyle="1">
    <w:name w:val="Верхний колонтитул Знак"/>
    <w:basedOn w:val="706"/>
    <w:link w:val="722"/>
    <w:uiPriority w:val="99"/>
  </w:style>
  <w:style w:type="paragraph" w:styleId="724">
    <w:name w:val="Footer"/>
    <w:basedOn w:val="696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 w:customStyle="1">
    <w:name w:val="Footer Char"/>
    <w:basedOn w:val="706"/>
    <w:uiPriority w:val="99"/>
  </w:style>
  <w:style w:type="paragraph" w:styleId="726">
    <w:name w:val="Caption"/>
    <w:basedOn w:val="696"/>
    <w:next w:val="696"/>
    <w:uiPriority w:val="35"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styleId="727" w:customStyle="1">
    <w:name w:val="Нижний колонтитул Знак"/>
    <w:link w:val="724"/>
    <w:uiPriority w:val="99"/>
  </w:style>
  <w:style w:type="table" w:styleId="728" w:customStyle="1">
    <w:name w:val="Table Grid Light"/>
    <w:basedOn w:val="70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9">
    <w:name w:val="Plain Table 1"/>
    <w:basedOn w:val="707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basedOn w:val="70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 w:customStyle="1">
    <w:name w:val="Grid Table 1 Light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AB2E1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 w:customStyle="1">
    <w:name w:val="Grid Table 1 Light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2AB87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BD55E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4CCF4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971C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0D976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2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729B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19729B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2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2AA8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2AA8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196C24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196C24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FCAF3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FCAF3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02B93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EA72E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3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729B" w:themeColor="accent1" w:themeTint="EA" w:sz="4" w:space="0"/>
        <w:insideH w:val="single" w:color="19729B" w:themeColor="accent1" w:themeTint="EA" w:sz="4" w:space="0"/>
        <w:insideV w:val="single" w:color="19729B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bfe4f4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3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 w:customStyle="1">
    <w:name w:val="Grid Table 4 - Accent 1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  <w:insideV w:val="single" w:color="50B4E2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2e5f5" w:themeColor="accent1" w:themeTint="32" w:fill="c2e5f5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c2e5f5" w:themeColor="accent1" w:themeTint="32" w:fill="c2e5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9729b" w:themeColor="accent1" w:themeTint="EA" w:fill="19729b" w:themeFill="accent1" w:themeFillTint="EA"/>
        <w:tcBorders>
          <w:top w:val="single" w:color="19729B" w:themeColor="accent1" w:themeTint="EA" w:sz="4" w:space="0"/>
          <w:left w:val="single" w:color="19729B" w:themeColor="accent1" w:themeTint="EA" w:sz="4" w:space="0"/>
          <w:bottom w:val="single" w:color="19729B" w:themeColor="accent1" w:themeTint="EA" w:sz="4" w:space="0"/>
          <w:right w:val="single" w:color="19729B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9729B" w:themeColor="accent1" w:themeTint="EA" w:sz="4" w:space="0"/>
        </w:tcBorders>
      </w:tcPr>
    </w:tblStylePr>
  </w:style>
  <w:style w:type="table" w:styleId="757" w:customStyle="1">
    <w:name w:val="Grid Table 4 - Accent 2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  <w:insideV w:val="single" w:color="F2AE8B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4" w:space="0"/>
          <w:left w:val="single" w:color="F2AA85" w:themeColor="accent2" w:themeTint="97" w:sz="4" w:space="0"/>
          <w:bottom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2AA85" w:themeColor="accent2" w:themeTint="97" w:sz="4" w:space="0"/>
        </w:tcBorders>
      </w:tcPr>
    </w:tblStylePr>
  </w:style>
  <w:style w:type="table" w:styleId="758" w:customStyle="1">
    <w:name w:val="Grid Table 4 - Accent 3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  <w:insideV w:val="single" w:color="51D663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96c24" w:themeColor="accent3" w:themeTint="FE" w:fill="196c24" w:themeFill="accent3" w:themeFillTint="FE"/>
        <w:tcBorders>
          <w:top w:val="single" w:color="196C24" w:themeColor="accent3" w:themeTint="FE" w:sz="4" w:space="0"/>
          <w:left w:val="single" w:color="196C24" w:themeColor="accent3" w:themeTint="FE" w:sz="4" w:space="0"/>
          <w:bottom w:val="single" w:color="196C24" w:themeColor="accent3" w:themeTint="FE" w:sz="4" w:space="0"/>
          <w:right w:val="single" w:color="196C24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96C24" w:themeColor="accent3" w:themeTint="FE" w:sz="4" w:space="0"/>
        </w:tcBorders>
      </w:tcPr>
    </w:tblStylePr>
  </w:style>
  <w:style w:type="table" w:styleId="759" w:customStyle="1">
    <w:name w:val="Grid Table 4 - Accent 4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  <w:insideV w:val="single" w:color="6ACDF4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4" w:space="0"/>
          <w:left w:val="single" w:color="5FCAF3" w:themeColor="accent4" w:themeTint="9A" w:sz="4" w:space="0"/>
          <w:bottom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FCAF3" w:themeColor="accent4" w:themeTint="9A" w:sz="4" w:space="0"/>
        </w:tcBorders>
      </w:tcPr>
    </w:tblStylePr>
  </w:style>
  <w:style w:type="table" w:styleId="760" w:customStyle="1">
    <w:name w:val="Grid Table 4 - Accent 5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  <w:tcBorders>
          <w:top w:val="single" w:color="A02B93" w:themeColor="accent5" w:sz="4" w:space="0"/>
          <w:left w:val="single" w:color="A02B93" w:themeColor="accent5" w:sz="4" w:space="0"/>
          <w:bottom w:val="single" w:color="A02B93" w:themeColor="accent5" w:sz="4" w:space="0"/>
          <w:right w:val="single" w:color="A02B93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02B93" w:themeColor="accent5" w:sz="4" w:space="0"/>
        </w:tcBorders>
      </w:tcPr>
    </w:tblStylePr>
  </w:style>
  <w:style w:type="table" w:styleId="761" w:customStyle="1">
    <w:name w:val="Grid Table 4 - Accent 6"/>
    <w:basedOn w:val="707"/>
    <w:uiPriority w:val="59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  <w:tcBorders>
          <w:top w:val="single" w:color="4EA72E" w:themeColor="accent6" w:sz="4" w:space="0"/>
          <w:left w:val="single" w:color="4EA72E" w:themeColor="accent6" w:sz="4" w:space="0"/>
          <w:bottom w:val="single" w:color="4EA72E" w:themeColor="accent6" w:sz="4" w:space="0"/>
          <w:right w:val="single" w:color="4EA72E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EA72E" w:themeColor="accent6" w:sz="4" w:space="0"/>
        </w:tcBorders>
      </w:tcPr>
    </w:tblStylePr>
  </w:style>
  <w:style w:type="table" w:styleId="762">
    <w:name w:val="Grid Table 5 Dark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3" w:customStyle="1">
    <w:name w:val="Grid Table 5 Dark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e4f4" w:themeColor="accent1" w:themeTint="34" w:fill="bfe4f4" w:themeFill="accent1" w:themeFillTint="34"/>
    </w:tblPr>
    <w:tblStylePr w:type="band1Horz">
      <w:tcPr>
        <w:shd w:val="clear" w:color="70c2e8" w:themeColor="accent1" w:themeTint="75" w:fill="70c2e8" w:themeFill="accent1" w:themeFillTint="75"/>
      </w:tcPr>
    </w:tblStylePr>
    <w:tblStylePr w:type="band1Vert">
      <w:tcPr>
        <w:shd w:val="clear" w:color="70c2e8" w:themeColor="accent1" w:themeTint="75" w:fill="70c2e8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  <w:tcBorders>
          <w:top w:val="single" w:color="FFFFFF" w:themeColor="light1" w:sz="4" w:space="0"/>
        </w:tcBorders>
      </w:tcPr>
    </w:tblStylePr>
  </w:style>
  <w:style w:type="table" w:styleId="764" w:customStyle="1">
    <w:name w:val="Grid Table 5 Dark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ae2d6" w:themeColor="accent2" w:themeTint="32" w:fill="fae2d6" w:themeFill="accent2" w:themeFillTint="32"/>
    </w:tblPr>
    <w:tblStylePr w:type="band1Horz">
      <w:tcPr>
        <w:shd w:val="clear" w:color="f5bda0" w:themeColor="accent2" w:themeTint="75" w:fill="f5bda0" w:themeFill="accent2" w:themeFillTint="75"/>
      </w:tcPr>
    </w:tblStylePr>
    <w:tblStylePr w:type="band1Vert">
      <w:tcPr>
        <w:shd w:val="clear" w:color="f5bda0" w:themeColor="accent2" w:themeTint="75" w:fill="f5bd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0f0c6" w:themeColor="accent3" w:themeTint="34" w:fill="c0f0c6" w:themeFill="accent3" w:themeFillTint="34"/>
    </w:tblPr>
    <w:tblStylePr w:type="band1Horz">
      <w:tcPr>
        <w:shd w:val="clear" w:color="72de80" w:themeColor="accent3" w:themeTint="75" w:fill="72de80" w:themeFill="accent3" w:themeFillTint="75"/>
      </w:tcPr>
    </w:tblStylePr>
    <w:tblStylePr w:type="band1Vert">
      <w:tcPr>
        <w:shd w:val="clear" w:color="72de80" w:themeColor="accent3" w:themeTint="75" w:fill="72de80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c9edfb" w:themeColor="accent4" w:themeTint="34" w:fill="c9edfb" w:themeFill="accent4" w:themeFillTint="34"/>
    </w:tblPr>
    <w:tblStylePr w:type="band1Horz">
      <w:tcPr>
        <w:shd w:val="clear" w:color="85d7f6" w:themeColor="accent4" w:themeTint="75" w:fill="85d7f6" w:themeFill="accent4" w:themeFillTint="75"/>
      </w:tcPr>
    </w:tblStylePr>
    <w:tblStylePr w:type="band1Vert">
      <w:tcPr>
        <w:shd w:val="clear" w:color="85d7f6" w:themeColor="accent4" w:themeTint="75" w:fill="85d7f6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1cded" w:themeColor="accent5" w:themeTint="34" w:fill="f1cded" w:themeFill="accent5" w:themeFillTint="34"/>
    </w:tblPr>
    <w:tblStylePr w:type="band1Horz">
      <w:tcPr>
        <w:shd w:val="clear" w:color="e18fd7" w:themeColor="accent5" w:themeTint="75" w:fill="e18fd7" w:themeFill="accent5" w:themeFillTint="75"/>
      </w:tcPr>
    </w:tblStylePr>
    <w:tblStylePr w:type="band1Vert">
      <w:tcPr>
        <w:shd w:val="clear" w:color="e18fd7" w:themeColor="accent5" w:themeTint="75" w:fill="e18fd7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f2cf" w:themeColor="accent6" w:themeTint="34" w:fill="d8f2cf" w:themeFill="accent6" w:themeFillTint="34"/>
    </w:tblPr>
    <w:tblStylePr w:type="band1Horz">
      <w:tcPr>
        <w:shd w:val="clear" w:color="a8e194" w:themeColor="accent6" w:themeTint="75" w:fill="a8e194" w:themeFill="accent6" w:themeFillTint="75"/>
      </w:tcPr>
    </w:tblStylePr>
    <w:tblStylePr w:type="band1Vert">
      <w:tcPr>
        <w:shd w:val="clear" w:color="a8e194" w:themeColor="accent6" w:themeTint="75" w:fill="a8e194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  <w:tcBorders>
          <w:top w:val="single" w:color="FFFFFF" w:themeColor="light1" w:sz="4" w:space="0"/>
        </w:tcBorders>
      </w:tcPr>
    </w:tblStylePr>
  </w:style>
  <w:style w:type="table" w:styleId="769">
    <w:name w:val="Grid Table 6 Colorful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0" w:customStyle="1">
    <w:name w:val="Grid Table 6 Colorful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63BDE6" w:themeColor="accent1" w:themeTint="80" w:sz="4" w:space="0"/>
        <w:left w:val="single" w:color="63BDE6" w:themeColor="accent1" w:themeTint="80" w:sz="4" w:space="0"/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blStylePr w:type="band1Horz">
      <w:rPr>
        <w:rFonts w:ascii="Arial" w:hAnsi="Arial"/>
        <w:color w:val="63bde6" w:themeColor="accent1" w:themeTint="80" w:themeShade="95"/>
        <w:sz w:val="22"/>
      </w:rPr>
      <w:tcPr>
        <w:shd w:val="clear" w:color="bfe4f4" w:themeColor="accent1" w:themeTint="34" w:fill="bfe4f4" w:themeFill="accent1" w:themeFillTint="34"/>
      </w:tcPr>
    </w:tblStylePr>
    <w:tblStylePr w:type="band1Vert"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  <w:tblStylePr w:type="firstCol">
      <w:rPr>
        <w:b/>
        <w:color w:val="63bde6" w:themeColor="accent1" w:themeTint="80" w:themeShade="95"/>
      </w:rPr>
    </w:tblStylePr>
    <w:tblStylePr w:type="firstRow">
      <w:rPr>
        <w:b/>
        <w:color w:val="63bde6" w:themeColor="accent1" w:themeTint="80" w:themeShade="95"/>
      </w:rPr>
      <w:tcPr>
        <w:tcBorders>
          <w:bottom w:val="single" w:color="63BDE6" w:themeColor="accent1" w:themeTint="80" w:sz="12" w:space="0"/>
        </w:tcBorders>
      </w:tcPr>
    </w:tblStylePr>
    <w:tblStylePr w:type="lastCol">
      <w:rPr>
        <w:b/>
        <w:color w:val="63bde6" w:themeColor="accent1" w:themeTint="80" w:themeShade="95"/>
      </w:rPr>
    </w:tblStylePr>
    <w:tblStylePr w:type="lastRow">
      <w:rPr>
        <w:b/>
        <w:color w:val="63bde6" w:themeColor="accent1" w:themeTint="80" w:themeShade="95"/>
      </w:rPr>
    </w:tblStylePr>
  </w:style>
  <w:style w:type="table" w:styleId="771" w:customStyle="1">
    <w:name w:val="Grid Table 6 Colorful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color w:val="f2aa85" w:themeColor="accent2" w:themeTint="97" w:themeShade="95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  <w:tblStylePr w:type="firstCol">
      <w:rPr>
        <w:b/>
        <w:color w:val="f2aa85" w:themeColor="accent2" w:themeTint="97" w:themeShade="95"/>
      </w:rPr>
    </w:tblStylePr>
    <w:tblStylePr w:type="firstRow">
      <w:rPr>
        <w:b/>
        <w:color w:val="f2aa85" w:themeColor="accent2" w:themeTint="97" w:themeShade="95"/>
      </w:rPr>
      <w:tcPr>
        <w:tcBorders>
          <w:bottom w:val="single" w:color="F2AA85" w:themeColor="accent2" w:themeTint="97" w:sz="12" w:space="0"/>
        </w:tcBorders>
      </w:tcPr>
    </w:tblStylePr>
    <w:tblStylePr w:type="lastCol">
      <w:rPr>
        <w:b/>
        <w:color w:val="f2aa85" w:themeColor="accent2" w:themeTint="97" w:themeShade="95"/>
      </w:rPr>
    </w:tblStylePr>
    <w:tblStylePr w:type="lastRow">
      <w:rPr>
        <w:b/>
        <w:color w:val="f2aa85" w:themeColor="accent2" w:themeTint="97" w:themeShade="95"/>
      </w:rPr>
    </w:tblStylePr>
  </w:style>
  <w:style w:type="table" w:styleId="772" w:customStyle="1">
    <w:name w:val="Grid Table 6 Colorful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196C24" w:themeColor="accent3" w:themeTint="FE" w:sz="4" w:space="0"/>
        <w:left w:val="single" w:color="196C24" w:themeColor="accent3" w:themeTint="FE" w:sz="4" w:space="0"/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color w:val="196c24" w:themeColor="accent3" w:themeTint="FE" w:themeShade="95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  <w:tblStylePr w:type="firstCol">
      <w:rPr>
        <w:b/>
        <w:color w:val="196c24" w:themeColor="accent3" w:themeTint="FE" w:themeShade="95"/>
      </w:rPr>
    </w:tblStylePr>
    <w:tblStylePr w:type="firstRow">
      <w:rPr>
        <w:b/>
        <w:color w:val="196c24" w:themeColor="accent3" w:themeTint="FE" w:themeShade="95"/>
      </w:rPr>
      <w:tcPr>
        <w:tcBorders>
          <w:bottom w:val="single" w:color="196C24" w:themeColor="accent3" w:themeTint="FE" w:sz="12" w:space="0"/>
        </w:tcBorders>
      </w:tcPr>
    </w:tblStylePr>
    <w:tblStylePr w:type="lastCol">
      <w:rPr>
        <w:b/>
        <w:color w:val="196c24" w:themeColor="accent3" w:themeTint="FE" w:themeShade="95"/>
      </w:rPr>
    </w:tblStylePr>
    <w:tblStylePr w:type="lastRow">
      <w:rPr>
        <w:b/>
        <w:color w:val="196c24" w:themeColor="accent3" w:themeTint="FE" w:themeShade="95"/>
      </w:rPr>
    </w:tblStylePr>
  </w:style>
  <w:style w:type="table" w:styleId="773" w:customStyle="1">
    <w:name w:val="Grid Table 6 Colorful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color w:val="5fcaf3" w:themeColor="accent4" w:themeTint="9A" w:themeShade="95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  <w:tblStylePr w:type="firstCol">
      <w:rPr>
        <w:b/>
        <w:color w:val="5fcaf3" w:themeColor="accent4" w:themeTint="9A" w:themeShade="95"/>
      </w:rPr>
    </w:tblStylePr>
    <w:tblStylePr w:type="firstRow">
      <w:rPr>
        <w:b/>
        <w:color w:val="5fcaf3" w:themeColor="accent4" w:themeTint="9A" w:themeShade="95"/>
      </w:rPr>
      <w:tcPr>
        <w:tcBorders>
          <w:bottom w:val="single" w:color="5FCAF3" w:themeColor="accent4" w:themeTint="9A" w:sz="12" w:space="0"/>
        </w:tcBorders>
      </w:tcPr>
    </w:tblStylePr>
    <w:tblStylePr w:type="lastCol">
      <w:rPr>
        <w:b/>
        <w:color w:val="5fcaf3" w:themeColor="accent4" w:themeTint="9A" w:themeShade="95"/>
      </w:rPr>
    </w:tblStylePr>
    <w:tblStylePr w:type="lastRow">
      <w:rPr>
        <w:b/>
        <w:color w:val="5fcaf3" w:themeColor="accent4" w:themeTint="9A" w:themeShade="95"/>
      </w:rPr>
    </w:tblStylePr>
  </w:style>
  <w:style w:type="table" w:styleId="774" w:customStyle="1">
    <w:name w:val="Grid Table 6 Colorful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2B93" w:themeColor="accent5" w:sz="4" w:space="0"/>
        <w:left w:val="single" w:color="A02B93" w:themeColor="accent5" w:sz="4" w:space="0"/>
        <w:bottom w:val="single" w:color="A02B93" w:themeColor="accent5" w:sz="4" w:space="0"/>
        <w:right w:val="single" w:color="A02B93" w:themeColor="accent5" w:sz="4" w:space="0"/>
        <w:insideH w:val="single" w:color="A02B93" w:themeColor="accent5" w:sz="4" w:space="0"/>
        <w:insideV w:val="single" w:color="A02B93" w:themeColor="accent5" w:sz="4" w:space="0"/>
      </w:tblBorders>
    </w:tblPr>
    <w:tblStylePr w:type="band1Horz">
      <w:rPr>
        <w:rFonts w:ascii="Arial" w:hAnsi="Arial"/>
        <w:color w:val="5d1955" w:themeColor="accent5" w:themeShade="95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  <w:tblStylePr w:type="firstCol">
      <w:rPr>
        <w:b/>
        <w:color w:val="5d1955" w:themeColor="accent5" w:themeShade="95"/>
      </w:rPr>
    </w:tblStylePr>
    <w:tblStylePr w:type="firstRow">
      <w:rPr>
        <w:b/>
        <w:color w:val="5d1955" w:themeColor="accent5" w:themeShade="95"/>
      </w:rPr>
      <w:tcPr>
        <w:tcBorders>
          <w:bottom w:val="single" w:color="A02B93" w:themeColor="accent5" w:sz="12" w:space="0"/>
        </w:tcBorders>
      </w:tcPr>
    </w:tblStylePr>
    <w:tblStylePr w:type="lastCol">
      <w:rPr>
        <w:b/>
        <w:color w:val="5d1955" w:themeColor="accent5" w:themeShade="95"/>
      </w:rPr>
    </w:tblStylePr>
    <w:tblStylePr w:type="lastRow">
      <w:rPr>
        <w:b/>
        <w:color w:val="5d1955" w:themeColor="accent5" w:themeShade="95"/>
      </w:rPr>
    </w:tblStylePr>
  </w:style>
  <w:style w:type="table" w:styleId="775" w:customStyle="1">
    <w:name w:val="Grid Table 6 Colorful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EA72E" w:themeColor="accent6" w:sz="4" w:space="0"/>
        <w:left w:val="single" w:color="4EA72E" w:themeColor="accent6" w:sz="4" w:space="0"/>
        <w:bottom w:val="single" w:color="4EA72E" w:themeColor="accent6" w:sz="4" w:space="0"/>
        <w:right w:val="single" w:color="4EA72E" w:themeColor="accent6" w:sz="4" w:space="0"/>
        <w:insideH w:val="single" w:color="4EA72E" w:themeColor="accent6" w:sz="4" w:space="0"/>
        <w:insideV w:val="single" w:color="4EA72E" w:themeColor="accent6" w:sz="4" w:space="0"/>
      </w:tblBorders>
    </w:tblPr>
    <w:tblStylePr w:type="band1Horz">
      <w:rPr>
        <w:rFonts w:ascii="Arial" w:hAnsi="Arial"/>
        <w:color w:val="5d1955" w:themeColor="accent5" w:themeShade="95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  <w:tblStylePr w:type="firstCol">
      <w:rPr>
        <w:b/>
        <w:color w:val="5d1955" w:themeColor="accent5" w:themeShade="95"/>
      </w:rPr>
    </w:tblStylePr>
    <w:tblStylePr w:type="firstRow">
      <w:rPr>
        <w:b/>
        <w:color w:val="5d1955" w:themeColor="accent5" w:themeShade="95"/>
      </w:rPr>
      <w:tcPr>
        <w:tcBorders>
          <w:bottom w:val="single" w:color="4EA72E" w:themeColor="accent6" w:sz="12" w:space="0"/>
        </w:tcBorders>
      </w:tcPr>
    </w:tblStylePr>
    <w:tblStylePr w:type="lastCol">
      <w:rPr>
        <w:b/>
        <w:color w:val="5d1955" w:themeColor="accent5" w:themeShade="95"/>
      </w:rPr>
    </w:tblStylePr>
    <w:tblStylePr w:type="lastRow">
      <w:rPr>
        <w:b/>
        <w:color w:val="5d1955" w:themeColor="accent5" w:themeShade="95"/>
      </w:rPr>
    </w:tblStylePr>
  </w:style>
  <w:style w:type="table" w:styleId="776">
    <w:name w:val="Grid Table 7 Colorful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7" w:customStyle="1">
    <w:name w:val="Grid Table 7 Colorful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3BDE6" w:themeColor="accent1" w:themeTint="80" w:sz="4" w:space="0"/>
        <w:right w:val="single" w:color="63BDE6" w:themeColor="accent1" w:themeTint="80" w:sz="4" w:space="0"/>
        <w:insideH w:val="single" w:color="63BDE6" w:themeColor="accent1" w:themeTint="80" w:sz="4" w:space="0"/>
        <w:insideV w:val="single" w:color="63BDE6" w:themeColor="accent1" w:themeTint="80" w:sz="4" w:space="0"/>
      </w:tblBorders>
    </w:tblPr>
    <w:tblStylePr w:type="band1Horz">
      <w:rPr>
        <w:rFonts w:ascii="Arial" w:hAnsi="Arial"/>
        <w:color w:val="63bde6" w:themeColor="accent1" w:themeTint="80" w:themeShade="95"/>
        <w:sz w:val="22"/>
      </w:rPr>
      <w:tcPr>
        <w:shd w:val="clear" w:color="bfe4f4" w:themeColor="accent1" w:themeTint="34" w:fill="bfe4f4" w:themeFill="accent1" w:themeFillTint="34"/>
      </w:tcPr>
    </w:tblStylePr>
    <w:tblStylePr w:type="band1Vert"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  <w:tblStylePr w:type="firstCol">
      <w:rPr>
        <w:rFonts w:ascii="Arial" w:hAnsi="Arial"/>
        <w:i/>
        <w:color w:val="63bde6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63BDE6" w:themeColor="accent1" w:themeTint="80" w:sz="4" w:space="0"/>
        </w:tcBorders>
      </w:tcPr>
    </w:tblStylePr>
    <w:tblStylePr w:type="firstRow">
      <w:rPr>
        <w:rFonts w:ascii="Arial" w:hAnsi="Arial"/>
        <w:b/>
        <w:color w:val="63bde6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63BDE6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63BDE6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63BDE6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8" w:customStyle="1">
    <w:name w:val="Grid Table 7 Colorful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2AA85" w:themeColor="accent2" w:themeTint="97" w:sz="4" w:space="0"/>
        <w:right w:val="single" w:color="F2AA85" w:themeColor="accent2" w:themeTint="97" w:sz="4" w:space="0"/>
        <w:insideH w:val="single" w:color="F2AA85" w:themeColor="accent2" w:themeTint="97" w:sz="4" w:space="0"/>
        <w:insideV w:val="single" w:color="F2AA85" w:themeColor="accent2" w:themeTint="97" w:sz="4" w:space="0"/>
      </w:tblBorders>
    </w:tblPr>
    <w:tblStylePr w:type="band1Horz">
      <w:rPr>
        <w:rFonts w:ascii="Arial" w:hAnsi="Arial"/>
        <w:color w:val="f2aa85" w:themeColor="accent2" w:themeTint="97" w:themeShade="95"/>
        <w:sz w:val="22"/>
      </w:rPr>
      <w:tcPr>
        <w:shd w:val="clear" w:color="fae2d6" w:themeColor="accent2" w:themeTint="32" w:fill="fae2d6" w:themeFill="accent2" w:themeFillTint="32"/>
      </w:tcPr>
    </w:tblStylePr>
    <w:tblStylePr w:type="band1Vert"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b/>
        <w:color w:val="f2aa8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2AA8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2AA8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79" w:customStyle="1">
    <w:name w:val="Grid Table 7 Colorful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196C24" w:themeColor="accent3" w:themeTint="FE" w:sz="4" w:space="0"/>
        <w:right w:val="single" w:color="196C24" w:themeColor="accent3" w:themeTint="FE" w:sz="4" w:space="0"/>
        <w:insideH w:val="single" w:color="196C24" w:themeColor="accent3" w:themeTint="FE" w:sz="4" w:space="0"/>
        <w:insideV w:val="single" w:color="196C24" w:themeColor="accent3" w:themeTint="FE" w:sz="4" w:space="0"/>
      </w:tblBorders>
    </w:tblPr>
    <w:tblStylePr w:type="band1Horz">
      <w:rPr>
        <w:rFonts w:ascii="Arial" w:hAnsi="Arial"/>
        <w:color w:val="196c24" w:themeColor="accent3" w:themeTint="FE" w:themeShade="95"/>
        <w:sz w:val="22"/>
      </w:rPr>
      <w:tcPr>
        <w:shd w:val="clear" w:color="c0f0c6" w:themeColor="accent3" w:themeTint="34" w:fill="c0f0c6" w:themeFill="accent3" w:themeFillTint="34"/>
      </w:tcPr>
    </w:tblStylePr>
    <w:tblStylePr w:type="band1Vert"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  <w:tblStylePr w:type="firstCol">
      <w:rPr>
        <w:rFonts w:ascii="Arial" w:hAnsi="Arial"/>
        <w:i/>
        <w:color w:val="196c24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196C24" w:themeColor="accent3" w:themeTint="FE" w:sz="4" w:space="0"/>
        </w:tcBorders>
      </w:tcPr>
    </w:tblStylePr>
    <w:tblStylePr w:type="firstRow">
      <w:rPr>
        <w:rFonts w:ascii="Arial" w:hAnsi="Arial"/>
        <w:b/>
        <w:color w:val="196c24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196C24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196C24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196C24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0" w:customStyle="1">
    <w:name w:val="Grid Table 7 Colorful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FCAF3" w:themeColor="accent4" w:themeTint="9A" w:sz="4" w:space="0"/>
        <w:right w:val="single" w:color="5FCAF3" w:themeColor="accent4" w:themeTint="9A" w:sz="4" w:space="0"/>
        <w:insideH w:val="single" w:color="5FCAF3" w:themeColor="accent4" w:themeTint="9A" w:sz="4" w:space="0"/>
        <w:insideV w:val="single" w:color="5FCAF3" w:themeColor="accent4" w:themeTint="9A" w:sz="4" w:space="0"/>
      </w:tblBorders>
    </w:tblPr>
    <w:tblStylePr w:type="band1Horz">
      <w:rPr>
        <w:rFonts w:ascii="Arial" w:hAnsi="Arial"/>
        <w:color w:val="5fcaf3" w:themeColor="accent4" w:themeTint="9A" w:themeShade="95"/>
        <w:sz w:val="22"/>
      </w:rPr>
      <w:tcPr>
        <w:shd w:val="clear" w:color="c9edfb" w:themeColor="accent4" w:themeTint="34" w:fill="c9edfb" w:themeFill="accent4" w:themeFillTint="34"/>
      </w:tcPr>
    </w:tblStylePr>
    <w:tblStylePr w:type="band1Vert"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b/>
        <w:color w:val="5fcaf3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FCAF3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5FCAF3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1" w:customStyle="1">
    <w:name w:val="Grid Table 7 Colorful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  <w:insideV w:val="single" w:color="DA76CE" w:themeColor="accent5" w:themeTint="90" w:sz="4" w:space="0"/>
      </w:tblBorders>
    </w:tblPr>
    <w:tblStylePr w:type="band1Horz">
      <w:rPr>
        <w:rFonts w:ascii="Arial" w:hAnsi="Arial"/>
        <w:color w:val="5d1955" w:themeColor="accent5" w:themeShade="95"/>
        <w:sz w:val="22"/>
      </w:rPr>
      <w:tcPr>
        <w:shd w:val="clear" w:color="f1cded" w:themeColor="accent5" w:themeTint="34" w:fill="f1cded" w:themeFill="accent5" w:themeFillTint="34"/>
      </w:tcPr>
    </w:tblStylePr>
    <w:tblStylePr w:type="band1Vert"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  <w:tblStylePr w:type="firstCol">
      <w:rPr>
        <w:rFonts w:ascii="Arial" w:hAnsi="Arial"/>
        <w:i/>
        <w:color w:val="5d195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A76CE" w:themeColor="accent5" w:themeTint="90" w:sz="4" w:space="0"/>
        </w:tcBorders>
      </w:tcPr>
    </w:tblStylePr>
    <w:tblStylePr w:type="firstRow">
      <w:rPr>
        <w:rFonts w:ascii="Arial" w:hAnsi="Arial"/>
        <w:b/>
        <w:color w:val="5d195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A76C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DA76C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cPr>
        <w:shd w:val="clear" w:color="ffffff" w:themeColor="light1" w:fill="ffffff" w:themeFill="light1"/>
        <w:tcBorders>
          <w:top w:val="single" w:color="DA76C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2" w:customStyle="1">
    <w:name w:val="Grid Table 7 Colorful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  <w:insideV w:val="single" w:color="94DA7B" w:themeColor="accent6" w:themeTint="90" w:sz="4" w:space="0"/>
      </w:tblBorders>
    </w:tblPr>
    <w:tblStylePr w:type="band1Horz">
      <w:rPr>
        <w:rFonts w:ascii="Arial" w:hAnsi="Arial"/>
        <w:color w:val="2d611b" w:themeColor="accent6" w:themeShade="95"/>
        <w:sz w:val="22"/>
      </w:rPr>
      <w:tcPr>
        <w:shd w:val="clear" w:color="d8f2cf" w:themeColor="accent6" w:themeTint="34" w:fill="d8f2cf" w:themeFill="accent6" w:themeFillTint="34"/>
      </w:tcPr>
    </w:tblStylePr>
    <w:tblStylePr w:type="band1Vert"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  <w:tblStylePr w:type="firstCol">
      <w:rPr>
        <w:rFonts w:ascii="Arial" w:hAnsi="Arial"/>
        <w:i/>
        <w:color w:val="2d611b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4DA7B" w:themeColor="accent6" w:themeTint="90" w:sz="4" w:space="0"/>
        </w:tcBorders>
      </w:tcPr>
    </w:tblStylePr>
    <w:tblStylePr w:type="firstRow">
      <w:rPr>
        <w:rFonts w:ascii="Arial" w:hAnsi="Arial"/>
        <w:b/>
        <w:color w:val="2d611b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4DA7B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94DA7B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cPr>
        <w:shd w:val="clear" w:color="ffffff" w:themeColor="light1" w:fill="ffffff" w:themeFill="light1"/>
        <w:tcBorders>
          <w:top w:val="single" w:color="94DA7B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3">
    <w:name w:val="List Table 1 Light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List Table 1 Light - Accent 1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1def2" w:themeColor="accent1" w:themeTint="40" w:fill="b1def2" w:themeFill="accent1" w:themeFillTint="40"/>
      </w:tcPr>
    </w:tblStylePr>
    <w:tblStylePr w:type="band1Vert">
      <w:tcPr>
        <w:shd w:val="clear" w:color="b1def2" w:themeColor="accent1" w:themeTint="40" w:fill="b1de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156082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5608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List Table 1 Light - Accent 2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9dbcb" w:themeColor="accent2" w:themeTint="40" w:fill="f9dbcb" w:themeFill="accent2" w:themeFillTint="40"/>
      </w:tcPr>
    </w:tblStylePr>
    <w:tblStylePr w:type="band1Vert">
      <w:tcPr>
        <w:shd w:val="clear" w:color="f9dbcb" w:themeColor="accent2" w:themeTint="40" w:fill="f9db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97132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97132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3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2edb9" w:themeColor="accent3" w:themeTint="40" w:fill="b2edb9" w:themeFill="accent3" w:themeFillTint="40"/>
      </w:tcPr>
    </w:tblStylePr>
    <w:tblStylePr w:type="band1Vert">
      <w:tcPr>
        <w:shd w:val="clear" w:color="b2edb9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196B24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196B24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4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ce9fa" w:themeColor="accent4" w:themeTint="40" w:fill="bce9fa" w:themeFill="accent4" w:themeFillTint="40"/>
      </w:tcPr>
    </w:tblStylePr>
    <w:tblStylePr w:type="band1Vert">
      <w:tcPr>
        <w:shd w:val="clear" w:color="bce9fa" w:themeColor="accent4" w:themeTint="40" w:fill="bc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F9ED5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F9ED5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5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ec2e9" w:themeColor="accent5" w:themeTint="40" w:fill="eec2e9" w:themeFill="accent5" w:themeFillTint="40"/>
      </w:tcPr>
    </w:tblStylePr>
    <w:tblStylePr w:type="band1Vert">
      <w:tcPr>
        <w:shd w:val="clear" w:color="eec2e9" w:themeColor="accent5" w:themeTint="40" w:fill="eec2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02B93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02B93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6"/>
    <w:basedOn w:val="70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efc4" w:themeColor="accent6" w:themeTint="40" w:fill="cfefc4" w:themeFill="accent6" w:themeFillTint="40"/>
      </w:tcPr>
    </w:tblStylePr>
    <w:tblStylePr w:type="band1Vert">
      <w:tcPr>
        <w:shd w:val="clear" w:color="cfefc4" w:themeColor="accent6" w:themeTint="40" w:fill="cfefc4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EA72E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EA72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1" w:customStyle="1">
    <w:name w:val="List Table 2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bottom w:val="single" w:color="50B4E2" w:themeColor="accent1" w:themeTint="90" w:sz="4" w:space="0"/>
        <w:insideH w:val="single" w:color="50B4E2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50B4E2" w:themeColor="accent1" w:themeTint="90" w:sz="4" w:space="0"/>
          <w:left w:val="none" w:color="000000" w:sz="4" w:space="0"/>
          <w:bottom w:val="single" w:color="50B4E2" w:themeColor="accent1" w:themeTint="90" w:sz="4" w:space="0"/>
          <w:right w:val="none" w:color="000000" w:sz="4" w:space="0"/>
        </w:tcBorders>
      </w:tcPr>
    </w:tblStylePr>
  </w:style>
  <w:style w:type="table" w:styleId="792" w:customStyle="1">
    <w:name w:val="List Table 2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bottom w:val="single" w:color="F2AE8B" w:themeColor="accent2" w:themeTint="90" w:sz="4" w:space="0"/>
        <w:insideH w:val="single" w:color="F2AE8B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2AE8B" w:themeColor="accent2" w:themeTint="90" w:sz="4" w:space="0"/>
          <w:left w:val="none" w:color="000000" w:sz="4" w:space="0"/>
          <w:bottom w:val="single" w:color="F2AE8B" w:themeColor="accent2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bottom w:val="single" w:color="51D663" w:themeColor="accent3" w:themeTint="90" w:sz="4" w:space="0"/>
        <w:insideH w:val="single" w:color="51D663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2edb9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2edb9" w:themeColor="accent3" w:themeTint="40" w:fill="b2edb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51D663" w:themeColor="accent3" w:themeTint="90" w:sz="4" w:space="0"/>
          <w:left w:val="none" w:color="000000" w:sz="4" w:space="0"/>
          <w:bottom w:val="single" w:color="51D663" w:themeColor="accent3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bottom w:val="single" w:color="6ACDF4" w:themeColor="accent4" w:themeTint="90" w:sz="4" w:space="0"/>
        <w:insideH w:val="single" w:color="6ACDF4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ACDF4" w:themeColor="accent4" w:themeTint="90" w:sz="4" w:space="0"/>
          <w:left w:val="none" w:color="000000" w:sz="4" w:space="0"/>
          <w:bottom w:val="single" w:color="6ACDF4" w:themeColor="accent4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bottom w:val="single" w:color="DA76CE" w:themeColor="accent5" w:themeTint="90" w:sz="4" w:space="0"/>
        <w:insideH w:val="single" w:color="DA76C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A76CE" w:themeColor="accent5" w:themeTint="90" w:sz="4" w:space="0"/>
          <w:left w:val="none" w:color="000000" w:sz="4" w:space="0"/>
          <w:bottom w:val="single" w:color="DA76CE" w:themeColor="accent5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bottom w:val="single" w:color="94DA7B" w:themeColor="accent6" w:themeTint="90" w:sz="4" w:space="0"/>
        <w:insideH w:val="single" w:color="94DA7B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efc4" w:themeColor="accent6" w:themeTint="40" w:fill="cfefc4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efc4" w:themeColor="accent6" w:themeTint="40" w:fill="cfefc4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4DA7B" w:themeColor="accent6" w:themeTint="90" w:sz="4" w:space="0"/>
          <w:left w:val="none" w:color="000000" w:sz="4" w:space="0"/>
          <w:bottom w:val="single" w:color="94DA7B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3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156082" w:themeColor="accent1" w:sz="4" w:space="0"/>
          <w:bottom w:val="single" w:color="156082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3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left w:val="single" w:color="F2AA85" w:themeColor="accent2" w:themeTint="97" w:sz="4" w:space="0"/>
        <w:bottom w:val="single" w:color="F2AA85" w:themeColor="accent2" w:themeTint="97" w:sz="4" w:space="0"/>
        <w:right w:val="single" w:color="F2AA8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2AA85" w:themeColor="accent2" w:themeTint="97" w:sz="4" w:space="0"/>
          <w:bottom w:val="single" w:color="F2AA8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2AA85" w:themeColor="accent2" w:themeTint="97" w:sz="4" w:space="0"/>
          <w:right w:val="single" w:color="F2AA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2aa85" w:themeColor="accent2" w:themeTint="97" w:fill="f2aa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4" w:space="0"/>
        <w:left w:val="single" w:color="48D45B" w:themeColor="accent3" w:themeTint="98" w:sz="4" w:space="0"/>
        <w:bottom w:val="single" w:color="48D45B" w:themeColor="accent3" w:themeTint="98" w:sz="4" w:space="0"/>
        <w:right w:val="single" w:color="48D45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8D45B" w:themeColor="accent3" w:themeTint="98" w:sz="4" w:space="0"/>
          <w:bottom w:val="single" w:color="48D45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8D45B" w:themeColor="accent3" w:themeTint="98" w:sz="4" w:space="0"/>
          <w:right w:val="single" w:color="48D45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8d45b" w:themeColor="accent3" w:themeTint="98" w:fill="48d45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left w:val="single" w:color="5FCAF3" w:themeColor="accent4" w:themeTint="9A" w:sz="4" w:space="0"/>
        <w:bottom w:val="single" w:color="5FCAF3" w:themeColor="accent4" w:themeTint="9A" w:sz="4" w:space="0"/>
        <w:right w:val="single" w:color="5FCAF3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FCAF3" w:themeColor="accent4" w:themeTint="9A" w:sz="4" w:space="0"/>
          <w:bottom w:val="single" w:color="5FCAF3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FCAF3" w:themeColor="accent4" w:themeTint="9A" w:sz="4" w:space="0"/>
          <w:right w:val="single" w:color="5FCAF3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fcaf3" w:themeColor="accent4" w:themeTint="9A" w:fill="5fca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4" w:space="0"/>
        <w:left w:val="single" w:color="D76CCB" w:themeColor="accent5" w:themeTint="9A" w:sz="4" w:space="0"/>
        <w:bottom w:val="single" w:color="D76CCB" w:themeColor="accent5" w:themeTint="9A" w:sz="4" w:space="0"/>
        <w:right w:val="single" w:color="D76CC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76CCB" w:themeColor="accent5" w:themeTint="9A" w:sz="4" w:space="0"/>
          <w:bottom w:val="single" w:color="D76CC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76CCB" w:themeColor="accent5" w:themeTint="9A" w:sz="4" w:space="0"/>
          <w:right w:val="single" w:color="D76CC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76ccb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4" w:space="0"/>
        <w:left w:val="single" w:color="8ED873" w:themeColor="accent6" w:themeTint="98" w:sz="4" w:space="0"/>
        <w:bottom w:val="single" w:color="8ED873" w:themeColor="accent6" w:themeTint="98" w:sz="4" w:space="0"/>
        <w:right w:val="single" w:color="8ED873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ED873" w:themeColor="accent6" w:themeTint="98" w:sz="4" w:space="0"/>
          <w:bottom w:val="single" w:color="8ED873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D873" w:themeColor="accent6" w:themeTint="98" w:sz="4" w:space="0"/>
          <w:right w:val="single" w:color="8ED873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ed873" w:themeColor="accent6" w:themeTint="98" w:fill="8e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4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0B4E2" w:themeColor="accent1" w:themeTint="90" w:sz="4" w:space="0"/>
        <w:left w:val="single" w:color="50B4E2" w:themeColor="accent1" w:themeTint="90" w:sz="4" w:space="0"/>
        <w:bottom w:val="single" w:color="50B4E2" w:themeColor="accent1" w:themeTint="90" w:sz="4" w:space="0"/>
        <w:right w:val="single" w:color="50B4E2" w:themeColor="accent1" w:themeTint="90" w:sz="4" w:space="0"/>
        <w:insideH w:val="single" w:color="50B4E2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1def2" w:themeColor="accent1" w:themeTint="40" w:fill="b1de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56082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4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E8B" w:themeColor="accent2" w:themeTint="90" w:sz="4" w:space="0"/>
        <w:left w:val="single" w:color="F2AE8B" w:themeColor="accent2" w:themeTint="90" w:sz="4" w:space="0"/>
        <w:bottom w:val="single" w:color="F2AE8B" w:themeColor="accent2" w:themeTint="90" w:sz="4" w:space="0"/>
        <w:right w:val="single" w:color="F2AE8B" w:themeColor="accent2" w:themeTint="90" w:sz="4" w:space="0"/>
        <w:insideH w:val="single" w:color="F2AE8B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9dbcb" w:themeColor="accent2" w:themeTint="40" w:fill="f9db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97132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1D663" w:themeColor="accent3" w:themeTint="90" w:sz="4" w:space="0"/>
        <w:left w:val="single" w:color="51D663" w:themeColor="accent3" w:themeTint="90" w:sz="4" w:space="0"/>
        <w:bottom w:val="single" w:color="51D663" w:themeColor="accent3" w:themeTint="90" w:sz="4" w:space="0"/>
        <w:right w:val="single" w:color="51D663" w:themeColor="accent3" w:themeTint="90" w:sz="4" w:space="0"/>
        <w:insideH w:val="single" w:color="51D663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2edb9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2edb9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196b24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6ACDF4" w:themeColor="accent4" w:themeTint="90" w:sz="4" w:space="0"/>
        <w:left w:val="single" w:color="6ACDF4" w:themeColor="accent4" w:themeTint="90" w:sz="4" w:space="0"/>
        <w:bottom w:val="single" w:color="6ACDF4" w:themeColor="accent4" w:themeTint="90" w:sz="4" w:space="0"/>
        <w:right w:val="single" w:color="6ACDF4" w:themeColor="accent4" w:themeTint="90" w:sz="4" w:space="0"/>
        <w:insideH w:val="single" w:color="6ACDF4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ce9fa" w:themeColor="accent4" w:themeTint="40" w:fill="bc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f9ed5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76CE" w:themeColor="accent5" w:themeTint="90" w:sz="4" w:space="0"/>
        <w:left w:val="single" w:color="DA76CE" w:themeColor="accent5" w:themeTint="90" w:sz="4" w:space="0"/>
        <w:bottom w:val="single" w:color="DA76CE" w:themeColor="accent5" w:themeTint="90" w:sz="4" w:space="0"/>
        <w:right w:val="single" w:color="DA76CE" w:themeColor="accent5" w:themeTint="90" w:sz="4" w:space="0"/>
        <w:insideH w:val="single" w:color="DA76C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ec2e9" w:themeColor="accent5" w:themeTint="40" w:fill="eec2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02b93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A7B" w:themeColor="accent6" w:themeTint="90" w:sz="4" w:space="0"/>
        <w:left w:val="single" w:color="94DA7B" w:themeColor="accent6" w:themeTint="90" w:sz="4" w:space="0"/>
        <w:bottom w:val="single" w:color="94DA7B" w:themeColor="accent6" w:themeTint="90" w:sz="4" w:space="0"/>
        <w:right w:val="single" w:color="94DA7B" w:themeColor="accent6" w:themeTint="90" w:sz="4" w:space="0"/>
        <w:insideH w:val="single" w:color="94DA7B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efc4" w:themeColor="accent6" w:themeTint="40" w:fill="cfefc4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efc4" w:themeColor="accent6" w:themeTint="40" w:fill="cfefc4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ea72e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 w:customStyle="1">
    <w:name w:val="List Table 5 Dark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32" w:space="0"/>
        <w:left w:val="single" w:color="156082" w:themeColor="accent1" w:sz="32" w:space="0"/>
        <w:bottom w:val="single" w:color="156082" w:themeColor="accent1" w:sz="32" w:space="0"/>
        <w:right w:val="single" w:color="156082" w:themeColor="accent1" w:sz="32" w:space="0"/>
      </w:tblBorders>
      <w:shd w:val="clear" w:color="156082" w:themeColor="accent1" w:fill="156082" w:themeFill="accent1"/>
    </w:tblPr>
    <w:tblStylePr w:type="band1Horz"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156082" w:themeColor="accent1" w:fill="156082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156082" w:themeColor="accent1" w:fill="156082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156082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156082" w:themeColor="accent1" w:fill="156082" w:themeFill="accent1"/>
        <w:tcBorders>
          <w:top w:val="single" w:color="156082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156082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3" w:customStyle="1">
    <w:name w:val="List Table 5 Dark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32" w:space="0"/>
        <w:left w:val="single" w:color="F2AA85" w:themeColor="accent2" w:themeTint="97" w:sz="32" w:space="0"/>
        <w:bottom w:val="single" w:color="F2AA85" w:themeColor="accent2" w:themeTint="97" w:sz="32" w:space="0"/>
        <w:right w:val="single" w:color="F2AA85" w:themeColor="accent2" w:themeTint="97" w:sz="32" w:space="0"/>
      </w:tblBorders>
      <w:shd w:val="clear" w:color="f2aa85" w:themeColor="accent2" w:themeTint="97" w:fill="f2aa85" w:themeFill="accent2" w:themeFillTint="97"/>
    </w:tblPr>
    <w:tblStylePr w:type="band1Horz"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2aa85" w:themeColor="accent2" w:themeTint="97" w:fill="f2aa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2aa85" w:themeColor="accent2" w:themeTint="97" w:fill="f2aa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2AA8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2aa85" w:themeColor="accent2" w:themeTint="97" w:fill="f2aa85" w:themeFill="accent2" w:themeFillTint="97"/>
        <w:tcBorders>
          <w:top w:val="single" w:color="F2AA8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2AA8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32" w:space="0"/>
        <w:left w:val="single" w:color="48D45B" w:themeColor="accent3" w:themeTint="98" w:sz="32" w:space="0"/>
        <w:bottom w:val="single" w:color="48D45B" w:themeColor="accent3" w:themeTint="98" w:sz="32" w:space="0"/>
        <w:right w:val="single" w:color="48D45B" w:themeColor="accent3" w:themeTint="98" w:sz="32" w:space="0"/>
      </w:tblBorders>
      <w:shd w:val="clear" w:color="48d45b" w:themeColor="accent3" w:themeTint="98" w:fill="48d45b" w:themeFill="accent3" w:themeFillTint="98"/>
    </w:tblPr>
    <w:tblStylePr w:type="band1Horz"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8d45b" w:themeColor="accent3" w:themeTint="98" w:fill="48d45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8d45b" w:themeColor="accent3" w:themeTint="98" w:fill="48d45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8D45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8d45b" w:themeColor="accent3" w:themeTint="98" w:fill="48d45b" w:themeFill="accent3" w:themeFillTint="98"/>
        <w:tcBorders>
          <w:top w:val="single" w:color="48D45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8D45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32" w:space="0"/>
        <w:left w:val="single" w:color="5FCAF3" w:themeColor="accent4" w:themeTint="9A" w:sz="32" w:space="0"/>
        <w:bottom w:val="single" w:color="5FCAF3" w:themeColor="accent4" w:themeTint="9A" w:sz="32" w:space="0"/>
        <w:right w:val="single" w:color="5FCAF3" w:themeColor="accent4" w:themeTint="9A" w:sz="32" w:space="0"/>
      </w:tblBorders>
      <w:shd w:val="clear" w:color="5fcaf3" w:themeColor="accent4" w:themeTint="9A" w:fill="5fcaf3" w:themeFill="accent4" w:themeFillTint="9A"/>
    </w:tblPr>
    <w:tblStylePr w:type="band1Horz"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fcaf3" w:themeColor="accent4" w:themeTint="9A" w:fill="5fcaf3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fcaf3" w:themeColor="accent4" w:themeTint="9A" w:fill="5fcaf3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FCAF3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fcaf3" w:themeColor="accent4" w:themeTint="9A" w:fill="5fcaf3" w:themeFill="accent4" w:themeFillTint="9A"/>
        <w:tcBorders>
          <w:top w:val="single" w:color="5FCAF3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FCAF3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32" w:space="0"/>
        <w:left w:val="single" w:color="D76CCB" w:themeColor="accent5" w:themeTint="9A" w:sz="32" w:space="0"/>
        <w:bottom w:val="single" w:color="D76CCB" w:themeColor="accent5" w:themeTint="9A" w:sz="32" w:space="0"/>
        <w:right w:val="single" w:color="D76CCB" w:themeColor="accent5" w:themeTint="9A" w:sz="32" w:space="0"/>
      </w:tblBorders>
      <w:shd w:val="clear" w:color="d76ccb" w:themeColor="accent5" w:themeTint="9A" w:fill="d76ccb" w:themeFill="accent5" w:themeFillTint="9A"/>
    </w:tblPr>
    <w:tblStylePr w:type="band1Horz"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76ccb" w:themeColor="accent5" w:themeTint="9A" w:fill="d76cc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76ccb" w:themeColor="accent5" w:themeTint="9A" w:fill="d76cc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76CC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76ccb" w:themeColor="accent5" w:themeTint="9A" w:fill="d76ccb" w:themeFill="accent5" w:themeFillTint="9A"/>
        <w:tcBorders>
          <w:top w:val="single" w:color="D76CC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76CC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32" w:space="0"/>
        <w:left w:val="single" w:color="8ED873" w:themeColor="accent6" w:themeTint="98" w:sz="32" w:space="0"/>
        <w:bottom w:val="single" w:color="8ED873" w:themeColor="accent6" w:themeTint="98" w:sz="32" w:space="0"/>
        <w:right w:val="single" w:color="8ED873" w:themeColor="accent6" w:themeTint="98" w:sz="32" w:space="0"/>
      </w:tblBorders>
      <w:shd w:val="clear" w:color="8ed873" w:themeColor="accent6" w:themeTint="98" w:fill="8ed873" w:themeFill="accent6" w:themeFillTint="98"/>
    </w:tblPr>
    <w:tblStylePr w:type="band1Horz"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ed873" w:themeColor="accent6" w:themeTint="98" w:fill="8ed873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ed873" w:themeColor="accent6" w:themeTint="98" w:fill="8ed873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ED873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ed873" w:themeColor="accent6" w:themeTint="98" w:fill="8ed873" w:themeFill="accent6" w:themeFillTint="98"/>
        <w:tcBorders>
          <w:top w:val="single" w:color="8ED873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D873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>
    <w:name w:val="List Table 6 Colorful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9" w:customStyle="1">
    <w:name w:val="List Table 6 Colorful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bottom w:val="single" w:color="156082" w:themeColor="accent1" w:sz="4" w:space="0"/>
      </w:tblBorders>
    </w:tblPr>
    <w:tblStylePr w:type="band1Horz">
      <w:rPr>
        <w:rFonts w:ascii="Arial" w:hAnsi="Arial"/>
        <w:color w:val="0c374b" w:themeColor="accent1" w:themeShade="95"/>
        <w:sz w:val="22"/>
      </w:rPr>
      <w:tcPr>
        <w:shd w:val="clear" w:color="b1def2" w:themeColor="accent1" w:themeTint="40" w:fill="b1def2" w:themeFill="accent1" w:themeFillTint="40"/>
      </w:tcPr>
    </w:tblStylePr>
    <w:tblStylePr w:type="band1Vert"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  <w:tblStylePr w:type="firstCol">
      <w:rPr>
        <w:b/>
        <w:color w:val="0c374b" w:themeColor="accent1" w:themeShade="95"/>
      </w:rPr>
    </w:tblStylePr>
    <w:tblStylePr w:type="firstRow">
      <w:rPr>
        <w:b/>
        <w:color w:val="0c374b" w:themeColor="accent1" w:themeShade="95"/>
      </w:rPr>
      <w:tcPr>
        <w:tcBorders>
          <w:bottom w:val="single" w:color="156082" w:themeColor="accent1" w:sz="4" w:space="0"/>
        </w:tcBorders>
      </w:tcPr>
    </w:tblStylePr>
    <w:tblStylePr w:type="lastCol">
      <w:rPr>
        <w:b/>
        <w:color w:val="0c374b" w:themeColor="accent1" w:themeShade="95"/>
      </w:rPr>
    </w:tblStylePr>
    <w:tblStylePr w:type="lastRow">
      <w:rPr>
        <w:b/>
        <w:color w:val="0c374b" w:themeColor="accent1" w:themeShade="95"/>
      </w:rPr>
      <w:tcPr>
        <w:tcBorders>
          <w:top w:val="single" w:color="156082" w:themeColor="accent1" w:sz="4" w:space="0"/>
        </w:tcBorders>
      </w:tcPr>
    </w:tblStylePr>
  </w:style>
  <w:style w:type="table" w:styleId="820" w:customStyle="1">
    <w:name w:val="List Table 6 Colorful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2AA85" w:themeColor="accent2" w:themeTint="97" w:sz="4" w:space="0"/>
        <w:bottom w:val="single" w:color="F2AA85" w:themeColor="accent2" w:themeTint="97" w:sz="4" w:space="0"/>
      </w:tblBorders>
    </w:tblPr>
    <w:tblStylePr w:type="band1Horz">
      <w:rPr>
        <w:rFonts w:ascii="Arial" w:hAnsi="Arial"/>
        <w:color w:val="f2aa85" w:themeColor="accent2" w:themeTint="97" w:themeShade="95"/>
        <w:sz w:val="22"/>
      </w:rPr>
      <w:tcPr>
        <w:shd w:val="clear" w:color="f9dbcb" w:themeColor="accent2" w:themeTint="40" w:fill="f9dbcb" w:themeFill="accent2" w:themeFillTint="40"/>
      </w:tcPr>
    </w:tblStylePr>
    <w:tblStylePr w:type="band1Vert"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  <w:tblStylePr w:type="firstCol">
      <w:rPr>
        <w:b/>
        <w:color w:val="f2aa85" w:themeColor="accent2" w:themeTint="97" w:themeShade="95"/>
      </w:rPr>
    </w:tblStylePr>
    <w:tblStylePr w:type="firstRow">
      <w:rPr>
        <w:b/>
        <w:color w:val="f2aa85" w:themeColor="accent2" w:themeTint="97" w:themeShade="95"/>
      </w:rPr>
      <w:tcPr>
        <w:tcBorders>
          <w:bottom w:val="single" w:color="F2AA85" w:themeColor="accent2" w:themeTint="97" w:sz="4" w:space="0"/>
        </w:tcBorders>
      </w:tcPr>
    </w:tblStylePr>
    <w:tblStylePr w:type="lastCol">
      <w:rPr>
        <w:b/>
        <w:color w:val="f2aa85" w:themeColor="accent2" w:themeTint="97" w:themeShade="95"/>
      </w:rPr>
    </w:tblStylePr>
    <w:tblStylePr w:type="lastRow">
      <w:rPr>
        <w:b/>
        <w:color w:val="f2aa85" w:themeColor="accent2" w:themeTint="97" w:themeShade="95"/>
      </w:rPr>
      <w:tcPr>
        <w:tcBorders>
          <w:top w:val="single" w:color="F2AA85" w:themeColor="accent2" w:themeTint="97" w:sz="4" w:space="0"/>
        </w:tcBorders>
      </w:tcPr>
    </w:tblStylePr>
  </w:style>
  <w:style w:type="table" w:styleId="821" w:customStyle="1">
    <w:name w:val="List Table 6 Colorful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48D45B" w:themeColor="accent3" w:themeTint="98" w:sz="4" w:space="0"/>
        <w:bottom w:val="single" w:color="48D45B" w:themeColor="accent3" w:themeTint="98" w:sz="4" w:space="0"/>
      </w:tblBorders>
    </w:tblPr>
    <w:tblStylePr w:type="band1Horz">
      <w:rPr>
        <w:rFonts w:ascii="Arial" w:hAnsi="Arial"/>
        <w:color w:val="48d45b" w:themeColor="accent3" w:themeTint="98" w:themeShade="95"/>
        <w:sz w:val="22"/>
      </w:rPr>
      <w:tcPr>
        <w:shd w:val="clear" w:color="b2edb9" w:themeColor="accent3" w:themeTint="40" w:fill="b2edb9" w:themeFill="accent3" w:themeFillTint="40"/>
      </w:tcPr>
    </w:tblStylePr>
    <w:tblStylePr w:type="band1Vert"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  <w:tblStylePr w:type="firstCol">
      <w:rPr>
        <w:b/>
        <w:color w:val="48d45b" w:themeColor="accent3" w:themeTint="98" w:themeShade="95"/>
      </w:rPr>
    </w:tblStylePr>
    <w:tblStylePr w:type="firstRow">
      <w:rPr>
        <w:b/>
        <w:color w:val="48d45b" w:themeColor="accent3" w:themeTint="98" w:themeShade="95"/>
      </w:rPr>
      <w:tcPr>
        <w:tcBorders>
          <w:bottom w:val="single" w:color="48D45B" w:themeColor="accent3" w:themeTint="98" w:sz="4" w:space="0"/>
        </w:tcBorders>
      </w:tcPr>
    </w:tblStylePr>
    <w:tblStylePr w:type="lastCol">
      <w:rPr>
        <w:b/>
        <w:color w:val="48d45b" w:themeColor="accent3" w:themeTint="98" w:themeShade="95"/>
      </w:rPr>
    </w:tblStylePr>
    <w:tblStylePr w:type="lastRow">
      <w:rPr>
        <w:b/>
        <w:color w:val="48d45b" w:themeColor="accent3" w:themeTint="98" w:themeShade="95"/>
      </w:rPr>
      <w:tcPr>
        <w:tcBorders>
          <w:top w:val="single" w:color="48D45B" w:themeColor="accent3" w:themeTint="98" w:sz="4" w:space="0"/>
        </w:tcBorders>
      </w:tcPr>
    </w:tblStylePr>
  </w:style>
  <w:style w:type="table" w:styleId="822" w:customStyle="1">
    <w:name w:val="List Table 6 Colorful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5FCAF3" w:themeColor="accent4" w:themeTint="9A" w:sz="4" w:space="0"/>
        <w:bottom w:val="single" w:color="5FCAF3" w:themeColor="accent4" w:themeTint="9A" w:sz="4" w:space="0"/>
      </w:tblBorders>
    </w:tblPr>
    <w:tblStylePr w:type="band1Horz">
      <w:rPr>
        <w:rFonts w:ascii="Arial" w:hAnsi="Arial"/>
        <w:color w:val="5fcaf3" w:themeColor="accent4" w:themeTint="9A" w:themeShade="95"/>
        <w:sz w:val="22"/>
      </w:rPr>
      <w:tcPr>
        <w:shd w:val="clear" w:color="bce9fa" w:themeColor="accent4" w:themeTint="40" w:fill="bce9fa" w:themeFill="accent4" w:themeFillTint="40"/>
      </w:tcPr>
    </w:tblStylePr>
    <w:tblStylePr w:type="band1Vert"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  <w:tblStylePr w:type="firstCol">
      <w:rPr>
        <w:b/>
        <w:color w:val="5fcaf3" w:themeColor="accent4" w:themeTint="9A" w:themeShade="95"/>
      </w:rPr>
    </w:tblStylePr>
    <w:tblStylePr w:type="firstRow">
      <w:rPr>
        <w:b/>
        <w:color w:val="5fcaf3" w:themeColor="accent4" w:themeTint="9A" w:themeShade="95"/>
      </w:rPr>
      <w:tcPr>
        <w:tcBorders>
          <w:bottom w:val="single" w:color="5FCAF3" w:themeColor="accent4" w:themeTint="9A" w:sz="4" w:space="0"/>
        </w:tcBorders>
      </w:tcPr>
    </w:tblStylePr>
    <w:tblStylePr w:type="lastCol">
      <w:rPr>
        <w:b/>
        <w:color w:val="5fcaf3" w:themeColor="accent4" w:themeTint="9A" w:themeShade="95"/>
      </w:rPr>
    </w:tblStylePr>
    <w:tblStylePr w:type="lastRow">
      <w:rPr>
        <w:b/>
        <w:color w:val="5fcaf3" w:themeColor="accent4" w:themeTint="9A" w:themeShade="95"/>
      </w:rPr>
      <w:tcPr>
        <w:tcBorders>
          <w:top w:val="single" w:color="5FCAF3" w:themeColor="accent4" w:themeTint="9A" w:sz="4" w:space="0"/>
        </w:tcBorders>
      </w:tcPr>
    </w:tblStylePr>
  </w:style>
  <w:style w:type="table" w:styleId="823" w:customStyle="1">
    <w:name w:val="List Table 6 Colorful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76CCB" w:themeColor="accent5" w:themeTint="9A" w:sz="4" w:space="0"/>
        <w:bottom w:val="single" w:color="D76CCB" w:themeColor="accent5" w:themeTint="9A" w:sz="4" w:space="0"/>
      </w:tblBorders>
    </w:tblPr>
    <w:tblStylePr w:type="band1Horz">
      <w:rPr>
        <w:rFonts w:ascii="Arial" w:hAnsi="Arial"/>
        <w:color w:val="d76ccb" w:themeColor="accent5" w:themeTint="9A" w:themeShade="95"/>
        <w:sz w:val="22"/>
      </w:rPr>
      <w:tcPr>
        <w:shd w:val="clear" w:color="eec2e9" w:themeColor="accent5" w:themeTint="40" w:fill="eec2e9" w:themeFill="accent5" w:themeFillTint="40"/>
      </w:tcPr>
    </w:tblStylePr>
    <w:tblStylePr w:type="band1Vert"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  <w:tblStylePr w:type="firstCol">
      <w:rPr>
        <w:b/>
        <w:color w:val="d76ccb" w:themeColor="accent5" w:themeTint="9A" w:themeShade="95"/>
      </w:rPr>
    </w:tblStylePr>
    <w:tblStylePr w:type="firstRow">
      <w:rPr>
        <w:b/>
        <w:color w:val="d76ccb" w:themeColor="accent5" w:themeTint="9A" w:themeShade="95"/>
      </w:rPr>
      <w:tcPr>
        <w:tcBorders>
          <w:bottom w:val="single" w:color="D76CCB" w:themeColor="accent5" w:themeTint="9A" w:sz="4" w:space="0"/>
        </w:tcBorders>
      </w:tcPr>
    </w:tblStylePr>
    <w:tblStylePr w:type="lastCol">
      <w:rPr>
        <w:b/>
        <w:color w:val="d76ccb" w:themeColor="accent5" w:themeTint="9A" w:themeShade="95"/>
      </w:rPr>
    </w:tblStylePr>
    <w:tblStylePr w:type="lastRow">
      <w:rPr>
        <w:b/>
        <w:color w:val="d76ccb" w:themeColor="accent5" w:themeTint="9A" w:themeShade="95"/>
      </w:rPr>
      <w:tcPr>
        <w:tcBorders>
          <w:top w:val="single" w:color="D76CCB" w:themeColor="accent5" w:themeTint="9A" w:sz="4" w:space="0"/>
        </w:tcBorders>
      </w:tcPr>
    </w:tblStylePr>
  </w:style>
  <w:style w:type="table" w:styleId="824" w:customStyle="1">
    <w:name w:val="List Table 6 Colorful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ED873" w:themeColor="accent6" w:themeTint="98" w:sz="4" w:space="0"/>
        <w:bottom w:val="single" w:color="8ED873" w:themeColor="accent6" w:themeTint="98" w:sz="4" w:space="0"/>
      </w:tblBorders>
    </w:tblPr>
    <w:tblStylePr w:type="band1Horz">
      <w:rPr>
        <w:rFonts w:ascii="Arial" w:hAnsi="Arial"/>
        <w:color w:val="8ed873" w:themeColor="accent6" w:themeTint="98" w:themeShade="95"/>
        <w:sz w:val="22"/>
      </w:rPr>
      <w:tcPr>
        <w:shd w:val="clear" w:color="cfefc4" w:themeColor="accent6" w:themeTint="40" w:fill="cfefc4" w:themeFill="accent6" w:themeFillTint="40"/>
      </w:tcPr>
    </w:tblStylePr>
    <w:tblStylePr w:type="band1Vert"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  <w:tblStylePr w:type="firstCol">
      <w:rPr>
        <w:b/>
        <w:color w:val="8ed873" w:themeColor="accent6" w:themeTint="98" w:themeShade="95"/>
      </w:rPr>
    </w:tblStylePr>
    <w:tblStylePr w:type="firstRow">
      <w:rPr>
        <w:b/>
        <w:color w:val="8ed873" w:themeColor="accent6" w:themeTint="98" w:themeShade="95"/>
      </w:rPr>
      <w:tcPr>
        <w:tcBorders>
          <w:bottom w:val="single" w:color="8ED873" w:themeColor="accent6" w:themeTint="98" w:sz="4" w:space="0"/>
        </w:tcBorders>
      </w:tcPr>
    </w:tblStylePr>
    <w:tblStylePr w:type="lastCol">
      <w:rPr>
        <w:b/>
        <w:color w:val="8ed873" w:themeColor="accent6" w:themeTint="98" w:themeShade="95"/>
      </w:rPr>
    </w:tblStylePr>
    <w:tblStylePr w:type="lastRow">
      <w:rPr>
        <w:b/>
        <w:color w:val="8ed873" w:themeColor="accent6" w:themeTint="98" w:themeShade="95"/>
      </w:rPr>
      <w:tcPr>
        <w:tcBorders>
          <w:top w:val="single" w:color="8ED873" w:themeColor="accent6" w:themeTint="98" w:sz="4" w:space="0"/>
        </w:tcBorders>
      </w:tcPr>
    </w:tblStylePr>
  </w:style>
  <w:style w:type="table" w:styleId="825">
    <w:name w:val="List Table 7 Colorful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6" w:customStyle="1">
    <w:name w:val="List Table 7 Colorful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156082" w:themeColor="accent1" w:sz="4" w:space="0"/>
      </w:tblBorders>
    </w:tblPr>
    <w:tblStylePr w:type="band1Horz">
      <w:rPr>
        <w:rFonts w:ascii="Arial" w:hAnsi="Arial"/>
        <w:color w:val="0c374b" w:themeColor="accent1" w:themeShade="95"/>
        <w:sz w:val="22"/>
      </w:rPr>
      <w:tcPr>
        <w:shd w:val="clear" w:color="b1def2" w:themeColor="accent1" w:themeTint="40" w:fill="b1def2" w:themeFill="accent1" w:themeFillTint="40"/>
      </w:tcPr>
    </w:tblStylePr>
    <w:tblStylePr w:type="band1Vert"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  <w:tblStylePr w:type="firstCol">
      <w:rPr>
        <w:rFonts w:ascii="Arial" w:hAnsi="Arial"/>
        <w:i/>
        <w:color w:val="0c374b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156082" w:themeColor="accent1" w:sz="4" w:space="0"/>
        </w:tcBorders>
      </w:tcPr>
    </w:tblStylePr>
    <w:tblStylePr w:type="firstRow">
      <w:rPr>
        <w:rFonts w:ascii="Arial" w:hAnsi="Arial"/>
        <w:i/>
        <w:color w:val="0c374b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156082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156082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cPr>
        <w:shd w:val="clear" w:color="ffffff" w:themeColor="light1" w:fill="ffffff" w:themeFill="light1"/>
        <w:tcBorders>
          <w:top w:val="single" w:color="156082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7" w:customStyle="1">
    <w:name w:val="List Table 7 Colorful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2AA85" w:themeColor="accent2" w:themeTint="97" w:sz="4" w:space="0"/>
      </w:tblBorders>
    </w:tblPr>
    <w:tblStylePr w:type="band1Horz">
      <w:rPr>
        <w:rFonts w:ascii="Arial" w:hAnsi="Arial"/>
        <w:color w:val="f2aa85" w:themeColor="accent2" w:themeTint="97" w:themeShade="95"/>
        <w:sz w:val="22"/>
      </w:rPr>
      <w:tcPr>
        <w:shd w:val="clear" w:color="f9dbcb" w:themeColor="accent2" w:themeTint="40" w:fill="f9dbcb" w:themeFill="accent2" w:themeFillTint="40"/>
      </w:tcPr>
    </w:tblStylePr>
    <w:tblStylePr w:type="band1Vert"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  <w:tblStylePr w:type="firstCol">
      <w:rPr>
        <w:rFonts w:ascii="Arial" w:hAnsi="Arial"/>
        <w:i/>
        <w:color w:val="f2aa8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2AA85" w:themeColor="accent2" w:themeTint="97" w:sz="4" w:space="0"/>
        </w:tcBorders>
      </w:tcPr>
    </w:tblStylePr>
    <w:tblStylePr w:type="firstRow">
      <w:rPr>
        <w:rFonts w:ascii="Arial" w:hAnsi="Arial"/>
        <w:i/>
        <w:color w:val="f2aa8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2AA8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2AA8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2AA8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8" w:customStyle="1">
    <w:name w:val="List Table 7 Colorful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8D45B" w:themeColor="accent3" w:themeTint="98" w:sz="4" w:space="0"/>
      </w:tblBorders>
    </w:tblPr>
    <w:tblStylePr w:type="band1Horz">
      <w:rPr>
        <w:rFonts w:ascii="Arial" w:hAnsi="Arial"/>
        <w:color w:val="48d45b" w:themeColor="accent3" w:themeTint="98" w:themeShade="95"/>
        <w:sz w:val="22"/>
      </w:rPr>
      <w:tcPr>
        <w:shd w:val="clear" w:color="b2edb9" w:themeColor="accent3" w:themeTint="40" w:fill="b2edb9" w:themeFill="accent3" w:themeFillTint="40"/>
      </w:tcPr>
    </w:tblStylePr>
    <w:tblStylePr w:type="band1Vert"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  <w:tblStylePr w:type="firstCol">
      <w:rPr>
        <w:rFonts w:ascii="Arial" w:hAnsi="Arial"/>
        <w:i/>
        <w:color w:val="48d45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8D45B" w:themeColor="accent3" w:themeTint="98" w:sz="4" w:space="0"/>
        </w:tcBorders>
      </w:tcPr>
    </w:tblStylePr>
    <w:tblStylePr w:type="firstRow">
      <w:rPr>
        <w:rFonts w:ascii="Arial" w:hAnsi="Arial"/>
        <w:i/>
        <w:color w:val="48d45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8D45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48D45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48D45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9" w:customStyle="1">
    <w:name w:val="List Table 7 Colorful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FCAF3" w:themeColor="accent4" w:themeTint="9A" w:sz="4" w:space="0"/>
      </w:tblBorders>
    </w:tblPr>
    <w:tblStylePr w:type="band1Horz">
      <w:rPr>
        <w:rFonts w:ascii="Arial" w:hAnsi="Arial"/>
        <w:color w:val="5fcaf3" w:themeColor="accent4" w:themeTint="9A" w:themeShade="95"/>
        <w:sz w:val="22"/>
      </w:rPr>
      <w:tcPr>
        <w:shd w:val="clear" w:color="bce9fa" w:themeColor="accent4" w:themeTint="40" w:fill="bce9fa" w:themeFill="accent4" w:themeFillTint="40"/>
      </w:tcPr>
    </w:tblStylePr>
    <w:tblStylePr w:type="band1Vert"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  <w:tblStylePr w:type="firstCol">
      <w:rPr>
        <w:rFonts w:ascii="Arial" w:hAnsi="Arial"/>
        <w:i/>
        <w:color w:val="5fcaf3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FCAF3" w:themeColor="accent4" w:themeTint="9A" w:sz="4" w:space="0"/>
        </w:tcBorders>
      </w:tcPr>
    </w:tblStylePr>
    <w:tblStylePr w:type="firstRow">
      <w:rPr>
        <w:rFonts w:ascii="Arial" w:hAnsi="Arial"/>
        <w:i/>
        <w:color w:val="5fcaf3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FCAF3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5FCAF3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5FCAF3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0" w:customStyle="1">
    <w:name w:val="List Table 7 Colorful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76CCB" w:themeColor="accent5" w:themeTint="9A" w:sz="4" w:space="0"/>
      </w:tblBorders>
    </w:tblPr>
    <w:tblStylePr w:type="band1Horz">
      <w:rPr>
        <w:rFonts w:ascii="Arial" w:hAnsi="Arial"/>
        <w:color w:val="d76ccb" w:themeColor="accent5" w:themeTint="9A" w:themeShade="95"/>
        <w:sz w:val="22"/>
      </w:rPr>
      <w:tcPr>
        <w:shd w:val="clear" w:color="eec2e9" w:themeColor="accent5" w:themeTint="40" w:fill="eec2e9" w:themeFill="accent5" w:themeFillTint="40"/>
      </w:tcPr>
    </w:tblStylePr>
    <w:tblStylePr w:type="band1Vert"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  <w:tblStylePr w:type="firstCol">
      <w:rPr>
        <w:rFonts w:ascii="Arial" w:hAnsi="Arial"/>
        <w:i/>
        <w:color w:val="d76cc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76CCB" w:themeColor="accent5" w:themeTint="9A" w:sz="4" w:space="0"/>
        </w:tcBorders>
      </w:tcPr>
    </w:tblStylePr>
    <w:tblStylePr w:type="firstRow">
      <w:rPr>
        <w:rFonts w:ascii="Arial" w:hAnsi="Arial"/>
        <w:i/>
        <w:color w:val="d76cc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76CC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D76CC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D76CC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1" w:customStyle="1">
    <w:name w:val="List Table 7 Colorful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ED873" w:themeColor="accent6" w:themeTint="98" w:sz="4" w:space="0"/>
      </w:tblBorders>
    </w:tblPr>
    <w:tblStylePr w:type="band1Horz">
      <w:rPr>
        <w:rFonts w:ascii="Arial" w:hAnsi="Arial"/>
        <w:color w:val="8ed873" w:themeColor="accent6" w:themeTint="98" w:themeShade="95"/>
        <w:sz w:val="22"/>
      </w:rPr>
      <w:tcPr>
        <w:shd w:val="clear" w:color="cfefc4" w:themeColor="accent6" w:themeTint="40" w:fill="cfefc4" w:themeFill="accent6" w:themeFillTint="40"/>
      </w:tcPr>
    </w:tblStylePr>
    <w:tblStylePr w:type="band1Vert"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  <w:tblStylePr w:type="firstCol">
      <w:rPr>
        <w:rFonts w:ascii="Arial" w:hAnsi="Arial"/>
        <w:i/>
        <w:color w:val="8ed873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ED873" w:themeColor="accent6" w:themeTint="98" w:sz="4" w:space="0"/>
        </w:tcBorders>
      </w:tcPr>
    </w:tblStylePr>
    <w:tblStylePr w:type="firstRow">
      <w:rPr>
        <w:rFonts w:ascii="Arial" w:hAnsi="Arial"/>
        <w:i/>
        <w:color w:val="8ed873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ED873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8ED873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8ED873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2" w:customStyle="1">
    <w:name w:val="Lined - Accent"/>
    <w:basedOn w:val="707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3" w:customStyle="1">
    <w:name w:val="Lined - Accent 1"/>
    <w:basedOn w:val="707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</w:style>
  <w:style w:type="table" w:styleId="834" w:customStyle="1">
    <w:name w:val="Lined - Accent 2"/>
    <w:basedOn w:val="707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</w:style>
  <w:style w:type="table" w:styleId="835" w:customStyle="1">
    <w:name w:val="Lined - Accent 3"/>
    <w:basedOn w:val="707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</w:style>
  <w:style w:type="table" w:styleId="836" w:customStyle="1">
    <w:name w:val="Lined - Accent 4"/>
    <w:basedOn w:val="707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</w:style>
  <w:style w:type="table" w:styleId="837" w:customStyle="1">
    <w:name w:val="Lined - Accent 5"/>
    <w:basedOn w:val="707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</w:style>
  <w:style w:type="table" w:styleId="838" w:customStyle="1">
    <w:name w:val="Lined - Accent 6"/>
    <w:basedOn w:val="707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</w:style>
  <w:style w:type="table" w:styleId="839" w:customStyle="1">
    <w:name w:val="Bordered &amp; Lined - Accent"/>
    <w:basedOn w:val="707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0" w:customStyle="1">
    <w:name w:val="Bordered &amp; Lined - Accent 1"/>
    <w:basedOn w:val="707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0C374B" w:themeColor="accent1" w:themeShade="95" w:sz="4" w:space="0"/>
        <w:left w:val="single" w:color="0C374B" w:themeColor="accent1" w:themeShade="95" w:sz="4" w:space="0"/>
        <w:bottom w:val="single" w:color="0C374B" w:themeColor="accent1" w:themeShade="95" w:sz="4" w:space="0"/>
        <w:right w:val="single" w:color="0C374B" w:themeColor="accent1" w:themeShade="95" w:sz="4" w:space="0"/>
        <w:insideH w:val="single" w:color="0C374B" w:themeColor="accent1" w:themeShade="95" w:sz="4" w:space="0"/>
        <w:insideV w:val="single" w:color="0C374B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9ed5ef" w:themeColor="accent1" w:themeTint="50" w:fill="9ed5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19729b" w:themeColor="accent1" w:themeTint="EA" w:fill="19729b" w:themeFill="accent1" w:themeFillTint="EA"/>
      </w:tcPr>
    </w:tblStylePr>
  </w:style>
  <w:style w:type="table" w:styleId="841" w:customStyle="1">
    <w:name w:val="Bordered &amp; Lined - Accent 2"/>
    <w:basedOn w:val="707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953D10" w:themeColor="accent2" w:themeShade="95" w:sz="4" w:space="0"/>
        <w:left w:val="single" w:color="953D10" w:themeColor="accent2" w:themeShade="95" w:sz="4" w:space="0"/>
        <w:bottom w:val="single" w:color="953D10" w:themeColor="accent2" w:themeShade="95" w:sz="4" w:space="0"/>
        <w:right w:val="single" w:color="953D10" w:themeColor="accent2" w:themeShade="95" w:sz="4" w:space="0"/>
        <w:insideH w:val="single" w:color="953D10" w:themeColor="accent2" w:themeShade="95" w:sz="4" w:space="0"/>
        <w:insideV w:val="single" w:color="953D1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ae2d6" w:themeColor="accent2" w:themeTint="32" w:fill="fae2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2aa85" w:themeColor="accent2" w:themeTint="97" w:fill="f2aa85" w:themeFill="accent2" w:themeFillTint="97"/>
      </w:tcPr>
    </w:tblStylePr>
  </w:style>
  <w:style w:type="table" w:styleId="842" w:customStyle="1">
    <w:name w:val="Bordered &amp; Lined - Accent 3"/>
    <w:basedOn w:val="707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0E3E15" w:themeColor="accent3" w:themeShade="95" w:sz="4" w:space="0"/>
        <w:left w:val="single" w:color="0E3E15" w:themeColor="accent3" w:themeShade="95" w:sz="4" w:space="0"/>
        <w:bottom w:val="single" w:color="0E3E15" w:themeColor="accent3" w:themeShade="95" w:sz="4" w:space="0"/>
        <w:right w:val="single" w:color="0E3E15" w:themeColor="accent3" w:themeShade="95" w:sz="4" w:space="0"/>
        <w:insideH w:val="single" w:color="0E3E15" w:themeColor="accent3" w:themeShade="95" w:sz="4" w:space="0"/>
        <w:insideV w:val="single" w:color="0E3E15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c0f0c6" w:themeColor="accent3" w:themeTint="34" w:fill="c0f0c6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196c24" w:themeColor="accent3" w:themeTint="FE" w:fill="196c24" w:themeFill="accent3" w:themeFillTint="FE"/>
      </w:tcPr>
    </w:tblStylePr>
  </w:style>
  <w:style w:type="table" w:styleId="843" w:customStyle="1">
    <w:name w:val="Bordered &amp; Lined - Accent 4"/>
    <w:basedOn w:val="707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085C7C" w:themeColor="accent4" w:themeShade="95" w:sz="4" w:space="0"/>
        <w:left w:val="single" w:color="085C7C" w:themeColor="accent4" w:themeShade="95" w:sz="4" w:space="0"/>
        <w:bottom w:val="single" w:color="085C7C" w:themeColor="accent4" w:themeShade="95" w:sz="4" w:space="0"/>
        <w:right w:val="single" w:color="085C7C" w:themeColor="accent4" w:themeShade="95" w:sz="4" w:space="0"/>
        <w:insideH w:val="single" w:color="085C7C" w:themeColor="accent4" w:themeShade="95" w:sz="4" w:space="0"/>
        <w:insideV w:val="single" w:color="085C7C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c9edfb" w:themeColor="accent4" w:themeTint="34" w:fill="c9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5fcaf3" w:themeColor="accent4" w:themeTint="9A" w:fill="5fcaf3" w:themeFill="accent4" w:themeFillTint="9A"/>
      </w:tcPr>
    </w:tblStylePr>
  </w:style>
  <w:style w:type="table" w:styleId="844" w:customStyle="1">
    <w:name w:val="Bordered &amp; Lined - Accent 5"/>
    <w:basedOn w:val="707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5D1955" w:themeColor="accent5" w:themeShade="95" w:sz="4" w:space="0"/>
        <w:left w:val="single" w:color="5D1955" w:themeColor="accent5" w:themeShade="95" w:sz="4" w:space="0"/>
        <w:bottom w:val="single" w:color="5D1955" w:themeColor="accent5" w:themeShade="95" w:sz="4" w:space="0"/>
        <w:right w:val="single" w:color="5D1955" w:themeColor="accent5" w:themeShade="95" w:sz="4" w:space="0"/>
        <w:insideH w:val="single" w:color="5D1955" w:themeColor="accent5" w:themeShade="95" w:sz="4" w:space="0"/>
        <w:insideV w:val="single" w:color="5D195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1cded" w:themeColor="accent5" w:themeTint="34" w:fill="f1cd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02b93" w:themeColor="accent5" w:fill="a02b93" w:themeFill="accent5"/>
      </w:tcPr>
    </w:tblStylePr>
  </w:style>
  <w:style w:type="table" w:styleId="845" w:customStyle="1">
    <w:name w:val="Bordered &amp; Lined - Accent 6"/>
    <w:basedOn w:val="707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color="2D611B" w:themeColor="accent6" w:themeShade="95" w:sz="4" w:space="0"/>
        <w:left w:val="single" w:color="2D611B" w:themeColor="accent6" w:themeShade="95" w:sz="4" w:space="0"/>
        <w:bottom w:val="single" w:color="2D611B" w:themeColor="accent6" w:themeShade="95" w:sz="4" w:space="0"/>
        <w:right w:val="single" w:color="2D611B" w:themeColor="accent6" w:themeShade="95" w:sz="4" w:space="0"/>
        <w:insideH w:val="single" w:color="2D611B" w:themeColor="accent6" w:themeShade="95" w:sz="4" w:space="0"/>
        <w:insideV w:val="single" w:color="2D611B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f2cf" w:themeColor="accent6" w:themeTint="34" w:fill="d8f2c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4ea72e" w:themeColor="accent6" w:fill="4ea72e" w:themeFill="accent6"/>
      </w:tcPr>
    </w:tblStylePr>
  </w:style>
  <w:style w:type="table" w:styleId="846" w:customStyle="1">
    <w:name w:val="Bordered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7" w:customStyle="1">
    <w:name w:val="Bordered - Accent 1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1C9EA" w:themeColor="accent1" w:themeTint="67" w:sz="4" w:space="0"/>
        <w:left w:val="single" w:color="81C9EA" w:themeColor="accent1" w:themeTint="67" w:sz="4" w:space="0"/>
        <w:bottom w:val="single" w:color="81C9EA" w:themeColor="accent1" w:themeTint="67" w:sz="4" w:space="0"/>
        <w:right w:val="single" w:color="81C9EA" w:themeColor="accent1" w:themeTint="67" w:sz="4" w:space="0"/>
        <w:insideH w:val="single" w:color="81C9EA" w:themeColor="accent1" w:themeTint="67" w:sz="4" w:space="0"/>
        <w:insideV w:val="single" w:color="81C9EA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1C9EA" w:themeColor="accent1" w:themeTint="67" w:sz="4" w:space="0"/>
          <w:left w:val="single" w:color="81C9EA" w:themeColor="accent1" w:themeTint="67" w:sz="4" w:space="0"/>
          <w:bottom w:val="single" w:color="81C9EA" w:themeColor="accent1" w:themeTint="67" w:sz="4" w:space="0"/>
          <w:right w:val="single" w:color="81C9EA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156082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156082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156082" w:themeColor="accent1" w:sz="12" w:space="0"/>
        </w:tcBorders>
      </w:tcPr>
    </w:tblStylePr>
  </w:style>
  <w:style w:type="table" w:styleId="848" w:customStyle="1">
    <w:name w:val="Bordered - Accent 2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F6C5AB" w:themeColor="accent2" w:themeTint="67" w:sz="4" w:space="0"/>
        <w:left w:val="single" w:color="F6C5AB" w:themeColor="accent2" w:themeTint="67" w:sz="4" w:space="0"/>
        <w:bottom w:val="single" w:color="F6C5AB" w:themeColor="accent2" w:themeTint="67" w:sz="4" w:space="0"/>
        <w:right w:val="single" w:color="F6C5AB" w:themeColor="accent2" w:themeTint="67" w:sz="4" w:space="0"/>
        <w:insideH w:val="single" w:color="F6C5AB" w:themeColor="accent2" w:themeTint="67" w:sz="4" w:space="0"/>
        <w:insideV w:val="single" w:color="F6C5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6C5AB" w:themeColor="accent2" w:themeTint="67" w:sz="4" w:space="0"/>
          <w:left w:val="single" w:color="F6C5AB" w:themeColor="accent2" w:themeTint="67" w:sz="4" w:space="0"/>
          <w:bottom w:val="single" w:color="F6C5AB" w:themeColor="accent2" w:themeTint="67" w:sz="4" w:space="0"/>
          <w:right w:val="single" w:color="F6C5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2AA8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2AA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2AA85" w:themeColor="accent2" w:themeTint="97" w:sz="12" w:space="0"/>
        </w:tcBorders>
      </w:tcPr>
    </w:tblStylePr>
  </w:style>
  <w:style w:type="table" w:styleId="849" w:customStyle="1">
    <w:name w:val="Bordered - Accent 3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83E28F" w:themeColor="accent3" w:themeTint="67" w:sz="4" w:space="0"/>
        <w:left w:val="single" w:color="83E28F" w:themeColor="accent3" w:themeTint="67" w:sz="4" w:space="0"/>
        <w:bottom w:val="single" w:color="83E28F" w:themeColor="accent3" w:themeTint="67" w:sz="4" w:space="0"/>
        <w:right w:val="single" w:color="83E28F" w:themeColor="accent3" w:themeTint="67" w:sz="4" w:space="0"/>
        <w:insideH w:val="single" w:color="83E28F" w:themeColor="accent3" w:themeTint="67" w:sz="4" w:space="0"/>
        <w:insideV w:val="single" w:color="83E28F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3E28F" w:themeColor="accent3" w:themeTint="67" w:sz="4" w:space="0"/>
          <w:left w:val="single" w:color="83E28F" w:themeColor="accent3" w:themeTint="67" w:sz="4" w:space="0"/>
          <w:bottom w:val="single" w:color="83E28F" w:themeColor="accent3" w:themeTint="67" w:sz="4" w:space="0"/>
          <w:right w:val="single" w:color="83E28F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8D45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8D45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8D45B" w:themeColor="accent3" w:themeTint="98" w:sz="12" w:space="0"/>
        </w:tcBorders>
      </w:tcPr>
    </w:tblStylePr>
  </w:style>
  <w:style w:type="table" w:styleId="850" w:customStyle="1">
    <w:name w:val="Bordered - Accent 4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94DBF7" w:themeColor="accent4" w:themeTint="67" w:sz="4" w:space="0"/>
        <w:left w:val="single" w:color="94DBF7" w:themeColor="accent4" w:themeTint="67" w:sz="4" w:space="0"/>
        <w:bottom w:val="single" w:color="94DBF7" w:themeColor="accent4" w:themeTint="67" w:sz="4" w:space="0"/>
        <w:right w:val="single" w:color="94DBF7" w:themeColor="accent4" w:themeTint="67" w:sz="4" w:space="0"/>
        <w:insideH w:val="single" w:color="94DBF7" w:themeColor="accent4" w:themeTint="67" w:sz="4" w:space="0"/>
        <w:insideV w:val="single" w:color="94DBF7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4DBF7" w:themeColor="accent4" w:themeTint="67" w:sz="4" w:space="0"/>
          <w:left w:val="single" w:color="94DBF7" w:themeColor="accent4" w:themeTint="67" w:sz="4" w:space="0"/>
          <w:bottom w:val="single" w:color="94DBF7" w:themeColor="accent4" w:themeTint="67" w:sz="4" w:space="0"/>
          <w:right w:val="single" w:color="94DBF7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FCAF3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FCAF3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FCAF3" w:themeColor="accent4" w:themeTint="9A" w:sz="12" w:space="0"/>
        </w:tcBorders>
      </w:tcPr>
    </w:tblStylePr>
  </w:style>
  <w:style w:type="table" w:styleId="851" w:customStyle="1">
    <w:name w:val="Bordered - Accent 5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E49DDC" w:themeColor="accent5" w:themeTint="67" w:sz="4" w:space="0"/>
        <w:left w:val="single" w:color="E49DDC" w:themeColor="accent5" w:themeTint="67" w:sz="4" w:space="0"/>
        <w:bottom w:val="single" w:color="E49DDC" w:themeColor="accent5" w:themeTint="67" w:sz="4" w:space="0"/>
        <w:right w:val="single" w:color="E49DDC" w:themeColor="accent5" w:themeTint="67" w:sz="4" w:space="0"/>
        <w:insideH w:val="single" w:color="E49DDC" w:themeColor="accent5" w:themeTint="67" w:sz="4" w:space="0"/>
        <w:insideV w:val="single" w:color="E49DDC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49DDC" w:themeColor="accent5" w:themeTint="67" w:sz="4" w:space="0"/>
          <w:left w:val="single" w:color="E49DDC" w:themeColor="accent5" w:themeTint="67" w:sz="4" w:space="0"/>
          <w:bottom w:val="single" w:color="E49DDC" w:themeColor="accent5" w:themeTint="67" w:sz="4" w:space="0"/>
          <w:right w:val="single" w:color="E49DDC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76CC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76CC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76CCB" w:themeColor="accent5" w:themeTint="9A" w:sz="12" w:space="0"/>
        </w:tcBorders>
      </w:tcPr>
    </w:tblStylePr>
  </w:style>
  <w:style w:type="table" w:styleId="852" w:customStyle="1">
    <w:name w:val="Bordered - Accent 6"/>
    <w:basedOn w:val="707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E5A0" w:themeColor="accent6" w:themeTint="67" w:sz="4" w:space="0"/>
        <w:left w:val="single" w:color="B2E5A0" w:themeColor="accent6" w:themeTint="67" w:sz="4" w:space="0"/>
        <w:bottom w:val="single" w:color="B2E5A0" w:themeColor="accent6" w:themeTint="67" w:sz="4" w:space="0"/>
        <w:right w:val="single" w:color="B2E5A0" w:themeColor="accent6" w:themeTint="67" w:sz="4" w:space="0"/>
        <w:insideH w:val="single" w:color="B2E5A0" w:themeColor="accent6" w:themeTint="67" w:sz="4" w:space="0"/>
        <w:insideV w:val="single" w:color="B2E5A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E5A0" w:themeColor="accent6" w:themeTint="67" w:sz="4" w:space="0"/>
          <w:left w:val="single" w:color="B2E5A0" w:themeColor="accent6" w:themeTint="67" w:sz="4" w:space="0"/>
          <w:bottom w:val="single" w:color="B2E5A0" w:themeColor="accent6" w:themeTint="67" w:sz="4" w:space="0"/>
          <w:right w:val="single" w:color="B2E5A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ED873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D873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D873" w:themeColor="accent6" w:themeTint="98" w:sz="12" w:space="0"/>
        </w:tcBorders>
      </w:tcPr>
    </w:tblStylePr>
  </w:style>
  <w:style w:type="paragraph" w:styleId="853">
    <w:name w:val="footnote text"/>
    <w:basedOn w:val="696"/>
    <w:link w:val="854"/>
    <w:uiPriority w:val="99"/>
    <w:semiHidden/>
    <w:unhideWhenUsed/>
    <w:pPr>
      <w:spacing w:after="40" w:line="240" w:lineRule="auto"/>
    </w:pPr>
    <w:rPr>
      <w:sz w:val="18"/>
    </w:rPr>
  </w:style>
  <w:style w:type="character" w:styleId="854" w:customStyle="1">
    <w:name w:val="Текст сноски Знак"/>
    <w:link w:val="853"/>
    <w:uiPriority w:val="99"/>
    <w:rPr>
      <w:sz w:val="18"/>
    </w:rPr>
  </w:style>
  <w:style w:type="character" w:styleId="855">
    <w:name w:val="footnote reference"/>
    <w:basedOn w:val="706"/>
    <w:uiPriority w:val="99"/>
    <w:unhideWhenUsed/>
    <w:rPr>
      <w:vertAlign w:val="superscript"/>
    </w:rPr>
  </w:style>
  <w:style w:type="paragraph" w:styleId="856">
    <w:name w:val="endnote text"/>
    <w:basedOn w:val="696"/>
    <w:link w:val="857"/>
    <w:uiPriority w:val="99"/>
    <w:semiHidden/>
    <w:unhideWhenUsed/>
    <w:pPr>
      <w:spacing w:after="0" w:line="240" w:lineRule="auto"/>
    </w:pPr>
    <w:rPr>
      <w:sz w:val="20"/>
    </w:rPr>
  </w:style>
  <w:style w:type="character" w:styleId="857" w:customStyle="1">
    <w:name w:val="Текст концевой сноски Знак"/>
    <w:link w:val="856"/>
    <w:uiPriority w:val="99"/>
    <w:rPr>
      <w:sz w:val="20"/>
    </w:rPr>
  </w:style>
  <w:style w:type="character" w:styleId="858">
    <w:name w:val="endnote reference"/>
    <w:basedOn w:val="706"/>
    <w:uiPriority w:val="99"/>
    <w:semiHidden/>
    <w:unhideWhenUsed/>
    <w:rPr>
      <w:vertAlign w:val="superscript"/>
    </w:rPr>
  </w:style>
  <w:style w:type="paragraph" w:styleId="859">
    <w:name w:val="toc 3"/>
    <w:basedOn w:val="696"/>
    <w:next w:val="696"/>
    <w:uiPriority w:val="39"/>
    <w:unhideWhenUsed/>
    <w:pPr>
      <w:ind w:left="567"/>
      <w:spacing w:after="57"/>
    </w:pPr>
  </w:style>
  <w:style w:type="paragraph" w:styleId="860">
    <w:name w:val="toc 4"/>
    <w:basedOn w:val="696"/>
    <w:next w:val="696"/>
    <w:uiPriority w:val="39"/>
    <w:unhideWhenUsed/>
    <w:pPr>
      <w:ind w:left="850"/>
      <w:spacing w:after="57"/>
    </w:pPr>
  </w:style>
  <w:style w:type="paragraph" w:styleId="861">
    <w:name w:val="toc 5"/>
    <w:basedOn w:val="696"/>
    <w:next w:val="696"/>
    <w:uiPriority w:val="39"/>
    <w:unhideWhenUsed/>
    <w:pPr>
      <w:ind w:left="1134"/>
      <w:spacing w:after="57"/>
    </w:pPr>
  </w:style>
  <w:style w:type="paragraph" w:styleId="862">
    <w:name w:val="toc 6"/>
    <w:basedOn w:val="696"/>
    <w:next w:val="696"/>
    <w:uiPriority w:val="39"/>
    <w:unhideWhenUsed/>
    <w:pPr>
      <w:ind w:left="1417"/>
      <w:spacing w:after="57"/>
    </w:pPr>
  </w:style>
  <w:style w:type="paragraph" w:styleId="863">
    <w:name w:val="toc 7"/>
    <w:basedOn w:val="696"/>
    <w:next w:val="696"/>
    <w:uiPriority w:val="39"/>
    <w:unhideWhenUsed/>
    <w:pPr>
      <w:ind w:left="1701"/>
      <w:spacing w:after="57"/>
    </w:pPr>
  </w:style>
  <w:style w:type="paragraph" w:styleId="864">
    <w:name w:val="toc 8"/>
    <w:basedOn w:val="696"/>
    <w:next w:val="696"/>
    <w:uiPriority w:val="39"/>
    <w:unhideWhenUsed/>
    <w:pPr>
      <w:ind w:left="1984"/>
      <w:spacing w:after="57"/>
    </w:pPr>
  </w:style>
  <w:style w:type="paragraph" w:styleId="865">
    <w:name w:val="toc 9"/>
    <w:basedOn w:val="696"/>
    <w:next w:val="696"/>
    <w:uiPriority w:val="39"/>
    <w:unhideWhenUsed/>
    <w:pPr>
      <w:ind w:left="2268"/>
      <w:spacing w:after="57"/>
    </w:pPr>
  </w:style>
  <w:style w:type="paragraph" w:styleId="866">
    <w:name w:val="table of figures"/>
    <w:basedOn w:val="696"/>
    <w:next w:val="696"/>
    <w:uiPriority w:val="99"/>
    <w:unhideWhenUsed/>
    <w:pPr>
      <w:spacing w:after="0"/>
    </w:pPr>
  </w:style>
  <w:style w:type="character" w:styleId="867" w:customStyle="1">
    <w:name w:val="Заголовок 1 Знак"/>
    <w:basedOn w:val="706"/>
    <w:link w:val="697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68" w:customStyle="1">
    <w:name w:val="Заголовок 2 Знак"/>
    <w:basedOn w:val="706"/>
    <w:link w:val="698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69" w:customStyle="1">
    <w:name w:val="Заголовок 3 Знак"/>
    <w:basedOn w:val="706"/>
    <w:link w:val="699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styleId="870" w:customStyle="1">
    <w:name w:val="Заголовок 4 Знак"/>
    <w:basedOn w:val="706"/>
    <w:link w:val="700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871" w:customStyle="1">
    <w:name w:val="Заголовок 5 Знак"/>
    <w:basedOn w:val="706"/>
    <w:link w:val="701"/>
    <w:uiPriority w:val="9"/>
    <w:semiHidden/>
    <w:rPr>
      <w:rFonts w:eastAsiaTheme="majorEastAsia" w:cstheme="majorBidi"/>
      <w:color w:val="0f4761" w:themeColor="accent1" w:themeShade="BF"/>
    </w:rPr>
  </w:style>
  <w:style w:type="character" w:styleId="872" w:customStyle="1">
    <w:name w:val="Заголовок 6 Знак"/>
    <w:basedOn w:val="706"/>
    <w:link w:val="702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873" w:customStyle="1">
    <w:name w:val="Заголовок 7 Знак"/>
    <w:basedOn w:val="706"/>
    <w:link w:val="703"/>
    <w:uiPriority w:val="9"/>
    <w:semiHidden/>
    <w:rPr>
      <w:rFonts w:eastAsiaTheme="majorEastAsia" w:cstheme="majorBidi"/>
      <w:color w:val="595959" w:themeColor="text1" w:themeTint="A6"/>
    </w:rPr>
  </w:style>
  <w:style w:type="character" w:styleId="874" w:customStyle="1">
    <w:name w:val="Заголовок 8 Знак"/>
    <w:basedOn w:val="706"/>
    <w:link w:val="704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875" w:customStyle="1">
    <w:name w:val="Заголовок 9 Знак"/>
    <w:basedOn w:val="706"/>
    <w:link w:val="705"/>
    <w:uiPriority w:val="9"/>
    <w:semiHidden/>
    <w:rPr>
      <w:rFonts w:eastAsiaTheme="majorEastAsia" w:cstheme="majorBidi"/>
      <w:color w:val="272727" w:themeColor="text1" w:themeTint="D8"/>
    </w:rPr>
  </w:style>
  <w:style w:type="paragraph" w:styleId="876">
    <w:name w:val="Title"/>
    <w:basedOn w:val="696"/>
    <w:next w:val="696"/>
    <w:link w:val="877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77" w:customStyle="1">
    <w:name w:val="Заголовок Знак"/>
    <w:basedOn w:val="706"/>
    <w:link w:val="876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78">
    <w:name w:val="Subtitle"/>
    <w:basedOn w:val="696"/>
    <w:next w:val="696"/>
    <w:link w:val="879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79" w:customStyle="1">
    <w:name w:val="Подзаголовок Знак"/>
    <w:basedOn w:val="706"/>
    <w:link w:val="878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880">
    <w:name w:val="Quote"/>
    <w:basedOn w:val="696"/>
    <w:next w:val="696"/>
    <w:link w:val="881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881" w:customStyle="1">
    <w:name w:val="Цитата 2 Знак"/>
    <w:basedOn w:val="706"/>
    <w:link w:val="880"/>
    <w:uiPriority w:val="29"/>
    <w:rPr>
      <w:i/>
      <w:iCs/>
      <w:color w:val="404040" w:themeColor="text1" w:themeTint="BF"/>
    </w:rPr>
  </w:style>
  <w:style w:type="paragraph" w:styleId="882">
    <w:name w:val="List Paragraph"/>
    <w:basedOn w:val="696"/>
    <w:uiPriority w:val="34"/>
    <w:qFormat/>
    <w:pPr>
      <w:contextualSpacing/>
      <w:ind w:left="720"/>
    </w:pPr>
  </w:style>
  <w:style w:type="character" w:styleId="883">
    <w:name w:val="Intense Emphasis"/>
    <w:basedOn w:val="706"/>
    <w:uiPriority w:val="21"/>
    <w:qFormat/>
    <w:rPr>
      <w:i/>
      <w:iCs/>
      <w:color w:val="0f4761" w:themeColor="accent1" w:themeShade="BF"/>
    </w:rPr>
  </w:style>
  <w:style w:type="paragraph" w:styleId="884">
    <w:name w:val="Intense Quote"/>
    <w:basedOn w:val="696"/>
    <w:next w:val="696"/>
    <w:link w:val="885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885" w:customStyle="1">
    <w:name w:val="Выделенная цитата Знак"/>
    <w:basedOn w:val="706"/>
    <w:link w:val="884"/>
    <w:uiPriority w:val="30"/>
    <w:rPr>
      <w:i/>
      <w:iCs/>
      <w:color w:val="0f4761" w:themeColor="accent1" w:themeShade="BF"/>
    </w:rPr>
  </w:style>
  <w:style w:type="character" w:styleId="886">
    <w:name w:val="Intense Reference"/>
    <w:basedOn w:val="706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887" w:customStyle="1">
    <w:name w:val="First Paragraph"/>
    <w:basedOn w:val="889"/>
    <w:next w:val="889"/>
    <w:qFormat/>
    <w:pPr>
      <w:spacing w:before="180" w:after="180" w:line="240" w:lineRule="auto"/>
    </w:pPr>
    <w:rPr>
      <w:rFonts w:ascii="Times New Roman" w:hAnsi="Times New Roman"/>
      <w:lang w:val="en-US"/>
      <w14:ligatures w14:val="none"/>
    </w:rPr>
  </w:style>
  <w:style w:type="character" w:styleId="888" w:customStyle="1">
    <w:name w:val="Verbatim Char"/>
    <w:basedOn w:val="706"/>
    <w:rPr>
      <w:rFonts w:ascii="Consolas" w:hAnsi="Consolas"/>
      <w:sz w:val="22"/>
    </w:rPr>
  </w:style>
  <w:style w:type="paragraph" w:styleId="889">
    <w:name w:val="Body Text"/>
    <w:basedOn w:val="696"/>
    <w:link w:val="890"/>
    <w:uiPriority w:val="99"/>
    <w:semiHidden/>
    <w:unhideWhenUsed/>
    <w:pPr>
      <w:spacing w:after="120"/>
    </w:pPr>
  </w:style>
  <w:style w:type="character" w:styleId="890" w:customStyle="1">
    <w:name w:val="Основной текст Знак"/>
    <w:basedOn w:val="706"/>
    <w:link w:val="889"/>
    <w:uiPriority w:val="99"/>
    <w:semiHidden/>
  </w:style>
  <w:style w:type="character" w:styleId="891">
    <w:name w:val="Hyperlink"/>
    <w:basedOn w:val="706"/>
    <w:uiPriority w:val="99"/>
    <w:unhideWhenUsed/>
    <w:rPr>
      <w:color w:val="467886" w:themeColor="hyperlink"/>
      <w:u w:val="single"/>
    </w:rPr>
  </w:style>
  <w:style w:type="table" w:styleId="892">
    <w:name w:val="Table Grid"/>
    <w:basedOn w:val="707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93">
    <w:name w:val="No Spacing"/>
    <w:uiPriority w:val="1"/>
    <w:qFormat/>
    <w:pPr>
      <w:spacing w:after="0" w:line="240" w:lineRule="auto"/>
    </w:pPr>
  </w:style>
  <w:style w:type="character" w:styleId="894">
    <w:name w:val="Unresolved Mention"/>
    <w:basedOn w:val="706"/>
    <w:uiPriority w:val="99"/>
    <w:semiHidden/>
    <w:unhideWhenUsed/>
    <w:rPr>
      <w:color w:val="605e5c"/>
      <w:shd w:val="clear" w:color="auto" w:fill="e1dfdd"/>
    </w:rPr>
  </w:style>
  <w:style w:type="paragraph" w:styleId="895">
    <w:name w:val="TOC Heading"/>
    <w:basedOn w:val="697"/>
    <w:next w:val="696"/>
    <w:uiPriority w:val="39"/>
    <w:unhideWhenUsed/>
    <w:qFormat/>
    <w:pPr>
      <w:spacing w:before="480" w:after="0" w:line="276" w:lineRule="auto"/>
      <w:outlineLvl w:val="9"/>
    </w:pPr>
    <w:rPr>
      <w:b/>
      <w:bCs/>
      <w:sz w:val="28"/>
      <w:szCs w:val="28"/>
      <w:lang w:eastAsia="ru-RU"/>
      <w14:ligatures w14:val="none"/>
    </w:rPr>
  </w:style>
  <w:style w:type="paragraph" w:styleId="896">
    <w:name w:val="toc 1"/>
    <w:basedOn w:val="696"/>
    <w:next w:val="696"/>
    <w:uiPriority w:val="39"/>
    <w:unhideWhenUsed/>
    <w:pPr>
      <w:spacing w:after="0" w:line="240" w:lineRule="auto"/>
      <w:tabs>
        <w:tab w:val="left" w:pos="358" w:leader="none"/>
        <w:tab w:val="right" w:pos="10205" w:leader="dot"/>
      </w:tabs>
    </w:pPr>
    <w:rPr>
      <w:rFonts w:ascii="Times New Roman" w:hAnsi="Times New Roman" w:cs="Times New Roman"/>
      <w:caps/>
      <w:sz w:val="22"/>
      <w:szCs w:val="22"/>
    </w:rPr>
  </w:style>
  <w:style w:type="paragraph" w:styleId="897">
    <w:name w:val="toc 2"/>
    <w:basedOn w:val="696"/>
    <w:next w:val="696"/>
    <w:uiPriority w:val="39"/>
    <w:unhideWhenUsed/>
    <w:pPr>
      <w:ind w:left="240"/>
      <w:spacing w:after="10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sc.digital.gov.ru/home" TargetMode="Externa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DB962-4311-4202-A085-3235C70CA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Владислав Мелихов</cp:lastModifiedBy>
  <cp:revision>62</cp:revision>
  <dcterms:created xsi:type="dcterms:W3CDTF">2025-11-06T13:59:00Z</dcterms:created>
  <dcterms:modified xsi:type="dcterms:W3CDTF">2025-12-19T08:55:13Z</dcterms:modified>
</cp:coreProperties>
</file>