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rPr>
          <w:rFonts w:ascii="Calibri" w:hAnsi="Calibri"/>
          <w:b/>
          <w:sz w:val="36"/>
        </w:rPr>
        <w:id w:val="24805351"/>
        <w:docPartObj>
          <w:docPartGallery w:val="Cover Pages"/>
          <w:docPartUnique/>
        </w:docPartObj>
      </w:sdtPr>
      <w:sdtEndPr>
        <w:rPr>
          <w:rFonts w:ascii="Times New Roman" w:hAnsi="Times New Roman"/>
          <w:b w:val="0"/>
          <w:sz w:val="20"/>
        </w:rPr>
      </w:sdtEndPr>
      <w:sdtContent>
        <w:p w:rsidR="00371297" w:rsidRDefault="00371297" w:rsidP="00371297">
          <w:pPr>
            <w:ind w:firstLine="142"/>
            <w:jc w:val="center"/>
            <w:rPr>
              <w:rFonts w:ascii="Calibri" w:hAnsi="Calibri"/>
              <w:b/>
              <w:sz w:val="36"/>
            </w:rPr>
          </w:pPr>
        </w:p>
        <w:sdt>
          <w:sdtPr>
            <w:rPr>
              <w:rFonts w:ascii="Calibri" w:hAnsi="Calibri"/>
              <w:b/>
              <w:sz w:val="36"/>
            </w:rPr>
            <w:id w:val="-2109425227"/>
            <w:docPartObj>
              <w:docPartGallery w:val="Cover Pages"/>
              <w:docPartUnique/>
            </w:docPartObj>
          </w:sdtPr>
          <w:sdtEndPr>
            <w:rPr>
              <w:rFonts w:ascii="Times New Roman" w:hAnsi="Times New Roman"/>
              <w:b w:val="0"/>
              <w:sz w:val="20"/>
            </w:rPr>
          </w:sdtEndPr>
          <w:sdtContent>
            <w:p w:rsidR="00371297" w:rsidRDefault="00371297" w:rsidP="00371297">
              <w:pPr>
                <w:ind w:firstLine="142"/>
                <w:jc w:val="center"/>
                <w:rPr>
                  <w:noProof/>
                  <w:sz w:val="24"/>
                  <w:szCs w:val="24"/>
                  <w:lang w:val="ru-RU"/>
                </w:rPr>
              </w:pPr>
            </w:p>
            <w:p w:rsidR="00371297" w:rsidRDefault="00371297" w:rsidP="00371297">
              <w:pPr>
                <w:jc w:val="center"/>
                <w:rPr>
                  <w:noProof/>
                  <w:sz w:val="24"/>
                  <w:szCs w:val="24"/>
                  <w:lang w:val="ru-RU"/>
                </w:rPr>
              </w:pPr>
            </w:p>
            <w:p w:rsidR="00371297" w:rsidRDefault="00371297" w:rsidP="00371297">
              <w:pPr>
                <w:jc w:val="center"/>
                <w:rPr>
                  <w:caps/>
                  <w:lang w:val="ru-RU"/>
                </w:rPr>
              </w:pPr>
            </w:p>
            <w:p w:rsidR="00C402CD" w:rsidRDefault="00C402CD" w:rsidP="00371297">
              <w:pPr>
                <w:jc w:val="center"/>
                <w:rPr>
                  <w:caps/>
                  <w:lang w:val="ru-RU"/>
                </w:rPr>
              </w:pPr>
            </w:p>
            <w:p w:rsidR="00C402CD" w:rsidRDefault="00C402CD" w:rsidP="00371297">
              <w:pPr>
                <w:jc w:val="center"/>
                <w:rPr>
                  <w:caps/>
                  <w:lang w:val="ru-RU"/>
                </w:rPr>
              </w:pPr>
            </w:p>
            <w:p w:rsidR="00C402CD" w:rsidRDefault="00C402CD" w:rsidP="00371297">
              <w:pPr>
                <w:jc w:val="center"/>
                <w:rPr>
                  <w:caps/>
                  <w:lang w:val="ru-RU"/>
                </w:rPr>
              </w:pPr>
            </w:p>
            <w:p w:rsidR="00C402CD" w:rsidRDefault="00C402CD" w:rsidP="00371297">
              <w:pPr>
                <w:jc w:val="center"/>
                <w:rPr>
                  <w:caps/>
                  <w:lang w:val="ru-RU"/>
                </w:rPr>
              </w:pPr>
            </w:p>
            <w:p w:rsidR="00C402CD" w:rsidRDefault="00C402CD" w:rsidP="00371297"/>
            <w:p w:rsidR="00C402CD" w:rsidRDefault="00C402CD" w:rsidP="00371297"/>
            <w:p w:rsidR="00371297" w:rsidRDefault="00371297" w:rsidP="00371297">
              <w:pPr>
                <w:widowControl/>
                <w:spacing w:after="0"/>
              </w:pPr>
            </w:p>
            <w:p w:rsidR="003A7488" w:rsidRDefault="003A7488" w:rsidP="00371297">
              <w:pPr>
                <w:widowControl/>
                <w:spacing w:after="0"/>
              </w:pPr>
            </w:p>
            <w:p w:rsidR="003A7488" w:rsidRDefault="003A7488" w:rsidP="00371297">
              <w:pPr>
                <w:widowControl/>
                <w:spacing w:after="0"/>
              </w:pPr>
            </w:p>
            <w:p w:rsidR="003A7488" w:rsidRDefault="003A7488" w:rsidP="00371297">
              <w:pPr>
                <w:widowControl/>
                <w:spacing w:after="0"/>
              </w:pPr>
            </w:p>
            <w:p w:rsidR="003A7488" w:rsidRPr="000E4849" w:rsidRDefault="003A7488" w:rsidP="003A7488">
              <w:pPr>
                <w:pStyle w:val="12"/>
                <w:spacing w:after="0"/>
              </w:pPr>
              <w:r w:rsidRPr="000E4849">
                <w:rPr>
                  <w:b w:val="0"/>
                </w:rPr>
                <w:t>ИНФРАСТРУКТУРА ЭЛЕКТРОННОГО ПРАВИТЕЛЬСТВА</w:t>
              </w:r>
            </w:p>
            <w:p w:rsidR="003A7488" w:rsidRPr="000E4849" w:rsidRDefault="003A7488" w:rsidP="003A7488">
              <w:pPr>
                <w:pStyle w:val="a1"/>
                <w:numPr>
                  <w:ilvl w:val="0"/>
                  <w:numId w:val="0"/>
                </w:numPr>
                <w:ind w:left="360"/>
                <w:rPr>
                  <w:szCs w:val="24"/>
                  <w:lang w:eastAsia="ru-RU"/>
                </w:rPr>
              </w:pPr>
            </w:p>
            <w:p w:rsidR="00762814" w:rsidRPr="00762814" w:rsidRDefault="00762814" w:rsidP="00762814">
              <w:pPr>
                <w:widowControl/>
                <w:spacing w:after="0"/>
                <w:jc w:val="center"/>
                <w:rPr>
                  <w:sz w:val="28"/>
                  <w:szCs w:val="28"/>
                  <w:lang w:val="ru-RU"/>
                </w:rPr>
              </w:pPr>
            </w:p>
            <w:p w:rsidR="00762814" w:rsidRPr="00762814" w:rsidRDefault="00762814" w:rsidP="00762814">
              <w:pPr>
                <w:widowControl/>
                <w:spacing w:after="0"/>
                <w:jc w:val="center"/>
                <w:rPr>
                  <w:sz w:val="28"/>
                  <w:szCs w:val="28"/>
                  <w:lang w:val="ru-RU"/>
                </w:rPr>
              </w:pPr>
            </w:p>
            <w:sdt>
              <w:sdtPr>
                <w:rPr>
                  <w:sz w:val="28"/>
                  <w:szCs w:val="28"/>
                </w:rPr>
                <w:alias w:val="Тема"/>
                <w:tag w:val=""/>
                <w:id w:val="1628587291"/>
                <w:placeholder>
                  <w:docPart w:val="4D32828EBE984B36B692073A89EC7DCD"/>
                </w:placeholder>
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<w:text/>
              </w:sdtPr>
              <w:sdtContent>
                <w:p w:rsidR="00762814" w:rsidRPr="00762814" w:rsidRDefault="00D660F2" w:rsidP="00762814">
                  <w:pPr>
                    <w:pStyle w:val="-"/>
                    <w:rPr>
                      <w:sz w:val="28"/>
                      <w:szCs w:val="28"/>
                    </w:rPr>
                  </w:pPr>
                  <w:r w:rsidRPr="00D660F2">
                    <w:rPr>
                      <w:sz w:val="28"/>
                      <w:szCs w:val="28"/>
                    </w:rPr>
                    <w:t>Методические рекомендации по работе с СМЭВ4</w:t>
                  </w:r>
                </w:p>
              </w:sdtContent>
            </w:sdt>
            <w:p w:rsidR="00C402CD" w:rsidRPr="006B5598" w:rsidRDefault="00C402CD" w:rsidP="00762814">
              <w:pPr>
                <w:pStyle w:val="-"/>
                <w:spacing w:before="0" w:line="240" w:lineRule="auto"/>
              </w:pPr>
              <w:r>
                <w:t>Версия</w:t>
              </w:r>
              <w:r w:rsidR="00E36D5A">
                <w:t xml:space="preserve"> </w:t>
              </w:r>
              <w:r w:rsidR="00D660F2">
                <w:t>3.18.0</w:t>
              </w:r>
            </w:p>
            <w:p w:rsidR="00C402CD" w:rsidRDefault="00C402CD" w:rsidP="00C402CD">
              <w:pPr>
                <w:pStyle w:val="-"/>
                <w:spacing w:before="0" w:line="240" w:lineRule="auto"/>
              </w:pPr>
            </w:p>
            <w:p w:rsidR="00E36D5A" w:rsidRPr="00956AC8" w:rsidRDefault="00E36D5A" w:rsidP="00C402CD">
              <w:pPr>
                <w:pStyle w:val="-"/>
                <w:spacing w:before="0" w:line="240" w:lineRule="auto"/>
                <w:rPr>
                  <w:b/>
                </w:rPr>
              </w:pPr>
              <w:r w:rsidRPr="00E36D5A">
                <w:rPr>
                  <w:b/>
                </w:rPr>
                <w:t>СМЭВ</w:t>
              </w:r>
              <w:r w:rsidR="00AD5FCD" w:rsidRPr="00956AC8">
                <w:rPr>
                  <w:b/>
                </w:rPr>
                <w:t>4</w:t>
              </w:r>
            </w:p>
            <w:p w:rsidR="00371297" w:rsidRPr="00E36D5A" w:rsidRDefault="00371297" w:rsidP="00982665">
              <w:pPr>
                <w:pStyle w:val="-"/>
              </w:pPr>
              <w:r>
                <w:t>Листов</w:t>
              </w:r>
              <w:r w:rsidRPr="00E36D5A">
                <w:t xml:space="preserve"> </w:t>
              </w:r>
              <w:r w:rsidR="0062037A">
                <w:fldChar w:fldCharType="begin"/>
              </w:r>
              <w:r w:rsidR="0062037A" w:rsidRPr="00E36D5A">
                <w:instrText xml:space="preserve"> </w:instrText>
              </w:r>
              <w:r w:rsidR="0062037A" w:rsidRPr="0062037A">
                <w:rPr>
                  <w:lang w:val="en-US"/>
                </w:rPr>
                <w:instrText>NUMPAGES</w:instrText>
              </w:r>
              <w:r w:rsidR="0062037A" w:rsidRPr="00E36D5A">
                <w:instrText xml:space="preserve">   \* </w:instrText>
              </w:r>
              <w:r w:rsidR="0062037A" w:rsidRPr="0062037A">
                <w:rPr>
                  <w:lang w:val="en-US"/>
                </w:rPr>
                <w:instrText>MERGEFORMAT</w:instrText>
              </w:r>
              <w:r w:rsidR="0062037A" w:rsidRPr="00E36D5A">
                <w:instrText xml:space="preserve"> </w:instrText>
              </w:r>
              <w:r w:rsidR="0062037A">
                <w:fldChar w:fldCharType="separate"/>
              </w:r>
              <w:r w:rsidR="00FD3DB6" w:rsidRPr="00FD3DB6">
                <w:rPr>
                  <w:noProof/>
                </w:rPr>
                <w:t>117</w:t>
              </w:r>
              <w:r w:rsidR="0062037A">
                <w:fldChar w:fldCharType="end"/>
              </w:r>
            </w:p>
            <w:p w:rsidR="00371297" w:rsidRPr="00E36D5A" w:rsidRDefault="00371297" w:rsidP="00371297">
              <w:pPr>
                <w:widowControl/>
                <w:spacing w:after="0"/>
                <w:jc w:val="center"/>
                <w:rPr>
                  <w:lang w:val="ru-RU"/>
                </w:rPr>
              </w:pPr>
            </w:p>
            <w:p w:rsidR="00371297" w:rsidRPr="00E36D5A" w:rsidRDefault="00371297" w:rsidP="00371297">
              <w:pPr>
                <w:widowControl/>
                <w:spacing w:after="0"/>
                <w:jc w:val="center"/>
                <w:rPr>
                  <w:lang w:val="ru-RU"/>
                </w:rPr>
              </w:pPr>
            </w:p>
            <w:p w:rsidR="00C03CA8" w:rsidRPr="00E36D5A" w:rsidRDefault="00C03CA8" w:rsidP="00371297">
              <w:pPr>
                <w:widowControl/>
                <w:spacing w:after="0"/>
                <w:jc w:val="center"/>
                <w:rPr>
                  <w:lang w:val="ru-RU"/>
                </w:rPr>
              </w:pPr>
            </w:p>
            <w:p w:rsidR="00371297" w:rsidRPr="00E36D5A" w:rsidRDefault="00371297" w:rsidP="00371297">
              <w:pPr>
                <w:widowControl/>
                <w:spacing w:after="0"/>
                <w:jc w:val="center"/>
                <w:rPr>
                  <w:lang w:val="ru-RU"/>
                </w:rPr>
              </w:pPr>
            </w:p>
            <w:p w:rsidR="00371297" w:rsidRPr="00E36D5A" w:rsidRDefault="00371297" w:rsidP="00371297">
              <w:pPr>
                <w:widowControl/>
                <w:spacing w:after="0"/>
                <w:jc w:val="center"/>
                <w:rPr>
                  <w:lang w:val="ru-RU"/>
                </w:rPr>
              </w:pPr>
            </w:p>
            <w:p w:rsidR="00371297" w:rsidRDefault="00371297" w:rsidP="00371297">
              <w:pPr>
                <w:widowControl/>
                <w:spacing w:after="0"/>
                <w:jc w:val="center"/>
                <w:rPr>
                  <w:lang w:val="ru-RU"/>
                </w:rPr>
              </w:pPr>
            </w:p>
            <w:p w:rsidR="006B5598" w:rsidRDefault="006B5598" w:rsidP="00371297">
              <w:pPr>
                <w:widowControl/>
                <w:spacing w:after="0"/>
                <w:jc w:val="center"/>
                <w:rPr>
                  <w:lang w:val="ru-RU"/>
                </w:rPr>
              </w:pPr>
            </w:p>
            <w:p w:rsidR="006B5598" w:rsidRDefault="006B5598" w:rsidP="00371297">
              <w:pPr>
                <w:widowControl/>
                <w:spacing w:after="0"/>
                <w:jc w:val="center"/>
                <w:rPr>
                  <w:lang w:val="ru-RU"/>
                </w:rPr>
              </w:pPr>
            </w:p>
            <w:p w:rsidR="006B5598" w:rsidRDefault="006B5598" w:rsidP="00371297">
              <w:pPr>
                <w:widowControl/>
                <w:spacing w:after="0"/>
                <w:jc w:val="center"/>
                <w:rPr>
                  <w:lang w:val="ru-RU"/>
                </w:rPr>
              </w:pPr>
            </w:p>
            <w:p w:rsidR="006B5598" w:rsidRDefault="006B5598" w:rsidP="00371297">
              <w:pPr>
                <w:widowControl/>
                <w:spacing w:after="0"/>
                <w:jc w:val="center"/>
                <w:rPr>
                  <w:lang w:val="ru-RU"/>
                </w:rPr>
              </w:pPr>
            </w:p>
            <w:p w:rsidR="006B5598" w:rsidRDefault="006B5598" w:rsidP="00371297">
              <w:pPr>
                <w:widowControl/>
                <w:spacing w:after="0"/>
                <w:jc w:val="center"/>
                <w:rPr>
                  <w:lang w:val="ru-RU"/>
                </w:rPr>
              </w:pPr>
            </w:p>
            <w:p w:rsidR="006B5598" w:rsidRDefault="006B5598" w:rsidP="00371297">
              <w:pPr>
                <w:widowControl/>
                <w:spacing w:after="0"/>
                <w:jc w:val="center"/>
                <w:rPr>
                  <w:lang w:val="ru-RU"/>
                </w:rPr>
              </w:pPr>
            </w:p>
            <w:p w:rsidR="006B5598" w:rsidRDefault="006B5598" w:rsidP="00371297">
              <w:pPr>
                <w:widowControl/>
                <w:spacing w:after="0"/>
                <w:jc w:val="center"/>
                <w:rPr>
                  <w:lang w:val="ru-RU"/>
                </w:rPr>
              </w:pPr>
            </w:p>
            <w:p w:rsidR="006B5598" w:rsidRDefault="006B5598" w:rsidP="00371297">
              <w:pPr>
                <w:widowControl/>
                <w:spacing w:after="0"/>
                <w:jc w:val="center"/>
                <w:rPr>
                  <w:lang w:val="ru-RU"/>
                </w:rPr>
              </w:pPr>
            </w:p>
            <w:p w:rsidR="006B5598" w:rsidRDefault="006B5598" w:rsidP="00371297">
              <w:pPr>
                <w:widowControl/>
                <w:spacing w:after="0"/>
                <w:jc w:val="center"/>
                <w:rPr>
                  <w:lang w:val="ru-RU"/>
                </w:rPr>
              </w:pPr>
            </w:p>
            <w:p w:rsidR="006B5598" w:rsidRDefault="006B5598" w:rsidP="00371297">
              <w:pPr>
                <w:widowControl/>
                <w:spacing w:after="0"/>
                <w:jc w:val="center"/>
                <w:rPr>
                  <w:lang w:val="ru-RU"/>
                </w:rPr>
              </w:pPr>
            </w:p>
            <w:p w:rsidR="006B5598" w:rsidRDefault="006B5598" w:rsidP="00371297">
              <w:pPr>
                <w:widowControl/>
                <w:spacing w:after="0"/>
                <w:jc w:val="center"/>
                <w:rPr>
                  <w:lang w:val="ru-RU"/>
                </w:rPr>
              </w:pPr>
            </w:p>
            <w:p w:rsidR="006B5598" w:rsidRDefault="006B5598" w:rsidP="00371297">
              <w:pPr>
                <w:widowControl/>
                <w:spacing w:after="0"/>
                <w:jc w:val="center"/>
                <w:rPr>
                  <w:lang w:val="ru-RU"/>
                </w:rPr>
              </w:pPr>
            </w:p>
            <w:p w:rsidR="006B5598" w:rsidRDefault="006B5598" w:rsidP="00371297">
              <w:pPr>
                <w:widowControl/>
                <w:spacing w:after="0"/>
                <w:jc w:val="center"/>
                <w:rPr>
                  <w:lang w:val="ru-RU"/>
                </w:rPr>
              </w:pPr>
            </w:p>
            <w:p w:rsidR="006B5598" w:rsidRDefault="006B5598" w:rsidP="00371297">
              <w:pPr>
                <w:widowControl/>
                <w:spacing w:after="0"/>
                <w:jc w:val="center"/>
                <w:rPr>
                  <w:lang w:val="ru-RU"/>
                </w:rPr>
              </w:pPr>
            </w:p>
            <w:p w:rsidR="006B5598" w:rsidRDefault="006B5598" w:rsidP="00371297">
              <w:pPr>
                <w:widowControl/>
                <w:spacing w:after="0"/>
                <w:jc w:val="center"/>
                <w:rPr>
                  <w:lang w:val="ru-RU"/>
                </w:rPr>
              </w:pPr>
            </w:p>
            <w:p w:rsidR="006B5598" w:rsidRPr="00E36D5A" w:rsidRDefault="006B5598" w:rsidP="00371297">
              <w:pPr>
                <w:widowControl/>
                <w:spacing w:after="0"/>
                <w:jc w:val="center"/>
                <w:rPr>
                  <w:lang w:val="ru-RU"/>
                </w:rPr>
              </w:pPr>
            </w:p>
            <w:p w:rsidR="00371297" w:rsidRPr="00E36D5A" w:rsidRDefault="00371297" w:rsidP="00371297">
              <w:pPr>
                <w:widowControl/>
                <w:spacing w:after="0"/>
                <w:jc w:val="center"/>
                <w:rPr>
                  <w:lang w:val="ru-RU"/>
                </w:rPr>
              </w:pPr>
            </w:p>
            <w:p w:rsidR="00371297" w:rsidRPr="00E36D5A" w:rsidRDefault="00371297" w:rsidP="00371297">
              <w:pPr>
                <w:widowControl/>
                <w:spacing w:after="0"/>
                <w:jc w:val="center"/>
                <w:rPr>
                  <w:lang w:val="ru-RU"/>
                </w:rPr>
              </w:pPr>
            </w:p>
            <w:p w:rsidR="00371297" w:rsidRPr="00E36D5A" w:rsidRDefault="00371297" w:rsidP="00371297">
              <w:pPr>
                <w:widowControl/>
                <w:spacing w:after="0"/>
                <w:jc w:val="center"/>
                <w:rPr>
                  <w:lang w:val="ru-RU"/>
                </w:rPr>
              </w:pPr>
            </w:p>
            <w:p w:rsidR="00371297" w:rsidRPr="00956AC8" w:rsidRDefault="00371297" w:rsidP="00371297">
              <w:pPr>
                <w:pStyle w:val="-"/>
                <w:rPr>
                  <w:lang w:val="en-US"/>
                </w:rPr>
              </w:pPr>
              <w:r>
                <w:t>Москва</w:t>
              </w:r>
              <w:r w:rsidRPr="00E36D5A">
                <w:t>, 202</w:t>
              </w:r>
              <w:r w:rsidR="00956AC8">
                <w:rPr>
                  <w:lang w:val="en-US"/>
                </w:rPr>
                <w:t>5</w:t>
              </w:r>
            </w:p>
            <w:p w:rsidR="002C508B" w:rsidRDefault="00371297" w:rsidP="00D660F2">
              <w:pPr>
                <w:widowControl/>
                <w:spacing w:after="0"/>
                <w:rPr>
                  <w:kern w:val="0"/>
                  <w:lang w:val="ru-RU"/>
                </w:rPr>
              </w:pPr>
              <w:r w:rsidRPr="00E36D5A">
                <w:rPr>
                  <w:kern w:val="0"/>
                  <w:lang w:val="ru-RU"/>
                </w:rPr>
                <w:br w:type="page"/>
              </w:r>
            </w:p>
            <w:sdt>
              <w:sdtPr>
                <w:rPr>
                  <w:rFonts w:ascii="Times New Roman" w:eastAsiaTheme="minorEastAsia" w:hAnsi="Times New Roman" w:cstheme="minorBidi"/>
                  <w:b w:val="0"/>
                  <w:bCs w:val="0"/>
                  <w:caps w:val="0"/>
                  <w:sz w:val="20"/>
                  <w:lang w:val="ru-RU"/>
                </w:rPr>
                <w:id w:val="-455257493"/>
                <w:docPartObj>
                  <w:docPartGallery w:val="Table of Contents"/>
                  <w:docPartUnique/>
                </w:docPartObj>
              </w:sdtPr>
              <w:sdtEndPr>
                <w:rPr>
                  <w:lang w:val="en-US"/>
                </w:rPr>
              </w:sdtEndPr>
              <w:sdtContent>
                <w:p w:rsidR="002C508B" w:rsidRDefault="002C508B">
                  <w:pPr>
                    <w:pStyle w:val="af3"/>
                  </w:pPr>
                  <w:r>
                    <w:rPr>
                      <w:lang w:val="ru-RU"/>
                    </w:rPr>
                    <w:t>Оглавление</w:t>
                  </w:r>
                </w:p>
                <w:p w:rsidR="00FD3DB6" w:rsidRDefault="002C508B">
                  <w:pPr>
                    <w:pStyle w:val="11"/>
                    <w:rPr>
                      <w:rFonts w:asciiTheme="minorHAnsi" w:hAnsiTheme="minorHAnsi"/>
                      <w:b w:val="0"/>
                      <w:bCs w:val="0"/>
                      <w:kern w:val="0"/>
                      <w:sz w:val="22"/>
                      <w:lang w:val="ru-RU" w:eastAsia="ru-RU"/>
                    </w:rPr>
                  </w:pPr>
                  <w:r>
                    <w:fldChar w:fldCharType="begin"/>
                  </w:r>
                  <w:r>
                    <w:instrText xml:space="preserve"> TOC \o "1-3" \h \z \u </w:instrText>
                  </w:r>
                  <w:r>
                    <w:fldChar w:fldCharType="separate"/>
                  </w:r>
                  <w:hyperlink w:anchor="_Toc191036498" w:history="1">
                    <w:r w:rsidR="00FD3DB6" w:rsidRPr="00CC2320">
                      <w:rPr>
                        <w:rStyle w:val="ad"/>
                        <w:lang w:val="ru-RU"/>
                      </w:rPr>
                      <w:t>1 Введение</w:t>
                    </w:r>
                    <w:r w:rsidR="00FD3DB6">
                      <w:rPr>
                        <w:webHidden/>
                      </w:rPr>
                      <w:tab/>
                    </w:r>
                    <w:r w:rsidR="00FD3DB6">
                      <w:rPr>
                        <w:webHidden/>
                      </w:rPr>
                      <w:fldChar w:fldCharType="begin"/>
                    </w:r>
                    <w:r w:rsidR="00FD3DB6">
                      <w:rPr>
                        <w:webHidden/>
                      </w:rPr>
                      <w:instrText xml:space="preserve"> PAGEREF _Toc191036498 \h </w:instrText>
                    </w:r>
                    <w:r w:rsidR="00FD3DB6">
                      <w:rPr>
                        <w:webHidden/>
                      </w:rPr>
                    </w:r>
                    <w:r w:rsidR="00FD3DB6">
                      <w:rPr>
                        <w:webHidden/>
                      </w:rPr>
                      <w:fldChar w:fldCharType="separate"/>
                    </w:r>
                    <w:r w:rsidR="00FD3DB6">
                      <w:rPr>
                        <w:webHidden/>
                      </w:rPr>
                      <w:t>4</w:t>
                    </w:r>
                    <w:r w:rsidR="00FD3DB6">
                      <w:rPr>
                        <w:webHidden/>
                      </w:rPr>
                      <w:fldChar w:fldCharType="end"/>
                    </w:r>
                  </w:hyperlink>
                </w:p>
                <w:p w:rsidR="00FD3DB6" w:rsidRDefault="00FD3DB6">
                  <w:pPr>
                    <w:pStyle w:val="22"/>
                    <w:rPr>
                      <w:rFonts w:asciiTheme="minorHAnsi" w:hAnsiTheme="minorHAnsi"/>
                      <w:noProof/>
                      <w:kern w:val="0"/>
                      <w:sz w:val="22"/>
                      <w:szCs w:val="22"/>
                      <w:lang w:val="ru-RU" w:eastAsia="ru-RU"/>
                    </w:rPr>
                  </w:pPr>
                  <w:hyperlink w:anchor="_Toc191036499" w:history="1">
                    <w:r w:rsidRPr="00CC2320">
                      <w:rPr>
                        <w:rStyle w:val="ad"/>
                        <w:noProof/>
                        <w:lang w:val="ru-RU"/>
                      </w:rPr>
                      <w:t>1.1 Общие Сведения</w:t>
                    </w:r>
                    <w:r>
                      <w:rPr>
                        <w:noProof/>
                        <w:webHidden/>
                      </w:rPr>
                      <w:tab/>
                    </w:r>
                    <w:r>
                      <w:rPr>
                        <w:noProof/>
                        <w:webHidden/>
                      </w:rPr>
                      <w:fldChar w:fldCharType="begin"/>
                    </w:r>
                    <w:r>
                      <w:rPr>
                        <w:noProof/>
                        <w:webHidden/>
                      </w:rPr>
                      <w:instrText xml:space="preserve"> PAGEREF _Toc191036499 \h </w:instrText>
                    </w:r>
                    <w:r>
                      <w:rPr>
                        <w:noProof/>
                        <w:webHidden/>
                      </w:rPr>
                    </w:r>
                    <w:r>
                      <w:rPr>
                        <w:noProof/>
                        <w:webHidden/>
                      </w:rPr>
                      <w:fldChar w:fldCharType="separate"/>
                    </w:r>
                    <w:r>
                      <w:rPr>
                        <w:noProof/>
                        <w:webHidden/>
                      </w:rPr>
                      <w:t>4</w:t>
                    </w:r>
                    <w:r>
                      <w:rPr>
                        <w:noProof/>
                        <w:webHidden/>
                      </w:rPr>
                      <w:fldChar w:fldCharType="end"/>
                    </w:r>
                  </w:hyperlink>
                </w:p>
                <w:p w:rsidR="00FD3DB6" w:rsidRDefault="00FD3DB6">
                  <w:pPr>
                    <w:pStyle w:val="32"/>
                    <w:tabs>
                      <w:tab w:val="right" w:leader="dot" w:pos="9650"/>
                    </w:tabs>
                    <w:ind w:left="400"/>
                    <w:rPr>
                      <w:rFonts w:asciiTheme="minorHAnsi" w:hAnsiTheme="minorHAnsi"/>
                      <w:noProof/>
                      <w:kern w:val="0"/>
                      <w:sz w:val="22"/>
                      <w:szCs w:val="22"/>
                      <w:lang w:val="ru-RU" w:eastAsia="ru-RU"/>
                    </w:rPr>
                  </w:pPr>
                  <w:hyperlink w:anchor="_Toc191036500" w:history="1">
                    <w:r w:rsidRPr="00CC2320">
                      <w:rPr>
                        <w:rStyle w:val="ad"/>
                        <w:noProof/>
                        <w:lang w:val="ru-RU"/>
                      </w:rPr>
                      <w:t>1.1.1 Нормативно-правовые основания</w:t>
                    </w:r>
                    <w:r>
                      <w:rPr>
                        <w:noProof/>
                        <w:webHidden/>
                      </w:rPr>
                      <w:tab/>
                    </w:r>
                    <w:r>
                      <w:rPr>
                        <w:noProof/>
                        <w:webHidden/>
                      </w:rPr>
                      <w:fldChar w:fldCharType="begin"/>
                    </w:r>
                    <w:r>
                      <w:rPr>
                        <w:noProof/>
                        <w:webHidden/>
                      </w:rPr>
                      <w:instrText xml:space="preserve"> PAGEREF _Toc191036500 \h </w:instrText>
                    </w:r>
                    <w:r>
                      <w:rPr>
                        <w:noProof/>
                        <w:webHidden/>
                      </w:rPr>
                    </w:r>
                    <w:r>
                      <w:rPr>
                        <w:noProof/>
                        <w:webHidden/>
                      </w:rPr>
                      <w:fldChar w:fldCharType="separate"/>
                    </w:r>
                    <w:r>
                      <w:rPr>
                        <w:noProof/>
                        <w:webHidden/>
                      </w:rPr>
                      <w:t>4</w:t>
                    </w:r>
                    <w:r>
                      <w:rPr>
                        <w:noProof/>
                        <w:webHidden/>
                      </w:rPr>
                      <w:fldChar w:fldCharType="end"/>
                    </w:r>
                  </w:hyperlink>
                </w:p>
                <w:p w:rsidR="00FD3DB6" w:rsidRDefault="00FD3DB6">
                  <w:pPr>
                    <w:pStyle w:val="22"/>
                    <w:rPr>
                      <w:rFonts w:asciiTheme="minorHAnsi" w:hAnsiTheme="minorHAnsi"/>
                      <w:noProof/>
                      <w:kern w:val="0"/>
                      <w:sz w:val="22"/>
                      <w:szCs w:val="22"/>
                      <w:lang w:val="ru-RU" w:eastAsia="ru-RU"/>
                    </w:rPr>
                  </w:pPr>
                  <w:hyperlink w:anchor="_Toc191036501" w:history="1">
                    <w:r w:rsidRPr="00CC2320">
                      <w:rPr>
                        <w:rStyle w:val="ad"/>
                        <w:noProof/>
                        <w:lang w:val="ru-RU"/>
                      </w:rPr>
                      <w:t>1.2 Виды информационного обмена с использованием СМЭВ</w:t>
                    </w:r>
                    <w:r>
                      <w:rPr>
                        <w:noProof/>
                        <w:webHidden/>
                      </w:rPr>
                      <w:tab/>
                    </w:r>
                    <w:r>
                      <w:rPr>
                        <w:noProof/>
                        <w:webHidden/>
                      </w:rPr>
                      <w:fldChar w:fldCharType="begin"/>
                    </w:r>
                    <w:r>
                      <w:rPr>
                        <w:noProof/>
                        <w:webHidden/>
                      </w:rPr>
                      <w:instrText xml:space="preserve"> PAGEREF _Toc191036501 \h </w:instrText>
                    </w:r>
                    <w:r>
                      <w:rPr>
                        <w:noProof/>
                        <w:webHidden/>
                      </w:rPr>
                    </w:r>
                    <w:r>
                      <w:rPr>
                        <w:noProof/>
                        <w:webHidden/>
                      </w:rPr>
                      <w:fldChar w:fldCharType="separate"/>
                    </w:r>
                    <w:r>
                      <w:rPr>
                        <w:noProof/>
                        <w:webHidden/>
                      </w:rPr>
                      <w:t>5</w:t>
                    </w:r>
                    <w:r>
                      <w:rPr>
                        <w:noProof/>
                        <w:webHidden/>
                      </w:rPr>
                      <w:fldChar w:fldCharType="end"/>
                    </w:r>
                  </w:hyperlink>
                </w:p>
                <w:p w:rsidR="00FD3DB6" w:rsidRDefault="00FD3DB6">
                  <w:pPr>
                    <w:pStyle w:val="32"/>
                    <w:tabs>
                      <w:tab w:val="right" w:leader="dot" w:pos="9650"/>
                    </w:tabs>
                    <w:ind w:left="400"/>
                    <w:rPr>
                      <w:rFonts w:asciiTheme="minorHAnsi" w:hAnsiTheme="minorHAnsi"/>
                      <w:noProof/>
                      <w:kern w:val="0"/>
                      <w:sz w:val="22"/>
                      <w:szCs w:val="22"/>
                      <w:lang w:val="ru-RU" w:eastAsia="ru-RU"/>
                    </w:rPr>
                  </w:pPr>
                  <w:hyperlink w:anchor="_Toc191036502" w:history="1">
                    <w:r w:rsidRPr="00CC2320">
                      <w:rPr>
                        <w:rStyle w:val="ad"/>
                        <w:noProof/>
                        <w:lang w:val="ru-RU"/>
                      </w:rPr>
                      <w:t xml:space="preserve">1.2.1 Классификация регламентированных </w:t>
                    </w:r>
                    <w:r w:rsidRPr="00CC2320">
                      <w:rPr>
                        <w:rStyle w:val="ad"/>
                        <w:noProof/>
                      </w:rPr>
                      <w:t>SQL</w:t>
                    </w:r>
                    <w:r w:rsidRPr="00CC2320">
                      <w:rPr>
                        <w:rStyle w:val="ad"/>
                        <w:noProof/>
                        <w:lang w:val="ru-RU"/>
                      </w:rPr>
                      <w:t>-запросов</w:t>
                    </w:r>
                    <w:r>
                      <w:rPr>
                        <w:noProof/>
                        <w:webHidden/>
                      </w:rPr>
                      <w:tab/>
                    </w:r>
                    <w:r>
                      <w:rPr>
                        <w:noProof/>
                        <w:webHidden/>
                      </w:rPr>
                      <w:fldChar w:fldCharType="begin"/>
                    </w:r>
                    <w:r>
                      <w:rPr>
                        <w:noProof/>
                        <w:webHidden/>
                      </w:rPr>
                      <w:instrText xml:space="preserve"> PAGEREF _Toc191036502 \h </w:instrText>
                    </w:r>
                    <w:r>
                      <w:rPr>
                        <w:noProof/>
                        <w:webHidden/>
                      </w:rPr>
                    </w:r>
                    <w:r>
                      <w:rPr>
                        <w:noProof/>
                        <w:webHidden/>
                      </w:rPr>
                      <w:fldChar w:fldCharType="separate"/>
                    </w:r>
                    <w:r>
                      <w:rPr>
                        <w:noProof/>
                        <w:webHidden/>
                      </w:rPr>
                      <w:t>5</w:t>
                    </w:r>
                    <w:r>
                      <w:rPr>
                        <w:noProof/>
                        <w:webHidden/>
                      </w:rPr>
                      <w:fldChar w:fldCharType="end"/>
                    </w:r>
                  </w:hyperlink>
                </w:p>
                <w:p w:rsidR="00FD3DB6" w:rsidRDefault="00FD3DB6">
                  <w:pPr>
                    <w:pStyle w:val="22"/>
                    <w:rPr>
                      <w:rFonts w:asciiTheme="minorHAnsi" w:hAnsiTheme="minorHAnsi"/>
                      <w:noProof/>
                      <w:kern w:val="0"/>
                      <w:sz w:val="22"/>
                      <w:szCs w:val="22"/>
                      <w:lang w:val="ru-RU" w:eastAsia="ru-RU"/>
                    </w:rPr>
                  </w:pPr>
                  <w:hyperlink w:anchor="_Toc191036503" w:history="1">
                    <w:r w:rsidRPr="00CC2320">
                      <w:rPr>
                        <w:rStyle w:val="ad"/>
                        <w:noProof/>
                        <w:lang w:val="ru-RU"/>
                      </w:rPr>
                      <w:t>1.3 Участники информационного обмена с использованием СМЭВ4</w:t>
                    </w:r>
                    <w:r>
                      <w:rPr>
                        <w:noProof/>
                        <w:webHidden/>
                      </w:rPr>
                      <w:tab/>
                    </w:r>
                    <w:r>
                      <w:rPr>
                        <w:noProof/>
                        <w:webHidden/>
                      </w:rPr>
                      <w:fldChar w:fldCharType="begin"/>
                    </w:r>
                    <w:r>
                      <w:rPr>
                        <w:noProof/>
                        <w:webHidden/>
                      </w:rPr>
                      <w:instrText xml:space="preserve"> PAGEREF _Toc191036503 \h </w:instrText>
                    </w:r>
                    <w:r>
                      <w:rPr>
                        <w:noProof/>
                        <w:webHidden/>
                      </w:rPr>
                    </w:r>
                    <w:r>
                      <w:rPr>
                        <w:noProof/>
                        <w:webHidden/>
                      </w:rPr>
                      <w:fldChar w:fldCharType="separate"/>
                    </w:r>
                    <w:r>
                      <w:rPr>
                        <w:noProof/>
                        <w:webHidden/>
                      </w:rPr>
                      <w:t>6</w:t>
                    </w:r>
                    <w:r>
                      <w:rPr>
                        <w:noProof/>
                        <w:webHidden/>
                      </w:rPr>
                      <w:fldChar w:fldCharType="end"/>
                    </w:r>
                  </w:hyperlink>
                </w:p>
                <w:p w:rsidR="00FD3DB6" w:rsidRDefault="00FD3DB6">
                  <w:pPr>
                    <w:pStyle w:val="22"/>
                    <w:rPr>
                      <w:rFonts w:asciiTheme="minorHAnsi" w:hAnsiTheme="minorHAnsi"/>
                      <w:noProof/>
                      <w:kern w:val="0"/>
                      <w:sz w:val="22"/>
                      <w:szCs w:val="22"/>
                      <w:lang w:val="ru-RU" w:eastAsia="ru-RU"/>
                    </w:rPr>
                  </w:pPr>
                  <w:hyperlink w:anchor="_Toc191036504" w:history="1">
                    <w:r w:rsidRPr="00CC2320">
                      <w:rPr>
                        <w:rStyle w:val="ad"/>
                        <w:noProof/>
                        <w:lang w:val="ru-RU"/>
                      </w:rPr>
                      <w:t>1.4 Информационный обмен участников взаимодействия с использованием СМЭВ4</w:t>
                    </w:r>
                    <w:r>
                      <w:rPr>
                        <w:noProof/>
                        <w:webHidden/>
                      </w:rPr>
                      <w:tab/>
                    </w:r>
                    <w:r>
                      <w:rPr>
                        <w:noProof/>
                        <w:webHidden/>
                      </w:rPr>
                      <w:fldChar w:fldCharType="begin"/>
                    </w:r>
                    <w:r>
                      <w:rPr>
                        <w:noProof/>
                        <w:webHidden/>
                      </w:rPr>
                      <w:instrText xml:space="preserve"> PAGEREF _Toc191036504 \h </w:instrText>
                    </w:r>
                    <w:r>
                      <w:rPr>
                        <w:noProof/>
                        <w:webHidden/>
                      </w:rPr>
                    </w:r>
                    <w:r>
                      <w:rPr>
                        <w:noProof/>
                        <w:webHidden/>
                      </w:rPr>
                      <w:fldChar w:fldCharType="separate"/>
                    </w:r>
                    <w:r>
                      <w:rPr>
                        <w:noProof/>
                        <w:webHidden/>
                      </w:rPr>
                      <w:t>8</w:t>
                    </w:r>
                    <w:r>
                      <w:rPr>
                        <w:noProof/>
                        <w:webHidden/>
                      </w:rPr>
                      <w:fldChar w:fldCharType="end"/>
                    </w:r>
                  </w:hyperlink>
                </w:p>
                <w:p w:rsidR="00FD3DB6" w:rsidRDefault="00FD3DB6">
                  <w:pPr>
                    <w:pStyle w:val="32"/>
                    <w:tabs>
                      <w:tab w:val="right" w:leader="dot" w:pos="9650"/>
                    </w:tabs>
                    <w:ind w:left="400"/>
                    <w:rPr>
                      <w:rFonts w:asciiTheme="minorHAnsi" w:hAnsiTheme="minorHAnsi"/>
                      <w:noProof/>
                      <w:kern w:val="0"/>
                      <w:sz w:val="22"/>
                      <w:szCs w:val="22"/>
                      <w:lang w:val="ru-RU" w:eastAsia="ru-RU"/>
                    </w:rPr>
                  </w:pPr>
                  <w:hyperlink w:anchor="_Toc191036505" w:history="1">
                    <w:r w:rsidRPr="00CC2320">
                      <w:rPr>
                        <w:rStyle w:val="ad"/>
                        <w:noProof/>
                        <w:lang w:val="ru-RU"/>
                      </w:rPr>
                      <w:t xml:space="preserve">1.4.1 Обмен с использованием Регламентированных </w:t>
                    </w:r>
                    <w:r w:rsidRPr="00CC2320">
                      <w:rPr>
                        <w:rStyle w:val="ad"/>
                        <w:noProof/>
                      </w:rPr>
                      <w:t>SQL</w:t>
                    </w:r>
                    <w:r w:rsidRPr="00CC2320">
                      <w:rPr>
                        <w:rStyle w:val="ad"/>
                        <w:noProof/>
                        <w:lang w:val="ru-RU"/>
                      </w:rPr>
                      <w:t>-запросов</w:t>
                    </w:r>
                    <w:r>
                      <w:rPr>
                        <w:noProof/>
                        <w:webHidden/>
                      </w:rPr>
                      <w:tab/>
                    </w:r>
                    <w:r>
                      <w:rPr>
                        <w:noProof/>
                        <w:webHidden/>
                      </w:rPr>
                      <w:fldChar w:fldCharType="begin"/>
                    </w:r>
                    <w:r>
                      <w:rPr>
                        <w:noProof/>
                        <w:webHidden/>
                      </w:rPr>
                      <w:instrText xml:space="preserve"> PAGEREF _Toc191036505 \h </w:instrText>
                    </w:r>
                    <w:r>
                      <w:rPr>
                        <w:noProof/>
                        <w:webHidden/>
                      </w:rPr>
                    </w:r>
                    <w:r>
                      <w:rPr>
                        <w:noProof/>
                        <w:webHidden/>
                      </w:rPr>
                      <w:fldChar w:fldCharType="separate"/>
                    </w:r>
                    <w:r>
                      <w:rPr>
                        <w:noProof/>
                        <w:webHidden/>
                      </w:rPr>
                      <w:t>8</w:t>
                    </w:r>
                    <w:r>
                      <w:rPr>
                        <w:noProof/>
                        <w:webHidden/>
                      </w:rPr>
                      <w:fldChar w:fldCharType="end"/>
                    </w:r>
                  </w:hyperlink>
                </w:p>
                <w:p w:rsidR="00FD3DB6" w:rsidRDefault="00FD3DB6">
                  <w:pPr>
                    <w:pStyle w:val="32"/>
                    <w:tabs>
                      <w:tab w:val="right" w:leader="dot" w:pos="9650"/>
                    </w:tabs>
                    <w:ind w:left="400"/>
                    <w:rPr>
                      <w:rFonts w:asciiTheme="minorHAnsi" w:hAnsiTheme="minorHAnsi"/>
                      <w:noProof/>
                      <w:kern w:val="0"/>
                      <w:sz w:val="22"/>
                      <w:szCs w:val="22"/>
                      <w:lang w:val="ru-RU" w:eastAsia="ru-RU"/>
                    </w:rPr>
                  </w:pPr>
                  <w:hyperlink w:anchor="_Toc191036506" w:history="1">
                    <w:r w:rsidRPr="00CC2320">
                      <w:rPr>
                        <w:rStyle w:val="ad"/>
                        <w:noProof/>
                        <w:lang w:val="ru-RU"/>
                      </w:rPr>
                      <w:t>1.4.2 Обмен с использованием Рассылок</w:t>
                    </w:r>
                    <w:r>
                      <w:rPr>
                        <w:noProof/>
                        <w:webHidden/>
                      </w:rPr>
                      <w:tab/>
                    </w:r>
                    <w:r>
                      <w:rPr>
                        <w:noProof/>
                        <w:webHidden/>
                      </w:rPr>
                      <w:fldChar w:fldCharType="begin"/>
                    </w:r>
                    <w:r>
                      <w:rPr>
                        <w:noProof/>
                        <w:webHidden/>
                      </w:rPr>
                      <w:instrText xml:space="preserve"> PAGEREF _Toc191036506 \h </w:instrText>
                    </w:r>
                    <w:r>
                      <w:rPr>
                        <w:noProof/>
                        <w:webHidden/>
                      </w:rPr>
                    </w:r>
                    <w:r>
                      <w:rPr>
                        <w:noProof/>
                        <w:webHidden/>
                      </w:rPr>
                      <w:fldChar w:fldCharType="separate"/>
                    </w:r>
                    <w:r>
                      <w:rPr>
                        <w:noProof/>
                        <w:webHidden/>
                      </w:rPr>
                      <w:t>13</w:t>
                    </w:r>
                    <w:r>
                      <w:rPr>
                        <w:noProof/>
                        <w:webHidden/>
                      </w:rPr>
                      <w:fldChar w:fldCharType="end"/>
                    </w:r>
                  </w:hyperlink>
                </w:p>
                <w:p w:rsidR="00FD3DB6" w:rsidRDefault="00FD3DB6">
                  <w:pPr>
                    <w:pStyle w:val="32"/>
                    <w:tabs>
                      <w:tab w:val="right" w:leader="dot" w:pos="9650"/>
                    </w:tabs>
                    <w:ind w:left="400"/>
                    <w:rPr>
                      <w:rFonts w:asciiTheme="minorHAnsi" w:hAnsiTheme="minorHAnsi"/>
                      <w:noProof/>
                      <w:kern w:val="0"/>
                      <w:sz w:val="22"/>
                      <w:szCs w:val="22"/>
                      <w:lang w:val="ru-RU" w:eastAsia="ru-RU"/>
                    </w:rPr>
                  </w:pPr>
                  <w:hyperlink w:anchor="_Toc191036507" w:history="1">
                    <w:r w:rsidRPr="00CC2320">
                      <w:rPr>
                        <w:rStyle w:val="ad"/>
                        <w:noProof/>
                        <w:lang w:val="ru-RU"/>
                      </w:rPr>
                      <w:t xml:space="preserve">1.4.3 Обмен с использованием запросов к </w:t>
                    </w:r>
                    <w:r w:rsidRPr="00CC2320">
                      <w:rPr>
                        <w:rStyle w:val="ad"/>
                        <w:noProof/>
                      </w:rPr>
                      <w:t>REST</w:t>
                    </w:r>
                    <w:r w:rsidRPr="00CC2320">
                      <w:rPr>
                        <w:rStyle w:val="ad"/>
                        <w:noProof/>
                        <w:lang w:val="ru-RU"/>
                      </w:rPr>
                      <w:t>-сервису ИС Ответчика</w:t>
                    </w:r>
                    <w:r>
                      <w:rPr>
                        <w:noProof/>
                        <w:webHidden/>
                      </w:rPr>
                      <w:tab/>
                    </w:r>
                    <w:r>
                      <w:rPr>
                        <w:noProof/>
                        <w:webHidden/>
                      </w:rPr>
                      <w:fldChar w:fldCharType="begin"/>
                    </w:r>
                    <w:r>
                      <w:rPr>
                        <w:noProof/>
                        <w:webHidden/>
                      </w:rPr>
                      <w:instrText xml:space="preserve"> PAGEREF _Toc191036507 \h </w:instrText>
                    </w:r>
                    <w:r>
                      <w:rPr>
                        <w:noProof/>
                        <w:webHidden/>
                      </w:rPr>
                    </w:r>
                    <w:r>
                      <w:rPr>
                        <w:noProof/>
                        <w:webHidden/>
                      </w:rPr>
                      <w:fldChar w:fldCharType="separate"/>
                    </w:r>
                    <w:r>
                      <w:rPr>
                        <w:noProof/>
                        <w:webHidden/>
                      </w:rPr>
                      <w:t>25</w:t>
                    </w:r>
                    <w:r>
                      <w:rPr>
                        <w:noProof/>
                        <w:webHidden/>
                      </w:rPr>
                      <w:fldChar w:fldCharType="end"/>
                    </w:r>
                  </w:hyperlink>
                </w:p>
                <w:p w:rsidR="00FD3DB6" w:rsidRDefault="00FD3DB6">
                  <w:pPr>
                    <w:pStyle w:val="22"/>
                    <w:rPr>
                      <w:rFonts w:asciiTheme="minorHAnsi" w:hAnsiTheme="minorHAnsi"/>
                      <w:noProof/>
                      <w:kern w:val="0"/>
                      <w:sz w:val="22"/>
                      <w:szCs w:val="22"/>
                      <w:lang w:val="ru-RU" w:eastAsia="ru-RU"/>
                    </w:rPr>
                  </w:pPr>
                  <w:hyperlink w:anchor="_Toc191036508" w:history="1">
                    <w:r w:rsidRPr="00CC2320">
                      <w:rPr>
                        <w:rStyle w:val="ad"/>
                        <w:noProof/>
                        <w:lang w:val="ru-RU"/>
                      </w:rPr>
                      <w:t>1.5 Метаданные СМЭВ4</w:t>
                    </w:r>
                    <w:r>
                      <w:rPr>
                        <w:noProof/>
                        <w:webHidden/>
                      </w:rPr>
                      <w:tab/>
                    </w:r>
                    <w:r>
                      <w:rPr>
                        <w:noProof/>
                        <w:webHidden/>
                      </w:rPr>
                      <w:fldChar w:fldCharType="begin"/>
                    </w:r>
                    <w:r>
                      <w:rPr>
                        <w:noProof/>
                        <w:webHidden/>
                      </w:rPr>
                      <w:instrText xml:space="preserve"> PAGEREF _Toc191036508 \h </w:instrText>
                    </w:r>
                    <w:r>
                      <w:rPr>
                        <w:noProof/>
                        <w:webHidden/>
                      </w:rPr>
                    </w:r>
                    <w:r>
                      <w:rPr>
                        <w:noProof/>
                        <w:webHidden/>
                      </w:rPr>
                      <w:fldChar w:fldCharType="separate"/>
                    </w:r>
                    <w:r>
                      <w:rPr>
                        <w:noProof/>
                        <w:webHidden/>
                      </w:rPr>
                      <w:t>32</w:t>
                    </w:r>
                    <w:r>
                      <w:rPr>
                        <w:noProof/>
                        <w:webHidden/>
                      </w:rPr>
                      <w:fldChar w:fldCharType="end"/>
                    </w:r>
                  </w:hyperlink>
                </w:p>
                <w:p w:rsidR="00FD3DB6" w:rsidRDefault="00FD3DB6">
                  <w:pPr>
                    <w:pStyle w:val="32"/>
                    <w:tabs>
                      <w:tab w:val="right" w:leader="dot" w:pos="9650"/>
                    </w:tabs>
                    <w:ind w:left="400"/>
                    <w:rPr>
                      <w:rFonts w:asciiTheme="minorHAnsi" w:hAnsiTheme="minorHAnsi"/>
                      <w:noProof/>
                      <w:kern w:val="0"/>
                      <w:sz w:val="22"/>
                      <w:szCs w:val="22"/>
                      <w:lang w:val="ru-RU" w:eastAsia="ru-RU"/>
                    </w:rPr>
                  </w:pPr>
                  <w:hyperlink w:anchor="_Toc191036509" w:history="1">
                    <w:r w:rsidRPr="00CC2320">
                      <w:rPr>
                        <w:rStyle w:val="ad"/>
                        <w:noProof/>
                      </w:rPr>
                      <w:t>1.5.1 Поддерживаемые форматы</w:t>
                    </w:r>
                    <w:r>
                      <w:rPr>
                        <w:noProof/>
                        <w:webHidden/>
                      </w:rPr>
                      <w:tab/>
                    </w:r>
                    <w:r>
                      <w:rPr>
                        <w:noProof/>
                        <w:webHidden/>
                      </w:rPr>
                      <w:fldChar w:fldCharType="begin"/>
                    </w:r>
                    <w:r>
                      <w:rPr>
                        <w:noProof/>
                        <w:webHidden/>
                      </w:rPr>
                      <w:instrText xml:space="preserve"> PAGEREF _Toc191036509 \h </w:instrText>
                    </w:r>
                    <w:r>
                      <w:rPr>
                        <w:noProof/>
                        <w:webHidden/>
                      </w:rPr>
                    </w:r>
                    <w:r>
                      <w:rPr>
                        <w:noProof/>
                        <w:webHidden/>
                      </w:rPr>
                      <w:fldChar w:fldCharType="separate"/>
                    </w:r>
                    <w:r>
                      <w:rPr>
                        <w:noProof/>
                        <w:webHidden/>
                      </w:rPr>
                      <w:t>32</w:t>
                    </w:r>
                    <w:r>
                      <w:rPr>
                        <w:noProof/>
                        <w:webHidden/>
                      </w:rPr>
                      <w:fldChar w:fldCharType="end"/>
                    </w:r>
                  </w:hyperlink>
                </w:p>
                <w:p w:rsidR="00FD3DB6" w:rsidRDefault="00FD3DB6">
                  <w:pPr>
                    <w:pStyle w:val="32"/>
                    <w:tabs>
                      <w:tab w:val="right" w:leader="dot" w:pos="9650"/>
                    </w:tabs>
                    <w:ind w:left="400"/>
                    <w:rPr>
                      <w:rFonts w:asciiTheme="minorHAnsi" w:hAnsiTheme="minorHAnsi"/>
                      <w:noProof/>
                      <w:kern w:val="0"/>
                      <w:sz w:val="22"/>
                      <w:szCs w:val="22"/>
                      <w:lang w:val="ru-RU" w:eastAsia="ru-RU"/>
                    </w:rPr>
                  </w:pPr>
                  <w:hyperlink w:anchor="_Toc191036510" w:history="1">
                    <w:r w:rsidRPr="00CC2320">
                      <w:rPr>
                        <w:rStyle w:val="ad"/>
                        <w:noProof/>
                        <w:lang w:val="ru-RU"/>
                      </w:rPr>
                      <w:t>1.5.2 Модель данных Витрины Поставщика данных</w:t>
                    </w:r>
                    <w:r>
                      <w:rPr>
                        <w:noProof/>
                        <w:webHidden/>
                      </w:rPr>
                      <w:tab/>
                    </w:r>
                    <w:r>
                      <w:rPr>
                        <w:noProof/>
                        <w:webHidden/>
                      </w:rPr>
                      <w:fldChar w:fldCharType="begin"/>
                    </w:r>
                    <w:r>
                      <w:rPr>
                        <w:noProof/>
                        <w:webHidden/>
                      </w:rPr>
                      <w:instrText xml:space="preserve"> PAGEREF _Toc191036510 \h </w:instrText>
                    </w:r>
                    <w:r>
                      <w:rPr>
                        <w:noProof/>
                        <w:webHidden/>
                      </w:rPr>
                    </w:r>
                    <w:r>
                      <w:rPr>
                        <w:noProof/>
                        <w:webHidden/>
                      </w:rPr>
                      <w:fldChar w:fldCharType="separate"/>
                    </w:r>
                    <w:r>
                      <w:rPr>
                        <w:noProof/>
                        <w:webHidden/>
                      </w:rPr>
                      <w:t>34</w:t>
                    </w:r>
                    <w:r>
                      <w:rPr>
                        <w:noProof/>
                        <w:webHidden/>
                      </w:rPr>
                      <w:fldChar w:fldCharType="end"/>
                    </w:r>
                  </w:hyperlink>
                </w:p>
                <w:p w:rsidR="00FD3DB6" w:rsidRDefault="00FD3DB6">
                  <w:pPr>
                    <w:pStyle w:val="32"/>
                    <w:tabs>
                      <w:tab w:val="right" w:leader="dot" w:pos="9650"/>
                    </w:tabs>
                    <w:ind w:left="400"/>
                    <w:rPr>
                      <w:rFonts w:asciiTheme="minorHAnsi" w:hAnsiTheme="minorHAnsi"/>
                      <w:noProof/>
                      <w:kern w:val="0"/>
                      <w:sz w:val="22"/>
                      <w:szCs w:val="22"/>
                      <w:lang w:val="ru-RU" w:eastAsia="ru-RU"/>
                    </w:rPr>
                  </w:pPr>
                  <w:hyperlink w:anchor="_Toc191036511" w:history="1">
                    <w:r w:rsidRPr="00CC2320">
                      <w:rPr>
                        <w:rStyle w:val="ad"/>
                        <w:noProof/>
                      </w:rPr>
                      <w:t>1.5.3 Профиль Витрины Поставщика данных</w:t>
                    </w:r>
                    <w:r>
                      <w:rPr>
                        <w:noProof/>
                        <w:webHidden/>
                      </w:rPr>
                      <w:tab/>
                    </w:r>
                    <w:r>
                      <w:rPr>
                        <w:noProof/>
                        <w:webHidden/>
                      </w:rPr>
                      <w:fldChar w:fldCharType="begin"/>
                    </w:r>
                    <w:r>
                      <w:rPr>
                        <w:noProof/>
                        <w:webHidden/>
                      </w:rPr>
                      <w:instrText xml:space="preserve"> PAGEREF _Toc191036511 \h </w:instrText>
                    </w:r>
                    <w:r>
                      <w:rPr>
                        <w:noProof/>
                        <w:webHidden/>
                      </w:rPr>
                    </w:r>
                    <w:r>
                      <w:rPr>
                        <w:noProof/>
                        <w:webHidden/>
                      </w:rPr>
                      <w:fldChar w:fldCharType="separate"/>
                    </w:r>
                    <w:r>
                      <w:rPr>
                        <w:noProof/>
                        <w:webHidden/>
                      </w:rPr>
                      <w:t>35</w:t>
                    </w:r>
                    <w:r>
                      <w:rPr>
                        <w:noProof/>
                        <w:webHidden/>
                      </w:rPr>
                      <w:fldChar w:fldCharType="end"/>
                    </w:r>
                  </w:hyperlink>
                </w:p>
                <w:p w:rsidR="00FD3DB6" w:rsidRDefault="00FD3DB6">
                  <w:pPr>
                    <w:pStyle w:val="32"/>
                    <w:tabs>
                      <w:tab w:val="right" w:leader="dot" w:pos="9650"/>
                    </w:tabs>
                    <w:ind w:left="400"/>
                    <w:rPr>
                      <w:rFonts w:asciiTheme="minorHAnsi" w:hAnsiTheme="minorHAnsi"/>
                      <w:noProof/>
                      <w:kern w:val="0"/>
                      <w:sz w:val="22"/>
                      <w:szCs w:val="22"/>
                      <w:lang w:val="ru-RU" w:eastAsia="ru-RU"/>
                    </w:rPr>
                  </w:pPr>
                  <w:hyperlink w:anchor="_Toc191036512" w:history="1">
                    <w:r w:rsidRPr="00CC2320">
                      <w:rPr>
                        <w:rStyle w:val="ad"/>
                        <w:noProof/>
                        <w:lang w:val="ru-RU"/>
                      </w:rPr>
                      <w:t xml:space="preserve">1.5.4 Определения Регламентированных </w:t>
                    </w:r>
                    <w:r w:rsidRPr="00CC2320">
                      <w:rPr>
                        <w:rStyle w:val="ad"/>
                        <w:noProof/>
                      </w:rPr>
                      <w:t>SQL</w:t>
                    </w:r>
                    <w:r w:rsidRPr="00CC2320">
                      <w:rPr>
                        <w:rStyle w:val="ad"/>
                        <w:noProof/>
                        <w:lang w:val="ru-RU"/>
                      </w:rPr>
                      <w:t>-запросов</w:t>
                    </w:r>
                    <w:r>
                      <w:rPr>
                        <w:noProof/>
                        <w:webHidden/>
                      </w:rPr>
                      <w:tab/>
                    </w:r>
                    <w:r>
                      <w:rPr>
                        <w:noProof/>
                        <w:webHidden/>
                      </w:rPr>
                      <w:fldChar w:fldCharType="begin"/>
                    </w:r>
                    <w:r>
                      <w:rPr>
                        <w:noProof/>
                        <w:webHidden/>
                      </w:rPr>
                      <w:instrText xml:space="preserve"> PAGEREF _Toc191036512 \h </w:instrText>
                    </w:r>
                    <w:r>
                      <w:rPr>
                        <w:noProof/>
                        <w:webHidden/>
                      </w:rPr>
                    </w:r>
                    <w:r>
                      <w:rPr>
                        <w:noProof/>
                        <w:webHidden/>
                      </w:rPr>
                      <w:fldChar w:fldCharType="separate"/>
                    </w:r>
                    <w:r>
                      <w:rPr>
                        <w:noProof/>
                        <w:webHidden/>
                      </w:rPr>
                      <w:t>36</w:t>
                    </w:r>
                    <w:r>
                      <w:rPr>
                        <w:noProof/>
                        <w:webHidden/>
                      </w:rPr>
                      <w:fldChar w:fldCharType="end"/>
                    </w:r>
                  </w:hyperlink>
                </w:p>
                <w:p w:rsidR="00FD3DB6" w:rsidRDefault="00FD3DB6">
                  <w:pPr>
                    <w:pStyle w:val="32"/>
                    <w:tabs>
                      <w:tab w:val="right" w:leader="dot" w:pos="9650"/>
                    </w:tabs>
                    <w:ind w:left="400"/>
                    <w:rPr>
                      <w:rFonts w:asciiTheme="minorHAnsi" w:hAnsiTheme="minorHAnsi"/>
                      <w:noProof/>
                      <w:kern w:val="0"/>
                      <w:sz w:val="22"/>
                      <w:szCs w:val="22"/>
                      <w:lang w:val="ru-RU" w:eastAsia="ru-RU"/>
                    </w:rPr>
                  </w:pPr>
                  <w:hyperlink w:anchor="_Toc191036513" w:history="1">
                    <w:r w:rsidRPr="00CC2320">
                      <w:rPr>
                        <w:rStyle w:val="ad"/>
                        <w:noProof/>
                        <w:lang w:val="ru-RU"/>
                      </w:rPr>
                      <w:t>1.5.5 Подписки Потребителей данных СМЭВ4 на регламентированный запрос типа «Рассылка»</w:t>
                    </w:r>
                    <w:r>
                      <w:rPr>
                        <w:noProof/>
                        <w:webHidden/>
                      </w:rPr>
                      <w:tab/>
                    </w:r>
                    <w:r>
                      <w:rPr>
                        <w:noProof/>
                        <w:webHidden/>
                      </w:rPr>
                      <w:fldChar w:fldCharType="begin"/>
                    </w:r>
                    <w:r>
                      <w:rPr>
                        <w:noProof/>
                        <w:webHidden/>
                      </w:rPr>
                      <w:instrText xml:space="preserve"> PAGEREF _Toc191036513 \h </w:instrText>
                    </w:r>
                    <w:r>
                      <w:rPr>
                        <w:noProof/>
                        <w:webHidden/>
                      </w:rPr>
                    </w:r>
                    <w:r>
                      <w:rPr>
                        <w:noProof/>
                        <w:webHidden/>
                      </w:rPr>
                      <w:fldChar w:fldCharType="separate"/>
                    </w:r>
                    <w:r>
                      <w:rPr>
                        <w:noProof/>
                        <w:webHidden/>
                      </w:rPr>
                      <w:t>38</w:t>
                    </w:r>
                    <w:r>
                      <w:rPr>
                        <w:noProof/>
                        <w:webHidden/>
                      </w:rPr>
                      <w:fldChar w:fldCharType="end"/>
                    </w:r>
                  </w:hyperlink>
                </w:p>
                <w:p w:rsidR="00FD3DB6" w:rsidRDefault="00FD3DB6">
                  <w:pPr>
                    <w:pStyle w:val="32"/>
                    <w:tabs>
                      <w:tab w:val="right" w:leader="dot" w:pos="9650"/>
                    </w:tabs>
                    <w:ind w:left="400"/>
                    <w:rPr>
                      <w:rFonts w:asciiTheme="minorHAnsi" w:hAnsiTheme="minorHAnsi"/>
                      <w:noProof/>
                      <w:kern w:val="0"/>
                      <w:sz w:val="22"/>
                      <w:szCs w:val="22"/>
                      <w:lang w:val="ru-RU" w:eastAsia="ru-RU"/>
                    </w:rPr>
                  </w:pPr>
                  <w:hyperlink w:anchor="_Toc191036514" w:history="1">
                    <w:r w:rsidRPr="00CC2320">
                      <w:rPr>
                        <w:rStyle w:val="ad"/>
                        <w:noProof/>
                        <w:lang w:val="ru-RU"/>
                      </w:rPr>
                      <w:t xml:space="preserve">1.5.6 </w:t>
                    </w:r>
                    <w:r w:rsidRPr="00CC2320">
                      <w:rPr>
                        <w:rStyle w:val="ad"/>
                        <w:noProof/>
                      </w:rPr>
                      <w:t>REST</w:t>
                    </w:r>
                    <w:r w:rsidRPr="00CC2320">
                      <w:rPr>
                        <w:rStyle w:val="ad"/>
                        <w:noProof/>
                        <w:lang w:val="ru-RU"/>
                      </w:rPr>
                      <w:t>-сервисы ИС Ответчиков</w:t>
                    </w:r>
                    <w:r>
                      <w:rPr>
                        <w:noProof/>
                        <w:webHidden/>
                      </w:rPr>
                      <w:tab/>
                    </w:r>
                    <w:r>
                      <w:rPr>
                        <w:noProof/>
                        <w:webHidden/>
                      </w:rPr>
                      <w:fldChar w:fldCharType="begin"/>
                    </w:r>
                    <w:r>
                      <w:rPr>
                        <w:noProof/>
                        <w:webHidden/>
                      </w:rPr>
                      <w:instrText xml:space="preserve"> PAGEREF _Toc191036514 \h </w:instrText>
                    </w:r>
                    <w:r>
                      <w:rPr>
                        <w:noProof/>
                        <w:webHidden/>
                      </w:rPr>
                    </w:r>
                    <w:r>
                      <w:rPr>
                        <w:noProof/>
                        <w:webHidden/>
                      </w:rPr>
                      <w:fldChar w:fldCharType="separate"/>
                    </w:r>
                    <w:r>
                      <w:rPr>
                        <w:noProof/>
                        <w:webHidden/>
                      </w:rPr>
                      <w:t>39</w:t>
                    </w:r>
                    <w:r>
                      <w:rPr>
                        <w:noProof/>
                        <w:webHidden/>
                      </w:rPr>
                      <w:fldChar w:fldCharType="end"/>
                    </w:r>
                  </w:hyperlink>
                </w:p>
                <w:p w:rsidR="00FD3DB6" w:rsidRDefault="00FD3DB6">
                  <w:pPr>
                    <w:pStyle w:val="32"/>
                    <w:tabs>
                      <w:tab w:val="right" w:leader="dot" w:pos="9650"/>
                    </w:tabs>
                    <w:ind w:left="400"/>
                    <w:rPr>
                      <w:rFonts w:asciiTheme="minorHAnsi" w:hAnsiTheme="minorHAnsi"/>
                      <w:noProof/>
                      <w:kern w:val="0"/>
                      <w:sz w:val="22"/>
                      <w:szCs w:val="22"/>
                      <w:lang w:val="ru-RU" w:eastAsia="ru-RU"/>
                    </w:rPr>
                  </w:pPr>
                  <w:hyperlink w:anchor="_Toc191036515" w:history="1">
                    <w:r w:rsidRPr="00CC2320">
                      <w:rPr>
                        <w:rStyle w:val="ad"/>
                        <w:noProof/>
                        <w:lang w:val="ru-RU"/>
                      </w:rPr>
                      <w:t>1.5.7 Права доступа Потребителя данных СМЭВ4 на доступ к данным</w:t>
                    </w:r>
                    <w:r>
                      <w:rPr>
                        <w:noProof/>
                        <w:webHidden/>
                      </w:rPr>
                      <w:tab/>
                    </w:r>
                    <w:r>
                      <w:rPr>
                        <w:noProof/>
                        <w:webHidden/>
                      </w:rPr>
                      <w:fldChar w:fldCharType="begin"/>
                    </w:r>
                    <w:r>
                      <w:rPr>
                        <w:noProof/>
                        <w:webHidden/>
                      </w:rPr>
                      <w:instrText xml:space="preserve"> PAGEREF _Toc191036515 \h </w:instrText>
                    </w:r>
                    <w:r>
                      <w:rPr>
                        <w:noProof/>
                        <w:webHidden/>
                      </w:rPr>
                    </w:r>
                    <w:r>
                      <w:rPr>
                        <w:noProof/>
                        <w:webHidden/>
                      </w:rPr>
                      <w:fldChar w:fldCharType="separate"/>
                    </w:r>
                    <w:r>
                      <w:rPr>
                        <w:noProof/>
                        <w:webHidden/>
                      </w:rPr>
                      <w:t>46</w:t>
                    </w:r>
                    <w:r>
                      <w:rPr>
                        <w:noProof/>
                        <w:webHidden/>
                      </w:rPr>
                      <w:fldChar w:fldCharType="end"/>
                    </w:r>
                  </w:hyperlink>
                </w:p>
                <w:p w:rsidR="00FD3DB6" w:rsidRDefault="00FD3DB6">
                  <w:pPr>
                    <w:pStyle w:val="22"/>
                    <w:rPr>
                      <w:rFonts w:asciiTheme="minorHAnsi" w:hAnsiTheme="minorHAnsi"/>
                      <w:noProof/>
                      <w:kern w:val="0"/>
                      <w:sz w:val="22"/>
                      <w:szCs w:val="22"/>
                      <w:lang w:val="ru-RU" w:eastAsia="ru-RU"/>
                    </w:rPr>
                  </w:pPr>
                  <w:hyperlink w:anchor="_Toc191036516" w:history="1">
                    <w:r w:rsidRPr="00CC2320">
                      <w:rPr>
                        <w:rStyle w:val="ad"/>
                        <w:noProof/>
                        <w:lang w:val="ru-RU"/>
                      </w:rPr>
                      <w:t>1.6 Типы данных СМЭВ4</w:t>
                    </w:r>
                    <w:r>
                      <w:rPr>
                        <w:noProof/>
                        <w:webHidden/>
                      </w:rPr>
                      <w:tab/>
                    </w:r>
                    <w:r>
                      <w:rPr>
                        <w:noProof/>
                        <w:webHidden/>
                      </w:rPr>
                      <w:fldChar w:fldCharType="begin"/>
                    </w:r>
                    <w:r>
                      <w:rPr>
                        <w:noProof/>
                        <w:webHidden/>
                      </w:rPr>
                      <w:instrText xml:space="preserve"> PAGEREF _Toc191036516 \h </w:instrText>
                    </w:r>
                    <w:r>
                      <w:rPr>
                        <w:noProof/>
                        <w:webHidden/>
                      </w:rPr>
                    </w:r>
                    <w:r>
                      <w:rPr>
                        <w:noProof/>
                        <w:webHidden/>
                      </w:rPr>
                      <w:fldChar w:fldCharType="separate"/>
                    </w:r>
                    <w:r>
                      <w:rPr>
                        <w:noProof/>
                        <w:webHidden/>
                      </w:rPr>
                      <w:t>49</w:t>
                    </w:r>
                    <w:r>
                      <w:rPr>
                        <w:noProof/>
                        <w:webHidden/>
                      </w:rPr>
                      <w:fldChar w:fldCharType="end"/>
                    </w:r>
                  </w:hyperlink>
                </w:p>
                <w:p w:rsidR="00FD3DB6" w:rsidRDefault="00FD3DB6">
                  <w:pPr>
                    <w:pStyle w:val="11"/>
                    <w:rPr>
                      <w:rFonts w:asciiTheme="minorHAnsi" w:hAnsiTheme="minorHAnsi"/>
                      <w:b w:val="0"/>
                      <w:bCs w:val="0"/>
                      <w:kern w:val="0"/>
                      <w:sz w:val="22"/>
                      <w:lang w:val="ru-RU" w:eastAsia="ru-RU"/>
                    </w:rPr>
                  </w:pPr>
                  <w:hyperlink w:anchor="_Toc191036517" w:history="1">
                    <w:r w:rsidRPr="00CC2320">
                      <w:rPr>
                        <w:rStyle w:val="ad"/>
                      </w:rPr>
                      <w:t>2 Описание подключения к СМЭВ4</w:t>
                    </w:r>
                    <w:r>
                      <w:rPr>
                        <w:webHidden/>
                      </w:rPr>
                      <w:tab/>
                    </w:r>
                    <w:r>
                      <w:rPr>
                        <w:webHidden/>
                      </w:rPr>
                      <w:fldChar w:fldCharType="begin"/>
                    </w:r>
                    <w:r>
                      <w:rPr>
                        <w:webHidden/>
                      </w:rPr>
                      <w:instrText xml:space="preserve"> PAGEREF _Toc191036517 \h </w:instrText>
                    </w:r>
                    <w:r>
                      <w:rPr>
                        <w:webHidden/>
                      </w:rPr>
                    </w:r>
                    <w:r>
                      <w:rPr>
                        <w:webHidden/>
                      </w:rPr>
                      <w:fldChar w:fldCharType="separate"/>
                    </w:r>
                    <w:r>
                      <w:rPr>
                        <w:webHidden/>
                      </w:rPr>
                      <w:t>51</w:t>
                    </w:r>
                    <w:r>
                      <w:rPr>
                        <w:webHidden/>
                      </w:rPr>
                      <w:fldChar w:fldCharType="end"/>
                    </w:r>
                  </w:hyperlink>
                </w:p>
                <w:p w:rsidR="00FD3DB6" w:rsidRDefault="00FD3DB6">
                  <w:pPr>
                    <w:pStyle w:val="22"/>
                    <w:rPr>
                      <w:rFonts w:asciiTheme="minorHAnsi" w:hAnsiTheme="minorHAnsi"/>
                      <w:noProof/>
                      <w:kern w:val="0"/>
                      <w:sz w:val="22"/>
                      <w:szCs w:val="22"/>
                      <w:lang w:val="ru-RU" w:eastAsia="ru-RU"/>
                    </w:rPr>
                  </w:pPr>
                  <w:hyperlink w:anchor="_Toc191036518" w:history="1">
                    <w:r w:rsidRPr="00CC2320">
                      <w:rPr>
                        <w:rStyle w:val="ad"/>
                        <w:noProof/>
                        <w:lang w:val="ru-RU"/>
                      </w:rPr>
                      <w:t>2.1 Подключение участников взаимодействия с использованием СМЭВ4</w:t>
                    </w:r>
                    <w:r>
                      <w:rPr>
                        <w:noProof/>
                        <w:webHidden/>
                      </w:rPr>
                      <w:tab/>
                    </w:r>
                    <w:r>
                      <w:rPr>
                        <w:noProof/>
                        <w:webHidden/>
                      </w:rPr>
                      <w:fldChar w:fldCharType="begin"/>
                    </w:r>
                    <w:r>
                      <w:rPr>
                        <w:noProof/>
                        <w:webHidden/>
                      </w:rPr>
                      <w:instrText xml:space="preserve"> PAGEREF _Toc191036518 \h </w:instrText>
                    </w:r>
                    <w:r>
                      <w:rPr>
                        <w:noProof/>
                        <w:webHidden/>
                      </w:rPr>
                    </w:r>
                    <w:r>
                      <w:rPr>
                        <w:noProof/>
                        <w:webHidden/>
                      </w:rPr>
                      <w:fldChar w:fldCharType="separate"/>
                    </w:r>
                    <w:r>
                      <w:rPr>
                        <w:noProof/>
                        <w:webHidden/>
                      </w:rPr>
                      <w:t>51</w:t>
                    </w:r>
                    <w:r>
                      <w:rPr>
                        <w:noProof/>
                        <w:webHidden/>
                      </w:rPr>
                      <w:fldChar w:fldCharType="end"/>
                    </w:r>
                  </w:hyperlink>
                </w:p>
                <w:p w:rsidR="00FD3DB6" w:rsidRDefault="00FD3DB6">
                  <w:pPr>
                    <w:pStyle w:val="22"/>
                    <w:rPr>
                      <w:rFonts w:asciiTheme="minorHAnsi" w:hAnsiTheme="minorHAnsi"/>
                      <w:noProof/>
                      <w:kern w:val="0"/>
                      <w:sz w:val="22"/>
                      <w:szCs w:val="22"/>
                      <w:lang w:val="ru-RU" w:eastAsia="ru-RU"/>
                    </w:rPr>
                  </w:pPr>
                  <w:hyperlink w:anchor="_Toc191036519" w:history="1">
                    <w:r w:rsidRPr="00CC2320">
                      <w:rPr>
                        <w:rStyle w:val="ad"/>
                        <w:noProof/>
                        <w:lang w:val="ru-RU"/>
                      </w:rPr>
                      <w:t>2.2 Протокол взаимодействия Агента СМЭВ4 и Витрины Поставщика данных</w:t>
                    </w:r>
                    <w:r>
                      <w:rPr>
                        <w:noProof/>
                        <w:webHidden/>
                      </w:rPr>
                      <w:tab/>
                    </w:r>
                    <w:r>
                      <w:rPr>
                        <w:noProof/>
                        <w:webHidden/>
                      </w:rPr>
                      <w:fldChar w:fldCharType="begin"/>
                    </w:r>
                    <w:r>
                      <w:rPr>
                        <w:noProof/>
                        <w:webHidden/>
                      </w:rPr>
                      <w:instrText xml:space="preserve"> PAGEREF _Toc191036519 \h </w:instrText>
                    </w:r>
                    <w:r>
                      <w:rPr>
                        <w:noProof/>
                        <w:webHidden/>
                      </w:rPr>
                    </w:r>
                    <w:r>
                      <w:rPr>
                        <w:noProof/>
                        <w:webHidden/>
                      </w:rPr>
                      <w:fldChar w:fldCharType="separate"/>
                    </w:r>
                    <w:r>
                      <w:rPr>
                        <w:noProof/>
                        <w:webHidden/>
                      </w:rPr>
                      <w:t>51</w:t>
                    </w:r>
                    <w:r>
                      <w:rPr>
                        <w:noProof/>
                        <w:webHidden/>
                      </w:rPr>
                      <w:fldChar w:fldCharType="end"/>
                    </w:r>
                  </w:hyperlink>
                </w:p>
                <w:p w:rsidR="00FD3DB6" w:rsidRDefault="00FD3DB6">
                  <w:pPr>
                    <w:pStyle w:val="32"/>
                    <w:tabs>
                      <w:tab w:val="right" w:leader="dot" w:pos="9650"/>
                    </w:tabs>
                    <w:ind w:left="400"/>
                    <w:rPr>
                      <w:rFonts w:asciiTheme="minorHAnsi" w:hAnsiTheme="minorHAnsi"/>
                      <w:noProof/>
                      <w:kern w:val="0"/>
                      <w:sz w:val="22"/>
                      <w:szCs w:val="22"/>
                      <w:lang w:val="ru-RU" w:eastAsia="ru-RU"/>
                    </w:rPr>
                  </w:pPr>
                  <w:hyperlink w:anchor="_Toc191036520" w:history="1">
                    <w:r w:rsidRPr="00CC2320">
                      <w:rPr>
                        <w:rStyle w:val="ad"/>
                        <w:noProof/>
                        <w:lang w:val="ru-RU"/>
                      </w:rPr>
                      <w:t xml:space="preserve">2.2.1 Перечень топиков брокера сообщений </w:t>
                    </w:r>
                    <w:r w:rsidRPr="00CC2320">
                      <w:rPr>
                        <w:rStyle w:val="ad"/>
                        <w:noProof/>
                      </w:rPr>
                      <w:t>Apache</w:t>
                    </w:r>
                    <w:r w:rsidRPr="00CC2320">
                      <w:rPr>
                        <w:rStyle w:val="ad"/>
                        <w:noProof/>
                        <w:lang w:val="ru-RU"/>
                      </w:rPr>
                      <w:t xml:space="preserve"> </w:t>
                    </w:r>
                    <w:r w:rsidRPr="00CC2320">
                      <w:rPr>
                        <w:rStyle w:val="ad"/>
                        <w:noProof/>
                      </w:rPr>
                      <w:t>Kafka</w:t>
                    </w:r>
                    <w:r>
                      <w:rPr>
                        <w:noProof/>
                        <w:webHidden/>
                      </w:rPr>
                      <w:tab/>
                    </w:r>
                    <w:r>
                      <w:rPr>
                        <w:noProof/>
                        <w:webHidden/>
                      </w:rPr>
                      <w:fldChar w:fldCharType="begin"/>
                    </w:r>
                    <w:r>
                      <w:rPr>
                        <w:noProof/>
                        <w:webHidden/>
                      </w:rPr>
                      <w:instrText xml:space="preserve"> PAGEREF _Toc191036520 \h </w:instrText>
                    </w:r>
                    <w:r>
                      <w:rPr>
                        <w:noProof/>
                        <w:webHidden/>
                      </w:rPr>
                    </w:r>
                    <w:r>
                      <w:rPr>
                        <w:noProof/>
                        <w:webHidden/>
                      </w:rPr>
                      <w:fldChar w:fldCharType="separate"/>
                    </w:r>
                    <w:r>
                      <w:rPr>
                        <w:noProof/>
                        <w:webHidden/>
                      </w:rPr>
                      <w:t>51</w:t>
                    </w:r>
                    <w:r>
                      <w:rPr>
                        <w:noProof/>
                        <w:webHidden/>
                      </w:rPr>
                      <w:fldChar w:fldCharType="end"/>
                    </w:r>
                  </w:hyperlink>
                </w:p>
                <w:p w:rsidR="00FD3DB6" w:rsidRDefault="00FD3DB6">
                  <w:pPr>
                    <w:pStyle w:val="22"/>
                    <w:rPr>
                      <w:rFonts w:asciiTheme="minorHAnsi" w:hAnsiTheme="minorHAnsi"/>
                      <w:noProof/>
                      <w:kern w:val="0"/>
                      <w:sz w:val="22"/>
                      <w:szCs w:val="22"/>
                      <w:lang w:val="ru-RU" w:eastAsia="ru-RU"/>
                    </w:rPr>
                  </w:pPr>
                  <w:hyperlink w:anchor="_Toc191036521" w:history="1">
                    <w:r w:rsidRPr="00CC2320">
                      <w:rPr>
                        <w:rStyle w:val="ad"/>
                        <w:noProof/>
                        <w:lang w:val="ru-RU"/>
                      </w:rPr>
                      <w:t>2.3 Протокол взаимодействия Агента СМЭВ4 и ИС Потребителя данных</w:t>
                    </w:r>
                    <w:r>
                      <w:rPr>
                        <w:noProof/>
                        <w:webHidden/>
                      </w:rPr>
                      <w:tab/>
                    </w:r>
                    <w:r>
                      <w:rPr>
                        <w:noProof/>
                        <w:webHidden/>
                      </w:rPr>
                      <w:fldChar w:fldCharType="begin"/>
                    </w:r>
                    <w:r>
                      <w:rPr>
                        <w:noProof/>
                        <w:webHidden/>
                      </w:rPr>
                      <w:instrText xml:space="preserve"> PAGEREF _Toc191036521 \h </w:instrText>
                    </w:r>
                    <w:r>
                      <w:rPr>
                        <w:noProof/>
                        <w:webHidden/>
                      </w:rPr>
                    </w:r>
                    <w:r>
                      <w:rPr>
                        <w:noProof/>
                        <w:webHidden/>
                      </w:rPr>
                      <w:fldChar w:fldCharType="separate"/>
                    </w:r>
                    <w:r>
                      <w:rPr>
                        <w:noProof/>
                        <w:webHidden/>
                      </w:rPr>
                      <w:t>53</w:t>
                    </w:r>
                    <w:r>
                      <w:rPr>
                        <w:noProof/>
                        <w:webHidden/>
                      </w:rPr>
                      <w:fldChar w:fldCharType="end"/>
                    </w:r>
                  </w:hyperlink>
                </w:p>
                <w:p w:rsidR="00FD3DB6" w:rsidRDefault="00FD3DB6">
                  <w:pPr>
                    <w:pStyle w:val="32"/>
                    <w:tabs>
                      <w:tab w:val="right" w:leader="dot" w:pos="9650"/>
                    </w:tabs>
                    <w:ind w:left="400"/>
                    <w:rPr>
                      <w:rFonts w:asciiTheme="minorHAnsi" w:hAnsiTheme="minorHAnsi"/>
                      <w:noProof/>
                      <w:kern w:val="0"/>
                      <w:sz w:val="22"/>
                      <w:szCs w:val="22"/>
                      <w:lang w:val="ru-RU" w:eastAsia="ru-RU"/>
                    </w:rPr>
                  </w:pPr>
                  <w:hyperlink w:anchor="_Toc191036522" w:history="1">
                    <w:r w:rsidRPr="00CC2320">
                      <w:rPr>
                        <w:rStyle w:val="ad"/>
                        <w:noProof/>
                        <w:lang w:val="ru-RU"/>
                      </w:rPr>
                      <w:t xml:space="preserve">2.3.1 </w:t>
                    </w:r>
                    <w:r w:rsidRPr="00CC2320">
                      <w:rPr>
                        <w:rStyle w:val="ad"/>
                        <w:noProof/>
                      </w:rPr>
                      <w:t>REST</w:t>
                    </w:r>
                    <w:r w:rsidRPr="00CC2320">
                      <w:rPr>
                        <w:rStyle w:val="ad"/>
                        <w:noProof/>
                        <w:lang w:val="ru-RU"/>
                      </w:rPr>
                      <w:t xml:space="preserve">-интерфейс Агента СМЭВ4 для </w:t>
                    </w:r>
                    <w:r w:rsidRPr="00CC2320">
                      <w:rPr>
                        <w:rStyle w:val="ad"/>
                        <w:noProof/>
                      </w:rPr>
                      <w:t>SQL</w:t>
                    </w:r>
                    <w:r w:rsidRPr="00CC2320">
                      <w:rPr>
                        <w:rStyle w:val="ad"/>
                        <w:noProof/>
                        <w:lang w:val="ru-RU"/>
                      </w:rPr>
                      <w:t>-запросов</w:t>
                    </w:r>
                    <w:r>
                      <w:rPr>
                        <w:noProof/>
                        <w:webHidden/>
                      </w:rPr>
                      <w:tab/>
                    </w:r>
                    <w:r>
                      <w:rPr>
                        <w:noProof/>
                        <w:webHidden/>
                      </w:rPr>
                      <w:fldChar w:fldCharType="begin"/>
                    </w:r>
                    <w:r>
                      <w:rPr>
                        <w:noProof/>
                        <w:webHidden/>
                      </w:rPr>
                      <w:instrText xml:space="preserve"> PAGEREF _Toc191036522 \h </w:instrText>
                    </w:r>
                    <w:r>
                      <w:rPr>
                        <w:noProof/>
                        <w:webHidden/>
                      </w:rPr>
                    </w:r>
                    <w:r>
                      <w:rPr>
                        <w:noProof/>
                        <w:webHidden/>
                      </w:rPr>
                      <w:fldChar w:fldCharType="separate"/>
                    </w:r>
                    <w:r>
                      <w:rPr>
                        <w:noProof/>
                        <w:webHidden/>
                      </w:rPr>
                      <w:t>53</w:t>
                    </w:r>
                    <w:r>
                      <w:rPr>
                        <w:noProof/>
                        <w:webHidden/>
                      </w:rPr>
                      <w:fldChar w:fldCharType="end"/>
                    </w:r>
                  </w:hyperlink>
                </w:p>
                <w:p w:rsidR="00FD3DB6" w:rsidRDefault="00FD3DB6">
                  <w:pPr>
                    <w:pStyle w:val="32"/>
                    <w:tabs>
                      <w:tab w:val="right" w:leader="dot" w:pos="9650"/>
                    </w:tabs>
                    <w:ind w:left="400"/>
                    <w:rPr>
                      <w:rFonts w:asciiTheme="minorHAnsi" w:hAnsiTheme="minorHAnsi"/>
                      <w:noProof/>
                      <w:kern w:val="0"/>
                      <w:sz w:val="22"/>
                      <w:szCs w:val="22"/>
                      <w:lang w:val="ru-RU" w:eastAsia="ru-RU"/>
                    </w:rPr>
                  </w:pPr>
                  <w:hyperlink w:anchor="_Toc191036523" w:history="1">
                    <w:r w:rsidRPr="00CC2320">
                      <w:rPr>
                        <w:rStyle w:val="ad"/>
                        <w:noProof/>
                        <w:lang w:val="ru-RU"/>
                      </w:rPr>
                      <w:t xml:space="preserve">2.3.2 </w:t>
                    </w:r>
                    <w:r w:rsidRPr="00CC2320">
                      <w:rPr>
                        <w:rStyle w:val="ad"/>
                        <w:noProof/>
                      </w:rPr>
                      <w:t>REST</w:t>
                    </w:r>
                    <w:r w:rsidRPr="00CC2320">
                      <w:rPr>
                        <w:rStyle w:val="ad"/>
                        <w:noProof/>
                        <w:lang w:val="ru-RU"/>
                      </w:rPr>
                      <w:t xml:space="preserve">-интерфейс Агента СМЭВ4 для запросов к </w:t>
                    </w:r>
                    <w:r w:rsidRPr="00CC2320">
                      <w:rPr>
                        <w:rStyle w:val="ad"/>
                        <w:noProof/>
                      </w:rPr>
                      <w:t>REST</w:t>
                    </w:r>
                    <w:r w:rsidRPr="00CC2320">
                      <w:rPr>
                        <w:rStyle w:val="ad"/>
                        <w:noProof/>
                        <w:lang w:val="ru-RU"/>
                      </w:rPr>
                      <w:t>-сервису ИС Ответчика</w:t>
                    </w:r>
                    <w:r>
                      <w:rPr>
                        <w:noProof/>
                        <w:webHidden/>
                      </w:rPr>
                      <w:tab/>
                    </w:r>
                    <w:r>
                      <w:rPr>
                        <w:noProof/>
                        <w:webHidden/>
                      </w:rPr>
                      <w:fldChar w:fldCharType="begin"/>
                    </w:r>
                    <w:r>
                      <w:rPr>
                        <w:noProof/>
                        <w:webHidden/>
                      </w:rPr>
                      <w:instrText xml:space="preserve"> PAGEREF _Toc191036523 \h </w:instrText>
                    </w:r>
                    <w:r>
                      <w:rPr>
                        <w:noProof/>
                        <w:webHidden/>
                      </w:rPr>
                    </w:r>
                    <w:r>
                      <w:rPr>
                        <w:noProof/>
                        <w:webHidden/>
                      </w:rPr>
                      <w:fldChar w:fldCharType="separate"/>
                    </w:r>
                    <w:r>
                      <w:rPr>
                        <w:noProof/>
                        <w:webHidden/>
                      </w:rPr>
                      <w:t>73</w:t>
                    </w:r>
                    <w:r>
                      <w:rPr>
                        <w:noProof/>
                        <w:webHidden/>
                      </w:rPr>
                      <w:fldChar w:fldCharType="end"/>
                    </w:r>
                  </w:hyperlink>
                </w:p>
                <w:p w:rsidR="00FD3DB6" w:rsidRDefault="00FD3DB6">
                  <w:pPr>
                    <w:pStyle w:val="32"/>
                    <w:tabs>
                      <w:tab w:val="right" w:leader="dot" w:pos="9650"/>
                    </w:tabs>
                    <w:ind w:left="400"/>
                    <w:rPr>
                      <w:rFonts w:asciiTheme="minorHAnsi" w:hAnsiTheme="minorHAnsi"/>
                      <w:noProof/>
                      <w:kern w:val="0"/>
                      <w:sz w:val="22"/>
                      <w:szCs w:val="22"/>
                      <w:lang w:val="ru-RU" w:eastAsia="ru-RU"/>
                    </w:rPr>
                  </w:pPr>
                  <w:hyperlink w:anchor="_Toc191036524" w:history="1">
                    <w:r w:rsidRPr="00CC2320">
                      <w:rPr>
                        <w:rStyle w:val="ad"/>
                        <w:noProof/>
                        <w:lang w:val="ru-RU"/>
                      </w:rPr>
                      <w:t xml:space="preserve">2.3.3 </w:t>
                    </w:r>
                    <w:r w:rsidRPr="00CC2320">
                      <w:rPr>
                        <w:rStyle w:val="ad"/>
                        <w:noProof/>
                      </w:rPr>
                      <w:t>JDBC</w:t>
                    </w:r>
                    <w:r w:rsidRPr="00CC2320">
                      <w:rPr>
                        <w:rStyle w:val="ad"/>
                        <w:noProof/>
                        <w:lang w:val="ru-RU"/>
                      </w:rPr>
                      <w:t xml:space="preserve">-интерфейс Агента СМЭВ4 для </w:t>
                    </w:r>
                    <w:r w:rsidRPr="00CC2320">
                      <w:rPr>
                        <w:rStyle w:val="ad"/>
                        <w:noProof/>
                      </w:rPr>
                      <w:t>SQL</w:t>
                    </w:r>
                    <w:r w:rsidRPr="00CC2320">
                      <w:rPr>
                        <w:rStyle w:val="ad"/>
                        <w:noProof/>
                        <w:lang w:val="ru-RU"/>
                      </w:rPr>
                      <w:t>-запросов</w:t>
                    </w:r>
                    <w:r>
                      <w:rPr>
                        <w:noProof/>
                        <w:webHidden/>
                      </w:rPr>
                      <w:tab/>
                    </w:r>
                    <w:r>
                      <w:rPr>
                        <w:noProof/>
                        <w:webHidden/>
                      </w:rPr>
                      <w:fldChar w:fldCharType="begin"/>
                    </w:r>
                    <w:r>
                      <w:rPr>
                        <w:noProof/>
                        <w:webHidden/>
                      </w:rPr>
                      <w:instrText xml:space="preserve"> PAGEREF _Toc191036524 \h </w:instrText>
                    </w:r>
                    <w:r>
                      <w:rPr>
                        <w:noProof/>
                        <w:webHidden/>
                      </w:rPr>
                    </w:r>
                    <w:r>
                      <w:rPr>
                        <w:noProof/>
                        <w:webHidden/>
                      </w:rPr>
                      <w:fldChar w:fldCharType="separate"/>
                    </w:r>
                    <w:r>
                      <w:rPr>
                        <w:noProof/>
                        <w:webHidden/>
                      </w:rPr>
                      <w:t>73</w:t>
                    </w:r>
                    <w:r>
                      <w:rPr>
                        <w:noProof/>
                        <w:webHidden/>
                      </w:rPr>
                      <w:fldChar w:fldCharType="end"/>
                    </w:r>
                  </w:hyperlink>
                </w:p>
                <w:p w:rsidR="00FD3DB6" w:rsidRDefault="00FD3DB6">
                  <w:pPr>
                    <w:pStyle w:val="22"/>
                    <w:rPr>
                      <w:rFonts w:asciiTheme="minorHAnsi" w:hAnsiTheme="minorHAnsi"/>
                      <w:noProof/>
                      <w:kern w:val="0"/>
                      <w:sz w:val="22"/>
                      <w:szCs w:val="22"/>
                      <w:lang w:val="ru-RU" w:eastAsia="ru-RU"/>
                    </w:rPr>
                  </w:pPr>
                  <w:hyperlink w:anchor="_Toc191036525" w:history="1">
                    <w:r w:rsidRPr="00CC2320">
                      <w:rPr>
                        <w:rStyle w:val="ad"/>
                        <w:noProof/>
                        <w:lang w:val="ru-RU"/>
                      </w:rPr>
                      <w:t>2.4 Протокол взаимодействия Агента СМЭВ4 и Витрины Потребителя данных</w:t>
                    </w:r>
                    <w:r>
                      <w:rPr>
                        <w:noProof/>
                        <w:webHidden/>
                      </w:rPr>
                      <w:tab/>
                    </w:r>
                    <w:r>
                      <w:rPr>
                        <w:noProof/>
                        <w:webHidden/>
                      </w:rPr>
                      <w:fldChar w:fldCharType="begin"/>
                    </w:r>
                    <w:r>
                      <w:rPr>
                        <w:noProof/>
                        <w:webHidden/>
                      </w:rPr>
                      <w:instrText xml:space="preserve"> PAGEREF _Toc191036525 \h </w:instrText>
                    </w:r>
                    <w:r>
                      <w:rPr>
                        <w:noProof/>
                        <w:webHidden/>
                      </w:rPr>
                    </w:r>
                    <w:r>
                      <w:rPr>
                        <w:noProof/>
                        <w:webHidden/>
                      </w:rPr>
                      <w:fldChar w:fldCharType="separate"/>
                    </w:r>
                    <w:r>
                      <w:rPr>
                        <w:noProof/>
                        <w:webHidden/>
                      </w:rPr>
                      <w:t>76</w:t>
                    </w:r>
                    <w:r>
                      <w:rPr>
                        <w:noProof/>
                        <w:webHidden/>
                      </w:rPr>
                      <w:fldChar w:fldCharType="end"/>
                    </w:r>
                  </w:hyperlink>
                </w:p>
                <w:p w:rsidR="00FD3DB6" w:rsidRDefault="00FD3DB6">
                  <w:pPr>
                    <w:pStyle w:val="32"/>
                    <w:tabs>
                      <w:tab w:val="right" w:leader="dot" w:pos="9650"/>
                    </w:tabs>
                    <w:ind w:left="400"/>
                    <w:rPr>
                      <w:rFonts w:asciiTheme="minorHAnsi" w:hAnsiTheme="minorHAnsi"/>
                      <w:noProof/>
                      <w:kern w:val="0"/>
                      <w:sz w:val="22"/>
                      <w:szCs w:val="22"/>
                      <w:lang w:val="ru-RU" w:eastAsia="ru-RU"/>
                    </w:rPr>
                  </w:pPr>
                  <w:hyperlink w:anchor="_Toc191036526" w:history="1">
                    <w:r w:rsidRPr="00CC2320">
                      <w:rPr>
                        <w:rStyle w:val="ad"/>
                        <w:noProof/>
                        <w:lang w:val="ru-RU"/>
                      </w:rPr>
                      <w:t xml:space="preserve">2.4.1 Перечень топиков брокера сообщений </w:t>
                    </w:r>
                    <w:r w:rsidRPr="00CC2320">
                      <w:rPr>
                        <w:rStyle w:val="ad"/>
                        <w:noProof/>
                      </w:rPr>
                      <w:t>Apache</w:t>
                    </w:r>
                    <w:r w:rsidRPr="00CC2320">
                      <w:rPr>
                        <w:rStyle w:val="ad"/>
                        <w:noProof/>
                        <w:lang w:val="ru-RU"/>
                      </w:rPr>
                      <w:t xml:space="preserve"> </w:t>
                    </w:r>
                    <w:r w:rsidRPr="00CC2320">
                      <w:rPr>
                        <w:rStyle w:val="ad"/>
                        <w:noProof/>
                      </w:rPr>
                      <w:t>Kafka</w:t>
                    </w:r>
                    <w:r>
                      <w:rPr>
                        <w:noProof/>
                        <w:webHidden/>
                      </w:rPr>
                      <w:tab/>
                    </w:r>
                    <w:r>
                      <w:rPr>
                        <w:noProof/>
                        <w:webHidden/>
                      </w:rPr>
                      <w:fldChar w:fldCharType="begin"/>
                    </w:r>
                    <w:r>
                      <w:rPr>
                        <w:noProof/>
                        <w:webHidden/>
                      </w:rPr>
                      <w:instrText xml:space="preserve"> PAGEREF _Toc191036526 \h </w:instrText>
                    </w:r>
                    <w:r>
                      <w:rPr>
                        <w:noProof/>
                        <w:webHidden/>
                      </w:rPr>
                    </w:r>
                    <w:r>
                      <w:rPr>
                        <w:noProof/>
                        <w:webHidden/>
                      </w:rPr>
                      <w:fldChar w:fldCharType="separate"/>
                    </w:r>
                    <w:r>
                      <w:rPr>
                        <w:noProof/>
                        <w:webHidden/>
                      </w:rPr>
                      <w:t>76</w:t>
                    </w:r>
                    <w:r>
                      <w:rPr>
                        <w:noProof/>
                        <w:webHidden/>
                      </w:rPr>
                      <w:fldChar w:fldCharType="end"/>
                    </w:r>
                  </w:hyperlink>
                </w:p>
                <w:p w:rsidR="00FD3DB6" w:rsidRDefault="00FD3DB6">
                  <w:pPr>
                    <w:pStyle w:val="22"/>
                    <w:rPr>
                      <w:rFonts w:asciiTheme="minorHAnsi" w:hAnsiTheme="minorHAnsi"/>
                      <w:noProof/>
                      <w:kern w:val="0"/>
                      <w:sz w:val="22"/>
                      <w:szCs w:val="22"/>
                      <w:lang w:val="ru-RU" w:eastAsia="ru-RU"/>
                    </w:rPr>
                  </w:pPr>
                  <w:hyperlink w:anchor="_Toc191036527" w:history="1">
                    <w:r w:rsidRPr="00CC2320">
                      <w:rPr>
                        <w:rStyle w:val="ad"/>
                        <w:noProof/>
                        <w:lang w:val="ru-RU"/>
                      </w:rPr>
                      <w:t>2.5 Протокол взаимодействия Агента СМЭВ4 и ИС Ответчика</w:t>
                    </w:r>
                    <w:r>
                      <w:rPr>
                        <w:noProof/>
                        <w:webHidden/>
                      </w:rPr>
                      <w:tab/>
                    </w:r>
                    <w:r>
                      <w:rPr>
                        <w:noProof/>
                        <w:webHidden/>
                      </w:rPr>
                      <w:fldChar w:fldCharType="begin"/>
                    </w:r>
                    <w:r>
                      <w:rPr>
                        <w:noProof/>
                        <w:webHidden/>
                      </w:rPr>
                      <w:instrText xml:space="preserve"> PAGEREF _Toc191036527 \h </w:instrText>
                    </w:r>
                    <w:r>
                      <w:rPr>
                        <w:noProof/>
                        <w:webHidden/>
                      </w:rPr>
                    </w:r>
                    <w:r>
                      <w:rPr>
                        <w:noProof/>
                        <w:webHidden/>
                      </w:rPr>
                      <w:fldChar w:fldCharType="separate"/>
                    </w:r>
                    <w:r>
                      <w:rPr>
                        <w:noProof/>
                        <w:webHidden/>
                      </w:rPr>
                      <w:t>77</w:t>
                    </w:r>
                    <w:r>
                      <w:rPr>
                        <w:noProof/>
                        <w:webHidden/>
                      </w:rPr>
                      <w:fldChar w:fldCharType="end"/>
                    </w:r>
                  </w:hyperlink>
                </w:p>
                <w:p w:rsidR="00FD3DB6" w:rsidRDefault="00FD3DB6">
                  <w:pPr>
                    <w:pStyle w:val="11"/>
                    <w:rPr>
                      <w:rFonts w:asciiTheme="minorHAnsi" w:hAnsiTheme="minorHAnsi"/>
                      <w:b w:val="0"/>
                      <w:bCs w:val="0"/>
                      <w:kern w:val="0"/>
                      <w:sz w:val="22"/>
                      <w:lang w:val="ru-RU" w:eastAsia="ru-RU"/>
                    </w:rPr>
                  </w:pPr>
                  <w:hyperlink w:anchor="_Toc191036528" w:history="1">
                    <w:r w:rsidRPr="00CC2320">
                      <w:rPr>
                        <w:rStyle w:val="ad"/>
                        <w:lang w:val="ru-RU"/>
                      </w:rPr>
                      <w:t>3 Использование СМЭВ4</w:t>
                    </w:r>
                    <w:r>
                      <w:rPr>
                        <w:webHidden/>
                      </w:rPr>
                      <w:tab/>
                    </w:r>
                    <w:r>
                      <w:rPr>
                        <w:webHidden/>
                      </w:rPr>
                      <w:fldChar w:fldCharType="begin"/>
                    </w:r>
                    <w:r>
                      <w:rPr>
                        <w:webHidden/>
                      </w:rPr>
                      <w:instrText xml:space="preserve"> PAGEREF _Toc191036528 \h </w:instrText>
                    </w:r>
                    <w:r>
                      <w:rPr>
                        <w:webHidden/>
                      </w:rPr>
                    </w:r>
                    <w:r>
                      <w:rPr>
                        <w:webHidden/>
                      </w:rPr>
                      <w:fldChar w:fldCharType="separate"/>
                    </w:r>
                    <w:r>
                      <w:rPr>
                        <w:webHidden/>
                      </w:rPr>
                      <w:t>78</w:t>
                    </w:r>
                    <w:r>
                      <w:rPr>
                        <w:webHidden/>
                      </w:rPr>
                      <w:fldChar w:fldCharType="end"/>
                    </w:r>
                  </w:hyperlink>
                </w:p>
                <w:p w:rsidR="00FD3DB6" w:rsidRDefault="00FD3DB6">
                  <w:pPr>
                    <w:pStyle w:val="22"/>
                    <w:rPr>
                      <w:rFonts w:asciiTheme="minorHAnsi" w:hAnsiTheme="minorHAnsi"/>
                      <w:noProof/>
                      <w:kern w:val="0"/>
                      <w:sz w:val="22"/>
                      <w:szCs w:val="22"/>
                      <w:lang w:val="ru-RU" w:eastAsia="ru-RU"/>
                    </w:rPr>
                  </w:pPr>
                  <w:hyperlink w:anchor="_Toc191036529" w:history="1">
                    <w:r w:rsidRPr="00CC2320">
                      <w:rPr>
                        <w:rStyle w:val="ad"/>
                        <w:noProof/>
                        <w:lang w:val="ru-RU"/>
                      </w:rPr>
                      <w:t xml:space="preserve">3.1 </w:t>
                    </w:r>
                    <w:r w:rsidRPr="00CC2320">
                      <w:rPr>
                        <w:rStyle w:val="ad"/>
                        <w:noProof/>
                      </w:rPr>
                      <w:t>SQL</w:t>
                    </w:r>
                    <w:r w:rsidRPr="00CC2320">
                      <w:rPr>
                        <w:rStyle w:val="ad"/>
                        <w:noProof/>
                        <w:lang w:val="ru-RU"/>
                      </w:rPr>
                      <w:t>-синтаксис</w:t>
                    </w:r>
                    <w:r>
                      <w:rPr>
                        <w:noProof/>
                        <w:webHidden/>
                      </w:rPr>
                      <w:tab/>
                    </w:r>
                    <w:r>
                      <w:rPr>
                        <w:noProof/>
                        <w:webHidden/>
                      </w:rPr>
                      <w:fldChar w:fldCharType="begin"/>
                    </w:r>
                    <w:r>
                      <w:rPr>
                        <w:noProof/>
                        <w:webHidden/>
                      </w:rPr>
                      <w:instrText xml:space="preserve"> PAGEREF _Toc191036529 \h </w:instrText>
                    </w:r>
                    <w:r>
                      <w:rPr>
                        <w:noProof/>
                        <w:webHidden/>
                      </w:rPr>
                    </w:r>
                    <w:r>
                      <w:rPr>
                        <w:noProof/>
                        <w:webHidden/>
                      </w:rPr>
                      <w:fldChar w:fldCharType="separate"/>
                    </w:r>
                    <w:r>
                      <w:rPr>
                        <w:noProof/>
                        <w:webHidden/>
                      </w:rPr>
                      <w:t>78</w:t>
                    </w:r>
                    <w:r>
                      <w:rPr>
                        <w:noProof/>
                        <w:webHidden/>
                      </w:rPr>
                      <w:fldChar w:fldCharType="end"/>
                    </w:r>
                  </w:hyperlink>
                </w:p>
                <w:p w:rsidR="00FD3DB6" w:rsidRDefault="00FD3DB6">
                  <w:pPr>
                    <w:pStyle w:val="22"/>
                    <w:rPr>
                      <w:rFonts w:asciiTheme="minorHAnsi" w:hAnsiTheme="minorHAnsi"/>
                      <w:noProof/>
                      <w:kern w:val="0"/>
                      <w:sz w:val="22"/>
                      <w:szCs w:val="22"/>
                      <w:lang w:val="ru-RU" w:eastAsia="ru-RU"/>
                    </w:rPr>
                  </w:pPr>
                  <w:hyperlink w:anchor="_Toc191036530" w:history="1">
                    <w:r w:rsidRPr="00CC2320">
                      <w:rPr>
                        <w:rStyle w:val="ad"/>
                        <w:noProof/>
                        <w:lang w:val="ru-RU"/>
                      </w:rPr>
                      <w:t xml:space="preserve">3.2 Примеры запросов с использованием </w:t>
                    </w:r>
                    <w:r w:rsidRPr="00CC2320">
                      <w:rPr>
                        <w:rStyle w:val="ad"/>
                        <w:noProof/>
                      </w:rPr>
                      <w:t>SQL</w:t>
                    </w:r>
                    <w:r w:rsidRPr="00CC2320">
                      <w:rPr>
                        <w:rStyle w:val="ad"/>
                        <w:noProof/>
                        <w:lang w:val="ru-RU"/>
                      </w:rPr>
                      <w:t>-синтаксиса, поддерживаемого СМЭВ4</w:t>
                    </w:r>
                    <w:r>
                      <w:rPr>
                        <w:noProof/>
                        <w:webHidden/>
                      </w:rPr>
                      <w:tab/>
                    </w:r>
                    <w:r>
                      <w:rPr>
                        <w:noProof/>
                        <w:webHidden/>
                      </w:rPr>
                      <w:fldChar w:fldCharType="begin"/>
                    </w:r>
                    <w:r>
                      <w:rPr>
                        <w:noProof/>
                        <w:webHidden/>
                      </w:rPr>
                      <w:instrText xml:space="preserve"> PAGEREF _Toc191036530 \h </w:instrText>
                    </w:r>
                    <w:r>
                      <w:rPr>
                        <w:noProof/>
                        <w:webHidden/>
                      </w:rPr>
                    </w:r>
                    <w:r>
                      <w:rPr>
                        <w:noProof/>
                        <w:webHidden/>
                      </w:rPr>
                      <w:fldChar w:fldCharType="separate"/>
                    </w:r>
                    <w:r>
                      <w:rPr>
                        <w:noProof/>
                        <w:webHidden/>
                      </w:rPr>
                      <w:t>84</w:t>
                    </w:r>
                    <w:r>
                      <w:rPr>
                        <w:noProof/>
                        <w:webHidden/>
                      </w:rPr>
                      <w:fldChar w:fldCharType="end"/>
                    </w:r>
                  </w:hyperlink>
                </w:p>
                <w:p w:rsidR="00FD3DB6" w:rsidRDefault="00FD3DB6">
                  <w:pPr>
                    <w:pStyle w:val="32"/>
                    <w:tabs>
                      <w:tab w:val="right" w:leader="dot" w:pos="9650"/>
                    </w:tabs>
                    <w:ind w:left="400"/>
                    <w:rPr>
                      <w:rFonts w:asciiTheme="minorHAnsi" w:hAnsiTheme="minorHAnsi"/>
                      <w:noProof/>
                      <w:kern w:val="0"/>
                      <w:sz w:val="22"/>
                      <w:szCs w:val="22"/>
                      <w:lang w:val="ru-RU" w:eastAsia="ru-RU"/>
                    </w:rPr>
                  </w:pPr>
                  <w:hyperlink w:anchor="_Toc191036531" w:history="1">
                    <w:r w:rsidRPr="00CC2320">
                      <w:rPr>
                        <w:rStyle w:val="ad"/>
                        <w:noProof/>
                        <w:lang w:val="ru-RU"/>
                      </w:rPr>
                      <w:t>3.2.1 Запрос с использованием табличных выражений</w:t>
                    </w:r>
                    <w:r>
                      <w:rPr>
                        <w:noProof/>
                        <w:webHidden/>
                      </w:rPr>
                      <w:tab/>
                    </w:r>
                    <w:r>
                      <w:rPr>
                        <w:noProof/>
                        <w:webHidden/>
                      </w:rPr>
                      <w:fldChar w:fldCharType="begin"/>
                    </w:r>
                    <w:r>
                      <w:rPr>
                        <w:noProof/>
                        <w:webHidden/>
                      </w:rPr>
                      <w:instrText xml:space="preserve"> PAGEREF _Toc191036531 \h </w:instrText>
                    </w:r>
                    <w:r>
                      <w:rPr>
                        <w:noProof/>
                        <w:webHidden/>
                      </w:rPr>
                    </w:r>
                    <w:r>
                      <w:rPr>
                        <w:noProof/>
                        <w:webHidden/>
                      </w:rPr>
                      <w:fldChar w:fldCharType="separate"/>
                    </w:r>
                    <w:r>
                      <w:rPr>
                        <w:noProof/>
                        <w:webHidden/>
                      </w:rPr>
                      <w:t>84</w:t>
                    </w:r>
                    <w:r>
                      <w:rPr>
                        <w:noProof/>
                        <w:webHidden/>
                      </w:rPr>
                      <w:fldChar w:fldCharType="end"/>
                    </w:r>
                  </w:hyperlink>
                </w:p>
                <w:p w:rsidR="00FD3DB6" w:rsidRDefault="00FD3DB6">
                  <w:pPr>
                    <w:pStyle w:val="32"/>
                    <w:tabs>
                      <w:tab w:val="right" w:leader="dot" w:pos="9650"/>
                    </w:tabs>
                    <w:ind w:left="400"/>
                    <w:rPr>
                      <w:rFonts w:asciiTheme="minorHAnsi" w:hAnsiTheme="minorHAnsi"/>
                      <w:noProof/>
                      <w:kern w:val="0"/>
                      <w:sz w:val="22"/>
                      <w:szCs w:val="22"/>
                      <w:lang w:val="ru-RU" w:eastAsia="ru-RU"/>
                    </w:rPr>
                  </w:pPr>
                  <w:hyperlink w:anchor="_Toc191036532" w:history="1">
                    <w:r w:rsidRPr="00CC2320">
                      <w:rPr>
                        <w:rStyle w:val="ad"/>
                        <w:noProof/>
                      </w:rPr>
                      <w:t>3.2.2 Указание в запросе версии Витрины</w:t>
                    </w:r>
                    <w:r>
                      <w:rPr>
                        <w:noProof/>
                        <w:webHidden/>
                      </w:rPr>
                      <w:tab/>
                    </w:r>
                    <w:r>
                      <w:rPr>
                        <w:noProof/>
                        <w:webHidden/>
                      </w:rPr>
                      <w:fldChar w:fldCharType="begin"/>
                    </w:r>
                    <w:r>
                      <w:rPr>
                        <w:noProof/>
                        <w:webHidden/>
                      </w:rPr>
                      <w:instrText xml:space="preserve"> PAGEREF _Toc191036532 \h </w:instrText>
                    </w:r>
                    <w:r>
                      <w:rPr>
                        <w:noProof/>
                        <w:webHidden/>
                      </w:rPr>
                    </w:r>
                    <w:r>
                      <w:rPr>
                        <w:noProof/>
                        <w:webHidden/>
                      </w:rPr>
                      <w:fldChar w:fldCharType="separate"/>
                    </w:r>
                    <w:r>
                      <w:rPr>
                        <w:noProof/>
                        <w:webHidden/>
                      </w:rPr>
                      <w:t>85</w:t>
                    </w:r>
                    <w:r>
                      <w:rPr>
                        <w:noProof/>
                        <w:webHidden/>
                      </w:rPr>
                      <w:fldChar w:fldCharType="end"/>
                    </w:r>
                  </w:hyperlink>
                </w:p>
                <w:p w:rsidR="00FD3DB6" w:rsidRDefault="00FD3DB6">
                  <w:pPr>
                    <w:pStyle w:val="32"/>
                    <w:tabs>
                      <w:tab w:val="right" w:leader="dot" w:pos="9650"/>
                    </w:tabs>
                    <w:ind w:left="400"/>
                    <w:rPr>
                      <w:rFonts w:asciiTheme="minorHAnsi" w:hAnsiTheme="minorHAnsi"/>
                      <w:noProof/>
                      <w:kern w:val="0"/>
                      <w:sz w:val="22"/>
                      <w:szCs w:val="22"/>
                      <w:lang w:val="ru-RU" w:eastAsia="ru-RU"/>
                    </w:rPr>
                  </w:pPr>
                  <w:hyperlink w:anchor="_Toc191036533" w:history="1">
                    <w:r w:rsidRPr="00CC2320">
                      <w:rPr>
                        <w:rStyle w:val="ad"/>
                        <w:noProof/>
                      </w:rPr>
                      <w:t>3.2.3 Запросы с использованием JOIN</w:t>
                    </w:r>
                    <w:r>
                      <w:rPr>
                        <w:noProof/>
                        <w:webHidden/>
                      </w:rPr>
                      <w:tab/>
                    </w:r>
                    <w:r>
                      <w:rPr>
                        <w:noProof/>
                        <w:webHidden/>
                      </w:rPr>
                      <w:fldChar w:fldCharType="begin"/>
                    </w:r>
                    <w:r>
                      <w:rPr>
                        <w:noProof/>
                        <w:webHidden/>
                      </w:rPr>
                      <w:instrText xml:space="preserve"> PAGEREF _Toc191036533 \h </w:instrText>
                    </w:r>
                    <w:r>
                      <w:rPr>
                        <w:noProof/>
                        <w:webHidden/>
                      </w:rPr>
                    </w:r>
                    <w:r>
                      <w:rPr>
                        <w:noProof/>
                        <w:webHidden/>
                      </w:rPr>
                      <w:fldChar w:fldCharType="separate"/>
                    </w:r>
                    <w:r>
                      <w:rPr>
                        <w:noProof/>
                        <w:webHidden/>
                      </w:rPr>
                      <w:t>85</w:t>
                    </w:r>
                    <w:r>
                      <w:rPr>
                        <w:noProof/>
                        <w:webHidden/>
                      </w:rPr>
                      <w:fldChar w:fldCharType="end"/>
                    </w:r>
                  </w:hyperlink>
                </w:p>
                <w:p w:rsidR="00FD3DB6" w:rsidRDefault="00FD3DB6">
                  <w:pPr>
                    <w:pStyle w:val="32"/>
                    <w:tabs>
                      <w:tab w:val="right" w:leader="dot" w:pos="9650"/>
                    </w:tabs>
                    <w:ind w:left="400"/>
                    <w:rPr>
                      <w:rFonts w:asciiTheme="minorHAnsi" w:hAnsiTheme="minorHAnsi"/>
                      <w:noProof/>
                      <w:kern w:val="0"/>
                      <w:sz w:val="22"/>
                      <w:szCs w:val="22"/>
                      <w:lang w:val="ru-RU" w:eastAsia="ru-RU"/>
                    </w:rPr>
                  </w:pPr>
                  <w:hyperlink w:anchor="_Toc191036534" w:history="1">
                    <w:r w:rsidRPr="00CC2320">
                      <w:rPr>
                        <w:rStyle w:val="ad"/>
                        <w:noProof/>
                      </w:rPr>
                      <w:t>3.2.4 Запросы с текстовым поиском</w:t>
                    </w:r>
                    <w:r>
                      <w:rPr>
                        <w:noProof/>
                        <w:webHidden/>
                      </w:rPr>
                      <w:tab/>
                    </w:r>
                    <w:r>
                      <w:rPr>
                        <w:noProof/>
                        <w:webHidden/>
                      </w:rPr>
                      <w:fldChar w:fldCharType="begin"/>
                    </w:r>
                    <w:r>
                      <w:rPr>
                        <w:noProof/>
                        <w:webHidden/>
                      </w:rPr>
                      <w:instrText xml:space="preserve"> PAGEREF _Toc191036534 \h </w:instrText>
                    </w:r>
                    <w:r>
                      <w:rPr>
                        <w:noProof/>
                        <w:webHidden/>
                      </w:rPr>
                    </w:r>
                    <w:r>
                      <w:rPr>
                        <w:noProof/>
                        <w:webHidden/>
                      </w:rPr>
                      <w:fldChar w:fldCharType="separate"/>
                    </w:r>
                    <w:r>
                      <w:rPr>
                        <w:noProof/>
                        <w:webHidden/>
                      </w:rPr>
                      <w:t>85</w:t>
                    </w:r>
                    <w:r>
                      <w:rPr>
                        <w:noProof/>
                        <w:webHidden/>
                      </w:rPr>
                      <w:fldChar w:fldCharType="end"/>
                    </w:r>
                  </w:hyperlink>
                </w:p>
                <w:p w:rsidR="00FD3DB6" w:rsidRDefault="00FD3DB6">
                  <w:pPr>
                    <w:pStyle w:val="22"/>
                    <w:rPr>
                      <w:rFonts w:asciiTheme="minorHAnsi" w:hAnsiTheme="minorHAnsi"/>
                      <w:noProof/>
                      <w:kern w:val="0"/>
                      <w:sz w:val="22"/>
                      <w:szCs w:val="22"/>
                      <w:lang w:val="ru-RU" w:eastAsia="ru-RU"/>
                    </w:rPr>
                  </w:pPr>
                  <w:hyperlink w:anchor="_Toc191036535" w:history="1">
                    <w:r w:rsidRPr="00CC2320">
                      <w:rPr>
                        <w:rStyle w:val="ad"/>
                        <w:noProof/>
                        <w:lang w:val="ru-RU"/>
                      </w:rPr>
                      <w:t xml:space="preserve">3.3 Выполнение регламентированных </w:t>
                    </w:r>
                    <w:r w:rsidRPr="00CC2320">
                      <w:rPr>
                        <w:rStyle w:val="ad"/>
                        <w:noProof/>
                      </w:rPr>
                      <w:t>SQL</w:t>
                    </w:r>
                    <w:r w:rsidRPr="00CC2320">
                      <w:rPr>
                        <w:rStyle w:val="ad"/>
                        <w:noProof/>
                        <w:lang w:val="ru-RU"/>
                      </w:rPr>
                      <w:t>-запросов</w:t>
                    </w:r>
                    <w:r>
                      <w:rPr>
                        <w:noProof/>
                        <w:webHidden/>
                      </w:rPr>
                      <w:tab/>
                    </w:r>
                    <w:r>
                      <w:rPr>
                        <w:noProof/>
                        <w:webHidden/>
                      </w:rPr>
                      <w:fldChar w:fldCharType="begin"/>
                    </w:r>
                    <w:r>
                      <w:rPr>
                        <w:noProof/>
                        <w:webHidden/>
                      </w:rPr>
                      <w:instrText xml:space="preserve"> PAGEREF _Toc191036535 \h </w:instrText>
                    </w:r>
                    <w:r>
                      <w:rPr>
                        <w:noProof/>
                        <w:webHidden/>
                      </w:rPr>
                    </w:r>
                    <w:r>
                      <w:rPr>
                        <w:noProof/>
                        <w:webHidden/>
                      </w:rPr>
                      <w:fldChar w:fldCharType="separate"/>
                    </w:r>
                    <w:r>
                      <w:rPr>
                        <w:noProof/>
                        <w:webHidden/>
                      </w:rPr>
                      <w:t>85</w:t>
                    </w:r>
                    <w:r>
                      <w:rPr>
                        <w:noProof/>
                        <w:webHidden/>
                      </w:rPr>
                      <w:fldChar w:fldCharType="end"/>
                    </w:r>
                  </w:hyperlink>
                </w:p>
                <w:p w:rsidR="00FD3DB6" w:rsidRDefault="00FD3DB6">
                  <w:pPr>
                    <w:pStyle w:val="32"/>
                    <w:tabs>
                      <w:tab w:val="right" w:leader="dot" w:pos="9650"/>
                    </w:tabs>
                    <w:ind w:left="400"/>
                    <w:rPr>
                      <w:rFonts w:asciiTheme="minorHAnsi" w:hAnsiTheme="minorHAnsi"/>
                      <w:noProof/>
                      <w:kern w:val="0"/>
                      <w:sz w:val="22"/>
                      <w:szCs w:val="22"/>
                      <w:lang w:val="ru-RU" w:eastAsia="ru-RU"/>
                    </w:rPr>
                  </w:pPr>
                  <w:hyperlink w:anchor="_Toc191036536" w:history="1">
                    <w:r w:rsidRPr="00CC2320">
                      <w:rPr>
                        <w:rStyle w:val="ad"/>
                        <w:noProof/>
                        <w:lang w:val="ru-RU"/>
                      </w:rPr>
                      <w:t>3.3.1 Правила выполнения</w:t>
                    </w:r>
                    <w:r>
                      <w:rPr>
                        <w:noProof/>
                        <w:webHidden/>
                      </w:rPr>
                      <w:tab/>
                    </w:r>
                    <w:r>
                      <w:rPr>
                        <w:noProof/>
                        <w:webHidden/>
                      </w:rPr>
                      <w:fldChar w:fldCharType="begin"/>
                    </w:r>
                    <w:r>
                      <w:rPr>
                        <w:noProof/>
                        <w:webHidden/>
                      </w:rPr>
                      <w:instrText xml:space="preserve"> PAGEREF _Toc191036536 \h </w:instrText>
                    </w:r>
                    <w:r>
                      <w:rPr>
                        <w:noProof/>
                        <w:webHidden/>
                      </w:rPr>
                    </w:r>
                    <w:r>
                      <w:rPr>
                        <w:noProof/>
                        <w:webHidden/>
                      </w:rPr>
                      <w:fldChar w:fldCharType="separate"/>
                    </w:r>
                    <w:r>
                      <w:rPr>
                        <w:noProof/>
                        <w:webHidden/>
                      </w:rPr>
                      <w:t>85</w:t>
                    </w:r>
                    <w:r>
                      <w:rPr>
                        <w:noProof/>
                        <w:webHidden/>
                      </w:rPr>
                      <w:fldChar w:fldCharType="end"/>
                    </w:r>
                  </w:hyperlink>
                </w:p>
                <w:p w:rsidR="00FD3DB6" w:rsidRDefault="00FD3DB6">
                  <w:pPr>
                    <w:pStyle w:val="32"/>
                    <w:tabs>
                      <w:tab w:val="right" w:leader="dot" w:pos="9650"/>
                    </w:tabs>
                    <w:ind w:left="400"/>
                    <w:rPr>
                      <w:rFonts w:asciiTheme="minorHAnsi" w:hAnsiTheme="minorHAnsi"/>
                      <w:noProof/>
                      <w:kern w:val="0"/>
                      <w:sz w:val="22"/>
                      <w:szCs w:val="22"/>
                      <w:lang w:val="ru-RU" w:eastAsia="ru-RU"/>
                    </w:rPr>
                  </w:pPr>
                  <w:hyperlink w:anchor="_Toc191036537" w:history="1">
                    <w:r w:rsidRPr="00CC2320">
                      <w:rPr>
                        <w:rStyle w:val="ad"/>
                        <w:noProof/>
                        <w:lang w:val="ru-RU"/>
                      </w:rPr>
                      <w:t>3.3.2 Примеры вызова и преобразования исходного запроса</w:t>
                    </w:r>
                    <w:r>
                      <w:rPr>
                        <w:noProof/>
                        <w:webHidden/>
                      </w:rPr>
                      <w:tab/>
                    </w:r>
                    <w:r>
                      <w:rPr>
                        <w:noProof/>
                        <w:webHidden/>
                      </w:rPr>
                      <w:fldChar w:fldCharType="begin"/>
                    </w:r>
                    <w:r>
                      <w:rPr>
                        <w:noProof/>
                        <w:webHidden/>
                      </w:rPr>
                      <w:instrText xml:space="preserve"> PAGEREF _Toc191036537 \h </w:instrText>
                    </w:r>
                    <w:r>
                      <w:rPr>
                        <w:noProof/>
                        <w:webHidden/>
                      </w:rPr>
                    </w:r>
                    <w:r>
                      <w:rPr>
                        <w:noProof/>
                        <w:webHidden/>
                      </w:rPr>
                      <w:fldChar w:fldCharType="separate"/>
                    </w:r>
                    <w:r>
                      <w:rPr>
                        <w:noProof/>
                        <w:webHidden/>
                      </w:rPr>
                      <w:t>87</w:t>
                    </w:r>
                    <w:r>
                      <w:rPr>
                        <w:noProof/>
                        <w:webHidden/>
                      </w:rPr>
                      <w:fldChar w:fldCharType="end"/>
                    </w:r>
                  </w:hyperlink>
                </w:p>
                <w:p w:rsidR="00FD3DB6" w:rsidRDefault="00FD3DB6">
                  <w:pPr>
                    <w:pStyle w:val="32"/>
                    <w:tabs>
                      <w:tab w:val="right" w:leader="dot" w:pos="9650"/>
                    </w:tabs>
                    <w:ind w:left="400"/>
                    <w:rPr>
                      <w:rFonts w:asciiTheme="minorHAnsi" w:hAnsiTheme="minorHAnsi"/>
                      <w:noProof/>
                      <w:kern w:val="0"/>
                      <w:sz w:val="22"/>
                      <w:szCs w:val="22"/>
                      <w:lang w:val="ru-RU" w:eastAsia="ru-RU"/>
                    </w:rPr>
                  </w:pPr>
                  <w:hyperlink w:anchor="_Toc191036538" w:history="1">
                    <w:r w:rsidRPr="00CC2320">
                      <w:rPr>
                        <w:rStyle w:val="ad"/>
                        <w:noProof/>
                        <w:lang w:val="ru-RU"/>
                      </w:rPr>
                      <w:t>3.3.3 Выполнение запроса с системным параметром</w:t>
                    </w:r>
                    <w:r>
                      <w:rPr>
                        <w:noProof/>
                        <w:webHidden/>
                      </w:rPr>
                      <w:tab/>
                    </w:r>
                    <w:r>
                      <w:rPr>
                        <w:noProof/>
                        <w:webHidden/>
                      </w:rPr>
                      <w:fldChar w:fldCharType="begin"/>
                    </w:r>
                    <w:r>
                      <w:rPr>
                        <w:noProof/>
                        <w:webHidden/>
                      </w:rPr>
                      <w:instrText xml:space="preserve"> PAGEREF _Toc191036538 \h </w:instrText>
                    </w:r>
                    <w:r>
                      <w:rPr>
                        <w:noProof/>
                        <w:webHidden/>
                      </w:rPr>
                    </w:r>
                    <w:r>
                      <w:rPr>
                        <w:noProof/>
                        <w:webHidden/>
                      </w:rPr>
                      <w:fldChar w:fldCharType="separate"/>
                    </w:r>
                    <w:r>
                      <w:rPr>
                        <w:noProof/>
                        <w:webHidden/>
                      </w:rPr>
                      <w:t>88</w:t>
                    </w:r>
                    <w:r>
                      <w:rPr>
                        <w:noProof/>
                        <w:webHidden/>
                      </w:rPr>
                      <w:fldChar w:fldCharType="end"/>
                    </w:r>
                  </w:hyperlink>
                </w:p>
                <w:p w:rsidR="00FD3DB6" w:rsidRDefault="00FD3DB6">
                  <w:pPr>
                    <w:pStyle w:val="32"/>
                    <w:tabs>
                      <w:tab w:val="right" w:leader="dot" w:pos="9650"/>
                    </w:tabs>
                    <w:ind w:left="400"/>
                    <w:rPr>
                      <w:rFonts w:asciiTheme="minorHAnsi" w:hAnsiTheme="minorHAnsi"/>
                      <w:noProof/>
                      <w:kern w:val="0"/>
                      <w:sz w:val="22"/>
                      <w:szCs w:val="22"/>
                      <w:lang w:val="ru-RU" w:eastAsia="ru-RU"/>
                    </w:rPr>
                  </w:pPr>
                  <w:hyperlink w:anchor="_Toc191036539" w:history="1">
                    <w:r w:rsidRPr="00CC2320">
                      <w:rPr>
                        <w:rStyle w:val="ad"/>
                        <w:noProof/>
                        <w:lang w:val="ru-RU"/>
                      </w:rPr>
                      <w:t>3.3.4 Выполнение запросов с использованием табличных параметров, передаваемых Потребителем данных для обогащения</w:t>
                    </w:r>
                    <w:r>
                      <w:rPr>
                        <w:noProof/>
                        <w:webHidden/>
                      </w:rPr>
                      <w:tab/>
                    </w:r>
                    <w:r>
                      <w:rPr>
                        <w:noProof/>
                        <w:webHidden/>
                      </w:rPr>
                      <w:fldChar w:fldCharType="begin"/>
                    </w:r>
                    <w:r>
                      <w:rPr>
                        <w:noProof/>
                        <w:webHidden/>
                      </w:rPr>
                      <w:instrText xml:space="preserve"> PAGEREF _Toc191036539 \h </w:instrText>
                    </w:r>
                    <w:r>
                      <w:rPr>
                        <w:noProof/>
                        <w:webHidden/>
                      </w:rPr>
                    </w:r>
                    <w:r>
                      <w:rPr>
                        <w:noProof/>
                        <w:webHidden/>
                      </w:rPr>
                      <w:fldChar w:fldCharType="separate"/>
                    </w:r>
                    <w:r>
                      <w:rPr>
                        <w:noProof/>
                        <w:webHidden/>
                      </w:rPr>
                      <w:t>90</w:t>
                    </w:r>
                    <w:r>
                      <w:rPr>
                        <w:noProof/>
                        <w:webHidden/>
                      </w:rPr>
                      <w:fldChar w:fldCharType="end"/>
                    </w:r>
                  </w:hyperlink>
                </w:p>
                <w:p w:rsidR="00FD3DB6" w:rsidRDefault="00FD3DB6">
                  <w:pPr>
                    <w:pStyle w:val="32"/>
                    <w:tabs>
                      <w:tab w:val="right" w:leader="dot" w:pos="9650"/>
                    </w:tabs>
                    <w:ind w:left="400"/>
                    <w:rPr>
                      <w:rFonts w:asciiTheme="minorHAnsi" w:hAnsiTheme="minorHAnsi"/>
                      <w:noProof/>
                      <w:kern w:val="0"/>
                      <w:sz w:val="22"/>
                      <w:szCs w:val="22"/>
                      <w:lang w:val="ru-RU" w:eastAsia="ru-RU"/>
                    </w:rPr>
                  </w:pPr>
                  <w:hyperlink w:anchor="_Toc191036540" w:history="1">
                    <w:r w:rsidRPr="00CC2320">
                      <w:rPr>
                        <w:rStyle w:val="ad"/>
                        <w:noProof/>
                        <w:lang w:val="ru-RU"/>
                      </w:rPr>
                      <w:t>3.3.5 Получение двоичных объектов в результатах запроса</w:t>
                    </w:r>
                    <w:r>
                      <w:rPr>
                        <w:noProof/>
                        <w:webHidden/>
                      </w:rPr>
                      <w:tab/>
                    </w:r>
                    <w:r>
                      <w:rPr>
                        <w:noProof/>
                        <w:webHidden/>
                      </w:rPr>
                      <w:fldChar w:fldCharType="begin"/>
                    </w:r>
                    <w:r>
                      <w:rPr>
                        <w:noProof/>
                        <w:webHidden/>
                      </w:rPr>
                      <w:instrText xml:space="preserve"> PAGEREF _Toc191036540 \h </w:instrText>
                    </w:r>
                    <w:r>
                      <w:rPr>
                        <w:noProof/>
                        <w:webHidden/>
                      </w:rPr>
                    </w:r>
                    <w:r>
                      <w:rPr>
                        <w:noProof/>
                        <w:webHidden/>
                      </w:rPr>
                      <w:fldChar w:fldCharType="separate"/>
                    </w:r>
                    <w:r>
                      <w:rPr>
                        <w:noProof/>
                        <w:webHidden/>
                      </w:rPr>
                      <w:t>91</w:t>
                    </w:r>
                    <w:r>
                      <w:rPr>
                        <w:noProof/>
                        <w:webHidden/>
                      </w:rPr>
                      <w:fldChar w:fldCharType="end"/>
                    </w:r>
                  </w:hyperlink>
                </w:p>
                <w:p w:rsidR="00FD3DB6" w:rsidRDefault="00FD3DB6">
                  <w:pPr>
                    <w:pStyle w:val="32"/>
                    <w:tabs>
                      <w:tab w:val="right" w:leader="dot" w:pos="9650"/>
                    </w:tabs>
                    <w:ind w:left="400"/>
                    <w:rPr>
                      <w:rFonts w:asciiTheme="minorHAnsi" w:hAnsiTheme="minorHAnsi"/>
                      <w:noProof/>
                      <w:kern w:val="0"/>
                      <w:sz w:val="22"/>
                      <w:szCs w:val="22"/>
                      <w:lang w:val="ru-RU" w:eastAsia="ru-RU"/>
                    </w:rPr>
                  </w:pPr>
                  <w:hyperlink w:anchor="_Toc191036541" w:history="1">
                    <w:r w:rsidRPr="00CC2320">
                      <w:rPr>
                        <w:rStyle w:val="ad"/>
                        <w:noProof/>
                        <w:lang w:val="ru-RU"/>
                      </w:rPr>
                      <w:t>3.3.6 Получение печатной формы в результатах запроса</w:t>
                    </w:r>
                    <w:r>
                      <w:rPr>
                        <w:noProof/>
                        <w:webHidden/>
                      </w:rPr>
                      <w:tab/>
                    </w:r>
                    <w:r>
                      <w:rPr>
                        <w:noProof/>
                        <w:webHidden/>
                      </w:rPr>
                      <w:fldChar w:fldCharType="begin"/>
                    </w:r>
                    <w:r>
                      <w:rPr>
                        <w:noProof/>
                        <w:webHidden/>
                      </w:rPr>
                      <w:instrText xml:space="preserve"> PAGEREF _Toc191036541 \h </w:instrText>
                    </w:r>
                    <w:r>
                      <w:rPr>
                        <w:noProof/>
                        <w:webHidden/>
                      </w:rPr>
                    </w:r>
                    <w:r>
                      <w:rPr>
                        <w:noProof/>
                        <w:webHidden/>
                      </w:rPr>
                      <w:fldChar w:fldCharType="separate"/>
                    </w:r>
                    <w:r>
                      <w:rPr>
                        <w:noProof/>
                        <w:webHidden/>
                      </w:rPr>
                      <w:t>93</w:t>
                    </w:r>
                    <w:r>
                      <w:rPr>
                        <w:noProof/>
                        <w:webHidden/>
                      </w:rPr>
                      <w:fldChar w:fldCharType="end"/>
                    </w:r>
                  </w:hyperlink>
                </w:p>
                <w:p w:rsidR="00FD3DB6" w:rsidRDefault="00FD3DB6">
                  <w:pPr>
                    <w:pStyle w:val="32"/>
                    <w:tabs>
                      <w:tab w:val="right" w:leader="dot" w:pos="9650"/>
                    </w:tabs>
                    <w:ind w:left="400"/>
                    <w:rPr>
                      <w:rFonts w:asciiTheme="minorHAnsi" w:hAnsiTheme="minorHAnsi"/>
                      <w:noProof/>
                      <w:kern w:val="0"/>
                      <w:sz w:val="22"/>
                      <w:szCs w:val="22"/>
                      <w:lang w:val="ru-RU" w:eastAsia="ru-RU"/>
                    </w:rPr>
                  </w:pPr>
                  <w:hyperlink w:anchor="_Toc191036542" w:history="1">
                    <w:r w:rsidRPr="00CC2320">
                      <w:rPr>
                        <w:rStyle w:val="ad"/>
                        <w:noProof/>
                        <w:lang w:val="ru-RU"/>
                      </w:rPr>
                      <w:t>3.3.7 Выполнение запроса с текстовым поиском</w:t>
                    </w:r>
                    <w:r>
                      <w:rPr>
                        <w:noProof/>
                        <w:webHidden/>
                      </w:rPr>
                      <w:tab/>
                    </w:r>
                    <w:r>
                      <w:rPr>
                        <w:noProof/>
                        <w:webHidden/>
                      </w:rPr>
                      <w:fldChar w:fldCharType="begin"/>
                    </w:r>
                    <w:r>
                      <w:rPr>
                        <w:noProof/>
                        <w:webHidden/>
                      </w:rPr>
                      <w:instrText xml:space="preserve"> PAGEREF _Toc191036542 \h </w:instrText>
                    </w:r>
                    <w:r>
                      <w:rPr>
                        <w:noProof/>
                        <w:webHidden/>
                      </w:rPr>
                    </w:r>
                    <w:r>
                      <w:rPr>
                        <w:noProof/>
                        <w:webHidden/>
                      </w:rPr>
                      <w:fldChar w:fldCharType="separate"/>
                    </w:r>
                    <w:r>
                      <w:rPr>
                        <w:noProof/>
                        <w:webHidden/>
                      </w:rPr>
                      <w:t>94</w:t>
                    </w:r>
                    <w:r>
                      <w:rPr>
                        <w:noProof/>
                        <w:webHidden/>
                      </w:rPr>
                      <w:fldChar w:fldCharType="end"/>
                    </w:r>
                  </w:hyperlink>
                </w:p>
                <w:p w:rsidR="00FD3DB6" w:rsidRDefault="00FD3DB6">
                  <w:pPr>
                    <w:pStyle w:val="22"/>
                    <w:rPr>
                      <w:rFonts w:asciiTheme="minorHAnsi" w:hAnsiTheme="minorHAnsi"/>
                      <w:noProof/>
                      <w:kern w:val="0"/>
                      <w:sz w:val="22"/>
                      <w:szCs w:val="22"/>
                      <w:lang w:val="ru-RU" w:eastAsia="ru-RU"/>
                    </w:rPr>
                  </w:pPr>
                  <w:hyperlink w:anchor="_Toc191036543" w:history="1">
                    <w:r w:rsidRPr="00CC2320">
                      <w:rPr>
                        <w:rStyle w:val="ad"/>
                        <w:noProof/>
                        <w:lang w:val="ru-RU"/>
                      </w:rPr>
                      <w:t xml:space="preserve">3.4 Выполнение запросов к </w:t>
                    </w:r>
                    <w:r w:rsidRPr="00CC2320">
                      <w:rPr>
                        <w:rStyle w:val="ad"/>
                        <w:noProof/>
                      </w:rPr>
                      <w:t>REST</w:t>
                    </w:r>
                    <w:r w:rsidRPr="00CC2320">
                      <w:rPr>
                        <w:rStyle w:val="ad"/>
                        <w:noProof/>
                        <w:lang w:val="ru-RU"/>
                      </w:rPr>
                      <w:t>-сервису ИС Ответчика</w:t>
                    </w:r>
                    <w:r>
                      <w:rPr>
                        <w:noProof/>
                        <w:webHidden/>
                      </w:rPr>
                      <w:tab/>
                    </w:r>
                    <w:r>
                      <w:rPr>
                        <w:noProof/>
                        <w:webHidden/>
                      </w:rPr>
                      <w:fldChar w:fldCharType="begin"/>
                    </w:r>
                    <w:r>
                      <w:rPr>
                        <w:noProof/>
                        <w:webHidden/>
                      </w:rPr>
                      <w:instrText xml:space="preserve"> PAGEREF _Toc191036543 \h </w:instrText>
                    </w:r>
                    <w:r>
                      <w:rPr>
                        <w:noProof/>
                        <w:webHidden/>
                      </w:rPr>
                    </w:r>
                    <w:r>
                      <w:rPr>
                        <w:noProof/>
                        <w:webHidden/>
                      </w:rPr>
                      <w:fldChar w:fldCharType="separate"/>
                    </w:r>
                    <w:r>
                      <w:rPr>
                        <w:noProof/>
                        <w:webHidden/>
                      </w:rPr>
                      <w:t>94</w:t>
                    </w:r>
                    <w:r>
                      <w:rPr>
                        <w:noProof/>
                        <w:webHidden/>
                      </w:rPr>
                      <w:fldChar w:fldCharType="end"/>
                    </w:r>
                  </w:hyperlink>
                </w:p>
                <w:p w:rsidR="00FD3DB6" w:rsidRDefault="00FD3DB6">
                  <w:pPr>
                    <w:pStyle w:val="22"/>
                    <w:rPr>
                      <w:rFonts w:asciiTheme="minorHAnsi" w:hAnsiTheme="minorHAnsi"/>
                      <w:noProof/>
                      <w:kern w:val="0"/>
                      <w:sz w:val="22"/>
                      <w:szCs w:val="22"/>
                      <w:lang w:val="ru-RU" w:eastAsia="ru-RU"/>
                    </w:rPr>
                  </w:pPr>
                  <w:hyperlink w:anchor="_Toc191036544" w:history="1">
                    <w:r w:rsidRPr="00CC2320">
                      <w:rPr>
                        <w:rStyle w:val="ad"/>
                        <w:noProof/>
                        <w:lang w:val="ru-RU"/>
                      </w:rPr>
                      <w:t>3.5 Сквозная идентификация запросов</w:t>
                    </w:r>
                    <w:r>
                      <w:rPr>
                        <w:noProof/>
                        <w:webHidden/>
                      </w:rPr>
                      <w:tab/>
                    </w:r>
                    <w:r>
                      <w:rPr>
                        <w:noProof/>
                        <w:webHidden/>
                      </w:rPr>
                      <w:fldChar w:fldCharType="begin"/>
                    </w:r>
                    <w:r>
                      <w:rPr>
                        <w:noProof/>
                        <w:webHidden/>
                      </w:rPr>
                      <w:instrText xml:space="preserve"> PAGEREF _Toc191036544 \h </w:instrText>
                    </w:r>
                    <w:r>
                      <w:rPr>
                        <w:noProof/>
                        <w:webHidden/>
                      </w:rPr>
                    </w:r>
                    <w:r>
                      <w:rPr>
                        <w:noProof/>
                        <w:webHidden/>
                      </w:rPr>
                      <w:fldChar w:fldCharType="separate"/>
                    </w:r>
                    <w:r>
                      <w:rPr>
                        <w:noProof/>
                        <w:webHidden/>
                      </w:rPr>
                      <w:t>95</w:t>
                    </w:r>
                    <w:r>
                      <w:rPr>
                        <w:noProof/>
                        <w:webHidden/>
                      </w:rPr>
                      <w:fldChar w:fldCharType="end"/>
                    </w:r>
                  </w:hyperlink>
                </w:p>
                <w:p w:rsidR="00FD3DB6" w:rsidRDefault="00FD3DB6">
                  <w:pPr>
                    <w:pStyle w:val="22"/>
                    <w:rPr>
                      <w:rFonts w:asciiTheme="minorHAnsi" w:hAnsiTheme="minorHAnsi"/>
                      <w:noProof/>
                      <w:kern w:val="0"/>
                      <w:sz w:val="22"/>
                      <w:szCs w:val="22"/>
                      <w:lang w:val="ru-RU" w:eastAsia="ru-RU"/>
                    </w:rPr>
                  </w:pPr>
                  <w:hyperlink w:anchor="_Toc191036545" w:history="1">
                    <w:r w:rsidRPr="00CC2320">
                      <w:rPr>
                        <w:rStyle w:val="ad"/>
                        <w:noProof/>
                        <w:lang w:val="ru-RU"/>
                      </w:rPr>
                      <w:t>3.6 Лимитирование регламентированных запросов Потребителя к информационным ресурсам Поставщика</w:t>
                    </w:r>
                    <w:r>
                      <w:rPr>
                        <w:noProof/>
                        <w:webHidden/>
                      </w:rPr>
                      <w:tab/>
                    </w:r>
                    <w:r>
                      <w:rPr>
                        <w:noProof/>
                        <w:webHidden/>
                      </w:rPr>
                      <w:fldChar w:fldCharType="begin"/>
                    </w:r>
                    <w:r>
                      <w:rPr>
                        <w:noProof/>
                        <w:webHidden/>
                      </w:rPr>
                      <w:instrText xml:space="preserve"> PAGEREF _Toc191036545 \h </w:instrText>
                    </w:r>
                    <w:r>
                      <w:rPr>
                        <w:noProof/>
                        <w:webHidden/>
                      </w:rPr>
                    </w:r>
                    <w:r>
                      <w:rPr>
                        <w:noProof/>
                        <w:webHidden/>
                      </w:rPr>
                      <w:fldChar w:fldCharType="separate"/>
                    </w:r>
                    <w:r>
                      <w:rPr>
                        <w:noProof/>
                        <w:webHidden/>
                      </w:rPr>
                      <w:t>97</w:t>
                    </w:r>
                    <w:r>
                      <w:rPr>
                        <w:noProof/>
                        <w:webHidden/>
                      </w:rPr>
                      <w:fldChar w:fldCharType="end"/>
                    </w:r>
                  </w:hyperlink>
                </w:p>
                <w:p w:rsidR="00FD3DB6" w:rsidRDefault="00FD3DB6">
                  <w:pPr>
                    <w:pStyle w:val="32"/>
                    <w:tabs>
                      <w:tab w:val="right" w:leader="dot" w:pos="9650"/>
                    </w:tabs>
                    <w:ind w:left="400"/>
                    <w:rPr>
                      <w:rFonts w:asciiTheme="minorHAnsi" w:hAnsiTheme="minorHAnsi"/>
                      <w:noProof/>
                      <w:kern w:val="0"/>
                      <w:sz w:val="22"/>
                      <w:szCs w:val="22"/>
                      <w:lang w:val="ru-RU" w:eastAsia="ru-RU"/>
                    </w:rPr>
                  </w:pPr>
                  <w:hyperlink w:anchor="_Toc191036546" w:history="1">
                    <w:r w:rsidRPr="00CC2320">
                      <w:rPr>
                        <w:rStyle w:val="ad"/>
                        <w:noProof/>
                        <w:lang w:val="ru-RU"/>
                      </w:rPr>
                      <w:t>3.6.1 Лимиты</w:t>
                    </w:r>
                    <w:r>
                      <w:rPr>
                        <w:noProof/>
                        <w:webHidden/>
                      </w:rPr>
                      <w:tab/>
                    </w:r>
                    <w:r>
                      <w:rPr>
                        <w:noProof/>
                        <w:webHidden/>
                      </w:rPr>
                      <w:fldChar w:fldCharType="begin"/>
                    </w:r>
                    <w:r>
                      <w:rPr>
                        <w:noProof/>
                        <w:webHidden/>
                      </w:rPr>
                      <w:instrText xml:space="preserve"> PAGEREF _Toc191036546 \h </w:instrText>
                    </w:r>
                    <w:r>
                      <w:rPr>
                        <w:noProof/>
                        <w:webHidden/>
                      </w:rPr>
                    </w:r>
                    <w:r>
                      <w:rPr>
                        <w:noProof/>
                        <w:webHidden/>
                      </w:rPr>
                      <w:fldChar w:fldCharType="separate"/>
                    </w:r>
                    <w:r>
                      <w:rPr>
                        <w:noProof/>
                        <w:webHidden/>
                      </w:rPr>
                      <w:t>97</w:t>
                    </w:r>
                    <w:r>
                      <w:rPr>
                        <w:noProof/>
                        <w:webHidden/>
                      </w:rPr>
                      <w:fldChar w:fldCharType="end"/>
                    </w:r>
                  </w:hyperlink>
                </w:p>
                <w:p w:rsidR="00FD3DB6" w:rsidRDefault="00FD3DB6">
                  <w:pPr>
                    <w:pStyle w:val="32"/>
                    <w:tabs>
                      <w:tab w:val="right" w:leader="dot" w:pos="9650"/>
                    </w:tabs>
                    <w:ind w:left="400"/>
                    <w:rPr>
                      <w:rFonts w:asciiTheme="minorHAnsi" w:hAnsiTheme="minorHAnsi"/>
                      <w:noProof/>
                      <w:kern w:val="0"/>
                      <w:sz w:val="22"/>
                      <w:szCs w:val="22"/>
                      <w:lang w:val="ru-RU" w:eastAsia="ru-RU"/>
                    </w:rPr>
                  </w:pPr>
                  <w:hyperlink w:anchor="_Toc191036547" w:history="1">
                    <w:r w:rsidRPr="00CC2320">
                      <w:rPr>
                        <w:rStyle w:val="ad"/>
                        <w:noProof/>
                      </w:rPr>
                      <w:t>3.6.2 Условия для добавления лимитов</w:t>
                    </w:r>
                    <w:r>
                      <w:rPr>
                        <w:noProof/>
                        <w:webHidden/>
                      </w:rPr>
                      <w:tab/>
                    </w:r>
                    <w:r>
                      <w:rPr>
                        <w:noProof/>
                        <w:webHidden/>
                      </w:rPr>
                      <w:fldChar w:fldCharType="begin"/>
                    </w:r>
                    <w:r>
                      <w:rPr>
                        <w:noProof/>
                        <w:webHidden/>
                      </w:rPr>
                      <w:instrText xml:space="preserve"> PAGEREF _Toc191036547 \h </w:instrText>
                    </w:r>
                    <w:r>
                      <w:rPr>
                        <w:noProof/>
                        <w:webHidden/>
                      </w:rPr>
                    </w:r>
                    <w:r>
                      <w:rPr>
                        <w:noProof/>
                        <w:webHidden/>
                      </w:rPr>
                      <w:fldChar w:fldCharType="separate"/>
                    </w:r>
                    <w:r>
                      <w:rPr>
                        <w:noProof/>
                        <w:webHidden/>
                      </w:rPr>
                      <w:t>97</w:t>
                    </w:r>
                    <w:r>
                      <w:rPr>
                        <w:noProof/>
                        <w:webHidden/>
                      </w:rPr>
                      <w:fldChar w:fldCharType="end"/>
                    </w:r>
                  </w:hyperlink>
                </w:p>
                <w:p w:rsidR="00FD3DB6" w:rsidRDefault="00FD3DB6">
                  <w:pPr>
                    <w:pStyle w:val="32"/>
                    <w:tabs>
                      <w:tab w:val="right" w:leader="dot" w:pos="9650"/>
                    </w:tabs>
                    <w:ind w:left="400"/>
                    <w:rPr>
                      <w:rFonts w:asciiTheme="minorHAnsi" w:hAnsiTheme="minorHAnsi"/>
                      <w:noProof/>
                      <w:kern w:val="0"/>
                      <w:sz w:val="22"/>
                      <w:szCs w:val="22"/>
                      <w:lang w:val="ru-RU" w:eastAsia="ru-RU"/>
                    </w:rPr>
                  </w:pPr>
                  <w:hyperlink w:anchor="_Toc191036548" w:history="1">
                    <w:r w:rsidRPr="00CC2320">
                      <w:rPr>
                        <w:rStyle w:val="ad"/>
                        <w:noProof/>
                        <w:lang w:val="ru-RU"/>
                      </w:rPr>
                      <w:t>3.6.3 Блокировки</w:t>
                    </w:r>
                    <w:r>
                      <w:rPr>
                        <w:noProof/>
                        <w:webHidden/>
                      </w:rPr>
                      <w:tab/>
                    </w:r>
                    <w:r>
                      <w:rPr>
                        <w:noProof/>
                        <w:webHidden/>
                      </w:rPr>
                      <w:fldChar w:fldCharType="begin"/>
                    </w:r>
                    <w:r>
                      <w:rPr>
                        <w:noProof/>
                        <w:webHidden/>
                      </w:rPr>
                      <w:instrText xml:space="preserve"> PAGEREF _Toc191036548 \h </w:instrText>
                    </w:r>
                    <w:r>
                      <w:rPr>
                        <w:noProof/>
                        <w:webHidden/>
                      </w:rPr>
                    </w:r>
                    <w:r>
                      <w:rPr>
                        <w:noProof/>
                        <w:webHidden/>
                      </w:rPr>
                      <w:fldChar w:fldCharType="separate"/>
                    </w:r>
                    <w:r>
                      <w:rPr>
                        <w:noProof/>
                        <w:webHidden/>
                      </w:rPr>
                      <w:t>98</w:t>
                    </w:r>
                    <w:r>
                      <w:rPr>
                        <w:noProof/>
                        <w:webHidden/>
                      </w:rPr>
                      <w:fldChar w:fldCharType="end"/>
                    </w:r>
                  </w:hyperlink>
                </w:p>
                <w:p w:rsidR="00FD3DB6" w:rsidRDefault="00FD3DB6">
                  <w:pPr>
                    <w:pStyle w:val="32"/>
                    <w:tabs>
                      <w:tab w:val="right" w:leader="dot" w:pos="9650"/>
                    </w:tabs>
                    <w:ind w:left="400"/>
                    <w:rPr>
                      <w:rFonts w:asciiTheme="minorHAnsi" w:hAnsiTheme="minorHAnsi"/>
                      <w:noProof/>
                      <w:kern w:val="0"/>
                      <w:sz w:val="22"/>
                      <w:szCs w:val="22"/>
                      <w:lang w:val="ru-RU" w:eastAsia="ru-RU"/>
                    </w:rPr>
                  </w:pPr>
                  <w:hyperlink w:anchor="_Toc191036549" w:history="1">
                    <w:r w:rsidRPr="00CC2320">
                      <w:rPr>
                        <w:rStyle w:val="ad"/>
                        <w:noProof/>
                        <w:lang w:val="ru-RU"/>
                      </w:rPr>
                      <w:t>3.6.4 Управление лимитами и блокировками</w:t>
                    </w:r>
                    <w:r>
                      <w:rPr>
                        <w:noProof/>
                        <w:webHidden/>
                      </w:rPr>
                      <w:tab/>
                    </w:r>
                    <w:r>
                      <w:rPr>
                        <w:noProof/>
                        <w:webHidden/>
                      </w:rPr>
                      <w:fldChar w:fldCharType="begin"/>
                    </w:r>
                    <w:r>
                      <w:rPr>
                        <w:noProof/>
                        <w:webHidden/>
                      </w:rPr>
                      <w:instrText xml:space="preserve"> PAGEREF _Toc191036549 \h </w:instrText>
                    </w:r>
                    <w:r>
                      <w:rPr>
                        <w:noProof/>
                        <w:webHidden/>
                      </w:rPr>
                    </w:r>
                    <w:r>
                      <w:rPr>
                        <w:noProof/>
                        <w:webHidden/>
                      </w:rPr>
                      <w:fldChar w:fldCharType="separate"/>
                    </w:r>
                    <w:r>
                      <w:rPr>
                        <w:noProof/>
                        <w:webHidden/>
                      </w:rPr>
                      <w:t>98</w:t>
                    </w:r>
                    <w:r>
                      <w:rPr>
                        <w:noProof/>
                        <w:webHidden/>
                      </w:rPr>
                      <w:fldChar w:fldCharType="end"/>
                    </w:r>
                  </w:hyperlink>
                </w:p>
                <w:p w:rsidR="00FD3DB6" w:rsidRDefault="00FD3DB6">
                  <w:pPr>
                    <w:pStyle w:val="32"/>
                    <w:tabs>
                      <w:tab w:val="right" w:leader="dot" w:pos="9650"/>
                    </w:tabs>
                    <w:ind w:left="400"/>
                    <w:rPr>
                      <w:rFonts w:asciiTheme="minorHAnsi" w:hAnsiTheme="minorHAnsi"/>
                      <w:noProof/>
                      <w:kern w:val="0"/>
                      <w:sz w:val="22"/>
                      <w:szCs w:val="22"/>
                      <w:lang w:val="ru-RU" w:eastAsia="ru-RU"/>
                    </w:rPr>
                  </w:pPr>
                  <w:hyperlink w:anchor="_Toc191036550" w:history="1">
                    <w:r w:rsidRPr="00CC2320">
                      <w:rPr>
                        <w:rStyle w:val="ad"/>
                        <w:noProof/>
                        <w:lang w:val="ru-RU"/>
                      </w:rPr>
                      <w:t>3.6.5 Алгоритм лимитирования</w:t>
                    </w:r>
                    <w:r>
                      <w:rPr>
                        <w:noProof/>
                        <w:webHidden/>
                      </w:rPr>
                      <w:tab/>
                    </w:r>
                    <w:r>
                      <w:rPr>
                        <w:noProof/>
                        <w:webHidden/>
                      </w:rPr>
                      <w:fldChar w:fldCharType="begin"/>
                    </w:r>
                    <w:r>
                      <w:rPr>
                        <w:noProof/>
                        <w:webHidden/>
                      </w:rPr>
                      <w:instrText xml:space="preserve"> PAGEREF _Toc191036550 \h </w:instrText>
                    </w:r>
                    <w:r>
                      <w:rPr>
                        <w:noProof/>
                        <w:webHidden/>
                      </w:rPr>
                    </w:r>
                    <w:r>
                      <w:rPr>
                        <w:noProof/>
                        <w:webHidden/>
                      </w:rPr>
                      <w:fldChar w:fldCharType="separate"/>
                    </w:r>
                    <w:r>
                      <w:rPr>
                        <w:noProof/>
                        <w:webHidden/>
                      </w:rPr>
                      <w:t>98</w:t>
                    </w:r>
                    <w:r>
                      <w:rPr>
                        <w:noProof/>
                        <w:webHidden/>
                      </w:rPr>
                      <w:fldChar w:fldCharType="end"/>
                    </w:r>
                  </w:hyperlink>
                </w:p>
                <w:p w:rsidR="00FD3DB6" w:rsidRDefault="00FD3DB6">
                  <w:pPr>
                    <w:pStyle w:val="11"/>
                    <w:rPr>
                      <w:rFonts w:asciiTheme="minorHAnsi" w:hAnsiTheme="minorHAnsi"/>
                      <w:b w:val="0"/>
                      <w:bCs w:val="0"/>
                      <w:kern w:val="0"/>
                      <w:sz w:val="22"/>
                      <w:lang w:val="ru-RU" w:eastAsia="ru-RU"/>
                    </w:rPr>
                  </w:pPr>
                  <w:hyperlink w:anchor="_Toc191036551" w:history="1">
                    <w:r w:rsidRPr="00CC2320">
                      <w:rPr>
                        <w:rStyle w:val="ad"/>
                        <w:lang w:val="ru-RU"/>
                      </w:rPr>
                      <w:t>Термины и сокращения</w:t>
                    </w:r>
                    <w:r>
                      <w:rPr>
                        <w:webHidden/>
                      </w:rPr>
                      <w:tab/>
                    </w:r>
                    <w:r>
                      <w:rPr>
                        <w:webHidden/>
                      </w:rPr>
                      <w:fldChar w:fldCharType="begin"/>
                    </w:r>
                    <w:r>
                      <w:rPr>
                        <w:webHidden/>
                      </w:rPr>
                      <w:instrText xml:space="preserve"> PAGEREF _Toc191036551 \h </w:instrText>
                    </w:r>
                    <w:r>
                      <w:rPr>
                        <w:webHidden/>
                      </w:rPr>
                    </w:r>
                    <w:r>
                      <w:rPr>
                        <w:webHidden/>
                      </w:rPr>
                      <w:fldChar w:fldCharType="separate"/>
                    </w:r>
                    <w:r>
                      <w:rPr>
                        <w:webHidden/>
                      </w:rPr>
                      <w:t>101</w:t>
                    </w:r>
                    <w:r>
                      <w:rPr>
                        <w:webHidden/>
                      </w:rPr>
                      <w:fldChar w:fldCharType="end"/>
                    </w:r>
                  </w:hyperlink>
                </w:p>
                <w:p w:rsidR="00FD3DB6" w:rsidRDefault="00FD3DB6">
                  <w:pPr>
                    <w:pStyle w:val="11"/>
                    <w:rPr>
                      <w:rFonts w:asciiTheme="minorHAnsi" w:hAnsiTheme="minorHAnsi"/>
                      <w:b w:val="0"/>
                      <w:bCs w:val="0"/>
                      <w:kern w:val="0"/>
                      <w:sz w:val="22"/>
                      <w:lang w:val="ru-RU" w:eastAsia="ru-RU"/>
                    </w:rPr>
                  </w:pPr>
                  <w:hyperlink w:anchor="_Toc191036552" w:history="1">
                    <w:r w:rsidRPr="00CC2320">
                      <w:rPr>
                        <w:rStyle w:val="ad"/>
                        <w:lang w:val="ru-RU"/>
                      </w:rPr>
                      <w:t>Приложение А Перечень типовых ошибок и пути их решения</w:t>
                    </w:r>
                    <w:r>
                      <w:rPr>
                        <w:webHidden/>
                      </w:rPr>
                      <w:tab/>
                    </w:r>
                    <w:r>
                      <w:rPr>
                        <w:webHidden/>
                      </w:rPr>
                      <w:fldChar w:fldCharType="begin"/>
                    </w:r>
                    <w:r>
                      <w:rPr>
                        <w:webHidden/>
                      </w:rPr>
                      <w:instrText xml:space="preserve"> PAGEREF _Toc191036552 \h </w:instrText>
                    </w:r>
                    <w:r>
                      <w:rPr>
                        <w:webHidden/>
                      </w:rPr>
                    </w:r>
                    <w:r>
                      <w:rPr>
                        <w:webHidden/>
                      </w:rPr>
                      <w:fldChar w:fldCharType="separate"/>
                    </w:r>
                    <w:r>
                      <w:rPr>
                        <w:webHidden/>
                      </w:rPr>
                      <w:t>109</w:t>
                    </w:r>
                    <w:r>
                      <w:rPr>
                        <w:webHidden/>
                      </w:rPr>
                      <w:fldChar w:fldCharType="end"/>
                    </w:r>
                  </w:hyperlink>
                </w:p>
                <w:p w:rsidR="00FD3DB6" w:rsidRDefault="00FD3DB6">
                  <w:pPr>
                    <w:pStyle w:val="11"/>
                    <w:rPr>
                      <w:rFonts w:asciiTheme="minorHAnsi" w:hAnsiTheme="minorHAnsi"/>
                      <w:b w:val="0"/>
                      <w:bCs w:val="0"/>
                      <w:kern w:val="0"/>
                      <w:sz w:val="22"/>
                      <w:lang w:val="ru-RU" w:eastAsia="ru-RU"/>
                    </w:rPr>
                  </w:pPr>
                  <w:hyperlink w:anchor="_Toc191036553" w:history="1">
                    <w:r w:rsidRPr="00CC2320">
                      <w:rPr>
                        <w:rStyle w:val="ad"/>
                      </w:rPr>
                      <w:t>История изменений</w:t>
                    </w:r>
                    <w:r>
                      <w:rPr>
                        <w:webHidden/>
                      </w:rPr>
                      <w:tab/>
                    </w:r>
                    <w:r>
                      <w:rPr>
                        <w:webHidden/>
                      </w:rPr>
                      <w:fldChar w:fldCharType="begin"/>
                    </w:r>
                    <w:r>
                      <w:rPr>
                        <w:webHidden/>
                      </w:rPr>
                      <w:instrText xml:space="preserve"> PAGEREF _Toc191036553 \h </w:instrText>
                    </w:r>
                    <w:r>
                      <w:rPr>
                        <w:webHidden/>
                      </w:rPr>
                    </w:r>
                    <w:r>
                      <w:rPr>
                        <w:webHidden/>
                      </w:rPr>
                      <w:fldChar w:fldCharType="separate"/>
                    </w:r>
                    <w:r>
                      <w:rPr>
                        <w:webHidden/>
                      </w:rPr>
                      <w:t>112</w:t>
                    </w:r>
                    <w:r>
                      <w:rPr>
                        <w:webHidden/>
                      </w:rPr>
                      <w:fldChar w:fldCharType="end"/>
                    </w:r>
                  </w:hyperlink>
                </w:p>
                <w:p w:rsidR="002C508B" w:rsidRDefault="002C508B">
                  <w:r>
                    <w:rPr>
                      <w:b/>
                      <w:bCs/>
                    </w:rPr>
                    <w:fldChar w:fldCharType="end"/>
                  </w:r>
                </w:p>
              </w:sdtContent>
            </w:sdt>
            <w:p w:rsidR="00B039A2" w:rsidRPr="00D660F2" w:rsidRDefault="00B96AF2" w:rsidP="00D660F2">
              <w:pPr>
                <w:widowControl/>
                <w:spacing w:after="0"/>
                <w:rPr>
                  <w:lang w:val="ru-RU"/>
                </w:rPr>
              </w:pPr>
            </w:p>
          </w:sdtContent>
        </w:sdt>
      </w:sdtContent>
    </w:sdt>
    <w:p w:rsidR="00784314" w:rsidRPr="00D660F2" w:rsidRDefault="00277066">
      <w:pPr>
        <w:pStyle w:val="1"/>
        <w:rPr>
          <w:lang w:val="ru-RU"/>
        </w:rPr>
      </w:pPr>
      <w:bookmarkStart w:id="0" w:name="_8dfbfa0160039c0a53d78bd982e74ba6"/>
      <w:bookmarkStart w:id="1" w:name="_a0853f3b9108144dcc581b07afc74151"/>
      <w:bookmarkStart w:id="2" w:name="_94842a9b5844531e7f4a832dbc2a25c9"/>
      <w:bookmarkStart w:id="3" w:name="_Toc191036498"/>
      <w:r w:rsidRPr="00D660F2">
        <w:rPr>
          <w:lang w:val="ru-RU"/>
        </w:rPr>
        <w:lastRenderedPageBreak/>
        <w:t>1 Введение</w:t>
      </w:r>
      <w:bookmarkEnd w:id="3"/>
    </w:p>
    <w:p w:rsidR="00784314" w:rsidRPr="00D660F2" w:rsidRDefault="00277066">
      <w:pPr>
        <w:pStyle w:val="20"/>
        <w:rPr>
          <w:lang w:val="ru-RU"/>
        </w:rPr>
      </w:pPr>
      <w:bookmarkStart w:id="4" w:name="_Toc191036499"/>
      <w:r w:rsidRPr="00D660F2">
        <w:rPr>
          <w:lang w:val="ru-RU"/>
        </w:rPr>
        <w:t>1.1 Общие Сведения</w:t>
      </w:r>
      <w:bookmarkEnd w:id="4"/>
    </w:p>
    <w:p w:rsidR="00784314" w:rsidRPr="00D660F2" w:rsidRDefault="00277066">
      <w:pPr>
        <w:pStyle w:val="afc"/>
        <w:rPr>
          <w:lang w:val="ru-RU"/>
        </w:rPr>
      </w:pPr>
      <w:r w:rsidRPr="00D660F2">
        <w:rPr>
          <w:lang w:val="ru-RU"/>
        </w:rPr>
        <w:t>Настоящий документ описывает правила и приёмы использования возможностей инфраструктуры электронного правительства (далее – ИЭП), которые позволяют участникам межведомственного взаимодействия (далее – УВ) решать задачи передачи сведений с использованием единого сервиса доступа к данным СМЭВ (Далее – СМЭВ4) между информационными системами участников взаимодействия (далее – ИС УВ).</w:t>
      </w:r>
    </w:p>
    <w:p w:rsidR="00784314" w:rsidRPr="00D660F2" w:rsidRDefault="00277066">
      <w:pPr>
        <w:pStyle w:val="afc"/>
        <w:rPr>
          <w:lang w:val="ru-RU"/>
        </w:rPr>
      </w:pPr>
      <w:r w:rsidRPr="00D660F2">
        <w:rPr>
          <w:lang w:val="ru-RU"/>
        </w:rPr>
        <w:t>Термины и сокращения, используемые в данном документе, представлены в соответствующем разделе.</w:t>
      </w:r>
    </w:p>
    <w:p w:rsidR="00784314" w:rsidRPr="00D660F2" w:rsidRDefault="00277066">
      <w:pPr>
        <w:pStyle w:val="30"/>
        <w:rPr>
          <w:lang w:val="ru-RU"/>
        </w:rPr>
      </w:pPr>
      <w:bookmarkStart w:id="5" w:name="_Toc191036500"/>
      <w:r w:rsidRPr="00D660F2">
        <w:rPr>
          <w:lang w:val="ru-RU"/>
        </w:rPr>
        <w:t>1.1.1 Нормативно-правовые основания</w:t>
      </w:r>
      <w:bookmarkEnd w:id="5"/>
    </w:p>
    <w:p w:rsidR="00784314" w:rsidRPr="00D660F2" w:rsidRDefault="00277066">
      <w:pPr>
        <w:pStyle w:val="afc"/>
        <w:rPr>
          <w:lang w:val="ru-RU"/>
        </w:rPr>
      </w:pPr>
      <w:r w:rsidRPr="00D660F2">
        <w:rPr>
          <w:lang w:val="ru-RU"/>
        </w:rPr>
        <w:t>Данный документ разработан в целях реализации и во исполнение:</w:t>
      </w:r>
    </w:p>
    <w:p w:rsidR="00784314" w:rsidRPr="00D660F2" w:rsidRDefault="00277066" w:rsidP="006914CE">
      <w:pPr>
        <w:pStyle w:val="2"/>
        <w:numPr>
          <w:ilvl w:val="1"/>
          <w:numId w:val="138"/>
        </w:numPr>
        <w:rPr>
          <w:lang w:val="ru-RU"/>
        </w:rPr>
      </w:pPr>
      <w:r w:rsidRPr="00D660F2">
        <w:rPr>
          <w:lang w:val="ru-RU"/>
        </w:rPr>
        <w:t>Постановления Правительства Российской Федерации от 8 сентября 2010 года № 697 «О единой системе межведомственного электронного взаимодействия»;</w:t>
      </w:r>
    </w:p>
    <w:p w:rsidR="00784314" w:rsidRPr="00D660F2" w:rsidRDefault="00277066" w:rsidP="006914CE">
      <w:pPr>
        <w:pStyle w:val="2"/>
        <w:numPr>
          <w:ilvl w:val="1"/>
          <w:numId w:val="138"/>
        </w:numPr>
        <w:rPr>
          <w:lang w:val="ru-RU"/>
        </w:rPr>
      </w:pPr>
      <w:r w:rsidRPr="00D660F2">
        <w:rPr>
          <w:lang w:val="ru-RU"/>
        </w:rPr>
        <w:t>Распоряжения Правительства Российской Федерации от 3 июня 2019 года №1189-р «Об утверждении Концепции создания и функционирования национальной системы управления данными и плана мероприятий («дорожную карту») по созданию национальной системы управления данными на 2019–2021 годы» (далее – Концепция);</w:t>
      </w:r>
    </w:p>
    <w:p w:rsidR="00784314" w:rsidRPr="00D660F2" w:rsidRDefault="00277066" w:rsidP="006914CE">
      <w:pPr>
        <w:pStyle w:val="2"/>
        <w:numPr>
          <w:ilvl w:val="1"/>
          <w:numId w:val="138"/>
        </w:numPr>
        <w:rPr>
          <w:lang w:val="ru-RU"/>
        </w:rPr>
      </w:pPr>
      <w:r w:rsidRPr="00D660F2">
        <w:rPr>
          <w:lang w:val="ru-RU"/>
        </w:rPr>
        <w:t>Постановления Правительства Российской Федерации от 3 июня 2019 года № 710 «О проведении эксперимента по повышению качества и связанности данных, содержащихся в государственных информационных ресурсах»;</w:t>
      </w:r>
    </w:p>
    <w:p w:rsidR="00784314" w:rsidRPr="00D660F2" w:rsidRDefault="00277066" w:rsidP="006914CE">
      <w:pPr>
        <w:pStyle w:val="2"/>
        <w:numPr>
          <w:ilvl w:val="1"/>
          <w:numId w:val="138"/>
        </w:numPr>
        <w:rPr>
          <w:lang w:val="ru-RU"/>
        </w:rPr>
      </w:pPr>
      <w:r w:rsidRPr="00D660F2">
        <w:rPr>
          <w:lang w:val="ru-RU"/>
        </w:rPr>
        <w:t>Федерального закона от 27 июля 2010 г. № 210-ФЗ «Об организации предоставления государственных и муниципальных услуг»;</w:t>
      </w:r>
    </w:p>
    <w:p w:rsidR="00784314" w:rsidRDefault="00277066" w:rsidP="006914CE">
      <w:pPr>
        <w:pStyle w:val="2"/>
        <w:numPr>
          <w:ilvl w:val="1"/>
          <w:numId w:val="138"/>
        </w:numPr>
      </w:pPr>
      <w:r w:rsidRPr="00D660F2">
        <w:rPr>
          <w:lang w:val="ru-RU"/>
        </w:rPr>
        <w:t xml:space="preserve">мероприятий федерального проекта «Цифровое государственное управление» национальной программы «Цифровая экономика», утверждённой на заседании правительственной комиссии по цифровому развитию, использованию информационных технологий для улучшения качества жизни и условий ведения предпринимательской деятельности под председательством Председателя Правительства Российской Федерации Д. А. Медведева. </w:t>
      </w:r>
      <w:r>
        <w:t>25 декабря 2018 года:</w:t>
      </w:r>
    </w:p>
    <w:p w:rsidR="00784314" w:rsidRPr="00D660F2" w:rsidRDefault="00277066" w:rsidP="00D660F2">
      <w:pPr>
        <w:pStyle w:val="3"/>
        <w:rPr>
          <w:lang w:val="ru-RU"/>
        </w:rPr>
      </w:pPr>
      <w:r w:rsidRPr="00D660F2">
        <w:rPr>
          <w:lang w:val="ru-RU"/>
        </w:rPr>
        <w:t>06.01.011.001.004 «Разработка функциональных и технических требований к информационным системам НСУД (включая требования к функциям получения, очистки и преобразования данных, хранения и обработки данных, визуального представления данных, управления метаданными, межведомственного взаимодействия);</w:t>
      </w:r>
    </w:p>
    <w:p w:rsidR="00784314" w:rsidRPr="00D660F2" w:rsidRDefault="00277066" w:rsidP="00D660F2">
      <w:pPr>
        <w:pStyle w:val="3"/>
        <w:rPr>
          <w:lang w:val="ru-RU"/>
        </w:rPr>
      </w:pPr>
      <w:r w:rsidRPr="00D660F2">
        <w:rPr>
          <w:lang w:val="ru-RU"/>
        </w:rPr>
        <w:t>06.01.011.001.006 Разработка, адаптация программного обеспечения и разработка архитектуры и проектных решений на НСУД и ее части, внедрение функционала НСУД, включая пусконаладочные работы, проведение предварительных испытаний, проведение опытной эксплуатации, доработку программного обеспечения, дополнительную наладку технических средств и проведение приемочных испытаний НСУД в соответствии с 06.01.011.001.005.</w:t>
      </w:r>
    </w:p>
    <w:p w:rsidR="00784314" w:rsidRPr="00D660F2" w:rsidRDefault="00277066">
      <w:pPr>
        <w:pStyle w:val="20"/>
        <w:rPr>
          <w:lang w:val="ru-RU"/>
        </w:rPr>
      </w:pPr>
      <w:bookmarkStart w:id="6" w:name="_Toc191036501"/>
      <w:r w:rsidRPr="00D660F2">
        <w:rPr>
          <w:lang w:val="ru-RU"/>
        </w:rPr>
        <w:lastRenderedPageBreak/>
        <w:t>1.2 Виды информационного обмена с использованием СМЭВ</w:t>
      </w:r>
      <w:bookmarkEnd w:id="6"/>
    </w:p>
    <w:p w:rsidR="00784314" w:rsidRPr="00D660F2" w:rsidRDefault="00277066">
      <w:pPr>
        <w:pStyle w:val="afc"/>
        <w:rPr>
          <w:lang w:val="ru-RU"/>
        </w:rPr>
      </w:pPr>
      <w:r w:rsidRPr="00D660F2">
        <w:rPr>
          <w:lang w:val="ru-RU"/>
        </w:rPr>
        <w:t xml:space="preserve">Виды информационного обмена, поддерживаемые СМЭВ4, приведены в </w:t>
      </w:r>
      <w:hyperlink w:anchor="_13fdc53a3a4f82f82f7b076f0bf69661">
        <w:r w:rsidRPr="00D660F2">
          <w:rPr>
            <w:rStyle w:val="ad"/>
            <w:lang w:val="ru-RU"/>
          </w:rPr>
          <w:t>Таблица 1.1</w:t>
        </w:r>
      </w:hyperlink>
      <w:r w:rsidRPr="00D660F2">
        <w:rPr>
          <w:lang w:val="ru-RU"/>
        </w:rPr>
        <w:t>.</w:t>
      </w:r>
    </w:p>
    <w:p w:rsidR="00784314" w:rsidRDefault="00277066">
      <w:pPr>
        <w:pStyle w:val="TableCaption"/>
      </w:pPr>
      <w:bookmarkStart w:id="7" w:name="_8e9911f4961d83d91da095bcb6812ef8"/>
      <w:bookmarkStart w:id="8" w:name="_13fdc53a3a4f82f82f7b076f0bf69661"/>
      <w:r>
        <w:t>Таблица 1.1 Виды информационного обмена</w:t>
      </w:r>
    </w:p>
    <w:tbl>
      <w:tblPr>
        <w:tblStyle w:val="Table"/>
        <w:tblW w:w="0" w:type="auto"/>
        <w:tblInd w:w="0" w:type="dxa"/>
        <w:tblLook w:val="0020" w:firstRow="1" w:lastRow="0" w:firstColumn="0" w:lastColumn="0" w:noHBand="0" w:noVBand="0"/>
      </w:tblPr>
      <w:tblGrid>
        <w:gridCol w:w="458"/>
        <w:gridCol w:w="2332"/>
        <w:gridCol w:w="6860"/>
      </w:tblGrid>
      <w:tr w:rsidR="00784314" w:rsidRPr="00D660F2" w:rsidTr="0078431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00" w:type="pct"/>
          </w:tcPr>
          <w:p w:rsidR="00784314" w:rsidRPr="00D660F2" w:rsidRDefault="00277066" w:rsidP="00D660F2">
            <w:pPr>
              <w:keepNext/>
              <w:spacing w:after="0"/>
              <w:rPr>
                <w:sz w:val="24"/>
                <w:szCs w:val="24"/>
              </w:rPr>
            </w:pPr>
            <w:r w:rsidRPr="00D660F2">
              <w:rPr>
                <w:sz w:val="24"/>
                <w:szCs w:val="24"/>
              </w:rPr>
              <w:t>№</w:t>
            </w:r>
          </w:p>
        </w:tc>
        <w:tc>
          <w:tcPr>
            <w:tcW w:w="1250" w:type="pct"/>
          </w:tcPr>
          <w:p w:rsidR="00784314" w:rsidRPr="00D660F2" w:rsidRDefault="00277066" w:rsidP="00D660F2">
            <w:pPr>
              <w:keepNext/>
              <w:spacing w:after="0"/>
              <w:rPr>
                <w:sz w:val="24"/>
                <w:szCs w:val="24"/>
              </w:rPr>
            </w:pPr>
            <w:r w:rsidRPr="00D660F2">
              <w:rPr>
                <w:sz w:val="24"/>
                <w:szCs w:val="24"/>
              </w:rPr>
              <w:t>Вид информационного обмена</w:t>
            </w:r>
          </w:p>
        </w:tc>
        <w:tc>
          <w:tcPr>
            <w:tcW w:w="3550" w:type="pct"/>
          </w:tcPr>
          <w:p w:rsidR="00784314" w:rsidRPr="00D660F2" w:rsidRDefault="00277066" w:rsidP="00D660F2">
            <w:pPr>
              <w:keepNext/>
              <w:spacing w:after="0"/>
              <w:rPr>
                <w:sz w:val="24"/>
                <w:szCs w:val="24"/>
              </w:rPr>
            </w:pPr>
            <w:r w:rsidRPr="00D660F2">
              <w:rPr>
                <w:sz w:val="24"/>
                <w:szCs w:val="24"/>
              </w:rPr>
              <w:t>Характеристика</w:t>
            </w:r>
          </w:p>
        </w:tc>
      </w:tr>
      <w:tr w:rsidR="00784314" w:rsidRPr="00C86F76" w:rsidTr="007843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00" w:type="pct"/>
          </w:tcPr>
          <w:p w:rsidR="00784314" w:rsidRPr="00D660F2" w:rsidRDefault="00277066" w:rsidP="00D660F2">
            <w:pPr>
              <w:spacing w:after="0"/>
              <w:rPr>
                <w:sz w:val="24"/>
                <w:szCs w:val="24"/>
              </w:rPr>
            </w:pPr>
            <w:r w:rsidRPr="00D660F2">
              <w:rPr>
                <w:sz w:val="24"/>
                <w:szCs w:val="24"/>
              </w:rPr>
              <w:t>1</w:t>
            </w:r>
          </w:p>
        </w:tc>
        <w:tc>
          <w:tcPr>
            <w:tcW w:w="1250" w:type="pct"/>
          </w:tcPr>
          <w:p w:rsidR="00784314" w:rsidRPr="00D660F2" w:rsidRDefault="00277066" w:rsidP="00D660F2">
            <w:pPr>
              <w:spacing w:after="0"/>
              <w:rPr>
                <w:sz w:val="24"/>
                <w:szCs w:val="24"/>
              </w:rPr>
            </w:pPr>
            <w:r w:rsidRPr="00D660F2">
              <w:rPr>
                <w:sz w:val="24"/>
                <w:szCs w:val="24"/>
              </w:rPr>
              <w:t>Обмен с использованием SQL-запросов</w:t>
            </w:r>
          </w:p>
        </w:tc>
        <w:tc>
          <w:tcPr>
            <w:tcW w:w="3550" w:type="pct"/>
          </w:tcPr>
          <w:p w:rsidR="00784314" w:rsidRPr="00D660F2" w:rsidRDefault="00277066" w:rsidP="00D660F2">
            <w:pPr>
              <w:spacing w:after="0"/>
              <w:rPr>
                <w:sz w:val="24"/>
                <w:szCs w:val="24"/>
              </w:rPr>
            </w:pPr>
            <w:r w:rsidRPr="00D660F2">
              <w:rPr>
                <w:sz w:val="24"/>
                <w:szCs w:val="24"/>
              </w:rPr>
              <w:t>Обмен с использованием регламентированных запросов типа «SQL-запрос».</w:t>
            </w:r>
          </w:p>
          <w:p w:rsidR="00784314" w:rsidRPr="00D660F2" w:rsidRDefault="00B96AF2" w:rsidP="00D660F2">
            <w:pPr>
              <w:spacing w:after="0"/>
              <w:rPr>
                <w:sz w:val="24"/>
                <w:szCs w:val="24"/>
              </w:rPr>
            </w:pPr>
            <w:hyperlink w:anchor="_f5eec3a70a059a79b0c344cb16e83e32">
              <w:r w:rsidR="00277066" w:rsidRPr="00D660F2">
                <w:rPr>
                  <w:rStyle w:val="ad"/>
                  <w:sz w:val="24"/>
                  <w:szCs w:val="24"/>
                </w:rPr>
                <w:t>Раздел 1.4.1</w:t>
              </w:r>
            </w:hyperlink>
            <w:r w:rsidR="00277066" w:rsidRPr="00D660F2">
              <w:rPr>
                <w:sz w:val="24"/>
                <w:szCs w:val="24"/>
              </w:rPr>
              <w:t xml:space="preserve"> содержит описание данного вида обмена</w:t>
            </w:r>
          </w:p>
        </w:tc>
      </w:tr>
      <w:tr w:rsidR="00784314" w:rsidRPr="00C86F76" w:rsidTr="00784314">
        <w:tc>
          <w:tcPr>
            <w:tcW w:w="100" w:type="pct"/>
          </w:tcPr>
          <w:p w:rsidR="00784314" w:rsidRPr="00D660F2" w:rsidRDefault="00277066" w:rsidP="00D660F2">
            <w:pPr>
              <w:spacing w:after="0"/>
              <w:rPr>
                <w:sz w:val="24"/>
                <w:szCs w:val="24"/>
              </w:rPr>
            </w:pPr>
            <w:r w:rsidRPr="00D660F2">
              <w:rPr>
                <w:sz w:val="24"/>
                <w:szCs w:val="24"/>
              </w:rPr>
              <w:t>2</w:t>
            </w:r>
          </w:p>
        </w:tc>
        <w:tc>
          <w:tcPr>
            <w:tcW w:w="1250" w:type="pct"/>
          </w:tcPr>
          <w:p w:rsidR="00784314" w:rsidRPr="00D660F2" w:rsidRDefault="00277066" w:rsidP="00D660F2">
            <w:pPr>
              <w:spacing w:after="0"/>
              <w:rPr>
                <w:sz w:val="24"/>
                <w:szCs w:val="24"/>
              </w:rPr>
            </w:pPr>
            <w:r w:rsidRPr="00D660F2">
              <w:rPr>
                <w:sz w:val="24"/>
                <w:szCs w:val="24"/>
              </w:rPr>
              <w:t>Обмен с использованием Рассылок</w:t>
            </w:r>
          </w:p>
        </w:tc>
        <w:tc>
          <w:tcPr>
            <w:tcW w:w="3550" w:type="pct"/>
          </w:tcPr>
          <w:p w:rsidR="00784314" w:rsidRPr="00D660F2" w:rsidRDefault="00277066" w:rsidP="00D660F2">
            <w:pPr>
              <w:spacing w:after="0"/>
              <w:rPr>
                <w:sz w:val="24"/>
                <w:szCs w:val="24"/>
              </w:rPr>
            </w:pPr>
            <w:r w:rsidRPr="00D660F2">
              <w:rPr>
                <w:sz w:val="24"/>
                <w:szCs w:val="24"/>
              </w:rPr>
              <w:t>Обмен данными с использованием регламентированных запросов типа «Рассылка» в соответствии с созданной подпиской.</w:t>
            </w:r>
          </w:p>
          <w:p w:rsidR="00784314" w:rsidRPr="00D660F2" w:rsidRDefault="00B96AF2" w:rsidP="00D660F2">
            <w:pPr>
              <w:spacing w:after="0"/>
              <w:rPr>
                <w:sz w:val="24"/>
                <w:szCs w:val="24"/>
              </w:rPr>
            </w:pPr>
            <w:hyperlink w:anchor="_4fa695fa9d5d454598818b2b9b7e0cf5">
              <w:r w:rsidR="00277066" w:rsidRPr="00D660F2">
                <w:rPr>
                  <w:rStyle w:val="ad"/>
                  <w:sz w:val="24"/>
                  <w:szCs w:val="24"/>
                </w:rPr>
                <w:t>Раздел 1.4.2</w:t>
              </w:r>
            </w:hyperlink>
            <w:r w:rsidR="00277066" w:rsidRPr="00D660F2">
              <w:rPr>
                <w:sz w:val="24"/>
                <w:szCs w:val="24"/>
              </w:rPr>
              <w:t xml:space="preserve"> содержит описание данного вида обмена</w:t>
            </w:r>
          </w:p>
        </w:tc>
      </w:tr>
      <w:tr w:rsidR="00784314" w:rsidRPr="00C86F76" w:rsidTr="007843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00" w:type="pct"/>
          </w:tcPr>
          <w:p w:rsidR="00784314" w:rsidRPr="00D660F2" w:rsidRDefault="00277066" w:rsidP="00D660F2">
            <w:pPr>
              <w:spacing w:after="0"/>
              <w:rPr>
                <w:sz w:val="24"/>
                <w:szCs w:val="24"/>
              </w:rPr>
            </w:pPr>
            <w:r w:rsidRPr="00D660F2">
              <w:rPr>
                <w:sz w:val="24"/>
                <w:szCs w:val="24"/>
              </w:rPr>
              <w:t>3</w:t>
            </w:r>
          </w:p>
        </w:tc>
        <w:tc>
          <w:tcPr>
            <w:tcW w:w="1250" w:type="pct"/>
          </w:tcPr>
          <w:p w:rsidR="00784314" w:rsidRPr="00D660F2" w:rsidRDefault="00277066" w:rsidP="00D660F2">
            <w:pPr>
              <w:spacing w:after="0"/>
              <w:rPr>
                <w:sz w:val="24"/>
                <w:szCs w:val="24"/>
              </w:rPr>
            </w:pPr>
            <w:r w:rsidRPr="00D660F2">
              <w:rPr>
                <w:sz w:val="24"/>
                <w:szCs w:val="24"/>
              </w:rPr>
              <w:t>Обмен с использованием запросов к REST-сервису ИС Ответчика</w:t>
            </w:r>
          </w:p>
        </w:tc>
        <w:tc>
          <w:tcPr>
            <w:tcW w:w="3550" w:type="pct"/>
          </w:tcPr>
          <w:p w:rsidR="00784314" w:rsidRPr="00D660F2" w:rsidRDefault="00277066" w:rsidP="00D660F2">
            <w:pPr>
              <w:spacing w:after="0"/>
              <w:rPr>
                <w:sz w:val="24"/>
                <w:szCs w:val="24"/>
              </w:rPr>
            </w:pPr>
            <w:r w:rsidRPr="00D660F2">
              <w:rPr>
                <w:sz w:val="24"/>
                <w:szCs w:val="24"/>
              </w:rPr>
              <w:t>Обмен с использованием регламентированных запросов типа «Rest-сервис» к зарегистрированным в СМЭВ4 REST-сервисам ИС Ответчика.</w:t>
            </w:r>
          </w:p>
          <w:p w:rsidR="00784314" w:rsidRPr="00D660F2" w:rsidRDefault="00B96AF2" w:rsidP="00D660F2">
            <w:pPr>
              <w:spacing w:after="0"/>
              <w:rPr>
                <w:sz w:val="24"/>
                <w:szCs w:val="24"/>
              </w:rPr>
            </w:pPr>
            <w:hyperlink w:anchor="_5da0ab1b23b1c6c942e97de0465b2981">
              <w:r w:rsidR="00277066" w:rsidRPr="00D660F2">
                <w:rPr>
                  <w:rStyle w:val="ad"/>
                  <w:sz w:val="24"/>
                  <w:szCs w:val="24"/>
                </w:rPr>
                <w:t>Раздел 1.4.3</w:t>
              </w:r>
            </w:hyperlink>
            <w:r w:rsidR="00277066" w:rsidRPr="00D660F2">
              <w:rPr>
                <w:sz w:val="24"/>
                <w:szCs w:val="24"/>
              </w:rPr>
              <w:t xml:space="preserve"> содержит описание данного вида обмена</w:t>
            </w:r>
          </w:p>
        </w:tc>
      </w:tr>
    </w:tbl>
    <w:p w:rsidR="00784314" w:rsidRPr="00D660F2" w:rsidRDefault="00784314">
      <w:pPr>
        <w:pStyle w:val="TableBottomMargin"/>
        <w:rPr>
          <w:lang w:val="ru-RU"/>
        </w:rPr>
      </w:pPr>
    </w:p>
    <w:p w:rsidR="00784314" w:rsidRPr="009634D9" w:rsidRDefault="00277066">
      <w:pPr>
        <w:pStyle w:val="30"/>
        <w:rPr>
          <w:lang w:val="ru-RU"/>
        </w:rPr>
      </w:pPr>
      <w:bookmarkStart w:id="9" w:name="_1.2.1_Классификация_регламентирован"/>
      <w:bookmarkStart w:id="10" w:name="_d05983faa3112b4dc10987276278ac0d"/>
      <w:bookmarkStart w:id="11" w:name="_Toc191036502"/>
      <w:bookmarkEnd w:id="7"/>
      <w:bookmarkEnd w:id="8"/>
      <w:bookmarkEnd w:id="9"/>
      <w:r w:rsidRPr="009634D9">
        <w:rPr>
          <w:lang w:val="ru-RU"/>
        </w:rPr>
        <w:t xml:space="preserve">1.2.1 Классификация регламентированных </w:t>
      </w:r>
      <w:r>
        <w:t>SQL</w:t>
      </w:r>
      <w:r w:rsidRPr="009634D9">
        <w:rPr>
          <w:lang w:val="ru-RU"/>
        </w:rPr>
        <w:t>-запросов</w:t>
      </w:r>
      <w:bookmarkEnd w:id="11"/>
    </w:p>
    <w:p w:rsidR="00784314" w:rsidRPr="00D660F2" w:rsidRDefault="00277066">
      <w:pPr>
        <w:pStyle w:val="afc"/>
        <w:rPr>
          <w:lang w:val="ru-RU"/>
        </w:rPr>
      </w:pPr>
      <w:r w:rsidRPr="00D660F2">
        <w:rPr>
          <w:lang w:val="ru-RU"/>
        </w:rPr>
        <w:t xml:space="preserve">Классификация Регламентированных </w:t>
      </w:r>
      <w:r>
        <w:t>SQL</w:t>
      </w:r>
      <w:r w:rsidRPr="00D660F2">
        <w:rPr>
          <w:lang w:val="ru-RU"/>
        </w:rPr>
        <w:t xml:space="preserve">-запросов приведена в </w:t>
      </w:r>
      <w:hyperlink w:anchor="_bb430a1bf96874db58083e69ffdf8fdf">
        <w:r w:rsidRPr="00D660F2">
          <w:rPr>
            <w:rStyle w:val="ad"/>
            <w:lang w:val="ru-RU"/>
          </w:rPr>
          <w:t>Таблица 1.2</w:t>
        </w:r>
      </w:hyperlink>
      <w:r w:rsidRPr="00D660F2">
        <w:rPr>
          <w:lang w:val="ru-RU"/>
        </w:rPr>
        <w:t>.</w:t>
      </w:r>
    </w:p>
    <w:p w:rsidR="00784314" w:rsidRDefault="00277066">
      <w:pPr>
        <w:pStyle w:val="TableCaption"/>
      </w:pPr>
      <w:bookmarkStart w:id="12" w:name="_955fc60403da8eb6418d39a02a3ac269"/>
      <w:bookmarkStart w:id="13" w:name="_bb430a1bf96874db58083e69ffdf8fdf"/>
      <w:r>
        <w:t>Таблица 1.2 Классификация Регламентированных SQL-запросов</w:t>
      </w:r>
    </w:p>
    <w:tbl>
      <w:tblPr>
        <w:tblStyle w:val="Table"/>
        <w:tblW w:w="0" w:type="auto"/>
        <w:tblInd w:w="0" w:type="dxa"/>
        <w:tblLook w:val="0000" w:firstRow="0" w:lastRow="0" w:firstColumn="0" w:lastColumn="0" w:noHBand="0" w:noVBand="0"/>
      </w:tblPr>
      <w:tblGrid>
        <w:gridCol w:w="2593"/>
        <w:gridCol w:w="2000"/>
        <w:gridCol w:w="1972"/>
        <w:gridCol w:w="3085"/>
      </w:tblGrid>
      <w:tr w:rsidR="00784314" w:rsidRPr="00C86F76" w:rsidTr="007843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350" w:type="pct"/>
          </w:tcPr>
          <w:p w:rsidR="00784314" w:rsidRPr="00D660F2" w:rsidRDefault="00277066" w:rsidP="00D660F2">
            <w:pPr>
              <w:spacing w:after="0"/>
              <w:rPr>
                <w:sz w:val="24"/>
                <w:szCs w:val="24"/>
              </w:rPr>
            </w:pPr>
            <w:r w:rsidRPr="00D660F2">
              <w:rPr>
                <w:b/>
                <w:bCs/>
                <w:sz w:val="24"/>
                <w:szCs w:val="24"/>
              </w:rPr>
              <w:t>По количеству Витрин</w:t>
            </w:r>
            <w:r w:rsidRPr="00D660F2">
              <w:rPr>
                <w:sz w:val="24"/>
                <w:szCs w:val="24"/>
              </w:rPr>
              <w:t>, в которых размещены данные, используемые в процессе выполнения запроса</w:t>
            </w:r>
          </w:p>
        </w:tc>
        <w:tc>
          <w:tcPr>
            <w:tcW w:w="1950" w:type="pct"/>
            <w:gridSpan w:val="2"/>
          </w:tcPr>
          <w:p w:rsidR="00784314" w:rsidRPr="00D660F2" w:rsidRDefault="00277066" w:rsidP="00D660F2">
            <w:pPr>
              <w:spacing w:after="0"/>
              <w:rPr>
                <w:sz w:val="24"/>
                <w:szCs w:val="24"/>
              </w:rPr>
            </w:pPr>
            <w:r w:rsidRPr="00D660F2">
              <w:rPr>
                <w:i/>
                <w:iCs/>
                <w:sz w:val="24"/>
                <w:szCs w:val="24"/>
              </w:rPr>
              <w:t>Простые запросы</w:t>
            </w:r>
          </w:p>
          <w:p w:rsidR="00784314" w:rsidRPr="00D660F2" w:rsidRDefault="00277066" w:rsidP="00D660F2">
            <w:pPr>
              <w:spacing w:after="0"/>
              <w:rPr>
                <w:sz w:val="24"/>
                <w:szCs w:val="24"/>
              </w:rPr>
            </w:pPr>
            <w:r w:rsidRPr="00D660F2">
              <w:rPr>
                <w:sz w:val="24"/>
                <w:szCs w:val="24"/>
              </w:rPr>
              <w:t>Запросы, которые обращаются к данным, размещённым в одной Витрине Поставщика данных</w:t>
            </w:r>
          </w:p>
        </w:tc>
        <w:tc>
          <w:tcPr>
            <w:tcW w:w="1600" w:type="pct"/>
          </w:tcPr>
          <w:p w:rsidR="00784314" w:rsidRPr="00D660F2" w:rsidRDefault="00277066" w:rsidP="00D660F2">
            <w:pPr>
              <w:spacing w:after="0"/>
              <w:rPr>
                <w:sz w:val="24"/>
                <w:szCs w:val="24"/>
              </w:rPr>
            </w:pPr>
            <w:r w:rsidRPr="00D660F2">
              <w:rPr>
                <w:i/>
                <w:iCs/>
                <w:sz w:val="24"/>
                <w:szCs w:val="24"/>
              </w:rPr>
              <w:t>Распределённые запросы</w:t>
            </w:r>
          </w:p>
          <w:p w:rsidR="00784314" w:rsidRPr="00D660F2" w:rsidRDefault="00277066" w:rsidP="00D660F2">
            <w:pPr>
              <w:spacing w:after="0"/>
              <w:rPr>
                <w:sz w:val="24"/>
                <w:szCs w:val="24"/>
              </w:rPr>
            </w:pPr>
            <w:r w:rsidRPr="00D660F2">
              <w:rPr>
                <w:sz w:val="24"/>
                <w:szCs w:val="24"/>
              </w:rPr>
              <w:t>Запросы, которые обращаются к связанным данным, размещённым в двух или более Витринах Поставщика данных</w:t>
            </w:r>
          </w:p>
        </w:tc>
      </w:tr>
      <w:tr w:rsidR="00784314" w:rsidRPr="00C86F76" w:rsidTr="00784314">
        <w:tc>
          <w:tcPr>
            <w:tcW w:w="1350" w:type="pct"/>
          </w:tcPr>
          <w:p w:rsidR="00784314" w:rsidRPr="00D660F2" w:rsidRDefault="00277066" w:rsidP="00D660F2">
            <w:pPr>
              <w:spacing w:after="0"/>
              <w:rPr>
                <w:sz w:val="24"/>
                <w:szCs w:val="24"/>
              </w:rPr>
            </w:pPr>
            <w:r w:rsidRPr="00D660F2">
              <w:rPr>
                <w:b/>
                <w:bCs/>
                <w:sz w:val="24"/>
                <w:szCs w:val="24"/>
              </w:rPr>
              <w:t>По типу условий отбора и способу обработки данных</w:t>
            </w:r>
          </w:p>
        </w:tc>
        <w:tc>
          <w:tcPr>
            <w:tcW w:w="1050" w:type="pct"/>
          </w:tcPr>
          <w:p w:rsidR="00784314" w:rsidRPr="00D660F2" w:rsidRDefault="00277066" w:rsidP="00D660F2">
            <w:pPr>
              <w:spacing w:after="0"/>
              <w:rPr>
                <w:sz w:val="24"/>
                <w:szCs w:val="24"/>
              </w:rPr>
            </w:pPr>
            <w:r w:rsidRPr="00D660F2">
              <w:rPr>
                <w:i/>
                <w:iCs/>
                <w:sz w:val="24"/>
                <w:szCs w:val="24"/>
              </w:rPr>
              <w:t>Запросы по ключу</w:t>
            </w:r>
          </w:p>
          <w:p w:rsidR="00784314" w:rsidRPr="00D660F2" w:rsidRDefault="00277066" w:rsidP="00D660F2">
            <w:pPr>
              <w:spacing w:after="0"/>
              <w:rPr>
                <w:sz w:val="24"/>
                <w:szCs w:val="24"/>
              </w:rPr>
            </w:pPr>
            <w:r w:rsidRPr="00D660F2">
              <w:rPr>
                <w:sz w:val="24"/>
                <w:szCs w:val="24"/>
              </w:rPr>
              <w:t>Запросы, предполагающие отбор небольшого количества записей, относящихся к единичному объекту</w:t>
            </w:r>
          </w:p>
        </w:tc>
        <w:tc>
          <w:tcPr>
            <w:tcW w:w="900" w:type="pct"/>
          </w:tcPr>
          <w:p w:rsidR="00784314" w:rsidRPr="00D660F2" w:rsidRDefault="00277066" w:rsidP="00D660F2">
            <w:pPr>
              <w:spacing w:after="0"/>
              <w:rPr>
                <w:sz w:val="24"/>
                <w:szCs w:val="24"/>
              </w:rPr>
            </w:pPr>
            <w:r w:rsidRPr="00D660F2">
              <w:rPr>
                <w:i/>
                <w:iCs/>
                <w:sz w:val="24"/>
                <w:szCs w:val="24"/>
              </w:rPr>
              <w:t>Аналитические запросы</w:t>
            </w:r>
          </w:p>
          <w:p w:rsidR="00784314" w:rsidRPr="00D660F2" w:rsidRDefault="00277066" w:rsidP="00D660F2">
            <w:pPr>
              <w:spacing w:after="0"/>
              <w:rPr>
                <w:sz w:val="24"/>
                <w:szCs w:val="24"/>
              </w:rPr>
            </w:pPr>
            <w:r w:rsidRPr="00D660F2">
              <w:rPr>
                <w:sz w:val="24"/>
                <w:szCs w:val="24"/>
              </w:rPr>
              <w:t>Запросы, предполагающие обработку значительного количества записей и предполагающие получение агрегатов, а не значений из отдельных атрибутов</w:t>
            </w:r>
          </w:p>
        </w:tc>
        <w:tc>
          <w:tcPr>
            <w:tcW w:w="1600" w:type="pct"/>
          </w:tcPr>
          <w:p w:rsidR="00784314" w:rsidRPr="00D660F2" w:rsidRDefault="00277066" w:rsidP="00D660F2">
            <w:pPr>
              <w:spacing w:after="0"/>
              <w:rPr>
                <w:sz w:val="24"/>
                <w:szCs w:val="24"/>
              </w:rPr>
            </w:pPr>
            <w:r w:rsidRPr="00D660F2">
              <w:rPr>
                <w:i/>
                <w:iCs/>
                <w:sz w:val="24"/>
                <w:szCs w:val="24"/>
              </w:rPr>
              <w:t>Выгрузки</w:t>
            </w:r>
          </w:p>
          <w:p w:rsidR="00784314" w:rsidRPr="00D660F2" w:rsidRDefault="00277066" w:rsidP="00D660F2">
            <w:pPr>
              <w:spacing w:after="0"/>
              <w:rPr>
                <w:sz w:val="24"/>
                <w:szCs w:val="24"/>
              </w:rPr>
            </w:pPr>
            <w:r w:rsidRPr="00D660F2">
              <w:rPr>
                <w:sz w:val="24"/>
                <w:szCs w:val="24"/>
              </w:rPr>
              <w:t>Запросы, обрабатывающие значительное количество записей, но не выполняющие вычисления, а возвращающие отобранные записи Потребителю данных</w:t>
            </w:r>
          </w:p>
        </w:tc>
      </w:tr>
      <w:tr w:rsidR="00784314" w:rsidRPr="00C86F76" w:rsidTr="007843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350" w:type="pct"/>
          </w:tcPr>
          <w:p w:rsidR="00784314" w:rsidRPr="00D660F2" w:rsidRDefault="00277066" w:rsidP="00D660F2">
            <w:pPr>
              <w:spacing w:after="0"/>
              <w:rPr>
                <w:sz w:val="24"/>
                <w:szCs w:val="24"/>
              </w:rPr>
            </w:pPr>
            <w:r w:rsidRPr="00D660F2">
              <w:rPr>
                <w:b/>
                <w:bCs/>
                <w:sz w:val="24"/>
                <w:szCs w:val="24"/>
              </w:rPr>
              <w:t>По типу допустимой вариативности</w:t>
            </w:r>
          </w:p>
        </w:tc>
        <w:tc>
          <w:tcPr>
            <w:tcW w:w="1950" w:type="pct"/>
            <w:gridSpan w:val="2"/>
          </w:tcPr>
          <w:p w:rsidR="00784314" w:rsidRPr="00D660F2" w:rsidRDefault="00277066" w:rsidP="00D660F2">
            <w:pPr>
              <w:spacing w:after="0"/>
              <w:rPr>
                <w:sz w:val="24"/>
                <w:szCs w:val="24"/>
              </w:rPr>
            </w:pPr>
            <w:r w:rsidRPr="00D660F2">
              <w:rPr>
                <w:i/>
                <w:iCs/>
                <w:sz w:val="24"/>
                <w:szCs w:val="24"/>
              </w:rPr>
              <w:t>Фиксированные</w:t>
            </w:r>
          </w:p>
          <w:p w:rsidR="00784314" w:rsidRPr="00D660F2" w:rsidRDefault="00277066" w:rsidP="00D660F2">
            <w:pPr>
              <w:spacing w:after="0"/>
              <w:rPr>
                <w:sz w:val="24"/>
                <w:szCs w:val="24"/>
              </w:rPr>
            </w:pPr>
            <w:r w:rsidRPr="00D660F2">
              <w:rPr>
                <w:sz w:val="24"/>
                <w:szCs w:val="24"/>
              </w:rPr>
              <w:t xml:space="preserve">Запросы, не предусматривающие </w:t>
            </w:r>
            <w:r w:rsidRPr="00D660F2">
              <w:rPr>
                <w:sz w:val="24"/>
                <w:szCs w:val="24"/>
              </w:rPr>
              <w:lastRenderedPageBreak/>
              <w:t>каких-либо возможностей для Потребителя данных уточнить запрос</w:t>
            </w:r>
          </w:p>
        </w:tc>
        <w:tc>
          <w:tcPr>
            <w:tcW w:w="1600" w:type="pct"/>
          </w:tcPr>
          <w:p w:rsidR="00784314" w:rsidRPr="00D660F2" w:rsidRDefault="00277066" w:rsidP="00D660F2">
            <w:pPr>
              <w:spacing w:after="0"/>
              <w:rPr>
                <w:sz w:val="24"/>
                <w:szCs w:val="24"/>
              </w:rPr>
            </w:pPr>
            <w:r w:rsidRPr="00D660F2">
              <w:rPr>
                <w:i/>
                <w:iCs/>
                <w:sz w:val="24"/>
                <w:szCs w:val="24"/>
              </w:rPr>
              <w:lastRenderedPageBreak/>
              <w:t>Параметризованные</w:t>
            </w:r>
          </w:p>
          <w:p w:rsidR="00784314" w:rsidRPr="00D660F2" w:rsidRDefault="00277066" w:rsidP="00D660F2">
            <w:pPr>
              <w:spacing w:after="0"/>
              <w:rPr>
                <w:sz w:val="24"/>
                <w:szCs w:val="24"/>
              </w:rPr>
            </w:pPr>
            <w:r w:rsidRPr="00D660F2">
              <w:rPr>
                <w:sz w:val="24"/>
                <w:szCs w:val="24"/>
              </w:rPr>
              <w:t xml:space="preserve">Запросы, содержащий в </w:t>
            </w:r>
            <w:r w:rsidRPr="00D660F2">
              <w:rPr>
                <w:sz w:val="24"/>
                <w:szCs w:val="24"/>
              </w:rPr>
              <w:lastRenderedPageBreak/>
              <w:t>своём определении параметры, значения которых Потребитель данных задаёт непосредственно перед выполнением запроса</w:t>
            </w:r>
          </w:p>
        </w:tc>
      </w:tr>
      <w:tr w:rsidR="00784314" w:rsidRPr="00C86F76" w:rsidTr="00784314">
        <w:tc>
          <w:tcPr>
            <w:tcW w:w="1350" w:type="pct"/>
          </w:tcPr>
          <w:p w:rsidR="00784314" w:rsidRPr="00D660F2" w:rsidRDefault="00277066" w:rsidP="00D660F2">
            <w:pPr>
              <w:spacing w:after="0"/>
              <w:rPr>
                <w:sz w:val="24"/>
                <w:szCs w:val="24"/>
              </w:rPr>
            </w:pPr>
            <w:r w:rsidRPr="00D660F2">
              <w:rPr>
                <w:b/>
                <w:bCs/>
                <w:sz w:val="24"/>
                <w:szCs w:val="24"/>
              </w:rPr>
              <w:lastRenderedPageBreak/>
              <w:t>По способу предполагаемого использования</w:t>
            </w:r>
          </w:p>
        </w:tc>
        <w:tc>
          <w:tcPr>
            <w:tcW w:w="1950" w:type="pct"/>
            <w:gridSpan w:val="2"/>
          </w:tcPr>
          <w:p w:rsidR="00784314" w:rsidRPr="00D660F2" w:rsidRDefault="00277066" w:rsidP="00D660F2">
            <w:pPr>
              <w:spacing w:after="0"/>
              <w:rPr>
                <w:sz w:val="24"/>
                <w:szCs w:val="24"/>
              </w:rPr>
            </w:pPr>
            <w:r w:rsidRPr="00D660F2">
              <w:rPr>
                <w:i/>
                <w:iCs/>
                <w:sz w:val="24"/>
                <w:szCs w:val="24"/>
              </w:rPr>
              <w:t>Универсальные</w:t>
            </w:r>
          </w:p>
          <w:p w:rsidR="00784314" w:rsidRPr="00D660F2" w:rsidRDefault="00277066" w:rsidP="00D660F2">
            <w:pPr>
              <w:spacing w:after="0"/>
              <w:rPr>
                <w:sz w:val="24"/>
                <w:szCs w:val="24"/>
              </w:rPr>
            </w:pPr>
            <w:r w:rsidRPr="00D660F2">
              <w:rPr>
                <w:sz w:val="24"/>
                <w:szCs w:val="24"/>
              </w:rPr>
              <w:t>Запросы, атрибутный состав которых не имеет разметки, предполагающей какое-то специальное использование этого запроса</w:t>
            </w:r>
          </w:p>
        </w:tc>
        <w:tc>
          <w:tcPr>
            <w:tcW w:w="1600" w:type="pct"/>
          </w:tcPr>
          <w:p w:rsidR="00784314" w:rsidRPr="00D660F2" w:rsidRDefault="00277066" w:rsidP="00D660F2">
            <w:pPr>
              <w:spacing w:after="0"/>
              <w:rPr>
                <w:sz w:val="24"/>
                <w:szCs w:val="24"/>
              </w:rPr>
            </w:pPr>
            <w:r w:rsidRPr="00D660F2">
              <w:rPr>
                <w:i/>
                <w:iCs/>
                <w:sz w:val="24"/>
                <w:szCs w:val="24"/>
              </w:rPr>
              <w:t>Многомерные</w:t>
            </w:r>
          </w:p>
          <w:p w:rsidR="00784314" w:rsidRPr="00D660F2" w:rsidRDefault="00277066" w:rsidP="00D660F2">
            <w:pPr>
              <w:spacing w:after="0"/>
              <w:rPr>
                <w:sz w:val="24"/>
                <w:szCs w:val="24"/>
              </w:rPr>
            </w:pPr>
            <w:r w:rsidRPr="00D660F2">
              <w:rPr>
                <w:sz w:val="24"/>
                <w:szCs w:val="24"/>
              </w:rPr>
              <w:t>Запросы, результат которого размечен так, что все возвращаемые атрибуты поделены на измерения и факты, таким образом многомерный запрос подходит для использования в средствах OLAP-анализа как источник данных</w:t>
            </w:r>
          </w:p>
        </w:tc>
      </w:tr>
    </w:tbl>
    <w:p w:rsidR="00784314" w:rsidRPr="00D660F2" w:rsidRDefault="00784314">
      <w:pPr>
        <w:pStyle w:val="TableBottomMargin"/>
        <w:rPr>
          <w:lang w:val="ru-RU"/>
        </w:rPr>
      </w:pPr>
    </w:p>
    <w:bookmarkEnd w:id="12"/>
    <w:bookmarkEnd w:id="13"/>
    <w:p w:rsidR="00784314" w:rsidRPr="00D660F2" w:rsidRDefault="00277066">
      <w:pPr>
        <w:pStyle w:val="afc"/>
        <w:rPr>
          <w:lang w:val="ru-RU"/>
        </w:rPr>
      </w:pPr>
      <w:r w:rsidRPr="00D660F2">
        <w:rPr>
          <w:lang w:val="ru-RU"/>
        </w:rPr>
        <w:t xml:space="preserve">Классификация Регламентированных </w:t>
      </w:r>
      <w:r>
        <w:t>SQL</w:t>
      </w:r>
      <w:r w:rsidRPr="00D660F2">
        <w:rPr>
          <w:lang w:val="ru-RU"/>
        </w:rPr>
        <w:t>-запросов содержит 24 класса, представляющих собой различные комбинации классифицирующих признаков, приведённых в таблице.</w:t>
      </w:r>
    </w:p>
    <w:p w:rsidR="00784314" w:rsidRDefault="00277066">
      <w:pPr>
        <w:pStyle w:val="afc"/>
      </w:pPr>
      <w:r>
        <w:t>Например:</w:t>
      </w:r>
    </w:p>
    <w:p w:rsidR="00784314" w:rsidRDefault="00277066" w:rsidP="006914CE">
      <w:pPr>
        <w:pStyle w:val="2"/>
        <w:numPr>
          <w:ilvl w:val="1"/>
          <w:numId w:val="139"/>
        </w:numPr>
      </w:pPr>
      <w:r>
        <w:t>универсальная простая фиксированная выгрузка;</w:t>
      </w:r>
    </w:p>
    <w:p w:rsidR="00784314" w:rsidRPr="00D660F2" w:rsidRDefault="00277066" w:rsidP="006914CE">
      <w:pPr>
        <w:pStyle w:val="2"/>
        <w:numPr>
          <w:ilvl w:val="1"/>
          <w:numId w:val="139"/>
        </w:numPr>
        <w:rPr>
          <w:lang w:val="ru-RU"/>
        </w:rPr>
      </w:pPr>
      <w:r w:rsidRPr="00D660F2">
        <w:rPr>
          <w:lang w:val="ru-RU"/>
        </w:rPr>
        <w:t>многомерный распределённый аналитический фиксированный регламентированный запрос;</w:t>
      </w:r>
    </w:p>
    <w:p w:rsidR="00784314" w:rsidRPr="00D660F2" w:rsidRDefault="00277066" w:rsidP="006914CE">
      <w:pPr>
        <w:pStyle w:val="2"/>
        <w:numPr>
          <w:ilvl w:val="1"/>
          <w:numId w:val="139"/>
        </w:numPr>
        <w:rPr>
          <w:lang w:val="ru-RU"/>
        </w:rPr>
      </w:pPr>
      <w:r w:rsidRPr="00D660F2">
        <w:rPr>
          <w:lang w:val="ru-RU"/>
        </w:rPr>
        <w:t>универсальный распределённый параметризованный запрос по ключу.</w:t>
      </w:r>
    </w:p>
    <w:p w:rsidR="00784314" w:rsidRPr="00D660F2" w:rsidRDefault="00277066">
      <w:pPr>
        <w:pStyle w:val="afc"/>
        <w:rPr>
          <w:lang w:val="ru-RU"/>
        </w:rPr>
      </w:pPr>
      <w:r w:rsidRPr="00D660F2">
        <w:rPr>
          <w:lang w:val="ru-RU"/>
        </w:rPr>
        <w:t>Значения классификаторов «универсальный», «простой» и «фиксированный» обычно не указываются и принимаются по умолчанию.</w:t>
      </w:r>
    </w:p>
    <w:p w:rsidR="00784314" w:rsidRDefault="00277066">
      <w:pPr>
        <w:pStyle w:val="afc"/>
      </w:pPr>
      <w:r>
        <w:t>Например:</w:t>
      </w:r>
    </w:p>
    <w:p w:rsidR="00784314" w:rsidRPr="00D660F2" w:rsidRDefault="00277066" w:rsidP="006914CE">
      <w:pPr>
        <w:pStyle w:val="2"/>
        <w:numPr>
          <w:ilvl w:val="1"/>
          <w:numId w:val="140"/>
        </w:numPr>
        <w:rPr>
          <w:lang w:val="ru-RU"/>
        </w:rPr>
      </w:pPr>
      <w:r w:rsidRPr="00D660F2">
        <w:rPr>
          <w:lang w:val="ru-RU"/>
        </w:rPr>
        <w:t>«универсальная изолированная фиксированная выгрузка» – это просто «выгрузка»;</w:t>
      </w:r>
    </w:p>
    <w:p w:rsidR="00784314" w:rsidRPr="00D660F2" w:rsidRDefault="00277066" w:rsidP="006914CE">
      <w:pPr>
        <w:pStyle w:val="2"/>
        <w:numPr>
          <w:ilvl w:val="1"/>
          <w:numId w:val="140"/>
        </w:numPr>
        <w:rPr>
          <w:lang w:val="ru-RU"/>
        </w:rPr>
      </w:pPr>
      <w:r w:rsidRPr="00D660F2">
        <w:rPr>
          <w:lang w:val="ru-RU"/>
        </w:rPr>
        <w:t>«многомерный распределённый аналитический фиксированный регламентированный запрос» – это «многомерный распределённый аналитический регламентированный запрос».</w:t>
      </w:r>
    </w:p>
    <w:p w:rsidR="00784314" w:rsidRPr="00D660F2" w:rsidRDefault="00277066">
      <w:pPr>
        <w:pStyle w:val="20"/>
        <w:rPr>
          <w:lang w:val="ru-RU"/>
        </w:rPr>
      </w:pPr>
      <w:bookmarkStart w:id="14" w:name="_Toc191036503"/>
      <w:bookmarkEnd w:id="10"/>
      <w:r w:rsidRPr="00D660F2">
        <w:rPr>
          <w:lang w:val="ru-RU"/>
        </w:rPr>
        <w:t>1.3 Участники информационного обмена с использованием СМЭВ4</w:t>
      </w:r>
      <w:bookmarkEnd w:id="14"/>
    </w:p>
    <w:p w:rsidR="00784314" w:rsidRPr="00D660F2" w:rsidRDefault="00277066">
      <w:pPr>
        <w:pStyle w:val="afc"/>
        <w:rPr>
          <w:lang w:val="ru-RU"/>
        </w:rPr>
      </w:pPr>
      <w:r w:rsidRPr="00D660F2">
        <w:rPr>
          <w:b/>
          <w:bCs/>
          <w:lang w:val="ru-RU"/>
        </w:rPr>
        <w:t>Участник взаимодействия</w:t>
      </w:r>
      <w:r w:rsidRPr="00D660F2">
        <w:rPr>
          <w:lang w:val="ru-RU"/>
        </w:rPr>
        <w:t xml:space="preserve"> - это орган или организация, участвующий в информационном обмене через СМЭВ4.</w:t>
      </w:r>
    </w:p>
    <w:p w:rsidR="00784314" w:rsidRPr="00D660F2" w:rsidRDefault="00B96AF2">
      <w:pPr>
        <w:pStyle w:val="afc"/>
        <w:rPr>
          <w:lang w:val="ru-RU"/>
        </w:rPr>
      </w:pPr>
      <w:hyperlink w:anchor="_8bd6c5af55b02c4feb3930eacab796ff">
        <w:r w:rsidR="00277066" w:rsidRPr="00D660F2">
          <w:rPr>
            <w:rStyle w:val="ad"/>
            <w:lang w:val="ru-RU"/>
          </w:rPr>
          <w:t>Рисунок - 1.1</w:t>
        </w:r>
      </w:hyperlink>
      <w:r w:rsidR="00277066" w:rsidRPr="00D660F2">
        <w:rPr>
          <w:lang w:val="ru-RU"/>
        </w:rPr>
        <w:t xml:space="preserve"> иллюстрирует общую схему взаимодействия участников.</w:t>
      </w:r>
    </w:p>
    <w:p w:rsidR="00784314" w:rsidRDefault="00277066">
      <w:pPr>
        <w:pStyle w:val="Figure"/>
        <w:keepNext/>
        <w:jc w:val="center"/>
      </w:pPr>
      <w:bookmarkStart w:id="15" w:name="_dc4638ae9e1a0c631c62aef13a6c11a1"/>
      <w:bookmarkStart w:id="16" w:name="_8bd6c5af55b02c4feb3930eacab796ff"/>
      <w:r>
        <w:rPr>
          <w:noProof/>
        </w:rPr>
        <w:lastRenderedPageBreak/>
        <w:drawing>
          <wp:inline distT="0" distB="0" distL="0" distR="0">
            <wp:extent cx="6134100" cy="5026861"/>
            <wp:effectExtent l="25400" t="0" r="0" b="0"/>
            <wp:docPr id="101" name="participants.png" descr="Участники информационного обмена с использованием СМЭВ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participants.png" descr="Участники информационного обмена с использованием СМЭВ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50268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84314" w:rsidRPr="00D660F2" w:rsidRDefault="00277066">
      <w:pPr>
        <w:pStyle w:val="ImageCaption"/>
        <w:rPr>
          <w:lang w:val="ru-RU"/>
        </w:rPr>
      </w:pPr>
      <w:r w:rsidRPr="00D660F2">
        <w:rPr>
          <w:lang w:val="ru-RU"/>
        </w:rPr>
        <w:t>Рисунок - 1.1 Участники информационного обмена с использованием СМЭВ4</w:t>
      </w:r>
    </w:p>
    <w:bookmarkEnd w:id="15"/>
    <w:bookmarkEnd w:id="16"/>
    <w:p w:rsidR="00784314" w:rsidRPr="00D660F2" w:rsidRDefault="00277066">
      <w:pPr>
        <w:pStyle w:val="afc"/>
        <w:rPr>
          <w:lang w:val="ru-RU"/>
        </w:rPr>
      </w:pPr>
      <w:r w:rsidRPr="00D660F2">
        <w:rPr>
          <w:lang w:val="ru-RU"/>
        </w:rPr>
        <w:t>При участии в информационном обмене через СМЭВ4 УВ может одновременно выступать как в роли Поставщика и/или Ответчика, так и в роли Потребителя данных и/или Инициатора запроса в зависимости от используемого вида обмена.</w:t>
      </w:r>
    </w:p>
    <w:p w:rsidR="00784314" w:rsidRPr="00D660F2" w:rsidRDefault="00277066">
      <w:pPr>
        <w:pStyle w:val="afc"/>
        <w:rPr>
          <w:lang w:val="ru-RU"/>
        </w:rPr>
      </w:pPr>
      <w:r w:rsidRPr="00D660F2">
        <w:rPr>
          <w:i/>
          <w:iCs/>
          <w:lang w:val="ru-RU"/>
        </w:rPr>
        <w:t>В информационных обменах с использованием Витрин данных</w:t>
      </w:r>
      <w:r w:rsidRPr="00D660F2">
        <w:rPr>
          <w:lang w:val="ru-RU"/>
        </w:rPr>
        <w:t xml:space="preserve"> УВ может иметь роль Поставщика и Потребителя. Каждый УВ может выступать одновременно как в качестве Поставщика данных, предоставляя данные со своих Витрин, так и в качестве Потребителя данных, выполняя запросы к другим УВ.</w:t>
      </w:r>
    </w:p>
    <w:p w:rsidR="00784314" w:rsidRPr="00D660F2" w:rsidRDefault="00277066">
      <w:pPr>
        <w:pStyle w:val="afc"/>
        <w:rPr>
          <w:lang w:val="ru-RU"/>
        </w:rPr>
      </w:pPr>
      <w:r w:rsidRPr="00D660F2">
        <w:rPr>
          <w:b/>
          <w:bCs/>
          <w:lang w:val="ru-RU"/>
        </w:rPr>
        <w:t>Потребители данных</w:t>
      </w:r>
      <w:r w:rsidRPr="00D660F2">
        <w:rPr>
          <w:lang w:val="ru-RU"/>
        </w:rPr>
        <w:t xml:space="preserve"> имеют возможность получать сведения из Витрины Поставщиков данных следующими способами:</w:t>
      </w:r>
    </w:p>
    <w:p w:rsidR="00784314" w:rsidRDefault="00277066">
      <w:pPr>
        <w:pStyle w:val="a0"/>
        <w:numPr>
          <w:ilvl w:val="0"/>
          <w:numId w:val="4"/>
        </w:numPr>
      </w:pPr>
      <w:r w:rsidRPr="00D660F2">
        <w:rPr>
          <w:lang w:val="ru-RU"/>
        </w:rPr>
        <w:t xml:space="preserve">используя Регламентированный </w:t>
      </w:r>
      <w:r>
        <w:t>SQL</w:t>
      </w:r>
      <w:r w:rsidRPr="00D660F2">
        <w:rPr>
          <w:lang w:val="ru-RU"/>
        </w:rPr>
        <w:t xml:space="preserve">-запрос (см. </w:t>
      </w:r>
      <w:hyperlink w:anchor="_1.4.1_Обмен_с">
        <w:r>
          <w:rPr>
            <w:rStyle w:val="ad"/>
          </w:rPr>
          <w:t>Раздел 1.4.1</w:t>
        </w:r>
      </w:hyperlink>
      <w:r>
        <w:t>);</w:t>
      </w:r>
    </w:p>
    <w:p w:rsidR="00784314" w:rsidRDefault="00277066">
      <w:pPr>
        <w:pStyle w:val="a0"/>
        <w:numPr>
          <w:ilvl w:val="0"/>
          <w:numId w:val="4"/>
        </w:numPr>
      </w:pPr>
      <w:r w:rsidRPr="00D660F2">
        <w:rPr>
          <w:lang w:val="ru-RU"/>
        </w:rPr>
        <w:t xml:space="preserve">сформировав подписку на регламентированный запрос типа «Рассылка» и получая сведения в виде уведомлений об изменениях (см. </w:t>
      </w:r>
      <w:hyperlink w:anchor="_1.4.2_Обмен_с">
        <w:r>
          <w:rPr>
            <w:rStyle w:val="ad"/>
          </w:rPr>
          <w:t>Раздел 1.4.2</w:t>
        </w:r>
      </w:hyperlink>
      <w:r>
        <w:t>).</w:t>
      </w:r>
    </w:p>
    <w:p w:rsidR="00784314" w:rsidRPr="00D660F2" w:rsidRDefault="00277066">
      <w:pPr>
        <w:pStyle w:val="afc"/>
        <w:rPr>
          <w:lang w:val="ru-RU"/>
        </w:rPr>
      </w:pPr>
      <w:r w:rsidRPr="00D660F2">
        <w:rPr>
          <w:b/>
          <w:bCs/>
          <w:lang w:val="ru-RU"/>
        </w:rPr>
        <w:t>Поставщики данных</w:t>
      </w:r>
      <w:r w:rsidRPr="00D660F2">
        <w:rPr>
          <w:lang w:val="ru-RU"/>
        </w:rPr>
        <w:t xml:space="preserve"> обеспечивают доступ к актуальным данным на Витринах:</w:t>
      </w:r>
    </w:p>
    <w:p w:rsidR="00784314" w:rsidRPr="00D660F2" w:rsidRDefault="00277066">
      <w:pPr>
        <w:pStyle w:val="a0"/>
        <w:numPr>
          <w:ilvl w:val="0"/>
          <w:numId w:val="5"/>
        </w:numPr>
        <w:rPr>
          <w:lang w:val="ru-RU"/>
        </w:rPr>
      </w:pPr>
      <w:r w:rsidRPr="00D660F2">
        <w:rPr>
          <w:lang w:val="ru-RU"/>
        </w:rPr>
        <w:t>размещают и актуализируют данные на Витринах;</w:t>
      </w:r>
    </w:p>
    <w:p w:rsidR="00784314" w:rsidRPr="00D660F2" w:rsidRDefault="00277066">
      <w:pPr>
        <w:pStyle w:val="a0"/>
        <w:numPr>
          <w:ilvl w:val="0"/>
          <w:numId w:val="5"/>
        </w:numPr>
        <w:rPr>
          <w:lang w:val="ru-RU"/>
        </w:rPr>
      </w:pPr>
      <w:r w:rsidRPr="00D660F2">
        <w:rPr>
          <w:lang w:val="ru-RU"/>
        </w:rPr>
        <w:t>осуществляют подключение Витрин к СМЭВ4;</w:t>
      </w:r>
    </w:p>
    <w:p w:rsidR="00784314" w:rsidRPr="00D660F2" w:rsidRDefault="00277066">
      <w:pPr>
        <w:pStyle w:val="afc"/>
        <w:rPr>
          <w:lang w:val="ru-RU"/>
        </w:rPr>
      </w:pPr>
      <w:r w:rsidRPr="00D660F2">
        <w:rPr>
          <w:i/>
          <w:iCs/>
          <w:lang w:val="ru-RU"/>
        </w:rPr>
        <w:t xml:space="preserve">В информационных обменах с использованием запросов к </w:t>
      </w:r>
      <w:r>
        <w:rPr>
          <w:i/>
          <w:iCs/>
        </w:rPr>
        <w:t>REST</w:t>
      </w:r>
      <w:r w:rsidRPr="00D660F2">
        <w:rPr>
          <w:i/>
          <w:iCs/>
          <w:lang w:val="ru-RU"/>
        </w:rPr>
        <w:t>-сервису ИС Ответчика</w:t>
      </w:r>
      <w:r w:rsidRPr="00D660F2">
        <w:rPr>
          <w:lang w:val="ru-RU"/>
        </w:rPr>
        <w:t xml:space="preserve"> (без использования Витрин) УВ может иметь роль Инициатора и Ответчика. Каждый УВ может выступать одновременно как в качестве Ответчика, предоставляя данные </w:t>
      </w:r>
      <w:r>
        <w:t>c</w:t>
      </w:r>
      <w:r w:rsidRPr="00D660F2">
        <w:rPr>
          <w:lang w:val="ru-RU"/>
        </w:rPr>
        <w:t xml:space="preserve"> сервиса ИС, так и </w:t>
      </w:r>
      <w:r w:rsidRPr="00D660F2">
        <w:rPr>
          <w:lang w:val="ru-RU"/>
        </w:rPr>
        <w:lastRenderedPageBreak/>
        <w:t>в качестве Инициатора запроса, выполняя запросы к другим УВ.</w:t>
      </w:r>
    </w:p>
    <w:p w:rsidR="00784314" w:rsidRPr="00D660F2" w:rsidRDefault="00277066">
      <w:pPr>
        <w:pStyle w:val="afc"/>
        <w:rPr>
          <w:lang w:val="ru-RU"/>
        </w:rPr>
      </w:pPr>
      <w:r w:rsidRPr="00D660F2">
        <w:rPr>
          <w:b/>
          <w:bCs/>
          <w:lang w:val="ru-RU"/>
        </w:rPr>
        <w:t>Инициаторы запроса</w:t>
      </w:r>
      <w:r w:rsidRPr="00D660F2">
        <w:rPr>
          <w:lang w:val="ru-RU"/>
        </w:rPr>
        <w:t xml:space="preserve"> имеют возможность получать сведения из ИС Ответчика, выполнив запрос к </w:t>
      </w:r>
      <w:r>
        <w:t>REST</w:t>
      </w:r>
      <w:r w:rsidRPr="00D660F2">
        <w:rPr>
          <w:lang w:val="ru-RU"/>
        </w:rPr>
        <w:t xml:space="preserve">-сервису ИС Ответчика (см. </w:t>
      </w:r>
      <w:hyperlink w:anchor="_1.4.3_Обмен_с">
        <w:r w:rsidRPr="00D660F2">
          <w:rPr>
            <w:rStyle w:val="ad"/>
            <w:lang w:val="ru-RU"/>
          </w:rPr>
          <w:t>Раздел 1.4.3</w:t>
        </w:r>
      </w:hyperlink>
      <w:r w:rsidRPr="00D660F2">
        <w:rPr>
          <w:lang w:val="ru-RU"/>
        </w:rPr>
        <w:t>).</w:t>
      </w:r>
    </w:p>
    <w:p w:rsidR="00784314" w:rsidRPr="00D660F2" w:rsidRDefault="00277066">
      <w:pPr>
        <w:pStyle w:val="afc"/>
        <w:rPr>
          <w:lang w:val="ru-RU"/>
        </w:rPr>
      </w:pPr>
      <w:r w:rsidRPr="00D660F2">
        <w:rPr>
          <w:b/>
          <w:bCs/>
          <w:lang w:val="ru-RU"/>
        </w:rPr>
        <w:t>Ответчики</w:t>
      </w:r>
      <w:r w:rsidRPr="00D660F2">
        <w:rPr>
          <w:lang w:val="ru-RU"/>
        </w:rPr>
        <w:t xml:space="preserve"> разворачивают </w:t>
      </w:r>
      <w:r>
        <w:t>REST</w:t>
      </w:r>
      <w:r w:rsidRPr="00D660F2">
        <w:rPr>
          <w:lang w:val="ru-RU"/>
        </w:rPr>
        <w:t>-сервисы и предоставляют к нему доступ через СМЭВ4.</w:t>
      </w:r>
    </w:p>
    <w:p w:rsidR="00784314" w:rsidRPr="00D660F2" w:rsidRDefault="00277066">
      <w:pPr>
        <w:pStyle w:val="20"/>
        <w:rPr>
          <w:lang w:val="ru-RU"/>
        </w:rPr>
      </w:pPr>
      <w:bookmarkStart w:id="17" w:name="_Toc191036504"/>
      <w:r w:rsidRPr="00D660F2">
        <w:rPr>
          <w:lang w:val="ru-RU"/>
        </w:rPr>
        <w:t>1.4 Информационный обмен участников взаимодействия с использованием СМЭВ4</w:t>
      </w:r>
      <w:bookmarkEnd w:id="17"/>
    </w:p>
    <w:p w:rsidR="00784314" w:rsidRPr="00D660F2" w:rsidRDefault="00277066">
      <w:pPr>
        <w:pStyle w:val="afc"/>
        <w:rPr>
          <w:lang w:val="ru-RU"/>
        </w:rPr>
      </w:pPr>
      <w:r w:rsidRPr="00D660F2">
        <w:rPr>
          <w:lang w:val="ru-RU"/>
        </w:rPr>
        <w:t xml:space="preserve">Для осуществления информационного обмена с использованием СМЭВ4 должно быть обеспечено подключение ИС УВ к СМЭВ4 с помощью Агента СМЭВ4 в соответствии с «Руководством администратора Агента СМЭВ4» </w:t>
      </w:r>
      <w:bookmarkStart w:id="18" w:name="_7e7a727aa0912fa325f5f7f8168ae845"/>
      <w:r>
        <w:rPr>
          <w:rStyle w:val="af8"/>
        </w:rPr>
        <w:footnoteReference w:id="1"/>
      </w:r>
      <w:bookmarkEnd w:id="18"/>
    </w:p>
    <w:p w:rsidR="00784314" w:rsidRPr="00D660F2" w:rsidRDefault="00277066">
      <w:pPr>
        <w:pStyle w:val="30"/>
        <w:rPr>
          <w:lang w:val="ru-RU"/>
        </w:rPr>
      </w:pPr>
      <w:bookmarkStart w:id="21" w:name="_1.4.1_Обмен_с"/>
      <w:bookmarkStart w:id="22" w:name="_a245937a9f50d46af9e5d83e502211c7"/>
      <w:bookmarkStart w:id="23" w:name="_Toc191036505"/>
      <w:bookmarkEnd w:id="21"/>
      <w:r w:rsidRPr="00D660F2">
        <w:rPr>
          <w:lang w:val="ru-RU"/>
        </w:rPr>
        <w:t xml:space="preserve">1.4.1 Обмен с использованием Регламентированных </w:t>
      </w:r>
      <w:r>
        <w:t>SQL</w:t>
      </w:r>
      <w:r w:rsidRPr="00D660F2">
        <w:rPr>
          <w:lang w:val="ru-RU"/>
        </w:rPr>
        <w:t>-запросов</w:t>
      </w:r>
      <w:bookmarkEnd w:id="23"/>
    </w:p>
    <w:p w:rsidR="00784314" w:rsidRPr="00D660F2" w:rsidRDefault="00277066">
      <w:pPr>
        <w:pStyle w:val="4"/>
        <w:rPr>
          <w:lang w:val="ru-RU"/>
        </w:rPr>
      </w:pPr>
      <w:bookmarkStart w:id="24" w:name="_73b80e88d47085a9f6d65f33cfe859c1"/>
      <w:r w:rsidRPr="00D660F2">
        <w:rPr>
          <w:lang w:val="ru-RU"/>
        </w:rPr>
        <w:t>1.4.1.1 Общее описание информационного обмена</w:t>
      </w:r>
    </w:p>
    <w:p w:rsidR="00784314" w:rsidRPr="00D660F2" w:rsidRDefault="00277066">
      <w:pPr>
        <w:pStyle w:val="afc"/>
        <w:rPr>
          <w:lang w:val="ru-RU"/>
        </w:rPr>
      </w:pPr>
      <w:r w:rsidRPr="00D660F2">
        <w:rPr>
          <w:lang w:val="ru-RU"/>
        </w:rPr>
        <w:t xml:space="preserve">Обмен с использованием регламентированных </w:t>
      </w:r>
      <w:r>
        <w:t>SQL</w:t>
      </w:r>
      <w:r w:rsidRPr="00D660F2">
        <w:rPr>
          <w:lang w:val="ru-RU"/>
        </w:rPr>
        <w:t>-запросов для получения сведений из Витрины Поставщика данных.</w:t>
      </w:r>
    </w:p>
    <w:p w:rsidR="00784314" w:rsidRDefault="00277066">
      <w:pPr>
        <w:pStyle w:val="afc"/>
      </w:pPr>
      <w:r>
        <w:t>Также данный механизм обеспечивает:</w:t>
      </w:r>
    </w:p>
    <w:p w:rsidR="00784314" w:rsidRPr="00D660F2" w:rsidRDefault="00277066">
      <w:pPr>
        <w:pStyle w:val="a0"/>
        <w:numPr>
          <w:ilvl w:val="0"/>
          <w:numId w:val="6"/>
        </w:numPr>
        <w:rPr>
          <w:lang w:val="ru-RU"/>
        </w:rPr>
      </w:pPr>
      <w:r w:rsidRPr="00D660F2">
        <w:rPr>
          <w:lang w:val="ru-RU"/>
        </w:rPr>
        <w:t xml:space="preserve">разграничение доступа ИС Потребителей данных к регламентированным </w:t>
      </w:r>
      <w:r>
        <w:t>SQL</w:t>
      </w:r>
      <w:r w:rsidRPr="00D660F2">
        <w:rPr>
          <w:lang w:val="ru-RU"/>
        </w:rPr>
        <w:t>-запросам путём использования принципа выдачи/изъятия прав через ЛК УВ;</w:t>
      </w:r>
    </w:p>
    <w:p w:rsidR="00784314" w:rsidRPr="00D660F2" w:rsidRDefault="00277066">
      <w:pPr>
        <w:pStyle w:val="a0"/>
        <w:numPr>
          <w:ilvl w:val="0"/>
          <w:numId w:val="6"/>
        </w:numPr>
        <w:rPr>
          <w:lang w:val="ru-RU"/>
        </w:rPr>
      </w:pPr>
      <w:r w:rsidRPr="00D660F2">
        <w:rPr>
          <w:lang w:val="ru-RU"/>
        </w:rPr>
        <w:t xml:space="preserve">(опционально) лимитирования запросов ИС Потребителей данных к регламентированным </w:t>
      </w:r>
      <w:r>
        <w:t>SQL</w:t>
      </w:r>
      <w:r w:rsidRPr="00D660F2">
        <w:rPr>
          <w:lang w:val="ru-RU"/>
        </w:rPr>
        <w:t>-запросам / Витринам данных;</w:t>
      </w:r>
    </w:p>
    <w:p w:rsidR="00784314" w:rsidRPr="00D660F2" w:rsidRDefault="00277066">
      <w:pPr>
        <w:pStyle w:val="a0"/>
        <w:numPr>
          <w:ilvl w:val="0"/>
          <w:numId w:val="6"/>
        </w:numPr>
        <w:rPr>
          <w:lang w:val="ru-RU"/>
        </w:rPr>
      </w:pPr>
      <w:r w:rsidRPr="00D660F2">
        <w:rPr>
          <w:lang w:val="ru-RU"/>
        </w:rPr>
        <w:t xml:space="preserve">(опционально) задание в ЕИП НСУД последовательности выполнения подзапросов к Витрине данных при регистрации распределенных регламентированных </w:t>
      </w:r>
      <w:r>
        <w:t>SQL</w:t>
      </w:r>
      <w:r w:rsidRPr="00D660F2">
        <w:rPr>
          <w:lang w:val="ru-RU"/>
        </w:rPr>
        <w:t>-запросов.</w:t>
      </w:r>
    </w:p>
    <w:p w:rsidR="00784314" w:rsidRPr="00D660F2" w:rsidRDefault="00277066">
      <w:pPr>
        <w:pStyle w:val="a0"/>
        <w:numPr>
          <w:ilvl w:val="0"/>
          <w:numId w:val="6"/>
        </w:numPr>
        <w:rPr>
          <w:lang w:val="ru-RU"/>
        </w:rPr>
      </w:pPr>
      <w:r w:rsidRPr="00D660F2">
        <w:rPr>
          <w:lang w:val="ru-RU"/>
        </w:rPr>
        <w:t>(опционально) сохранение данных запросов и ответов, переданных в процессе информационного обмена.</w:t>
      </w:r>
    </w:p>
    <w:p w:rsidR="00784314" w:rsidRPr="00D660F2" w:rsidRDefault="00277066">
      <w:pPr>
        <w:pStyle w:val="afc"/>
        <w:rPr>
          <w:lang w:val="ru-RU"/>
        </w:rPr>
      </w:pPr>
      <w:r w:rsidRPr="00D660F2">
        <w:rPr>
          <w:lang w:val="ru-RU"/>
        </w:rPr>
        <w:t xml:space="preserve">Классификация Регламентированных </w:t>
      </w:r>
      <w:r>
        <w:t>SQL</w:t>
      </w:r>
      <w:r w:rsidRPr="00D660F2">
        <w:rPr>
          <w:lang w:val="ru-RU"/>
        </w:rPr>
        <w:t xml:space="preserve">-запросов приведена в </w:t>
      </w:r>
      <w:hyperlink w:anchor="_1.2.1_Классификация_регламентирован">
        <w:r w:rsidRPr="00D660F2">
          <w:rPr>
            <w:rStyle w:val="ad"/>
            <w:lang w:val="ru-RU"/>
          </w:rPr>
          <w:t>Раздел 1.2.1</w:t>
        </w:r>
      </w:hyperlink>
      <w:r w:rsidRPr="00D660F2">
        <w:rPr>
          <w:lang w:val="ru-RU"/>
        </w:rPr>
        <w:t>.</w:t>
      </w:r>
    </w:p>
    <w:bookmarkEnd w:id="24"/>
    <w:p w:rsidR="00784314" w:rsidRPr="00D660F2" w:rsidRDefault="00277066">
      <w:pPr>
        <w:pStyle w:val="4"/>
        <w:rPr>
          <w:lang w:val="ru-RU"/>
        </w:rPr>
      </w:pPr>
      <w:r w:rsidRPr="00D660F2">
        <w:rPr>
          <w:lang w:val="ru-RU"/>
        </w:rPr>
        <w:t>1.4.1.2 Требования к участникам взаимодействия</w:t>
      </w:r>
    </w:p>
    <w:p w:rsidR="00784314" w:rsidRPr="00D660F2" w:rsidRDefault="00277066">
      <w:pPr>
        <w:pStyle w:val="5"/>
        <w:rPr>
          <w:lang w:val="ru-RU"/>
        </w:rPr>
      </w:pPr>
      <w:r w:rsidRPr="00D660F2">
        <w:rPr>
          <w:lang w:val="ru-RU"/>
        </w:rPr>
        <w:t>1.4.1.2.1 Требования к Поставщикам данных</w:t>
      </w:r>
    </w:p>
    <w:p w:rsidR="00784314" w:rsidRPr="00D660F2" w:rsidRDefault="00277066">
      <w:pPr>
        <w:pStyle w:val="afc"/>
        <w:rPr>
          <w:lang w:val="ru-RU"/>
        </w:rPr>
      </w:pPr>
      <w:r w:rsidRPr="00D660F2">
        <w:rPr>
          <w:lang w:val="ru-RU"/>
        </w:rPr>
        <w:t xml:space="preserve">Поставщик данных для участия в информационном обмене с использованием Регламентированных </w:t>
      </w:r>
      <w:r>
        <w:t>SQL</w:t>
      </w:r>
      <w:r w:rsidRPr="00D660F2">
        <w:rPr>
          <w:lang w:val="ru-RU"/>
        </w:rPr>
        <w:t>-запросов должен выполнить следующие требования.</w:t>
      </w:r>
    </w:p>
    <w:p w:rsidR="00784314" w:rsidRDefault="00277066">
      <w:pPr>
        <w:pStyle w:val="TableCaption"/>
      </w:pPr>
      <w:bookmarkStart w:id="25" w:name="_92589604798a7fbbfbb468014b918704"/>
      <w:bookmarkStart w:id="26" w:name="_7845db6eb39a5a5dfc542a07a5a82396"/>
      <w:r>
        <w:t>Таблица 1.3 Требования к Поставщикам данных</w:t>
      </w:r>
    </w:p>
    <w:tbl>
      <w:tblPr>
        <w:tblStyle w:val="Table"/>
        <w:tblW w:w="0" w:type="auto"/>
        <w:tblInd w:w="0" w:type="dxa"/>
        <w:tblLook w:val="0020" w:firstRow="1" w:lastRow="0" w:firstColumn="0" w:lastColumn="0" w:noHBand="0" w:noVBand="0"/>
      </w:tblPr>
      <w:tblGrid>
        <w:gridCol w:w="458"/>
        <w:gridCol w:w="3365"/>
        <w:gridCol w:w="5827"/>
      </w:tblGrid>
      <w:tr w:rsidR="00784314" w:rsidRPr="00D660F2" w:rsidTr="00D660F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150" w:type="pct"/>
          </w:tcPr>
          <w:p w:rsidR="00784314" w:rsidRPr="00D660F2" w:rsidRDefault="00277066" w:rsidP="00D660F2">
            <w:pPr>
              <w:keepNext/>
              <w:spacing w:after="0"/>
              <w:rPr>
                <w:sz w:val="24"/>
                <w:szCs w:val="24"/>
              </w:rPr>
            </w:pPr>
            <w:r w:rsidRPr="00D660F2">
              <w:rPr>
                <w:sz w:val="24"/>
                <w:szCs w:val="24"/>
              </w:rPr>
              <w:t>№</w:t>
            </w:r>
          </w:p>
        </w:tc>
        <w:tc>
          <w:tcPr>
            <w:tcW w:w="1750" w:type="pct"/>
          </w:tcPr>
          <w:p w:rsidR="00784314" w:rsidRPr="00D660F2" w:rsidRDefault="00277066" w:rsidP="00D660F2">
            <w:pPr>
              <w:keepNext/>
              <w:spacing w:after="0"/>
              <w:rPr>
                <w:sz w:val="24"/>
                <w:szCs w:val="24"/>
              </w:rPr>
            </w:pPr>
            <w:r w:rsidRPr="00D660F2">
              <w:rPr>
                <w:sz w:val="24"/>
                <w:szCs w:val="24"/>
              </w:rPr>
              <w:t>Требования</w:t>
            </w:r>
          </w:p>
        </w:tc>
        <w:tc>
          <w:tcPr>
            <w:tcW w:w="3000" w:type="pct"/>
          </w:tcPr>
          <w:p w:rsidR="00784314" w:rsidRPr="00D660F2" w:rsidRDefault="00277066" w:rsidP="00D660F2">
            <w:pPr>
              <w:keepNext/>
              <w:spacing w:after="0"/>
              <w:rPr>
                <w:sz w:val="24"/>
                <w:szCs w:val="24"/>
              </w:rPr>
            </w:pPr>
            <w:r w:rsidRPr="00D660F2">
              <w:rPr>
                <w:sz w:val="24"/>
                <w:szCs w:val="24"/>
              </w:rPr>
              <w:t xml:space="preserve">Инструкция </w:t>
            </w:r>
            <w:r w:rsidR="00580F3B" w:rsidRPr="00580F3B">
              <w:rPr>
                <w:sz w:val="24"/>
                <w:szCs w:val="24"/>
                <w:vertAlign w:val="superscript"/>
              </w:rPr>
              <w:fldChar w:fldCharType="begin"/>
            </w:r>
            <w:r w:rsidR="00580F3B" w:rsidRPr="00580F3B">
              <w:rPr>
                <w:b w:val="0"/>
                <w:sz w:val="24"/>
                <w:szCs w:val="24"/>
                <w:vertAlign w:val="superscript"/>
              </w:rPr>
              <w:instrText xml:space="preserve"> NOTEREF _7e7a727aa0912fa325f5f7f8168ae845 \h  \* MERGEFORMAT </w:instrText>
            </w:r>
            <w:r w:rsidR="00580F3B" w:rsidRPr="00580F3B">
              <w:rPr>
                <w:sz w:val="24"/>
                <w:szCs w:val="24"/>
                <w:vertAlign w:val="superscript"/>
              </w:rPr>
            </w:r>
            <w:r w:rsidR="00580F3B" w:rsidRPr="00580F3B">
              <w:rPr>
                <w:sz w:val="24"/>
                <w:szCs w:val="24"/>
                <w:vertAlign w:val="superscript"/>
              </w:rPr>
              <w:fldChar w:fldCharType="separate"/>
            </w:r>
            <w:r w:rsidR="00580F3B" w:rsidRPr="00580F3B">
              <w:rPr>
                <w:b w:val="0"/>
                <w:sz w:val="24"/>
                <w:szCs w:val="24"/>
                <w:vertAlign w:val="superscript"/>
              </w:rPr>
              <w:t>1</w:t>
            </w:r>
            <w:r w:rsidR="00580F3B" w:rsidRPr="00580F3B">
              <w:rPr>
                <w:sz w:val="24"/>
                <w:szCs w:val="24"/>
                <w:vertAlign w:val="superscript"/>
              </w:rPr>
              <w:fldChar w:fldCharType="end"/>
            </w:r>
          </w:p>
        </w:tc>
      </w:tr>
      <w:tr w:rsidR="00784314" w:rsidRPr="00C86F76" w:rsidTr="007843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50" w:type="pct"/>
          </w:tcPr>
          <w:p w:rsidR="00784314" w:rsidRPr="00D660F2" w:rsidRDefault="00277066" w:rsidP="00D660F2">
            <w:pPr>
              <w:spacing w:after="0"/>
              <w:rPr>
                <w:sz w:val="24"/>
                <w:szCs w:val="24"/>
              </w:rPr>
            </w:pPr>
            <w:r w:rsidRPr="00D660F2">
              <w:rPr>
                <w:sz w:val="24"/>
                <w:szCs w:val="24"/>
              </w:rPr>
              <w:t>1</w:t>
            </w:r>
          </w:p>
        </w:tc>
        <w:tc>
          <w:tcPr>
            <w:tcW w:w="1750" w:type="pct"/>
          </w:tcPr>
          <w:p w:rsidR="00784314" w:rsidRPr="00D660F2" w:rsidRDefault="00277066" w:rsidP="00D660F2">
            <w:pPr>
              <w:spacing w:after="0"/>
              <w:rPr>
                <w:sz w:val="24"/>
                <w:szCs w:val="24"/>
              </w:rPr>
            </w:pPr>
            <w:r w:rsidRPr="00D660F2">
              <w:rPr>
                <w:sz w:val="24"/>
                <w:szCs w:val="24"/>
              </w:rPr>
              <w:t>Зарегистрировать ИС в СМЭВ4</w:t>
            </w:r>
          </w:p>
        </w:tc>
        <w:tc>
          <w:tcPr>
            <w:tcW w:w="3000" w:type="pct"/>
          </w:tcPr>
          <w:p w:rsidR="00784314" w:rsidRPr="00D660F2" w:rsidRDefault="00277066" w:rsidP="00D660F2">
            <w:pPr>
              <w:spacing w:after="0"/>
              <w:rPr>
                <w:sz w:val="24"/>
                <w:szCs w:val="24"/>
              </w:rPr>
            </w:pPr>
            <w:r w:rsidRPr="00D660F2">
              <w:rPr>
                <w:sz w:val="24"/>
                <w:szCs w:val="24"/>
              </w:rPr>
              <w:t>Инструкция приведена в документе «Регламент Правила и процедуры работы в СМЭВ 4»</w:t>
            </w:r>
          </w:p>
        </w:tc>
      </w:tr>
      <w:tr w:rsidR="00784314" w:rsidRPr="00C86F76" w:rsidTr="00784314">
        <w:tc>
          <w:tcPr>
            <w:tcW w:w="150" w:type="pct"/>
          </w:tcPr>
          <w:p w:rsidR="00784314" w:rsidRPr="00D660F2" w:rsidRDefault="00277066" w:rsidP="00D660F2">
            <w:pPr>
              <w:spacing w:after="0"/>
              <w:rPr>
                <w:sz w:val="24"/>
                <w:szCs w:val="24"/>
              </w:rPr>
            </w:pPr>
            <w:r w:rsidRPr="00D660F2">
              <w:rPr>
                <w:sz w:val="24"/>
                <w:szCs w:val="24"/>
              </w:rPr>
              <w:t>2</w:t>
            </w:r>
          </w:p>
        </w:tc>
        <w:tc>
          <w:tcPr>
            <w:tcW w:w="1750" w:type="pct"/>
          </w:tcPr>
          <w:p w:rsidR="00784314" w:rsidRPr="00D660F2" w:rsidRDefault="00277066" w:rsidP="00D660F2">
            <w:pPr>
              <w:spacing w:after="0"/>
              <w:rPr>
                <w:sz w:val="24"/>
                <w:szCs w:val="24"/>
              </w:rPr>
            </w:pPr>
            <w:r w:rsidRPr="00D660F2">
              <w:rPr>
                <w:sz w:val="24"/>
                <w:szCs w:val="24"/>
              </w:rPr>
              <w:t>Развернуть и настроить в своем контуре Агент СМЭВ4</w:t>
            </w:r>
          </w:p>
        </w:tc>
        <w:tc>
          <w:tcPr>
            <w:tcW w:w="3000" w:type="pct"/>
            <w:vMerge w:val="restart"/>
          </w:tcPr>
          <w:p w:rsidR="00784314" w:rsidRPr="00D660F2" w:rsidRDefault="00277066" w:rsidP="00D660F2">
            <w:pPr>
              <w:spacing w:after="0"/>
              <w:rPr>
                <w:sz w:val="24"/>
                <w:szCs w:val="24"/>
              </w:rPr>
            </w:pPr>
            <w:r w:rsidRPr="00D660F2">
              <w:rPr>
                <w:sz w:val="24"/>
                <w:szCs w:val="24"/>
              </w:rPr>
              <w:t>Инструкция приведена в «Руководство администратора Агента СМЭВ4»</w:t>
            </w:r>
          </w:p>
        </w:tc>
      </w:tr>
      <w:tr w:rsidR="00784314" w:rsidRPr="00C86F76" w:rsidTr="007843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50" w:type="pct"/>
          </w:tcPr>
          <w:p w:rsidR="00784314" w:rsidRPr="00D660F2" w:rsidRDefault="00277066" w:rsidP="00D660F2">
            <w:pPr>
              <w:spacing w:after="0"/>
              <w:rPr>
                <w:sz w:val="24"/>
                <w:szCs w:val="24"/>
              </w:rPr>
            </w:pPr>
            <w:r w:rsidRPr="00D660F2">
              <w:rPr>
                <w:sz w:val="24"/>
                <w:szCs w:val="24"/>
              </w:rPr>
              <w:t>3</w:t>
            </w:r>
          </w:p>
        </w:tc>
        <w:tc>
          <w:tcPr>
            <w:tcW w:w="1750" w:type="pct"/>
          </w:tcPr>
          <w:p w:rsidR="00784314" w:rsidRPr="00D660F2" w:rsidRDefault="00277066" w:rsidP="00D660F2">
            <w:pPr>
              <w:spacing w:after="0"/>
              <w:rPr>
                <w:sz w:val="24"/>
                <w:szCs w:val="24"/>
              </w:rPr>
            </w:pPr>
            <w:r w:rsidRPr="00D660F2">
              <w:rPr>
                <w:sz w:val="24"/>
                <w:szCs w:val="24"/>
              </w:rPr>
              <w:t>Обеспечить сетевую связанность Агента с СМЭВ4</w:t>
            </w:r>
          </w:p>
        </w:tc>
        <w:tc>
          <w:tcPr>
            <w:tcW w:w="3000" w:type="pct"/>
            <w:vMerge/>
          </w:tcPr>
          <w:p w:rsidR="00784314" w:rsidRPr="00D660F2" w:rsidRDefault="00784314" w:rsidP="00D660F2">
            <w:pPr>
              <w:spacing w:after="0"/>
              <w:rPr>
                <w:sz w:val="24"/>
                <w:szCs w:val="24"/>
              </w:rPr>
            </w:pPr>
          </w:p>
        </w:tc>
      </w:tr>
      <w:tr w:rsidR="00784314" w:rsidRPr="00C86F76" w:rsidTr="00784314">
        <w:tc>
          <w:tcPr>
            <w:tcW w:w="150" w:type="pct"/>
          </w:tcPr>
          <w:p w:rsidR="00784314" w:rsidRPr="00D660F2" w:rsidRDefault="00277066" w:rsidP="00D660F2">
            <w:pPr>
              <w:spacing w:after="0"/>
              <w:rPr>
                <w:sz w:val="24"/>
                <w:szCs w:val="24"/>
              </w:rPr>
            </w:pPr>
            <w:r w:rsidRPr="00D660F2">
              <w:rPr>
                <w:sz w:val="24"/>
                <w:szCs w:val="24"/>
              </w:rPr>
              <w:t>4</w:t>
            </w:r>
          </w:p>
        </w:tc>
        <w:tc>
          <w:tcPr>
            <w:tcW w:w="1750" w:type="pct"/>
          </w:tcPr>
          <w:p w:rsidR="00784314" w:rsidRPr="00D660F2" w:rsidRDefault="00277066" w:rsidP="00D660F2">
            <w:pPr>
              <w:spacing w:after="0"/>
              <w:rPr>
                <w:sz w:val="24"/>
                <w:szCs w:val="24"/>
              </w:rPr>
            </w:pPr>
            <w:r w:rsidRPr="00D660F2">
              <w:rPr>
                <w:sz w:val="24"/>
                <w:szCs w:val="24"/>
              </w:rPr>
              <w:t>Развернуть в своем контуре ПО Витрина данных</w:t>
            </w:r>
          </w:p>
        </w:tc>
        <w:tc>
          <w:tcPr>
            <w:tcW w:w="3000" w:type="pct"/>
            <w:vMerge w:val="restart"/>
          </w:tcPr>
          <w:p w:rsidR="00784314" w:rsidRPr="00D660F2" w:rsidRDefault="00277066" w:rsidP="00D660F2">
            <w:pPr>
              <w:spacing w:after="0"/>
              <w:rPr>
                <w:sz w:val="24"/>
                <w:szCs w:val="24"/>
              </w:rPr>
            </w:pPr>
            <w:r w:rsidRPr="00D660F2">
              <w:rPr>
                <w:sz w:val="24"/>
                <w:szCs w:val="24"/>
              </w:rPr>
              <w:t>Исходные коды и документация ПО Витрина данных размещены в НФАП</w:t>
            </w:r>
          </w:p>
        </w:tc>
      </w:tr>
      <w:tr w:rsidR="00784314" w:rsidRPr="00C86F76" w:rsidTr="007843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50" w:type="pct"/>
          </w:tcPr>
          <w:p w:rsidR="00784314" w:rsidRPr="00D660F2" w:rsidRDefault="00277066" w:rsidP="00D660F2">
            <w:pPr>
              <w:spacing w:after="0"/>
              <w:rPr>
                <w:sz w:val="24"/>
                <w:szCs w:val="24"/>
              </w:rPr>
            </w:pPr>
            <w:r w:rsidRPr="00D660F2">
              <w:rPr>
                <w:sz w:val="24"/>
                <w:szCs w:val="24"/>
              </w:rPr>
              <w:t>5</w:t>
            </w:r>
          </w:p>
        </w:tc>
        <w:tc>
          <w:tcPr>
            <w:tcW w:w="1750" w:type="pct"/>
          </w:tcPr>
          <w:p w:rsidR="00784314" w:rsidRPr="00D660F2" w:rsidRDefault="00277066" w:rsidP="00D660F2">
            <w:pPr>
              <w:spacing w:after="0"/>
              <w:rPr>
                <w:sz w:val="24"/>
                <w:szCs w:val="24"/>
              </w:rPr>
            </w:pPr>
            <w:r w:rsidRPr="00D660F2">
              <w:rPr>
                <w:sz w:val="24"/>
                <w:szCs w:val="24"/>
              </w:rPr>
              <w:t xml:space="preserve">Настроить ПО Витрина данных для взаимодействия с </w:t>
            </w:r>
            <w:r w:rsidRPr="00D660F2">
              <w:rPr>
                <w:sz w:val="24"/>
                <w:szCs w:val="24"/>
              </w:rPr>
              <w:lastRenderedPageBreak/>
              <w:t>Агентом</w:t>
            </w:r>
          </w:p>
        </w:tc>
        <w:tc>
          <w:tcPr>
            <w:tcW w:w="3000" w:type="pct"/>
            <w:vMerge/>
          </w:tcPr>
          <w:p w:rsidR="00784314" w:rsidRPr="00D660F2" w:rsidRDefault="00784314" w:rsidP="00D660F2">
            <w:pPr>
              <w:spacing w:after="0"/>
              <w:rPr>
                <w:sz w:val="24"/>
                <w:szCs w:val="24"/>
              </w:rPr>
            </w:pPr>
          </w:p>
        </w:tc>
      </w:tr>
      <w:tr w:rsidR="00784314" w:rsidRPr="00C86F76" w:rsidTr="00784314">
        <w:tc>
          <w:tcPr>
            <w:tcW w:w="150" w:type="pct"/>
          </w:tcPr>
          <w:p w:rsidR="00784314" w:rsidRPr="00D660F2" w:rsidRDefault="00277066" w:rsidP="00D660F2">
            <w:pPr>
              <w:spacing w:after="0"/>
              <w:rPr>
                <w:sz w:val="24"/>
                <w:szCs w:val="24"/>
              </w:rPr>
            </w:pPr>
            <w:r w:rsidRPr="00D660F2">
              <w:rPr>
                <w:sz w:val="24"/>
                <w:szCs w:val="24"/>
              </w:rPr>
              <w:t>6</w:t>
            </w:r>
          </w:p>
        </w:tc>
        <w:tc>
          <w:tcPr>
            <w:tcW w:w="1750" w:type="pct"/>
          </w:tcPr>
          <w:p w:rsidR="00784314" w:rsidRPr="00D660F2" w:rsidRDefault="00277066" w:rsidP="00D660F2">
            <w:pPr>
              <w:spacing w:after="0"/>
              <w:rPr>
                <w:sz w:val="24"/>
                <w:szCs w:val="24"/>
              </w:rPr>
            </w:pPr>
            <w:r w:rsidRPr="00D660F2">
              <w:rPr>
                <w:sz w:val="24"/>
                <w:szCs w:val="24"/>
              </w:rPr>
              <w:t>Загрузить модель данных Витрины в СМЭВ4</w:t>
            </w:r>
          </w:p>
        </w:tc>
        <w:tc>
          <w:tcPr>
            <w:tcW w:w="3000" w:type="pct"/>
            <w:vMerge w:val="restart"/>
          </w:tcPr>
          <w:p w:rsidR="00784314" w:rsidRPr="00D660F2" w:rsidRDefault="00277066" w:rsidP="00D660F2">
            <w:pPr>
              <w:spacing w:after="0"/>
              <w:rPr>
                <w:sz w:val="24"/>
                <w:szCs w:val="24"/>
              </w:rPr>
            </w:pPr>
            <w:r w:rsidRPr="00D660F2">
              <w:rPr>
                <w:sz w:val="24"/>
                <w:szCs w:val="24"/>
              </w:rPr>
              <w:t>Инструкция приведена в «Инструкция по работе в ЕИП НСУД»</w:t>
            </w:r>
          </w:p>
        </w:tc>
      </w:tr>
      <w:tr w:rsidR="00784314" w:rsidRPr="00C86F76" w:rsidTr="007843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50" w:type="pct"/>
          </w:tcPr>
          <w:p w:rsidR="00784314" w:rsidRPr="00D660F2" w:rsidRDefault="00277066" w:rsidP="00D660F2">
            <w:pPr>
              <w:spacing w:after="0"/>
              <w:rPr>
                <w:sz w:val="24"/>
                <w:szCs w:val="24"/>
              </w:rPr>
            </w:pPr>
            <w:r w:rsidRPr="00D660F2">
              <w:rPr>
                <w:sz w:val="24"/>
                <w:szCs w:val="24"/>
              </w:rPr>
              <w:t>7</w:t>
            </w:r>
          </w:p>
        </w:tc>
        <w:tc>
          <w:tcPr>
            <w:tcW w:w="1750" w:type="pct"/>
          </w:tcPr>
          <w:p w:rsidR="00784314" w:rsidRPr="00D660F2" w:rsidRDefault="00277066" w:rsidP="00D660F2">
            <w:pPr>
              <w:spacing w:after="0"/>
              <w:rPr>
                <w:sz w:val="24"/>
                <w:szCs w:val="24"/>
              </w:rPr>
            </w:pPr>
            <w:r w:rsidRPr="00D660F2">
              <w:rPr>
                <w:sz w:val="24"/>
                <w:szCs w:val="24"/>
              </w:rPr>
              <w:t>Связать Витрину данных и ИС</w:t>
            </w:r>
          </w:p>
        </w:tc>
        <w:tc>
          <w:tcPr>
            <w:tcW w:w="3000" w:type="pct"/>
            <w:vMerge/>
          </w:tcPr>
          <w:p w:rsidR="00784314" w:rsidRPr="00D660F2" w:rsidRDefault="00784314" w:rsidP="00D660F2">
            <w:pPr>
              <w:spacing w:after="0"/>
              <w:rPr>
                <w:sz w:val="24"/>
                <w:szCs w:val="24"/>
              </w:rPr>
            </w:pPr>
          </w:p>
        </w:tc>
      </w:tr>
      <w:tr w:rsidR="00784314" w:rsidRPr="00C86F76" w:rsidTr="00784314">
        <w:tc>
          <w:tcPr>
            <w:tcW w:w="150" w:type="pct"/>
          </w:tcPr>
          <w:p w:rsidR="00784314" w:rsidRPr="00D660F2" w:rsidRDefault="00277066" w:rsidP="00D660F2">
            <w:pPr>
              <w:spacing w:after="0"/>
              <w:rPr>
                <w:sz w:val="24"/>
                <w:szCs w:val="24"/>
              </w:rPr>
            </w:pPr>
            <w:r w:rsidRPr="00D660F2">
              <w:rPr>
                <w:sz w:val="24"/>
                <w:szCs w:val="24"/>
              </w:rPr>
              <w:t>8</w:t>
            </w:r>
          </w:p>
        </w:tc>
        <w:tc>
          <w:tcPr>
            <w:tcW w:w="1750" w:type="pct"/>
          </w:tcPr>
          <w:p w:rsidR="00784314" w:rsidRPr="00D660F2" w:rsidRDefault="00277066" w:rsidP="00D660F2">
            <w:pPr>
              <w:spacing w:after="0"/>
              <w:rPr>
                <w:sz w:val="24"/>
                <w:szCs w:val="24"/>
              </w:rPr>
            </w:pPr>
            <w:r w:rsidRPr="00D660F2">
              <w:rPr>
                <w:sz w:val="24"/>
                <w:szCs w:val="24"/>
              </w:rPr>
              <w:t>Зарегистрировать Регламентированные SQL-запросы в СМЭВ4</w:t>
            </w:r>
          </w:p>
        </w:tc>
        <w:tc>
          <w:tcPr>
            <w:tcW w:w="3000" w:type="pct"/>
          </w:tcPr>
          <w:p w:rsidR="00784314" w:rsidRPr="00D660F2" w:rsidRDefault="00277066" w:rsidP="00D660F2">
            <w:pPr>
              <w:spacing w:after="0"/>
              <w:rPr>
                <w:sz w:val="24"/>
                <w:szCs w:val="24"/>
              </w:rPr>
            </w:pPr>
            <w:r w:rsidRPr="00D660F2">
              <w:rPr>
                <w:sz w:val="24"/>
                <w:szCs w:val="24"/>
              </w:rPr>
              <w:t>Инструкция приведена в «Инструкция по работе в ЕИП НСУД»</w:t>
            </w:r>
          </w:p>
        </w:tc>
      </w:tr>
      <w:tr w:rsidR="00784314" w:rsidRPr="00C86F76" w:rsidTr="007843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50" w:type="pct"/>
          </w:tcPr>
          <w:p w:rsidR="00784314" w:rsidRPr="00D660F2" w:rsidRDefault="00277066" w:rsidP="00D660F2">
            <w:pPr>
              <w:spacing w:after="0"/>
              <w:rPr>
                <w:sz w:val="24"/>
                <w:szCs w:val="24"/>
              </w:rPr>
            </w:pPr>
            <w:r w:rsidRPr="00D660F2">
              <w:rPr>
                <w:sz w:val="24"/>
                <w:szCs w:val="24"/>
              </w:rPr>
              <w:t>9</w:t>
            </w:r>
          </w:p>
        </w:tc>
        <w:tc>
          <w:tcPr>
            <w:tcW w:w="1750" w:type="pct"/>
          </w:tcPr>
          <w:p w:rsidR="00784314" w:rsidRPr="00D660F2" w:rsidRDefault="00277066" w:rsidP="00D660F2">
            <w:pPr>
              <w:spacing w:after="0"/>
              <w:rPr>
                <w:sz w:val="24"/>
                <w:szCs w:val="24"/>
              </w:rPr>
            </w:pPr>
            <w:r w:rsidRPr="00D660F2">
              <w:rPr>
                <w:sz w:val="24"/>
                <w:szCs w:val="24"/>
              </w:rPr>
              <w:t>Добавить критерии доступа к Регламентированному SQL-запросу (Согласовать право доступа)</w:t>
            </w:r>
          </w:p>
        </w:tc>
        <w:tc>
          <w:tcPr>
            <w:tcW w:w="3000" w:type="pct"/>
          </w:tcPr>
          <w:p w:rsidR="00784314" w:rsidRPr="00D660F2" w:rsidRDefault="00277066" w:rsidP="00D660F2">
            <w:pPr>
              <w:spacing w:after="0"/>
              <w:rPr>
                <w:sz w:val="24"/>
                <w:szCs w:val="24"/>
              </w:rPr>
            </w:pPr>
            <w:r w:rsidRPr="00D660F2">
              <w:rPr>
                <w:sz w:val="24"/>
                <w:szCs w:val="24"/>
              </w:rPr>
              <w:t>Инструкция приведена в «Руководство пользователя ЛК УВ»</w:t>
            </w:r>
          </w:p>
        </w:tc>
      </w:tr>
    </w:tbl>
    <w:p w:rsidR="00784314" w:rsidRPr="00D660F2" w:rsidRDefault="00784314">
      <w:pPr>
        <w:pStyle w:val="TableBottomMargin"/>
        <w:rPr>
          <w:lang w:val="ru-RU"/>
        </w:rPr>
      </w:pPr>
    </w:p>
    <w:bookmarkEnd w:id="25"/>
    <w:bookmarkEnd w:id="26"/>
    <w:p w:rsidR="00784314" w:rsidRPr="00D660F2" w:rsidRDefault="00277066">
      <w:pPr>
        <w:pStyle w:val="5"/>
        <w:rPr>
          <w:lang w:val="ru-RU"/>
        </w:rPr>
      </w:pPr>
      <w:r w:rsidRPr="00D660F2">
        <w:rPr>
          <w:lang w:val="ru-RU"/>
        </w:rPr>
        <w:t>1.4.1.2.2 Требования к Потребителям данных</w:t>
      </w:r>
    </w:p>
    <w:p w:rsidR="00784314" w:rsidRPr="00D660F2" w:rsidRDefault="00277066">
      <w:pPr>
        <w:pStyle w:val="afc"/>
        <w:rPr>
          <w:lang w:val="ru-RU"/>
        </w:rPr>
      </w:pPr>
      <w:r w:rsidRPr="00D660F2">
        <w:rPr>
          <w:lang w:val="ru-RU"/>
        </w:rPr>
        <w:t xml:space="preserve">Потребитель данных для участия в информационном обмене с использованием Регламентированных </w:t>
      </w:r>
      <w:r>
        <w:t>SQL</w:t>
      </w:r>
      <w:r w:rsidRPr="00D660F2">
        <w:rPr>
          <w:lang w:val="ru-RU"/>
        </w:rPr>
        <w:t>-запросов должен выполнить следующие требования.</w:t>
      </w:r>
    </w:p>
    <w:p w:rsidR="00784314" w:rsidRDefault="00277066">
      <w:pPr>
        <w:pStyle w:val="TableCaption"/>
      </w:pPr>
      <w:bookmarkStart w:id="27" w:name="_8474031fd37463ab252cfb89811112a7"/>
      <w:bookmarkStart w:id="28" w:name="_32c21e29131e273962884a1a96ce0c81"/>
      <w:r>
        <w:t>Таблица 1.4 Требования к Потребителям данных</w:t>
      </w:r>
    </w:p>
    <w:tbl>
      <w:tblPr>
        <w:tblStyle w:val="Table"/>
        <w:tblW w:w="0" w:type="auto"/>
        <w:tblInd w:w="0" w:type="dxa"/>
        <w:tblLook w:val="0020" w:firstRow="1" w:lastRow="0" w:firstColumn="0" w:lastColumn="0" w:noHBand="0" w:noVBand="0"/>
      </w:tblPr>
      <w:tblGrid>
        <w:gridCol w:w="458"/>
        <w:gridCol w:w="3524"/>
        <w:gridCol w:w="5668"/>
      </w:tblGrid>
      <w:tr w:rsidR="00784314" w:rsidRPr="00D660F2" w:rsidTr="0078431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50" w:type="pct"/>
          </w:tcPr>
          <w:p w:rsidR="00784314" w:rsidRPr="00D660F2" w:rsidRDefault="00277066" w:rsidP="00D660F2">
            <w:pPr>
              <w:keepNext/>
              <w:spacing w:after="0"/>
              <w:rPr>
                <w:sz w:val="24"/>
                <w:szCs w:val="24"/>
              </w:rPr>
            </w:pPr>
            <w:r w:rsidRPr="00D660F2">
              <w:rPr>
                <w:sz w:val="24"/>
                <w:szCs w:val="24"/>
              </w:rPr>
              <w:t>№</w:t>
            </w:r>
          </w:p>
        </w:tc>
        <w:tc>
          <w:tcPr>
            <w:tcW w:w="1850" w:type="pct"/>
          </w:tcPr>
          <w:p w:rsidR="00784314" w:rsidRPr="00D660F2" w:rsidRDefault="00277066" w:rsidP="00D660F2">
            <w:pPr>
              <w:keepNext/>
              <w:spacing w:after="0"/>
              <w:rPr>
                <w:sz w:val="24"/>
                <w:szCs w:val="24"/>
              </w:rPr>
            </w:pPr>
            <w:r w:rsidRPr="00D660F2">
              <w:rPr>
                <w:sz w:val="24"/>
                <w:szCs w:val="24"/>
              </w:rPr>
              <w:t>Требования</w:t>
            </w:r>
          </w:p>
        </w:tc>
        <w:tc>
          <w:tcPr>
            <w:tcW w:w="2950" w:type="pct"/>
          </w:tcPr>
          <w:p w:rsidR="00784314" w:rsidRPr="00D660F2" w:rsidRDefault="00277066" w:rsidP="00D660F2">
            <w:pPr>
              <w:keepNext/>
              <w:spacing w:after="0"/>
              <w:rPr>
                <w:sz w:val="24"/>
                <w:szCs w:val="24"/>
              </w:rPr>
            </w:pPr>
            <w:r w:rsidRPr="00D660F2">
              <w:rPr>
                <w:sz w:val="24"/>
                <w:szCs w:val="24"/>
              </w:rPr>
              <w:t xml:space="preserve">Инструкция </w:t>
            </w:r>
            <w:bookmarkStart w:id="29" w:name="_1c633459674fa04bb94dc8e0647194ea"/>
            <w:r w:rsidRPr="00D660F2">
              <w:rPr>
                <w:rStyle w:val="af8"/>
                <w:sz w:val="24"/>
                <w:szCs w:val="24"/>
              </w:rPr>
              <w:footnoteReference w:id="2"/>
            </w:r>
            <w:bookmarkEnd w:id="29"/>
          </w:p>
        </w:tc>
      </w:tr>
      <w:tr w:rsidR="00784314" w:rsidRPr="00C86F76" w:rsidTr="007843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50" w:type="pct"/>
          </w:tcPr>
          <w:p w:rsidR="00784314" w:rsidRPr="00D660F2" w:rsidRDefault="00277066" w:rsidP="00D660F2">
            <w:pPr>
              <w:spacing w:after="0"/>
              <w:rPr>
                <w:sz w:val="24"/>
                <w:szCs w:val="24"/>
              </w:rPr>
            </w:pPr>
            <w:r w:rsidRPr="00D660F2">
              <w:rPr>
                <w:sz w:val="24"/>
                <w:szCs w:val="24"/>
              </w:rPr>
              <w:t>1</w:t>
            </w:r>
          </w:p>
        </w:tc>
        <w:tc>
          <w:tcPr>
            <w:tcW w:w="1850" w:type="pct"/>
          </w:tcPr>
          <w:p w:rsidR="00784314" w:rsidRPr="00D660F2" w:rsidRDefault="00277066" w:rsidP="00D660F2">
            <w:pPr>
              <w:spacing w:after="0"/>
              <w:rPr>
                <w:sz w:val="24"/>
                <w:szCs w:val="24"/>
              </w:rPr>
            </w:pPr>
            <w:r w:rsidRPr="00D660F2">
              <w:rPr>
                <w:sz w:val="24"/>
                <w:szCs w:val="24"/>
              </w:rPr>
              <w:t>Зарегистрировать ИС в СМЭВ4</w:t>
            </w:r>
          </w:p>
        </w:tc>
        <w:tc>
          <w:tcPr>
            <w:tcW w:w="2950" w:type="pct"/>
          </w:tcPr>
          <w:p w:rsidR="00784314" w:rsidRPr="00D660F2" w:rsidRDefault="00277066" w:rsidP="00D660F2">
            <w:pPr>
              <w:spacing w:after="0"/>
              <w:rPr>
                <w:sz w:val="24"/>
                <w:szCs w:val="24"/>
              </w:rPr>
            </w:pPr>
            <w:r w:rsidRPr="00D660F2">
              <w:rPr>
                <w:sz w:val="24"/>
                <w:szCs w:val="24"/>
              </w:rPr>
              <w:t>Инструкция приведена в документе «Регламент Правила и процедуры работы в СМЭВ 4»</w:t>
            </w:r>
          </w:p>
        </w:tc>
      </w:tr>
      <w:tr w:rsidR="00784314" w:rsidRPr="00C86F76" w:rsidTr="00784314">
        <w:tc>
          <w:tcPr>
            <w:tcW w:w="150" w:type="pct"/>
          </w:tcPr>
          <w:p w:rsidR="00784314" w:rsidRPr="00D660F2" w:rsidRDefault="00277066" w:rsidP="00D660F2">
            <w:pPr>
              <w:spacing w:after="0"/>
              <w:rPr>
                <w:sz w:val="24"/>
                <w:szCs w:val="24"/>
              </w:rPr>
            </w:pPr>
            <w:r w:rsidRPr="00D660F2">
              <w:rPr>
                <w:sz w:val="24"/>
                <w:szCs w:val="24"/>
              </w:rPr>
              <w:t>2</w:t>
            </w:r>
          </w:p>
        </w:tc>
        <w:tc>
          <w:tcPr>
            <w:tcW w:w="1850" w:type="pct"/>
          </w:tcPr>
          <w:p w:rsidR="00784314" w:rsidRPr="00D660F2" w:rsidRDefault="00277066" w:rsidP="00D660F2">
            <w:pPr>
              <w:spacing w:after="0"/>
              <w:rPr>
                <w:sz w:val="24"/>
                <w:szCs w:val="24"/>
              </w:rPr>
            </w:pPr>
            <w:r w:rsidRPr="00D660F2">
              <w:rPr>
                <w:sz w:val="24"/>
                <w:szCs w:val="24"/>
              </w:rPr>
              <w:t>Развернуть и настроить в своем контуре Агент СМЭВ4</w:t>
            </w:r>
          </w:p>
        </w:tc>
        <w:tc>
          <w:tcPr>
            <w:tcW w:w="2950" w:type="pct"/>
            <w:vMerge w:val="restart"/>
          </w:tcPr>
          <w:p w:rsidR="00784314" w:rsidRPr="00D660F2" w:rsidRDefault="00277066" w:rsidP="00D660F2">
            <w:pPr>
              <w:spacing w:after="0"/>
              <w:rPr>
                <w:sz w:val="24"/>
                <w:szCs w:val="24"/>
              </w:rPr>
            </w:pPr>
            <w:r w:rsidRPr="00D660F2">
              <w:rPr>
                <w:sz w:val="24"/>
                <w:szCs w:val="24"/>
              </w:rPr>
              <w:t>Инструкция приведена в «Руководство администратора Агента СМЭВ4»</w:t>
            </w:r>
          </w:p>
        </w:tc>
      </w:tr>
      <w:tr w:rsidR="00784314" w:rsidRPr="00C86F76" w:rsidTr="007843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50" w:type="pct"/>
          </w:tcPr>
          <w:p w:rsidR="00784314" w:rsidRPr="00D660F2" w:rsidRDefault="00277066" w:rsidP="00D660F2">
            <w:pPr>
              <w:spacing w:after="0"/>
              <w:rPr>
                <w:sz w:val="24"/>
                <w:szCs w:val="24"/>
              </w:rPr>
            </w:pPr>
            <w:r w:rsidRPr="00D660F2">
              <w:rPr>
                <w:sz w:val="24"/>
                <w:szCs w:val="24"/>
              </w:rPr>
              <w:t>3</w:t>
            </w:r>
          </w:p>
        </w:tc>
        <w:tc>
          <w:tcPr>
            <w:tcW w:w="1850" w:type="pct"/>
          </w:tcPr>
          <w:p w:rsidR="00784314" w:rsidRPr="00D660F2" w:rsidRDefault="00277066" w:rsidP="00D660F2">
            <w:pPr>
              <w:spacing w:after="0"/>
              <w:rPr>
                <w:sz w:val="24"/>
                <w:szCs w:val="24"/>
              </w:rPr>
            </w:pPr>
            <w:r w:rsidRPr="00D660F2">
              <w:rPr>
                <w:sz w:val="24"/>
                <w:szCs w:val="24"/>
              </w:rPr>
              <w:t>Обеспечить сетевую связанность Агента с СМЭВ4</w:t>
            </w:r>
          </w:p>
        </w:tc>
        <w:tc>
          <w:tcPr>
            <w:tcW w:w="2950" w:type="pct"/>
            <w:vMerge/>
          </w:tcPr>
          <w:p w:rsidR="00784314" w:rsidRPr="00D660F2" w:rsidRDefault="00784314" w:rsidP="00D660F2">
            <w:pPr>
              <w:spacing w:after="0"/>
              <w:rPr>
                <w:sz w:val="24"/>
                <w:szCs w:val="24"/>
              </w:rPr>
            </w:pPr>
          </w:p>
        </w:tc>
      </w:tr>
      <w:tr w:rsidR="00784314" w:rsidRPr="00C86F76" w:rsidTr="00784314">
        <w:tc>
          <w:tcPr>
            <w:tcW w:w="150" w:type="pct"/>
          </w:tcPr>
          <w:p w:rsidR="00784314" w:rsidRPr="00D660F2" w:rsidRDefault="00277066" w:rsidP="00D660F2">
            <w:pPr>
              <w:spacing w:after="0"/>
              <w:rPr>
                <w:sz w:val="24"/>
                <w:szCs w:val="24"/>
              </w:rPr>
            </w:pPr>
            <w:r w:rsidRPr="00D660F2">
              <w:rPr>
                <w:sz w:val="24"/>
                <w:szCs w:val="24"/>
              </w:rPr>
              <w:t>4</w:t>
            </w:r>
          </w:p>
        </w:tc>
        <w:tc>
          <w:tcPr>
            <w:tcW w:w="1850" w:type="pct"/>
          </w:tcPr>
          <w:p w:rsidR="00784314" w:rsidRPr="00D660F2" w:rsidRDefault="00277066" w:rsidP="00D660F2">
            <w:pPr>
              <w:spacing w:after="0"/>
              <w:rPr>
                <w:sz w:val="24"/>
                <w:szCs w:val="24"/>
              </w:rPr>
            </w:pPr>
            <w:r w:rsidRPr="00D660F2">
              <w:rPr>
                <w:sz w:val="24"/>
                <w:szCs w:val="24"/>
              </w:rPr>
              <w:t>Обеспечить свободный объем оперативной памяти на стороне Агента не менее размера передаваемых и получаемых данных</w:t>
            </w:r>
          </w:p>
        </w:tc>
        <w:tc>
          <w:tcPr>
            <w:tcW w:w="2950" w:type="pct"/>
            <w:vMerge/>
          </w:tcPr>
          <w:p w:rsidR="00784314" w:rsidRPr="00D660F2" w:rsidRDefault="00784314" w:rsidP="00D660F2">
            <w:pPr>
              <w:spacing w:after="0"/>
              <w:rPr>
                <w:sz w:val="24"/>
                <w:szCs w:val="24"/>
              </w:rPr>
            </w:pPr>
          </w:p>
        </w:tc>
      </w:tr>
      <w:tr w:rsidR="00784314" w:rsidRPr="00D660F2" w:rsidTr="007843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50" w:type="pct"/>
          </w:tcPr>
          <w:p w:rsidR="00784314" w:rsidRPr="00D660F2" w:rsidRDefault="00277066" w:rsidP="00D660F2">
            <w:pPr>
              <w:spacing w:after="0"/>
              <w:rPr>
                <w:sz w:val="24"/>
                <w:szCs w:val="24"/>
              </w:rPr>
            </w:pPr>
            <w:r w:rsidRPr="00D660F2">
              <w:rPr>
                <w:sz w:val="24"/>
                <w:szCs w:val="24"/>
              </w:rPr>
              <w:t>5</w:t>
            </w:r>
          </w:p>
        </w:tc>
        <w:tc>
          <w:tcPr>
            <w:tcW w:w="1850" w:type="pct"/>
          </w:tcPr>
          <w:p w:rsidR="00784314" w:rsidRPr="00D660F2" w:rsidRDefault="00277066" w:rsidP="00D660F2">
            <w:pPr>
              <w:spacing w:after="0"/>
              <w:rPr>
                <w:sz w:val="24"/>
                <w:szCs w:val="24"/>
              </w:rPr>
            </w:pPr>
            <w:r w:rsidRPr="00D660F2">
              <w:rPr>
                <w:sz w:val="24"/>
                <w:szCs w:val="24"/>
              </w:rPr>
              <w:t>Настроить ИС для выполнения запросов и обработки данных, получаемых от СМЭВ4 для взаимодействия с Агентом СМЭВ4</w:t>
            </w:r>
          </w:p>
        </w:tc>
        <w:tc>
          <w:tcPr>
            <w:tcW w:w="2950" w:type="pct"/>
          </w:tcPr>
          <w:p w:rsidR="00784314" w:rsidRPr="00D660F2" w:rsidRDefault="00277066" w:rsidP="00D660F2">
            <w:pPr>
              <w:spacing w:after="0"/>
              <w:rPr>
                <w:sz w:val="24"/>
                <w:szCs w:val="24"/>
              </w:rPr>
            </w:pPr>
            <w:r w:rsidRPr="00D660F2">
              <w:rPr>
                <w:sz w:val="24"/>
                <w:szCs w:val="24"/>
              </w:rPr>
              <w:t xml:space="preserve">См. </w:t>
            </w:r>
            <w:hyperlink w:anchor="_2.3_Протокол_взаимодействия">
              <w:r w:rsidRPr="00D660F2">
                <w:rPr>
                  <w:rStyle w:val="ad"/>
                  <w:sz w:val="24"/>
                  <w:szCs w:val="24"/>
                </w:rPr>
                <w:t>Раздел 2.3</w:t>
              </w:r>
            </w:hyperlink>
          </w:p>
        </w:tc>
      </w:tr>
      <w:tr w:rsidR="00784314" w:rsidRPr="00C86F76" w:rsidTr="00784314">
        <w:tc>
          <w:tcPr>
            <w:tcW w:w="150" w:type="pct"/>
          </w:tcPr>
          <w:p w:rsidR="00784314" w:rsidRPr="00D660F2" w:rsidRDefault="00277066" w:rsidP="00D660F2">
            <w:pPr>
              <w:spacing w:after="0"/>
              <w:rPr>
                <w:sz w:val="24"/>
                <w:szCs w:val="24"/>
              </w:rPr>
            </w:pPr>
            <w:r w:rsidRPr="00D660F2">
              <w:rPr>
                <w:sz w:val="24"/>
                <w:szCs w:val="24"/>
              </w:rPr>
              <w:t>6</w:t>
            </w:r>
          </w:p>
        </w:tc>
        <w:tc>
          <w:tcPr>
            <w:tcW w:w="1850" w:type="pct"/>
          </w:tcPr>
          <w:p w:rsidR="00784314" w:rsidRPr="00D660F2" w:rsidRDefault="00277066" w:rsidP="00D660F2">
            <w:pPr>
              <w:spacing w:after="0"/>
              <w:rPr>
                <w:sz w:val="24"/>
                <w:szCs w:val="24"/>
              </w:rPr>
            </w:pPr>
            <w:r w:rsidRPr="00D660F2">
              <w:rPr>
                <w:sz w:val="24"/>
                <w:szCs w:val="24"/>
              </w:rPr>
              <w:t>Согласовать право доступа к Регламентированному SQL-запросу для своей ИС</w:t>
            </w:r>
          </w:p>
        </w:tc>
        <w:tc>
          <w:tcPr>
            <w:tcW w:w="2950" w:type="pct"/>
          </w:tcPr>
          <w:p w:rsidR="00784314" w:rsidRPr="00D660F2" w:rsidRDefault="00277066" w:rsidP="00D660F2">
            <w:pPr>
              <w:spacing w:after="0"/>
              <w:rPr>
                <w:sz w:val="24"/>
                <w:szCs w:val="24"/>
              </w:rPr>
            </w:pPr>
            <w:r w:rsidRPr="00D660F2">
              <w:rPr>
                <w:sz w:val="24"/>
                <w:szCs w:val="24"/>
              </w:rPr>
              <w:t>Инструкция приведена в «Руководство пользователя ЛК УВ»</w:t>
            </w:r>
          </w:p>
        </w:tc>
      </w:tr>
    </w:tbl>
    <w:p w:rsidR="00784314" w:rsidRPr="00D660F2" w:rsidRDefault="00784314">
      <w:pPr>
        <w:pStyle w:val="TableBottomMargin"/>
        <w:rPr>
          <w:lang w:val="ru-RU"/>
        </w:rPr>
      </w:pPr>
    </w:p>
    <w:p w:rsidR="00784314" w:rsidRDefault="00277066">
      <w:pPr>
        <w:pStyle w:val="4"/>
      </w:pPr>
      <w:bookmarkStart w:id="33" w:name="_0dcc053ed14e2f843917460f9c003ec9"/>
      <w:bookmarkEnd w:id="27"/>
      <w:bookmarkEnd w:id="28"/>
      <w:r>
        <w:t>1.4.1.3 Взаимодействие участников обмена</w:t>
      </w:r>
    </w:p>
    <w:p w:rsidR="00784314" w:rsidRPr="00D660F2" w:rsidRDefault="00277066">
      <w:pPr>
        <w:pStyle w:val="a0"/>
        <w:numPr>
          <w:ilvl w:val="0"/>
          <w:numId w:val="7"/>
        </w:numPr>
        <w:rPr>
          <w:lang w:val="ru-RU"/>
        </w:rPr>
      </w:pPr>
      <w:r w:rsidRPr="00D660F2">
        <w:rPr>
          <w:lang w:val="ru-RU"/>
        </w:rPr>
        <w:t>Взаимодействие Ядра СМЭВ4 с Агентами СМЭВ4 осуществляется с использованием Протокола СМЭВ4.</w:t>
      </w:r>
    </w:p>
    <w:p w:rsidR="00784314" w:rsidRDefault="00277066">
      <w:pPr>
        <w:pStyle w:val="a0"/>
        <w:numPr>
          <w:ilvl w:val="0"/>
          <w:numId w:val="7"/>
        </w:numPr>
      </w:pPr>
      <w:r w:rsidRPr="00D660F2">
        <w:rPr>
          <w:lang w:val="ru-RU"/>
        </w:rPr>
        <w:t xml:space="preserve">Взаимодействие Агента Поставщика данных с Витриной Поставщика данных </w:t>
      </w:r>
      <w:r w:rsidRPr="00D660F2">
        <w:rPr>
          <w:lang w:val="ru-RU"/>
        </w:rPr>
        <w:lastRenderedPageBreak/>
        <w:t xml:space="preserve">осуществляется с использованием зарезервированных топиков брокера сообщений </w:t>
      </w:r>
      <w:r>
        <w:t>Apache</w:t>
      </w:r>
      <w:r w:rsidRPr="00D660F2">
        <w:rPr>
          <w:lang w:val="ru-RU"/>
        </w:rPr>
        <w:t xml:space="preserve"> </w:t>
      </w:r>
      <w:r>
        <w:t>Kafka</w:t>
      </w:r>
      <w:r w:rsidRPr="00D660F2">
        <w:rPr>
          <w:lang w:val="ru-RU"/>
        </w:rPr>
        <w:t xml:space="preserve">. </w:t>
      </w:r>
      <w:hyperlink w:anchor="_2.2.1_Перечень_топиков">
        <w:r>
          <w:rPr>
            <w:rStyle w:val="ad"/>
          </w:rPr>
          <w:t>Раздел 2.2.1</w:t>
        </w:r>
      </w:hyperlink>
      <w:r>
        <w:t xml:space="preserve"> содержит перечень топиков Apache Kafka.</w:t>
      </w:r>
    </w:p>
    <w:p w:rsidR="00784314" w:rsidRPr="00D660F2" w:rsidRDefault="00277066" w:rsidP="00277066">
      <w:pPr>
        <w:pStyle w:val="-"/>
      </w:pPr>
      <w:r w:rsidRPr="00D660F2">
        <w:t xml:space="preserve">Взаимодействие ИС Потребителя с Агентом Потребителя осуществляется через </w:t>
      </w:r>
      <w:r>
        <w:t>REST</w:t>
      </w:r>
      <w:r w:rsidRPr="00D660F2">
        <w:t xml:space="preserve"> или </w:t>
      </w:r>
      <w:r>
        <w:t>JDBC</w:t>
      </w:r>
      <w:r w:rsidRPr="00D660F2">
        <w:t xml:space="preserve">-интерфейс в соответствии со спецификацией </w:t>
      </w:r>
      <w:hyperlink w:anchor="_2.3_Протокол_взаимодействия">
        <w:r w:rsidR="00D660F2">
          <w:rPr>
            <w:rStyle w:val="ad"/>
          </w:rPr>
          <w:t>Раздела 2.3</w:t>
        </w:r>
      </w:hyperlink>
      <w:r w:rsidRPr="00D660F2">
        <w:t>.</w:t>
      </w:r>
    </w:p>
    <w:p w:rsidR="00784314" w:rsidRPr="00D660F2" w:rsidRDefault="00B96AF2">
      <w:pPr>
        <w:pStyle w:val="afc"/>
        <w:rPr>
          <w:lang w:val="ru-RU"/>
        </w:rPr>
      </w:pPr>
      <w:hyperlink w:anchor="_c2af12ef4a09bf9a018ab59602502e0a">
        <w:r w:rsidR="00277066" w:rsidRPr="00D660F2">
          <w:rPr>
            <w:rStyle w:val="ad"/>
            <w:lang w:val="ru-RU"/>
          </w:rPr>
          <w:t>Рисунок - 1.2</w:t>
        </w:r>
      </w:hyperlink>
      <w:r w:rsidR="00277066" w:rsidRPr="00D660F2">
        <w:rPr>
          <w:lang w:val="ru-RU"/>
        </w:rPr>
        <w:t xml:space="preserve"> иллюстрирует общую схему взаимодействия участников обмена.</w:t>
      </w:r>
    </w:p>
    <w:p w:rsidR="00784314" w:rsidRDefault="00277066">
      <w:pPr>
        <w:pStyle w:val="Figure"/>
        <w:keepNext/>
        <w:jc w:val="center"/>
      </w:pPr>
      <w:bookmarkStart w:id="34" w:name="_6d9c1f4533ad8154a622fe092ce4bee8"/>
      <w:bookmarkStart w:id="35" w:name="_c2af12ef4a09bf9a018ab59602502e0a"/>
      <w:r>
        <w:rPr>
          <w:noProof/>
        </w:rPr>
        <w:drawing>
          <wp:inline distT="0" distB="0" distL="0" distR="0">
            <wp:extent cx="6134100" cy="5358613"/>
            <wp:effectExtent l="25400" t="0" r="0" b="0"/>
            <wp:docPr id="102" name="participants_interaction.png" descr="Информационный обмен при выполнении Регламентированного SQL-запроса с использованием СМЭВ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participants_interaction.png" descr="Информационный обмен при выполнении Регламентированного SQL-запроса с использованием СМЭВ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53586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84314" w:rsidRPr="00D660F2" w:rsidRDefault="00277066">
      <w:pPr>
        <w:pStyle w:val="ImageCaption"/>
        <w:rPr>
          <w:lang w:val="ru-RU"/>
        </w:rPr>
      </w:pPr>
      <w:r w:rsidRPr="00D660F2">
        <w:rPr>
          <w:lang w:val="ru-RU"/>
        </w:rPr>
        <w:t xml:space="preserve">Рисунок - 1.2 Информационный обмен при выполнении Регламентированного </w:t>
      </w:r>
      <w:r>
        <w:t>SQL</w:t>
      </w:r>
      <w:r w:rsidRPr="00D660F2">
        <w:rPr>
          <w:lang w:val="ru-RU"/>
        </w:rPr>
        <w:t>-запроса с использованием СМЭВ4</w:t>
      </w:r>
    </w:p>
    <w:bookmarkEnd w:id="33"/>
    <w:bookmarkEnd w:id="34"/>
    <w:bookmarkEnd w:id="35"/>
    <w:p w:rsidR="00784314" w:rsidRPr="00D660F2" w:rsidRDefault="00277066">
      <w:pPr>
        <w:pStyle w:val="4"/>
        <w:rPr>
          <w:lang w:val="ru-RU"/>
        </w:rPr>
      </w:pPr>
      <w:r w:rsidRPr="00D660F2">
        <w:rPr>
          <w:lang w:val="ru-RU"/>
        </w:rPr>
        <w:t xml:space="preserve">1.4.1.4 Информационный обмен с использованием </w:t>
      </w:r>
      <w:r>
        <w:t>SQL</w:t>
      </w:r>
      <w:r w:rsidRPr="00D660F2">
        <w:rPr>
          <w:lang w:val="ru-RU"/>
        </w:rPr>
        <w:t>-РЗ</w:t>
      </w:r>
    </w:p>
    <w:p w:rsidR="00784314" w:rsidRPr="00D660F2" w:rsidRDefault="00B96AF2">
      <w:pPr>
        <w:pStyle w:val="afc"/>
        <w:rPr>
          <w:lang w:val="ru-RU"/>
        </w:rPr>
      </w:pPr>
      <w:hyperlink w:anchor="_d5ed3ed9e149b918997a2d9c94d0c806">
        <w:r w:rsidR="00277066" w:rsidRPr="00D660F2">
          <w:rPr>
            <w:rStyle w:val="ad"/>
            <w:lang w:val="ru-RU"/>
          </w:rPr>
          <w:t>Рисунок - 1.3</w:t>
        </w:r>
      </w:hyperlink>
      <w:r w:rsidR="00277066" w:rsidRPr="00D660F2">
        <w:rPr>
          <w:lang w:val="ru-RU"/>
        </w:rPr>
        <w:t xml:space="preserve"> содержит диаграмму последовательности осуществления информационного обмена с использованием Регламентированных </w:t>
      </w:r>
      <w:r w:rsidR="00277066">
        <w:t>SQL</w:t>
      </w:r>
      <w:r w:rsidR="00277066" w:rsidRPr="00D660F2">
        <w:rPr>
          <w:lang w:val="ru-RU"/>
        </w:rPr>
        <w:t>-запросов.</w:t>
      </w:r>
    </w:p>
    <w:p w:rsidR="00784314" w:rsidRPr="00D660F2" w:rsidRDefault="00277066">
      <w:pPr>
        <w:pStyle w:val="afc"/>
        <w:rPr>
          <w:lang w:val="ru-RU"/>
        </w:rPr>
      </w:pPr>
      <w:r w:rsidRPr="00D660F2">
        <w:rPr>
          <w:i/>
          <w:iCs/>
          <w:lang w:val="ru-RU"/>
        </w:rPr>
        <w:t>В контуре Потребителя данных (УВ 3 или 4 на схемах):</w:t>
      </w:r>
    </w:p>
    <w:p w:rsidR="00784314" w:rsidRPr="00D660F2" w:rsidRDefault="00277066">
      <w:pPr>
        <w:pStyle w:val="a0"/>
        <w:numPr>
          <w:ilvl w:val="0"/>
          <w:numId w:val="8"/>
        </w:numPr>
        <w:rPr>
          <w:lang w:val="ru-RU"/>
        </w:rPr>
      </w:pPr>
      <w:r w:rsidRPr="00D660F2">
        <w:rPr>
          <w:lang w:val="ru-RU"/>
        </w:rPr>
        <w:t xml:space="preserve">ИС Потребителя данных передаёт </w:t>
      </w:r>
      <w:r>
        <w:t>SQL</w:t>
      </w:r>
      <w:r w:rsidRPr="00D660F2">
        <w:rPr>
          <w:lang w:val="ru-RU"/>
        </w:rPr>
        <w:t>-запрос Агенту СМЭВ4. Передача запроса может осуществляться с использованием:</w:t>
      </w:r>
    </w:p>
    <w:p w:rsidR="00784314" w:rsidRDefault="00277066" w:rsidP="006914CE">
      <w:pPr>
        <w:pStyle w:val="2"/>
        <w:numPr>
          <w:ilvl w:val="1"/>
          <w:numId w:val="141"/>
        </w:numPr>
      </w:pPr>
      <w:r>
        <w:t>JDBC-подключения;</w:t>
      </w:r>
    </w:p>
    <w:p w:rsidR="00784314" w:rsidRDefault="00277066" w:rsidP="006914CE">
      <w:pPr>
        <w:pStyle w:val="2"/>
        <w:numPr>
          <w:ilvl w:val="1"/>
          <w:numId w:val="141"/>
        </w:numPr>
      </w:pPr>
      <w:r>
        <w:t>REST-интерфейса.</w:t>
      </w:r>
    </w:p>
    <w:p w:rsidR="00784314" w:rsidRPr="00D660F2" w:rsidRDefault="00277066">
      <w:pPr>
        <w:pStyle w:val="afc"/>
        <w:ind w:left="480"/>
        <w:rPr>
          <w:lang w:val="ru-RU"/>
        </w:rPr>
      </w:pPr>
      <w:r w:rsidRPr="00D660F2">
        <w:rPr>
          <w:lang w:val="ru-RU"/>
        </w:rPr>
        <w:t xml:space="preserve">Настройки подключения выполняются в рамках настройки ИС для взаимодействия </w:t>
      </w:r>
      <w:r w:rsidRPr="00D660F2">
        <w:rPr>
          <w:lang w:val="ru-RU"/>
        </w:rPr>
        <w:lastRenderedPageBreak/>
        <w:t>с Агентом СМЭВ4 согласно «Руководству администратора Агента СМЭВ4»</w:t>
      </w:r>
      <w:bookmarkStart w:id="36" w:name="_4ca84d58d9cef9d337a5fd6ccb5aef8b"/>
      <w:r>
        <w:rPr>
          <w:rStyle w:val="af8"/>
        </w:rPr>
        <w:footnoteReference w:id="3"/>
      </w:r>
      <w:bookmarkEnd w:id="36"/>
      <w:r w:rsidRPr="00D660F2">
        <w:rPr>
          <w:lang w:val="ru-RU"/>
        </w:rPr>
        <w:t>.</w:t>
      </w:r>
    </w:p>
    <w:p w:rsidR="00784314" w:rsidRDefault="00B96AF2">
      <w:pPr>
        <w:pStyle w:val="afc"/>
        <w:ind w:left="480"/>
      </w:pPr>
      <w:hyperlink w:anchor="_2.3_Протокол_взаимодействия">
        <w:r w:rsidR="00277066">
          <w:rPr>
            <w:rStyle w:val="ad"/>
          </w:rPr>
          <w:t>Раздел 2.3</w:t>
        </w:r>
      </w:hyperlink>
      <w:r w:rsidR="00277066">
        <w:t xml:space="preserve"> содержит Спецификацию взаимодействия.</w:t>
      </w:r>
    </w:p>
    <w:p w:rsidR="00784314" w:rsidRDefault="00277066">
      <w:pPr>
        <w:pStyle w:val="a0"/>
        <w:numPr>
          <w:ilvl w:val="0"/>
          <w:numId w:val="8"/>
        </w:numPr>
      </w:pPr>
      <w:r w:rsidRPr="00D660F2">
        <w:rPr>
          <w:lang w:val="ru-RU"/>
        </w:rPr>
        <w:t xml:space="preserve">Агент Потребителя данных проверяет наличие включенного режима блокировки на отправку запросов (см. </w:t>
      </w:r>
      <w:hyperlink w:anchor="_3.6.3_Блокировки">
        <w:r>
          <w:rPr>
            <w:rStyle w:val="ad"/>
          </w:rPr>
          <w:t>Раздел 3.6.3</w:t>
        </w:r>
      </w:hyperlink>
      <w:r>
        <w:t>). Дальнейшие шаги выполняются в случае отсутствия блокировки.</w:t>
      </w:r>
    </w:p>
    <w:p w:rsidR="00784314" w:rsidRPr="00D660F2" w:rsidRDefault="00277066">
      <w:pPr>
        <w:pStyle w:val="a0"/>
        <w:numPr>
          <w:ilvl w:val="0"/>
          <w:numId w:val="8"/>
        </w:numPr>
        <w:rPr>
          <w:lang w:val="ru-RU"/>
        </w:rPr>
      </w:pPr>
      <w:r w:rsidRPr="00D660F2">
        <w:rPr>
          <w:lang w:val="ru-RU"/>
        </w:rPr>
        <w:t>Агент Потребителя подписывает запрос ЭП ОВ.</w:t>
      </w:r>
    </w:p>
    <w:p w:rsidR="00784314" w:rsidRPr="00D660F2" w:rsidRDefault="00277066">
      <w:pPr>
        <w:pStyle w:val="a0"/>
        <w:numPr>
          <w:ilvl w:val="0"/>
          <w:numId w:val="8"/>
        </w:numPr>
        <w:rPr>
          <w:lang w:val="ru-RU"/>
        </w:rPr>
      </w:pPr>
      <w:r w:rsidRPr="00D660F2">
        <w:rPr>
          <w:lang w:val="ru-RU"/>
        </w:rPr>
        <w:t>Агент Потребителя передает полученный запрос в Ядро СМЭВ4.</w:t>
      </w:r>
    </w:p>
    <w:p w:rsidR="00784314" w:rsidRPr="00D660F2" w:rsidRDefault="00277066">
      <w:pPr>
        <w:pStyle w:val="afc"/>
        <w:rPr>
          <w:lang w:val="ru-RU"/>
        </w:rPr>
      </w:pPr>
      <w:r w:rsidRPr="00D660F2">
        <w:rPr>
          <w:i/>
          <w:iCs/>
          <w:lang w:val="ru-RU"/>
        </w:rPr>
        <w:t>Ядро СМЭВ4 (после получения запроса от Агента Потребителя данных):</w:t>
      </w:r>
    </w:p>
    <w:p w:rsidR="00784314" w:rsidRPr="00D660F2" w:rsidRDefault="00277066">
      <w:pPr>
        <w:pStyle w:val="a0"/>
        <w:numPr>
          <w:ilvl w:val="0"/>
          <w:numId w:val="9"/>
        </w:numPr>
        <w:rPr>
          <w:lang w:val="ru-RU"/>
        </w:rPr>
      </w:pPr>
      <w:r w:rsidRPr="00D660F2">
        <w:rPr>
          <w:lang w:val="ru-RU"/>
        </w:rPr>
        <w:t>Выполняет проверку ЭП ОВ, которой подписан запрос, проверку запроса на корректность и наличие у Потребителя доступа на выполнение запросов к данным. Если хотя бы одна из проверок возвращает отрицательный результат, то прекращает выполнение запроса и возвращает Агенту Потребителя соответствующую ошибку в качестве результата запроса.</w:t>
      </w:r>
    </w:p>
    <w:p w:rsidR="00784314" w:rsidRPr="00D660F2" w:rsidRDefault="00277066">
      <w:pPr>
        <w:pStyle w:val="a0"/>
        <w:numPr>
          <w:ilvl w:val="0"/>
          <w:numId w:val="9"/>
        </w:numPr>
        <w:rPr>
          <w:lang w:val="ru-RU"/>
        </w:rPr>
      </w:pPr>
      <w:r w:rsidRPr="00D660F2">
        <w:rPr>
          <w:lang w:val="ru-RU"/>
        </w:rPr>
        <w:t xml:space="preserve">Выполняет преобразование полученной мнемоники Регламентированного </w:t>
      </w:r>
      <w:r>
        <w:t>SQL</w:t>
      </w:r>
      <w:r w:rsidRPr="00D660F2">
        <w:rPr>
          <w:lang w:val="ru-RU"/>
        </w:rPr>
        <w:t xml:space="preserve">-запроса в </w:t>
      </w:r>
      <w:r>
        <w:t>SQL</w:t>
      </w:r>
      <w:r w:rsidRPr="00D660F2">
        <w:rPr>
          <w:lang w:val="ru-RU"/>
        </w:rPr>
        <w:t>-выражение в соответствии с загруженным определением и формирует один или несколько запросов в адрес Витрин Поставщиков данных (далее – подзапросы).</w:t>
      </w:r>
    </w:p>
    <w:p w:rsidR="00784314" w:rsidRPr="00D660F2" w:rsidRDefault="00277066">
      <w:pPr>
        <w:pStyle w:val="a0"/>
        <w:numPr>
          <w:ilvl w:val="0"/>
          <w:numId w:val="9"/>
        </w:numPr>
        <w:rPr>
          <w:lang w:val="ru-RU"/>
        </w:rPr>
      </w:pPr>
      <w:r w:rsidRPr="00D660F2">
        <w:rPr>
          <w:lang w:val="ru-RU"/>
        </w:rPr>
        <w:t>Выполняет проверку соответствия ограничениям, заданным в Ядре СМЭВ4:</w:t>
      </w:r>
    </w:p>
    <w:p w:rsidR="00784314" w:rsidRPr="00D660F2" w:rsidRDefault="00277066" w:rsidP="006914CE">
      <w:pPr>
        <w:pStyle w:val="2"/>
        <w:numPr>
          <w:ilvl w:val="1"/>
          <w:numId w:val="142"/>
        </w:numPr>
        <w:rPr>
          <w:lang w:val="ru-RU"/>
        </w:rPr>
      </w:pPr>
      <w:r w:rsidRPr="00D660F2">
        <w:rPr>
          <w:lang w:val="ru-RU"/>
        </w:rPr>
        <w:t>на интенсивность запросов от ИС Потребителя данных за интервал времени;</w:t>
      </w:r>
    </w:p>
    <w:p w:rsidR="00784314" w:rsidRPr="00D660F2" w:rsidRDefault="00277066" w:rsidP="006914CE">
      <w:pPr>
        <w:pStyle w:val="2"/>
        <w:numPr>
          <w:ilvl w:val="1"/>
          <w:numId w:val="142"/>
        </w:numPr>
        <w:rPr>
          <w:lang w:val="ru-RU"/>
        </w:rPr>
      </w:pPr>
      <w:r w:rsidRPr="00D660F2">
        <w:rPr>
          <w:lang w:val="ru-RU"/>
        </w:rPr>
        <w:t>на общий объем данных в запросе и подзапросах за интервал времени.</w:t>
      </w:r>
    </w:p>
    <w:p w:rsidR="00784314" w:rsidRPr="00D660F2" w:rsidRDefault="00277066" w:rsidP="000A315E">
      <w:pPr>
        <w:pStyle w:val="afc"/>
        <w:rPr>
          <w:lang w:val="ru-RU"/>
        </w:rPr>
      </w:pPr>
      <w:r w:rsidRPr="00D660F2">
        <w:rPr>
          <w:lang w:val="ru-RU"/>
        </w:rPr>
        <w:t>В случае превышения установленных ограничений Ядро СМЭВ4 прекращает выполнение запроса или подзапроса и возвращает Агенту Потребителя сообщение о включении режима блокировки. Агент Потребителя при получении такого сообщения активирует режим блокировки и отвечает ошибкой на запросы от Потребителя к заблокированному ресурсу.</w:t>
      </w:r>
    </w:p>
    <w:p w:rsidR="00784314" w:rsidRPr="00D660F2" w:rsidRDefault="00277066">
      <w:pPr>
        <w:pStyle w:val="a0"/>
        <w:numPr>
          <w:ilvl w:val="0"/>
          <w:numId w:val="9"/>
        </w:numPr>
        <w:rPr>
          <w:lang w:val="ru-RU"/>
        </w:rPr>
      </w:pPr>
      <w:r w:rsidRPr="00D660F2">
        <w:rPr>
          <w:lang w:val="ru-RU"/>
        </w:rPr>
        <w:t>Передаёт каждый подзапрос в соответствующий Агент Поставщика.</w:t>
      </w:r>
    </w:p>
    <w:p w:rsidR="00784314" w:rsidRPr="00D660F2" w:rsidRDefault="00277066">
      <w:pPr>
        <w:pStyle w:val="afc"/>
        <w:rPr>
          <w:lang w:val="ru-RU"/>
        </w:rPr>
      </w:pPr>
      <w:r w:rsidRPr="00D660F2">
        <w:rPr>
          <w:i/>
          <w:iCs/>
          <w:lang w:val="ru-RU"/>
        </w:rPr>
        <w:t>В контуре Поставщика данных (УВ 1 и 2 на схемах):</w:t>
      </w:r>
    </w:p>
    <w:p w:rsidR="00784314" w:rsidRPr="00D660F2" w:rsidRDefault="00277066">
      <w:pPr>
        <w:pStyle w:val="a0"/>
        <w:numPr>
          <w:ilvl w:val="0"/>
          <w:numId w:val="10"/>
        </w:numPr>
        <w:rPr>
          <w:lang w:val="ru-RU"/>
        </w:rPr>
      </w:pPr>
      <w:r w:rsidRPr="00D660F2">
        <w:rPr>
          <w:lang w:val="ru-RU"/>
        </w:rPr>
        <w:t>Агент Поставщика данных получает запрос и проверяет ЭП ОВ, которой подписан запрос.</w:t>
      </w:r>
    </w:p>
    <w:p w:rsidR="00784314" w:rsidRPr="00D660F2" w:rsidRDefault="00277066" w:rsidP="000A315E">
      <w:pPr>
        <w:pStyle w:val="afc"/>
        <w:rPr>
          <w:lang w:val="ru-RU"/>
        </w:rPr>
      </w:pPr>
      <w:r w:rsidRPr="00D660F2">
        <w:rPr>
          <w:lang w:val="ru-RU"/>
        </w:rPr>
        <w:t>Дополнительно для простых исходных запросов Потребителя данных в рамках получения подзапроса от Ядра СМЭВ4 в Агент Поставщика передается исходный запрос с ЭП ОВ и сертификатом Потребителя данных, отправившего исходный запрос.</w:t>
      </w:r>
    </w:p>
    <w:p w:rsidR="00784314" w:rsidRPr="00D660F2" w:rsidRDefault="00277066">
      <w:pPr>
        <w:pStyle w:val="afc"/>
        <w:rPr>
          <w:lang w:val="ru-RU"/>
        </w:rPr>
      </w:pPr>
      <w:r w:rsidRPr="00D660F2">
        <w:rPr>
          <w:i/>
          <w:iCs/>
          <w:lang w:val="ru-RU"/>
        </w:rPr>
        <w:t>Если на стороне Агента Поставщика данных развернут и включен Сервис проверки полномочий:</w:t>
      </w:r>
    </w:p>
    <w:p w:rsidR="00784314" w:rsidRPr="00D660F2" w:rsidRDefault="00277066">
      <w:pPr>
        <w:pStyle w:val="a0"/>
        <w:numPr>
          <w:ilvl w:val="0"/>
          <w:numId w:val="11"/>
        </w:numPr>
        <w:rPr>
          <w:lang w:val="ru-RU"/>
        </w:rPr>
      </w:pPr>
      <w:r w:rsidRPr="00D660F2">
        <w:rPr>
          <w:lang w:val="ru-RU"/>
        </w:rPr>
        <w:t xml:space="preserve">Сервис проверки полномочий выполняет проверку подтверждения доступа на выполнение Регламентированного </w:t>
      </w:r>
      <w:r>
        <w:t>SQL</w:t>
      </w:r>
      <w:r w:rsidRPr="00D660F2">
        <w:rPr>
          <w:lang w:val="ru-RU"/>
        </w:rPr>
        <w:t>-запроса для Потребителя данных, отправившего запрос.</w:t>
      </w:r>
    </w:p>
    <w:p w:rsidR="00784314" w:rsidRPr="00D660F2" w:rsidRDefault="00277066" w:rsidP="000A315E">
      <w:pPr>
        <w:pStyle w:val="afc"/>
        <w:rPr>
          <w:lang w:val="ru-RU"/>
        </w:rPr>
      </w:pPr>
      <w:r w:rsidRPr="00D660F2">
        <w:rPr>
          <w:lang w:val="ru-RU"/>
        </w:rPr>
        <w:t>Если для запроса не подтвержден доступ, то Агент Поставщика прекращает выполнение запроса и возвращает Агенту Потребителя соответствующую ошибку в качестве результата запроса. При подтвержденном доступе выполнение запроса продолжается.</w:t>
      </w:r>
    </w:p>
    <w:p w:rsidR="00784314" w:rsidRPr="00D660F2" w:rsidRDefault="00277066">
      <w:pPr>
        <w:pStyle w:val="afc"/>
        <w:rPr>
          <w:lang w:val="ru-RU"/>
        </w:rPr>
      </w:pPr>
      <w:r w:rsidRPr="00D660F2">
        <w:rPr>
          <w:i/>
          <w:iCs/>
          <w:lang w:val="ru-RU"/>
        </w:rPr>
        <w:t>В контуре Поставщика данных (УВ 1 и 2 на схемах):</w:t>
      </w:r>
    </w:p>
    <w:p w:rsidR="00784314" w:rsidRPr="00D660F2" w:rsidRDefault="00277066">
      <w:pPr>
        <w:pStyle w:val="a0"/>
        <w:numPr>
          <w:ilvl w:val="0"/>
          <w:numId w:val="12"/>
        </w:numPr>
        <w:rPr>
          <w:lang w:val="ru-RU"/>
        </w:rPr>
      </w:pPr>
      <w:r w:rsidRPr="00D660F2">
        <w:rPr>
          <w:lang w:val="ru-RU"/>
        </w:rPr>
        <w:t xml:space="preserve">Агент Поставщика данных помещает запрос в зарезервированный топик брокера сообщений </w:t>
      </w:r>
      <w:r>
        <w:t>Apache</w:t>
      </w:r>
      <w:r w:rsidRPr="00D660F2">
        <w:rPr>
          <w:lang w:val="ru-RU"/>
        </w:rPr>
        <w:t xml:space="preserve"> </w:t>
      </w:r>
      <w:r>
        <w:t>Kafka</w:t>
      </w:r>
      <w:r w:rsidRPr="00D660F2">
        <w:rPr>
          <w:lang w:val="ru-RU"/>
        </w:rPr>
        <w:t>.</w:t>
      </w:r>
    </w:p>
    <w:p w:rsidR="00784314" w:rsidRPr="00D660F2" w:rsidRDefault="00277066">
      <w:pPr>
        <w:pStyle w:val="a0"/>
        <w:numPr>
          <w:ilvl w:val="0"/>
          <w:numId w:val="12"/>
        </w:numPr>
        <w:rPr>
          <w:lang w:val="ru-RU"/>
        </w:rPr>
      </w:pPr>
      <w:r w:rsidRPr="00D660F2">
        <w:rPr>
          <w:lang w:val="ru-RU"/>
        </w:rPr>
        <w:t>Витрина данных формирует результат выполнения подзапроса.</w:t>
      </w:r>
    </w:p>
    <w:p w:rsidR="00784314" w:rsidRPr="00D660F2" w:rsidRDefault="00277066">
      <w:pPr>
        <w:pStyle w:val="a0"/>
        <w:numPr>
          <w:ilvl w:val="0"/>
          <w:numId w:val="12"/>
        </w:numPr>
        <w:rPr>
          <w:lang w:val="ru-RU"/>
        </w:rPr>
      </w:pPr>
      <w:r w:rsidRPr="00D660F2">
        <w:rPr>
          <w:lang w:val="ru-RU"/>
        </w:rPr>
        <w:t xml:space="preserve">Агент Поставщика данных считывает результат выполнения подзапроса из </w:t>
      </w:r>
      <w:r w:rsidRPr="00D660F2">
        <w:rPr>
          <w:lang w:val="ru-RU"/>
        </w:rPr>
        <w:lastRenderedPageBreak/>
        <w:t xml:space="preserve">зарезервированного топика брокера сообщений </w:t>
      </w:r>
      <w:r>
        <w:t>Apache</w:t>
      </w:r>
      <w:r w:rsidRPr="00D660F2">
        <w:rPr>
          <w:lang w:val="ru-RU"/>
        </w:rPr>
        <w:t xml:space="preserve"> </w:t>
      </w:r>
      <w:r>
        <w:t>Kafka</w:t>
      </w:r>
      <w:r w:rsidRPr="00D660F2">
        <w:rPr>
          <w:lang w:val="ru-RU"/>
        </w:rPr>
        <w:t>.</w:t>
      </w:r>
    </w:p>
    <w:p w:rsidR="00784314" w:rsidRPr="00D660F2" w:rsidRDefault="00277066">
      <w:pPr>
        <w:pStyle w:val="a0"/>
        <w:numPr>
          <w:ilvl w:val="0"/>
          <w:numId w:val="12"/>
        </w:numPr>
        <w:rPr>
          <w:lang w:val="ru-RU"/>
        </w:rPr>
      </w:pPr>
      <w:r w:rsidRPr="00D660F2">
        <w:rPr>
          <w:lang w:val="ru-RU"/>
        </w:rPr>
        <w:t>Агент Поставщика подписывает результат ЭП ОВ.</w:t>
      </w:r>
    </w:p>
    <w:p w:rsidR="00784314" w:rsidRPr="00D660F2" w:rsidRDefault="00277066">
      <w:pPr>
        <w:pStyle w:val="a0"/>
        <w:numPr>
          <w:ilvl w:val="0"/>
          <w:numId w:val="12"/>
        </w:numPr>
        <w:rPr>
          <w:lang w:val="ru-RU"/>
        </w:rPr>
      </w:pPr>
      <w:r w:rsidRPr="00D660F2">
        <w:rPr>
          <w:lang w:val="ru-RU"/>
        </w:rPr>
        <w:t>Агент Поставщика формирует ответ и передает его в Ядро СМЭВ4.</w:t>
      </w:r>
    </w:p>
    <w:p w:rsidR="00784314" w:rsidRDefault="00277066">
      <w:pPr>
        <w:pStyle w:val="Figure"/>
        <w:keepNext/>
        <w:jc w:val="center"/>
      </w:pPr>
      <w:bookmarkStart w:id="38" w:name="_74d428c59ce6dbb671a1d06e3f498e21"/>
      <w:bookmarkStart w:id="39" w:name="_d5ed3ed9e149b918997a2d9c94d0c806"/>
      <w:r>
        <w:rPr>
          <w:noProof/>
        </w:rPr>
        <w:drawing>
          <wp:inline distT="0" distB="0" distL="0" distR="0">
            <wp:extent cx="6134100" cy="5631052"/>
            <wp:effectExtent l="25400" t="0" r="0" b="0"/>
            <wp:docPr id="103" name="query_process.png" descr="Диаграмма последовательности процесса выполнения SQL-запрос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query_process.png" descr="Диаграмма последовательности процесса выполнения SQL-запроса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56310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84314" w:rsidRPr="00D660F2" w:rsidRDefault="00277066">
      <w:pPr>
        <w:pStyle w:val="ImageCaption"/>
        <w:rPr>
          <w:lang w:val="ru-RU"/>
        </w:rPr>
      </w:pPr>
      <w:r w:rsidRPr="00D660F2">
        <w:rPr>
          <w:lang w:val="ru-RU"/>
        </w:rPr>
        <w:t xml:space="preserve">Рисунок - 1.3 Диаграмма последовательности процесса выполнения </w:t>
      </w:r>
      <w:r>
        <w:t>SQL</w:t>
      </w:r>
      <w:r w:rsidRPr="00D660F2">
        <w:rPr>
          <w:lang w:val="ru-RU"/>
        </w:rPr>
        <w:t>-запроса</w:t>
      </w:r>
    </w:p>
    <w:bookmarkEnd w:id="38"/>
    <w:bookmarkEnd w:id="39"/>
    <w:p w:rsidR="00784314" w:rsidRDefault="00277066">
      <w:pPr>
        <w:pStyle w:val="afc"/>
      </w:pPr>
      <w:r>
        <w:rPr>
          <w:i/>
          <w:iCs/>
        </w:rPr>
        <w:t>Ядро СМЭВ4:</w:t>
      </w:r>
    </w:p>
    <w:p w:rsidR="00784314" w:rsidRPr="00D660F2" w:rsidRDefault="00277066">
      <w:pPr>
        <w:pStyle w:val="a0"/>
        <w:numPr>
          <w:ilvl w:val="0"/>
          <w:numId w:val="13"/>
        </w:numPr>
        <w:rPr>
          <w:lang w:val="ru-RU"/>
        </w:rPr>
      </w:pPr>
      <w:r w:rsidRPr="00D660F2">
        <w:rPr>
          <w:lang w:val="ru-RU"/>
        </w:rPr>
        <w:t>Осуществляет проверку ЭП ОВ УВ.</w:t>
      </w:r>
    </w:p>
    <w:p w:rsidR="00784314" w:rsidRPr="00D660F2" w:rsidRDefault="00277066">
      <w:pPr>
        <w:pStyle w:val="a0"/>
        <w:numPr>
          <w:ilvl w:val="0"/>
          <w:numId w:val="13"/>
        </w:numPr>
        <w:rPr>
          <w:lang w:val="ru-RU"/>
        </w:rPr>
      </w:pPr>
      <w:r w:rsidRPr="00D660F2">
        <w:rPr>
          <w:lang w:val="ru-RU"/>
        </w:rPr>
        <w:t>После получения результатов по всем подзапросам Ядро СМЭВ4 формирует результат для исходного запроса. Если хотя бы по одному была получена ошибка, Ядро СМЭВ4 прекращает выполнение запроса и возвращает Агенту Потребителя соответствующую ошибку в качестве результата запроса.</w:t>
      </w:r>
    </w:p>
    <w:p w:rsidR="00784314" w:rsidRDefault="00277066">
      <w:pPr>
        <w:pStyle w:val="a0"/>
        <w:numPr>
          <w:ilvl w:val="0"/>
          <w:numId w:val="13"/>
        </w:numPr>
      </w:pPr>
      <w:r>
        <w:t>Отправляет результат Агенту Потребителя.</w:t>
      </w:r>
    </w:p>
    <w:p w:rsidR="00784314" w:rsidRPr="00D660F2" w:rsidRDefault="00277066">
      <w:pPr>
        <w:pStyle w:val="afc"/>
        <w:rPr>
          <w:lang w:val="ru-RU"/>
        </w:rPr>
      </w:pPr>
      <w:r w:rsidRPr="00D660F2">
        <w:rPr>
          <w:i/>
          <w:iCs/>
          <w:lang w:val="ru-RU"/>
        </w:rPr>
        <w:t>В контуре Потребителя данных (УВ 3 или 4 на схемах):</w:t>
      </w:r>
    </w:p>
    <w:p w:rsidR="00784314" w:rsidRPr="00D660F2" w:rsidRDefault="00277066">
      <w:pPr>
        <w:pStyle w:val="a0"/>
        <w:numPr>
          <w:ilvl w:val="0"/>
          <w:numId w:val="14"/>
        </w:numPr>
        <w:rPr>
          <w:lang w:val="ru-RU"/>
        </w:rPr>
      </w:pPr>
      <w:r w:rsidRPr="00D660F2">
        <w:rPr>
          <w:lang w:val="ru-RU"/>
        </w:rPr>
        <w:t>Агент Потребителя данных проверяет ЭП ОВ.</w:t>
      </w:r>
    </w:p>
    <w:p w:rsidR="00784314" w:rsidRPr="00D660F2" w:rsidRDefault="00277066">
      <w:pPr>
        <w:pStyle w:val="a0"/>
        <w:numPr>
          <w:ilvl w:val="0"/>
          <w:numId w:val="14"/>
        </w:numPr>
        <w:rPr>
          <w:lang w:val="ru-RU"/>
        </w:rPr>
      </w:pPr>
      <w:r w:rsidRPr="00D660F2">
        <w:rPr>
          <w:lang w:val="ru-RU"/>
        </w:rPr>
        <w:t xml:space="preserve">Агент Потребителя данных передает ИС с использованием </w:t>
      </w:r>
      <w:r>
        <w:t>JDBC</w:t>
      </w:r>
      <w:r w:rsidRPr="00D660F2">
        <w:rPr>
          <w:lang w:val="ru-RU"/>
        </w:rPr>
        <w:t xml:space="preserve">-подключения или </w:t>
      </w:r>
      <w:r>
        <w:t>REST</w:t>
      </w:r>
      <w:r w:rsidRPr="00D660F2">
        <w:rPr>
          <w:lang w:val="ru-RU"/>
        </w:rPr>
        <w:t>-интерфейса результат запроса.</w:t>
      </w:r>
    </w:p>
    <w:p w:rsidR="00784314" w:rsidRPr="00D660F2" w:rsidRDefault="00277066">
      <w:pPr>
        <w:pStyle w:val="30"/>
        <w:rPr>
          <w:lang w:val="ru-RU"/>
        </w:rPr>
      </w:pPr>
      <w:bookmarkStart w:id="40" w:name="_1.4.2_Обмен_с"/>
      <w:bookmarkStart w:id="41" w:name="_327d4dc2f9c095ef4e19507a0d522ecd"/>
      <w:bookmarkStart w:id="42" w:name="_Toc191036506"/>
      <w:bookmarkEnd w:id="22"/>
      <w:bookmarkEnd w:id="40"/>
      <w:r w:rsidRPr="00D660F2">
        <w:rPr>
          <w:lang w:val="ru-RU"/>
        </w:rPr>
        <w:lastRenderedPageBreak/>
        <w:t>1.4.2 Обмен с использованием Рассылок</w:t>
      </w:r>
      <w:bookmarkEnd w:id="42"/>
    </w:p>
    <w:p w:rsidR="00784314" w:rsidRPr="00D660F2" w:rsidRDefault="00277066">
      <w:pPr>
        <w:pStyle w:val="4"/>
        <w:rPr>
          <w:lang w:val="ru-RU"/>
        </w:rPr>
      </w:pPr>
      <w:bookmarkStart w:id="43" w:name="_1.4.2.1_Общее_описание"/>
      <w:bookmarkStart w:id="44" w:name="_e71606b9df4433fd6d136c57182aaed2"/>
      <w:bookmarkEnd w:id="43"/>
      <w:r w:rsidRPr="00D660F2">
        <w:rPr>
          <w:lang w:val="ru-RU"/>
        </w:rPr>
        <w:t>1.4.2.1 Общее описание информационного обмена</w:t>
      </w:r>
    </w:p>
    <w:p w:rsidR="00784314" w:rsidRPr="00D660F2" w:rsidRDefault="00277066">
      <w:pPr>
        <w:pStyle w:val="afc"/>
        <w:rPr>
          <w:lang w:val="ru-RU"/>
        </w:rPr>
      </w:pPr>
      <w:r w:rsidRPr="00D660F2">
        <w:rPr>
          <w:lang w:val="ru-RU"/>
        </w:rPr>
        <w:t>СМЭВ4 и ПО «Витрина данных» позволяют организовать процесс автоматического:</w:t>
      </w:r>
    </w:p>
    <w:p w:rsidR="00784314" w:rsidRPr="009634D9" w:rsidRDefault="00277066" w:rsidP="006914CE">
      <w:pPr>
        <w:pStyle w:val="2"/>
        <w:numPr>
          <w:ilvl w:val="1"/>
          <w:numId w:val="143"/>
        </w:numPr>
        <w:rPr>
          <w:lang w:val="ru-RU"/>
        </w:rPr>
      </w:pPr>
      <w:r w:rsidRPr="009634D9">
        <w:rPr>
          <w:lang w:val="ru-RU"/>
        </w:rPr>
        <w:t>информирования Потребителя данных об изменениях на Витрине Поставщика данных посредством передачи изменений (дельт);</w:t>
      </w:r>
    </w:p>
    <w:p w:rsidR="00784314" w:rsidRPr="00D660F2" w:rsidRDefault="00277066" w:rsidP="006914CE">
      <w:pPr>
        <w:pStyle w:val="2"/>
        <w:numPr>
          <w:ilvl w:val="1"/>
          <w:numId w:val="143"/>
        </w:numPr>
        <w:rPr>
          <w:lang w:val="ru-RU"/>
        </w:rPr>
      </w:pPr>
      <w:r w:rsidRPr="009634D9">
        <w:rPr>
          <w:lang w:val="ru-RU"/>
        </w:rPr>
        <w:t xml:space="preserve">размещения </w:t>
      </w:r>
      <w:r w:rsidRPr="00D660F2">
        <w:rPr>
          <w:lang w:val="ru-RU"/>
        </w:rPr>
        <w:t>и актуализация данных из Витрины Поставщика данных в контуре Потребителя данных посредством передачи снапшота и дельт.</w:t>
      </w:r>
    </w:p>
    <w:p w:rsidR="00784314" w:rsidRPr="00D660F2" w:rsidRDefault="00277066">
      <w:pPr>
        <w:pStyle w:val="afc"/>
        <w:rPr>
          <w:lang w:val="ru-RU"/>
        </w:rPr>
      </w:pPr>
      <w:r w:rsidRPr="00D660F2">
        <w:rPr>
          <w:lang w:val="ru-RU"/>
        </w:rPr>
        <w:t xml:space="preserve">Такой обмен осуществляется по Подписке Потребителя данных на получение изменений данных с использованием регламентированного запроса типа «Рассылка» </w:t>
      </w:r>
      <w:bookmarkStart w:id="45" w:name="_3b33b2961c974f267cf9cbc58ea6ec4e"/>
      <w:r>
        <w:rPr>
          <w:rStyle w:val="af8"/>
        </w:rPr>
        <w:footnoteReference w:id="4"/>
      </w:r>
      <w:bookmarkEnd w:id="45"/>
      <w:r w:rsidRPr="00D660F2">
        <w:rPr>
          <w:lang w:val="ru-RU"/>
        </w:rPr>
        <w:t>.</w:t>
      </w:r>
    </w:p>
    <w:p w:rsidR="00784314" w:rsidRPr="00D660F2" w:rsidRDefault="00277066">
      <w:pPr>
        <w:pStyle w:val="afc"/>
        <w:rPr>
          <w:lang w:val="ru-RU"/>
        </w:rPr>
      </w:pPr>
      <w:r w:rsidRPr="00D660F2">
        <w:rPr>
          <w:lang w:val="ru-RU"/>
        </w:rPr>
        <w:t>Подписка позволяет автоматически загружать изменения данных из Витрины Поставщика в Витрину Потребителя. Потребитель посылает запросы напрямую в свою Витрину, в результате чего сокращается продолжительность сеансов обмена.</w:t>
      </w:r>
    </w:p>
    <w:tbl>
      <w:tblPr>
        <w:tblStyle w:val="AdmonitionNote"/>
        <w:tblW w:w="4500" w:type="pct"/>
        <w:jc w:val="center"/>
        <w:tblInd w:w="0" w:type="dxa"/>
        <w:tblLook w:val="0020" w:firstRow="1" w:lastRow="0" w:firstColumn="0" w:lastColumn="0" w:noHBand="0" w:noVBand="0"/>
      </w:tblPr>
      <w:tblGrid>
        <w:gridCol w:w="8694"/>
      </w:tblGrid>
      <w:tr w:rsidR="00784314" w:rsidRPr="000A315E" w:rsidTr="0078431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tcW w:w="5000" w:type="pct"/>
          </w:tcPr>
          <w:p w:rsidR="00784314" w:rsidRPr="000A315E" w:rsidRDefault="00277066">
            <w:pPr>
              <w:keepNext/>
              <w:rPr>
                <w:sz w:val="24"/>
                <w:szCs w:val="24"/>
              </w:rPr>
            </w:pPr>
            <w:r w:rsidRPr="000A315E">
              <w:rPr>
                <w:sz w:val="24"/>
                <w:szCs w:val="24"/>
              </w:rPr>
              <w:t>Примечание:</w:t>
            </w:r>
          </w:p>
        </w:tc>
      </w:tr>
      <w:tr w:rsidR="00784314" w:rsidRPr="000A315E" w:rsidTr="007843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tcW w:w="5000" w:type="pct"/>
          </w:tcPr>
          <w:p w:rsidR="00784314" w:rsidRPr="000A315E" w:rsidRDefault="00277066">
            <w:pPr>
              <w:rPr>
                <w:sz w:val="24"/>
                <w:szCs w:val="24"/>
              </w:rPr>
            </w:pPr>
            <w:r w:rsidRPr="000A315E">
              <w:rPr>
                <w:sz w:val="24"/>
                <w:szCs w:val="24"/>
                <w:lang w:val="ru-RU"/>
              </w:rPr>
              <w:t xml:space="preserve">Информационный обмен по подписке при возникновении сбоев может быть приостановлен. Приостановка обмена означает прекращение запроса новых дельт у Поставщика и отправки их Потребителю. Приём уведомлений о наличии новых дельт от Поставщика в Ядре СМЭВ4 продолжается. </w:t>
            </w:r>
            <w:r w:rsidRPr="000A315E">
              <w:rPr>
                <w:sz w:val="24"/>
                <w:szCs w:val="24"/>
              </w:rPr>
              <w:t>Приостановка и возобновление обмена осуществляется СЦ.</w:t>
            </w:r>
          </w:p>
        </w:tc>
      </w:tr>
    </w:tbl>
    <w:p w:rsidR="00784314" w:rsidRDefault="00784314">
      <w:pPr>
        <w:pStyle w:val="TableBottomMargin"/>
      </w:pPr>
    </w:p>
    <w:p w:rsidR="00784314" w:rsidRPr="00D660F2" w:rsidRDefault="00B96AF2">
      <w:pPr>
        <w:pStyle w:val="afc"/>
        <w:rPr>
          <w:lang w:val="ru-RU"/>
        </w:rPr>
      </w:pPr>
      <w:hyperlink w:anchor="_fa228b3fe9b909cae92209cc91dab772">
        <w:r w:rsidR="00277066" w:rsidRPr="00D660F2">
          <w:rPr>
            <w:rStyle w:val="ad"/>
            <w:lang w:val="ru-RU"/>
          </w:rPr>
          <w:t>Таблица 1.5</w:t>
        </w:r>
      </w:hyperlink>
      <w:r w:rsidR="00277066" w:rsidRPr="00D660F2">
        <w:rPr>
          <w:lang w:val="ru-RU"/>
        </w:rPr>
        <w:t xml:space="preserve"> и </w:t>
      </w:r>
      <w:hyperlink w:anchor="_cd284620854f8b721f4e0b589781e406">
        <w:r w:rsidR="00277066" w:rsidRPr="00D660F2">
          <w:rPr>
            <w:rStyle w:val="ad"/>
            <w:lang w:val="ru-RU"/>
          </w:rPr>
          <w:t>Рисунок - 1.4</w:t>
        </w:r>
      </w:hyperlink>
      <w:r w:rsidR="00277066" w:rsidRPr="00D660F2">
        <w:rPr>
          <w:lang w:val="ru-RU"/>
        </w:rPr>
        <w:t xml:space="preserve"> показывают виды подписок.</w:t>
      </w:r>
    </w:p>
    <w:p w:rsidR="00784314" w:rsidRDefault="00277066">
      <w:pPr>
        <w:pStyle w:val="TableCaption"/>
      </w:pPr>
      <w:bookmarkStart w:id="47" w:name="_678599990775cded4f743faf4b0e874b"/>
      <w:bookmarkStart w:id="48" w:name="_fa228b3fe9b909cae92209cc91dab772"/>
      <w:r>
        <w:t>Таблица 1.5 Виды подписок</w:t>
      </w:r>
    </w:p>
    <w:tbl>
      <w:tblPr>
        <w:tblStyle w:val="Table"/>
        <w:tblW w:w="0" w:type="auto"/>
        <w:tblInd w:w="0" w:type="dxa"/>
        <w:tblLook w:val="0020" w:firstRow="1" w:lastRow="0" w:firstColumn="0" w:lastColumn="0" w:noHBand="0" w:noVBand="0"/>
      </w:tblPr>
      <w:tblGrid>
        <w:gridCol w:w="336"/>
        <w:gridCol w:w="1856"/>
        <w:gridCol w:w="7458"/>
      </w:tblGrid>
      <w:tr w:rsidR="00784314" w:rsidRPr="000A315E" w:rsidTr="0078431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50" w:type="pct"/>
          </w:tcPr>
          <w:p w:rsidR="00784314" w:rsidRPr="000A315E" w:rsidRDefault="00784314" w:rsidP="000A315E">
            <w:pPr>
              <w:keepNext/>
              <w:spacing w:after="0"/>
              <w:rPr>
                <w:sz w:val="24"/>
                <w:szCs w:val="24"/>
              </w:rPr>
            </w:pPr>
          </w:p>
        </w:tc>
        <w:tc>
          <w:tcPr>
            <w:tcW w:w="900" w:type="pct"/>
          </w:tcPr>
          <w:p w:rsidR="00784314" w:rsidRPr="000A315E" w:rsidRDefault="00277066" w:rsidP="000A315E">
            <w:pPr>
              <w:keepNext/>
              <w:spacing w:after="0"/>
              <w:rPr>
                <w:sz w:val="24"/>
                <w:szCs w:val="24"/>
              </w:rPr>
            </w:pPr>
            <w:r w:rsidRPr="000A315E">
              <w:rPr>
                <w:sz w:val="24"/>
                <w:szCs w:val="24"/>
              </w:rPr>
              <w:t>Вид</w:t>
            </w:r>
          </w:p>
        </w:tc>
        <w:tc>
          <w:tcPr>
            <w:tcW w:w="3900" w:type="pct"/>
          </w:tcPr>
          <w:p w:rsidR="00784314" w:rsidRPr="000A315E" w:rsidRDefault="00277066" w:rsidP="000A315E">
            <w:pPr>
              <w:keepNext/>
              <w:spacing w:after="0"/>
              <w:rPr>
                <w:sz w:val="24"/>
                <w:szCs w:val="24"/>
              </w:rPr>
            </w:pPr>
            <w:r w:rsidRPr="000A315E">
              <w:rPr>
                <w:sz w:val="24"/>
                <w:szCs w:val="24"/>
              </w:rPr>
              <w:t>Характеристика</w:t>
            </w:r>
          </w:p>
        </w:tc>
      </w:tr>
      <w:tr w:rsidR="00784314" w:rsidRPr="00C86F76" w:rsidTr="007843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50" w:type="pct"/>
          </w:tcPr>
          <w:p w:rsidR="00784314" w:rsidRPr="000A315E" w:rsidRDefault="00277066" w:rsidP="000A315E">
            <w:pPr>
              <w:spacing w:after="0"/>
              <w:rPr>
                <w:sz w:val="24"/>
                <w:szCs w:val="24"/>
              </w:rPr>
            </w:pPr>
            <w:r w:rsidRPr="000A315E">
              <w:rPr>
                <w:sz w:val="24"/>
                <w:szCs w:val="24"/>
              </w:rPr>
              <w:t>1</w:t>
            </w:r>
          </w:p>
        </w:tc>
        <w:tc>
          <w:tcPr>
            <w:tcW w:w="900" w:type="pct"/>
          </w:tcPr>
          <w:p w:rsidR="00784314" w:rsidRPr="000A315E" w:rsidRDefault="00277066" w:rsidP="000A315E">
            <w:pPr>
              <w:spacing w:after="0"/>
              <w:rPr>
                <w:sz w:val="24"/>
                <w:szCs w:val="24"/>
              </w:rPr>
            </w:pPr>
            <w:r w:rsidRPr="000A315E">
              <w:rPr>
                <w:sz w:val="24"/>
                <w:szCs w:val="24"/>
              </w:rPr>
              <w:t>Простая</w:t>
            </w:r>
          </w:p>
        </w:tc>
        <w:tc>
          <w:tcPr>
            <w:tcW w:w="3900" w:type="pct"/>
          </w:tcPr>
          <w:p w:rsidR="00784314" w:rsidRPr="000A315E" w:rsidRDefault="00277066" w:rsidP="000A315E">
            <w:pPr>
              <w:spacing w:after="0"/>
              <w:rPr>
                <w:sz w:val="24"/>
                <w:szCs w:val="24"/>
              </w:rPr>
            </w:pPr>
            <w:r w:rsidRPr="000A315E">
              <w:rPr>
                <w:sz w:val="24"/>
                <w:szCs w:val="24"/>
              </w:rPr>
              <w:t>Подписка на один простой Регламентированный запрос типа «Рассылка»</w:t>
            </w:r>
          </w:p>
        </w:tc>
      </w:tr>
      <w:tr w:rsidR="00784314" w:rsidRPr="00C86F76" w:rsidTr="00784314">
        <w:tc>
          <w:tcPr>
            <w:tcW w:w="150" w:type="pct"/>
          </w:tcPr>
          <w:p w:rsidR="00784314" w:rsidRPr="000A315E" w:rsidRDefault="00277066" w:rsidP="000A315E">
            <w:pPr>
              <w:spacing w:after="0"/>
              <w:rPr>
                <w:sz w:val="24"/>
                <w:szCs w:val="24"/>
              </w:rPr>
            </w:pPr>
            <w:r w:rsidRPr="000A315E">
              <w:rPr>
                <w:sz w:val="24"/>
                <w:szCs w:val="24"/>
              </w:rPr>
              <w:t>2</w:t>
            </w:r>
          </w:p>
        </w:tc>
        <w:tc>
          <w:tcPr>
            <w:tcW w:w="900" w:type="pct"/>
          </w:tcPr>
          <w:p w:rsidR="00784314" w:rsidRPr="000A315E" w:rsidRDefault="00277066" w:rsidP="000A315E">
            <w:pPr>
              <w:spacing w:after="0"/>
              <w:rPr>
                <w:sz w:val="24"/>
                <w:szCs w:val="24"/>
              </w:rPr>
            </w:pPr>
            <w:r w:rsidRPr="000A315E">
              <w:rPr>
                <w:sz w:val="24"/>
                <w:szCs w:val="24"/>
              </w:rPr>
              <w:t>Множественная</w:t>
            </w:r>
          </w:p>
        </w:tc>
        <w:tc>
          <w:tcPr>
            <w:tcW w:w="3900" w:type="pct"/>
          </w:tcPr>
          <w:p w:rsidR="00784314" w:rsidRPr="000A315E" w:rsidRDefault="00277066" w:rsidP="000A315E">
            <w:pPr>
              <w:spacing w:after="0"/>
              <w:rPr>
                <w:sz w:val="24"/>
                <w:szCs w:val="24"/>
              </w:rPr>
            </w:pPr>
            <w:r w:rsidRPr="000A315E">
              <w:rPr>
                <w:sz w:val="24"/>
                <w:szCs w:val="24"/>
              </w:rPr>
              <w:t>Подписка на несколько простых Регламентированных запросов типа «Рассылка» к таблицам одной Витрины данных</w:t>
            </w:r>
          </w:p>
        </w:tc>
      </w:tr>
      <w:tr w:rsidR="00784314" w:rsidRPr="00C86F76" w:rsidTr="007843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50" w:type="pct"/>
          </w:tcPr>
          <w:p w:rsidR="00784314" w:rsidRPr="000A315E" w:rsidRDefault="00277066" w:rsidP="000A315E">
            <w:pPr>
              <w:spacing w:after="0"/>
              <w:rPr>
                <w:sz w:val="24"/>
                <w:szCs w:val="24"/>
              </w:rPr>
            </w:pPr>
            <w:r w:rsidRPr="000A315E">
              <w:rPr>
                <w:sz w:val="24"/>
                <w:szCs w:val="24"/>
              </w:rPr>
              <w:t>3</w:t>
            </w:r>
          </w:p>
        </w:tc>
        <w:tc>
          <w:tcPr>
            <w:tcW w:w="900" w:type="pct"/>
          </w:tcPr>
          <w:p w:rsidR="00784314" w:rsidRPr="000A315E" w:rsidRDefault="00277066" w:rsidP="000A315E">
            <w:pPr>
              <w:spacing w:after="0"/>
              <w:rPr>
                <w:sz w:val="24"/>
                <w:szCs w:val="24"/>
              </w:rPr>
            </w:pPr>
            <w:r w:rsidRPr="000A315E">
              <w:rPr>
                <w:sz w:val="24"/>
                <w:szCs w:val="24"/>
              </w:rPr>
              <w:t>Распределённая</w:t>
            </w:r>
          </w:p>
        </w:tc>
        <w:tc>
          <w:tcPr>
            <w:tcW w:w="3900" w:type="pct"/>
          </w:tcPr>
          <w:p w:rsidR="00784314" w:rsidRPr="000A315E" w:rsidRDefault="00277066" w:rsidP="000A315E">
            <w:pPr>
              <w:spacing w:after="0"/>
              <w:rPr>
                <w:sz w:val="24"/>
                <w:szCs w:val="24"/>
              </w:rPr>
            </w:pPr>
            <w:r w:rsidRPr="000A315E">
              <w:rPr>
                <w:sz w:val="24"/>
                <w:szCs w:val="24"/>
              </w:rPr>
              <w:t>Подписка на один распределённый Регламентированный запрос типа «Рассылка»</w:t>
            </w:r>
          </w:p>
        </w:tc>
      </w:tr>
    </w:tbl>
    <w:p w:rsidR="00784314" w:rsidRPr="00D660F2" w:rsidRDefault="00784314">
      <w:pPr>
        <w:pStyle w:val="TableBottomMargin"/>
        <w:rPr>
          <w:lang w:val="ru-RU"/>
        </w:rPr>
      </w:pPr>
    </w:p>
    <w:p w:rsidR="00784314" w:rsidRDefault="00277066">
      <w:pPr>
        <w:pStyle w:val="Figure"/>
        <w:keepNext/>
        <w:jc w:val="center"/>
      </w:pPr>
      <w:bookmarkStart w:id="49" w:name="_45ac9533b09fd7c0239968802d8b335a"/>
      <w:bookmarkStart w:id="50" w:name="_cd284620854f8b721f4e0b589781e406"/>
      <w:bookmarkEnd w:id="47"/>
      <w:bookmarkEnd w:id="48"/>
      <w:r>
        <w:rPr>
          <w:noProof/>
        </w:rPr>
        <w:lastRenderedPageBreak/>
        <w:drawing>
          <wp:inline distT="0" distB="0" distL="0" distR="0">
            <wp:extent cx="6134100" cy="2915540"/>
            <wp:effectExtent l="25400" t="0" r="0" b="0"/>
            <wp:docPr id="104" name="subscription_view.png" descr="Виды подпис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subscription_view.png" descr="Виды подписок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2915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84314" w:rsidRDefault="00277066">
      <w:pPr>
        <w:pStyle w:val="ImageCaption"/>
      </w:pPr>
      <w:r>
        <w:t>Рисунок - 1.4 Виды подписок</w:t>
      </w:r>
    </w:p>
    <w:tbl>
      <w:tblPr>
        <w:tblStyle w:val="AdmonitionNote"/>
        <w:tblW w:w="4500" w:type="pct"/>
        <w:jc w:val="center"/>
        <w:tblInd w:w="0" w:type="dxa"/>
        <w:tblLook w:val="0020" w:firstRow="1" w:lastRow="0" w:firstColumn="0" w:lastColumn="0" w:noHBand="0" w:noVBand="0"/>
      </w:tblPr>
      <w:tblGrid>
        <w:gridCol w:w="8694"/>
      </w:tblGrid>
      <w:tr w:rsidR="00784314" w:rsidRPr="000A315E" w:rsidTr="0078431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tcW w:w="5000" w:type="pct"/>
          </w:tcPr>
          <w:bookmarkEnd w:id="49"/>
          <w:bookmarkEnd w:id="50"/>
          <w:p w:rsidR="00784314" w:rsidRPr="000A315E" w:rsidRDefault="00277066">
            <w:pPr>
              <w:keepNext/>
              <w:rPr>
                <w:sz w:val="24"/>
                <w:szCs w:val="24"/>
              </w:rPr>
            </w:pPr>
            <w:r w:rsidRPr="000A315E">
              <w:rPr>
                <w:sz w:val="24"/>
                <w:szCs w:val="24"/>
              </w:rPr>
              <w:t>Примечание:</w:t>
            </w:r>
          </w:p>
        </w:tc>
      </w:tr>
      <w:tr w:rsidR="00784314" w:rsidRPr="00C86F76" w:rsidTr="007843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tcW w:w="5000" w:type="pct"/>
          </w:tcPr>
          <w:p w:rsidR="00784314" w:rsidRPr="000A315E" w:rsidRDefault="00277066">
            <w:pPr>
              <w:rPr>
                <w:sz w:val="24"/>
                <w:szCs w:val="24"/>
                <w:lang w:val="ru-RU"/>
              </w:rPr>
            </w:pPr>
            <w:r w:rsidRPr="000A315E">
              <w:rPr>
                <w:sz w:val="24"/>
                <w:szCs w:val="24"/>
                <w:lang w:val="ru-RU"/>
              </w:rPr>
              <w:t xml:space="preserve">Множественная и распределённая подписки одновременно не работают на одной Витрине (Витрина 1 на </w:t>
            </w:r>
            <w:hyperlink w:anchor="_cd284620854f8b721f4e0b589781e406">
              <w:r w:rsidRPr="000A315E">
                <w:rPr>
                  <w:rStyle w:val="ad"/>
                  <w:sz w:val="24"/>
                  <w:szCs w:val="24"/>
                  <w:lang w:val="ru-RU"/>
                </w:rPr>
                <w:t>Рисунок - 1.4</w:t>
              </w:r>
            </w:hyperlink>
            <w:r w:rsidRPr="000A315E">
              <w:rPr>
                <w:sz w:val="24"/>
                <w:szCs w:val="24"/>
                <w:lang w:val="ru-RU"/>
              </w:rPr>
              <w:t xml:space="preserve"> не может одновременно участвовать в подписках на схемах в центре и справа).</w:t>
            </w:r>
          </w:p>
        </w:tc>
      </w:tr>
    </w:tbl>
    <w:p w:rsidR="00784314" w:rsidRPr="00D660F2" w:rsidRDefault="00784314">
      <w:pPr>
        <w:pStyle w:val="TableBottomMargin"/>
        <w:rPr>
          <w:lang w:val="ru-RU"/>
        </w:rPr>
      </w:pPr>
    </w:p>
    <w:p w:rsidR="00784314" w:rsidRPr="00D660F2" w:rsidRDefault="00277066">
      <w:pPr>
        <w:pStyle w:val="afc"/>
        <w:rPr>
          <w:lang w:val="ru-RU"/>
        </w:rPr>
      </w:pPr>
      <w:r w:rsidRPr="00D660F2">
        <w:rPr>
          <w:lang w:val="ru-RU"/>
        </w:rPr>
        <w:t>Для использования Регламентированного запроса типа «Рассылка» в подписке, он должен удовлетворять следующим требованиям:</w:t>
      </w:r>
    </w:p>
    <w:p w:rsidR="00784314" w:rsidRPr="00D660F2" w:rsidRDefault="00277066">
      <w:pPr>
        <w:pStyle w:val="a0"/>
        <w:numPr>
          <w:ilvl w:val="0"/>
          <w:numId w:val="15"/>
        </w:numPr>
        <w:rPr>
          <w:lang w:val="ru-RU"/>
        </w:rPr>
      </w:pPr>
      <w:r w:rsidRPr="00D660F2">
        <w:rPr>
          <w:b/>
          <w:bCs/>
          <w:lang w:val="ru-RU"/>
        </w:rPr>
        <w:t>Общие требования</w:t>
      </w:r>
      <w:r w:rsidRPr="00D660F2">
        <w:rPr>
          <w:lang w:val="ru-RU"/>
        </w:rPr>
        <w:t xml:space="preserve"> к Регламентированного запроса типа «Рассылка» для использования в подписке:</w:t>
      </w:r>
    </w:p>
    <w:p w:rsidR="00784314" w:rsidRPr="00D660F2" w:rsidRDefault="00277066" w:rsidP="000A315E">
      <w:pPr>
        <w:pStyle w:val="afc"/>
        <w:ind w:left="480" w:firstLine="87"/>
        <w:rPr>
          <w:lang w:val="ru-RU"/>
        </w:rPr>
      </w:pPr>
      <w:r w:rsidRPr="00D660F2">
        <w:rPr>
          <w:lang w:val="ru-RU"/>
        </w:rPr>
        <w:t xml:space="preserve">1.1. Не допустимо использование в </w:t>
      </w:r>
      <w:r>
        <w:t>SQL</w:t>
      </w:r>
      <w:r w:rsidRPr="00D660F2">
        <w:rPr>
          <w:lang w:val="ru-RU"/>
        </w:rPr>
        <w:t xml:space="preserve">-запросе параметров (за исключением статического </w:t>
      </w:r>
      <w:r>
        <w:t>where</w:t>
      </w:r>
      <w:r w:rsidRPr="00D660F2">
        <w:rPr>
          <w:lang w:val="ru-RU"/>
        </w:rPr>
        <w:t>).</w:t>
      </w:r>
    </w:p>
    <w:p w:rsidR="00784314" w:rsidRPr="00D660F2" w:rsidRDefault="00277066" w:rsidP="000A315E">
      <w:pPr>
        <w:pStyle w:val="afc"/>
        <w:ind w:left="480" w:firstLine="87"/>
        <w:rPr>
          <w:lang w:val="ru-RU"/>
        </w:rPr>
      </w:pPr>
      <w:r w:rsidRPr="00D660F2">
        <w:rPr>
          <w:lang w:val="ru-RU"/>
        </w:rPr>
        <w:t xml:space="preserve">1.2. Не допустимо использование в </w:t>
      </w:r>
      <w:r>
        <w:t>SQL</w:t>
      </w:r>
      <w:r w:rsidRPr="00D660F2">
        <w:rPr>
          <w:lang w:val="ru-RU"/>
        </w:rPr>
        <w:t xml:space="preserve">-запросе </w:t>
      </w:r>
      <w:r>
        <w:t>set</w:t>
      </w:r>
      <w:r w:rsidRPr="00D660F2">
        <w:rPr>
          <w:lang w:val="ru-RU"/>
        </w:rPr>
        <w:t xml:space="preserve"> </w:t>
      </w:r>
      <w:r>
        <w:t>operation</w:t>
      </w:r>
      <w:r w:rsidRPr="00D660F2">
        <w:rPr>
          <w:lang w:val="ru-RU"/>
        </w:rPr>
        <w:t xml:space="preserve"> («</w:t>
      </w:r>
      <w:r>
        <w:t>union</w:t>
      </w:r>
      <w:r w:rsidRPr="00D660F2">
        <w:rPr>
          <w:lang w:val="ru-RU"/>
        </w:rPr>
        <w:t>», «</w:t>
      </w:r>
      <w:r>
        <w:t>minus</w:t>
      </w:r>
      <w:r w:rsidRPr="00D660F2">
        <w:rPr>
          <w:lang w:val="ru-RU"/>
        </w:rPr>
        <w:t>», «</w:t>
      </w:r>
      <w:r>
        <w:t>intersect</w:t>
      </w:r>
      <w:r w:rsidRPr="00D660F2">
        <w:rPr>
          <w:lang w:val="ru-RU"/>
        </w:rPr>
        <w:t xml:space="preserve">» и т.п.), оконных функций, коррелирующих подзапросов, группирующих функций, сортировок, </w:t>
      </w:r>
      <w:r>
        <w:t>common</w:t>
      </w:r>
      <w:r w:rsidRPr="00D660F2">
        <w:rPr>
          <w:lang w:val="ru-RU"/>
        </w:rPr>
        <w:t xml:space="preserve"> </w:t>
      </w:r>
      <w:r>
        <w:t>table</w:t>
      </w:r>
      <w:r w:rsidRPr="00D660F2">
        <w:rPr>
          <w:lang w:val="ru-RU"/>
        </w:rPr>
        <w:t xml:space="preserve"> </w:t>
      </w:r>
      <w:r>
        <w:t>expression</w:t>
      </w:r>
      <w:r w:rsidRPr="00D660F2">
        <w:rPr>
          <w:lang w:val="ru-RU"/>
        </w:rPr>
        <w:t xml:space="preserve">, </w:t>
      </w:r>
      <w:r>
        <w:t>semi</w:t>
      </w:r>
      <w:r w:rsidRPr="00D660F2">
        <w:rPr>
          <w:lang w:val="ru-RU"/>
        </w:rPr>
        <w:t>-</w:t>
      </w:r>
      <w:r>
        <w:t>join</w:t>
      </w:r>
      <w:r w:rsidRPr="00D660F2">
        <w:rPr>
          <w:lang w:val="ru-RU"/>
        </w:rPr>
        <w:t>.</w:t>
      </w:r>
    </w:p>
    <w:p w:rsidR="00784314" w:rsidRPr="00D660F2" w:rsidRDefault="00277066" w:rsidP="000A315E">
      <w:pPr>
        <w:pStyle w:val="afc"/>
        <w:ind w:left="480" w:firstLine="87"/>
        <w:rPr>
          <w:lang w:val="ru-RU"/>
        </w:rPr>
      </w:pPr>
      <w:r w:rsidRPr="00D660F2">
        <w:rPr>
          <w:lang w:val="ru-RU"/>
        </w:rPr>
        <w:t>1.3. Используемые в запросе функции, должны поддерживаться Витринами Поставщиков.</w:t>
      </w:r>
    </w:p>
    <w:p w:rsidR="00784314" w:rsidRPr="00D660F2" w:rsidRDefault="00277066">
      <w:pPr>
        <w:pStyle w:val="a0"/>
        <w:numPr>
          <w:ilvl w:val="0"/>
          <w:numId w:val="16"/>
        </w:numPr>
        <w:rPr>
          <w:lang w:val="ru-RU"/>
        </w:rPr>
      </w:pPr>
      <w:r w:rsidRPr="00D660F2">
        <w:rPr>
          <w:lang w:val="ru-RU"/>
        </w:rPr>
        <w:t xml:space="preserve">Дополнительные требования </w:t>
      </w:r>
      <w:r w:rsidRPr="00D660F2">
        <w:rPr>
          <w:b/>
          <w:bCs/>
          <w:lang w:val="ru-RU"/>
        </w:rPr>
        <w:t>для нераспределённых подписок:</w:t>
      </w:r>
    </w:p>
    <w:p w:rsidR="00784314" w:rsidRPr="00D660F2" w:rsidRDefault="00277066" w:rsidP="000A315E">
      <w:pPr>
        <w:pStyle w:val="afc"/>
        <w:ind w:left="480" w:firstLine="87"/>
        <w:rPr>
          <w:lang w:val="ru-RU"/>
        </w:rPr>
      </w:pPr>
      <w:r w:rsidRPr="00D660F2">
        <w:rPr>
          <w:lang w:val="ru-RU"/>
        </w:rPr>
        <w:t xml:space="preserve">2.1. Количество источников данных в </w:t>
      </w:r>
      <w:r>
        <w:t>SQL</w:t>
      </w:r>
      <w:r w:rsidRPr="00D660F2">
        <w:rPr>
          <w:lang w:val="ru-RU"/>
        </w:rPr>
        <w:t>-запросе должно быть равно одному.</w:t>
      </w:r>
    </w:p>
    <w:p w:rsidR="00784314" w:rsidRPr="00D660F2" w:rsidRDefault="00277066">
      <w:pPr>
        <w:pStyle w:val="a0"/>
        <w:numPr>
          <w:ilvl w:val="0"/>
          <w:numId w:val="17"/>
        </w:numPr>
        <w:rPr>
          <w:lang w:val="ru-RU"/>
        </w:rPr>
      </w:pPr>
      <w:r w:rsidRPr="00D660F2">
        <w:rPr>
          <w:lang w:val="ru-RU"/>
        </w:rPr>
        <w:t xml:space="preserve">Дополнительные требования для </w:t>
      </w:r>
      <w:r w:rsidRPr="00D660F2">
        <w:rPr>
          <w:b/>
          <w:bCs/>
          <w:lang w:val="ru-RU"/>
        </w:rPr>
        <w:t>нераспределённых (множественных) подписок:</w:t>
      </w:r>
    </w:p>
    <w:p w:rsidR="00784314" w:rsidRPr="00D660F2" w:rsidRDefault="00277066" w:rsidP="000A315E">
      <w:pPr>
        <w:pStyle w:val="afc"/>
        <w:ind w:left="480" w:firstLine="87"/>
        <w:rPr>
          <w:lang w:val="ru-RU"/>
        </w:rPr>
      </w:pPr>
      <w:r w:rsidRPr="00D660F2">
        <w:rPr>
          <w:lang w:val="ru-RU"/>
        </w:rPr>
        <w:t xml:space="preserve">3.1. Количество источников данных в </w:t>
      </w:r>
      <w:r>
        <w:t>SQL</w:t>
      </w:r>
      <w:r w:rsidRPr="00D660F2">
        <w:rPr>
          <w:lang w:val="ru-RU"/>
        </w:rPr>
        <w:t>-запросе должно быть равно одному.</w:t>
      </w:r>
    </w:p>
    <w:p w:rsidR="00784314" w:rsidRPr="00D660F2" w:rsidRDefault="00277066" w:rsidP="000A315E">
      <w:pPr>
        <w:pStyle w:val="afc"/>
        <w:ind w:left="480" w:firstLine="87"/>
        <w:rPr>
          <w:lang w:val="ru-RU"/>
        </w:rPr>
      </w:pPr>
      <w:r w:rsidRPr="00D660F2">
        <w:rPr>
          <w:lang w:val="ru-RU"/>
        </w:rPr>
        <w:t xml:space="preserve">3.2. Во всех </w:t>
      </w:r>
      <w:r>
        <w:t>SQL</w:t>
      </w:r>
      <w:r w:rsidRPr="00D660F2">
        <w:rPr>
          <w:lang w:val="ru-RU"/>
        </w:rPr>
        <w:t>-запросах должна быть указана одна и та же Витрина (таблицы могут быть разными).</w:t>
      </w:r>
    </w:p>
    <w:p w:rsidR="00784314" w:rsidRPr="00D660F2" w:rsidRDefault="00277066">
      <w:pPr>
        <w:pStyle w:val="a0"/>
        <w:numPr>
          <w:ilvl w:val="0"/>
          <w:numId w:val="18"/>
        </w:numPr>
        <w:rPr>
          <w:lang w:val="ru-RU"/>
        </w:rPr>
      </w:pPr>
      <w:r w:rsidRPr="00D660F2">
        <w:rPr>
          <w:lang w:val="ru-RU"/>
        </w:rPr>
        <w:t xml:space="preserve">Дополнительные требования </w:t>
      </w:r>
      <w:r w:rsidRPr="00D660F2">
        <w:rPr>
          <w:b/>
          <w:bCs/>
          <w:lang w:val="ru-RU"/>
        </w:rPr>
        <w:t>для распределённых подписок:</w:t>
      </w:r>
    </w:p>
    <w:p w:rsidR="00784314" w:rsidRPr="00D660F2" w:rsidRDefault="00277066" w:rsidP="000A315E">
      <w:pPr>
        <w:pStyle w:val="afc"/>
        <w:ind w:left="480" w:firstLine="87"/>
        <w:rPr>
          <w:lang w:val="ru-RU"/>
        </w:rPr>
      </w:pPr>
      <w:r w:rsidRPr="00D660F2">
        <w:rPr>
          <w:lang w:val="ru-RU"/>
        </w:rPr>
        <w:t>4.1. Количество источников данных должно быть равно двум (обработка большего количества в СМЭВ4 не поддерживается).</w:t>
      </w:r>
    </w:p>
    <w:p w:rsidR="00784314" w:rsidRPr="00D660F2" w:rsidRDefault="00277066" w:rsidP="000A315E">
      <w:pPr>
        <w:pStyle w:val="afc"/>
        <w:ind w:left="480" w:firstLine="87"/>
        <w:rPr>
          <w:lang w:val="ru-RU"/>
        </w:rPr>
      </w:pPr>
      <w:r w:rsidRPr="00D660F2">
        <w:rPr>
          <w:lang w:val="ru-RU"/>
        </w:rPr>
        <w:t xml:space="preserve">4.2. Объединение данных в </w:t>
      </w:r>
      <w:r>
        <w:t>SQL</w:t>
      </w:r>
      <w:r w:rsidRPr="00D660F2">
        <w:rPr>
          <w:lang w:val="ru-RU"/>
        </w:rPr>
        <w:t xml:space="preserve">-запросе должно осуществляться с помощью </w:t>
      </w:r>
      <w:r>
        <w:t>inner</w:t>
      </w:r>
      <w:r w:rsidRPr="00D660F2">
        <w:rPr>
          <w:lang w:val="ru-RU"/>
        </w:rPr>
        <w:t xml:space="preserve"> </w:t>
      </w:r>
      <w:r>
        <w:t>join</w:t>
      </w:r>
      <w:r w:rsidRPr="00D660F2">
        <w:rPr>
          <w:lang w:val="ru-RU"/>
        </w:rPr>
        <w:t xml:space="preserve"> (обработка </w:t>
      </w:r>
      <w:r>
        <w:t>outer</w:t>
      </w:r>
      <w:r w:rsidRPr="00D660F2">
        <w:rPr>
          <w:lang w:val="ru-RU"/>
        </w:rPr>
        <w:t xml:space="preserve"> </w:t>
      </w:r>
      <w:r>
        <w:t>join</w:t>
      </w:r>
      <w:r w:rsidRPr="00D660F2">
        <w:rPr>
          <w:lang w:val="ru-RU"/>
        </w:rPr>
        <w:t xml:space="preserve"> в СМЭВ4 не поддерживается).</w:t>
      </w:r>
    </w:p>
    <w:p w:rsidR="00784314" w:rsidRPr="00D660F2" w:rsidRDefault="00B96AF2">
      <w:pPr>
        <w:pStyle w:val="afc"/>
        <w:rPr>
          <w:lang w:val="ru-RU"/>
        </w:rPr>
      </w:pPr>
      <w:hyperlink w:anchor="_1.5.5_Подписки_Потребителей">
        <w:r w:rsidR="00277066" w:rsidRPr="00D660F2">
          <w:rPr>
            <w:rStyle w:val="ad"/>
            <w:lang w:val="ru-RU"/>
          </w:rPr>
          <w:t>Раздел 1.5.5</w:t>
        </w:r>
      </w:hyperlink>
      <w:r w:rsidR="00277066" w:rsidRPr="00D660F2">
        <w:rPr>
          <w:lang w:val="ru-RU"/>
        </w:rPr>
        <w:t xml:space="preserve"> содержит описание метаданных подписки.</w:t>
      </w:r>
    </w:p>
    <w:p w:rsidR="00784314" w:rsidRPr="00D660F2" w:rsidRDefault="00277066">
      <w:pPr>
        <w:pStyle w:val="afc"/>
        <w:rPr>
          <w:lang w:val="ru-RU"/>
        </w:rPr>
      </w:pPr>
      <w:r w:rsidRPr="00D660F2">
        <w:rPr>
          <w:lang w:val="ru-RU"/>
        </w:rPr>
        <w:t>Жизненный цикл подписки состоит из следующих этапов:</w:t>
      </w:r>
    </w:p>
    <w:p w:rsidR="00784314" w:rsidRPr="00D660F2" w:rsidRDefault="00277066">
      <w:pPr>
        <w:pStyle w:val="a0"/>
        <w:numPr>
          <w:ilvl w:val="0"/>
          <w:numId w:val="19"/>
        </w:numPr>
        <w:rPr>
          <w:lang w:val="ru-RU"/>
        </w:rPr>
      </w:pPr>
      <w:r w:rsidRPr="00D660F2">
        <w:rPr>
          <w:lang w:val="ru-RU"/>
        </w:rPr>
        <w:t xml:space="preserve">подготовительные мероприятия для регистрации подписки в соответствии с </w:t>
      </w:r>
      <w:hyperlink w:anchor="_1.4.2.2_Требования_к">
        <w:r w:rsidR="000A315E">
          <w:rPr>
            <w:rStyle w:val="ad"/>
            <w:lang w:val="ru-RU"/>
          </w:rPr>
          <w:t xml:space="preserve">Разделом </w:t>
        </w:r>
        <w:r w:rsidR="000A315E">
          <w:rPr>
            <w:rStyle w:val="ad"/>
            <w:lang w:val="ru-RU"/>
          </w:rPr>
          <w:lastRenderedPageBreak/>
          <w:t>1.4.2.2</w:t>
        </w:r>
      </w:hyperlink>
      <w:r w:rsidRPr="00D660F2">
        <w:rPr>
          <w:lang w:val="ru-RU"/>
        </w:rPr>
        <w:t>;</w:t>
      </w:r>
    </w:p>
    <w:p w:rsidR="00784314" w:rsidRPr="00D660F2" w:rsidRDefault="00277066">
      <w:pPr>
        <w:pStyle w:val="a0"/>
        <w:numPr>
          <w:ilvl w:val="0"/>
          <w:numId w:val="19"/>
        </w:numPr>
        <w:rPr>
          <w:lang w:val="ru-RU"/>
        </w:rPr>
      </w:pPr>
      <w:r w:rsidRPr="00D660F2">
        <w:rPr>
          <w:lang w:val="ru-RU"/>
        </w:rPr>
        <w:t xml:space="preserve">регистрация подписки в СМЭВ4 и Витринах Поставщиков и Потребителей в соответствии с </w:t>
      </w:r>
      <w:hyperlink w:anchor="_1.4.2.4.1_Регистрация_подписки">
        <w:r w:rsidR="000A315E">
          <w:rPr>
            <w:rStyle w:val="ad"/>
            <w:lang w:val="ru-RU"/>
          </w:rPr>
          <w:t>Разделом 1.4.2.4.1</w:t>
        </w:r>
      </w:hyperlink>
      <w:r w:rsidRPr="00D660F2">
        <w:rPr>
          <w:lang w:val="ru-RU"/>
        </w:rPr>
        <w:t>;</w:t>
      </w:r>
    </w:p>
    <w:p w:rsidR="00784314" w:rsidRPr="00D660F2" w:rsidRDefault="00277066">
      <w:pPr>
        <w:pStyle w:val="a0"/>
        <w:numPr>
          <w:ilvl w:val="0"/>
          <w:numId w:val="19"/>
        </w:numPr>
        <w:rPr>
          <w:lang w:val="ru-RU"/>
        </w:rPr>
      </w:pPr>
      <w:r w:rsidRPr="00D660F2">
        <w:rPr>
          <w:lang w:val="ru-RU"/>
        </w:rPr>
        <w:t xml:space="preserve">осуществление информационного обмена по подписке в соответствии с </w:t>
      </w:r>
      <w:hyperlink w:anchor="_1.4.2.4.2_Информационный_обмен">
        <w:r w:rsidR="000A315E">
          <w:rPr>
            <w:rStyle w:val="ad"/>
            <w:lang w:val="ru-RU"/>
          </w:rPr>
          <w:t>Разделом 1.4.2.4.2</w:t>
        </w:r>
      </w:hyperlink>
      <w:r w:rsidRPr="00D660F2">
        <w:rPr>
          <w:lang w:val="ru-RU"/>
        </w:rPr>
        <w:t>, включающего в себя:</w:t>
      </w:r>
    </w:p>
    <w:p w:rsidR="00784314" w:rsidRPr="00D660F2" w:rsidRDefault="00277066" w:rsidP="006914CE">
      <w:pPr>
        <w:pStyle w:val="2"/>
        <w:numPr>
          <w:ilvl w:val="1"/>
          <w:numId w:val="144"/>
        </w:numPr>
        <w:rPr>
          <w:lang w:val="ru-RU"/>
        </w:rPr>
      </w:pPr>
      <w:r w:rsidRPr="00D660F2">
        <w:rPr>
          <w:lang w:val="ru-RU"/>
        </w:rPr>
        <w:t>уведомление о наличии дельты от Поставщика;</w:t>
      </w:r>
    </w:p>
    <w:p w:rsidR="00784314" w:rsidRPr="00D660F2" w:rsidRDefault="00277066" w:rsidP="006914CE">
      <w:pPr>
        <w:pStyle w:val="2"/>
        <w:numPr>
          <w:ilvl w:val="1"/>
          <w:numId w:val="144"/>
        </w:numPr>
        <w:rPr>
          <w:lang w:val="ru-RU"/>
        </w:rPr>
      </w:pPr>
      <w:r w:rsidRPr="00D660F2">
        <w:rPr>
          <w:lang w:val="ru-RU"/>
        </w:rPr>
        <w:t>передачу уведомления о наличии дельты Потребителю;</w:t>
      </w:r>
    </w:p>
    <w:p w:rsidR="00784314" w:rsidRPr="00D660F2" w:rsidRDefault="00277066" w:rsidP="006914CE">
      <w:pPr>
        <w:pStyle w:val="2"/>
        <w:numPr>
          <w:ilvl w:val="1"/>
          <w:numId w:val="144"/>
        </w:numPr>
        <w:rPr>
          <w:lang w:val="ru-RU"/>
        </w:rPr>
      </w:pPr>
      <w:r w:rsidRPr="00D660F2">
        <w:rPr>
          <w:lang w:val="ru-RU"/>
        </w:rPr>
        <w:t>запрос у Поставщика дельты по инициативе Потребителя или СМЭВ4;</w:t>
      </w:r>
    </w:p>
    <w:p w:rsidR="00784314" w:rsidRDefault="00277066" w:rsidP="006914CE">
      <w:pPr>
        <w:pStyle w:val="2"/>
        <w:numPr>
          <w:ilvl w:val="1"/>
          <w:numId w:val="144"/>
        </w:numPr>
      </w:pPr>
      <w:r>
        <w:t>передача дельты Потребителю;</w:t>
      </w:r>
    </w:p>
    <w:p w:rsidR="00784314" w:rsidRPr="00D660F2" w:rsidRDefault="00277066">
      <w:pPr>
        <w:pStyle w:val="a0"/>
        <w:numPr>
          <w:ilvl w:val="0"/>
          <w:numId w:val="20"/>
        </w:numPr>
        <w:rPr>
          <w:lang w:val="ru-RU"/>
        </w:rPr>
      </w:pPr>
      <w:r w:rsidRPr="00D660F2">
        <w:rPr>
          <w:lang w:val="ru-RU"/>
        </w:rPr>
        <w:t xml:space="preserve">удаление подписки в СМЭВ4 и Витринах Поставщиков в соответствии с </w:t>
      </w:r>
      <w:hyperlink w:anchor="_1.4.2.4.3_Удаление_подписки">
        <w:r w:rsidR="000A315E">
          <w:rPr>
            <w:rStyle w:val="ad"/>
            <w:lang w:val="ru-RU"/>
          </w:rPr>
          <w:t>Разделом 1.4.2.4.3</w:t>
        </w:r>
      </w:hyperlink>
      <w:r w:rsidRPr="00D660F2">
        <w:rPr>
          <w:lang w:val="ru-RU"/>
        </w:rPr>
        <w:t>.</w:t>
      </w:r>
    </w:p>
    <w:p w:rsidR="00784314" w:rsidRPr="00D660F2" w:rsidRDefault="00277066">
      <w:pPr>
        <w:pStyle w:val="afc"/>
        <w:rPr>
          <w:lang w:val="ru-RU"/>
        </w:rPr>
      </w:pPr>
      <w:r w:rsidRPr="00D660F2">
        <w:rPr>
          <w:lang w:val="ru-RU"/>
        </w:rPr>
        <w:t xml:space="preserve">Информационный обмен по Рассылке сопровождается следующими </w:t>
      </w:r>
      <w:r w:rsidRPr="00D660F2">
        <w:rPr>
          <w:b/>
          <w:bCs/>
          <w:lang w:val="ru-RU"/>
        </w:rPr>
        <w:t>ограничениями</w:t>
      </w:r>
      <w:r w:rsidRPr="00D660F2">
        <w:rPr>
          <w:lang w:val="ru-RU"/>
        </w:rPr>
        <w:t>:</w:t>
      </w:r>
    </w:p>
    <w:p w:rsidR="00784314" w:rsidRPr="00D660F2" w:rsidRDefault="00277066">
      <w:pPr>
        <w:pStyle w:val="a0"/>
        <w:numPr>
          <w:ilvl w:val="0"/>
          <w:numId w:val="21"/>
        </w:numPr>
        <w:rPr>
          <w:lang w:val="ru-RU"/>
        </w:rPr>
      </w:pPr>
      <w:r w:rsidRPr="00D660F2">
        <w:rPr>
          <w:lang w:val="ru-RU"/>
        </w:rPr>
        <w:t>Подписка не обновляется. При необходимости изменений формируется новая подписка с новым идентификатором.</w:t>
      </w:r>
    </w:p>
    <w:p w:rsidR="00784314" w:rsidRPr="00D660F2" w:rsidRDefault="00277066">
      <w:pPr>
        <w:pStyle w:val="a0"/>
        <w:numPr>
          <w:ilvl w:val="0"/>
          <w:numId w:val="21"/>
        </w:numPr>
        <w:rPr>
          <w:lang w:val="ru-RU"/>
        </w:rPr>
      </w:pPr>
      <w:r w:rsidRPr="00D660F2">
        <w:rPr>
          <w:lang w:val="ru-RU"/>
        </w:rPr>
        <w:t>В Витрине Потребителе недопустима произвольная запись данных, кроме процесса получения новых дельт от Витрины Поставщика.</w:t>
      </w:r>
    </w:p>
    <w:p w:rsidR="00784314" w:rsidRPr="00D660F2" w:rsidRDefault="00277066">
      <w:pPr>
        <w:pStyle w:val="a0"/>
        <w:numPr>
          <w:ilvl w:val="0"/>
          <w:numId w:val="21"/>
        </w:numPr>
        <w:rPr>
          <w:lang w:val="ru-RU"/>
        </w:rPr>
      </w:pPr>
      <w:r w:rsidRPr="00D660F2">
        <w:rPr>
          <w:lang w:val="ru-RU"/>
        </w:rPr>
        <w:t>Механизма ограничения объема пакета отправляемых дельт не предусмотрено.</w:t>
      </w:r>
    </w:p>
    <w:p w:rsidR="00784314" w:rsidRPr="00D660F2" w:rsidRDefault="00277066">
      <w:pPr>
        <w:pStyle w:val="4"/>
        <w:rPr>
          <w:lang w:val="ru-RU"/>
        </w:rPr>
      </w:pPr>
      <w:bookmarkStart w:id="51" w:name="_1.4.2.2_Требования_к"/>
      <w:bookmarkStart w:id="52" w:name="_0edaa4546082aa28665051d11c64384b"/>
      <w:bookmarkEnd w:id="44"/>
      <w:bookmarkEnd w:id="51"/>
      <w:r w:rsidRPr="00D660F2">
        <w:rPr>
          <w:lang w:val="ru-RU"/>
        </w:rPr>
        <w:t>1.4.2.2 Требования к участникам взаимодействия</w:t>
      </w:r>
    </w:p>
    <w:p w:rsidR="00784314" w:rsidRPr="00D660F2" w:rsidRDefault="00277066">
      <w:pPr>
        <w:pStyle w:val="5"/>
        <w:rPr>
          <w:lang w:val="ru-RU"/>
        </w:rPr>
      </w:pPr>
      <w:bookmarkStart w:id="53" w:name="_009f53388dbeb923f9d0bf0c1515a9e6"/>
      <w:r w:rsidRPr="00D660F2">
        <w:rPr>
          <w:lang w:val="ru-RU"/>
        </w:rPr>
        <w:t>1.4.2.2.1 Требования к Поставщикам данных</w:t>
      </w:r>
    </w:p>
    <w:p w:rsidR="00784314" w:rsidRPr="00D660F2" w:rsidRDefault="00277066">
      <w:pPr>
        <w:pStyle w:val="afc"/>
        <w:rPr>
          <w:lang w:val="ru-RU"/>
        </w:rPr>
      </w:pPr>
      <w:r w:rsidRPr="00D660F2">
        <w:rPr>
          <w:lang w:val="ru-RU"/>
        </w:rPr>
        <w:t>Поставщик данных для участия в информационном обмене по Рассылке должен выполнить следующие требования.</w:t>
      </w:r>
    </w:p>
    <w:p w:rsidR="00784314" w:rsidRPr="00D660F2" w:rsidRDefault="00277066">
      <w:pPr>
        <w:pStyle w:val="TableCaption"/>
        <w:rPr>
          <w:lang w:val="ru-RU"/>
        </w:rPr>
      </w:pPr>
      <w:bookmarkStart w:id="54" w:name="_94e8315996d0cbbc21c8954d5ac27f8b"/>
      <w:bookmarkStart w:id="55" w:name="_623b00b2089a82fb3cb8c4b56f5c5d49"/>
      <w:r w:rsidRPr="00D660F2">
        <w:rPr>
          <w:lang w:val="ru-RU"/>
        </w:rPr>
        <w:t>Таблица 1.6 Требования к Поставщикам данных для использования Рассылок</w:t>
      </w:r>
    </w:p>
    <w:tbl>
      <w:tblPr>
        <w:tblStyle w:val="Table"/>
        <w:tblW w:w="0" w:type="auto"/>
        <w:tblInd w:w="0" w:type="dxa"/>
        <w:tblLook w:val="0020" w:firstRow="1" w:lastRow="0" w:firstColumn="0" w:lastColumn="0" w:noHBand="0" w:noVBand="0"/>
      </w:tblPr>
      <w:tblGrid>
        <w:gridCol w:w="458"/>
        <w:gridCol w:w="3727"/>
        <w:gridCol w:w="5465"/>
      </w:tblGrid>
      <w:tr w:rsidR="00784314" w:rsidRPr="000A315E" w:rsidTr="000A315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200" w:type="pct"/>
          </w:tcPr>
          <w:p w:rsidR="00784314" w:rsidRPr="000A315E" w:rsidRDefault="00277066" w:rsidP="000A315E">
            <w:pPr>
              <w:keepNext/>
              <w:spacing w:after="0"/>
              <w:rPr>
                <w:sz w:val="24"/>
                <w:szCs w:val="24"/>
              </w:rPr>
            </w:pPr>
            <w:r w:rsidRPr="000A315E">
              <w:rPr>
                <w:sz w:val="24"/>
                <w:szCs w:val="24"/>
              </w:rPr>
              <w:t>№</w:t>
            </w:r>
          </w:p>
        </w:tc>
        <w:tc>
          <w:tcPr>
            <w:tcW w:w="1950" w:type="pct"/>
          </w:tcPr>
          <w:p w:rsidR="00784314" w:rsidRPr="000A315E" w:rsidRDefault="00277066" w:rsidP="000A315E">
            <w:pPr>
              <w:keepNext/>
              <w:spacing w:after="0"/>
              <w:rPr>
                <w:sz w:val="24"/>
                <w:szCs w:val="24"/>
              </w:rPr>
            </w:pPr>
            <w:r w:rsidRPr="000A315E">
              <w:rPr>
                <w:sz w:val="24"/>
                <w:szCs w:val="24"/>
              </w:rPr>
              <w:t>Требование</w:t>
            </w:r>
          </w:p>
        </w:tc>
        <w:tc>
          <w:tcPr>
            <w:tcW w:w="2850" w:type="pct"/>
          </w:tcPr>
          <w:p w:rsidR="00784314" w:rsidRPr="000A315E" w:rsidRDefault="00277066" w:rsidP="000A315E">
            <w:pPr>
              <w:keepNext/>
              <w:spacing w:after="0"/>
              <w:rPr>
                <w:sz w:val="24"/>
                <w:szCs w:val="24"/>
              </w:rPr>
            </w:pPr>
            <w:r w:rsidRPr="000A315E">
              <w:rPr>
                <w:sz w:val="24"/>
                <w:szCs w:val="24"/>
              </w:rPr>
              <w:t xml:space="preserve">Инструкция </w:t>
            </w:r>
            <w:bookmarkStart w:id="56" w:name="_26be345c9e6188adb6a351685d615c3a"/>
            <w:r w:rsidRPr="000A315E">
              <w:rPr>
                <w:rStyle w:val="af8"/>
                <w:sz w:val="24"/>
                <w:szCs w:val="24"/>
              </w:rPr>
              <w:footnoteReference w:id="5"/>
            </w:r>
            <w:bookmarkEnd w:id="56"/>
          </w:p>
        </w:tc>
      </w:tr>
      <w:tr w:rsidR="00784314" w:rsidRPr="00C86F76" w:rsidTr="007843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00" w:type="pct"/>
          </w:tcPr>
          <w:p w:rsidR="00784314" w:rsidRPr="000A315E" w:rsidRDefault="00277066" w:rsidP="000A315E">
            <w:pPr>
              <w:spacing w:after="0"/>
              <w:rPr>
                <w:sz w:val="24"/>
                <w:szCs w:val="24"/>
              </w:rPr>
            </w:pPr>
            <w:r w:rsidRPr="000A315E">
              <w:rPr>
                <w:sz w:val="24"/>
                <w:szCs w:val="24"/>
              </w:rPr>
              <w:t>1</w:t>
            </w:r>
          </w:p>
        </w:tc>
        <w:tc>
          <w:tcPr>
            <w:tcW w:w="1950" w:type="pct"/>
          </w:tcPr>
          <w:p w:rsidR="00784314" w:rsidRPr="000A315E" w:rsidRDefault="00277066" w:rsidP="000A315E">
            <w:pPr>
              <w:spacing w:after="0"/>
              <w:rPr>
                <w:sz w:val="24"/>
                <w:szCs w:val="24"/>
              </w:rPr>
            </w:pPr>
            <w:r w:rsidRPr="000A315E">
              <w:rPr>
                <w:sz w:val="24"/>
                <w:szCs w:val="24"/>
              </w:rPr>
              <w:t>Зарегистрировать ИС в СМЭВ4</w:t>
            </w:r>
          </w:p>
        </w:tc>
        <w:tc>
          <w:tcPr>
            <w:tcW w:w="2850" w:type="pct"/>
          </w:tcPr>
          <w:p w:rsidR="00784314" w:rsidRPr="000A315E" w:rsidRDefault="00277066" w:rsidP="000A315E">
            <w:pPr>
              <w:spacing w:after="0"/>
              <w:rPr>
                <w:sz w:val="24"/>
                <w:szCs w:val="24"/>
              </w:rPr>
            </w:pPr>
            <w:r w:rsidRPr="000A315E">
              <w:rPr>
                <w:sz w:val="24"/>
                <w:szCs w:val="24"/>
              </w:rPr>
              <w:t>Инструкция приведена в документе «Регламент Правила и процедуры работы в СМЭВ 4»</w:t>
            </w:r>
          </w:p>
        </w:tc>
      </w:tr>
      <w:tr w:rsidR="00784314" w:rsidRPr="00C86F76" w:rsidTr="00784314">
        <w:tc>
          <w:tcPr>
            <w:tcW w:w="200" w:type="pct"/>
          </w:tcPr>
          <w:p w:rsidR="00784314" w:rsidRPr="000A315E" w:rsidRDefault="00277066" w:rsidP="000A315E">
            <w:pPr>
              <w:spacing w:after="0"/>
              <w:rPr>
                <w:sz w:val="24"/>
                <w:szCs w:val="24"/>
              </w:rPr>
            </w:pPr>
            <w:r w:rsidRPr="000A315E">
              <w:rPr>
                <w:sz w:val="24"/>
                <w:szCs w:val="24"/>
              </w:rPr>
              <w:t>2</w:t>
            </w:r>
          </w:p>
        </w:tc>
        <w:tc>
          <w:tcPr>
            <w:tcW w:w="1950" w:type="pct"/>
          </w:tcPr>
          <w:p w:rsidR="00784314" w:rsidRPr="000A315E" w:rsidRDefault="00277066" w:rsidP="000A315E">
            <w:pPr>
              <w:spacing w:after="0"/>
              <w:rPr>
                <w:sz w:val="24"/>
                <w:szCs w:val="24"/>
              </w:rPr>
            </w:pPr>
            <w:r w:rsidRPr="000A315E">
              <w:rPr>
                <w:sz w:val="24"/>
                <w:szCs w:val="24"/>
              </w:rPr>
              <w:t>Развернуть и настроить в своем контуре Агент СМЭВ4</w:t>
            </w:r>
          </w:p>
        </w:tc>
        <w:tc>
          <w:tcPr>
            <w:tcW w:w="2850" w:type="pct"/>
            <w:vMerge w:val="restart"/>
          </w:tcPr>
          <w:p w:rsidR="00784314" w:rsidRPr="000A315E" w:rsidRDefault="00277066" w:rsidP="000A315E">
            <w:pPr>
              <w:spacing w:after="0"/>
              <w:rPr>
                <w:sz w:val="24"/>
                <w:szCs w:val="24"/>
              </w:rPr>
            </w:pPr>
            <w:r w:rsidRPr="000A315E">
              <w:rPr>
                <w:sz w:val="24"/>
                <w:szCs w:val="24"/>
              </w:rPr>
              <w:t>Инструкция приведена в «Руководство администратора Агента СМЭВ4»</w:t>
            </w:r>
          </w:p>
        </w:tc>
      </w:tr>
      <w:tr w:rsidR="00784314" w:rsidRPr="00C86F76" w:rsidTr="007843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00" w:type="pct"/>
          </w:tcPr>
          <w:p w:rsidR="00784314" w:rsidRPr="000A315E" w:rsidRDefault="00277066" w:rsidP="000A315E">
            <w:pPr>
              <w:spacing w:after="0"/>
              <w:rPr>
                <w:sz w:val="24"/>
                <w:szCs w:val="24"/>
              </w:rPr>
            </w:pPr>
            <w:r w:rsidRPr="000A315E">
              <w:rPr>
                <w:sz w:val="24"/>
                <w:szCs w:val="24"/>
              </w:rPr>
              <w:t>3</w:t>
            </w:r>
          </w:p>
        </w:tc>
        <w:tc>
          <w:tcPr>
            <w:tcW w:w="1950" w:type="pct"/>
          </w:tcPr>
          <w:p w:rsidR="00784314" w:rsidRPr="000A315E" w:rsidRDefault="00277066" w:rsidP="000A315E">
            <w:pPr>
              <w:spacing w:after="0"/>
              <w:rPr>
                <w:sz w:val="24"/>
                <w:szCs w:val="24"/>
              </w:rPr>
            </w:pPr>
            <w:r w:rsidRPr="000A315E">
              <w:rPr>
                <w:sz w:val="24"/>
                <w:szCs w:val="24"/>
              </w:rPr>
              <w:t>Обеспечить сетевую связанность Агента с СМЭВ4</w:t>
            </w:r>
          </w:p>
        </w:tc>
        <w:tc>
          <w:tcPr>
            <w:tcW w:w="2850" w:type="pct"/>
            <w:vMerge/>
          </w:tcPr>
          <w:p w:rsidR="00784314" w:rsidRPr="000A315E" w:rsidRDefault="00784314" w:rsidP="000A315E">
            <w:pPr>
              <w:spacing w:after="0"/>
              <w:rPr>
                <w:sz w:val="24"/>
                <w:szCs w:val="24"/>
              </w:rPr>
            </w:pPr>
          </w:p>
        </w:tc>
      </w:tr>
      <w:tr w:rsidR="00784314" w:rsidRPr="00C86F76" w:rsidTr="00784314">
        <w:tc>
          <w:tcPr>
            <w:tcW w:w="200" w:type="pct"/>
          </w:tcPr>
          <w:p w:rsidR="00784314" w:rsidRPr="000A315E" w:rsidRDefault="00277066" w:rsidP="000A315E">
            <w:pPr>
              <w:spacing w:after="0"/>
              <w:rPr>
                <w:sz w:val="24"/>
                <w:szCs w:val="24"/>
              </w:rPr>
            </w:pPr>
            <w:r w:rsidRPr="000A315E">
              <w:rPr>
                <w:sz w:val="24"/>
                <w:szCs w:val="24"/>
              </w:rPr>
              <w:t>4</w:t>
            </w:r>
          </w:p>
        </w:tc>
        <w:tc>
          <w:tcPr>
            <w:tcW w:w="1950" w:type="pct"/>
          </w:tcPr>
          <w:p w:rsidR="00784314" w:rsidRPr="000A315E" w:rsidRDefault="00277066" w:rsidP="000A315E">
            <w:pPr>
              <w:spacing w:after="0"/>
              <w:rPr>
                <w:sz w:val="24"/>
                <w:szCs w:val="24"/>
              </w:rPr>
            </w:pPr>
            <w:r w:rsidRPr="000A315E">
              <w:rPr>
                <w:sz w:val="24"/>
                <w:szCs w:val="24"/>
              </w:rPr>
              <w:t>Развернуть в своем контуре ПО Витрина данных</w:t>
            </w:r>
          </w:p>
        </w:tc>
        <w:tc>
          <w:tcPr>
            <w:tcW w:w="2850" w:type="pct"/>
            <w:vMerge w:val="restart"/>
          </w:tcPr>
          <w:p w:rsidR="00784314" w:rsidRPr="000A315E" w:rsidRDefault="00277066" w:rsidP="000A315E">
            <w:pPr>
              <w:spacing w:after="0"/>
              <w:rPr>
                <w:sz w:val="24"/>
                <w:szCs w:val="24"/>
              </w:rPr>
            </w:pPr>
            <w:r w:rsidRPr="000A315E">
              <w:rPr>
                <w:sz w:val="24"/>
                <w:szCs w:val="24"/>
              </w:rPr>
              <w:t>Исходные коды и документация ПО Витрина данных размещены в НФАП</w:t>
            </w:r>
          </w:p>
        </w:tc>
      </w:tr>
      <w:tr w:rsidR="00784314" w:rsidRPr="00C86F76" w:rsidTr="007843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00" w:type="pct"/>
          </w:tcPr>
          <w:p w:rsidR="00784314" w:rsidRPr="000A315E" w:rsidRDefault="00277066" w:rsidP="000A315E">
            <w:pPr>
              <w:spacing w:after="0"/>
              <w:rPr>
                <w:sz w:val="24"/>
                <w:szCs w:val="24"/>
              </w:rPr>
            </w:pPr>
            <w:r w:rsidRPr="000A315E">
              <w:rPr>
                <w:sz w:val="24"/>
                <w:szCs w:val="24"/>
              </w:rPr>
              <w:t>5</w:t>
            </w:r>
          </w:p>
        </w:tc>
        <w:tc>
          <w:tcPr>
            <w:tcW w:w="1950" w:type="pct"/>
          </w:tcPr>
          <w:p w:rsidR="00784314" w:rsidRPr="000A315E" w:rsidRDefault="00277066" w:rsidP="000A315E">
            <w:pPr>
              <w:spacing w:after="0"/>
              <w:rPr>
                <w:sz w:val="24"/>
                <w:szCs w:val="24"/>
              </w:rPr>
            </w:pPr>
            <w:r w:rsidRPr="000A315E">
              <w:rPr>
                <w:sz w:val="24"/>
                <w:szCs w:val="24"/>
              </w:rPr>
              <w:t>Настроить ПО Витрина данных для взаимодействия с Агентом СМЭВ4</w:t>
            </w:r>
          </w:p>
        </w:tc>
        <w:tc>
          <w:tcPr>
            <w:tcW w:w="2850" w:type="pct"/>
            <w:vMerge/>
          </w:tcPr>
          <w:p w:rsidR="00784314" w:rsidRPr="000A315E" w:rsidRDefault="00784314" w:rsidP="000A315E">
            <w:pPr>
              <w:spacing w:after="0"/>
              <w:rPr>
                <w:sz w:val="24"/>
                <w:szCs w:val="24"/>
              </w:rPr>
            </w:pPr>
          </w:p>
        </w:tc>
      </w:tr>
      <w:tr w:rsidR="00784314" w:rsidRPr="00C86F76" w:rsidTr="00784314">
        <w:tc>
          <w:tcPr>
            <w:tcW w:w="200" w:type="pct"/>
          </w:tcPr>
          <w:p w:rsidR="00784314" w:rsidRPr="000A315E" w:rsidRDefault="00277066" w:rsidP="000A315E">
            <w:pPr>
              <w:spacing w:after="0"/>
              <w:rPr>
                <w:sz w:val="24"/>
                <w:szCs w:val="24"/>
              </w:rPr>
            </w:pPr>
            <w:r w:rsidRPr="000A315E">
              <w:rPr>
                <w:sz w:val="24"/>
                <w:szCs w:val="24"/>
              </w:rPr>
              <w:t>6</w:t>
            </w:r>
          </w:p>
        </w:tc>
        <w:tc>
          <w:tcPr>
            <w:tcW w:w="1950" w:type="pct"/>
          </w:tcPr>
          <w:p w:rsidR="00784314" w:rsidRPr="000A315E" w:rsidRDefault="00277066" w:rsidP="000A315E">
            <w:pPr>
              <w:spacing w:after="0"/>
              <w:rPr>
                <w:sz w:val="24"/>
                <w:szCs w:val="24"/>
              </w:rPr>
            </w:pPr>
            <w:r w:rsidRPr="000A315E">
              <w:rPr>
                <w:sz w:val="24"/>
                <w:szCs w:val="24"/>
              </w:rPr>
              <w:t>Загрузить модель данных Витрины в СМЭВ4</w:t>
            </w:r>
          </w:p>
        </w:tc>
        <w:tc>
          <w:tcPr>
            <w:tcW w:w="2850" w:type="pct"/>
            <w:vMerge w:val="restart"/>
          </w:tcPr>
          <w:p w:rsidR="00784314" w:rsidRPr="000A315E" w:rsidRDefault="00277066" w:rsidP="000A315E">
            <w:pPr>
              <w:spacing w:after="0"/>
              <w:rPr>
                <w:sz w:val="24"/>
                <w:szCs w:val="24"/>
              </w:rPr>
            </w:pPr>
            <w:r w:rsidRPr="000A315E">
              <w:rPr>
                <w:sz w:val="24"/>
                <w:szCs w:val="24"/>
              </w:rPr>
              <w:t>Инструкция приведена в «Инструкция по работе в ЕИП НСУД»</w:t>
            </w:r>
          </w:p>
        </w:tc>
      </w:tr>
      <w:tr w:rsidR="00784314" w:rsidRPr="00C86F76" w:rsidTr="007843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00" w:type="pct"/>
          </w:tcPr>
          <w:p w:rsidR="00784314" w:rsidRPr="000A315E" w:rsidRDefault="00277066" w:rsidP="000A315E">
            <w:pPr>
              <w:spacing w:after="0"/>
              <w:rPr>
                <w:sz w:val="24"/>
                <w:szCs w:val="24"/>
              </w:rPr>
            </w:pPr>
            <w:r w:rsidRPr="000A315E">
              <w:rPr>
                <w:sz w:val="24"/>
                <w:szCs w:val="24"/>
              </w:rPr>
              <w:t>7</w:t>
            </w:r>
          </w:p>
        </w:tc>
        <w:tc>
          <w:tcPr>
            <w:tcW w:w="1950" w:type="pct"/>
          </w:tcPr>
          <w:p w:rsidR="00784314" w:rsidRPr="000A315E" w:rsidRDefault="00277066" w:rsidP="000A315E">
            <w:pPr>
              <w:spacing w:after="0"/>
              <w:rPr>
                <w:sz w:val="24"/>
                <w:szCs w:val="24"/>
              </w:rPr>
            </w:pPr>
            <w:r w:rsidRPr="000A315E">
              <w:rPr>
                <w:sz w:val="24"/>
                <w:szCs w:val="24"/>
              </w:rPr>
              <w:t>Связать Витрину данных и ИС</w:t>
            </w:r>
          </w:p>
        </w:tc>
        <w:tc>
          <w:tcPr>
            <w:tcW w:w="2850" w:type="pct"/>
            <w:vMerge/>
          </w:tcPr>
          <w:p w:rsidR="00784314" w:rsidRPr="000A315E" w:rsidRDefault="00784314" w:rsidP="000A315E">
            <w:pPr>
              <w:spacing w:after="0"/>
              <w:rPr>
                <w:sz w:val="24"/>
                <w:szCs w:val="24"/>
              </w:rPr>
            </w:pPr>
          </w:p>
        </w:tc>
      </w:tr>
      <w:tr w:rsidR="00784314" w:rsidRPr="00C86F76" w:rsidTr="00784314">
        <w:tc>
          <w:tcPr>
            <w:tcW w:w="200" w:type="pct"/>
          </w:tcPr>
          <w:p w:rsidR="00784314" w:rsidRPr="000A315E" w:rsidRDefault="00277066" w:rsidP="000A315E">
            <w:pPr>
              <w:spacing w:after="0"/>
              <w:rPr>
                <w:sz w:val="24"/>
                <w:szCs w:val="24"/>
              </w:rPr>
            </w:pPr>
            <w:r w:rsidRPr="000A315E">
              <w:rPr>
                <w:sz w:val="24"/>
                <w:szCs w:val="24"/>
              </w:rPr>
              <w:t>8</w:t>
            </w:r>
          </w:p>
        </w:tc>
        <w:tc>
          <w:tcPr>
            <w:tcW w:w="1950" w:type="pct"/>
          </w:tcPr>
          <w:p w:rsidR="00784314" w:rsidRPr="000A315E" w:rsidRDefault="00277066" w:rsidP="000A315E">
            <w:pPr>
              <w:spacing w:after="0"/>
              <w:rPr>
                <w:sz w:val="24"/>
                <w:szCs w:val="24"/>
              </w:rPr>
            </w:pPr>
            <w:r w:rsidRPr="000A315E">
              <w:rPr>
                <w:sz w:val="24"/>
                <w:szCs w:val="24"/>
              </w:rPr>
              <w:t>Зарегистрировать Регламентированный запрос типа «Рассылка», по которому будет выполняться подписка в СМЭВ4</w:t>
            </w:r>
          </w:p>
        </w:tc>
        <w:tc>
          <w:tcPr>
            <w:tcW w:w="2850" w:type="pct"/>
            <w:vMerge w:val="restart"/>
          </w:tcPr>
          <w:p w:rsidR="00784314" w:rsidRPr="000A315E" w:rsidRDefault="00277066" w:rsidP="000A315E">
            <w:pPr>
              <w:spacing w:after="0"/>
              <w:rPr>
                <w:sz w:val="24"/>
                <w:szCs w:val="24"/>
              </w:rPr>
            </w:pPr>
            <w:r w:rsidRPr="000A315E">
              <w:rPr>
                <w:sz w:val="24"/>
                <w:szCs w:val="24"/>
              </w:rPr>
              <w:t>Через ЛК УВ, в соответствии с «Руководство пользователя ЛК УВ»</w:t>
            </w:r>
          </w:p>
        </w:tc>
      </w:tr>
      <w:tr w:rsidR="00784314" w:rsidRPr="00C86F76" w:rsidTr="007843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00" w:type="pct"/>
          </w:tcPr>
          <w:p w:rsidR="00784314" w:rsidRPr="000A315E" w:rsidRDefault="00277066" w:rsidP="000A315E">
            <w:pPr>
              <w:spacing w:after="0"/>
              <w:rPr>
                <w:sz w:val="24"/>
                <w:szCs w:val="24"/>
              </w:rPr>
            </w:pPr>
            <w:r w:rsidRPr="000A315E">
              <w:rPr>
                <w:sz w:val="24"/>
                <w:szCs w:val="24"/>
              </w:rPr>
              <w:t>9</w:t>
            </w:r>
          </w:p>
        </w:tc>
        <w:tc>
          <w:tcPr>
            <w:tcW w:w="1950" w:type="pct"/>
          </w:tcPr>
          <w:p w:rsidR="00784314" w:rsidRPr="000A315E" w:rsidRDefault="00277066" w:rsidP="000A315E">
            <w:pPr>
              <w:spacing w:after="0"/>
              <w:rPr>
                <w:sz w:val="24"/>
                <w:szCs w:val="24"/>
              </w:rPr>
            </w:pPr>
            <w:r w:rsidRPr="000A315E">
              <w:rPr>
                <w:sz w:val="24"/>
                <w:szCs w:val="24"/>
              </w:rPr>
              <w:t xml:space="preserve">Добавить критерии доступа к </w:t>
            </w:r>
            <w:r w:rsidRPr="000A315E">
              <w:rPr>
                <w:sz w:val="24"/>
                <w:szCs w:val="24"/>
              </w:rPr>
              <w:lastRenderedPageBreak/>
              <w:t>Регламентированному запросу типа «Рассылка»</w:t>
            </w:r>
          </w:p>
        </w:tc>
        <w:tc>
          <w:tcPr>
            <w:tcW w:w="2850" w:type="pct"/>
            <w:vMerge/>
          </w:tcPr>
          <w:p w:rsidR="00784314" w:rsidRPr="000A315E" w:rsidRDefault="00784314" w:rsidP="000A315E">
            <w:pPr>
              <w:spacing w:after="0"/>
              <w:rPr>
                <w:sz w:val="24"/>
                <w:szCs w:val="24"/>
              </w:rPr>
            </w:pPr>
          </w:p>
        </w:tc>
      </w:tr>
      <w:tr w:rsidR="00784314" w:rsidRPr="00C86F76" w:rsidTr="00784314">
        <w:tc>
          <w:tcPr>
            <w:tcW w:w="200" w:type="pct"/>
          </w:tcPr>
          <w:p w:rsidR="00784314" w:rsidRPr="000A315E" w:rsidRDefault="00277066" w:rsidP="000A315E">
            <w:pPr>
              <w:spacing w:after="0"/>
              <w:rPr>
                <w:sz w:val="24"/>
                <w:szCs w:val="24"/>
              </w:rPr>
            </w:pPr>
            <w:r w:rsidRPr="000A315E">
              <w:rPr>
                <w:sz w:val="24"/>
                <w:szCs w:val="24"/>
              </w:rPr>
              <w:t>10</w:t>
            </w:r>
          </w:p>
        </w:tc>
        <w:tc>
          <w:tcPr>
            <w:tcW w:w="1950" w:type="pct"/>
          </w:tcPr>
          <w:p w:rsidR="00784314" w:rsidRPr="000A315E" w:rsidRDefault="00277066" w:rsidP="000A315E">
            <w:pPr>
              <w:spacing w:after="0"/>
              <w:rPr>
                <w:sz w:val="24"/>
                <w:szCs w:val="24"/>
              </w:rPr>
            </w:pPr>
            <w:r w:rsidRPr="000A315E">
              <w:rPr>
                <w:sz w:val="24"/>
                <w:szCs w:val="24"/>
              </w:rPr>
              <w:t>Согласовать право доступа Потребителя к Регламентированному запросу типа «Рассылка», по которому будет выполняться Подписка</w:t>
            </w:r>
          </w:p>
        </w:tc>
        <w:tc>
          <w:tcPr>
            <w:tcW w:w="2850" w:type="pct"/>
            <w:vMerge w:val="restart"/>
          </w:tcPr>
          <w:p w:rsidR="00784314" w:rsidRPr="000A315E" w:rsidRDefault="00277066" w:rsidP="000A315E">
            <w:pPr>
              <w:spacing w:after="0"/>
              <w:rPr>
                <w:sz w:val="24"/>
                <w:szCs w:val="24"/>
              </w:rPr>
            </w:pPr>
            <w:r w:rsidRPr="000A315E">
              <w:rPr>
                <w:sz w:val="24"/>
                <w:szCs w:val="24"/>
              </w:rPr>
              <w:t>Инструкция приведена в «Регламенте по подключению к СМЭВ4»</w:t>
            </w:r>
          </w:p>
        </w:tc>
      </w:tr>
      <w:tr w:rsidR="00784314" w:rsidRPr="000A315E" w:rsidTr="007843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00" w:type="pct"/>
          </w:tcPr>
          <w:p w:rsidR="00784314" w:rsidRPr="000A315E" w:rsidRDefault="00277066" w:rsidP="000A315E">
            <w:pPr>
              <w:spacing w:after="0"/>
              <w:rPr>
                <w:sz w:val="24"/>
                <w:szCs w:val="24"/>
              </w:rPr>
            </w:pPr>
            <w:r w:rsidRPr="000A315E">
              <w:rPr>
                <w:sz w:val="24"/>
                <w:szCs w:val="24"/>
              </w:rPr>
              <w:t>11</w:t>
            </w:r>
          </w:p>
        </w:tc>
        <w:tc>
          <w:tcPr>
            <w:tcW w:w="1950" w:type="pct"/>
          </w:tcPr>
          <w:p w:rsidR="00784314" w:rsidRPr="000A315E" w:rsidRDefault="00277066" w:rsidP="000A315E">
            <w:pPr>
              <w:spacing w:after="0"/>
              <w:rPr>
                <w:sz w:val="24"/>
                <w:szCs w:val="24"/>
              </w:rPr>
            </w:pPr>
            <w:r w:rsidRPr="000A315E">
              <w:rPr>
                <w:sz w:val="24"/>
                <w:szCs w:val="24"/>
              </w:rPr>
              <w:t>Зарегистрировать Подписку в СМЭВ4</w:t>
            </w:r>
          </w:p>
        </w:tc>
        <w:tc>
          <w:tcPr>
            <w:tcW w:w="2850" w:type="pct"/>
            <w:vMerge/>
          </w:tcPr>
          <w:p w:rsidR="00784314" w:rsidRPr="000A315E" w:rsidRDefault="00784314" w:rsidP="000A315E">
            <w:pPr>
              <w:spacing w:after="0"/>
              <w:rPr>
                <w:sz w:val="24"/>
                <w:szCs w:val="24"/>
              </w:rPr>
            </w:pPr>
          </w:p>
        </w:tc>
      </w:tr>
    </w:tbl>
    <w:p w:rsidR="00784314" w:rsidRDefault="00784314">
      <w:pPr>
        <w:pStyle w:val="TableBottomMargin"/>
      </w:pPr>
    </w:p>
    <w:p w:rsidR="00784314" w:rsidRDefault="00277066">
      <w:pPr>
        <w:pStyle w:val="5"/>
      </w:pPr>
      <w:bookmarkStart w:id="59" w:name="_d3fed890a595a6bc48f5705d24b336cd"/>
      <w:bookmarkEnd w:id="53"/>
      <w:bookmarkEnd w:id="54"/>
      <w:bookmarkEnd w:id="55"/>
      <w:r>
        <w:t>1.4.2.2.2 Требования к Потребителям данных</w:t>
      </w:r>
    </w:p>
    <w:p w:rsidR="00784314" w:rsidRPr="00D660F2" w:rsidRDefault="00277066">
      <w:pPr>
        <w:pStyle w:val="afc"/>
        <w:rPr>
          <w:lang w:val="ru-RU"/>
        </w:rPr>
      </w:pPr>
      <w:r w:rsidRPr="00D660F2">
        <w:rPr>
          <w:lang w:val="ru-RU"/>
        </w:rPr>
        <w:t>Потребитель данных для участия в информационном обмене по рассылке должен выполнить следующие требования.</w:t>
      </w:r>
    </w:p>
    <w:p w:rsidR="00784314" w:rsidRPr="00D660F2" w:rsidRDefault="00277066">
      <w:pPr>
        <w:pStyle w:val="TableCaption"/>
        <w:rPr>
          <w:lang w:val="ru-RU"/>
        </w:rPr>
      </w:pPr>
      <w:bookmarkStart w:id="60" w:name="_f05e10bb8f22b03e513aee6a72143f2a"/>
      <w:bookmarkStart w:id="61" w:name="_8608d5e8aa2f3d7b8a81c929cab37cbc"/>
      <w:r w:rsidRPr="00D660F2">
        <w:rPr>
          <w:lang w:val="ru-RU"/>
        </w:rPr>
        <w:t>Таблица 1.7 Требования к Потребителям данных для использования Рассылок</w:t>
      </w:r>
    </w:p>
    <w:tbl>
      <w:tblPr>
        <w:tblStyle w:val="Table"/>
        <w:tblW w:w="0" w:type="auto"/>
        <w:tblInd w:w="0" w:type="dxa"/>
        <w:tblLook w:val="0020" w:firstRow="1" w:lastRow="0" w:firstColumn="0" w:lastColumn="0" w:noHBand="0" w:noVBand="0"/>
      </w:tblPr>
      <w:tblGrid>
        <w:gridCol w:w="458"/>
        <w:gridCol w:w="3759"/>
        <w:gridCol w:w="5433"/>
      </w:tblGrid>
      <w:tr w:rsidR="00784314" w:rsidRPr="000A315E" w:rsidTr="000A315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150" w:type="pct"/>
          </w:tcPr>
          <w:p w:rsidR="00784314" w:rsidRPr="000A315E" w:rsidRDefault="00277066" w:rsidP="000A315E">
            <w:pPr>
              <w:keepNext/>
              <w:spacing w:after="0"/>
              <w:rPr>
                <w:sz w:val="24"/>
                <w:szCs w:val="24"/>
              </w:rPr>
            </w:pPr>
            <w:r w:rsidRPr="000A315E">
              <w:rPr>
                <w:sz w:val="24"/>
                <w:szCs w:val="24"/>
              </w:rPr>
              <w:t>№</w:t>
            </w:r>
          </w:p>
        </w:tc>
        <w:tc>
          <w:tcPr>
            <w:tcW w:w="1950" w:type="pct"/>
          </w:tcPr>
          <w:p w:rsidR="00784314" w:rsidRPr="000A315E" w:rsidRDefault="00277066" w:rsidP="000A315E">
            <w:pPr>
              <w:keepNext/>
              <w:spacing w:after="0"/>
              <w:rPr>
                <w:sz w:val="24"/>
                <w:szCs w:val="24"/>
              </w:rPr>
            </w:pPr>
            <w:r w:rsidRPr="000A315E">
              <w:rPr>
                <w:sz w:val="24"/>
                <w:szCs w:val="24"/>
              </w:rPr>
              <w:t>Требование</w:t>
            </w:r>
          </w:p>
        </w:tc>
        <w:tc>
          <w:tcPr>
            <w:tcW w:w="2800" w:type="pct"/>
          </w:tcPr>
          <w:p w:rsidR="00784314" w:rsidRPr="000A315E" w:rsidRDefault="00277066" w:rsidP="000A315E">
            <w:pPr>
              <w:keepNext/>
              <w:spacing w:after="0"/>
              <w:rPr>
                <w:sz w:val="24"/>
                <w:szCs w:val="24"/>
              </w:rPr>
            </w:pPr>
            <w:r w:rsidRPr="000A315E">
              <w:rPr>
                <w:sz w:val="24"/>
                <w:szCs w:val="24"/>
              </w:rPr>
              <w:t xml:space="preserve">Инструкция </w:t>
            </w:r>
            <w:bookmarkStart w:id="62" w:name="_a7b82867d8445d73e694279a7fcb2e81"/>
            <w:r w:rsidRPr="000A315E">
              <w:rPr>
                <w:rStyle w:val="af8"/>
                <w:sz w:val="24"/>
                <w:szCs w:val="24"/>
              </w:rPr>
              <w:footnoteReference w:id="6"/>
            </w:r>
            <w:bookmarkEnd w:id="62"/>
          </w:p>
        </w:tc>
      </w:tr>
      <w:tr w:rsidR="00784314" w:rsidRPr="00C86F76" w:rsidTr="007843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50" w:type="pct"/>
          </w:tcPr>
          <w:p w:rsidR="00784314" w:rsidRPr="000A315E" w:rsidRDefault="00277066" w:rsidP="000A315E">
            <w:pPr>
              <w:spacing w:after="0"/>
              <w:rPr>
                <w:sz w:val="24"/>
                <w:szCs w:val="24"/>
              </w:rPr>
            </w:pPr>
            <w:r w:rsidRPr="000A315E">
              <w:rPr>
                <w:sz w:val="24"/>
                <w:szCs w:val="24"/>
              </w:rPr>
              <w:t>1</w:t>
            </w:r>
          </w:p>
        </w:tc>
        <w:tc>
          <w:tcPr>
            <w:tcW w:w="1950" w:type="pct"/>
          </w:tcPr>
          <w:p w:rsidR="00784314" w:rsidRPr="000A315E" w:rsidRDefault="00277066" w:rsidP="000A315E">
            <w:pPr>
              <w:spacing w:after="0"/>
              <w:rPr>
                <w:sz w:val="24"/>
                <w:szCs w:val="24"/>
              </w:rPr>
            </w:pPr>
            <w:r w:rsidRPr="000A315E">
              <w:rPr>
                <w:sz w:val="24"/>
                <w:szCs w:val="24"/>
              </w:rPr>
              <w:t>Зарегистрировать ИС в СМЭВ4</w:t>
            </w:r>
          </w:p>
        </w:tc>
        <w:tc>
          <w:tcPr>
            <w:tcW w:w="2800" w:type="pct"/>
          </w:tcPr>
          <w:p w:rsidR="00784314" w:rsidRPr="000A315E" w:rsidRDefault="00277066" w:rsidP="000A315E">
            <w:pPr>
              <w:spacing w:after="0"/>
              <w:rPr>
                <w:sz w:val="24"/>
                <w:szCs w:val="24"/>
              </w:rPr>
            </w:pPr>
            <w:r w:rsidRPr="000A315E">
              <w:rPr>
                <w:sz w:val="24"/>
                <w:szCs w:val="24"/>
              </w:rPr>
              <w:t>Инструкция приведена в документе «Регламент Правила и процедуры работы в СМЭВ 4»</w:t>
            </w:r>
          </w:p>
        </w:tc>
      </w:tr>
      <w:tr w:rsidR="00784314" w:rsidRPr="00C86F76" w:rsidTr="00784314">
        <w:tc>
          <w:tcPr>
            <w:tcW w:w="150" w:type="pct"/>
          </w:tcPr>
          <w:p w:rsidR="00784314" w:rsidRPr="000A315E" w:rsidRDefault="00277066" w:rsidP="000A315E">
            <w:pPr>
              <w:spacing w:after="0"/>
              <w:rPr>
                <w:sz w:val="24"/>
                <w:szCs w:val="24"/>
              </w:rPr>
            </w:pPr>
            <w:r w:rsidRPr="000A315E">
              <w:rPr>
                <w:sz w:val="24"/>
                <w:szCs w:val="24"/>
              </w:rPr>
              <w:t>2</w:t>
            </w:r>
          </w:p>
        </w:tc>
        <w:tc>
          <w:tcPr>
            <w:tcW w:w="1950" w:type="pct"/>
          </w:tcPr>
          <w:p w:rsidR="00784314" w:rsidRPr="000A315E" w:rsidRDefault="00277066" w:rsidP="000A315E">
            <w:pPr>
              <w:spacing w:after="0"/>
              <w:rPr>
                <w:sz w:val="24"/>
                <w:szCs w:val="24"/>
              </w:rPr>
            </w:pPr>
            <w:r w:rsidRPr="000A315E">
              <w:rPr>
                <w:sz w:val="24"/>
                <w:szCs w:val="24"/>
              </w:rPr>
              <w:t>Развернуть и настроить в своем контуре Агент СМЭВ4</w:t>
            </w:r>
          </w:p>
        </w:tc>
        <w:tc>
          <w:tcPr>
            <w:tcW w:w="2800" w:type="pct"/>
            <w:vMerge w:val="restart"/>
          </w:tcPr>
          <w:p w:rsidR="00784314" w:rsidRPr="000A315E" w:rsidRDefault="00277066" w:rsidP="000A315E">
            <w:pPr>
              <w:spacing w:after="0"/>
              <w:rPr>
                <w:sz w:val="24"/>
                <w:szCs w:val="24"/>
              </w:rPr>
            </w:pPr>
            <w:r w:rsidRPr="000A315E">
              <w:rPr>
                <w:sz w:val="24"/>
                <w:szCs w:val="24"/>
              </w:rPr>
              <w:t>Инструкция приведена в «Руководство администратора Агента СМЭВ4»</w:t>
            </w:r>
          </w:p>
        </w:tc>
      </w:tr>
      <w:tr w:rsidR="00784314" w:rsidRPr="00C86F76" w:rsidTr="007843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50" w:type="pct"/>
          </w:tcPr>
          <w:p w:rsidR="00784314" w:rsidRPr="000A315E" w:rsidRDefault="00277066" w:rsidP="000A315E">
            <w:pPr>
              <w:spacing w:after="0"/>
              <w:rPr>
                <w:sz w:val="24"/>
                <w:szCs w:val="24"/>
              </w:rPr>
            </w:pPr>
            <w:r w:rsidRPr="000A315E">
              <w:rPr>
                <w:sz w:val="24"/>
                <w:szCs w:val="24"/>
              </w:rPr>
              <w:t>3</w:t>
            </w:r>
          </w:p>
        </w:tc>
        <w:tc>
          <w:tcPr>
            <w:tcW w:w="1950" w:type="pct"/>
          </w:tcPr>
          <w:p w:rsidR="00784314" w:rsidRPr="000A315E" w:rsidRDefault="00277066" w:rsidP="000A315E">
            <w:pPr>
              <w:spacing w:after="0"/>
              <w:rPr>
                <w:sz w:val="24"/>
                <w:szCs w:val="24"/>
              </w:rPr>
            </w:pPr>
            <w:r w:rsidRPr="000A315E">
              <w:rPr>
                <w:sz w:val="24"/>
                <w:szCs w:val="24"/>
              </w:rPr>
              <w:t>Обеспечить сетевую связанность Агента с СМЭВ4</w:t>
            </w:r>
          </w:p>
        </w:tc>
        <w:tc>
          <w:tcPr>
            <w:tcW w:w="2800" w:type="pct"/>
            <w:vMerge/>
          </w:tcPr>
          <w:p w:rsidR="00784314" w:rsidRPr="000A315E" w:rsidRDefault="00784314" w:rsidP="000A315E">
            <w:pPr>
              <w:spacing w:after="0"/>
              <w:rPr>
                <w:sz w:val="24"/>
                <w:szCs w:val="24"/>
              </w:rPr>
            </w:pPr>
          </w:p>
        </w:tc>
      </w:tr>
      <w:tr w:rsidR="00784314" w:rsidRPr="00C86F76" w:rsidTr="00784314">
        <w:tc>
          <w:tcPr>
            <w:tcW w:w="150" w:type="pct"/>
          </w:tcPr>
          <w:p w:rsidR="00784314" w:rsidRPr="000A315E" w:rsidRDefault="00277066" w:rsidP="000A315E">
            <w:pPr>
              <w:spacing w:after="0"/>
              <w:rPr>
                <w:sz w:val="24"/>
                <w:szCs w:val="24"/>
              </w:rPr>
            </w:pPr>
            <w:r w:rsidRPr="000A315E">
              <w:rPr>
                <w:sz w:val="24"/>
                <w:szCs w:val="24"/>
              </w:rPr>
              <w:t>4</w:t>
            </w:r>
          </w:p>
        </w:tc>
        <w:tc>
          <w:tcPr>
            <w:tcW w:w="1950" w:type="pct"/>
          </w:tcPr>
          <w:p w:rsidR="00784314" w:rsidRPr="000A315E" w:rsidRDefault="00277066" w:rsidP="000A315E">
            <w:pPr>
              <w:spacing w:after="0"/>
              <w:rPr>
                <w:sz w:val="24"/>
                <w:szCs w:val="24"/>
              </w:rPr>
            </w:pPr>
            <w:r w:rsidRPr="000A315E">
              <w:rPr>
                <w:sz w:val="24"/>
                <w:szCs w:val="24"/>
              </w:rPr>
              <w:t>Обеспечить свободный объем оперативной памяти на стороне Агента не менее размера передаваемых и получаемых данных</w:t>
            </w:r>
          </w:p>
        </w:tc>
        <w:tc>
          <w:tcPr>
            <w:tcW w:w="2800" w:type="pct"/>
            <w:vMerge/>
          </w:tcPr>
          <w:p w:rsidR="00784314" w:rsidRPr="000A315E" w:rsidRDefault="00784314" w:rsidP="000A315E">
            <w:pPr>
              <w:spacing w:after="0"/>
              <w:rPr>
                <w:sz w:val="24"/>
                <w:szCs w:val="24"/>
              </w:rPr>
            </w:pPr>
          </w:p>
        </w:tc>
      </w:tr>
      <w:tr w:rsidR="00784314" w:rsidRPr="00C86F76" w:rsidTr="007843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50" w:type="pct"/>
          </w:tcPr>
          <w:p w:rsidR="00784314" w:rsidRPr="000A315E" w:rsidRDefault="00277066" w:rsidP="000A315E">
            <w:pPr>
              <w:spacing w:after="0"/>
              <w:rPr>
                <w:sz w:val="24"/>
                <w:szCs w:val="24"/>
              </w:rPr>
            </w:pPr>
            <w:r w:rsidRPr="000A315E">
              <w:rPr>
                <w:sz w:val="24"/>
                <w:szCs w:val="24"/>
              </w:rPr>
              <w:t>5</w:t>
            </w:r>
          </w:p>
        </w:tc>
        <w:tc>
          <w:tcPr>
            <w:tcW w:w="1950" w:type="pct"/>
          </w:tcPr>
          <w:p w:rsidR="00784314" w:rsidRPr="000A315E" w:rsidRDefault="00277066" w:rsidP="000A315E">
            <w:pPr>
              <w:spacing w:after="0"/>
              <w:rPr>
                <w:sz w:val="24"/>
                <w:szCs w:val="24"/>
              </w:rPr>
            </w:pPr>
            <w:r w:rsidRPr="000A315E">
              <w:rPr>
                <w:sz w:val="24"/>
                <w:szCs w:val="24"/>
              </w:rPr>
              <w:t>Развернуть в своем контуре ПО Витрина данных для хранения данных по подписке</w:t>
            </w:r>
          </w:p>
        </w:tc>
        <w:tc>
          <w:tcPr>
            <w:tcW w:w="2800" w:type="pct"/>
            <w:vMerge w:val="restart"/>
          </w:tcPr>
          <w:p w:rsidR="00784314" w:rsidRPr="000A315E" w:rsidRDefault="00277066" w:rsidP="000A315E">
            <w:pPr>
              <w:spacing w:after="0"/>
              <w:rPr>
                <w:sz w:val="24"/>
                <w:szCs w:val="24"/>
              </w:rPr>
            </w:pPr>
            <w:r w:rsidRPr="000A315E">
              <w:rPr>
                <w:sz w:val="24"/>
                <w:szCs w:val="24"/>
              </w:rPr>
              <w:t>Исходные коды и документация ПО Витрина данных размещены в НФАП</w:t>
            </w:r>
          </w:p>
        </w:tc>
      </w:tr>
      <w:tr w:rsidR="00784314" w:rsidRPr="00C86F76" w:rsidTr="00784314">
        <w:tc>
          <w:tcPr>
            <w:tcW w:w="150" w:type="pct"/>
          </w:tcPr>
          <w:p w:rsidR="00784314" w:rsidRPr="000A315E" w:rsidRDefault="00277066" w:rsidP="000A315E">
            <w:pPr>
              <w:spacing w:after="0"/>
              <w:rPr>
                <w:sz w:val="24"/>
                <w:szCs w:val="24"/>
              </w:rPr>
            </w:pPr>
            <w:r w:rsidRPr="000A315E">
              <w:rPr>
                <w:sz w:val="24"/>
                <w:szCs w:val="24"/>
              </w:rPr>
              <w:t>6</w:t>
            </w:r>
          </w:p>
        </w:tc>
        <w:tc>
          <w:tcPr>
            <w:tcW w:w="1950" w:type="pct"/>
          </w:tcPr>
          <w:p w:rsidR="00784314" w:rsidRPr="000A315E" w:rsidRDefault="00277066" w:rsidP="000A315E">
            <w:pPr>
              <w:spacing w:after="0"/>
              <w:rPr>
                <w:sz w:val="24"/>
                <w:szCs w:val="24"/>
              </w:rPr>
            </w:pPr>
            <w:r w:rsidRPr="000A315E">
              <w:rPr>
                <w:sz w:val="24"/>
                <w:szCs w:val="24"/>
              </w:rPr>
              <w:t>Настроить ПО Витрина данных для взаимодействия с Агентом СМЭВ4</w:t>
            </w:r>
          </w:p>
        </w:tc>
        <w:tc>
          <w:tcPr>
            <w:tcW w:w="2800" w:type="pct"/>
            <w:vMerge/>
          </w:tcPr>
          <w:p w:rsidR="00784314" w:rsidRPr="000A315E" w:rsidRDefault="00784314" w:rsidP="000A315E">
            <w:pPr>
              <w:spacing w:after="0"/>
              <w:rPr>
                <w:sz w:val="24"/>
                <w:szCs w:val="24"/>
              </w:rPr>
            </w:pPr>
          </w:p>
        </w:tc>
      </w:tr>
      <w:tr w:rsidR="00784314" w:rsidRPr="00C86F76" w:rsidTr="007843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50" w:type="pct"/>
          </w:tcPr>
          <w:p w:rsidR="00784314" w:rsidRPr="000A315E" w:rsidRDefault="00277066" w:rsidP="000A315E">
            <w:pPr>
              <w:spacing w:after="0"/>
              <w:rPr>
                <w:sz w:val="24"/>
                <w:szCs w:val="24"/>
              </w:rPr>
            </w:pPr>
            <w:r w:rsidRPr="000A315E">
              <w:rPr>
                <w:sz w:val="24"/>
                <w:szCs w:val="24"/>
              </w:rPr>
              <w:t>7</w:t>
            </w:r>
          </w:p>
        </w:tc>
        <w:tc>
          <w:tcPr>
            <w:tcW w:w="1950" w:type="pct"/>
          </w:tcPr>
          <w:p w:rsidR="00784314" w:rsidRPr="000A315E" w:rsidRDefault="00277066" w:rsidP="000A315E">
            <w:pPr>
              <w:spacing w:after="0"/>
              <w:rPr>
                <w:sz w:val="24"/>
                <w:szCs w:val="24"/>
              </w:rPr>
            </w:pPr>
            <w:r w:rsidRPr="000A315E">
              <w:rPr>
                <w:sz w:val="24"/>
                <w:szCs w:val="24"/>
              </w:rPr>
              <w:t>Загрузить модель данных Витрины в СМЭВ4 (модель-заглушка)</w:t>
            </w:r>
          </w:p>
        </w:tc>
        <w:tc>
          <w:tcPr>
            <w:tcW w:w="2800" w:type="pct"/>
            <w:vMerge w:val="restart"/>
          </w:tcPr>
          <w:p w:rsidR="00784314" w:rsidRPr="000A315E" w:rsidRDefault="00277066" w:rsidP="000A315E">
            <w:pPr>
              <w:spacing w:after="0"/>
              <w:rPr>
                <w:sz w:val="24"/>
                <w:szCs w:val="24"/>
              </w:rPr>
            </w:pPr>
            <w:r w:rsidRPr="000A315E">
              <w:rPr>
                <w:sz w:val="24"/>
                <w:szCs w:val="24"/>
              </w:rPr>
              <w:t>Инструкция приведена в «Инструкция по работе в ЕИП НСУД»</w:t>
            </w:r>
          </w:p>
        </w:tc>
      </w:tr>
      <w:tr w:rsidR="00784314" w:rsidRPr="00C86F76" w:rsidTr="00784314">
        <w:tc>
          <w:tcPr>
            <w:tcW w:w="150" w:type="pct"/>
          </w:tcPr>
          <w:p w:rsidR="00784314" w:rsidRPr="000A315E" w:rsidRDefault="00277066" w:rsidP="000A315E">
            <w:pPr>
              <w:spacing w:after="0"/>
              <w:rPr>
                <w:sz w:val="24"/>
                <w:szCs w:val="24"/>
              </w:rPr>
            </w:pPr>
            <w:r w:rsidRPr="000A315E">
              <w:rPr>
                <w:sz w:val="24"/>
                <w:szCs w:val="24"/>
              </w:rPr>
              <w:t>8</w:t>
            </w:r>
          </w:p>
        </w:tc>
        <w:tc>
          <w:tcPr>
            <w:tcW w:w="1950" w:type="pct"/>
          </w:tcPr>
          <w:p w:rsidR="00784314" w:rsidRPr="000A315E" w:rsidRDefault="00277066" w:rsidP="000A315E">
            <w:pPr>
              <w:spacing w:after="0"/>
              <w:rPr>
                <w:sz w:val="24"/>
                <w:szCs w:val="24"/>
              </w:rPr>
            </w:pPr>
            <w:r w:rsidRPr="000A315E">
              <w:rPr>
                <w:sz w:val="24"/>
                <w:szCs w:val="24"/>
              </w:rPr>
              <w:t>Связать Витрину данных и ИС</w:t>
            </w:r>
          </w:p>
        </w:tc>
        <w:tc>
          <w:tcPr>
            <w:tcW w:w="2800" w:type="pct"/>
            <w:vMerge/>
          </w:tcPr>
          <w:p w:rsidR="00784314" w:rsidRPr="000A315E" w:rsidRDefault="00784314" w:rsidP="000A315E">
            <w:pPr>
              <w:spacing w:after="0"/>
              <w:rPr>
                <w:sz w:val="24"/>
                <w:szCs w:val="24"/>
              </w:rPr>
            </w:pPr>
          </w:p>
        </w:tc>
      </w:tr>
      <w:tr w:rsidR="00784314" w:rsidRPr="00C86F76" w:rsidTr="007843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50" w:type="pct"/>
          </w:tcPr>
          <w:p w:rsidR="00784314" w:rsidRPr="000A315E" w:rsidRDefault="00277066" w:rsidP="000A315E">
            <w:pPr>
              <w:spacing w:after="0"/>
              <w:rPr>
                <w:sz w:val="24"/>
                <w:szCs w:val="24"/>
              </w:rPr>
            </w:pPr>
            <w:r w:rsidRPr="000A315E">
              <w:rPr>
                <w:sz w:val="24"/>
                <w:szCs w:val="24"/>
              </w:rPr>
              <w:t>9</w:t>
            </w:r>
          </w:p>
        </w:tc>
        <w:tc>
          <w:tcPr>
            <w:tcW w:w="1950" w:type="pct"/>
          </w:tcPr>
          <w:p w:rsidR="00784314" w:rsidRPr="000A315E" w:rsidRDefault="00277066" w:rsidP="000A315E">
            <w:pPr>
              <w:spacing w:after="0"/>
              <w:rPr>
                <w:sz w:val="24"/>
                <w:szCs w:val="24"/>
              </w:rPr>
            </w:pPr>
            <w:r w:rsidRPr="000A315E">
              <w:rPr>
                <w:sz w:val="24"/>
                <w:szCs w:val="24"/>
              </w:rPr>
              <w:t>Согласовать право доступа к Регламентированному запросу типа «Рассылка», по которому будет выполняться Подписка с Поставщиком данных</w:t>
            </w:r>
          </w:p>
        </w:tc>
        <w:tc>
          <w:tcPr>
            <w:tcW w:w="2800" w:type="pct"/>
          </w:tcPr>
          <w:p w:rsidR="00784314" w:rsidRPr="000A315E" w:rsidRDefault="00277066" w:rsidP="000A315E">
            <w:pPr>
              <w:spacing w:after="0"/>
              <w:rPr>
                <w:sz w:val="24"/>
                <w:szCs w:val="24"/>
              </w:rPr>
            </w:pPr>
            <w:r w:rsidRPr="000A315E">
              <w:rPr>
                <w:sz w:val="24"/>
                <w:szCs w:val="24"/>
              </w:rPr>
              <w:t>Инструкция приведена в «Регламент Правила и процедуры работы в СМЭВ 4»</w:t>
            </w:r>
          </w:p>
        </w:tc>
      </w:tr>
    </w:tbl>
    <w:p w:rsidR="00784314" w:rsidRPr="00D660F2" w:rsidRDefault="00784314">
      <w:pPr>
        <w:pStyle w:val="TableBottomMargin"/>
        <w:rPr>
          <w:lang w:val="ru-RU"/>
        </w:rPr>
      </w:pPr>
    </w:p>
    <w:p w:rsidR="00784314" w:rsidRDefault="00277066">
      <w:pPr>
        <w:pStyle w:val="4"/>
      </w:pPr>
      <w:bookmarkStart w:id="64" w:name="_89bf6545ebc8093a83c1255c555e8adb"/>
      <w:bookmarkEnd w:id="52"/>
      <w:bookmarkEnd w:id="59"/>
      <w:bookmarkEnd w:id="60"/>
      <w:bookmarkEnd w:id="61"/>
      <w:r>
        <w:lastRenderedPageBreak/>
        <w:t>1.4.2.3 Взаимодействия участников обмена</w:t>
      </w:r>
    </w:p>
    <w:p w:rsidR="00784314" w:rsidRPr="00D660F2" w:rsidRDefault="00277066">
      <w:pPr>
        <w:pStyle w:val="a0"/>
        <w:numPr>
          <w:ilvl w:val="0"/>
          <w:numId w:val="22"/>
        </w:numPr>
        <w:rPr>
          <w:lang w:val="ru-RU"/>
        </w:rPr>
      </w:pPr>
      <w:r w:rsidRPr="00D660F2">
        <w:rPr>
          <w:lang w:val="ru-RU"/>
        </w:rPr>
        <w:t>Взаимодействие Ядра СМЭВ4 с Агентами СМЭВ4 осуществляется с использованием Протокола СМЭВ4.</w:t>
      </w:r>
    </w:p>
    <w:p w:rsidR="00784314" w:rsidRDefault="00277066">
      <w:pPr>
        <w:pStyle w:val="a0"/>
        <w:numPr>
          <w:ilvl w:val="0"/>
          <w:numId w:val="22"/>
        </w:numPr>
      </w:pPr>
      <w:r w:rsidRPr="00D660F2">
        <w:rPr>
          <w:lang w:val="ru-RU"/>
        </w:rPr>
        <w:t xml:space="preserve">Взаимодействие Агента Поставщика данных с Витриной Поставщика данных осуществляется с использованием зарезервированных топиков брокера сообщений </w:t>
      </w:r>
      <w:r>
        <w:t>Apache</w:t>
      </w:r>
      <w:r w:rsidRPr="00D660F2">
        <w:rPr>
          <w:lang w:val="ru-RU"/>
        </w:rPr>
        <w:t xml:space="preserve"> </w:t>
      </w:r>
      <w:r>
        <w:t>Kafka</w:t>
      </w:r>
      <w:r w:rsidRPr="00D660F2">
        <w:rPr>
          <w:lang w:val="ru-RU"/>
        </w:rPr>
        <w:t xml:space="preserve">. </w:t>
      </w:r>
      <w:hyperlink w:anchor="_2.2.1_Перечень_топиков">
        <w:r>
          <w:rPr>
            <w:rStyle w:val="ad"/>
          </w:rPr>
          <w:t>Раздел 2.2.1</w:t>
        </w:r>
      </w:hyperlink>
      <w:r>
        <w:t xml:space="preserve"> содержит перечень топиков Apache Kafka.</w:t>
      </w:r>
    </w:p>
    <w:p w:rsidR="00784314" w:rsidRDefault="00277066">
      <w:pPr>
        <w:pStyle w:val="a0"/>
        <w:numPr>
          <w:ilvl w:val="0"/>
          <w:numId w:val="22"/>
        </w:numPr>
      </w:pPr>
      <w:r w:rsidRPr="00D660F2">
        <w:rPr>
          <w:lang w:val="ru-RU"/>
        </w:rPr>
        <w:t xml:space="preserve">Взаимодействие Агента Потребителя данных с Витриной Потребителя осуществляется с использованием зарезервированных топиков брокера сообщений </w:t>
      </w:r>
      <w:r>
        <w:t>Apache</w:t>
      </w:r>
      <w:r w:rsidRPr="00D660F2">
        <w:rPr>
          <w:lang w:val="ru-RU"/>
        </w:rPr>
        <w:t xml:space="preserve"> </w:t>
      </w:r>
      <w:r>
        <w:t>Kafka</w:t>
      </w:r>
      <w:r w:rsidRPr="00D660F2">
        <w:rPr>
          <w:lang w:val="ru-RU"/>
        </w:rPr>
        <w:t xml:space="preserve">. </w:t>
      </w:r>
      <w:hyperlink w:anchor="_2.4.1_Перечень_топиков">
        <w:r>
          <w:rPr>
            <w:rStyle w:val="ad"/>
          </w:rPr>
          <w:t>Раздел 2.4.1</w:t>
        </w:r>
      </w:hyperlink>
      <w:r>
        <w:t xml:space="preserve"> содержит перечень топиков Apache Kafka;</w:t>
      </w:r>
    </w:p>
    <w:p w:rsidR="00784314" w:rsidRPr="00D660F2" w:rsidRDefault="00B96AF2">
      <w:pPr>
        <w:pStyle w:val="afc"/>
        <w:rPr>
          <w:lang w:val="ru-RU"/>
        </w:rPr>
      </w:pPr>
      <w:hyperlink w:anchor="_94df3f676923bb5f33385f1133c140aa">
        <w:r w:rsidR="00277066" w:rsidRPr="00D660F2">
          <w:rPr>
            <w:rStyle w:val="ad"/>
            <w:lang w:val="ru-RU"/>
          </w:rPr>
          <w:t>Рисунок - 1.5</w:t>
        </w:r>
      </w:hyperlink>
      <w:r w:rsidR="00277066" w:rsidRPr="00D660F2">
        <w:rPr>
          <w:lang w:val="ru-RU"/>
        </w:rPr>
        <w:t xml:space="preserve"> иллюстрирует общую схему взаимодействия участников обмена.</w:t>
      </w:r>
    </w:p>
    <w:p w:rsidR="00784314" w:rsidRDefault="00277066">
      <w:pPr>
        <w:pStyle w:val="Figure"/>
        <w:keepNext/>
        <w:jc w:val="center"/>
      </w:pPr>
      <w:bookmarkStart w:id="65" w:name="_916213578104a7fc9c786154ec32cb37"/>
      <w:bookmarkStart w:id="66" w:name="_94df3f676923bb5f33385f1133c140aa"/>
      <w:r>
        <w:rPr>
          <w:noProof/>
        </w:rPr>
        <w:drawing>
          <wp:inline distT="0" distB="0" distL="0" distR="0">
            <wp:extent cx="6134100" cy="4438035"/>
            <wp:effectExtent l="25400" t="0" r="0" b="0"/>
            <wp:docPr id="105" name="distribution.png" descr="Информационный обмен с использованием Рассыл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distribution.png" descr="Информационный обмен с использованием Рассылок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4438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84314" w:rsidRPr="00D660F2" w:rsidRDefault="00277066">
      <w:pPr>
        <w:pStyle w:val="ImageCaption"/>
        <w:rPr>
          <w:lang w:val="ru-RU"/>
        </w:rPr>
      </w:pPr>
      <w:r w:rsidRPr="00D660F2">
        <w:rPr>
          <w:lang w:val="ru-RU"/>
        </w:rPr>
        <w:t>Рисунок - 1.5 Информационный обмен с использованием Рассылок</w:t>
      </w:r>
    </w:p>
    <w:p w:rsidR="00784314" w:rsidRPr="009634D9" w:rsidRDefault="00277066">
      <w:pPr>
        <w:pStyle w:val="4"/>
        <w:rPr>
          <w:lang w:val="ru-RU"/>
        </w:rPr>
      </w:pPr>
      <w:bookmarkStart w:id="67" w:name="_20acd79e631adaf06f939ac24922b0bf"/>
      <w:bookmarkEnd w:id="64"/>
      <w:bookmarkEnd w:id="65"/>
      <w:bookmarkEnd w:id="66"/>
      <w:r w:rsidRPr="009634D9">
        <w:rPr>
          <w:lang w:val="ru-RU"/>
        </w:rPr>
        <w:t>1.4.2.4 Описание этапов</w:t>
      </w:r>
    </w:p>
    <w:p w:rsidR="00784314" w:rsidRPr="009634D9" w:rsidRDefault="00277066">
      <w:pPr>
        <w:pStyle w:val="5"/>
        <w:rPr>
          <w:lang w:val="ru-RU"/>
        </w:rPr>
      </w:pPr>
      <w:bookmarkStart w:id="68" w:name="_1.4.2.4.1_Регистрация_подписки"/>
      <w:bookmarkStart w:id="69" w:name="_da9df5d9f16bb4f45bb66f54b1fc5960"/>
      <w:bookmarkEnd w:id="68"/>
      <w:r w:rsidRPr="009634D9">
        <w:rPr>
          <w:lang w:val="ru-RU"/>
        </w:rPr>
        <w:t>1.4.2.4.1 Регистрация подписки</w:t>
      </w:r>
    </w:p>
    <w:p w:rsidR="00784314" w:rsidRPr="00D660F2" w:rsidRDefault="00B96AF2">
      <w:pPr>
        <w:pStyle w:val="afc"/>
        <w:rPr>
          <w:lang w:val="ru-RU"/>
        </w:rPr>
      </w:pPr>
      <w:hyperlink w:anchor="_d3868152c1dfc08dfca0e29dda3102b0">
        <w:r w:rsidR="00277066" w:rsidRPr="00D660F2">
          <w:rPr>
            <w:rStyle w:val="ad"/>
            <w:lang w:val="ru-RU"/>
          </w:rPr>
          <w:t>Рисунок - 1.6</w:t>
        </w:r>
      </w:hyperlink>
      <w:r w:rsidR="00277066" w:rsidRPr="00D660F2">
        <w:rPr>
          <w:lang w:val="ru-RU"/>
        </w:rPr>
        <w:t xml:space="preserve"> демонстрирует порядок регистрации подписки, соответствующее описание процесса приведено ниже.</w:t>
      </w:r>
    </w:p>
    <w:p w:rsidR="00784314" w:rsidRDefault="00277066">
      <w:pPr>
        <w:pStyle w:val="Figure"/>
        <w:keepNext/>
        <w:jc w:val="center"/>
      </w:pPr>
      <w:bookmarkStart w:id="70" w:name="_93b7985e0416bcc369356d6e656c1a60"/>
      <w:bookmarkStart w:id="71" w:name="_d3868152c1dfc08dfca0e29dda3102b0"/>
      <w:r>
        <w:rPr>
          <w:noProof/>
        </w:rPr>
        <w:lastRenderedPageBreak/>
        <w:drawing>
          <wp:inline distT="0" distB="0" distL="0" distR="0">
            <wp:extent cx="6134100" cy="4682666"/>
            <wp:effectExtent l="25400" t="0" r="0" b="0"/>
            <wp:docPr id="106" name="subscription_registration.png" descr="Диаграмма последовательности – Регистрация подпис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subscription_registration.png" descr="Диаграмма последовательности – Регистрация подписки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46826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84314" w:rsidRDefault="00277066">
      <w:pPr>
        <w:pStyle w:val="ImageCaption"/>
      </w:pPr>
      <w:r>
        <w:t>Рисунок - 1.6 Диаграмма последовательности – Регистрация подписки</w:t>
      </w:r>
    </w:p>
    <w:bookmarkEnd w:id="70"/>
    <w:bookmarkEnd w:id="71"/>
    <w:p w:rsidR="00784314" w:rsidRPr="00D660F2" w:rsidRDefault="00277066">
      <w:pPr>
        <w:pStyle w:val="a0"/>
        <w:numPr>
          <w:ilvl w:val="0"/>
          <w:numId w:val="23"/>
        </w:numPr>
        <w:rPr>
          <w:lang w:val="ru-RU"/>
        </w:rPr>
      </w:pPr>
      <w:r w:rsidRPr="00D660F2">
        <w:rPr>
          <w:lang w:val="ru-RU"/>
        </w:rPr>
        <w:t xml:space="preserve">Запрос на регистрацию подписки передаётся в СМЭВ4 в соответствии с </w:t>
      </w:r>
      <w:hyperlink w:anchor="_1.5.5_Подписки_Потребителей">
        <w:r w:rsidR="000A315E">
          <w:rPr>
            <w:rStyle w:val="ad"/>
            <w:lang w:val="ru-RU"/>
          </w:rPr>
          <w:t>Разделом 1.5.5</w:t>
        </w:r>
      </w:hyperlink>
      <w:r w:rsidRPr="00D660F2">
        <w:rPr>
          <w:lang w:val="ru-RU"/>
        </w:rPr>
        <w:t>.</w:t>
      </w:r>
    </w:p>
    <w:p w:rsidR="00784314" w:rsidRDefault="00277066">
      <w:pPr>
        <w:pStyle w:val="afc"/>
      </w:pPr>
      <w:r>
        <w:rPr>
          <w:i/>
          <w:iCs/>
        </w:rPr>
        <w:t>Ядро СМЭВ4:</w:t>
      </w:r>
    </w:p>
    <w:p w:rsidR="00784314" w:rsidRDefault="00277066">
      <w:pPr>
        <w:pStyle w:val="a0"/>
        <w:numPr>
          <w:ilvl w:val="0"/>
          <w:numId w:val="24"/>
        </w:numPr>
      </w:pPr>
      <w:r>
        <w:t>Осуществляет следующие проверки:</w:t>
      </w:r>
    </w:p>
    <w:p w:rsidR="00784314" w:rsidRPr="00D660F2" w:rsidRDefault="00277066" w:rsidP="006914CE">
      <w:pPr>
        <w:pStyle w:val="2"/>
        <w:numPr>
          <w:ilvl w:val="1"/>
          <w:numId w:val="145"/>
        </w:numPr>
        <w:rPr>
          <w:lang w:val="ru-RU"/>
        </w:rPr>
      </w:pPr>
      <w:r w:rsidRPr="00D660F2">
        <w:rPr>
          <w:lang w:val="ru-RU"/>
        </w:rPr>
        <w:t>проверка уникальности идентификатора подписки в запросе;</w:t>
      </w:r>
    </w:p>
    <w:p w:rsidR="00784314" w:rsidRPr="00D660F2" w:rsidRDefault="00277066" w:rsidP="006914CE">
      <w:pPr>
        <w:pStyle w:val="2"/>
        <w:numPr>
          <w:ilvl w:val="1"/>
          <w:numId w:val="145"/>
        </w:numPr>
        <w:rPr>
          <w:lang w:val="ru-RU"/>
        </w:rPr>
      </w:pPr>
      <w:r w:rsidRPr="00D660F2">
        <w:rPr>
          <w:lang w:val="ru-RU"/>
        </w:rPr>
        <w:t>в случае множественной подписки, проверка Регламентированных запросов типа «Рассылка» на то, что они нераспределённые и источникам во всех запросах является одна Витрина;</w:t>
      </w:r>
    </w:p>
    <w:p w:rsidR="00784314" w:rsidRPr="00D660F2" w:rsidRDefault="00277066" w:rsidP="006914CE">
      <w:pPr>
        <w:pStyle w:val="2"/>
        <w:numPr>
          <w:ilvl w:val="1"/>
          <w:numId w:val="145"/>
        </w:numPr>
        <w:rPr>
          <w:lang w:val="ru-RU"/>
        </w:rPr>
      </w:pPr>
      <w:r w:rsidRPr="00D660F2">
        <w:rPr>
          <w:lang w:val="ru-RU"/>
        </w:rPr>
        <w:t>проверка Регламентированного запроса типа «Рассылка» на его наличие в СМЭВ4;</w:t>
      </w:r>
    </w:p>
    <w:p w:rsidR="00784314" w:rsidRPr="00D660F2" w:rsidRDefault="00277066" w:rsidP="006914CE">
      <w:pPr>
        <w:pStyle w:val="2"/>
        <w:numPr>
          <w:ilvl w:val="1"/>
          <w:numId w:val="145"/>
        </w:numPr>
        <w:rPr>
          <w:lang w:val="ru-RU"/>
        </w:rPr>
      </w:pPr>
      <w:r w:rsidRPr="00D660F2">
        <w:rPr>
          <w:lang w:val="ru-RU"/>
        </w:rPr>
        <w:t xml:space="preserve">проверка соответствия Регламентированного запроса типа «Рассылка» требованиям для использования в подписке (приведены в </w:t>
      </w:r>
      <w:hyperlink w:anchor="_1.4.2.1_Общее_описание">
        <w:r w:rsidR="000A315E">
          <w:rPr>
            <w:rStyle w:val="ad"/>
            <w:lang w:val="ru-RU"/>
          </w:rPr>
          <w:t>Разделе 1.4.2.1</w:t>
        </w:r>
      </w:hyperlink>
      <w:r w:rsidRPr="00D660F2">
        <w:rPr>
          <w:lang w:val="ru-RU"/>
        </w:rPr>
        <w:t>);</w:t>
      </w:r>
    </w:p>
    <w:p w:rsidR="00784314" w:rsidRPr="00D660F2" w:rsidRDefault="00277066" w:rsidP="006914CE">
      <w:pPr>
        <w:pStyle w:val="2"/>
        <w:numPr>
          <w:ilvl w:val="1"/>
          <w:numId w:val="145"/>
        </w:numPr>
        <w:rPr>
          <w:lang w:val="ru-RU"/>
        </w:rPr>
      </w:pPr>
      <w:r w:rsidRPr="00D660F2">
        <w:rPr>
          <w:lang w:val="ru-RU"/>
        </w:rPr>
        <w:t>проверка соответствия Регламентированных запросов на использование допустимого для информационного обмена по подписке количество Поставщиков;</w:t>
      </w:r>
    </w:p>
    <w:p w:rsidR="00784314" w:rsidRPr="00D660F2" w:rsidRDefault="00277066" w:rsidP="006914CE">
      <w:pPr>
        <w:pStyle w:val="2"/>
        <w:numPr>
          <w:ilvl w:val="1"/>
          <w:numId w:val="145"/>
        </w:numPr>
        <w:rPr>
          <w:lang w:val="ru-RU"/>
        </w:rPr>
      </w:pPr>
      <w:r w:rsidRPr="00D660F2">
        <w:rPr>
          <w:lang w:val="ru-RU"/>
        </w:rPr>
        <w:t>проверка наличия зарегистрированных в СМЭВ4 Витрин Поставщиков и Потребителя;</w:t>
      </w:r>
    </w:p>
    <w:p w:rsidR="00784314" w:rsidRPr="00D660F2" w:rsidRDefault="00277066" w:rsidP="006914CE">
      <w:pPr>
        <w:pStyle w:val="2"/>
        <w:numPr>
          <w:ilvl w:val="1"/>
          <w:numId w:val="145"/>
        </w:numPr>
        <w:rPr>
          <w:lang w:val="ru-RU"/>
        </w:rPr>
      </w:pPr>
      <w:r w:rsidRPr="00D660F2">
        <w:rPr>
          <w:lang w:val="ru-RU"/>
        </w:rPr>
        <w:t>проверка наличия прав доступа ИС Потребителя к Регламентированному запросу типа «Рассылка», указанному в регистрируемой подписке;</w:t>
      </w:r>
    </w:p>
    <w:p w:rsidR="00784314" w:rsidRPr="00D660F2" w:rsidRDefault="00277066" w:rsidP="006914CE">
      <w:pPr>
        <w:pStyle w:val="2"/>
        <w:numPr>
          <w:ilvl w:val="1"/>
          <w:numId w:val="145"/>
        </w:numPr>
        <w:rPr>
          <w:lang w:val="ru-RU"/>
        </w:rPr>
      </w:pPr>
      <w:r w:rsidRPr="00D660F2">
        <w:rPr>
          <w:lang w:val="ru-RU"/>
        </w:rPr>
        <w:t>проверка является ли действующей версия Регламентированного запроса типа «Рассылка».</w:t>
      </w:r>
    </w:p>
    <w:p w:rsidR="00784314" w:rsidRPr="00D660F2" w:rsidRDefault="00277066" w:rsidP="006914CE">
      <w:pPr>
        <w:pStyle w:val="2"/>
        <w:numPr>
          <w:ilvl w:val="1"/>
          <w:numId w:val="145"/>
        </w:numPr>
        <w:rPr>
          <w:lang w:val="ru-RU"/>
        </w:rPr>
      </w:pPr>
      <w:r w:rsidRPr="00D660F2">
        <w:rPr>
          <w:lang w:val="ru-RU"/>
        </w:rPr>
        <w:t>в случае распределённой подписки, проверка на отсутствие значения в поле «</w:t>
      </w:r>
      <w:r>
        <w:t>cronExpression</w:t>
      </w:r>
      <w:r w:rsidRPr="00D660F2">
        <w:rPr>
          <w:lang w:val="ru-RU"/>
        </w:rPr>
        <w:t>».</w:t>
      </w:r>
    </w:p>
    <w:p w:rsidR="00784314" w:rsidRPr="00D660F2" w:rsidRDefault="00277066">
      <w:pPr>
        <w:pStyle w:val="a0"/>
        <w:numPr>
          <w:ilvl w:val="0"/>
          <w:numId w:val="25"/>
        </w:numPr>
        <w:rPr>
          <w:lang w:val="ru-RU"/>
        </w:rPr>
      </w:pPr>
      <w:r w:rsidRPr="00D660F2">
        <w:rPr>
          <w:lang w:val="ru-RU"/>
        </w:rPr>
        <w:lastRenderedPageBreak/>
        <w:t>Отправляет ответ со статусом обработки запроса.</w:t>
      </w:r>
    </w:p>
    <w:p w:rsidR="00784314" w:rsidRDefault="00277066">
      <w:pPr>
        <w:pStyle w:val="a0"/>
        <w:numPr>
          <w:ilvl w:val="0"/>
          <w:numId w:val="25"/>
        </w:numPr>
      </w:pPr>
      <w:r>
        <w:t>Определяет перечень подзапросов:</w:t>
      </w:r>
    </w:p>
    <w:p w:rsidR="00784314" w:rsidRPr="00D660F2" w:rsidRDefault="00277066" w:rsidP="006914CE">
      <w:pPr>
        <w:pStyle w:val="2"/>
        <w:numPr>
          <w:ilvl w:val="1"/>
          <w:numId w:val="146"/>
        </w:numPr>
        <w:rPr>
          <w:lang w:val="ru-RU"/>
        </w:rPr>
      </w:pPr>
      <w:r w:rsidRPr="00D660F2">
        <w:rPr>
          <w:lang w:val="ru-RU"/>
        </w:rPr>
        <w:t xml:space="preserve">если подписка нераспределённая, то формируется один подзапрос на получение дельты (тип - </w:t>
      </w:r>
      <w:r>
        <w:t>DATA</w:t>
      </w:r>
      <w:r w:rsidRPr="00D660F2">
        <w:rPr>
          <w:lang w:val="ru-RU"/>
        </w:rPr>
        <w:t>);</w:t>
      </w:r>
    </w:p>
    <w:p w:rsidR="00784314" w:rsidRPr="00D660F2" w:rsidRDefault="00277066" w:rsidP="006914CE">
      <w:pPr>
        <w:pStyle w:val="2"/>
        <w:numPr>
          <w:ilvl w:val="1"/>
          <w:numId w:val="146"/>
        </w:numPr>
        <w:rPr>
          <w:lang w:val="ru-RU"/>
        </w:rPr>
      </w:pPr>
      <w:r w:rsidRPr="00D660F2">
        <w:rPr>
          <w:lang w:val="ru-RU"/>
        </w:rPr>
        <w:t>если подписка распределённая, формирует набор подзапросов:</w:t>
      </w:r>
    </w:p>
    <w:p w:rsidR="00784314" w:rsidRPr="00D660F2" w:rsidRDefault="00277066" w:rsidP="000A315E">
      <w:pPr>
        <w:pStyle w:val="3"/>
        <w:rPr>
          <w:lang w:val="ru-RU"/>
        </w:rPr>
      </w:pPr>
      <w:r w:rsidRPr="00D660F2">
        <w:rPr>
          <w:lang w:val="ru-RU"/>
        </w:rPr>
        <w:t xml:space="preserve">подзапрос ключей Витрины Поставщика 1 (тип - </w:t>
      </w:r>
      <w:r>
        <w:t>KEYS</w:t>
      </w:r>
      <w:r w:rsidRPr="00D660F2">
        <w:rPr>
          <w:lang w:val="ru-RU"/>
        </w:rPr>
        <w:t>);</w:t>
      </w:r>
    </w:p>
    <w:p w:rsidR="00784314" w:rsidRPr="00D660F2" w:rsidRDefault="00277066" w:rsidP="000A315E">
      <w:pPr>
        <w:pStyle w:val="3"/>
        <w:rPr>
          <w:lang w:val="ru-RU"/>
        </w:rPr>
      </w:pPr>
      <w:r w:rsidRPr="00D660F2">
        <w:rPr>
          <w:lang w:val="ru-RU"/>
        </w:rPr>
        <w:t xml:space="preserve">подзапрос ключей Витрины Поставщика 2 (тип - </w:t>
      </w:r>
      <w:r>
        <w:t>KEYS</w:t>
      </w:r>
      <w:r w:rsidRPr="00D660F2">
        <w:rPr>
          <w:lang w:val="ru-RU"/>
        </w:rPr>
        <w:t>);</w:t>
      </w:r>
    </w:p>
    <w:p w:rsidR="00784314" w:rsidRPr="00D660F2" w:rsidRDefault="00277066" w:rsidP="000A315E">
      <w:pPr>
        <w:pStyle w:val="3"/>
        <w:rPr>
          <w:lang w:val="ru-RU"/>
        </w:rPr>
      </w:pPr>
      <w:r w:rsidRPr="00D660F2">
        <w:rPr>
          <w:lang w:val="ru-RU"/>
        </w:rPr>
        <w:t xml:space="preserve">подзапрос ключей Витрины Поставщика 1 с фильтрацией по ключам Витрины Поставщика 2 (тип - </w:t>
      </w:r>
      <w:r>
        <w:t>KEYS</w:t>
      </w:r>
      <w:r w:rsidRPr="00D660F2">
        <w:rPr>
          <w:lang w:val="ru-RU"/>
        </w:rPr>
        <w:t>_</w:t>
      </w:r>
      <w:r>
        <w:t>FILTERED</w:t>
      </w:r>
      <w:r w:rsidRPr="00D660F2">
        <w:rPr>
          <w:lang w:val="ru-RU"/>
        </w:rPr>
        <w:t>);</w:t>
      </w:r>
    </w:p>
    <w:p w:rsidR="00784314" w:rsidRPr="00D660F2" w:rsidRDefault="00277066" w:rsidP="000A315E">
      <w:pPr>
        <w:pStyle w:val="3"/>
        <w:rPr>
          <w:lang w:val="ru-RU"/>
        </w:rPr>
      </w:pPr>
      <w:r w:rsidRPr="00D660F2">
        <w:rPr>
          <w:lang w:val="ru-RU"/>
        </w:rPr>
        <w:t xml:space="preserve">подзапрос ключей Витрины Поставщика 2 с фильтрацией по ключам Витрины Поставщика 1 (тип - </w:t>
      </w:r>
      <w:r>
        <w:t>KEYS</w:t>
      </w:r>
      <w:r w:rsidRPr="00D660F2">
        <w:rPr>
          <w:lang w:val="ru-RU"/>
        </w:rPr>
        <w:t>_</w:t>
      </w:r>
      <w:r>
        <w:t>FILTERED</w:t>
      </w:r>
      <w:r w:rsidRPr="00D660F2">
        <w:rPr>
          <w:lang w:val="ru-RU"/>
        </w:rPr>
        <w:t>);</w:t>
      </w:r>
    </w:p>
    <w:p w:rsidR="00784314" w:rsidRPr="00D660F2" w:rsidRDefault="00277066" w:rsidP="000A315E">
      <w:pPr>
        <w:pStyle w:val="3"/>
        <w:rPr>
          <w:lang w:val="ru-RU"/>
        </w:rPr>
      </w:pPr>
      <w:r w:rsidRPr="00D660F2">
        <w:rPr>
          <w:lang w:val="ru-RU"/>
        </w:rPr>
        <w:t xml:space="preserve">подзапрос дельты Витрины Поставщика 1 с фильтрацией по ключам Витрины Поставщика 2 (тип - </w:t>
      </w:r>
      <w:r>
        <w:t>DATA</w:t>
      </w:r>
      <w:r w:rsidRPr="00D660F2">
        <w:rPr>
          <w:lang w:val="ru-RU"/>
        </w:rPr>
        <w:t>_</w:t>
      </w:r>
      <w:r>
        <w:t>FILTERED</w:t>
      </w:r>
      <w:r w:rsidRPr="00D660F2">
        <w:rPr>
          <w:lang w:val="ru-RU"/>
        </w:rPr>
        <w:t>);</w:t>
      </w:r>
    </w:p>
    <w:p w:rsidR="00784314" w:rsidRPr="00D660F2" w:rsidRDefault="00277066" w:rsidP="000A315E">
      <w:pPr>
        <w:pStyle w:val="3"/>
        <w:rPr>
          <w:lang w:val="ru-RU"/>
        </w:rPr>
      </w:pPr>
      <w:r w:rsidRPr="00D660F2">
        <w:rPr>
          <w:lang w:val="ru-RU"/>
        </w:rPr>
        <w:t xml:space="preserve">подзапрос дельты Витрины Поставщика 2 с фильтрацией по ключам Витрины Поставщика 1 (тип - </w:t>
      </w:r>
      <w:r>
        <w:t>DATA</w:t>
      </w:r>
      <w:r w:rsidRPr="00D660F2">
        <w:rPr>
          <w:lang w:val="ru-RU"/>
        </w:rPr>
        <w:t>_</w:t>
      </w:r>
      <w:r>
        <w:t>FILTERED</w:t>
      </w:r>
      <w:r w:rsidRPr="00D660F2">
        <w:rPr>
          <w:lang w:val="ru-RU"/>
        </w:rPr>
        <w:t>);</w:t>
      </w:r>
    </w:p>
    <w:p w:rsidR="00784314" w:rsidRPr="00D660F2" w:rsidRDefault="00277066" w:rsidP="000A315E">
      <w:pPr>
        <w:pStyle w:val="3"/>
        <w:rPr>
          <w:lang w:val="ru-RU"/>
        </w:rPr>
      </w:pPr>
      <w:r w:rsidRPr="00D660F2">
        <w:rPr>
          <w:lang w:val="ru-RU"/>
        </w:rPr>
        <w:t xml:space="preserve">подзапрос объединения частей дельт на Потребителе (тип - </w:t>
      </w:r>
      <w:r>
        <w:t>FINAL</w:t>
      </w:r>
      <w:r w:rsidRPr="00D660F2">
        <w:rPr>
          <w:lang w:val="ru-RU"/>
        </w:rPr>
        <w:t>).</w:t>
      </w:r>
    </w:p>
    <w:p w:rsidR="00784314" w:rsidRPr="00D660F2" w:rsidRDefault="00277066">
      <w:pPr>
        <w:pStyle w:val="a0"/>
        <w:numPr>
          <w:ilvl w:val="0"/>
          <w:numId w:val="26"/>
        </w:numPr>
        <w:rPr>
          <w:lang w:val="ru-RU"/>
        </w:rPr>
      </w:pPr>
      <w:r w:rsidRPr="00D660F2">
        <w:rPr>
          <w:lang w:val="ru-RU"/>
        </w:rPr>
        <w:t>( 12 ) отправляет запрос на регистрацию подписки всем участвующим в подписке Поставщикам в соответствующие Агенты СМЭВ4.</w:t>
      </w:r>
    </w:p>
    <w:p w:rsidR="00784314" w:rsidRDefault="00277066">
      <w:pPr>
        <w:pStyle w:val="afc"/>
      </w:pPr>
      <w:r>
        <w:rPr>
          <w:i/>
          <w:iCs/>
        </w:rPr>
        <w:t>Агент Поставщика данных:</w:t>
      </w:r>
    </w:p>
    <w:p w:rsidR="00784314" w:rsidRPr="00D660F2" w:rsidRDefault="00277066">
      <w:pPr>
        <w:pStyle w:val="a0"/>
        <w:numPr>
          <w:ilvl w:val="0"/>
          <w:numId w:val="27"/>
        </w:numPr>
        <w:rPr>
          <w:lang w:val="ru-RU"/>
        </w:rPr>
      </w:pPr>
      <w:r w:rsidRPr="00D660F2">
        <w:rPr>
          <w:lang w:val="ru-RU"/>
        </w:rPr>
        <w:t>( 13 ) осуществляет проверку ЭП Ядра СМЭВ4;</w:t>
      </w:r>
    </w:p>
    <w:p w:rsidR="00784314" w:rsidRPr="00D660F2" w:rsidRDefault="00277066">
      <w:pPr>
        <w:pStyle w:val="a0"/>
        <w:numPr>
          <w:ilvl w:val="0"/>
          <w:numId w:val="27"/>
        </w:numPr>
        <w:rPr>
          <w:lang w:val="ru-RU"/>
        </w:rPr>
      </w:pPr>
      <w:r w:rsidRPr="00D660F2">
        <w:rPr>
          <w:lang w:val="ru-RU"/>
        </w:rPr>
        <w:t xml:space="preserve">( 14 ) передает запрос на регистрацию подписки Витрине в топик </w:t>
      </w:r>
      <w:r w:rsidRPr="00D660F2">
        <w:rPr>
          <w:rFonts w:ascii="Consolas" w:eastAsia="MS Gothic"/>
          <w:noProof/>
          <w:color w:val="E74C3C"/>
          <w:sz w:val="20"/>
          <w:szCs w:val="20"/>
          <w:lang w:val="ru-RU"/>
        </w:rPr>
        <w:t>&lt;</w:t>
      </w:r>
      <w:r w:rsidRPr="00D660F2">
        <w:rPr>
          <w:rFonts w:ascii="Consolas" w:eastAsia="MS Gothic"/>
          <w:noProof/>
          <w:color w:val="E74C3C"/>
          <w:sz w:val="20"/>
          <w:szCs w:val="20"/>
          <w:lang w:val="ru-RU"/>
        </w:rPr>
        <w:t>префикс</w:t>
      </w:r>
      <w:r w:rsidRPr="00D660F2">
        <w:rPr>
          <w:rFonts w:ascii="Consolas" w:eastAsia="MS Gothic"/>
          <w:noProof/>
          <w:color w:val="E74C3C"/>
          <w:sz w:val="20"/>
          <w:szCs w:val="20"/>
          <w:lang w:val="ru-RU"/>
        </w:rPr>
        <w:t>&gt;.</w:t>
      </w:r>
      <w:r>
        <w:rPr>
          <w:rFonts w:ascii="Consolas" w:eastAsia="MS Gothic"/>
          <w:noProof/>
          <w:color w:val="E74C3C"/>
          <w:sz w:val="20"/>
          <w:szCs w:val="20"/>
        </w:rPr>
        <w:t>replication</w:t>
      </w:r>
      <w:r w:rsidRPr="00D660F2">
        <w:rPr>
          <w:rFonts w:ascii="Consolas" w:eastAsia="MS Gothic"/>
          <w:noProof/>
          <w:color w:val="E74C3C"/>
          <w:sz w:val="20"/>
          <w:szCs w:val="20"/>
          <w:lang w:val="ru-RU"/>
        </w:rPr>
        <w:t>.</w:t>
      </w:r>
      <w:r>
        <w:rPr>
          <w:rFonts w:ascii="Consolas" w:eastAsia="MS Gothic"/>
          <w:noProof/>
          <w:color w:val="E74C3C"/>
          <w:sz w:val="20"/>
          <w:szCs w:val="20"/>
        </w:rPr>
        <w:t>rq</w:t>
      </w:r>
      <w:r w:rsidRPr="00D660F2">
        <w:rPr>
          <w:lang w:val="ru-RU"/>
        </w:rPr>
        <w:t>.</w:t>
      </w:r>
    </w:p>
    <w:p w:rsidR="00784314" w:rsidRDefault="00277066">
      <w:pPr>
        <w:pStyle w:val="afc"/>
      </w:pPr>
      <w:r>
        <w:rPr>
          <w:i/>
          <w:iCs/>
        </w:rPr>
        <w:t>Витрина Поставщика данных:</w:t>
      </w:r>
    </w:p>
    <w:p w:rsidR="00784314" w:rsidRPr="00D660F2" w:rsidRDefault="00277066">
      <w:pPr>
        <w:pStyle w:val="a0"/>
        <w:numPr>
          <w:ilvl w:val="0"/>
          <w:numId w:val="28"/>
        </w:numPr>
        <w:rPr>
          <w:lang w:val="ru-RU"/>
        </w:rPr>
      </w:pPr>
      <w:r w:rsidRPr="00D660F2">
        <w:rPr>
          <w:lang w:val="ru-RU"/>
        </w:rPr>
        <w:t>( 15 ) осуществляет проверку запроса на регистрацию подписки:</w:t>
      </w:r>
    </w:p>
    <w:p w:rsidR="00784314" w:rsidRDefault="00277066" w:rsidP="006914CE">
      <w:pPr>
        <w:pStyle w:val="2"/>
        <w:numPr>
          <w:ilvl w:val="1"/>
          <w:numId w:val="147"/>
        </w:numPr>
      </w:pPr>
      <w:r>
        <w:t>проверка уникальности идентификатора подписки;</w:t>
      </w:r>
    </w:p>
    <w:p w:rsidR="00784314" w:rsidRPr="00D660F2" w:rsidRDefault="00277066" w:rsidP="006914CE">
      <w:pPr>
        <w:pStyle w:val="2"/>
        <w:numPr>
          <w:ilvl w:val="1"/>
          <w:numId w:val="147"/>
        </w:numPr>
        <w:rPr>
          <w:lang w:val="ru-RU"/>
        </w:rPr>
      </w:pPr>
      <w:r w:rsidRPr="00D660F2">
        <w:rPr>
          <w:lang w:val="ru-RU"/>
        </w:rPr>
        <w:t>проверка наличия витрины, указанной в подписке;</w:t>
      </w:r>
    </w:p>
    <w:p w:rsidR="00784314" w:rsidRPr="00D660F2" w:rsidRDefault="00277066" w:rsidP="006914CE">
      <w:pPr>
        <w:pStyle w:val="2"/>
        <w:numPr>
          <w:ilvl w:val="1"/>
          <w:numId w:val="147"/>
        </w:numPr>
        <w:rPr>
          <w:lang w:val="ru-RU"/>
        </w:rPr>
      </w:pPr>
      <w:r w:rsidRPr="00D660F2">
        <w:rPr>
          <w:lang w:val="ru-RU"/>
        </w:rPr>
        <w:t>проверка наличия таблицы, указанной в подписке;</w:t>
      </w:r>
    </w:p>
    <w:p w:rsidR="00784314" w:rsidRDefault="00277066" w:rsidP="006914CE">
      <w:pPr>
        <w:pStyle w:val="2"/>
        <w:numPr>
          <w:ilvl w:val="1"/>
          <w:numId w:val="147"/>
        </w:numPr>
      </w:pPr>
      <w:r>
        <w:t>проверка корректности sql-запроса;</w:t>
      </w:r>
    </w:p>
    <w:p w:rsidR="00784314" w:rsidRPr="00D660F2" w:rsidRDefault="00277066" w:rsidP="006914CE">
      <w:pPr>
        <w:pStyle w:val="2"/>
        <w:numPr>
          <w:ilvl w:val="1"/>
          <w:numId w:val="147"/>
        </w:numPr>
        <w:rPr>
          <w:lang w:val="ru-RU"/>
        </w:rPr>
      </w:pPr>
      <w:r w:rsidRPr="00D660F2">
        <w:rPr>
          <w:lang w:val="ru-RU"/>
        </w:rPr>
        <w:t xml:space="preserve">проверка соответствия полей </w:t>
      </w:r>
      <w:r>
        <w:t>sql</w:t>
      </w:r>
      <w:r w:rsidRPr="00D660F2">
        <w:rPr>
          <w:lang w:val="ru-RU"/>
        </w:rPr>
        <w:t>-запроса таблице Витрины Поставщика;</w:t>
      </w:r>
    </w:p>
    <w:p w:rsidR="00784314" w:rsidRPr="00D660F2" w:rsidRDefault="00277066" w:rsidP="006914CE">
      <w:pPr>
        <w:pStyle w:val="2"/>
        <w:numPr>
          <w:ilvl w:val="1"/>
          <w:numId w:val="147"/>
        </w:numPr>
        <w:rPr>
          <w:lang w:val="ru-RU"/>
        </w:rPr>
      </w:pPr>
      <w:r w:rsidRPr="00D660F2">
        <w:rPr>
          <w:lang w:val="ru-RU"/>
        </w:rPr>
        <w:t>проверка наличия атрибутов «</w:t>
      </w:r>
      <w:r>
        <w:t>primaryKey</w:t>
      </w:r>
      <w:r w:rsidRPr="00D660F2">
        <w:rPr>
          <w:lang w:val="ru-RU"/>
        </w:rPr>
        <w:t>» и «</w:t>
      </w:r>
      <w:r>
        <w:t>shardingKey</w:t>
      </w:r>
      <w:r w:rsidRPr="00D660F2">
        <w:rPr>
          <w:lang w:val="ru-RU"/>
        </w:rPr>
        <w:t>» в структуре итоговой таблицы.</w:t>
      </w:r>
    </w:p>
    <w:p w:rsidR="00784314" w:rsidRPr="00D660F2" w:rsidRDefault="00277066">
      <w:pPr>
        <w:pStyle w:val="a0"/>
        <w:numPr>
          <w:ilvl w:val="0"/>
          <w:numId w:val="29"/>
        </w:numPr>
        <w:rPr>
          <w:lang w:val="ru-RU"/>
        </w:rPr>
      </w:pPr>
      <w:r w:rsidRPr="00D660F2">
        <w:rPr>
          <w:lang w:val="ru-RU"/>
        </w:rPr>
        <w:t>( 16 ) регистрирует подписку (устанавливает статус подписки – активная (</w:t>
      </w:r>
      <w:r>
        <w:t>OPENED</w:t>
      </w:r>
      <w:r w:rsidRPr="00D660F2">
        <w:rPr>
          <w:lang w:val="ru-RU"/>
        </w:rPr>
        <w:t>))</w:t>
      </w:r>
    </w:p>
    <w:p w:rsidR="00784314" w:rsidRPr="00D660F2" w:rsidRDefault="00277066">
      <w:pPr>
        <w:pStyle w:val="a0"/>
        <w:numPr>
          <w:ilvl w:val="0"/>
          <w:numId w:val="29"/>
        </w:numPr>
        <w:rPr>
          <w:lang w:val="ru-RU"/>
        </w:rPr>
      </w:pPr>
      <w:r w:rsidRPr="00D660F2">
        <w:rPr>
          <w:lang w:val="ru-RU"/>
        </w:rPr>
        <w:t>( 17 ) отправляет ответ в Агент Поставщика данных:</w:t>
      </w:r>
    </w:p>
    <w:p w:rsidR="00784314" w:rsidRPr="00D660F2" w:rsidRDefault="00277066" w:rsidP="006914CE">
      <w:pPr>
        <w:pStyle w:val="2"/>
        <w:numPr>
          <w:ilvl w:val="1"/>
          <w:numId w:val="148"/>
        </w:numPr>
        <w:rPr>
          <w:lang w:val="ru-RU"/>
        </w:rPr>
      </w:pPr>
      <w:r w:rsidRPr="00D660F2">
        <w:rPr>
          <w:lang w:val="ru-RU"/>
        </w:rPr>
        <w:t xml:space="preserve">в случае успешной обработки запроса – структуру таблиц в топик </w:t>
      </w:r>
      <w:r w:rsidRPr="00D660F2">
        <w:rPr>
          <w:rFonts w:ascii="Consolas" w:eastAsia="MS Gothic"/>
          <w:noProof/>
          <w:color w:val="E74C3C"/>
          <w:sz w:val="20"/>
          <w:szCs w:val="20"/>
          <w:lang w:val="ru-RU"/>
        </w:rPr>
        <w:t>&lt;</w:t>
      </w:r>
      <w:r w:rsidRPr="00D660F2">
        <w:rPr>
          <w:rFonts w:ascii="Consolas" w:eastAsia="MS Gothic"/>
          <w:noProof/>
          <w:color w:val="E74C3C"/>
          <w:sz w:val="20"/>
          <w:szCs w:val="20"/>
          <w:lang w:val="ru-RU"/>
        </w:rPr>
        <w:t>префикс</w:t>
      </w:r>
      <w:r w:rsidRPr="00D660F2">
        <w:rPr>
          <w:rFonts w:ascii="Consolas" w:eastAsia="MS Gothic"/>
          <w:noProof/>
          <w:color w:val="E74C3C"/>
          <w:sz w:val="20"/>
          <w:szCs w:val="20"/>
          <w:lang w:val="ru-RU"/>
        </w:rPr>
        <w:t>&gt;.</w:t>
      </w:r>
      <w:r>
        <w:rPr>
          <w:rFonts w:ascii="Consolas" w:eastAsia="MS Gothic"/>
          <w:noProof/>
          <w:color w:val="E74C3C"/>
          <w:sz w:val="20"/>
          <w:szCs w:val="20"/>
        </w:rPr>
        <w:t>replication</w:t>
      </w:r>
      <w:r w:rsidRPr="00D660F2">
        <w:rPr>
          <w:rFonts w:ascii="Consolas" w:eastAsia="MS Gothic"/>
          <w:noProof/>
          <w:color w:val="E74C3C"/>
          <w:sz w:val="20"/>
          <w:szCs w:val="20"/>
          <w:lang w:val="ru-RU"/>
        </w:rPr>
        <w:t>.</w:t>
      </w:r>
      <w:r>
        <w:rPr>
          <w:rFonts w:ascii="Consolas" w:eastAsia="MS Gothic"/>
          <w:noProof/>
          <w:color w:val="E74C3C"/>
          <w:sz w:val="20"/>
          <w:szCs w:val="20"/>
        </w:rPr>
        <w:t>rs</w:t>
      </w:r>
      <w:r w:rsidRPr="00D660F2">
        <w:rPr>
          <w:lang w:val="ru-RU"/>
        </w:rPr>
        <w:t>.</w:t>
      </w:r>
    </w:p>
    <w:p w:rsidR="00784314" w:rsidRPr="00D660F2" w:rsidRDefault="00277066" w:rsidP="006914CE">
      <w:pPr>
        <w:pStyle w:val="2"/>
        <w:numPr>
          <w:ilvl w:val="1"/>
          <w:numId w:val="148"/>
        </w:numPr>
        <w:rPr>
          <w:lang w:val="ru-RU"/>
        </w:rPr>
      </w:pPr>
      <w:r w:rsidRPr="00D660F2">
        <w:rPr>
          <w:lang w:val="ru-RU"/>
        </w:rPr>
        <w:t xml:space="preserve">в случае неуспешной обработки запроса – уведомление об ошибке в топик </w:t>
      </w:r>
      <w:r w:rsidRPr="00D660F2">
        <w:rPr>
          <w:rFonts w:ascii="Consolas" w:eastAsia="MS Gothic"/>
          <w:noProof/>
          <w:color w:val="E74C3C"/>
          <w:sz w:val="20"/>
          <w:szCs w:val="20"/>
          <w:lang w:val="ru-RU"/>
        </w:rPr>
        <w:t>&lt;</w:t>
      </w:r>
      <w:r w:rsidRPr="00D660F2">
        <w:rPr>
          <w:rFonts w:ascii="Consolas" w:eastAsia="MS Gothic"/>
          <w:noProof/>
          <w:color w:val="E74C3C"/>
          <w:sz w:val="20"/>
          <w:szCs w:val="20"/>
          <w:lang w:val="ru-RU"/>
        </w:rPr>
        <w:t>префикс</w:t>
      </w:r>
      <w:r w:rsidRPr="00D660F2">
        <w:rPr>
          <w:rFonts w:ascii="Consolas" w:eastAsia="MS Gothic"/>
          <w:noProof/>
          <w:color w:val="E74C3C"/>
          <w:sz w:val="20"/>
          <w:szCs w:val="20"/>
          <w:lang w:val="ru-RU"/>
        </w:rPr>
        <w:t>&gt;.</w:t>
      </w:r>
      <w:r>
        <w:rPr>
          <w:rFonts w:ascii="Consolas" w:eastAsia="MS Gothic"/>
          <w:noProof/>
          <w:color w:val="E74C3C"/>
          <w:sz w:val="20"/>
          <w:szCs w:val="20"/>
        </w:rPr>
        <w:t>replication</w:t>
      </w:r>
      <w:r w:rsidRPr="00D660F2">
        <w:rPr>
          <w:rFonts w:ascii="Consolas" w:eastAsia="MS Gothic"/>
          <w:noProof/>
          <w:color w:val="E74C3C"/>
          <w:sz w:val="20"/>
          <w:szCs w:val="20"/>
          <w:lang w:val="ru-RU"/>
        </w:rPr>
        <w:t>.</w:t>
      </w:r>
      <w:r>
        <w:rPr>
          <w:rFonts w:ascii="Consolas" w:eastAsia="MS Gothic"/>
          <w:noProof/>
          <w:color w:val="E74C3C"/>
          <w:sz w:val="20"/>
          <w:szCs w:val="20"/>
        </w:rPr>
        <w:t>err</w:t>
      </w:r>
      <w:r w:rsidRPr="00D660F2">
        <w:rPr>
          <w:lang w:val="ru-RU"/>
        </w:rPr>
        <w:t>.</w:t>
      </w:r>
    </w:p>
    <w:p w:rsidR="00784314" w:rsidRPr="00D660F2" w:rsidRDefault="00277066">
      <w:pPr>
        <w:pStyle w:val="afc"/>
        <w:rPr>
          <w:lang w:val="ru-RU"/>
        </w:rPr>
      </w:pPr>
      <w:r w:rsidRPr="00D660F2">
        <w:rPr>
          <w:i/>
          <w:iCs/>
          <w:lang w:val="ru-RU"/>
        </w:rPr>
        <w:t>Агент Поставщика данных:</w:t>
      </w:r>
    </w:p>
    <w:p w:rsidR="00784314" w:rsidRPr="00D660F2" w:rsidRDefault="00277066">
      <w:pPr>
        <w:pStyle w:val="afc"/>
        <w:rPr>
          <w:lang w:val="ru-RU"/>
        </w:rPr>
      </w:pPr>
      <w:r w:rsidRPr="00D660F2">
        <w:rPr>
          <w:lang w:val="ru-RU"/>
        </w:rPr>
        <w:t>11 ( 18 ). Пересылает структуру таблиц в Ядро СМЭВ4.</w:t>
      </w:r>
    </w:p>
    <w:p w:rsidR="00784314" w:rsidRDefault="00277066">
      <w:pPr>
        <w:pStyle w:val="afc"/>
      </w:pPr>
      <w:r>
        <w:rPr>
          <w:i/>
          <w:iCs/>
        </w:rPr>
        <w:t>Ядро СМЭВ4:</w:t>
      </w:r>
    </w:p>
    <w:p w:rsidR="00784314" w:rsidRPr="00D660F2" w:rsidRDefault="00277066">
      <w:pPr>
        <w:pStyle w:val="a0"/>
        <w:numPr>
          <w:ilvl w:val="0"/>
          <w:numId w:val="30"/>
        </w:numPr>
        <w:rPr>
          <w:lang w:val="ru-RU"/>
        </w:rPr>
      </w:pPr>
      <w:r w:rsidRPr="00D660F2">
        <w:rPr>
          <w:lang w:val="ru-RU"/>
        </w:rPr>
        <w:t>Пересылает структуру таблиц Агенту Потребителя данных.</w:t>
      </w:r>
    </w:p>
    <w:p w:rsidR="00784314" w:rsidRDefault="00277066">
      <w:pPr>
        <w:pStyle w:val="afc"/>
      </w:pPr>
      <w:r>
        <w:rPr>
          <w:i/>
          <w:iCs/>
        </w:rPr>
        <w:t>Агент Потребителя данных:</w:t>
      </w:r>
    </w:p>
    <w:p w:rsidR="00784314" w:rsidRPr="00D660F2" w:rsidRDefault="00277066">
      <w:pPr>
        <w:pStyle w:val="a0"/>
        <w:numPr>
          <w:ilvl w:val="0"/>
          <w:numId w:val="31"/>
        </w:numPr>
        <w:rPr>
          <w:lang w:val="ru-RU"/>
        </w:rPr>
      </w:pPr>
      <w:r w:rsidRPr="00D660F2">
        <w:rPr>
          <w:lang w:val="ru-RU"/>
        </w:rPr>
        <w:t>Осуществляет проверку ЭП Ядра СМЭВ4;</w:t>
      </w:r>
    </w:p>
    <w:p w:rsidR="00784314" w:rsidRPr="00D660F2" w:rsidRDefault="00277066">
      <w:pPr>
        <w:pStyle w:val="a0"/>
        <w:numPr>
          <w:ilvl w:val="0"/>
          <w:numId w:val="31"/>
        </w:numPr>
        <w:rPr>
          <w:lang w:val="ru-RU"/>
        </w:rPr>
      </w:pPr>
      <w:r w:rsidRPr="00D660F2">
        <w:rPr>
          <w:lang w:val="ru-RU"/>
        </w:rPr>
        <w:t xml:space="preserve">Передает в Витрину данных структуру таблиц с использованием топика </w:t>
      </w:r>
      <w:r w:rsidRPr="00D660F2">
        <w:rPr>
          <w:rFonts w:ascii="Consolas" w:eastAsia="MS Gothic"/>
          <w:noProof/>
          <w:color w:val="E74C3C"/>
          <w:sz w:val="20"/>
          <w:szCs w:val="20"/>
          <w:lang w:val="ru-RU"/>
        </w:rPr>
        <w:t>&lt;</w:t>
      </w:r>
      <w:r w:rsidRPr="00D660F2">
        <w:rPr>
          <w:rFonts w:ascii="Consolas" w:eastAsia="MS Gothic"/>
          <w:noProof/>
          <w:color w:val="E74C3C"/>
          <w:sz w:val="20"/>
          <w:szCs w:val="20"/>
          <w:lang w:val="ru-RU"/>
        </w:rPr>
        <w:t>префикс</w:t>
      </w:r>
      <w:r w:rsidRPr="00D660F2">
        <w:rPr>
          <w:rFonts w:ascii="Consolas" w:eastAsia="MS Gothic"/>
          <w:noProof/>
          <w:color w:val="E74C3C"/>
          <w:sz w:val="20"/>
          <w:szCs w:val="20"/>
          <w:lang w:val="ru-RU"/>
        </w:rPr>
        <w:t>&gt;.</w:t>
      </w:r>
      <w:r>
        <w:rPr>
          <w:rFonts w:ascii="Consolas" w:eastAsia="MS Gothic"/>
          <w:noProof/>
          <w:color w:val="E74C3C"/>
          <w:sz w:val="20"/>
          <w:szCs w:val="20"/>
        </w:rPr>
        <w:t>replication</w:t>
      </w:r>
      <w:r w:rsidRPr="00D660F2">
        <w:rPr>
          <w:rFonts w:ascii="Consolas" w:eastAsia="MS Gothic"/>
          <w:noProof/>
          <w:color w:val="E74C3C"/>
          <w:sz w:val="20"/>
          <w:szCs w:val="20"/>
          <w:lang w:val="ru-RU"/>
        </w:rPr>
        <w:t>.</w:t>
      </w:r>
      <w:r>
        <w:rPr>
          <w:rFonts w:ascii="Consolas" w:eastAsia="MS Gothic"/>
          <w:noProof/>
          <w:color w:val="E74C3C"/>
          <w:sz w:val="20"/>
          <w:szCs w:val="20"/>
        </w:rPr>
        <w:t>in</w:t>
      </w:r>
      <w:r w:rsidRPr="00D660F2">
        <w:rPr>
          <w:rFonts w:ascii="Consolas" w:eastAsia="MS Gothic"/>
          <w:noProof/>
          <w:color w:val="E74C3C"/>
          <w:sz w:val="20"/>
          <w:szCs w:val="20"/>
          <w:lang w:val="ru-RU"/>
        </w:rPr>
        <w:t>.</w:t>
      </w:r>
      <w:r>
        <w:rPr>
          <w:rFonts w:ascii="Consolas" w:eastAsia="MS Gothic"/>
          <w:noProof/>
          <w:color w:val="E74C3C"/>
          <w:sz w:val="20"/>
          <w:szCs w:val="20"/>
        </w:rPr>
        <w:t>rq</w:t>
      </w:r>
      <w:r w:rsidRPr="00D660F2">
        <w:rPr>
          <w:lang w:val="ru-RU"/>
        </w:rPr>
        <w:t>.</w:t>
      </w:r>
    </w:p>
    <w:p w:rsidR="00784314" w:rsidRDefault="00277066">
      <w:pPr>
        <w:pStyle w:val="afc"/>
      </w:pPr>
      <w:r>
        <w:rPr>
          <w:i/>
          <w:iCs/>
        </w:rPr>
        <w:lastRenderedPageBreak/>
        <w:t>Витрина Потребителя данных:</w:t>
      </w:r>
    </w:p>
    <w:p w:rsidR="00784314" w:rsidRPr="00D660F2" w:rsidRDefault="00277066">
      <w:pPr>
        <w:pStyle w:val="a0"/>
        <w:numPr>
          <w:ilvl w:val="0"/>
          <w:numId w:val="32"/>
        </w:numPr>
        <w:rPr>
          <w:lang w:val="ru-RU"/>
        </w:rPr>
      </w:pPr>
      <w:r w:rsidRPr="00D660F2">
        <w:rPr>
          <w:lang w:val="ru-RU"/>
        </w:rPr>
        <w:t>Осуществляет проверку запроса на регистрацию подписки:</w:t>
      </w:r>
    </w:p>
    <w:p w:rsidR="00784314" w:rsidRDefault="00277066" w:rsidP="006914CE">
      <w:pPr>
        <w:pStyle w:val="2"/>
        <w:numPr>
          <w:ilvl w:val="1"/>
          <w:numId w:val="149"/>
        </w:numPr>
      </w:pPr>
      <w:r>
        <w:t>проверка уникальности идентификатора подписки;</w:t>
      </w:r>
    </w:p>
    <w:p w:rsidR="00784314" w:rsidRPr="00D660F2" w:rsidRDefault="00277066" w:rsidP="006914CE">
      <w:pPr>
        <w:pStyle w:val="2"/>
        <w:numPr>
          <w:ilvl w:val="1"/>
          <w:numId w:val="149"/>
        </w:numPr>
        <w:rPr>
          <w:lang w:val="ru-RU"/>
        </w:rPr>
      </w:pPr>
      <w:r w:rsidRPr="00D660F2">
        <w:rPr>
          <w:lang w:val="ru-RU"/>
        </w:rPr>
        <w:t>проверка уникальности целевой таблицы подписки;</w:t>
      </w:r>
    </w:p>
    <w:p w:rsidR="00784314" w:rsidRPr="00D660F2" w:rsidRDefault="00277066" w:rsidP="006914CE">
      <w:pPr>
        <w:pStyle w:val="2"/>
        <w:numPr>
          <w:ilvl w:val="1"/>
          <w:numId w:val="149"/>
        </w:numPr>
        <w:rPr>
          <w:lang w:val="ru-RU"/>
        </w:rPr>
      </w:pPr>
      <w:r w:rsidRPr="00D660F2">
        <w:rPr>
          <w:lang w:val="ru-RU"/>
        </w:rPr>
        <w:t xml:space="preserve">проверка корректности </w:t>
      </w:r>
      <w:r>
        <w:t>sql</w:t>
      </w:r>
      <w:r w:rsidRPr="00D660F2">
        <w:rPr>
          <w:lang w:val="ru-RU"/>
        </w:rPr>
        <w:t>-запроса на объединение данных.</w:t>
      </w:r>
    </w:p>
    <w:p w:rsidR="00784314" w:rsidRPr="00D660F2" w:rsidRDefault="00277066">
      <w:pPr>
        <w:pStyle w:val="a0"/>
        <w:numPr>
          <w:ilvl w:val="0"/>
          <w:numId w:val="33"/>
        </w:numPr>
        <w:rPr>
          <w:lang w:val="ru-RU"/>
        </w:rPr>
      </w:pPr>
      <w:r w:rsidRPr="00D660F2">
        <w:rPr>
          <w:lang w:val="ru-RU"/>
        </w:rPr>
        <w:t>Регистрирует подписку (устанавливает статус подписки – активная (</w:t>
      </w:r>
      <w:r>
        <w:t>OPENED</w:t>
      </w:r>
      <w:r w:rsidRPr="00D660F2">
        <w:rPr>
          <w:lang w:val="ru-RU"/>
        </w:rPr>
        <w:t>))</w:t>
      </w:r>
    </w:p>
    <w:p w:rsidR="00784314" w:rsidRPr="00D660F2" w:rsidRDefault="00277066">
      <w:pPr>
        <w:pStyle w:val="a0"/>
        <w:numPr>
          <w:ilvl w:val="0"/>
          <w:numId w:val="33"/>
        </w:numPr>
        <w:rPr>
          <w:lang w:val="ru-RU"/>
        </w:rPr>
      </w:pPr>
      <w:r w:rsidRPr="00D660F2">
        <w:rPr>
          <w:lang w:val="ru-RU"/>
        </w:rPr>
        <w:t>Отправляет ответ в Агент Потребителя данных:</w:t>
      </w:r>
    </w:p>
    <w:p w:rsidR="00784314" w:rsidRPr="00D660F2" w:rsidRDefault="00277066" w:rsidP="006914CE">
      <w:pPr>
        <w:pStyle w:val="2"/>
        <w:numPr>
          <w:ilvl w:val="1"/>
          <w:numId w:val="150"/>
        </w:numPr>
        <w:rPr>
          <w:lang w:val="ru-RU"/>
        </w:rPr>
      </w:pPr>
      <w:r w:rsidRPr="00D660F2">
        <w:rPr>
          <w:lang w:val="ru-RU"/>
        </w:rPr>
        <w:t xml:space="preserve">в случае успешной обработки - уведомление об успешном создании структуры данных в топик </w:t>
      </w:r>
      <w:r w:rsidRPr="00D660F2">
        <w:rPr>
          <w:rFonts w:ascii="Consolas" w:eastAsia="MS Gothic"/>
          <w:noProof/>
          <w:color w:val="E74C3C"/>
          <w:sz w:val="20"/>
          <w:szCs w:val="20"/>
          <w:lang w:val="ru-RU"/>
        </w:rPr>
        <w:t>&lt;</w:t>
      </w:r>
      <w:r w:rsidRPr="00D660F2">
        <w:rPr>
          <w:rFonts w:ascii="Consolas" w:eastAsia="MS Gothic"/>
          <w:noProof/>
          <w:color w:val="E74C3C"/>
          <w:sz w:val="20"/>
          <w:szCs w:val="20"/>
          <w:lang w:val="ru-RU"/>
        </w:rPr>
        <w:t>префикс</w:t>
      </w:r>
      <w:r w:rsidRPr="00D660F2">
        <w:rPr>
          <w:rFonts w:ascii="Consolas" w:eastAsia="MS Gothic"/>
          <w:noProof/>
          <w:color w:val="E74C3C"/>
          <w:sz w:val="20"/>
          <w:szCs w:val="20"/>
          <w:lang w:val="ru-RU"/>
        </w:rPr>
        <w:t>&gt;.</w:t>
      </w:r>
      <w:r>
        <w:rPr>
          <w:rFonts w:ascii="Consolas" w:eastAsia="MS Gothic"/>
          <w:noProof/>
          <w:color w:val="E74C3C"/>
          <w:sz w:val="20"/>
          <w:szCs w:val="20"/>
        </w:rPr>
        <w:t>replication</w:t>
      </w:r>
      <w:r w:rsidRPr="00D660F2">
        <w:rPr>
          <w:rFonts w:ascii="Consolas" w:eastAsia="MS Gothic"/>
          <w:noProof/>
          <w:color w:val="E74C3C"/>
          <w:sz w:val="20"/>
          <w:szCs w:val="20"/>
          <w:lang w:val="ru-RU"/>
        </w:rPr>
        <w:t>.</w:t>
      </w:r>
      <w:r>
        <w:rPr>
          <w:rFonts w:ascii="Consolas" w:eastAsia="MS Gothic"/>
          <w:noProof/>
          <w:color w:val="E74C3C"/>
          <w:sz w:val="20"/>
          <w:szCs w:val="20"/>
        </w:rPr>
        <w:t>in</w:t>
      </w:r>
      <w:r w:rsidRPr="00D660F2">
        <w:rPr>
          <w:rFonts w:ascii="Consolas" w:eastAsia="MS Gothic"/>
          <w:noProof/>
          <w:color w:val="E74C3C"/>
          <w:sz w:val="20"/>
          <w:szCs w:val="20"/>
          <w:lang w:val="ru-RU"/>
        </w:rPr>
        <w:t>.</w:t>
      </w:r>
      <w:r>
        <w:rPr>
          <w:rFonts w:ascii="Consolas" w:eastAsia="MS Gothic"/>
          <w:noProof/>
          <w:color w:val="E74C3C"/>
          <w:sz w:val="20"/>
          <w:szCs w:val="20"/>
        </w:rPr>
        <w:t>rs</w:t>
      </w:r>
      <w:r w:rsidRPr="00D660F2">
        <w:rPr>
          <w:lang w:val="ru-RU"/>
        </w:rPr>
        <w:t>.</w:t>
      </w:r>
    </w:p>
    <w:p w:rsidR="00784314" w:rsidRPr="00D660F2" w:rsidRDefault="00277066" w:rsidP="006914CE">
      <w:pPr>
        <w:pStyle w:val="2"/>
        <w:numPr>
          <w:ilvl w:val="1"/>
          <w:numId w:val="150"/>
        </w:numPr>
        <w:rPr>
          <w:lang w:val="ru-RU"/>
        </w:rPr>
      </w:pPr>
      <w:r w:rsidRPr="00D660F2">
        <w:rPr>
          <w:lang w:val="ru-RU"/>
        </w:rPr>
        <w:t xml:space="preserve">в случае неуспешной обработки - уведомление об ошибке в топик </w:t>
      </w:r>
      <w:r w:rsidRPr="00D660F2">
        <w:rPr>
          <w:rFonts w:ascii="Consolas" w:eastAsia="MS Gothic"/>
          <w:noProof/>
          <w:color w:val="E74C3C"/>
          <w:sz w:val="20"/>
          <w:szCs w:val="20"/>
          <w:lang w:val="ru-RU"/>
        </w:rPr>
        <w:t>&lt;</w:t>
      </w:r>
      <w:r w:rsidRPr="00D660F2">
        <w:rPr>
          <w:rFonts w:ascii="Consolas" w:eastAsia="MS Gothic"/>
          <w:noProof/>
          <w:color w:val="E74C3C"/>
          <w:sz w:val="20"/>
          <w:szCs w:val="20"/>
          <w:lang w:val="ru-RU"/>
        </w:rPr>
        <w:t>префикс</w:t>
      </w:r>
      <w:r w:rsidRPr="00D660F2">
        <w:rPr>
          <w:rFonts w:ascii="Consolas" w:eastAsia="MS Gothic"/>
          <w:noProof/>
          <w:color w:val="E74C3C"/>
          <w:sz w:val="20"/>
          <w:szCs w:val="20"/>
          <w:lang w:val="ru-RU"/>
        </w:rPr>
        <w:t>&gt;.</w:t>
      </w:r>
      <w:r>
        <w:rPr>
          <w:rFonts w:ascii="Consolas" w:eastAsia="MS Gothic"/>
          <w:noProof/>
          <w:color w:val="E74C3C"/>
          <w:sz w:val="20"/>
          <w:szCs w:val="20"/>
        </w:rPr>
        <w:t>replication</w:t>
      </w:r>
      <w:r w:rsidRPr="00D660F2">
        <w:rPr>
          <w:rFonts w:ascii="Consolas" w:eastAsia="MS Gothic"/>
          <w:noProof/>
          <w:color w:val="E74C3C"/>
          <w:sz w:val="20"/>
          <w:szCs w:val="20"/>
          <w:lang w:val="ru-RU"/>
        </w:rPr>
        <w:t>.</w:t>
      </w:r>
      <w:r>
        <w:rPr>
          <w:rFonts w:ascii="Consolas" w:eastAsia="MS Gothic"/>
          <w:noProof/>
          <w:color w:val="E74C3C"/>
          <w:sz w:val="20"/>
          <w:szCs w:val="20"/>
        </w:rPr>
        <w:t>in</w:t>
      </w:r>
      <w:r w:rsidRPr="00D660F2">
        <w:rPr>
          <w:rFonts w:ascii="Consolas" w:eastAsia="MS Gothic"/>
          <w:noProof/>
          <w:color w:val="E74C3C"/>
          <w:sz w:val="20"/>
          <w:szCs w:val="20"/>
          <w:lang w:val="ru-RU"/>
        </w:rPr>
        <w:t>.</w:t>
      </w:r>
      <w:r>
        <w:rPr>
          <w:rFonts w:ascii="Consolas" w:eastAsia="MS Gothic"/>
          <w:noProof/>
          <w:color w:val="E74C3C"/>
          <w:sz w:val="20"/>
          <w:szCs w:val="20"/>
        </w:rPr>
        <w:t>err</w:t>
      </w:r>
      <w:r w:rsidRPr="00D660F2">
        <w:rPr>
          <w:lang w:val="ru-RU"/>
        </w:rPr>
        <w:t>.</w:t>
      </w:r>
    </w:p>
    <w:p w:rsidR="00784314" w:rsidRDefault="00277066">
      <w:pPr>
        <w:pStyle w:val="afc"/>
      </w:pPr>
      <w:r>
        <w:rPr>
          <w:i/>
          <w:iCs/>
        </w:rPr>
        <w:t>Агент Потребителя данных:</w:t>
      </w:r>
    </w:p>
    <w:p w:rsidR="00784314" w:rsidRPr="00D660F2" w:rsidRDefault="00277066">
      <w:pPr>
        <w:pStyle w:val="a0"/>
        <w:numPr>
          <w:ilvl w:val="0"/>
          <w:numId w:val="34"/>
        </w:numPr>
        <w:rPr>
          <w:lang w:val="ru-RU"/>
        </w:rPr>
      </w:pPr>
      <w:r w:rsidRPr="00D660F2">
        <w:rPr>
          <w:lang w:val="ru-RU"/>
        </w:rPr>
        <w:t>Отправляет в Ядро СМЭВ4 статус обработки структуры таблиц Витриной данных.</w:t>
      </w:r>
    </w:p>
    <w:p w:rsidR="00784314" w:rsidRDefault="00277066">
      <w:pPr>
        <w:pStyle w:val="afc"/>
      </w:pPr>
      <w:r>
        <w:rPr>
          <w:i/>
          <w:iCs/>
        </w:rPr>
        <w:t>Ядро СМЭВ4:</w:t>
      </w:r>
    </w:p>
    <w:p w:rsidR="00784314" w:rsidRDefault="00277066">
      <w:pPr>
        <w:pStyle w:val="a0"/>
        <w:numPr>
          <w:ilvl w:val="0"/>
          <w:numId w:val="35"/>
        </w:numPr>
      </w:pPr>
      <w:r>
        <w:t>Регистрирует подписку.</w:t>
      </w:r>
    </w:p>
    <w:p w:rsidR="00784314" w:rsidRDefault="00277066">
      <w:pPr>
        <w:pStyle w:val="5"/>
      </w:pPr>
      <w:bookmarkStart w:id="72" w:name="_1.4.2.4.2_Информационный_обмен"/>
      <w:bookmarkStart w:id="73" w:name="_9253426ccf7a4be4773bb9e4ce6246e6"/>
      <w:bookmarkEnd w:id="69"/>
      <w:bookmarkEnd w:id="72"/>
      <w:r>
        <w:t>1.4.2.4.2 Информационный обмен по Рассылке</w:t>
      </w:r>
    </w:p>
    <w:p w:rsidR="00784314" w:rsidRPr="00D660F2" w:rsidRDefault="00B96AF2">
      <w:pPr>
        <w:pStyle w:val="afc"/>
        <w:rPr>
          <w:lang w:val="ru-RU"/>
        </w:rPr>
      </w:pPr>
      <w:hyperlink w:anchor="_49020291285287eba101cc4a60c8abae">
        <w:r w:rsidR="00277066" w:rsidRPr="00D660F2">
          <w:rPr>
            <w:rStyle w:val="ad"/>
            <w:lang w:val="ru-RU"/>
          </w:rPr>
          <w:t>Рисунок - 1.7</w:t>
        </w:r>
      </w:hyperlink>
      <w:r w:rsidR="00277066" w:rsidRPr="00D660F2">
        <w:rPr>
          <w:lang w:val="ru-RU"/>
        </w:rPr>
        <w:t xml:space="preserve"> иллюстрирует порядок информационного обмена по рассылке, соответствующее описание процесса приведено ниже. Загрузка снапшота осуществляется аналогично последующей загрузке дельт.</w:t>
      </w:r>
    </w:p>
    <w:p w:rsidR="00784314" w:rsidRPr="00D660F2" w:rsidRDefault="00277066">
      <w:pPr>
        <w:pStyle w:val="afc"/>
        <w:rPr>
          <w:lang w:val="ru-RU"/>
        </w:rPr>
      </w:pPr>
      <w:r w:rsidRPr="00D660F2">
        <w:rPr>
          <w:i/>
          <w:iCs/>
          <w:lang w:val="ru-RU"/>
        </w:rPr>
        <w:t>Витрина Поставщика данных:</w:t>
      </w:r>
    </w:p>
    <w:p w:rsidR="00784314" w:rsidRPr="00D660F2" w:rsidRDefault="00277066">
      <w:pPr>
        <w:pStyle w:val="a0"/>
        <w:numPr>
          <w:ilvl w:val="0"/>
          <w:numId w:val="36"/>
        </w:numPr>
        <w:rPr>
          <w:lang w:val="ru-RU"/>
        </w:rPr>
      </w:pPr>
      <w:r w:rsidRPr="00D660F2">
        <w:rPr>
          <w:lang w:val="ru-RU"/>
        </w:rPr>
        <w:t xml:space="preserve">Передаёт в Агент Поставщика уведомление о наличии дельты в топик </w:t>
      </w:r>
      <w:r w:rsidRPr="00D660F2">
        <w:rPr>
          <w:rFonts w:ascii="Consolas" w:eastAsia="MS Gothic"/>
          <w:noProof/>
          <w:color w:val="E74C3C"/>
          <w:sz w:val="20"/>
          <w:szCs w:val="20"/>
          <w:lang w:val="ru-RU"/>
        </w:rPr>
        <w:t>&lt;</w:t>
      </w:r>
      <w:r w:rsidRPr="00D660F2">
        <w:rPr>
          <w:rFonts w:ascii="Consolas" w:eastAsia="MS Gothic"/>
          <w:noProof/>
          <w:color w:val="E74C3C"/>
          <w:sz w:val="20"/>
          <w:szCs w:val="20"/>
          <w:lang w:val="ru-RU"/>
        </w:rPr>
        <w:t>префикс</w:t>
      </w:r>
      <w:r w:rsidRPr="00D660F2">
        <w:rPr>
          <w:rFonts w:ascii="Consolas" w:eastAsia="MS Gothic"/>
          <w:noProof/>
          <w:color w:val="E74C3C"/>
          <w:sz w:val="20"/>
          <w:szCs w:val="20"/>
          <w:lang w:val="ru-RU"/>
        </w:rPr>
        <w:t>&gt;.</w:t>
      </w:r>
      <w:r>
        <w:rPr>
          <w:rFonts w:ascii="Consolas" w:eastAsia="MS Gothic"/>
          <w:noProof/>
          <w:color w:val="E74C3C"/>
          <w:sz w:val="20"/>
          <w:szCs w:val="20"/>
        </w:rPr>
        <w:t>delta</w:t>
      </w:r>
      <w:r w:rsidRPr="00D660F2">
        <w:rPr>
          <w:rFonts w:ascii="Consolas" w:eastAsia="MS Gothic"/>
          <w:noProof/>
          <w:color w:val="E74C3C"/>
          <w:sz w:val="20"/>
          <w:szCs w:val="20"/>
          <w:lang w:val="ru-RU"/>
        </w:rPr>
        <w:t>.</w:t>
      </w:r>
      <w:r>
        <w:rPr>
          <w:rFonts w:ascii="Consolas" w:eastAsia="MS Gothic"/>
          <w:noProof/>
          <w:color w:val="E74C3C"/>
          <w:sz w:val="20"/>
          <w:szCs w:val="20"/>
        </w:rPr>
        <w:t>notification</w:t>
      </w:r>
      <w:r w:rsidRPr="00D660F2">
        <w:rPr>
          <w:lang w:val="ru-RU"/>
        </w:rPr>
        <w:t>.</w:t>
      </w:r>
    </w:p>
    <w:p w:rsidR="00784314" w:rsidRDefault="00277066">
      <w:pPr>
        <w:pStyle w:val="afc"/>
      </w:pPr>
      <w:r>
        <w:rPr>
          <w:i/>
          <w:iCs/>
        </w:rPr>
        <w:t>Агент Поставщика данных:</w:t>
      </w:r>
    </w:p>
    <w:p w:rsidR="00784314" w:rsidRPr="00D660F2" w:rsidRDefault="00277066">
      <w:pPr>
        <w:pStyle w:val="a0"/>
        <w:numPr>
          <w:ilvl w:val="0"/>
          <w:numId w:val="37"/>
        </w:numPr>
        <w:rPr>
          <w:lang w:val="ru-RU"/>
        </w:rPr>
      </w:pPr>
      <w:r w:rsidRPr="00D660F2">
        <w:rPr>
          <w:lang w:val="ru-RU"/>
        </w:rPr>
        <w:t>Передаёт уведомление в Ядро СМЭВ4.</w:t>
      </w:r>
    </w:p>
    <w:p w:rsidR="00784314" w:rsidRDefault="00277066">
      <w:pPr>
        <w:pStyle w:val="Figure"/>
        <w:keepNext/>
        <w:jc w:val="center"/>
      </w:pPr>
      <w:bookmarkStart w:id="74" w:name="_d4cf946def50e05078eff6d8a5a23e8e"/>
      <w:bookmarkStart w:id="75" w:name="_49020291285287eba101cc4a60c8abae"/>
      <w:r>
        <w:rPr>
          <w:noProof/>
        </w:rPr>
        <w:lastRenderedPageBreak/>
        <w:drawing>
          <wp:inline distT="0" distB="0" distL="0" distR="0">
            <wp:extent cx="6026953" cy="8872220"/>
            <wp:effectExtent l="25400" t="0" r="0" b="0"/>
            <wp:docPr id="107" name="distribution_interaction.png" descr="Диаграмма последовательности – Информационный обмен по рассылк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distribution_interaction.png" descr="Диаграмма последовательности – Информационный обмен по рассылке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6953" cy="8872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84314" w:rsidRPr="00D660F2" w:rsidRDefault="00277066">
      <w:pPr>
        <w:pStyle w:val="ImageCaption"/>
        <w:rPr>
          <w:lang w:val="ru-RU"/>
        </w:rPr>
      </w:pPr>
      <w:r w:rsidRPr="00D660F2">
        <w:rPr>
          <w:lang w:val="ru-RU"/>
        </w:rPr>
        <w:t>Рисунок - 1.7 Диаграмма последовательности – Информационный обмен по рассылке</w:t>
      </w:r>
    </w:p>
    <w:bookmarkEnd w:id="74"/>
    <w:bookmarkEnd w:id="75"/>
    <w:p w:rsidR="00784314" w:rsidRDefault="00277066">
      <w:pPr>
        <w:pStyle w:val="afc"/>
      </w:pPr>
      <w:r>
        <w:rPr>
          <w:i/>
          <w:iCs/>
        </w:rPr>
        <w:lastRenderedPageBreak/>
        <w:t>Ядро СМЭВ4:</w:t>
      </w:r>
    </w:p>
    <w:p w:rsidR="00784314" w:rsidRPr="00D660F2" w:rsidRDefault="00277066">
      <w:pPr>
        <w:pStyle w:val="a0"/>
        <w:numPr>
          <w:ilvl w:val="0"/>
          <w:numId w:val="38"/>
        </w:numPr>
        <w:rPr>
          <w:lang w:val="ru-RU"/>
        </w:rPr>
      </w:pPr>
      <w:r w:rsidRPr="00D660F2">
        <w:rPr>
          <w:lang w:val="ru-RU"/>
        </w:rPr>
        <w:t>по наличию расписания (</w:t>
      </w:r>
      <w:r>
        <w:t>cronExpression</w:t>
      </w:r>
      <w:r w:rsidRPr="00D660F2">
        <w:rPr>
          <w:lang w:val="ru-RU"/>
        </w:rPr>
        <w:t xml:space="preserve">) определяет кто является инициатором запроса дельты – Ядро СМЭВ4 или Потребитель </w:t>
      </w:r>
      <w:bookmarkStart w:id="76" w:name="_7ec16c5d9d2a2a7a0d999801123f8e34"/>
      <w:r>
        <w:rPr>
          <w:rStyle w:val="af8"/>
        </w:rPr>
        <w:footnoteReference w:id="7"/>
      </w:r>
      <w:bookmarkEnd w:id="76"/>
      <w:r w:rsidRPr="00D660F2">
        <w:rPr>
          <w:lang w:val="ru-RU"/>
        </w:rPr>
        <w:t>. В случае распределённых подписок расписание не задаётся, инициатором запроса дельты всегда является Потребитель.</w:t>
      </w:r>
    </w:p>
    <w:p w:rsidR="00784314" w:rsidRPr="00D660F2" w:rsidRDefault="00277066" w:rsidP="006914CE">
      <w:pPr>
        <w:pStyle w:val="2"/>
        <w:numPr>
          <w:ilvl w:val="1"/>
          <w:numId w:val="151"/>
        </w:numPr>
        <w:rPr>
          <w:lang w:val="ru-RU"/>
        </w:rPr>
      </w:pPr>
      <w:r w:rsidRPr="00D660F2">
        <w:rPr>
          <w:lang w:val="ru-RU"/>
        </w:rPr>
        <w:t>если расписание задано, осуществляет запрос дельты самостоятельно (переход к шагу 11). При этом если Потребитель еще не прислал ответ о результате применения предыдущего пакета дельт, новый не запрашивается.</w:t>
      </w:r>
    </w:p>
    <w:p w:rsidR="00784314" w:rsidRDefault="00277066" w:rsidP="006914CE">
      <w:pPr>
        <w:pStyle w:val="2"/>
        <w:numPr>
          <w:ilvl w:val="1"/>
          <w:numId w:val="151"/>
        </w:numPr>
      </w:pPr>
      <w:r w:rsidRPr="00D660F2">
        <w:rPr>
          <w:lang w:val="ru-RU"/>
        </w:rPr>
        <w:t xml:space="preserve">если расписание не задано, осуществляет отправка уведомления Потребителю </w:t>
      </w:r>
      <w:r>
        <w:t>(переход к шагу 4).</w:t>
      </w:r>
    </w:p>
    <w:p w:rsidR="00784314" w:rsidRPr="00D660F2" w:rsidRDefault="00277066">
      <w:pPr>
        <w:pStyle w:val="a0"/>
        <w:numPr>
          <w:ilvl w:val="0"/>
          <w:numId w:val="38"/>
        </w:numPr>
        <w:rPr>
          <w:lang w:val="ru-RU"/>
        </w:rPr>
      </w:pPr>
      <w:r w:rsidRPr="00D660F2">
        <w:rPr>
          <w:lang w:val="ru-RU"/>
        </w:rPr>
        <w:t>отправляет уведомление о наличии дельты в Агент Потребителя и не запрашивает дельту пока не придёт команда от Потребителя.</w:t>
      </w:r>
    </w:p>
    <w:p w:rsidR="00784314" w:rsidRDefault="00277066">
      <w:pPr>
        <w:pStyle w:val="afc"/>
      </w:pPr>
      <w:r>
        <w:rPr>
          <w:i/>
          <w:iCs/>
        </w:rPr>
        <w:t>Агент Потребителя данных:</w:t>
      </w:r>
    </w:p>
    <w:p w:rsidR="00784314" w:rsidRPr="00D660F2" w:rsidRDefault="00277066">
      <w:pPr>
        <w:pStyle w:val="a0"/>
        <w:numPr>
          <w:ilvl w:val="0"/>
          <w:numId w:val="39"/>
        </w:numPr>
        <w:rPr>
          <w:lang w:val="ru-RU"/>
        </w:rPr>
      </w:pPr>
      <w:r w:rsidRPr="00D660F2">
        <w:rPr>
          <w:lang w:val="ru-RU"/>
        </w:rPr>
        <w:t xml:space="preserve">передаёт уведомление о наличии дельты Витрине Потребителя в топик </w:t>
      </w:r>
      <w:r w:rsidRPr="00D660F2">
        <w:rPr>
          <w:rFonts w:ascii="Consolas" w:eastAsia="MS Gothic"/>
          <w:noProof/>
          <w:color w:val="E74C3C"/>
          <w:sz w:val="20"/>
          <w:szCs w:val="20"/>
          <w:lang w:val="ru-RU"/>
        </w:rPr>
        <w:t>&lt;</w:t>
      </w:r>
      <w:r w:rsidRPr="00D660F2">
        <w:rPr>
          <w:rFonts w:ascii="Consolas" w:eastAsia="MS Gothic"/>
          <w:noProof/>
          <w:color w:val="E74C3C"/>
          <w:sz w:val="20"/>
          <w:szCs w:val="20"/>
          <w:lang w:val="ru-RU"/>
        </w:rPr>
        <w:t>префикс</w:t>
      </w:r>
      <w:r w:rsidRPr="00D660F2">
        <w:rPr>
          <w:rFonts w:ascii="Consolas" w:eastAsia="MS Gothic"/>
          <w:noProof/>
          <w:color w:val="E74C3C"/>
          <w:sz w:val="20"/>
          <w:szCs w:val="20"/>
          <w:lang w:val="ru-RU"/>
        </w:rPr>
        <w:t>&gt;.</w:t>
      </w:r>
      <w:r>
        <w:rPr>
          <w:rFonts w:ascii="Consolas" w:eastAsia="MS Gothic"/>
          <w:noProof/>
          <w:color w:val="E74C3C"/>
          <w:sz w:val="20"/>
          <w:szCs w:val="20"/>
        </w:rPr>
        <w:t>delta</w:t>
      </w:r>
      <w:r w:rsidRPr="00D660F2">
        <w:rPr>
          <w:rFonts w:ascii="Consolas" w:eastAsia="MS Gothic"/>
          <w:noProof/>
          <w:color w:val="E74C3C"/>
          <w:sz w:val="20"/>
          <w:szCs w:val="20"/>
          <w:lang w:val="ru-RU"/>
        </w:rPr>
        <w:t>.</w:t>
      </w:r>
      <w:r>
        <w:rPr>
          <w:rFonts w:ascii="Consolas" w:eastAsia="MS Gothic"/>
          <w:noProof/>
          <w:color w:val="E74C3C"/>
          <w:sz w:val="20"/>
          <w:szCs w:val="20"/>
        </w:rPr>
        <w:t>notification</w:t>
      </w:r>
      <w:r w:rsidRPr="00D660F2">
        <w:rPr>
          <w:rFonts w:ascii="Consolas" w:eastAsia="MS Gothic"/>
          <w:noProof/>
          <w:color w:val="E74C3C"/>
          <w:sz w:val="20"/>
          <w:szCs w:val="20"/>
          <w:lang w:val="ru-RU"/>
        </w:rPr>
        <w:t>.</w:t>
      </w:r>
      <w:r>
        <w:rPr>
          <w:rFonts w:ascii="Consolas" w:eastAsia="MS Gothic"/>
          <w:noProof/>
          <w:color w:val="E74C3C"/>
          <w:sz w:val="20"/>
          <w:szCs w:val="20"/>
        </w:rPr>
        <w:t>in</w:t>
      </w:r>
      <w:r w:rsidRPr="00D660F2">
        <w:rPr>
          <w:lang w:val="ru-RU"/>
        </w:rPr>
        <w:t>.</w:t>
      </w:r>
    </w:p>
    <w:p w:rsidR="00784314" w:rsidRDefault="00277066">
      <w:pPr>
        <w:pStyle w:val="afc"/>
      </w:pPr>
      <w:r>
        <w:rPr>
          <w:i/>
          <w:iCs/>
        </w:rPr>
        <w:t>Витрина Потребителя данных:</w:t>
      </w:r>
    </w:p>
    <w:p w:rsidR="00784314" w:rsidRPr="00D660F2" w:rsidRDefault="00277066">
      <w:pPr>
        <w:pStyle w:val="a0"/>
        <w:numPr>
          <w:ilvl w:val="0"/>
          <w:numId w:val="40"/>
        </w:numPr>
        <w:rPr>
          <w:lang w:val="ru-RU"/>
        </w:rPr>
      </w:pPr>
      <w:r w:rsidRPr="00D660F2">
        <w:rPr>
          <w:lang w:val="ru-RU"/>
        </w:rPr>
        <w:t>обрабатывает уведомление о наличии новой дельты;</w:t>
      </w:r>
    </w:p>
    <w:p w:rsidR="00784314" w:rsidRPr="00D660F2" w:rsidRDefault="00277066">
      <w:pPr>
        <w:pStyle w:val="a0"/>
        <w:numPr>
          <w:ilvl w:val="0"/>
          <w:numId w:val="40"/>
        </w:numPr>
        <w:rPr>
          <w:lang w:val="ru-RU"/>
        </w:rPr>
      </w:pPr>
      <w:r w:rsidRPr="00D660F2">
        <w:rPr>
          <w:lang w:val="ru-RU"/>
        </w:rPr>
        <w:t>в случае распределённой подписки, определяет порядок обращения к Поставщикам;</w:t>
      </w:r>
    </w:p>
    <w:p w:rsidR="00784314" w:rsidRPr="00D660F2" w:rsidRDefault="00277066">
      <w:pPr>
        <w:pStyle w:val="a0"/>
        <w:numPr>
          <w:ilvl w:val="0"/>
          <w:numId w:val="40"/>
        </w:numPr>
        <w:rPr>
          <w:lang w:val="ru-RU"/>
        </w:rPr>
      </w:pPr>
      <w:r w:rsidRPr="00D660F2">
        <w:rPr>
          <w:lang w:val="ru-RU"/>
        </w:rPr>
        <w:t xml:space="preserve">посылает запрос на получение дельты в командный топик </w:t>
      </w:r>
      <w:r w:rsidRPr="00D660F2">
        <w:rPr>
          <w:rFonts w:ascii="Consolas" w:eastAsia="MS Gothic"/>
          <w:noProof/>
          <w:color w:val="E74C3C"/>
          <w:sz w:val="20"/>
          <w:szCs w:val="20"/>
          <w:lang w:val="ru-RU"/>
        </w:rPr>
        <w:t>&lt;</w:t>
      </w:r>
      <w:r w:rsidRPr="00D660F2">
        <w:rPr>
          <w:rFonts w:ascii="Consolas" w:eastAsia="MS Gothic"/>
          <w:noProof/>
          <w:color w:val="E74C3C"/>
          <w:sz w:val="20"/>
          <w:szCs w:val="20"/>
          <w:lang w:val="ru-RU"/>
        </w:rPr>
        <w:t>префикс</w:t>
      </w:r>
      <w:r w:rsidRPr="00D660F2">
        <w:rPr>
          <w:rFonts w:ascii="Consolas" w:eastAsia="MS Gothic"/>
          <w:noProof/>
          <w:color w:val="E74C3C"/>
          <w:sz w:val="20"/>
          <w:szCs w:val="20"/>
          <w:lang w:val="ru-RU"/>
        </w:rPr>
        <w:t>&gt;.</w:t>
      </w:r>
      <w:r>
        <w:rPr>
          <w:rFonts w:ascii="Consolas" w:eastAsia="MS Gothic"/>
          <w:noProof/>
          <w:color w:val="E74C3C"/>
          <w:sz w:val="20"/>
          <w:szCs w:val="20"/>
        </w:rPr>
        <w:t>command</w:t>
      </w:r>
      <w:r w:rsidRPr="00D660F2">
        <w:rPr>
          <w:rFonts w:ascii="Consolas" w:eastAsia="MS Gothic"/>
          <w:noProof/>
          <w:color w:val="E74C3C"/>
          <w:sz w:val="20"/>
          <w:szCs w:val="20"/>
          <w:lang w:val="ru-RU"/>
        </w:rPr>
        <w:t>.</w:t>
      </w:r>
      <w:r>
        <w:rPr>
          <w:rFonts w:ascii="Consolas" w:eastAsia="MS Gothic"/>
          <w:noProof/>
          <w:color w:val="E74C3C"/>
          <w:sz w:val="20"/>
          <w:szCs w:val="20"/>
        </w:rPr>
        <w:t>podd</w:t>
      </w:r>
      <w:r w:rsidRPr="00D660F2">
        <w:rPr>
          <w:lang w:val="ru-RU"/>
        </w:rPr>
        <w:t>.</w:t>
      </w:r>
    </w:p>
    <w:p w:rsidR="00784314" w:rsidRDefault="00277066">
      <w:pPr>
        <w:pStyle w:val="afc"/>
      </w:pPr>
      <w:r>
        <w:rPr>
          <w:i/>
          <w:iCs/>
        </w:rPr>
        <w:t>Агент Потребителя данных:</w:t>
      </w:r>
    </w:p>
    <w:p w:rsidR="00784314" w:rsidRPr="00D660F2" w:rsidRDefault="00277066">
      <w:pPr>
        <w:pStyle w:val="a0"/>
        <w:numPr>
          <w:ilvl w:val="0"/>
          <w:numId w:val="41"/>
        </w:numPr>
        <w:rPr>
          <w:lang w:val="ru-RU"/>
        </w:rPr>
      </w:pPr>
      <w:r w:rsidRPr="00D660F2">
        <w:rPr>
          <w:lang w:val="ru-RU"/>
        </w:rPr>
        <w:t>передаёт запрос в Ядро СМЭВ4.</w:t>
      </w:r>
    </w:p>
    <w:p w:rsidR="00784314" w:rsidRDefault="00277066">
      <w:pPr>
        <w:pStyle w:val="afc"/>
      </w:pPr>
      <w:r>
        <w:rPr>
          <w:i/>
          <w:iCs/>
        </w:rPr>
        <w:t>Ядро СМЭВ4:</w:t>
      </w:r>
    </w:p>
    <w:p w:rsidR="00784314" w:rsidRPr="00D660F2" w:rsidRDefault="00277066">
      <w:pPr>
        <w:pStyle w:val="a0"/>
        <w:numPr>
          <w:ilvl w:val="0"/>
          <w:numId w:val="42"/>
        </w:numPr>
        <w:rPr>
          <w:lang w:val="ru-RU"/>
        </w:rPr>
      </w:pPr>
      <w:r w:rsidRPr="00D660F2">
        <w:rPr>
          <w:lang w:val="ru-RU"/>
        </w:rPr>
        <w:t>обрабатывает запрос на получение дельты;</w:t>
      </w:r>
    </w:p>
    <w:p w:rsidR="00784314" w:rsidRDefault="00277066">
      <w:pPr>
        <w:pStyle w:val="a0"/>
        <w:numPr>
          <w:ilvl w:val="0"/>
          <w:numId w:val="42"/>
        </w:numPr>
      </w:pPr>
      <w:r>
        <w:t>проверяет права доступа Потребителя данных</w:t>
      </w:r>
    </w:p>
    <w:p w:rsidR="00784314" w:rsidRDefault="00277066">
      <w:pPr>
        <w:pStyle w:val="afc"/>
      </w:pPr>
      <w:r>
        <w:rPr>
          <w:b/>
          <w:bCs/>
        </w:rPr>
        <w:t>Если подписка нераспределённая:</w:t>
      </w:r>
    </w:p>
    <w:p w:rsidR="00784314" w:rsidRDefault="00277066">
      <w:pPr>
        <w:pStyle w:val="afc"/>
      </w:pPr>
      <w:r>
        <w:rPr>
          <w:i/>
          <w:iCs/>
        </w:rPr>
        <w:t>Ядро СМЭВ4:</w:t>
      </w:r>
    </w:p>
    <w:p w:rsidR="00784314" w:rsidRPr="00D660F2" w:rsidRDefault="00277066">
      <w:pPr>
        <w:pStyle w:val="a0"/>
        <w:numPr>
          <w:ilvl w:val="0"/>
          <w:numId w:val="43"/>
        </w:numPr>
        <w:rPr>
          <w:lang w:val="ru-RU"/>
        </w:rPr>
      </w:pPr>
      <w:r w:rsidRPr="00D660F2">
        <w:rPr>
          <w:lang w:val="ru-RU"/>
        </w:rPr>
        <w:t>передаёт запрос дельты на Агент Поставщика.</w:t>
      </w:r>
    </w:p>
    <w:p w:rsidR="00784314" w:rsidRDefault="00277066">
      <w:pPr>
        <w:pStyle w:val="afc"/>
      </w:pPr>
      <w:r>
        <w:rPr>
          <w:i/>
          <w:iCs/>
        </w:rPr>
        <w:t>Агент Поставщика данных:</w:t>
      </w:r>
    </w:p>
    <w:p w:rsidR="00784314" w:rsidRPr="00D660F2" w:rsidRDefault="00277066">
      <w:pPr>
        <w:pStyle w:val="a0"/>
        <w:numPr>
          <w:ilvl w:val="0"/>
          <w:numId w:val="44"/>
        </w:numPr>
        <w:rPr>
          <w:lang w:val="ru-RU"/>
        </w:rPr>
      </w:pPr>
      <w:r w:rsidRPr="00D660F2">
        <w:rPr>
          <w:lang w:val="ru-RU"/>
        </w:rPr>
        <w:t xml:space="preserve">передаёт запрос дельты Витрине Поставщика в топик </w:t>
      </w:r>
      <w:r w:rsidRPr="00D660F2">
        <w:rPr>
          <w:rFonts w:ascii="Consolas" w:eastAsia="MS Gothic"/>
          <w:noProof/>
          <w:color w:val="E74C3C"/>
          <w:sz w:val="20"/>
          <w:szCs w:val="20"/>
          <w:lang w:val="ru-RU"/>
        </w:rPr>
        <w:t>&lt;</w:t>
      </w:r>
      <w:r w:rsidRPr="00D660F2">
        <w:rPr>
          <w:rFonts w:ascii="Consolas" w:eastAsia="MS Gothic"/>
          <w:noProof/>
          <w:color w:val="E74C3C"/>
          <w:sz w:val="20"/>
          <w:szCs w:val="20"/>
          <w:lang w:val="ru-RU"/>
        </w:rPr>
        <w:t>префикс</w:t>
      </w:r>
      <w:r w:rsidRPr="00D660F2">
        <w:rPr>
          <w:rFonts w:ascii="Consolas" w:eastAsia="MS Gothic"/>
          <w:noProof/>
          <w:color w:val="E74C3C"/>
          <w:sz w:val="20"/>
          <w:szCs w:val="20"/>
          <w:lang w:val="ru-RU"/>
        </w:rPr>
        <w:t>&gt;.</w:t>
      </w:r>
      <w:r>
        <w:rPr>
          <w:rFonts w:ascii="Consolas" w:eastAsia="MS Gothic"/>
          <w:noProof/>
          <w:color w:val="E74C3C"/>
          <w:sz w:val="20"/>
          <w:szCs w:val="20"/>
        </w:rPr>
        <w:t>delta</w:t>
      </w:r>
      <w:r w:rsidRPr="00D660F2">
        <w:rPr>
          <w:rFonts w:ascii="Consolas" w:eastAsia="MS Gothic"/>
          <w:noProof/>
          <w:color w:val="E74C3C"/>
          <w:sz w:val="20"/>
          <w:szCs w:val="20"/>
          <w:lang w:val="ru-RU"/>
        </w:rPr>
        <w:t>.</w:t>
      </w:r>
      <w:r>
        <w:rPr>
          <w:rFonts w:ascii="Consolas" w:eastAsia="MS Gothic"/>
          <w:noProof/>
          <w:color w:val="E74C3C"/>
          <w:sz w:val="20"/>
          <w:szCs w:val="20"/>
        </w:rPr>
        <w:t>rq</w:t>
      </w:r>
      <w:r w:rsidRPr="00D660F2">
        <w:rPr>
          <w:lang w:val="ru-RU"/>
        </w:rPr>
        <w:t>.</w:t>
      </w:r>
    </w:p>
    <w:p w:rsidR="00784314" w:rsidRDefault="00277066">
      <w:pPr>
        <w:pStyle w:val="afc"/>
      </w:pPr>
      <w:r>
        <w:rPr>
          <w:i/>
          <w:iCs/>
        </w:rPr>
        <w:t>Витрина данных Поставщика:</w:t>
      </w:r>
    </w:p>
    <w:p w:rsidR="00784314" w:rsidRDefault="00277066">
      <w:pPr>
        <w:pStyle w:val="a0"/>
        <w:numPr>
          <w:ilvl w:val="0"/>
          <w:numId w:val="45"/>
        </w:numPr>
      </w:pPr>
      <w:r>
        <w:t>обрабатывает запрос дельты;</w:t>
      </w:r>
    </w:p>
    <w:p w:rsidR="00784314" w:rsidRPr="00D660F2" w:rsidRDefault="00277066">
      <w:pPr>
        <w:pStyle w:val="a0"/>
        <w:numPr>
          <w:ilvl w:val="0"/>
          <w:numId w:val="45"/>
        </w:numPr>
        <w:rPr>
          <w:lang w:val="ru-RU"/>
        </w:rPr>
      </w:pPr>
      <w:r w:rsidRPr="00D660F2">
        <w:rPr>
          <w:lang w:val="ru-RU"/>
        </w:rPr>
        <w:t>передаёт дельту в Агент Поставщика:</w:t>
      </w:r>
    </w:p>
    <w:p w:rsidR="00784314" w:rsidRPr="00D660F2" w:rsidRDefault="00277066" w:rsidP="006914CE">
      <w:pPr>
        <w:pStyle w:val="2"/>
        <w:numPr>
          <w:ilvl w:val="1"/>
          <w:numId w:val="152"/>
        </w:numPr>
        <w:rPr>
          <w:lang w:val="ru-RU"/>
        </w:rPr>
      </w:pPr>
      <w:r w:rsidRPr="00D660F2">
        <w:rPr>
          <w:lang w:val="ru-RU"/>
        </w:rPr>
        <w:t xml:space="preserve">в случае успешной обработки запроса результат в топик </w:t>
      </w:r>
      <w:r w:rsidRPr="00D660F2">
        <w:rPr>
          <w:rFonts w:ascii="Consolas" w:eastAsia="MS Gothic"/>
          <w:noProof/>
          <w:color w:val="E74C3C"/>
          <w:sz w:val="20"/>
          <w:szCs w:val="20"/>
          <w:lang w:val="ru-RU"/>
        </w:rPr>
        <w:t>&lt;</w:t>
      </w:r>
      <w:r w:rsidRPr="00D660F2">
        <w:rPr>
          <w:rFonts w:ascii="Consolas" w:eastAsia="MS Gothic"/>
          <w:noProof/>
          <w:color w:val="E74C3C"/>
          <w:sz w:val="20"/>
          <w:szCs w:val="20"/>
          <w:lang w:val="ru-RU"/>
        </w:rPr>
        <w:t>префикс</w:t>
      </w:r>
      <w:r w:rsidRPr="00D660F2">
        <w:rPr>
          <w:rFonts w:ascii="Consolas" w:eastAsia="MS Gothic"/>
          <w:noProof/>
          <w:color w:val="E74C3C"/>
          <w:sz w:val="20"/>
          <w:szCs w:val="20"/>
          <w:lang w:val="ru-RU"/>
        </w:rPr>
        <w:t>&gt;.</w:t>
      </w:r>
      <w:r>
        <w:rPr>
          <w:rFonts w:ascii="Consolas" w:eastAsia="MS Gothic"/>
          <w:noProof/>
          <w:color w:val="E74C3C"/>
          <w:sz w:val="20"/>
          <w:szCs w:val="20"/>
        </w:rPr>
        <w:t>delta</w:t>
      </w:r>
      <w:r w:rsidRPr="00D660F2">
        <w:rPr>
          <w:rFonts w:ascii="Consolas" w:eastAsia="MS Gothic"/>
          <w:noProof/>
          <w:color w:val="E74C3C"/>
          <w:sz w:val="20"/>
          <w:szCs w:val="20"/>
          <w:lang w:val="ru-RU"/>
        </w:rPr>
        <w:t>.</w:t>
      </w:r>
      <w:r>
        <w:rPr>
          <w:rFonts w:ascii="Consolas" w:eastAsia="MS Gothic"/>
          <w:noProof/>
          <w:color w:val="E74C3C"/>
          <w:sz w:val="20"/>
          <w:szCs w:val="20"/>
        </w:rPr>
        <w:t>rs</w:t>
      </w:r>
      <w:r w:rsidRPr="00D660F2">
        <w:rPr>
          <w:lang w:val="ru-RU"/>
        </w:rPr>
        <w:t>.</w:t>
      </w:r>
    </w:p>
    <w:p w:rsidR="00784314" w:rsidRPr="00D660F2" w:rsidRDefault="00277066" w:rsidP="006914CE">
      <w:pPr>
        <w:pStyle w:val="2"/>
        <w:numPr>
          <w:ilvl w:val="1"/>
          <w:numId w:val="152"/>
        </w:numPr>
        <w:rPr>
          <w:lang w:val="ru-RU"/>
        </w:rPr>
      </w:pPr>
      <w:r w:rsidRPr="00D660F2">
        <w:rPr>
          <w:lang w:val="ru-RU"/>
        </w:rPr>
        <w:t xml:space="preserve">в случае неуспешной обработки запроса - уведомление об ошибке в топик </w:t>
      </w:r>
      <w:r w:rsidRPr="00D660F2">
        <w:rPr>
          <w:rFonts w:ascii="Consolas" w:eastAsia="MS Gothic"/>
          <w:noProof/>
          <w:color w:val="E74C3C"/>
          <w:sz w:val="20"/>
          <w:szCs w:val="20"/>
          <w:lang w:val="ru-RU"/>
        </w:rPr>
        <w:t>&lt;</w:t>
      </w:r>
      <w:r w:rsidRPr="00D660F2">
        <w:rPr>
          <w:rFonts w:ascii="Consolas" w:eastAsia="MS Gothic"/>
          <w:noProof/>
          <w:color w:val="E74C3C"/>
          <w:sz w:val="20"/>
          <w:szCs w:val="20"/>
          <w:lang w:val="ru-RU"/>
        </w:rPr>
        <w:t>префикс</w:t>
      </w:r>
      <w:r w:rsidRPr="00D660F2">
        <w:rPr>
          <w:rFonts w:ascii="Consolas" w:eastAsia="MS Gothic"/>
          <w:noProof/>
          <w:color w:val="E74C3C"/>
          <w:sz w:val="20"/>
          <w:szCs w:val="20"/>
          <w:lang w:val="ru-RU"/>
        </w:rPr>
        <w:t>&gt;.</w:t>
      </w:r>
      <w:r>
        <w:rPr>
          <w:rFonts w:ascii="Consolas" w:eastAsia="MS Gothic"/>
          <w:noProof/>
          <w:color w:val="E74C3C"/>
          <w:sz w:val="20"/>
          <w:szCs w:val="20"/>
        </w:rPr>
        <w:t>delta</w:t>
      </w:r>
      <w:r w:rsidRPr="00D660F2">
        <w:rPr>
          <w:rFonts w:ascii="Consolas" w:eastAsia="MS Gothic"/>
          <w:noProof/>
          <w:color w:val="E74C3C"/>
          <w:sz w:val="20"/>
          <w:szCs w:val="20"/>
          <w:lang w:val="ru-RU"/>
        </w:rPr>
        <w:t>.</w:t>
      </w:r>
      <w:r>
        <w:rPr>
          <w:rFonts w:ascii="Consolas" w:eastAsia="MS Gothic"/>
          <w:noProof/>
          <w:color w:val="E74C3C"/>
          <w:sz w:val="20"/>
          <w:szCs w:val="20"/>
        </w:rPr>
        <w:t>err</w:t>
      </w:r>
      <w:r w:rsidRPr="00D660F2">
        <w:rPr>
          <w:lang w:val="ru-RU"/>
        </w:rPr>
        <w:t>.</w:t>
      </w:r>
    </w:p>
    <w:p w:rsidR="00784314" w:rsidRDefault="00277066">
      <w:pPr>
        <w:pStyle w:val="afc"/>
      </w:pPr>
      <w:r>
        <w:rPr>
          <w:i/>
          <w:iCs/>
        </w:rPr>
        <w:t>Агент Поставщика данных:</w:t>
      </w:r>
    </w:p>
    <w:p w:rsidR="00784314" w:rsidRPr="00D660F2" w:rsidRDefault="00277066">
      <w:pPr>
        <w:pStyle w:val="a0"/>
        <w:numPr>
          <w:ilvl w:val="0"/>
          <w:numId w:val="46"/>
        </w:numPr>
        <w:rPr>
          <w:lang w:val="ru-RU"/>
        </w:rPr>
      </w:pPr>
      <w:r w:rsidRPr="00D660F2">
        <w:rPr>
          <w:lang w:val="ru-RU"/>
        </w:rPr>
        <w:t>передаёт дельту в Ядро СМЭВ4.</w:t>
      </w:r>
    </w:p>
    <w:p w:rsidR="00784314" w:rsidRPr="00D660F2" w:rsidRDefault="00277066">
      <w:pPr>
        <w:pStyle w:val="afc"/>
        <w:rPr>
          <w:lang w:val="ru-RU"/>
        </w:rPr>
      </w:pPr>
      <w:r w:rsidRPr="00D660F2">
        <w:rPr>
          <w:b/>
          <w:bCs/>
          <w:lang w:val="ru-RU"/>
        </w:rPr>
        <w:t>Если подписка распределённая:</w:t>
      </w:r>
    </w:p>
    <w:p w:rsidR="00784314" w:rsidRPr="00D660F2" w:rsidRDefault="00277066">
      <w:pPr>
        <w:pStyle w:val="afc"/>
        <w:rPr>
          <w:lang w:val="ru-RU"/>
        </w:rPr>
      </w:pPr>
      <w:r w:rsidRPr="00D660F2">
        <w:rPr>
          <w:i/>
          <w:iCs/>
          <w:lang w:val="ru-RU"/>
        </w:rPr>
        <w:t>Ядро СМЭВ4:</w:t>
      </w:r>
    </w:p>
    <w:p w:rsidR="00784314" w:rsidRPr="00D660F2" w:rsidRDefault="00277066">
      <w:pPr>
        <w:pStyle w:val="a0"/>
        <w:numPr>
          <w:ilvl w:val="0"/>
          <w:numId w:val="47"/>
        </w:numPr>
        <w:rPr>
          <w:lang w:val="ru-RU"/>
        </w:rPr>
      </w:pPr>
      <w:r w:rsidRPr="00D660F2">
        <w:rPr>
          <w:lang w:val="ru-RU"/>
        </w:rPr>
        <w:t>передаёт запрос ключей (без фильтрации) в Агент Поставщика 1</w:t>
      </w:r>
    </w:p>
    <w:p w:rsidR="00784314" w:rsidRDefault="00277066">
      <w:pPr>
        <w:pStyle w:val="afc"/>
      </w:pPr>
      <w:r>
        <w:rPr>
          <w:i/>
          <w:iCs/>
        </w:rPr>
        <w:t>Агент Поставщика данных 1:</w:t>
      </w:r>
    </w:p>
    <w:p w:rsidR="00784314" w:rsidRPr="00D660F2" w:rsidRDefault="00277066">
      <w:pPr>
        <w:pStyle w:val="a0"/>
        <w:numPr>
          <w:ilvl w:val="0"/>
          <w:numId w:val="48"/>
        </w:numPr>
        <w:rPr>
          <w:lang w:val="ru-RU"/>
        </w:rPr>
      </w:pPr>
      <w:r w:rsidRPr="00D660F2">
        <w:rPr>
          <w:lang w:val="ru-RU"/>
        </w:rPr>
        <w:t xml:space="preserve">передаёт запрос ключей (без фильтрации) Витрине Поставщика в топик </w:t>
      </w:r>
      <w:r w:rsidRPr="00D660F2">
        <w:rPr>
          <w:rFonts w:ascii="Consolas" w:eastAsia="MS Gothic"/>
          <w:noProof/>
          <w:color w:val="E74C3C"/>
          <w:sz w:val="20"/>
          <w:szCs w:val="20"/>
          <w:lang w:val="ru-RU"/>
        </w:rPr>
        <w:t>&lt;</w:t>
      </w:r>
      <w:r w:rsidRPr="00D660F2">
        <w:rPr>
          <w:rFonts w:ascii="Consolas" w:eastAsia="MS Gothic"/>
          <w:noProof/>
          <w:color w:val="E74C3C"/>
          <w:sz w:val="20"/>
          <w:szCs w:val="20"/>
          <w:lang w:val="ru-RU"/>
        </w:rPr>
        <w:t>префикс</w:t>
      </w:r>
      <w:r w:rsidRPr="00D660F2">
        <w:rPr>
          <w:rFonts w:ascii="Consolas" w:eastAsia="MS Gothic"/>
          <w:noProof/>
          <w:color w:val="E74C3C"/>
          <w:sz w:val="20"/>
          <w:szCs w:val="20"/>
          <w:lang w:val="ru-RU"/>
        </w:rPr>
        <w:t>&gt;.</w:t>
      </w:r>
      <w:r>
        <w:rPr>
          <w:rFonts w:ascii="Consolas" w:eastAsia="MS Gothic"/>
          <w:noProof/>
          <w:color w:val="E74C3C"/>
          <w:sz w:val="20"/>
          <w:szCs w:val="20"/>
        </w:rPr>
        <w:t>delta</w:t>
      </w:r>
      <w:r w:rsidRPr="00D660F2">
        <w:rPr>
          <w:rFonts w:ascii="Consolas" w:eastAsia="MS Gothic"/>
          <w:noProof/>
          <w:color w:val="E74C3C"/>
          <w:sz w:val="20"/>
          <w:szCs w:val="20"/>
          <w:lang w:val="ru-RU"/>
        </w:rPr>
        <w:t>.</w:t>
      </w:r>
      <w:r>
        <w:rPr>
          <w:rFonts w:ascii="Consolas" w:eastAsia="MS Gothic"/>
          <w:noProof/>
          <w:color w:val="E74C3C"/>
          <w:sz w:val="20"/>
          <w:szCs w:val="20"/>
        </w:rPr>
        <w:t>rq</w:t>
      </w:r>
      <w:r w:rsidRPr="00D660F2">
        <w:rPr>
          <w:lang w:val="ru-RU"/>
        </w:rPr>
        <w:t>.</w:t>
      </w:r>
    </w:p>
    <w:p w:rsidR="00784314" w:rsidRDefault="00277066">
      <w:pPr>
        <w:pStyle w:val="afc"/>
      </w:pPr>
      <w:r>
        <w:rPr>
          <w:i/>
          <w:iCs/>
        </w:rPr>
        <w:t>Витрина Поставщика данных 1:</w:t>
      </w:r>
    </w:p>
    <w:p w:rsidR="00784314" w:rsidRDefault="00277066">
      <w:pPr>
        <w:pStyle w:val="a0"/>
        <w:numPr>
          <w:ilvl w:val="0"/>
          <w:numId w:val="49"/>
        </w:numPr>
      </w:pPr>
      <w:r>
        <w:t>обрабатывает запрос;</w:t>
      </w:r>
    </w:p>
    <w:p w:rsidR="00784314" w:rsidRPr="00D660F2" w:rsidRDefault="00277066">
      <w:pPr>
        <w:pStyle w:val="a0"/>
        <w:numPr>
          <w:ilvl w:val="0"/>
          <w:numId w:val="49"/>
        </w:numPr>
        <w:rPr>
          <w:lang w:val="ru-RU"/>
        </w:rPr>
      </w:pPr>
      <w:r w:rsidRPr="00D660F2">
        <w:rPr>
          <w:lang w:val="ru-RU"/>
        </w:rPr>
        <w:lastRenderedPageBreak/>
        <w:t>передаёт дельту в Агент Поставщика 1:</w:t>
      </w:r>
    </w:p>
    <w:p w:rsidR="00784314" w:rsidRPr="00D660F2" w:rsidRDefault="00277066" w:rsidP="006914CE">
      <w:pPr>
        <w:pStyle w:val="2"/>
        <w:numPr>
          <w:ilvl w:val="1"/>
          <w:numId w:val="153"/>
        </w:numPr>
        <w:rPr>
          <w:lang w:val="ru-RU"/>
        </w:rPr>
      </w:pPr>
      <w:r w:rsidRPr="00D660F2">
        <w:rPr>
          <w:lang w:val="ru-RU"/>
        </w:rPr>
        <w:t xml:space="preserve">в случае успешной обработки запроса результат в топик </w:t>
      </w:r>
      <w:r w:rsidRPr="00D660F2">
        <w:rPr>
          <w:rFonts w:ascii="Consolas" w:eastAsia="MS Gothic"/>
          <w:noProof/>
          <w:color w:val="E74C3C"/>
          <w:sz w:val="20"/>
          <w:szCs w:val="20"/>
          <w:lang w:val="ru-RU"/>
        </w:rPr>
        <w:t>&lt;</w:t>
      </w:r>
      <w:r w:rsidRPr="00D660F2">
        <w:rPr>
          <w:rFonts w:ascii="Consolas" w:eastAsia="MS Gothic"/>
          <w:noProof/>
          <w:color w:val="E74C3C"/>
          <w:sz w:val="20"/>
          <w:szCs w:val="20"/>
          <w:lang w:val="ru-RU"/>
        </w:rPr>
        <w:t>префикс</w:t>
      </w:r>
      <w:r w:rsidRPr="00D660F2">
        <w:rPr>
          <w:rFonts w:ascii="Consolas" w:eastAsia="MS Gothic"/>
          <w:noProof/>
          <w:color w:val="E74C3C"/>
          <w:sz w:val="20"/>
          <w:szCs w:val="20"/>
          <w:lang w:val="ru-RU"/>
        </w:rPr>
        <w:t>&gt;.</w:t>
      </w:r>
      <w:r>
        <w:rPr>
          <w:rFonts w:ascii="Consolas" w:eastAsia="MS Gothic"/>
          <w:noProof/>
          <w:color w:val="E74C3C"/>
          <w:sz w:val="20"/>
          <w:szCs w:val="20"/>
        </w:rPr>
        <w:t>delta</w:t>
      </w:r>
      <w:r w:rsidRPr="00D660F2">
        <w:rPr>
          <w:rFonts w:ascii="Consolas" w:eastAsia="MS Gothic"/>
          <w:noProof/>
          <w:color w:val="E74C3C"/>
          <w:sz w:val="20"/>
          <w:szCs w:val="20"/>
          <w:lang w:val="ru-RU"/>
        </w:rPr>
        <w:t>.</w:t>
      </w:r>
      <w:r>
        <w:rPr>
          <w:rFonts w:ascii="Consolas" w:eastAsia="MS Gothic"/>
          <w:noProof/>
          <w:color w:val="E74C3C"/>
          <w:sz w:val="20"/>
          <w:szCs w:val="20"/>
        </w:rPr>
        <w:t>rs</w:t>
      </w:r>
      <w:r w:rsidRPr="00D660F2">
        <w:rPr>
          <w:lang w:val="ru-RU"/>
        </w:rPr>
        <w:t>.</w:t>
      </w:r>
    </w:p>
    <w:p w:rsidR="00784314" w:rsidRPr="00D660F2" w:rsidRDefault="00277066" w:rsidP="006914CE">
      <w:pPr>
        <w:pStyle w:val="2"/>
        <w:numPr>
          <w:ilvl w:val="1"/>
          <w:numId w:val="153"/>
        </w:numPr>
        <w:rPr>
          <w:lang w:val="ru-RU"/>
        </w:rPr>
      </w:pPr>
      <w:r w:rsidRPr="00D660F2">
        <w:rPr>
          <w:lang w:val="ru-RU"/>
        </w:rPr>
        <w:t xml:space="preserve">в случае неуспешной обработки запроса - уведомление об ошибке в топик </w:t>
      </w:r>
      <w:r w:rsidRPr="00D660F2">
        <w:rPr>
          <w:rFonts w:ascii="Consolas" w:eastAsia="MS Gothic"/>
          <w:noProof/>
          <w:color w:val="E74C3C"/>
          <w:sz w:val="20"/>
          <w:szCs w:val="20"/>
          <w:lang w:val="ru-RU"/>
        </w:rPr>
        <w:t>&lt;</w:t>
      </w:r>
      <w:r w:rsidRPr="00D660F2">
        <w:rPr>
          <w:rFonts w:ascii="Consolas" w:eastAsia="MS Gothic"/>
          <w:noProof/>
          <w:color w:val="E74C3C"/>
          <w:sz w:val="20"/>
          <w:szCs w:val="20"/>
          <w:lang w:val="ru-RU"/>
        </w:rPr>
        <w:t>префикс</w:t>
      </w:r>
      <w:r w:rsidRPr="00D660F2">
        <w:rPr>
          <w:rFonts w:ascii="Consolas" w:eastAsia="MS Gothic"/>
          <w:noProof/>
          <w:color w:val="E74C3C"/>
          <w:sz w:val="20"/>
          <w:szCs w:val="20"/>
          <w:lang w:val="ru-RU"/>
        </w:rPr>
        <w:t>&gt;.</w:t>
      </w:r>
      <w:r>
        <w:rPr>
          <w:rFonts w:ascii="Consolas" w:eastAsia="MS Gothic"/>
          <w:noProof/>
          <w:color w:val="E74C3C"/>
          <w:sz w:val="20"/>
          <w:szCs w:val="20"/>
        </w:rPr>
        <w:t>delta</w:t>
      </w:r>
      <w:r w:rsidRPr="00D660F2">
        <w:rPr>
          <w:rFonts w:ascii="Consolas" w:eastAsia="MS Gothic"/>
          <w:noProof/>
          <w:color w:val="E74C3C"/>
          <w:sz w:val="20"/>
          <w:szCs w:val="20"/>
          <w:lang w:val="ru-RU"/>
        </w:rPr>
        <w:t>.</w:t>
      </w:r>
      <w:r>
        <w:rPr>
          <w:rFonts w:ascii="Consolas" w:eastAsia="MS Gothic"/>
          <w:noProof/>
          <w:color w:val="E74C3C"/>
          <w:sz w:val="20"/>
          <w:szCs w:val="20"/>
        </w:rPr>
        <w:t>err</w:t>
      </w:r>
      <w:r w:rsidRPr="00D660F2">
        <w:rPr>
          <w:lang w:val="ru-RU"/>
        </w:rPr>
        <w:t>.</w:t>
      </w:r>
    </w:p>
    <w:p w:rsidR="00784314" w:rsidRDefault="00277066">
      <w:pPr>
        <w:pStyle w:val="afc"/>
      </w:pPr>
      <w:r>
        <w:rPr>
          <w:i/>
          <w:iCs/>
        </w:rPr>
        <w:t>Агент Поставщика данных 1:</w:t>
      </w:r>
    </w:p>
    <w:p w:rsidR="00784314" w:rsidRPr="00D660F2" w:rsidRDefault="00277066">
      <w:pPr>
        <w:pStyle w:val="a0"/>
        <w:numPr>
          <w:ilvl w:val="0"/>
          <w:numId w:val="50"/>
        </w:numPr>
        <w:rPr>
          <w:lang w:val="ru-RU"/>
        </w:rPr>
      </w:pPr>
      <w:r w:rsidRPr="00D660F2">
        <w:rPr>
          <w:lang w:val="ru-RU"/>
        </w:rPr>
        <w:t>передаёт ключи в Ядро СМЭВ4.</w:t>
      </w:r>
    </w:p>
    <w:p w:rsidR="00784314" w:rsidRDefault="00277066">
      <w:pPr>
        <w:pStyle w:val="afc"/>
      </w:pPr>
      <w:r>
        <w:rPr>
          <w:i/>
          <w:iCs/>
        </w:rPr>
        <w:t>Ядро СМЭВ4:</w:t>
      </w:r>
    </w:p>
    <w:p w:rsidR="00784314" w:rsidRPr="00D660F2" w:rsidRDefault="00277066">
      <w:pPr>
        <w:pStyle w:val="a0"/>
        <w:numPr>
          <w:ilvl w:val="0"/>
          <w:numId w:val="51"/>
        </w:numPr>
        <w:rPr>
          <w:lang w:val="ru-RU"/>
        </w:rPr>
      </w:pPr>
      <w:r w:rsidRPr="00D660F2">
        <w:rPr>
          <w:lang w:val="ru-RU"/>
        </w:rPr>
        <w:t>передаёт запрос ключей (с фильтрацией по ключам Витрины 1) в Агент Поставщика 2.</w:t>
      </w:r>
    </w:p>
    <w:p w:rsidR="00784314" w:rsidRDefault="00277066">
      <w:pPr>
        <w:pStyle w:val="afc"/>
      </w:pPr>
      <w:r>
        <w:rPr>
          <w:i/>
          <w:iCs/>
        </w:rPr>
        <w:t>Агент Поставщика данных 2:</w:t>
      </w:r>
    </w:p>
    <w:p w:rsidR="00784314" w:rsidRPr="00D660F2" w:rsidRDefault="00277066">
      <w:pPr>
        <w:pStyle w:val="a0"/>
        <w:numPr>
          <w:ilvl w:val="0"/>
          <w:numId w:val="52"/>
        </w:numPr>
        <w:rPr>
          <w:lang w:val="ru-RU"/>
        </w:rPr>
      </w:pPr>
      <w:r w:rsidRPr="00D660F2">
        <w:rPr>
          <w:lang w:val="ru-RU"/>
        </w:rPr>
        <w:t xml:space="preserve">передаёт запрос ключей (с фильтрацией по ключам Витрины 1) Витрине Поставщика 2 в топик </w:t>
      </w:r>
      <w:r w:rsidRPr="00D660F2">
        <w:rPr>
          <w:rFonts w:ascii="Consolas" w:eastAsia="MS Gothic"/>
          <w:noProof/>
          <w:color w:val="E74C3C"/>
          <w:sz w:val="20"/>
          <w:szCs w:val="20"/>
          <w:lang w:val="ru-RU"/>
        </w:rPr>
        <w:t>&lt;</w:t>
      </w:r>
      <w:r w:rsidRPr="00D660F2">
        <w:rPr>
          <w:rFonts w:ascii="Consolas" w:eastAsia="MS Gothic"/>
          <w:noProof/>
          <w:color w:val="E74C3C"/>
          <w:sz w:val="20"/>
          <w:szCs w:val="20"/>
          <w:lang w:val="ru-RU"/>
        </w:rPr>
        <w:t>префикс</w:t>
      </w:r>
      <w:r w:rsidRPr="00D660F2">
        <w:rPr>
          <w:rFonts w:ascii="Consolas" w:eastAsia="MS Gothic"/>
          <w:noProof/>
          <w:color w:val="E74C3C"/>
          <w:sz w:val="20"/>
          <w:szCs w:val="20"/>
          <w:lang w:val="ru-RU"/>
        </w:rPr>
        <w:t>&gt;.</w:t>
      </w:r>
      <w:r>
        <w:rPr>
          <w:rFonts w:ascii="Consolas" w:eastAsia="MS Gothic"/>
          <w:noProof/>
          <w:color w:val="E74C3C"/>
          <w:sz w:val="20"/>
          <w:szCs w:val="20"/>
        </w:rPr>
        <w:t>delta</w:t>
      </w:r>
      <w:r w:rsidRPr="00D660F2">
        <w:rPr>
          <w:rFonts w:ascii="Consolas" w:eastAsia="MS Gothic"/>
          <w:noProof/>
          <w:color w:val="E74C3C"/>
          <w:sz w:val="20"/>
          <w:szCs w:val="20"/>
          <w:lang w:val="ru-RU"/>
        </w:rPr>
        <w:t>.</w:t>
      </w:r>
      <w:r>
        <w:rPr>
          <w:rFonts w:ascii="Consolas" w:eastAsia="MS Gothic"/>
          <w:noProof/>
          <w:color w:val="E74C3C"/>
          <w:sz w:val="20"/>
          <w:szCs w:val="20"/>
        </w:rPr>
        <w:t>tp</w:t>
      </w:r>
      <w:r w:rsidRPr="00D660F2">
        <w:rPr>
          <w:lang w:val="ru-RU"/>
        </w:rPr>
        <w:t>.</w:t>
      </w:r>
    </w:p>
    <w:p w:rsidR="00784314" w:rsidRDefault="00277066">
      <w:pPr>
        <w:pStyle w:val="afc"/>
      </w:pPr>
      <w:r>
        <w:rPr>
          <w:i/>
          <w:iCs/>
        </w:rPr>
        <w:t>Витрина Поставщика данных 2:</w:t>
      </w:r>
    </w:p>
    <w:p w:rsidR="00784314" w:rsidRDefault="00277066">
      <w:pPr>
        <w:pStyle w:val="a0"/>
        <w:numPr>
          <w:ilvl w:val="0"/>
          <w:numId w:val="53"/>
        </w:numPr>
      </w:pPr>
      <w:r>
        <w:t>обрабатывает запрос;</w:t>
      </w:r>
    </w:p>
    <w:p w:rsidR="00784314" w:rsidRPr="00D660F2" w:rsidRDefault="00277066">
      <w:pPr>
        <w:pStyle w:val="a0"/>
        <w:numPr>
          <w:ilvl w:val="0"/>
          <w:numId w:val="53"/>
        </w:numPr>
        <w:rPr>
          <w:lang w:val="ru-RU"/>
        </w:rPr>
      </w:pPr>
      <w:r w:rsidRPr="00D660F2">
        <w:rPr>
          <w:lang w:val="ru-RU"/>
        </w:rPr>
        <w:t>передаёт пересечение ключей в Агент Поставщика 2:</w:t>
      </w:r>
    </w:p>
    <w:p w:rsidR="00784314" w:rsidRPr="00D660F2" w:rsidRDefault="00277066" w:rsidP="006914CE">
      <w:pPr>
        <w:pStyle w:val="2"/>
        <w:numPr>
          <w:ilvl w:val="1"/>
          <w:numId w:val="154"/>
        </w:numPr>
        <w:rPr>
          <w:lang w:val="ru-RU"/>
        </w:rPr>
      </w:pPr>
      <w:r w:rsidRPr="00D660F2">
        <w:rPr>
          <w:lang w:val="ru-RU"/>
        </w:rPr>
        <w:t xml:space="preserve">в случае успешной обработки запроса результат в топик </w:t>
      </w:r>
      <w:r w:rsidRPr="00D660F2">
        <w:rPr>
          <w:rFonts w:ascii="Consolas" w:eastAsia="MS Gothic"/>
          <w:noProof/>
          <w:color w:val="E74C3C"/>
          <w:sz w:val="20"/>
          <w:szCs w:val="20"/>
          <w:lang w:val="ru-RU"/>
        </w:rPr>
        <w:t>&lt;</w:t>
      </w:r>
      <w:r w:rsidRPr="00D660F2">
        <w:rPr>
          <w:rFonts w:ascii="Consolas" w:eastAsia="MS Gothic"/>
          <w:noProof/>
          <w:color w:val="E74C3C"/>
          <w:sz w:val="20"/>
          <w:szCs w:val="20"/>
          <w:lang w:val="ru-RU"/>
        </w:rPr>
        <w:t>префикс</w:t>
      </w:r>
      <w:r w:rsidRPr="00D660F2">
        <w:rPr>
          <w:rFonts w:ascii="Consolas" w:eastAsia="MS Gothic"/>
          <w:noProof/>
          <w:color w:val="E74C3C"/>
          <w:sz w:val="20"/>
          <w:szCs w:val="20"/>
          <w:lang w:val="ru-RU"/>
        </w:rPr>
        <w:t>&gt;.</w:t>
      </w:r>
      <w:r>
        <w:rPr>
          <w:rFonts w:ascii="Consolas" w:eastAsia="MS Gothic"/>
          <w:noProof/>
          <w:color w:val="E74C3C"/>
          <w:sz w:val="20"/>
          <w:szCs w:val="20"/>
        </w:rPr>
        <w:t>delta</w:t>
      </w:r>
      <w:r w:rsidRPr="00D660F2">
        <w:rPr>
          <w:rFonts w:ascii="Consolas" w:eastAsia="MS Gothic"/>
          <w:noProof/>
          <w:color w:val="E74C3C"/>
          <w:sz w:val="20"/>
          <w:szCs w:val="20"/>
          <w:lang w:val="ru-RU"/>
        </w:rPr>
        <w:t>.</w:t>
      </w:r>
      <w:r>
        <w:rPr>
          <w:rFonts w:ascii="Consolas" w:eastAsia="MS Gothic"/>
          <w:noProof/>
          <w:color w:val="E74C3C"/>
          <w:sz w:val="20"/>
          <w:szCs w:val="20"/>
        </w:rPr>
        <w:t>rs</w:t>
      </w:r>
      <w:r w:rsidRPr="00D660F2">
        <w:rPr>
          <w:lang w:val="ru-RU"/>
        </w:rPr>
        <w:t>.</w:t>
      </w:r>
    </w:p>
    <w:p w:rsidR="00784314" w:rsidRPr="00D660F2" w:rsidRDefault="00277066" w:rsidP="006914CE">
      <w:pPr>
        <w:pStyle w:val="2"/>
        <w:numPr>
          <w:ilvl w:val="1"/>
          <w:numId w:val="154"/>
        </w:numPr>
        <w:rPr>
          <w:lang w:val="ru-RU"/>
        </w:rPr>
      </w:pPr>
      <w:r w:rsidRPr="00D660F2">
        <w:rPr>
          <w:lang w:val="ru-RU"/>
        </w:rPr>
        <w:t xml:space="preserve">в случае неуспешной обработки запроса - уведомление об ошибке в топик </w:t>
      </w:r>
      <w:r w:rsidRPr="00D660F2">
        <w:rPr>
          <w:rFonts w:ascii="Consolas" w:eastAsia="MS Gothic"/>
          <w:noProof/>
          <w:color w:val="E74C3C"/>
          <w:sz w:val="20"/>
          <w:szCs w:val="20"/>
          <w:lang w:val="ru-RU"/>
        </w:rPr>
        <w:t>&lt;</w:t>
      </w:r>
      <w:r w:rsidRPr="00D660F2">
        <w:rPr>
          <w:rFonts w:ascii="Consolas" w:eastAsia="MS Gothic"/>
          <w:noProof/>
          <w:color w:val="E74C3C"/>
          <w:sz w:val="20"/>
          <w:szCs w:val="20"/>
          <w:lang w:val="ru-RU"/>
        </w:rPr>
        <w:t>префикс</w:t>
      </w:r>
      <w:r w:rsidRPr="00D660F2">
        <w:rPr>
          <w:rFonts w:ascii="Consolas" w:eastAsia="MS Gothic"/>
          <w:noProof/>
          <w:color w:val="E74C3C"/>
          <w:sz w:val="20"/>
          <w:szCs w:val="20"/>
          <w:lang w:val="ru-RU"/>
        </w:rPr>
        <w:t>&gt;.</w:t>
      </w:r>
      <w:r>
        <w:rPr>
          <w:rFonts w:ascii="Consolas" w:eastAsia="MS Gothic"/>
          <w:noProof/>
          <w:color w:val="E74C3C"/>
          <w:sz w:val="20"/>
          <w:szCs w:val="20"/>
        </w:rPr>
        <w:t>delta</w:t>
      </w:r>
      <w:r w:rsidRPr="00D660F2">
        <w:rPr>
          <w:rFonts w:ascii="Consolas" w:eastAsia="MS Gothic"/>
          <w:noProof/>
          <w:color w:val="E74C3C"/>
          <w:sz w:val="20"/>
          <w:szCs w:val="20"/>
          <w:lang w:val="ru-RU"/>
        </w:rPr>
        <w:t>.</w:t>
      </w:r>
      <w:r>
        <w:rPr>
          <w:rFonts w:ascii="Consolas" w:eastAsia="MS Gothic"/>
          <w:noProof/>
          <w:color w:val="E74C3C"/>
          <w:sz w:val="20"/>
          <w:szCs w:val="20"/>
        </w:rPr>
        <w:t>err</w:t>
      </w:r>
      <w:r w:rsidRPr="00D660F2">
        <w:rPr>
          <w:lang w:val="ru-RU"/>
        </w:rPr>
        <w:t>.</w:t>
      </w:r>
    </w:p>
    <w:p w:rsidR="00784314" w:rsidRDefault="00277066">
      <w:pPr>
        <w:pStyle w:val="afc"/>
      </w:pPr>
      <w:r>
        <w:rPr>
          <w:i/>
          <w:iCs/>
        </w:rPr>
        <w:t>Агент Поставщика данных 2:</w:t>
      </w:r>
    </w:p>
    <w:p w:rsidR="00784314" w:rsidRPr="00D660F2" w:rsidRDefault="00277066">
      <w:pPr>
        <w:pStyle w:val="a0"/>
        <w:numPr>
          <w:ilvl w:val="0"/>
          <w:numId w:val="54"/>
        </w:numPr>
        <w:rPr>
          <w:lang w:val="ru-RU"/>
        </w:rPr>
      </w:pPr>
      <w:r w:rsidRPr="00D660F2">
        <w:rPr>
          <w:lang w:val="ru-RU"/>
        </w:rPr>
        <w:t>передаёт пересечение ключей в Ядро СМЭВ4.</w:t>
      </w:r>
    </w:p>
    <w:p w:rsidR="00784314" w:rsidRDefault="00277066">
      <w:pPr>
        <w:pStyle w:val="afc"/>
      </w:pPr>
      <w:r>
        <w:rPr>
          <w:i/>
          <w:iCs/>
        </w:rPr>
        <w:t>Ядро СМЭВ4:</w:t>
      </w:r>
    </w:p>
    <w:p w:rsidR="00784314" w:rsidRPr="00D660F2" w:rsidRDefault="00277066">
      <w:pPr>
        <w:pStyle w:val="a0"/>
        <w:numPr>
          <w:ilvl w:val="0"/>
          <w:numId w:val="55"/>
        </w:numPr>
        <w:rPr>
          <w:lang w:val="ru-RU"/>
        </w:rPr>
      </w:pPr>
      <w:r w:rsidRPr="00D660F2">
        <w:rPr>
          <w:lang w:val="ru-RU"/>
        </w:rPr>
        <w:t>( 33 ) передаёт запрос дельты (с фильтрацией по ключам) в Агент Поставщика 1 (2).</w:t>
      </w:r>
    </w:p>
    <w:p w:rsidR="00784314" w:rsidRDefault="00277066">
      <w:pPr>
        <w:pStyle w:val="afc"/>
      </w:pPr>
      <w:r>
        <w:rPr>
          <w:i/>
          <w:iCs/>
        </w:rPr>
        <w:t>Агент Поставщика данных 1 (2):</w:t>
      </w:r>
    </w:p>
    <w:p w:rsidR="00784314" w:rsidRPr="00D660F2" w:rsidRDefault="00277066">
      <w:pPr>
        <w:pStyle w:val="a0"/>
        <w:numPr>
          <w:ilvl w:val="0"/>
          <w:numId w:val="56"/>
        </w:numPr>
        <w:rPr>
          <w:lang w:val="ru-RU"/>
        </w:rPr>
      </w:pPr>
      <w:r w:rsidRPr="00D660F2">
        <w:rPr>
          <w:lang w:val="ru-RU"/>
        </w:rPr>
        <w:t>( 34 ) передаёт запрос дельты (с фильтрацией по ключам) в Витрине Поставщика 1 (2).</w:t>
      </w:r>
    </w:p>
    <w:p w:rsidR="00784314" w:rsidRDefault="00277066">
      <w:pPr>
        <w:pStyle w:val="afc"/>
      </w:pPr>
      <w:r>
        <w:rPr>
          <w:i/>
          <w:iCs/>
        </w:rPr>
        <w:t>Витрина Поставщика данных 1 (2):</w:t>
      </w:r>
    </w:p>
    <w:p w:rsidR="00784314" w:rsidRDefault="00277066">
      <w:pPr>
        <w:pStyle w:val="a0"/>
        <w:numPr>
          <w:ilvl w:val="0"/>
          <w:numId w:val="57"/>
        </w:numPr>
      </w:pPr>
      <w:r>
        <w:t>( 35 ) обрабатывает запрос;</w:t>
      </w:r>
    </w:p>
    <w:p w:rsidR="00784314" w:rsidRPr="00D660F2" w:rsidRDefault="00277066">
      <w:pPr>
        <w:pStyle w:val="a0"/>
        <w:numPr>
          <w:ilvl w:val="0"/>
          <w:numId w:val="57"/>
        </w:numPr>
        <w:rPr>
          <w:lang w:val="ru-RU"/>
        </w:rPr>
      </w:pPr>
      <w:r w:rsidRPr="00D660F2">
        <w:rPr>
          <w:lang w:val="ru-RU"/>
        </w:rPr>
        <w:t>( 36 ) передаёт дельту в Агент Поставщика 1 (2).</w:t>
      </w:r>
    </w:p>
    <w:p w:rsidR="00784314" w:rsidRDefault="00277066">
      <w:pPr>
        <w:pStyle w:val="afc"/>
      </w:pPr>
      <w:r>
        <w:rPr>
          <w:i/>
          <w:iCs/>
        </w:rPr>
        <w:t>Агент Поставщика данных 1 (2):</w:t>
      </w:r>
    </w:p>
    <w:p w:rsidR="00784314" w:rsidRDefault="00277066">
      <w:pPr>
        <w:pStyle w:val="a0"/>
        <w:numPr>
          <w:ilvl w:val="0"/>
          <w:numId w:val="58"/>
        </w:numPr>
      </w:pPr>
      <w:r>
        <w:t>( 37 ) осуществляет простановку ЭП Поставщика 1 (2)</w:t>
      </w:r>
    </w:p>
    <w:p w:rsidR="00784314" w:rsidRPr="00D660F2" w:rsidRDefault="00277066">
      <w:pPr>
        <w:pStyle w:val="a0"/>
        <w:numPr>
          <w:ilvl w:val="0"/>
          <w:numId w:val="58"/>
        </w:numPr>
        <w:rPr>
          <w:lang w:val="ru-RU"/>
        </w:rPr>
      </w:pPr>
      <w:r w:rsidRPr="00D660F2">
        <w:rPr>
          <w:lang w:val="ru-RU"/>
        </w:rPr>
        <w:t>( 38 ) передаёт пересечение ключей в Ядро СМЭВ4.</w:t>
      </w:r>
    </w:p>
    <w:p w:rsidR="00784314" w:rsidRDefault="00277066">
      <w:pPr>
        <w:pStyle w:val="afc"/>
      </w:pPr>
      <w:r>
        <w:rPr>
          <w:i/>
          <w:iCs/>
        </w:rPr>
        <w:t>Ядро СМЭВ4:</w:t>
      </w:r>
    </w:p>
    <w:p w:rsidR="00784314" w:rsidRDefault="00277066">
      <w:pPr>
        <w:pStyle w:val="a0"/>
        <w:numPr>
          <w:ilvl w:val="0"/>
          <w:numId w:val="59"/>
        </w:numPr>
      </w:pPr>
      <w:r>
        <w:t>передаёт дельту в Агент Потребителя</w:t>
      </w:r>
    </w:p>
    <w:p w:rsidR="00784314" w:rsidRDefault="00277066">
      <w:pPr>
        <w:pStyle w:val="afc"/>
      </w:pPr>
      <w:r>
        <w:rPr>
          <w:i/>
          <w:iCs/>
        </w:rPr>
        <w:t>Агент Потребителя данных</w:t>
      </w:r>
    </w:p>
    <w:p w:rsidR="00784314" w:rsidRDefault="00277066">
      <w:pPr>
        <w:pStyle w:val="a0"/>
        <w:numPr>
          <w:ilvl w:val="0"/>
          <w:numId w:val="60"/>
        </w:numPr>
      </w:pPr>
      <w:r>
        <w:t>( 44 ) проверяет ЭП Поставщика;</w:t>
      </w:r>
    </w:p>
    <w:p w:rsidR="00784314" w:rsidRPr="00D660F2" w:rsidRDefault="00277066">
      <w:pPr>
        <w:pStyle w:val="a0"/>
        <w:numPr>
          <w:ilvl w:val="0"/>
          <w:numId w:val="60"/>
        </w:numPr>
        <w:rPr>
          <w:lang w:val="ru-RU"/>
        </w:rPr>
      </w:pPr>
      <w:r w:rsidRPr="00D660F2">
        <w:rPr>
          <w:lang w:val="ru-RU"/>
        </w:rPr>
        <w:t>( 45 ) передаёт дельту в Витрину Потребителя.</w:t>
      </w:r>
    </w:p>
    <w:p w:rsidR="00784314" w:rsidRDefault="00277066">
      <w:pPr>
        <w:pStyle w:val="afc"/>
      </w:pPr>
      <w:r>
        <w:rPr>
          <w:i/>
          <w:iCs/>
        </w:rPr>
        <w:t>Витрина данных Потребителя:</w:t>
      </w:r>
    </w:p>
    <w:p w:rsidR="00784314" w:rsidRDefault="00277066">
      <w:pPr>
        <w:pStyle w:val="a0"/>
        <w:numPr>
          <w:ilvl w:val="0"/>
          <w:numId w:val="61"/>
        </w:numPr>
      </w:pPr>
      <w:r>
        <w:t>( 46 ) обрабатывает полученную дельту;</w:t>
      </w:r>
    </w:p>
    <w:p w:rsidR="00784314" w:rsidRDefault="00277066">
      <w:pPr>
        <w:pStyle w:val="afc"/>
      </w:pPr>
      <w:r>
        <w:t>43 ( 47 ). применяет дельту;</w:t>
      </w:r>
    </w:p>
    <w:p w:rsidR="00784314" w:rsidRDefault="00277066">
      <w:pPr>
        <w:pStyle w:val="a0"/>
        <w:numPr>
          <w:ilvl w:val="0"/>
          <w:numId w:val="62"/>
        </w:numPr>
      </w:pPr>
      <w:r>
        <w:t>( 50 ) передаёт статус применения дельты.</w:t>
      </w:r>
    </w:p>
    <w:p w:rsidR="00784314" w:rsidRDefault="00277066">
      <w:pPr>
        <w:pStyle w:val="afc"/>
      </w:pPr>
      <w:r>
        <w:rPr>
          <w:i/>
          <w:iCs/>
        </w:rPr>
        <w:t>Агент Потребителя данных</w:t>
      </w:r>
    </w:p>
    <w:p w:rsidR="00784314" w:rsidRPr="00D660F2" w:rsidRDefault="00277066">
      <w:pPr>
        <w:pStyle w:val="a0"/>
        <w:numPr>
          <w:ilvl w:val="0"/>
          <w:numId w:val="63"/>
        </w:numPr>
        <w:rPr>
          <w:lang w:val="ru-RU"/>
        </w:rPr>
      </w:pPr>
      <w:r w:rsidRPr="00D660F2">
        <w:rPr>
          <w:lang w:val="ru-RU"/>
        </w:rPr>
        <w:t>( 51 ) передаёт статус применения дельты в Ядро СМЭВ4.</w:t>
      </w:r>
    </w:p>
    <w:p w:rsidR="00784314" w:rsidRPr="009634D9" w:rsidRDefault="00277066">
      <w:pPr>
        <w:pStyle w:val="5"/>
        <w:rPr>
          <w:lang w:val="ru-RU"/>
        </w:rPr>
      </w:pPr>
      <w:bookmarkStart w:id="79" w:name="_1.4.2.4.3_Удаление_подписки"/>
      <w:bookmarkStart w:id="80" w:name="_c99a29ed9d6fde01b1a5274d14886476"/>
      <w:bookmarkEnd w:id="73"/>
      <w:bookmarkEnd w:id="79"/>
      <w:r w:rsidRPr="009634D9">
        <w:rPr>
          <w:lang w:val="ru-RU"/>
        </w:rPr>
        <w:t>1.4.2.4.3 Удаление подписки</w:t>
      </w:r>
    </w:p>
    <w:p w:rsidR="00784314" w:rsidRPr="00D660F2" w:rsidRDefault="00B96AF2">
      <w:pPr>
        <w:pStyle w:val="afc"/>
        <w:rPr>
          <w:lang w:val="ru-RU"/>
        </w:rPr>
      </w:pPr>
      <w:hyperlink w:anchor="_aaea3c372aff54417e558e0e76089ed3">
        <w:r w:rsidR="00277066" w:rsidRPr="00D660F2">
          <w:rPr>
            <w:rStyle w:val="ad"/>
            <w:lang w:val="ru-RU"/>
          </w:rPr>
          <w:t>Рисунок - 1.8</w:t>
        </w:r>
      </w:hyperlink>
      <w:r w:rsidR="00277066" w:rsidRPr="00D660F2">
        <w:rPr>
          <w:lang w:val="ru-RU"/>
        </w:rPr>
        <w:t xml:space="preserve"> иллюстрирует порядок отмены подписки, соответствующее описание процесса приведено ниже.</w:t>
      </w:r>
    </w:p>
    <w:p w:rsidR="00784314" w:rsidRDefault="00277066">
      <w:pPr>
        <w:pStyle w:val="Figure"/>
        <w:keepNext/>
        <w:jc w:val="center"/>
      </w:pPr>
      <w:bookmarkStart w:id="81" w:name="_e485c814a369834c3ea287b8986165d1"/>
      <w:bookmarkStart w:id="82" w:name="_aaea3c372aff54417e558e0e76089ed3"/>
      <w:r>
        <w:rPr>
          <w:noProof/>
        </w:rPr>
        <w:lastRenderedPageBreak/>
        <w:drawing>
          <wp:inline distT="0" distB="0" distL="0" distR="0">
            <wp:extent cx="6134100" cy="4518729"/>
            <wp:effectExtent l="25400" t="0" r="0" b="0"/>
            <wp:docPr id="108" name="subscription_delete.png" descr="Диаграмма последовательности – Удаление подпис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subscription_delete.png" descr="Диаграмма последовательности – Удаление подписки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45187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84314" w:rsidRDefault="00277066">
      <w:pPr>
        <w:pStyle w:val="ImageCaption"/>
      </w:pPr>
      <w:r>
        <w:t>Рисунок - 1.8 Диаграмма последовательности – Удаление подписки</w:t>
      </w:r>
    </w:p>
    <w:bookmarkEnd w:id="81"/>
    <w:bookmarkEnd w:id="82"/>
    <w:p w:rsidR="00784314" w:rsidRPr="00D660F2" w:rsidRDefault="00277066">
      <w:pPr>
        <w:pStyle w:val="a0"/>
        <w:numPr>
          <w:ilvl w:val="0"/>
          <w:numId w:val="64"/>
        </w:numPr>
        <w:rPr>
          <w:lang w:val="ru-RU"/>
        </w:rPr>
      </w:pPr>
      <w:r w:rsidRPr="00D660F2">
        <w:rPr>
          <w:lang w:val="ru-RU"/>
        </w:rPr>
        <w:t xml:space="preserve">Запрос на удаление подписки передаётся в СМЭВ4 в соответствии </w:t>
      </w:r>
      <w:r>
        <w:t>c</w:t>
      </w:r>
      <w:r w:rsidRPr="00D660F2">
        <w:rPr>
          <w:lang w:val="ru-RU"/>
        </w:rPr>
        <w:t xml:space="preserve"> </w:t>
      </w:r>
      <w:hyperlink w:anchor="_b8b037066eaf82f81ee81bf4e29fa3d5">
        <w:r w:rsidRPr="00D660F2">
          <w:rPr>
            <w:rStyle w:val="ad"/>
            <w:lang w:val="ru-RU"/>
          </w:rPr>
          <w:t>Раздел 1.5.5</w:t>
        </w:r>
      </w:hyperlink>
      <w:r w:rsidRPr="00D660F2">
        <w:rPr>
          <w:lang w:val="ru-RU"/>
        </w:rPr>
        <w:t>.</w:t>
      </w:r>
    </w:p>
    <w:p w:rsidR="00784314" w:rsidRDefault="00277066">
      <w:pPr>
        <w:pStyle w:val="afc"/>
      </w:pPr>
      <w:r>
        <w:rPr>
          <w:i/>
          <w:iCs/>
        </w:rPr>
        <w:t>Ядро СМЭВ4:</w:t>
      </w:r>
    </w:p>
    <w:p w:rsidR="00784314" w:rsidRPr="00D660F2" w:rsidRDefault="00277066">
      <w:pPr>
        <w:pStyle w:val="a0"/>
        <w:numPr>
          <w:ilvl w:val="0"/>
          <w:numId w:val="65"/>
        </w:numPr>
        <w:rPr>
          <w:lang w:val="ru-RU"/>
        </w:rPr>
      </w:pPr>
      <w:r w:rsidRPr="00D660F2">
        <w:rPr>
          <w:lang w:val="ru-RU"/>
        </w:rPr>
        <w:t>осуществляет проверку запроса на отмену подписки на наличие в СМЭВ4 подписки с указанным идентификатором;</w:t>
      </w:r>
    </w:p>
    <w:p w:rsidR="00784314" w:rsidRPr="00D660F2" w:rsidRDefault="00277066">
      <w:pPr>
        <w:pStyle w:val="a0"/>
        <w:numPr>
          <w:ilvl w:val="0"/>
          <w:numId w:val="65"/>
        </w:numPr>
        <w:rPr>
          <w:lang w:val="ru-RU"/>
        </w:rPr>
      </w:pPr>
      <w:r w:rsidRPr="00D660F2">
        <w:rPr>
          <w:lang w:val="ru-RU"/>
        </w:rPr>
        <w:t>отправляет ответ со статусом обработки запроса;</w:t>
      </w:r>
    </w:p>
    <w:p w:rsidR="00784314" w:rsidRPr="00D660F2" w:rsidRDefault="00277066">
      <w:pPr>
        <w:pStyle w:val="a0"/>
        <w:numPr>
          <w:ilvl w:val="0"/>
          <w:numId w:val="65"/>
        </w:numPr>
        <w:rPr>
          <w:lang w:val="ru-RU"/>
        </w:rPr>
      </w:pPr>
      <w:r w:rsidRPr="00D660F2">
        <w:rPr>
          <w:lang w:val="ru-RU"/>
        </w:rPr>
        <w:t>( 11 ) отправляет запрос на отмену подписки всем участвующим в подписке Поставщикам в соответствующие Агенты.</w:t>
      </w:r>
    </w:p>
    <w:p w:rsidR="00784314" w:rsidRDefault="00277066">
      <w:pPr>
        <w:pStyle w:val="afc"/>
      </w:pPr>
      <w:r>
        <w:rPr>
          <w:i/>
          <w:iCs/>
        </w:rPr>
        <w:t>Агент Поставщика данных:</w:t>
      </w:r>
    </w:p>
    <w:p w:rsidR="00784314" w:rsidRPr="00D660F2" w:rsidRDefault="00277066">
      <w:pPr>
        <w:pStyle w:val="a0"/>
        <w:numPr>
          <w:ilvl w:val="0"/>
          <w:numId w:val="66"/>
        </w:numPr>
        <w:rPr>
          <w:lang w:val="ru-RU"/>
        </w:rPr>
      </w:pPr>
      <w:r w:rsidRPr="00D660F2">
        <w:rPr>
          <w:lang w:val="ru-RU"/>
        </w:rPr>
        <w:t>( 12 ) осуществляет проверку ЭП Ядра СМЭВ4;</w:t>
      </w:r>
    </w:p>
    <w:p w:rsidR="00784314" w:rsidRPr="00D660F2" w:rsidRDefault="00277066">
      <w:pPr>
        <w:pStyle w:val="a0"/>
        <w:numPr>
          <w:ilvl w:val="0"/>
          <w:numId w:val="66"/>
        </w:numPr>
        <w:rPr>
          <w:lang w:val="ru-RU"/>
        </w:rPr>
      </w:pPr>
      <w:r w:rsidRPr="00D660F2">
        <w:rPr>
          <w:lang w:val="ru-RU"/>
        </w:rPr>
        <w:t xml:space="preserve">( 13 ) отправляет запрос Витрине Поставщика в топик </w:t>
      </w:r>
      <w:r w:rsidRPr="00D660F2">
        <w:rPr>
          <w:rFonts w:ascii="Consolas" w:eastAsia="MS Gothic"/>
          <w:noProof/>
          <w:color w:val="E74C3C"/>
          <w:sz w:val="20"/>
          <w:szCs w:val="20"/>
          <w:lang w:val="ru-RU"/>
        </w:rPr>
        <w:t>&lt;</w:t>
      </w:r>
      <w:r w:rsidRPr="00D660F2">
        <w:rPr>
          <w:rFonts w:ascii="Consolas" w:eastAsia="MS Gothic"/>
          <w:noProof/>
          <w:color w:val="E74C3C"/>
          <w:sz w:val="20"/>
          <w:szCs w:val="20"/>
          <w:lang w:val="ru-RU"/>
        </w:rPr>
        <w:t>префикс</w:t>
      </w:r>
      <w:r w:rsidRPr="00D660F2">
        <w:rPr>
          <w:rFonts w:ascii="Consolas" w:eastAsia="MS Gothic"/>
          <w:noProof/>
          <w:color w:val="E74C3C"/>
          <w:sz w:val="20"/>
          <w:szCs w:val="20"/>
          <w:lang w:val="ru-RU"/>
        </w:rPr>
        <w:t>&gt;.</w:t>
      </w:r>
      <w:r>
        <w:rPr>
          <w:rFonts w:ascii="Consolas" w:eastAsia="MS Gothic"/>
          <w:noProof/>
          <w:color w:val="E74C3C"/>
          <w:sz w:val="20"/>
          <w:szCs w:val="20"/>
        </w:rPr>
        <w:t>replication</w:t>
      </w:r>
      <w:r w:rsidRPr="00D660F2">
        <w:rPr>
          <w:rFonts w:ascii="Consolas" w:eastAsia="MS Gothic"/>
          <w:noProof/>
          <w:color w:val="E74C3C"/>
          <w:sz w:val="20"/>
          <w:szCs w:val="20"/>
          <w:lang w:val="ru-RU"/>
        </w:rPr>
        <w:t>.</w:t>
      </w:r>
      <w:r>
        <w:rPr>
          <w:rFonts w:ascii="Consolas" w:eastAsia="MS Gothic"/>
          <w:noProof/>
          <w:color w:val="E74C3C"/>
          <w:sz w:val="20"/>
          <w:szCs w:val="20"/>
        </w:rPr>
        <w:t>cancel</w:t>
      </w:r>
      <w:r w:rsidRPr="00D660F2">
        <w:rPr>
          <w:rFonts w:ascii="Consolas" w:eastAsia="MS Gothic"/>
          <w:noProof/>
          <w:color w:val="E74C3C"/>
          <w:sz w:val="20"/>
          <w:szCs w:val="20"/>
          <w:lang w:val="ru-RU"/>
        </w:rPr>
        <w:t>.</w:t>
      </w:r>
      <w:r>
        <w:rPr>
          <w:rFonts w:ascii="Consolas" w:eastAsia="MS Gothic"/>
          <w:noProof/>
          <w:color w:val="E74C3C"/>
          <w:sz w:val="20"/>
          <w:szCs w:val="20"/>
        </w:rPr>
        <w:t>rq</w:t>
      </w:r>
      <w:r w:rsidRPr="00D660F2">
        <w:rPr>
          <w:lang w:val="ru-RU"/>
        </w:rPr>
        <w:t>.</w:t>
      </w:r>
    </w:p>
    <w:p w:rsidR="00784314" w:rsidRDefault="00277066">
      <w:pPr>
        <w:pStyle w:val="afc"/>
      </w:pPr>
      <w:r>
        <w:rPr>
          <w:i/>
          <w:iCs/>
        </w:rPr>
        <w:t>Витрина Поставщика данных:</w:t>
      </w:r>
    </w:p>
    <w:p w:rsidR="00784314" w:rsidRPr="00D660F2" w:rsidRDefault="00277066">
      <w:pPr>
        <w:pStyle w:val="a0"/>
        <w:numPr>
          <w:ilvl w:val="0"/>
          <w:numId w:val="67"/>
        </w:numPr>
        <w:rPr>
          <w:lang w:val="ru-RU"/>
        </w:rPr>
      </w:pPr>
      <w:r w:rsidRPr="00D660F2">
        <w:rPr>
          <w:lang w:val="ru-RU"/>
        </w:rPr>
        <w:t>( 14 ) осуществляет проверку запроса на отмену подписки;</w:t>
      </w:r>
    </w:p>
    <w:p w:rsidR="00784314" w:rsidRPr="00D660F2" w:rsidRDefault="00277066">
      <w:pPr>
        <w:pStyle w:val="a0"/>
        <w:numPr>
          <w:ilvl w:val="0"/>
          <w:numId w:val="67"/>
        </w:numPr>
        <w:rPr>
          <w:lang w:val="ru-RU"/>
        </w:rPr>
      </w:pPr>
      <w:r w:rsidRPr="00D660F2">
        <w:rPr>
          <w:lang w:val="ru-RU"/>
        </w:rPr>
        <w:t>( 15 ) отменяет подписку (устанавливает статус подписки – отменённая (</w:t>
      </w:r>
      <w:r>
        <w:t>CANCELED</w:t>
      </w:r>
      <w:r w:rsidRPr="00D660F2">
        <w:rPr>
          <w:lang w:val="ru-RU"/>
        </w:rPr>
        <w:t>));</w:t>
      </w:r>
    </w:p>
    <w:p w:rsidR="00784314" w:rsidRPr="00D660F2" w:rsidRDefault="00277066">
      <w:pPr>
        <w:pStyle w:val="a0"/>
        <w:numPr>
          <w:ilvl w:val="0"/>
          <w:numId w:val="67"/>
        </w:numPr>
        <w:rPr>
          <w:lang w:val="ru-RU"/>
        </w:rPr>
      </w:pPr>
      <w:r w:rsidRPr="00D660F2">
        <w:rPr>
          <w:lang w:val="ru-RU"/>
        </w:rPr>
        <w:t xml:space="preserve">( 16 ) отправляет ответ в Агент Поставщика данных в топик </w:t>
      </w:r>
      <w:r w:rsidRPr="00D660F2">
        <w:rPr>
          <w:rFonts w:ascii="Consolas" w:eastAsia="MS Gothic"/>
          <w:noProof/>
          <w:color w:val="E74C3C"/>
          <w:sz w:val="20"/>
          <w:szCs w:val="20"/>
          <w:lang w:val="ru-RU"/>
        </w:rPr>
        <w:t>&lt;</w:t>
      </w:r>
      <w:r w:rsidRPr="00D660F2">
        <w:rPr>
          <w:rFonts w:ascii="Consolas" w:eastAsia="MS Gothic"/>
          <w:noProof/>
          <w:color w:val="E74C3C"/>
          <w:sz w:val="20"/>
          <w:szCs w:val="20"/>
          <w:lang w:val="ru-RU"/>
        </w:rPr>
        <w:t>префикс</w:t>
      </w:r>
      <w:r w:rsidRPr="00D660F2">
        <w:rPr>
          <w:rFonts w:ascii="Consolas" w:eastAsia="MS Gothic"/>
          <w:noProof/>
          <w:color w:val="E74C3C"/>
          <w:sz w:val="20"/>
          <w:szCs w:val="20"/>
          <w:lang w:val="ru-RU"/>
        </w:rPr>
        <w:t>&gt;.</w:t>
      </w:r>
      <w:r>
        <w:rPr>
          <w:rFonts w:ascii="Consolas" w:eastAsia="MS Gothic"/>
          <w:noProof/>
          <w:color w:val="E74C3C"/>
          <w:sz w:val="20"/>
          <w:szCs w:val="20"/>
        </w:rPr>
        <w:t>replication</w:t>
      </w:r>
      <w:r w:rsidRPr="00D660F2">
        <w:rPr>
          <w:rFonts w:ascii="Consolas" w:eastAsia="MS Gothic"/>
          <w:noProof/>
          <w:color w:val="E74C3C"/>
          <w:sz w:val="20"/>
          <w:szCs w:val="20"/>
          <w:lang w:val="ru-RU"/>
        </w:rPr>
        <w:t>.</w:t>
      </w:r>
      <w:r>
        <w:rPr>
          <w:rFonts w:ascii="Consolas" w:eastAsia="MS Gothic"/>
          <w:noProof/>
          <w:color w:val="E74C3C"/>
          <w:sz w:val="20"/>
          <w:szCs w:val="20"/>
        </w:rPr>
        <w:t>cancel</w:t>
      </w:r>
      <w:r w:rsidRPr="00D660F2">
        <w:rPr>
          <w:rFonts w:ascii="Consolas" w:eastAsia="MS Gothic"/>
          <w:noProof/>
          <w:color w:val="E74C3C"/>
          <w:sz w:val="20"/>
          <w:szCs w:val="20"/>
          <w:lang w:val="ru-RU"/>
        </w:rPr>
        <w:t>.</w:t>
      </w:r>
      <w:r>
        <w:rPr>
          <w:rFonts w:ascii="Consolas" w:eastAsia="MS Gothic"/>
          <w:noProof/>
          <w:color w:val="E74C3C"/>
          <w:sz w:val="20"/>
          <w:szCs w:val="20"/>
        </w:rPr>
        <w:t>rs</w:t>
      </w:r>
      <w:r w:rsidRPr="00D660F2">
        <w:rPr>
          <w:lang w:val="ru-RU"/>
        </w:rPr>
        <w:t>.</w:t>
      </w:r>
    </w:p>
    <w:p w:rsidR="00784314" w:rsidRDefault="00277066">
      <w:pPr>
        <w:pStyle w:val="afc"/>
      </w:pPr>
      <w:r>
        <w:rPr>
          <w:i/>
          <w:iCs/>
        </w:rPr>
        <w:t>Агент Поставщика данных:</w:t>
      </w:r>
    </w:p>
    <w:p w:rsidR="00784314" w:rsidRPr="00D660F2" w:rsidRDefault="00277066">
      <w:pPr>
        <w:pStyle w:val="a0"/>
        <w:numPr>
          <w:ilvl w:val="0"/>
          <w:numId w:val="68"/>
        </w:numPr>
        <w:rPr>
          <w:lang w:val="ru-RU"/>
        </w:rPr>
      </w:pPr>
      <w:r w:rsidRPr="00D660F2">
        <w:rPr>
          <w:lang w:val="ru-RU"/>
        </w:rPr>
        <w:t>( 17 ) отправляет в Ядро СМЭВ4 статус обработки запроса на отмену подписки.</w:t>
      </w:r>
    </w:p>
    <w:p w:rsidR="00784314" w:rsidRDefault="00277066">
      <w:pPr>
        <w:pStyle w:val="afc"/>
      </w:pPr>
      <w:r>
        <w:rPr>
          <w:i/>
          <w:iCs/>
        </w:rPr>
        <w:t>Ядро СМЭВ4:</w:t>
      </w:r>
    </w:p>
    <w:p w:rsidR="00784314" w:rsidRPr="00D660F2" w:rsidRDefault="00277066">
      <w:pPr>
        <w:pStyle w:val="a0"/>
        <w:numPr>
          <w:ilvl w:val="0"/>
          <w:numId w:val="69"/>
        </w:numPr>
        <w:rPr>
          <w:lang w:val="ru-RU"/>
        </w:rPr>
      </w:pPr>
      <w:r w:rsidRPr="00D660F2">
        <w:rPr>
          <w:lang w:val="ru-RU"/>
        </w:rPr>
        <w:t xml:space="preserve">удаляет подписку после получения ответа от всех Поставщиков вне зависимости от статуса этих ответов (успех/ошибка). При этом статус Поставщика временно (до удаления) в случае успеха меняется на </w:t>
      </w:r>
      <w:r>
        <w:t>CANCELLED</w:t>
      </w:r>
      <w:r w:rsidRPr="00D660F2">
        <w:rPr>
          <w:lang w:val="ru-RU"/>
        </w:rPr>
        <w:t xml:space="preserve">, а в случае ошибки – </w:t>
      </w:r>
      <w:r>
        <w:t>ERROR</w:t>
      </w:r>
      <w:r w:rsidRPr="00D660F2">
        <w:rPr>
          <w:lang w:val="ru-RU"/>
        </w:rPr>
        <w:t>.</w:t>
      </w:r>
    </w:p>
    <w:p w:rsidR="00784314" w:rsidRPr="00D660F2" w:rsidRDefault="00277066">
      <w:pPr>
        <w:pStyle w:val="30"/>
        <w:rPr>
          <w:lang w:val="ru-RU"/>
        </w:rPr>
      </w:pPr>
      <w:bookmarkStart w:id="83" w:name="_1.4.3_Обмен_с"/>
      <w:bookmarkStart w:id="84" w:name="_5da0ab1b23b1c6c942e97de0465b2981"/>
      <w:bookmarkStart w:id="85" w:name="_Toc191036507"/>
      <w:bookmarkEnd w:id="41"/>
      <w:bookmarkEnd w:id="67"/>
      <w:bookmarkEnd w:id="80"/>
      <w:bookmarkEnd w:id="83"/>
      <w:r w:rsidRPr="00D660F2">
        <w:rPr>
          <w:lang w:val="ru-RU"/>
        </w:rPr>
        <w:lastRenderedPageBreak/>
        <w:t xml:space="preserve">1.4.3 Обмен с использованием запросов к </w:t>
      </w:r>
      <w:r>
        <w:t>REST</w:t>
      </w:r>
      <w:r w:rsidRPr="00D660F2">
        <w:rPr>
          <w:lang w:val="ru-RU"/>
        </w:rPr>
        <w:t>-сервису ИС Ответчика</w:t>
      </w:r>
      <w:bookmarkEnd w:id="85"/>
    </w:p>
    <w:p w:rsidR="00784314" w:rsidRPr="00D660F2" w:rsidRDefault="00277066">
      <w:pPr>
        <w:pStyle w:val="4"/>
        <w:rPr>
          <w:lang w:val="ru-RU"/>
        </w:rPr>
      </w:pPr>
      <w:bookmarkStart w:id="86" w:name="_1.4.3.1_Общее_описание"/>
      <w:bookmarkStart w:id="87" w:name="_cd5339ecf7f45a88b7d2caeaf7e34b8e"/>
      <w:bookmarkEnd w:id="86"/>
      <w:r w:rsidRPr="00D660F2">
        <w:rPr>
          <w:lang w:val="ru-RU"/>
        </w:rPr>
        <w:t>1.4.3.1 Общее описание информационного обмена</w:t>
      </w:r>
    </w:p>
    <w:p w:rsidR="00784314" w:rsidRPr="00D660F2" w:rsidRDefault="00277066">
      <w:pPr>
        <w:pStyle w:val="afc"/>
        <w:rPr>
          <w:lang w:val="ru-RU"/>
        </w:rPr>
      </w:pPr>
      <w:r w:rsidRPr="00D660F2">
        <w:rPr>
          <w:lang w:val="ru-RU"/>
        </w:rPr>
        <w:t xml:space="preserve">Обмен с использованием запросов к </w:t>
      </w:r>
      <w:r>
        <w:t>REST</w:t>
      </w:r>
      <w:r w:rsidRPr="00D660F2">
        <w:rPr>
          <w:lang w:val="ru-RU"/>
        </w:rPr>
        <w:t xml:space="preserve">-сервису ИС Ответчика предназначен для сквозного («прозрачного») доступа ИС Инициаторов к </w:t>
      </w:r>
      <w:r>
        <w:t>REST</w:t>
      </w:r>
      <w:r w:rsidRPr="00D660F2">
        <w:rPr>
          <w:lang w:val="ru-RU"/>
        </w:rPr>
        <w:t>-сервисам ИС Ответчиков. СМЭВ4 используется в качестве канала передачи данных.</w:t>
      </w:r>
    </w:p>
    <w:p w:rsidR="00784314" w:rsidRPr="00D660F2" w:rsidRDefault="00277066">
      <w:pPr>
        <w:pStyle w:val="afc"/>
        <w:rPr>
          <w:lang w:val="ru-RU"/>
        </w:rPr>
      </w:pPr>
      <w:r w:rsidRPr="00D660F2">
        <w:rPr>
          <w:lang w:val="ru-RU"/>
        </w:rPr>
        <w:t>Также данный механизм обеспечивает:</w:t>
      </w:r>
    </w:p>
    <w:p w:rsidR="00784314" w:rsidRPr="00D660F2" w:rsidRDefault="00277066">
      <w:pPr>
        <w:pStyle w:val="a0"/>
        <w:numPr>
          <w:ilvl w:val="0"/>
          <w:numId w:val="70"/>
        </w:numPr>
        <w:rPr>
          <w:lang w:val="ru-RU"/>
        </w:rPr>
      </w:pPr>
      <w:r w:rsidRPr="00D660F2">
        <w:rPr>
          <w:lang w:val="ru-RU"/>
        </w:rPr>
        <w:t xml:space="preserve">регистрацию </w:t>
      </w:r>
      <w:r>
        <w:t>REST</w:t>
      </w:r>
      <w:r w:rsidRPr="00D660F2">
        <w:rPr>
          <w:lang w:val="ru-RU"/>
        </w:rPr>
        <w:t xml:space="preserve">-сервисов ИС Ответчиков, описываемых спецификацией </w:t>
      </w:r>
      <w:r>
        <w:t>OpenAPI</w:t>
      </w:r>
      <w:r w:rsidRPr="00D660F2">
        <w:rPr>
          <w:lang w:val="ru-RU"/>
        </w:rPr>
        <w:t>, в СМЭВ4 через ЛК УВ;</w:t>
      </w:r>
    </w:p>
    <w:p w:rsidR="00784314" w:rsidRPr="00D660F2" w:rsidRDefault="00277066">
      <w:pPr>
        <w:pStyle w:val="a0"/>
        <w:numPr>
          <w:ilvl w:val="0"/>
          <w:numId w:val="70"/>
        </w:numPr>
        <w:rPr>
          <w:lang w:val="ru-RU"/>
        </w:rPr>
      </w:pPr>
      <w:r w:rsidRPr="00D660F2">
        <w:rPr>
          <w:lang w:val="ru-RU"/>
        </w:rPr>
        <w:t xml:space="preserve">разграничение доступа Инициаторов к </w:t>
      </w:r>
      <w:r>
        <w:t>REST</w:t>
      </w:r>
      <w:r w:rsidRPr="00D660F2">
        <w:rPr>
          <w:lang w:val="ru-RU"/>
        </w:rPr>
        <w:t xml:space="preserve">-сервисам ИС Ответчиков путём использования принципа выдачи/изъятия прав на взаимодействие ИС Потребителя с </w:t>
      </w:r>
      <w:r>
        <w:t>REST</w:t>
      </w:r>
      <w:r w:rsidRPr="00D660F2">
        <w:rPr>
          <w:lang w:val="ru-RU"/>
        </w:rPr>
        <w:t>-сервисом ИС Ответчика через ЛК УВ;</w:t>
      </w:r>
    </w:p>
    <w:p w:rsidR="00784314" w:rsidRPr="00D660F2" w:rsidRDefault="00277066">
      <w:pPr>
        <w:pStyle w:val="a0"/>
        <w:numPr>
          <w:ilvl w:val="0"/>
          <w:numId w:val="70"/>
        </w:numPr>
        <w:rPr>
          <w:lang w:val="ru-RU"/>
        </w:rPr>
      </w:pPr>
      <w:r w:rsidRPr="00D660F2">
        <w:rPr>
          <w:lang w:val="ru-RU"/>
        </w:rPr>
        <w:t xml:space="preserve">форматно-логический контроль запросов ИС Инициаторов и ответов ИС Ответчиков на соответствие спецификации </w:t>
      </w:r>
      <w:r>
        <w:t>OpenAPI</w:t>
      </w:r>
      <w:r w:rsidRPr="00D660F2">
        <w:rPr>
          <w:lang w:val="ru-RU"/>
        </w:rPr>
        <w:t xml:space="preserve"> зарегистрированного в СМЭВ4 </w:t>
      </w:r>
      <w:r>
        <w:t>REST</w:t>
      </w:r>
      <w:r w:rsidRPr="00D660F2">
        <w:rPr>
          <w:lang w:val="ru-RU"/>
        </w:rPr>
        <w:t>-сервиса;</w:t>
      </w:r>
    </w:p>
    <w:p w:rsidR="00784314" w:rsidRPr="00D660F2" w:rsidRDefault="00277066">
      <w:pPr>
        <w:pStyle w:val="a0"/>
        <w:numPr>
          <w:ilvl w:val="0"/>
          <w:numId w:val="70"/>
        </w:numPr>
        <w:rPr>
          <w:lang w:val="ru-RU"/>
        </w:rPr>
      </w:pPr>
      <w:r w:rsidRPr="00D660F2">
        <w:rPr>
          <w:lang w:val="ru-RU"/>
        </w:rPr>
        <w:t xml:space="preserve">(опционально) возможность передачи мнемоники Инициатора в </w:t>
      </w:r>
      <w:r>
        <w:t>REST</w:t>
      </w:r>
      <w:r w:rsidRPr="00D660F2">
        <w:rPr>
          <w:lang w:val="ru-RU"/>
        </w:rPr>
        <w:t xml:space="preserve">-сервисы ИС Ответчиков, при использовании заголовка </w:t>
      </w:r>
      <w:r>
        <w:t>X</w:t>
      </w:r>
      <w:r w:rsidRPr="00D660F2">
        <w:rPr>
          <w:lang w:val="ru-RU"/>
        </w:rPr>
        <w:t>-</w:t>
      </w:r>
      <w:r>
        <w:t>PODD</w:t>
      </w:r>
      <w:r w:rsidRPr="00D660F2">
        <w:rPr>
          <w:lang w:val="ru-RU"/>
        </w:rPr>
        <w:t>-</w:t>
      </w:r>
      <w:r>
        <w:t>CLIENT</w:t>
      </w:r>
      <w:r w:rsidRPr="00D660F2">
        <w:rPr>
          <w:lang w:val="ru-RU"/>
        </w:rPr>
        <w:t>-</w:t>
      </w:r>
      <w:r>
        <w:t>SYSTEM</w:t>
      </w:r>
      <w:r w:rsidRPr="00D660F2">
        <w:rPr>
          <w:lang w:val="ru-RU"/>
        </w:rPr>
        <w:t>-</w:t>
      </w:r>
      <w:r>
        <w:t>MNEMONIC</w:t>
      </w:r>
      <w:r w:rsidRPr="00D660F2">
        <w:rPr>
          <w:lang w:val="ru-RU"/>
        </w:rPr>
        <w:t>;</w:t>
      </w:r>
    </w:p>
    <w:p w:rsidR="00784314" w:rsidRPr="00D660F2" w:rsidRDefault="00277066">
      <w:pPr>
        <w:pStyle w:val="a0"/>
        <w:numPr>
          <w:ilvl w:val="0"/>
          <w:numId w:val="70"/>
        </w:numPr>
        <w:rPr>
          <w:lang w:val="ru-RU"/>
        </w:rPr>
      </w:pPr>
      <w:r w:rsidRPr="00D660F2">
        <w:rPr>
          <w:lang w:val="ru-RU"/>
        </w:rPr>
        <w:t xml:space="preserve">(опционально) лимитирование запросов к </w:t>
      </w:r>
      <w:r>
        <w:t>REST</w:t>
      </w:r>
      <w:r w:rsidRPr="00D660F2">
        <w:rPr>
          <w:lang w:val="ru-RU"/>
        </w:rPr>
        <w:t>-сервисам ИС Ответчика;</w:t>
      </w:r>
    </w:p>
    <w:p w:rsidR="00784314" w:rsidRPr="00D660F2" w:rsidRDefault="00277066">
      <w:pPr>
        <w:pStyle w:val="a0"/>
        <w:numPr>
          <w:ilvl w:val="0"/>
          <w:numId w:val="70"/>
        </w:numPr>
        <w:rPr>
          <w:lang w:val="ru-RU"/>
        </w:rPr>
      </w:pPr>
      <w:r w:rsidRPr="00D660F2">
        <w:rPr>
          <w:lang w:val="ru-RU"/>
        </w:rPr>
        <w:t>(опционально) сохранение данных запросов и ответов, переданных в процессе информационного обмена.</w:t>
      </w:r>
    </w:p>
    <w:p w:rsidR="00784314" w:rsidRPr="00D660F2" w:rsidRDefault="00277066">
      <w:pPr>
        <w:pStyle w:val="4"/>
        <w:rPr>
          <w:lang w:val="ru-RU"/>
        </w:rPr>
      </w:pPr>
      <w:bookmarkStart w:id="88" w:name="_1.4.3.2_Требования_к"/>
      <w:bookmarkStart w:id="89" w:name="_6c463cd8ffd102e560fa18297eaf25ec"/>
      <w:bookmarkEnd w:id="87"/>
      <w:bookmarkEnd w:id="88"/>
      <w:r w:rsidRPr="00D660F2">
        <w:rPr>
          <w:lang w:val="ru-RU"/>
        </w:rPr>
        <w:t>1.4.3.2 Требования к участникам взаимодействия</w:t>
      </w:r>
    </w:p>
    <w:p w:rsidR="00784314" w:rsidRPr="00D660F2" w:rsidRDefault="00277066">
      <w:pPr>
        <w:pStyle w:val="5"/>
        <w:rPr>
          <w:lang w:val="ru-RU"/>
        </w:rPr>
      </w:pPr>
      <w:bookmarkStart w:id="90" w:name="_432c87f2e5387873c743ab0467b879e4"/>
      <w:r w:rsidRPr="00D660F2">
        <w:rPr>
          <w:lang w:val="ru-RU"/>
        </w:rPr>
        <w:t>1.4.3.2.1 Требования к Ответчикам</w:t>
      </w:r>
    </w:p>
    <w:p w:rsidR="00784314" w:rsidRPr="00D660F2" w:rsidRDefault="00277066">
      <w:pPr>
        <w:pStyle w:val="afc"/>
        <w:rPr>
          <w:lang w:val="ru-RU"/>
        </w:rPr>
      </w:pPr>
      <w:r w:rsidRPr="00D660F2">
        <w:rPr>
          <w:lang w:val="ru-RU"/>
        </w:rPr>
        <w:t xml:space="preserve">Ответчик для участия в информационном обмене с использованием запросов к </w:t>
      </w:r>
      <w:r>
        <w:t>REST</w:t>
      </w:r>
      <w:r w:rsidRPr="00D660F2">
        <w:rPr>
          <w:lang w:val="ru-RU"/>
        </w:rPr>
        <w:t>-сервису ИС Ответчика должен выполнить следующие требования.</w:t>
      </w:r>
    </w:p>
    <w:p w:rsidR="00784314" w:rsidRDefault="00277066">
      <w:pPr>
        <w:pStyle w:val="TableCaption"/>
      </w:pPr>
      <w:bookmarkStart w:id="91" w:name="_355e3292a91893f758fe1862dd6a43e8"/>
      <w:bookmarkStart w:id="92" w:name="_ffe4cc1676ad2496bb382ca66e7e2a68"/>
      <w:r>
        <w:t>Таблица 1.8 Требования к Ответчикам</w:t>
      </w:r>
    </w:p>
    <w:tbl>
      <w:tblPr>
        <w:tblStyle w:val="Table"/>
        <w:tblW w:w="0" w:type="auto"/>
        <w:tblInd w:w="0" w:type="dxa"/>
        <w:tblLook w:val="0020" w:firstRow="1" w:lastRow="0" w:firstColumn="0" w:lastColumn="0" w:noHBand="0" w:noVBand="0"/>
      </w:tblPr>
      <w:tblGrid>
        <w:gridCol w:w="458"/>
        <w:gridCol w:w="3857"/>
        <w:gridCol w:w="5335"/>
      </w:tblGrid>
      <w:tr w:rsidR="00784314" w:rsidRPr="000A315E" w:rsidTr="000A315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150" w:type="pct"/>
          </w:tcPr>
          <w:p w:rsidR="00784314" w:rsidRPr="000A315E" w:rsidRDefault="00277066" w:rsidP="000A315E">
            <w:pPr>
              <w:keepNext/>
              <w:spacing w:after="0"/>
              <w:rPr>
                <w:sz w:val="24"/>
                <w:szCs w:val="24"/>
              </w:rPr>
            </w:pPr>
            <w:r w:rsidRPr="000A315E">
              <w:rPr>
                <w:sz w:val="24"/>
                <w:szCs w:val="24"/>
              </w:rPr>
              <w:t>№</w:t>
            </w:r>
          </w:p>
        </w:tc>
        <w:tc>
          <w:tcPr>
            <w:tcW w:w="2000" w:type="pct"/>
          </w:tcPr>
          <w:p w:rsidR="00784314" w:rsidRPr="000A315E" w:rsidRDefault="00277066" w:rsidP="000A315E">
            <w:pPr>
              <w:keepNext/>
              <w:spacing w:after="0"/>
              <w:rPr>
                <w:sz w:val="24"/>
                <w:szCs w:val="24"/>
              </w:rPr>
            </w:pPr>
            <w:r w:rsidRPr="000A315E">
              <w:rPr>
                <w:sz w:val="24"/>
                <w:szCs w:val="24"/>
              </w:rPr>
              <w:t>Требование</w:t>
            </w:r>
          </w:p>
        </w:tc>
        <w:tc>
          <w:tcPr>
            <w:tcW w:w="2750" w:type="pct"/>
          </w:tcPr>
          <w:p w:rsidR="00784314" w:rsidRPr="000A315E" w:rsidRDefault="00277066" w:rsidP="000A315E">
            <w:pPr>
              <w:keepNext/>
              <w:spacing w:after="0"/>
              <w:rPr>
                <w:sz w:val="24"/>
                <w:szCs w:val="24"/>
              </w:rPr>
            </w:pPr>
            <w:r w:rsidRPr="000A315E">
              <w:rPr>
                <w:sz w:val="24"/>
                <w:szCs w:val="24"/>
              </w:rPr>
              <w:t xml:space="preserve">Инструкция </w:t>
            </w:r>
            <w:bookmarkStart w:id="93" w:name="_4a0388731f40a4f5600bdc2a82334ee0"/>
            <w:r w:rsidRPr="000A315E">
              <w:rPr>
                <w:rStyle w:val="af8"/>
                <w:sz w:val="24"/>
                <w:szCs w:val="24"/>
              </w:rPr>
              <w:footnoteReference w:id="8"/>
            </w:r>
            <w:bookmarkEnd w:id="93"/>
          </w:p>
        </w:tc>
      </w:tr>
      <w:tr w:rsidR="00784314" w:rsidRPr="00C86F76" w:rsidTr="007843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50" w:type="pct"/>
          </w:tcPr>
          <w:p w:rsidR="00784314" w:rsidRPr="000A315E" w:rsidRDefault="00277066" w:rsidP="000A315E">
            <w:pPr>
              <w:spacing w:after="0"/>
              <w:rPr>
                <w:sz w:val="24"/>
                <w:szCs w:val="24"/>
              </w:rPr>
            </w:pPr>
            <w:r w:rsidRPr="000A315E">
              <w:rPr>
                <w:sz w:val="24"/>
                <w:szCs w:val="24"/>
              </w:rPr>
              <w:t>1</w:t>
            </w:r>
          </w:p>
        </w:tc>
        <w:tc>
          <w:tcPr>
            <w:tcW w:w="2000" w:type="pct"/>
          </w:tcPr>
          <w:p w:rsidR="00784314" w:rsidRPr="000A315E" w:rsidRDefault="00277066" w:rsidP="000A315E">
            <w:pPr>
              <w:spacing w:after="0"/>
              <w:rPr>
                <w:sz w:val="24"/>
                <w:szCs w:val="24"/>
              </w:rPr>
            </w:pPr>
            <w:r w:rsidRPr="000A315E">
              <w:rPr>
                <w:sz w:val="24"/>
                <w:szCs w:val="24"/>
              </w:rPr>
              <w:t>Зарегистрировать ИС в СМЭВ4</w:t>
            </w:r>
          </w:p>
        </w:tc>
        <w:tc>
          <w:tcPr>
            <w:tcW w:w="2750" w:type="pct"/>
          </w:tcPr>
          <w:p w:rsidR="00784314" w:rsidRPr="000A315E" w:rsidRDefault="00277066" w:rsidP="000A315E">
            <w:pPr>
              <w:spacing w:after="0"/>
              <w:rPr>
                <w:sz w:val="24"/>
                <w:szCs w:val="24"/>
              </w:rPr>
            </w:pPr>
            <w:r w:rsidRPr="000A315E">
              <w:rPr>
                <w:sz w:val="24"/>
                <w:szCs w:val="24"/>
              </w:rPr>
              <w:t>Инструкция приведена в документе «Регламент Правила и процедуры работы в СМЭВ 4»</w:t>
            </w:r>
          </w:p>
        </w:tc>
      </w:tr>
      <w:tr w:rsidR="00784314" w:rsidRPr="00C86F76" w:rsidTr="00784314">
        <w:tc>
          <w:tcPr>
            <w:tcW w:w="150" w:type="pct"/>
          </w:tcPr>
          <w:p w:rsidR="00784314" w:rsidRPr="000A315E" w:rsidRDefault="00277066" w:rsidP="000A315E">
            <w:pPr>
              <w:spacing w:after="0"/>
              <w:rPr>
                <w:sz w:val="24"/>
                <w:szCs w:val="24"/>
              </w:rPr>
            </w:pPr>
            <w:r w:rsidRPr="000A315E">
              <w:rPr>
                <w:sz w:val="24"/>
                <w:szCs w:val="24"/>
              </w:rPr>
              <w:t>2</w:t>
            </w:r>
          </w:p>
        </w:tc>
        <w:tc>
          <w:tcPr>
            <w:tcW w:w="2000" w:type="pct"/>
          </w:tcPr>
          <w:p w:rsidR="00784314" w:rsidRPr="000A315E" w:rsidRDefault="00277066" w:rsidP="000A315E">
            <w:pPr>
              <w:spacing w:after="0"/>
              <w:rPr>
                <w:sz w:val="24"/>
                <w:szCs w:val="24"/>
              </w:rPr>
            </w:pPr>
            <w:r w:rsidRPr="000A315E">
              <w:rPr>
                <w:sz w:val="24"/>
                <w:szCs w:val="24"/>
              </w:rPr>
              <w:t>Развернуть и настроить в своем контуре Агент СМЭВ4</w:t>
            </w:r>
          </w:p>
        </w:tc>
        <w:tc>
          <w:tcPr>
            <w:tcW w:w="2750" w:type="pct"/>
            <w:vMerge w:val="restart"/>
          </w:tcPr>
          <w:p w:rsidR="00784314" w:rsidRPr="000A315E" w:rsidRDefault="00277066" w:rsidP="000A315E">
            <w:pPr>
              <w:spacing w:after="0"/>
              <w:rPr>
                <w:sz w:val="24"/>
                <w:szCs w:val="24"/>
              </w:rPr>
            </w:pPr>
            <w:r w:rsidRPr="000A315E">
              <w:rPr>
                <w:sz w:val="24"/>
                <w:szCs w:val="24"/>
              </w:rPr>
              <w:t>Инструкция приведена в «Руководство администратора Агента СМЭВ4»</w:t>
            </w:r>
          </w:p>
        </w:tc>
      </w:tr>
      <w:tr w:rsidR="00784314" w:rsidRPr="00C86F76" w:rsidTr="007843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50" w:type="pct"/>
          </w:tcPr>
          <w:p w:rsidR="00784314" w:rsidRPr="000A315E" w:rsidRDefault="00277066" w:rsidP="000A315E">
            <w:pPr>
              <w:spacing w:after="0"/>
              <w:rPr>
                <w:sz w:val="24"/>
                <w:szCs w:val="24"/>
              </w:rPr>
            </w:pPr>
            <w:r w:rsidRPr="000A315E">
              <w:rPr>
                <w:sz w:val="24"/>
                <w:szCs w:val="24"/>
              </w:rPr>
              <w:t>3</w:t>
            </w:r>
          </w:p>
        </w:tc>
        <w:tc>
          <w:tcPr>
            <w:tcW w:w="2000" w:type="pct"/>
          </w:tcPr>
          <w:p w:rsidR="00784314" w:rsidRPr="000A315E" w:rsidRDefault="00277066" w:rsidP="000A315E">
            <w:pPr>
              <w:spacing w:after="0"/>
              <w:rPr>
                <w:sz w:val="24"/>
                <w:szCs w:val="24"/>
              </w:rPr>
            </w:pPr>
            <w:r w:rsidRPr="000A315E">
              <w:rPr>
                <w:sz w:val="24"/>
                <w:szCs w:val="24"/>
              </w:rPr>
              <w:t>Обеспечить сетевую связанность Агента с СМЭВ4</w:t>
            </w:r>
          </w:p>
        </w:tc>
        <w:tc>
          <w:tcPr>
            <w:tcW w:w="2750" w:type="pct"/>
            <w:vMerge/>
          </w:tcPr>
          <w:p w:rsidR="00784314" w:rsidRPr="000A315E" w:rsidRDefault="00784314" w:rsidP="000A315E">
            <w:pPr>
              <w:spacing w:after="0"/>
              <w:rPr>
                <w:sz w:val="24"/>
                <w:szCs w:val="24"/>
              </w:rPr>
            </w:pPr>
          </w:p>
        </w:tc>
      </w:tr>
      <w:tr w:rsidR="00784314" w:rsidRPr="00C86F76" w:rsidTr="00784314">
        <w:tc>
          <w:tcPr>
            <w:tcW w:w="150" w:type="pct"/>
          </w:tcPr>
          <w:p w:rsidR="00784314" w:rsidRPr="000A315E" w:rsidRDefault="00277066" w:rsidP="000A315E">
            <w:pPr>
              <w:spacing w:after="0"/>
              <w:rPr>
                <w:sz w:val="24"/>
                <w:szCs w:val="24"/>
              </w:rPr>
            </w:pPr>
            <w:r w:rsidRPr="000A315E">
              <w:rPr>
                <w:sz w:val="24"/>
                <w:szCs w:val="24"/>
              </w:rPr>
              <w:t>4</w:t>
            </w:r>
          </w:p>
        </w:tc>
        <w:tc>
          <w:tcPr>
            <w:tcW w:w="2000" w:type="pct"/>
          </w:tcPr>
          <w:p w:rsidR="00784314" w:rsidRPr="000A315E" w:rsidRDefault="00277066" w:rsidP="000A315E">
            <w:pPr>
              <w:spacing w:after="0"/>
              <w:rPr>
                <w:sz w:val="24"/>
                <w:szCs w:val="24"/>
              </w:rPr>
            </w:pPr>
            <w:r w:rsidRPr="000A315E">
              <w:rPr>
                <w:sz w:val="24"/>
                <w:szCs w:val="24"/>
              </w:rPr>
              <w:t>Развернуть в своем контуре REST-сервис ИС Ответчика</w:t>
            </w:r>
          </w:p>
        </w:tc>
        <w:tc>
          <w:tcPr>
            <w:tcW w:w="2750" w:type="pct"/>
          </w:tcPr>
          <w:p w:rsidR="00784314" w:rsidRPr="000A315E" w:rsidRDefault="00784314" w:rsidP="000A315E">
            <w:pPr>
              <w:pStyle w:val="a"/>
              <w:ind w:left="1154" w:hanging="360"/>
              <w:rPr>
                <w:szCs w:val="24"/>
              </w:rPr>
            </w:pPr>
          </w:p>
        </w:tc>
      </w:tr>
      <w:tr w:rsidR="00784314" w:rsidRPr="000A315E" w:rsidTr="007843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50" w:type="pct"/>
          </w:tcPr>
          <w:p w:rsidR="00784314" w:rsidRPr="000A315E" w:rsidRDefault="00277066" w:rsidP="000A315E">
            <w:pPr>
              <w:spacing w:after="0"/>
              <w:rPr>
                <w:sz w:val="24"/>
                <w:szCs w:val="24"/>
              </w:rPr>
            </w:pPr>
            <w:r w:rsidRPr="000A315E">
              <w:rPr>
                <w:sz w:val="24"/>
                <w:szCs w:val="24"/>
              </w:rPr>
              <w:t>5</w:t>
            </w:r>
          </w:p>
        </w:tc>
        <w:tc>
          <w:tcPr>
            <w:tcW w:w="2000" w:type="pct"/>
          </w:tcPr>
          <w:p w:rsidR="00784314" w:rsidRPr="000A315E" w:rsidRDefault="00277066" w:rsidP="000A315E">
            <w:pPr>
              <w:spacing w:after="0"/>
              <w:rPr>
                <w:sz w:val="24"/>
                <w:szCs w:val="24"/>
              </w:rPr>
            </w:pPr>
            <w:r w:rsidRPr="000A315E">
              <w:rPr>
                <w:sz w:val="24"/>
                <w:szCs w:val="24"/>
              </w:rPr>
              <w:t>Настроить REST-сервис ИС Ответчика, который обрабатывает получаемые от СМЭВ4 запросы, для взаимодействия с Агентом СМЭВ4</w:t>
            </w:r>
          </w:p>
        </w:tc>
        <w:tc>
          <w:tcPr>
            <w:tcW w:w="2750" w:type="pct"/>
          </w:tcPr>
          <w:p w:rsidR="00784314" w:rsidRPr="000A315E" w:rsidRDefault="00277066" w:rsidP="000A315E">
            <w:pPr>
              <w:spacing w:after="0"/>
              <w:rPr>
                <w:sz w:val="24"/>
                <w:szCs w:val="24"/>
              </w:rPr>
            </w:pPr>
            <w:r w:rsidRPr="000A315E">
              <w:rPr>
                <w:sz w:val="24"/>
                <w:szCs w:val="24"/>
              </w:rPr>
              <w:t xml:space="preserve">В соответствии с </w:t>
            </w:r>
            <w:hyperlink w:anchor="_2.5_Протокол_взаимодействия">
              <w:r w:rsidR="000A315E">
                <w:rPr>
                  <w:rStyle w:val="ad"/>
                  <w:sz w:val="24"/>
                  <w:szCs w:val="24"/>
                </w:rPr>
                <w:t>Разделом 2.5</w:t>
              </w:r>
            </w:hyperlink>
          </w:p>
        </w:tc>
      </w:tr>
      <w:tr w:rsidR="00784314" w:rsidRPr="00C86F76" w:rsidTr="00784314">
        <w:tc>
          <w:tcPr>
            <w:tcW w:w="150" w:type="pct"/>
          </w:tcPr>
          <w:p w:rsidR="00784314" w:rsidRPr="000A315E" w:rsidRDefault="00277066" w:rsidP="000A315E">
            <w:pPr>
              <w:spacing w:after="0"/>
              <w:rPr>
                <w:sz w:val="24"/>
                <w:szCs w:val="24"/>
              </w:rPr>
            </w:pPr>
            <w:r w:rsidRPr="000A315E">
              <w:rPr>
                <w:sz w:val="24"/>
                <w:szCs w:val="24"/>
              </w:rPr>
              <w:t>6</w:t>
            </w:r>
          </w:p>
        </w:tc>
        <w:tc>
          <w:tcPr>
            <w:tcW w:w="2000" w:type="pct"/>
          </w:tcPr>
          <w:p w:rsidR="00784314" w:rsidRPr="000A315E" w:rsidRDefault="00277066" w:rsidP="000A315E">
            <w:pPr>
              <w:spacing w:after="0"/>
              <w:rPr>
                <w:sz w:val="24"/>
                <w:szCs w:val="24"/>
              </w:rPr>
            </w:pPr>
            <w:r w:rsidRPr="000A315E">
              <w:rPr>
                <w:sz w:val="24"/>
                <w:szCs w:val="24"/>
              </w:rPr>
              <w:t>Зарегистрировать REST-сервис ИС Ответчика (Регламентированный запрос типа «REST-сервис») в СМЭВ4</w:t>
            </w:r>
          </w:p>
        </w:tc>
        <w:tc>
          <w:tcPr>
            <w:tcW w:w="2750" w:type="pct"/>
            <w:vMerge w:val="restart"/>
          </w:tcPr>
          <w:p w:rsidR="00784314" w:rsidRPr="000A315E" w:rsidRDefault="00277066" w:rsidP="000A315E">
            <w:pPr>
              <w:spacing w:after="0"/>
              <w:rPr>
                <w:sz w:val="24"/>
                <w:szCs w:val="24"/>
              </w:rPr>
            </w:pPr>
            <w:r w:rsidRPr="000A315E">
              <w:rPr>
                <w:sz w:val="24"/>
                <w:szCs w:val="24"/>
              </w:rPr>
              <w:t>Инструкция приведена в «Руководство пользователя ЛК УВ»</w:t>
            </w:r>
          </w:p>
        </w:tc>
      </w:tr>
      <w:tr w:rsidR="00784314" w:rsidRPr="00C86F76" w:rsidTr="007843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50" w:type="pct"/>
          </w:tcPr>
          <w:p w:rsidR="00784314" w:rsidRPr="000A315E" w:rsidRDefault="00277066" w:rsidP="000A315E">
            <w:pPr>
              <w:spacing w:after="0"/>
              <w:rPr>
                <w:sz w:val="24"/>
                <w:szCs w:val="24"/>
              </w:rPr>
            </w:pPr>
            <w:r w:rsidRPr="000A315E">
              <w:rPr>
                <w:sz w:val="24"/>
                <w:szCs w:val="24"/>
              </w:rPr>
              <w:t>7</w:t>
            </w:r>
          </w:p>
        </w:tc>
        <w:tc>
          <w:tcPr>
            <w:tcW w:w="2000" w:type="pct"/>
          </w:tcPr>
          <w:p w:rsidR="00784314" w:rsidRPr="000A315E" w:rsidRDefault="00277066" w:rsidP="000A315E">
            <w:pPr>
              <w:spacing w:after="0"/>
              <w:rPr>
                <w:sz w:val="24"/>
                <w:szCs w:val="24"/>
              </w:rPr>
            </w:pPr>
            <w:r w:rsidRPr="000A315E">
              <w:rPr>
                <w:sz w:val="24"/>
                <w:szCs w:val="24"/>
              </w:rPr>
              <w:t xml:space="preserve">Добавить критерии доступа для </w:t>
            </w:r>
            <w:r w:rsidRPr="000A315E">
              <w:rPr>
                <w:sz w:val="24"/>
                <w:szCs w:val="24"/>
              </w:rPr>
              <w:lastRenderedPageBreak/>
              <w:t>запросов к развернутому REST-сервису</w:t>
            </w:r>
          </w:p>
        </w:tc>
        <w:tc>
          <w:tcPr>
            <w:tcW w:w="2750" w:type="pct"/>
            <w:vMerge/>
          </w:tcPr>
          <w:p w:rsidR="00784314" w:rsidRPr="000A315E" w:rsidRDefault="00784314" w:rsidP="000A315E">
            <w:pPr>
              <w:spacing w:after="0"/>
              <w:rPr>
                <w:sz w:val="24"/>
                <w:szCs w:val="24"/>
              </w:rPr>
            </w:pPr>
          </w:p>
        </w:tc>
      </w:tr>
    </w:tbl>
    <w:p w:rsidR="00784314" w:rsidRPr="00D660F2" w:rsidRDefault="00784314">
      <w:pPr>
        <w:pStyle w:val="TableBottomMargin"/>
        <w:rPr>
          <w:lang w:val="ru-RU"/>
        </w:rPr>
      </w:pPr>
    </w:p>
    <w:p w:rsidR="00784314" w:rsidRPr="00D660F2" w:rsidRDefault="00277066">
      <w:pPr>
        <w:pStyle w:val="5"/>
        <w:rPr>
          <w:lang w:val="ru-RU"/>
        </w:rPr>
      </w:pPr>
      <w:bookmarkStart w:id="95" w:name="_cc331752469702f5e80c61fca40bf81d"/>
      <w:bookmarkEnd w:id="90"/>
      <w:bookmarkEnd w:id="91"/>
      <w:bookmarkEnd w:id="92"/>
      <w:r w:rsidRPr="00D660F2">
        <w:rPr>
          <w:lang w:val="ru-RU"/>
        </w:rPr>
        <w:t>1.4.3.2.2 Требования к Инициаторам запросов</w:t>
      </w:r>
    </w:p>
    <w:p w:rsidR="00784314" w:rsidRPr="00D660F2" w:rsidRDefault="00277066">
      <w:pPr>
        <w:pStyle w:val="afc"/>
        <w:rPr>
          <w:lang w:val="ru-RU"/>
        </w:rPr>
      </w:pPr>
      <w:r w:rsidRPr="00D660F2">
        <w:rPr>
          <w:lang w:val="ru-RU"/>
        </w:rPr>
        <w:t xml:space="preserve">Инициатор для участия в информационном обмене с использованием запросов к </w:t>
      </w:r>
      <w:r>
        <w:t>REST</w:t>
      </w:r>
      <w:r w:rsidRPr="00D660F2">
        <w:rPr>
          <w:lang w:val="ru-RU"/>
        </w:rPr>
        <w:t>-сервису ИС Ответчика должен выполнить следующие требования.</w:t>
      </w:r>
    </w:p>
    <w:p w:rsidR="00784314" w:rsidRDefault="00277066">
      <w:pPr>
        <w:pStyle w:val="TableCaption"/>
      </w:pPr>
      <w:bookmarkStart w:id="96" w:name="_e3a9fa539b25a766bbf3f0f29d60aa7a"/>
      <w:bookmarkStart w:id="97" w:name="_9cb938ec3dcbb259c695b42b4d969670"/>
      <w:r>
        <w:t>Таблица 1.9 Требования к Инициаторам запросов</w:t>
      </w:r>
    </w:p>
    <w:tbl>
      <w:tblPr>
        <w:tblStyle w:val="Table"/>
        <w:tblW w:w="0" w:type="auto"/>
        <w:tblInd w:w="0" w:type="dxa"/>
        <w:tblLook w:val="0020" w:firstRow="1" w:lastRow="0" w:firstColumn="0" w:lastColumn="0" w:noHBand="0" w:noVBand="0"/>
      </w:tblPr>
      <w:tblGrid>
        <w:gridCol w:w="458"/>
        <w:gridCol w:w="3956"/>
        <w:gridCol w:w="5236"/>
      </w:tblGrid>
      <w:tr w:rsidR="00784314" w:rsidRPr="000A315E" w:rsidTr="000A315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150" w:type="pct"/>
          </w:tcPr>
          <w:p w:rsidR="00784314" w:rsidRPr="000A315E" w:rsidRDefault="00277066" w:rsidP="000A315E">
            <w:pPr>
              <w:keepNext/>
              <w:spacing w:after="0"/>
              <w:rPr>
                <w:sz w:val="24"/>
                <w:szCs w:val="24"/>
              </w:rPr>
            </w:pPr>
            <w:r w:rsidRPr="000A315E">
              <w:rPr>
                <w:sz w:val="24"/>
                <w:szCs w:val="24"/>
              </w:rPr>
              <w:t>№</w:t>
            </w:r>
          </w:p>
        </w:tc>
        <w:tc>
          <w:tcPr>
            <w:tcW w:w="2050" w:type="pct"/>
          </w:tcPr>
          <w:p w:rsidR="00784314" w:rsidRPr="000A315E" w:rsidRDefault="00277066" w:rsidP="000A315E">
            <w:pPr>
              <w:keepNext/>
              <w:spacing w:after="0"/>
              <w:rPr>
                <w:sz w:val="24"/>
                <w:szCs w:val="24"/>
              </w:rPr>
            </w:pPr>
            <w:r w:rsidRPr="000A315E">
              <w:rPr>
                <w:sz w:val="24"/>
                <w:szCs w:val="24"/>
              </w:rPr>
              <w:t>Требование</w:t>
            </w:r>
          </w:p>
        </w:tc>
        <w:tc>
          <w:tcPr>
            <w:tcW w:w="2700" w:type="pct"/>
          </w:tcPr>
          <w:p w:rsidR="00784314" w:rsidRPr="000A315E" w:rsidRDefault="00277066" w:rsidP="000A315E">
            <w:pPr>
              <w:keepNext/>
              <w:spacing w:after="0"/>
              <w:rPr>
                <w:sz w:val="24"/>
                <w:szCs w:val="24"/>
              </w:rPr>
            </w:pPr>
            <w:r w:rsidRPr="000A315E">
              <w:rPr>
                <w:sz w:val="24"/>
                <w:szCs w:val="24"/>
              </w:rPr>
              <w:t xml:space="preserve">Инструкция </w:t>
            </w:r>
            <w:bookmarkStart w:id="98" w:name="_72549b6421ed6e100b6099a58ec13787"/>
            <w:r w:rsidRPr="000A315E">
              <w:rPr>
                <w:rStyle w:val="af8"/>
                <w:sz w:val="24"/>
                <w:szCs w:val="24"/>
              </w:rPr>
              <w:footnoteReference w:id="9"/>
            </w:r>
            <w:bookmarkEnd w:id="98"/>
          </w:p>
        </w:tc>
      </w:tr>
      <w:tr w:rsidR="00784314" w:rsidRPr="00C86F76" w:rsidTr="007843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50" w:type="pct"/>
          </w:tcPr>
          <w:p w:rsidR="00784314" w:rsidRPr="000A315E" w:rsidRDefault="00277066" w:rsidP="000A315E">
            <w:pPr>
              <w:spacing w:after="0"/>
              <w:rPr>
                <w:sz w:val="24"/>
                <w:szCs w:val="24"/>
              </w:rPr>
            </w:pPr>
            <w:r w:rsidRPr="000A315E">
              <w:rPr>
                <w:sz w:val="24"/>
                <w:szCs w:val="24"/>
              </w:rPr>
              <w:t>1</w:t>
            </w:r>
          </w:p>
        </w:tc>
        <w:tc>
          <w:tcPr>
            <w:tcW w:w="2050" w:type="pct"/>
          </w:tcPr>
          <w:p w:rsidR="00784314" w:rsidRPr="000A315E" w:rsidRDefault="00277066" w:rsidP="000A315E">
            <w:pPr>
              <w:spacing w:after="0"/>
              <w:rPr>
                <w:sz w:val="24"/>
                <w:szCs w:val="24"/>
              </w:rPr>
            </w:pPr>
            <w:r w:rsidRPr="000A315E">
              <w:rPr>
                <w:sz w:val="24"/>
                <w:szCs w:val="24"/>
              </w:rPr>
              <w:t>Зарегистрировать ИС в СМЭВ4</w:t>
            </w:r>
          </w:p>
        </w:tc>
        <w:tc>
          <w:tcPr>
            <w:tcW w:w="2700" w:type="pct"/>
          </w:tcPr>
          <w:p w:rsidR="00784314" w:rsidRPr="000A315E" w:rsidRDefault="00277066" w:rsidP="000A315E">
            <w:pPr>
              <w:spacing w:after="0"/>
              <w:rPr>
                <w:sz w:val="24"/>
                <w:szCs w:val="24"/>
              </w:rPr>
            </w:pPr>
            <w:r w:rsidRPr="000A315E">
              <w:rPr>
                <w:sz w:val="24"/>
                <w:szCs w:val="24"/>
              </w:rPr>
              <w:t>Инструкция приведена в документе «Регламент Правила и процедуры работы в СМЭВ 4»</w:t>
            </w:r>
          </w:p>
        </w:tc>
      </w:tr>
      <w:tr w:rsidR="00784314" w:rsidRPr="00C86F76" w:rsidTr="00784314">
        <w:tc>
          <w:tcPr>
            <w:tcW w:w="150" w:type="pct"/>
          </w:tcPr>
          <w:p w:rsidR="00784314" w:rsidRPr="000A315E" w:rsidRDefault="00277066" w:rsidP="000A315E">
            <w:pPr>
              <w:spacing w:after="0"/>
              <w:rPr>
                <w:sz w:val="24"/>
                <w:szCs w:val="24"/>
              </w:rPr>
            </w:pPr>
            <w:r w:rsidRPr="000A315E">
              <w:rPr>
                <w:sz w:val="24"/>
                <w:szCs w:val="24"/>
              </w:rPr>
              <w:t>2</w:t>
            </w:r>
          </w:p>
        </w:tc>
        <w:tc>
          <w:tcPr>
            <w:tcW w:w="2050" w:type="pct"/>
          </w:tcPr>
          <w:p w:rsidR="00784314" w:rsidRPr="000A315E" w:rsidRDefault="00277066" w:rsidP="000A315E">
            <w:pPr>
              <w:spacing w:after="0"/>
              <w:rPr>
                <w:sz w:val="24"/>
                <w:szCs w:val="24"/>
              </w:rPr>
            </w:pPr>
            <w:r w:rsidRPr="000A315E">
              <w:rPr>
                <w:sz w:val="24"/>
                <w:szCs w:val="24"/>
              </w:rPr>
              <w:t>Развернуть и настроить в своем контуре Агент СМЭВ4</w:t>
            </w:r>
          </w:p>
        </w:tc>
        <w:tc>
          <w:tcPr>
            <w:tcW w:w="2700" w:type="pct"/>
            <w:vMerge w:val="restart"/>
          </w:tcPr>
          <w:p w:rsidR="00784314" w:rsidRPr="000A315E" w:rsidRDefault="00277066" w:rsidP="000A315E">
            <w:pPr>
              <w:spacing w:after="0"/>
              <w:rPr>
                <w:sz w:val="24"/>
                <w:szCs w:val="24"/>
              </w:rPr>
            </w:pPr>
            <w:r w:rsidRPr="000A315E">
              <w:rPr>
                <w:sz w:val="24"/>
                <w:szCs w:val="24"/>
              </w:rPr>
              <w:t>Инструкция приведена в «Руководство администратора Агента СМЭВ4»</w:t>
            </w:r>
          </w:p>
        </w:tc>
      </w:tr>
      <w:tr w:rsidR="00784314" w:rsidRPr="00C86F76" w:rsidTr="007843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50" w:type="pct"/>
          </w:tcPr>
          <w:p w:rsidR="00784314" w:rsidRPr="000A315E" w:rsidRDefault="00277066" w:rsidP="000A315E">
            <w:pPr>
              <w:spacing w:after="0"/>
              <w:rPr>
                <w:sz w:val="24"/>
                <w:szCs w:val="24"/>
              </w:rPr>
            </w:pPr>
            <w:r w:rsidRPr="000A315E">
              <w:rPr>
                <w:sz w:val="24"/>
                <w:szCs w:val="24"/>
              </w:rPr>
              <w:t>3</w:t>
            </w:r>
          </w:p>
        </w:tc>
        <w:tc>
          <w:tcPr>
            <w:tcW w:w="2050" w:type="pct"/>
          </w:tcPr>
          <w:p w:rsidR="00784314" w:rsidRPr="000A315E" w:rsidRDefault="00277066" w:rsidP="000A315E">
            <w:pPr>
              <w:spacing w:after="0"/>
              <w:rPr>
                <w:sz w:val="24"/>
                <w:szCs w:val="24"/>
              </w:rPr>
            </w:pPr>
            <w:r w:rsidRPr="000A315E">
              <w:rPr>
                <w:sz w:val="24"/>
                <w:szCs w:val="24"/>
              </w:rPr>
              <w:t>Обеспечить сетевую связанность Агента с СМЭВ4</w:t>
            </w:r>
          </w:p>
        </w:tc>
        <w:tc>
          <w:tcPr>
            <w:tcW w:w="2700" w:type="pct"/>
            <w:vMerge/>
          </w:tcPr>
          <w:p w:rsidR="00784314" w:rsidRPr="000A315E" w:rsidRDefault="00784314" w:rsidP="000A315E">
            <w:pPr>
              <w:spacing w:after="0"/>
              <w:rPr>
                <w:sz w:val="24"/>
                <w:szCs w:val="24"/>
              </w:rPr>
            </w:pPr>
          </w:p>
        </w:tc>
      </w:tr>
      <w:tr w:rsidR="00784314" w:rsidRPr="000A315E" w:rsidTr="00784314">
        <w:tc>
          <w:tcPr>
            <w:tcW w:w="150" w:type="pct"/>
          </w:tcPr>
          <w:p w:rsidR="00784314" w:rsidRPr="000A315E" w:rsidRDefault="00277066" w:rsidP="000A315E">
            <w:pPr>
              <w:spacing w:after="0"/>
              <w:rPr>
                <w:sz w:val="24"/>
                <w:szCs w:val="24"/>
              </w:rPr>
            </w:pPr>
            <w:r w:rsidRPr="000A315E">
              <w:rPr>
                <w:sz w:val="24"/>
                <w:szCs w:val="24"/>
              </w:rPr>
              <w:t>4</w:t>
            </w:r>
          </w:p>
        </w:tc>
        <w:tc>
          <w:tcPr>
            <w:tcW w:w="2050" w:type="pct"/>
          </w:tcPr>
          <w:p w:rsidR="00784314" w:rsidRPr="000A315E" w:rsidRDefault="00277066" w:rsidP="000A315E">
            <w:pPr>
              <w:spacing w:after="0"/>
              <w:rPr>
                <w:sz w:val="24"/>
                <w:szCs w:val="24"/>
              </w:rPr>
            </w:pPr>
            <w:r w:rsidRPr="000A315E">
              <w:rPr>
                <w:sz w:val="24"/>
                <w:szCs w:val="24"/>
              </w:rPr>
              <w:t>Настроить ИС, которая выполняет запросы и осуществляет обработку данных, получаемых от СМЭВ4, для взаимодействия с Агентом СМЭВ4</w:t>
            </w:r>
          </w:p>
        </w:tc>
        <w:tc>
          <w:tcPr>
            <w:tcW w:w="2700" w:type="pct"/>
          </w:tcPr>
          <w:p w:rsidR="00784314" w:rsidRPr="000A315E" w:rsidRDefault="00277066" w:rsidP="000A315E">
            <w:pPr>
              <w:spacing w:after="0"/>
              <w:rPr>
                <w:sz w:val="24"/>
                <w:szCs w:val="24"/>
              </w:rPr>
            </w:pPr>
            <w:r w:rsidRPr="000A315E">
              <w:rPr>
                <w:sz w:val="24"/>
                <w:szCs w:val="24"/>
              </w:rPr>
              <w:t xml:space="preserve">В соответствии с </w:t>
            </w:r>
            <w:hyperlink w:anchor="_2.5_Протокол_взаимодействия">
              <w:r w:rsidR="000A315E">
                <w:rPr>
                  <w:rStyle w:val="ad"/>
                  <w:sz w:val="24"/>
                  <w:szCs w:val="24"/>
                </w:rPr>
                <w:t>Разделом 2.5</w:t>
              </w:r>
            </w:hyperlink>
          </w:p>
        </w:tc>
      </w:tr>
      <w:tr w:rsidR="00784314" w:rsidRPr="00C86F76" w:rsidTr="007843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50" w:type="pct"/>
          </w:tcPr>
          <w:p w:rsidR="00784314" w:rsidRPr="000A315E" w:rsidRDefault="00277066" w:rsidP="000A315E">
            <w:pPr>
              <w:spacing w:after="0"/>
              <w:rPr>
                <w:sz w:val="24"/>
                <w:szCs w:val="24"/>
              </w:rPr>
            </w:pPr>
            <w:r w:rsidRPr="000A315E">
              <w:rPr>
                <w:sz w:val="24"/>
                <w:szCs w:val="24"/>
              </w:rPr>
              <w:t>5</w:t>
            </w:r>
          </w:p>
        </w:tc>
        <w:tc>
          <w:tcPr>
            <w:tcW w:w="2050" w:type="pct"/>
          </w:tcPr>
          <w:p w:rsidR="00784314" w:rsidRPr="000A315E" w:rsidRDefault="00277066" w:rsidP="000A315E">
            <w:pPr>
              <w:spacing w:after="0"/>
              <w:rPr>
                <w:sz w:val="24"/>
                <w:szCs w:val="24"/>
              </w:rPr>
            </w:pPr>
            <w:r w:rsidRPr="000A315E">
              <w:rPr>
                <w:sz w:val="24"/>
                <w:szCs w:val="24"/>
              </w:rPr>
              <w:t>Получить право доступа на выполнение запросов к REST-сервису Ответчика (Регламентированному запросу типа «REST-сервис»)</w:t>
            </w:r>
          </w:p>
        </w:tc>
        <w:tc>
          <w:tcPr>
            <w:tcW w:w="2700" w:type="pct"/>
          </w:tcPr>
          <w:p w:rsidR="00784314" w:rsidRPr="000A315E" w:rsidRDefault="00277066" w:rsidP="000A315E">
            <w:pPr>
              <w:spacing w:after="0"/>
              <w:rPr>
                <w:sz w:val="24"/>
                <w:szCs w:val="24"/>
              </w:rPr>
            </w:pPr>
            <w:r w:rsidRPr="000A315E">
              <w:rPr>
                <w:sz w:val="24"/>
                <w:szCs w:val="24"/>
              </w:rPr>
              <w:t>Инструкция приведена в «Руководство пользователя ЛК УВ»</w:t>
            </w:r>
          </w:p>
        </w:tc>
      </w:tr>
    </w:tbl>
    <w:p w:rsidR="00784314" w:rsidRPr="00D660F2" w:rsidRDefault="00784314">
      <w:pPr>
        <w:pStyle w:val="TableBottomMargin"/>
        <w:rPr>
          <w:lang w:val="ru-RU"/>
        </w:rPr>
      </w:pPr>
    </w:p>
    <w:p w:rsidR="00784314" w:rsidRPr="009634D9" w:rsidRDefault="00277066">
      <w:pPr>
        <w:pStyle w:val="4"/>
        <w:rPr>
          <w:lang w:val="ru-RU"/>
        </w:rPr>
      </w:pPr>
      <w:bookmarkStart w:id="100" w:name="_06b1a8a555ea17d03eb8f371565ea006"/>
      <w:bookmarkStart w:id="101" w:name="_1.4.3.3_Взаимодействие_участников"/>
      <w:bookmarkEnd w:id="89"/>
      <w:bookmarkEnd w:id="95"/>
      <w:bookmarkEnd w:id="96"/>
      <w:bookmarkEnd w:id="97"/>
      <w:bookmarkEnd w:id="101"/>
      <w:r w:rsidRPr="009634D9">
        <w:rPr>
          <w:lang w:val="ru-RU"/>
        </w:rPr>
        <w:t>1.4.3.3 Взаимодействие участников обмена</w:t>
      </w:r>
    </w:p>
    <w:p w:rsidR="00784314" w:rsidRPr="00D660F2" w:rsidRDefault="00277066">
      <w:pPr>
        <w:pStyle w:val="afc"/>
        <w:rPr>
          <w:lang w:val="ru-RU"/>
        </w:rPr>
      </w:pPr>
      <w:r w:rsidRPr="00D660F2">
        <w:rPr>
          <w:lang w:val="ru-RU"/>
        </w:rPr>
        <w:t xml:space="preserve">Механизм обмена с использованием запросов к </w:t>
      </w:r>
      <w:r>
        <w:t>REST</w:t>
      </w:r>
      <w:r w:rsidRPr="00D660F2">
        <w:rPr>
          <w:lang w:val="ru-RU"/>
        </w:rPr>
        <w:t xml:space="preserve">-сервису ИС Ответчика реализован в виде комплекса взаимодействующих программных средств и артефактов, приведенных на </w:t>
      </w:r>
      <w:hyperlink w:anchor="_1.4.3.3_Взаимодействие_участников">
        <w:r w:rsidR="00A66092">
          <w:rPr>
            <w:rStyle w:val="ad"/>
            <w:lang w:val="ru-RU"/>
          </w:rPr>
          <w:t>Рисунке - 1.9</w:t>
        </w:r>
      </w:hyperlink>
      <w:r w:rsidRPr="00D660F2">
        <w:rPr>
          <w:lang w:val="ru-RU"/>
        </w:rPr>
        <w:t>.</w:t>
      </w:r>
    </w:p>
    <w:p w:rsidR="00784314" w:rsidRPr="00D660F2" w:rsidRDefault="00277066">
      <w:pPr>
        <w:pStyle w:val="a0"/>
        <w:numPr>
          <w:ilvl w:val="0"/>
          <w:numId w:val="71"/>
        </w:numPr>
        <w:rPr>
          <w:lang w:val="ru-RU"/>
        </w:rPr>
      </w:pPr>
      <w:r w:rsidRPr="00D660F2">
        <w:rPr>
          <w:lang w:val="ru-RU"/>
        </w:rPr>
        <w:t>Взаимодействие Ядра СМЭВ4 с Агентами СМЭВ4 осуществляется по Протоколу СМЭВ4.</w:t>
      </w:r>
      <w:bookmarkStart w:id="102" w:name="_GoBack"/>
      <w:bookmarkEnd w:id="102"/>
    </w:p>
    <w:p w:rsidR="00784314" w:rsidRPr="00D660F2" w:rsidRDefault="00277066">
      <w:pPr>
        <w:pStyle w:val="a0"/>
        <w:numPr>
          <w:ilvl w:val="0"/>
          <w:numId w:val="71"/>
        </w:numPr>
        <w:rPr>
          <w:lang w:val="ru-RU"/>
        </w:rPr>
      </w:pPr>
      <w:r w:rsidRPr="00D660F2">
        <w:rPr>
          <w:lang w:val="ru-RU"/>
        </w:rPr>
        <w:t xml:space="preserve">Взаимодействие Агента Инициатора с ИС Инициатора осуществляется с использованием </w:t>
      </w:r>
      <w:r>
        <w:t>REST</w:t>
      </w:r>
      <w:r w:rsidRPr="00D660F2">
        <w:rPr>
          <w:lang w:val="ru-RU"/>
        </w:rPr>
        <w:t xml:space="preserve">-интерфейса в соответствии с </w:t>
      </w:r>
      <w:hyperlink w:anchor="_2.3.1.3_Выполнение_запроса">
        <w:r w:rsidR="000A315E">
          <w:rPr>
            <w:rStyle w:val="ad"/>
            <w:lang w:val="ru-RU"/>
          </w:rPr>
          <w:t>Разделом 2.3.1.3</w:t>
        </w:r>
      </w:hyperlink>
      <w:r w:rsidRPr="00D660F2">
        <w:rPr>
          <w:lang w:val="ru-RU"/>
        </w:rPr>
        <w:t>.</w:t>
      </w:r>
    </w:p>
    <w:p w:rsidR="00784314" w:rsidRDefault="00277066">
      <w:pPr>
        <w:pStyle w:val="a0"/>
        <w:numPr>
          <w:ilvl w:val="0"/>
          <w:numId w:val="71"/>
        </w:numPr>
      </w:pPr>
      <w:r w:rsidRPr="00D660F2">
        <w:rPr>
          <w:lang w:val="ru-RU"/>
        </w:rPr>
        <w:t xml:space="preserve">Взаимодействие Агента Ответчика с ИС Ответчика осуществляется в соответствии со спецификацией </w:t>
      </w:r>
      <w:r>
        <w:t>OpenAPI</w:t>
      </w:r>
      <w:r w:rsidRPr="00D660F2">
        <w:rPr>
          <w:lang w:val="ru-RU"/>
        </w:rPr>
        <w:t xml:space="preserve">, загруженной в СМЭВ4 (см. </w:t>
      </w:r>
      <w:hyperlink w:anchor="_2.5_Протокол_взаимодействия">
        <w:r>
          <w:rPr>
            <w:rStyle w:val="ad"/>
          </w:rPr>
          <w:t>Раздел 2.5</w:t>
        </w:r>
      </w:hyperlink>
      <w:r>
        <w:t>).</w:t>
      </w:r>
    </w:p>
    <w:p w:rsidR="00784314" w:rsidRDefault="00277066">
      <w:pPr>
        <w:pStyle w:val="Figure"/>
        <w:keepNext/>
        <w:jc w:val="center"/>
      </w:pPr>
      <w:bookmarkStart w:id="103" w:name="_339ec1431d353f812819097cc543b6d4"/>
      <w:bookmarkStart w:id="104" w:name="_ba5a43aed062f94269fef5cdc250e168"/>
      <w:r>
        <w:rPr>
          <w:noProof/>
        </w:rPr>
        <w:lastRenderedPageBreak/>
        <w:drawing>
          <wp:inline distT="0" distB="0" distL="0" distR="0">
            <wp:extent cx="6134100" cy="6435283"/>
            <wp:effectExtent l="25400" t="0" r="0" b="0"/>
            <wp:docPr id="109" name="rest_participants_interaction.png" descr="Информационный обмен с использованием запросов к REST-сервису ИС Ответчика через СМЭВ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rest_participants_interaction.png" descr="Информационный обмен с использованием запросов к REST-сервису ИС Ответчика через СМЭВ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64352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84314" w:rsidRPr="00D660F2" w:rsidRDefault="00277066">
      <w:pPr>
        <w:pStyle w:val="ImageCaption"/>
        <w:rPr>
          <w:lang w:val="ru-RU"/>
        </w:rPr>
      </w:pPr>
      <w:r w:rsidRPr="00D660F2">
        <w:rPr>
          <w:lang w:val="ru-RU"/>
        </w:rPr>
        <w:t xml:space="preserve">Рисунок - 1.9 Информационный обмен с использованием запросов к </w:t>
      </w:r>
      <w:r>
        <w:t>REST</w:t>
      </w:r>
      <w:r w:rsidRPr="00D660F2">
        <w:rPr>
          <w:lang w:val="ru-RU"/>
        </w:rPr>
        <w:t>-сервису ИС Ответчика через СМЭВ4</w:t>
      </w:r>
    </w:p>
    <w:p w:rsidR="00784314" w:rsidRPr="00D660F2" w:rsidRDefault="00277066">
      <w:pPr>
        <w:pStyle w:val="4"/>
        <w:rPr>
          <w:lang w:val="ru-RU"/>
        </w:rPr>
      </w:pPr>
      <w:bookmarkStart w:id="105" w:name="_ea67d4fdc568b3e6bf00e84631ba5e68"/>
      <w:bookmarkEnd w:id="100"/>
      <w:bookmarkEnd w:id="103"/>
      <w:bookmarkEnd w:id="104"/>
      <w:r w:rsidRPr="00D660F2">
        <w:rPr>
          <w:lang w:val="ru-RU"/>
        </w:rPr>
        <w:t>1.4.3.4 Описание этапов</w:t>
      </w:r>
    </w:p>
    <w:p w:rsidR="00784314" w:rsidRPr="00D660F2" w:rsidRDefault="00277066">
      <w:pPr>
        <w:pStyle w:val="5"/>
        <w:rPr>
          <w:lang w:val="ru-RU"/>
        </w:rPr>
      </w:pPr>
      <w:bookmarkStart w:id="106" w:name="_b38dc7a69d9a0849fb55157cc69eb7d4"/>
      <w:r w:rsidRPr="00D660F2">
        <w:rPr>
          <w:lang w:val="ru-RU"/>
        </w:rPr>
        <w:t xml:space="preserve">1.4.3.4.1 Регистрация в СМЭВ4 </w:t>
      </w:r>
      <w:r>
        <w:t>REST</w:t>
      </w:r>
      <w:r w:rsidRPr="00D660F2">
        <w:rPr>
          <w:lang w:val="ru-RU"/>
        </w:rPr>
        <w:t>-сервиса ИС Ответчика</w:t>
      </w:r>
    </w:p>
    <w:p w:rsidR="00784314" w:rsidRPr="00D660F2" w:rsidRDefault="00277066">
      <w:pPr>
        <w:pStyle w:val="afc"/>
        <w:rPr>
          <w:lang w:val="ru-RU"/>
        </w:rPr>
      </w:pPr>
      <w:r w:rsidRPr="00D660F2">
        <w:rPr>
          <w:lang w:val="ru-RU"/>
        </w:rPr>
        <w:t xml:space="preserve">Подготовка УВ к использованию механизма запросов к </w:t>
      </w:r>
      <w:r>
        <w:t>REST</w:t>
      </w:r>
      <w:r w:rsidRPr="00D660F2">
        <w:rPr>
          <w:lang w:val="ru-RU"/>
        </w:rPr>
        <w:t xml:space="preserve">-сервисам ИС Ответчика описана в </w:t>
      </w:r>
      <w:hyperlink w:anchor="_1.4.3.2_Требования_к">
        <w:r w:rsidR="000A315E">
          <w:rPr>
            <w:rStyle w:val="ad"/>
            <w:lang w:val="ru-RU"/>
          </w:rPr>
          <w:t>Разделе 1.4.3.2</w:t>
        </w:r>
      </w:hyperlink>
      <w:r w:rsidRPr="00D660F2">
        <w:rPr>
          <w:lang w:val="ru-RU"/>
        </w:rPr>
        <w:t xml:space="preserve"> настоящего документа.</w:t>
      </w:r>
    </w:p>
    <w:tbl>
      <w:tblPr>
        <w:tblStyle w:val="AdmonitionNote"/>
        <w:tblW w:w="4500" w:type="pct"/>
        <w:jc w:val="center"/>
        <w:tblInd w:w="0" w:type="dxa"/>
        <w:tblLook w:val="0020" w:firstRow="1" w:lastRow="0" w:firstColumn="0" w:lastColumn="0" w:noHBand="0" w:noVBand="0"/>
      </w:tblPr>
      <w:tblGrid>
        <w:gridCol w:w="8694"/>
      </w:tblGrid>
      <w:tr w:rsidR="00784314" w:rsidRPr="000A315E" w:rsidTr="0078431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tcW w:w="5000" w:type="pct"/>
          </w:tcPr>
          <w:p w:rsidR="00784314" w:rsidRPr="000A315E" w:rsidRDefault="00277066">
            <w:pPr>
              <w:keepNext/>
              <w:rPr>
                <w:sz w:val="24"/>
                <w:szCs w:val="24"/>
              </w:rPr>
            </w:pPr>
            <w:r w:rsidRPr="000A315E">
              <w:rPr>
                <w:sz w:val="24"/>
                <w:szCs w:val="24"/>
              </w:rPr>
              <w:t>Примечание:</w:t>
            </w:r>
          </w:p>
        </w:tc>
      </w:tr>
      <w:tr w:rsidR="00784314" w:rsidRPr="00C86F76" w:rsidTr="007843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tcW w:w="5000" w:type="pct"/>
          </w:tcPr>
          <w:p w:rsidR="00784314" w:rsidRPr="000A315E" w:rsidRDefault="00277066">
            <w:pPr>
              <w:rPr>
                <w:sz w:val="24"/>
                <w:szCs w:val="24"/>
                <w:lang w:val="ru-RU"/>
              </w:rPr>
            </w:pPr>
            <w:r w:rsidRPr="000A315E">
              <w:rPr>
                <w:sz w:val="24"/>
                <w:szCs w:val="24"/>
                <w:lang w:val="ru-RU"/>
              </w:rPr>
              <w:t xml:space="preserve">основные положения по подготовке спецификаций </w:t>
            </w:r>
            <w:r w:rsidRPr="000A315E">
              <w:rPr>
                <w:sz w:val="24"/>
                <w:szCs w:val="24"/>
              </w:rPr>
              <w:t>OpenAPI</w:t>
            </w:r>
            <w:r w:rsidRPr="000A315E">
              <w:rPr>
                <w:sz w:val="24"/>
                <w:szCs w:val="24"/>
                <w:lang w:val="ru-RU"/>
              </w:rPr>
              <w:t xml:space="preserve"> для использования в СМЭВ4 приведены в </w:t>
            </w:r>
            <w:hyperlink w:anchor="_1.5.6_REST-сервисы_ИС">
              <w:r w:rsidR="000A315E">
                <w:rPr>
                  <w:rStyle w:val="ad"/>
                  <w:sz w:val="24"/>
                  <w:szCs w:val="24"/>
                  <w:lang w:val="ru-RU"/>
                </w:rPr>
                <w:t>Разделе 1.5.6</w:t>
              </w:r>
            </w:hyperlink>
            <w:r w:rsidRPr="000A315E">
              <w:rPr>
                <w:sz w:val="24"/>
                <w:szCs w:val="24"/>
                <w:lang w:val="ru-RU"/>
              </w:rPr>
              <w:t xml:space="preserve"> настоящего документа.</w:t>
            </w:r>
          </w:p>
        </w:tc>
      </w:tr>
    </w:tbl>
    <w:p w:rsidR="00784314" w:rsidRPr="00D660F2" w:rsidRDefault="00784314">
      <w:pPr>
        <w:pStyle w:val="TableBottomMargin"/>
        <w:rPr>
          <w:lang w:val="ru-RU"/>
        </w:rPr>
      </w:pPr>
    </w:p>
    <w:p w:rsidR="00784314" w:rsidRPr="00D660F2" w:rsidRDefault="00277066">
      <w:pPr>
        <w:pStyle w:val="5"/>
        <w:rPr>
          <w:lang w:val="ru-RU"/>
        </w:rPr>
      </w:pPr>
      <w:bookmarkStart w:id="107" w:name="_2d15c85b005a9f51f74f7f987b1f1ed6"/>
      <w:bookmarkEnd w:id="106"/>
      <w:r w:rsidRPr="00D660F2">
        <w:rPr>
          <w:lang w:val="ru-RU"/>
        </w:rPr>
        <w:lastRenderedPageBreak/>
        <w:t xml:space="preserve">1.4.3.4.2 Информационный обмен с использованием </w:t>
      </w:r>
      <w:r>
        <w:t>REST</w:t>
      </w:r>
      <w:r w:rsidRPr="00D660F2">
        <w:rPr>
          <w:lang w:val="ru-RU"/>
        </w:rPr>
        <w:t>-РЗ</w:t>
      </w:r>
    </w:p>
    <w:p w:rsidR="00784314" w:rsidRPr="00D660F2" w:rsidRDefault="00277066">
      <w:pPr>
        <w:pStyle w:val="afc"/>
        <w:rPr>
          <w:lang w:val="ru-RU"/>
        </w:rPr>
      </w:pPr>
      <w:r w:rsidRPr="00D660F2">
        <w:rPr>
          <w:i/>
          <w:iCs/>
          <w:lang w:val="ru-RU"/>
        </w:rPr>
        <w:t xml:space="preserve">Взаимодействие ИС Инициатора и ИС Ответчика при выполнении запроса к </w:t>
      </w:r>
      <w:r>
        <w:rPr>
          <w:i/>
          <w:iCs/>
        </w:rPr>
        <w:t>REST</w:t>
      </w:r>
      <w:r w:rsidRPr="00D660F2">
        <w:rPr>
          <w:i/>
          <w:iCs/>
          <w:lang w:val="ru-RU"/>
        </w:rPr>
        <w:t>-сервису ИС Ответчика</w:t>
      </w:r>
      <w:r w:rsidRPr="00D660F2">
        <w:rPr>
          <w:lang w:val="ru-RU"/>
        </w:rPr>
        <w:t xml:space="preserve"> (</w:t>
      </w:r>
      <w:hyperlink w:anchor="_90f3ff7fdc85dcaa5a41c53538142ea3">
        <w:r w:rsidRPr="00D660F2">
          <w:rPr>
            <w:rStyle w:val="ad"/>
            <w:lang w:val="ru-RU"/>
          </w:rPr>
          <w:t>Рисунок - 1.10</w:t>
        </w:r>
      </w:hyperlink>
      <w:r w:rsidRPr="00D660F2">
        <w:rPr>
          <w:lang w:val="ru-RU"/>
        </w:rPr>
        <w:t>):</w:t>
      </w:r>
    </w:p>
    <w:p w:rsidR="00784314" w:rsidRDefault="00277066">
      <w:pPr>
        <w:pStyle w:val="afc"/>
      </w:pPr>
      <w:r>
        <w:rPr>
          <w:i/>
          <w:iCs/>
        </w:rPr>
        <w:t>Агент Инициатора:</w:t>
      </w:r>
    </w:p>
    <w:p w:rsidR="00784314" w:rsidRPr="00D660F2" w:rsidRDefault="00277066">
      <w:pPr>
        <w:pStyle w:val="a0"/>
        <w:numPr>
          <w:ilvl w:val="0"/>
          <w:numId w:val="72"/>
        </w:numPr>
        <w:rPr>
          <w:lang w:val="ru-RU"/>
        </w:rPr>
      </w:pPr>
      <w:r w:rsidRPr="00D660F2">
        <w:rPr>
          <w:lang w:val="ru-RU"/>
        </w:rPr>
        <w:t xml:space="preserve">Получает запрос к </w:t>
      </w:r>
      <w:r>
        <w:t>REST</w:t>
      </w:r>
      <w:r w:rsidRPr="00D660F2">
        <w:rPr>
          <w:lang w:val="ru-RU"/>
        </w:rPr>
        <w:t>-сервису ИС Ответчика.</w:t>
      </w:r>
    </w:p>
    <w:p w:rsidR="00784314" w:rsidRPr="00D660F2" w:rsidRDefault="00277066">
      <w:pPr>
        <w:pStyle w:val="a0"/>
        <w:numPr>
          <w:ilvl w:val="0"/>
          <w:numId w:val="72"/>
        </w:numPr>
        <w:rPr>
          <w:lang w:val="ru-RU"/>
        </w:rPr>
      </w:pPr>
      <w:r w:rsidRPr="00D660F2">
        <w:rPr>
          <w:lang w:val="ru-RU"/>
        </w:rPr>
        <w:t>Проверяет наличие активной блокировки на отправку запросов.</w:t>
      </w:r>
    </w:p>
    <w:p w:rsidR="00784314" w:rsidRPr="00D660F2" w:rsidRDefault="00277066">
      <w:pPr>
        <w:pStyle w:val="a0"/>
        <w:numPr>
          <w:ilvl w:val="0"/>
          <w:numId w:val="72"/>
        </w:numPr>
        <w:rPr>
          <w:lang w:val="ru-RU"/>
        </w:rPr>
      </w:pPr>
      <w:r w:rsidRPr="00D660F2">
        <w:rPr>
          <w:lang w:val="ru-RU"/>
        </w:rPr>
        <w:t>В случае отсутствия блокировки делит запрос на чанк метаданных и чанки тела запроса.</w:t>
      </w:r>
    </w:p>
    <w:p w:rsidR="00784314" w:rsidRPr="00D660F2" w:rsidRDefault="00277066">
      <w:pPr>
        <w:pStyle w:val="a0"/>
        <w:numPr>
          <w:ilvl w:val="0"/>
          <w:numId w:val="72"/>
        </w:numPr>
        <w:rPr>
          <w:lang w:val="ru-RU"/>
        </w:rPr>
      </w:pPr>
      <w:r w:rsidRPr="00D660F2">
        <w:rPr>
          <w:lang w:val="ru-RU"/>
        </w:rPr>
        <w:t>Подписывает чанк метаданных ЭП Инициатора.</w:t>
      </w:r>
    </w:p>
    <w:p w:rsidR="00784314" w:rsidRPr="00D660F2" w:rsidRDefault="00277066">
      <w:pPr>
        <w:pStyle w:val="a0"/>
        <w:numPr>
          <w:ilvl w:val="0"/>
          <w:numId w:val="72"/>
        </w:numPr>
        <w:rPr>
          <w:lang w:val="ru-RU"/>
        </w:rPr>
      </w:pPr>
      <w:r w:rsidRPr="00D660F2">
        <w:rPr>
          <w:lang w:val="ru-RU"/>
        </w:rPr>
        <w:t>Передает чанк метаданных в Ядро СМЭВ4.</w:t>
      </w:r>
    </w:p>
    <w:p w:rsidR="00784314" w:rsidRDefault="00277066">
      <w:pPr>
        <w:pStyle w:val="afc"/>
      </w:pPr>
      <w:r>
        <w:rPr>
          <w:i/>
          <w:iCs/>
        </w:rPr>
        <w:t>Ядро СМЭВ4:</w:t>
      </w:r>
    </w:p>
    <w:p w:rsidR="00784314" w:rsidRPr="00D660F2" w:rsidRDefault="00277066">
      <w:pPr>
        <w:pStyle w:val="a0"/>
        <w:numPr>
          <w:ilvl w:val="0"/>
          <w:numId w:val="73"/>
        </w:numPr>
        <w:rPr>
          <w:lang w:val="ru-RU"/>
        </w:rPr>
      </w:pPr>
      <w:r w:rsidRPr="00D660F2">
        <w:rPr>
          <w:lang w:val="ru-RU"/>
        </w:rPr>
        <w:t>Осуществляет проверку ЭП Инициатора для чанка метаданных.</w:t>
      </w:r>
    </w:p>
    <w:p w:rsidR="00784314" w:rsidRPr="00D660F2" w:rsidRDefault="00277066">
      <w:pPr>
        <w:pStyle w:val="a0"/>
        <w:numPr>
          <w:ilvl w:val="0"/>
          <w:numId w:val="73"/>
        </w:numPr>
        <w:rPr>
          <w:lang w:val="ru-RU"/>
        </w:rPr>
      </w:pPr>
      <w:r w:rsidRPr="00D660F2">
        <w:rPr>
          <w:lang w:val="ru-RU"/>
        </w:rPr>
        <w:t xml:space="preserve">Осуществляет поиск спецификации </w:t>
      </w:r>
      <w:r>
        <w:t>OpenAPI</w:t>
      </w:r>
      <w:r w:rsidRPr="00D660F2">
        <w:rPr>
          <w:lang w:val="ru-RU"/>
        </w:rPr>
        <w:t xml:space="preserve"> </w:t>
      </w:r>
      <w:r>
        <w:t>REST</w:t>
      </w:r>
      <w:r w:rsidRPr="00D660F2">
        <w:rPr>
          <w:lang w:val="ru-RU"/>
        </w:rPr>
        <w:t>-сервиса ИС Ответчика.</w:t>
      </w:r>
    </w:p>
    <w:p w:rsidR="00784314" w:rsidRPr="00D660F2" w:rsidRDefault="00277066">
      <w:pPr>
        <w:pStyle w:val="a0"/>
        <w:numPr>
          <w:ilvl w:val="0"/>
          <w:numId w:val="73"/>
        </w:numPr>
        <w:rPr>
          <w:lang w:val="ru-RU"/>
        </w:rPr>
      </w:pPr>
      <w:r w:rsidRPr="00D660F2">
        <w:rPr>
          <w:lang w:val="ru-RU"/>
        </w:rPr>
        <w:t xml:space="preserve">Проверяет наличие у Инициатора прав доступа для обращения к </w:t>
      </w:r>
      <w:r>
        <w:t>REST</w:t>
      </w:r>
      <w:r w:rsidRPr="00D660F2">
        <w:rPr>
          <w:lang w:val="ru-RU"/>
        </w:rPr>
        <w:t>-сервису Ответчика.</w:t>
      </w:r>
    </w:p>
    <w:p w:rsidR="00784314" w:rsidRPr="00D660F2" w:rsidRDefault="00277066">
      <w:pPr>
        <w:pStyle w:val="a0"/>
        <w:numPr>
          <w:ilvl w:val="0"/>
          <w:numId w:val="73"/>
        </w:numPr>
        <w:rPr>
          <w:lang w:val="ru-RU"/>
        </w:rPr>
      </w:pPr>
      <w:r w:rsidRPr="00D660F2">
        <w:rPr>
          <w:lang w:val="ru-RU"/>
        </w:rPr>
        <w:t xml:space="preserve">Опционально, если в спецификации параметр </w:t>
      </w:r>
      <w:r>
        <w:t>X</w:t>
      </w:r>
      <w:r w:rsidRPr="00D660F2">
        <w:rPr>
          <w:lang w:val="ru-RU"/>
        </w:rPr>
        <w:t>-</w:t>
      </w:r>
      <w:r>
        <w:t>PODD</w:t>
      </w:r>
      <w:r w:rsidRPr="00D660F2">
        <w:rPr>
          <w:lang w:val="ru-RU"/>
        </w:rPr>
        <w:t>-</w:t>
      </w:r>
      <w:r>
        <w:t>CLIENT</w:t>
      </w:r>
      <w:r w:rsidRPr="00D660F2">
        <w:rPr>
          <w:lang w:val="ru-RU"/>
        </w:rPr>
        <w:t>-</w:t>
      </w:r>
      <w:r>
        <w:t>SYSTEM</w:t>
      </w:r>
      <w:r w:rsidRPr="00D660F2">
        <w:rPr>
          <w:lang w:val="ru-RU"/>
        </w:rPr>
        <w:t>-</w:t>
      </w:r>
      <w:r>
        <w:t>MNEMONIC</w:t>
      </w:r>
      <w:r w:rsidRPr="00D660F2">
        <w:rPr>
          <w:lang w:val="ru-RU"/>
        </w:rPr>
        <w:t xml:space="preserve"> обязательный, то последовательно проверяет:</w:t>
      </w:r>
    </w:p>
    <w:p w:rsidR="00784314" w:rsidRDefault="00277066" w:rsidP="006914CE">
      <w:pPr>
        <w:pStyle w:val="2"/>
        <w:numPr>
          <w:ilvl w:val="1"/>
          <w:numId w:val="155"/>
        </w:numPr>
      </w:pPr>
      <w:r>
        <w:t>наличие заголовка X-PODD-CLIENT-SYSTEM-MNEMONIC</w:t>
      </w:r>
    </w:p>
    <w:p w:rsidR="00784314" w:rsidRPr="00D660F2" w:rsidRDefault="00277066" w:rsidP="006914CE">
      <w:pPr>
        <w:pStyle w:val="2"/>
        <w:numPr>
          <w:ilvl w:val="1"/>
          <w:numId w:val="155"/>
        </w:numPr>
        <w:rPr>
          <w:lang w:val="ru-RU"/>
        </w:rPr>
      </w:pPr>
      <w:r w:rsidRPr="00D660F2">
        <w:rPr>
          <w:lang w:val="ru-RU"/>
        </w:rPr>
        <w:t xml:space="preserve">значение в заголовке </w:t>
      </w:r>
      <w:r>
        <w:t>X</w:t>
      </w:r>
      <w:r w:rsidRPr="00D660F2">
        <w:rPr>
          <w:lang w:val="ru-RU"/>
        </w:rPr>
        <w:t>-</w:t>
      </w:r>
      <w:r>
        <w:t>PODD</w:t>
      </w:r>
      <w:r w:rsidRPr="00D660F2">
        <w:rPr>
          <w:lang w:val="ru-RU"/>
        </w:rPr>
        <w:t>-</w:t>
      </w:r>
      <w:r>
        <w:t>CLIENT</w:t>
      </w:r>
      <w:r w:rsidRPr="00D660F2">
        <w:rPr>
          <w:lang w:val="ru-RU"/>
        </w:rPr>
        <w:t>-</w:t>
      </w:r>
      <w:r>
        <w:t>SYSTEM</w:t>
      </w:r>
      <w:r w:rsidRPr="00D660F2">
        <w:rPr>
          <w:lang w:val="ru-RU"/>
        </w:rPr>
        <w:t>-</w:t>
      </w:r>
      <w:r>
        <w:t>MNEMONIC</w:t>
      </w:r>
      <w:r w:rsidRPr="00D660F2">
        <w:rPr>
          <w:lang w:val="ru-RU"/>
        </w:rPr>
        <w:t xml:space="preserve"> и сравнивает его с мнемоникой ИС Потребителя</w:t>
      </w:r>
    </w:p>
    <w:p w:rsidR="00784314" w:rsidRPr="00D660F2" w:rsidRDefault="00277066">
      <w:pPr>
        <w:pStyle w:val="a0"/>
        <w:numPr>
          <w:ilvl w:val="0"/>
          <w:numId w:val="73"/>
        </w:numPr>
        <w:rPr>
          <w:lang w:val="ru-RU"/>
        </w:rPr>
      </w:pPr>
      <w:r w:rsidRPr="00D660F2">
        <w:rPr>
          <w:lang w:val="ru-RU"/>
        </w:rPr>
        <w:t>Выполняет валидацию на соответствие спецификации по чанку метаданных запроса:</w:t>
      </w:r>
    </w:p>
    <w:p w:rsidR="00784314" w:rsidRPr="009634D9" w:rsidRDefault="00277066" w:rsidP="006914CE">
      <w:pPr>
        <w:pStyle w:val="2"/>
        <w:numPr>
          <w:ilvl w:val="1"/>
          <w:numId w:val="156"/>
        </w:numPr>
        <w:rPr>
          <w:lang w:val="ru-RU"/>
        </w:rPr>
      </w:pPr>
      <w:r w:rsidRPr="009634D9">
        <w:rPr>
          <w:lang w:val="ru-RU"/>
        </w:rPr>
        <w:t xml:space="preserve">валидация осуществляется по параметрам, заголовкам (в т.ч. обязательность наличия) и </w:t>
      </w:r>
      <w:r>
        <w:t>path</w:t>
      </w:r>
    </w:p>
    <w:p w:rsidR="00784314" w:rsidRDefault="00277066" w:rsidP="006914CE">
      <w:pPr>
        <w:pStyle w:val="2"/>
        <w:numPr>
          <w:ilvl w:val="1"/>
          <w:numId w:val="156"/>
        </w:numPr>
      </w:pPr>
      <w:r>
        <w:t>тело запроса не валидируется</w:t>
      </w:r>
    </w:p>
    <w:p w:rsidR="00784314" w:rsidRPr="00D660F2" w:rsidRDefault="00277066">
      <w:pPr>
        <w:pStyle w:val="a0"/>
        <w:numPr>
          <w:ilvl w:val="0"/>
          <w:numId w:val="73"/>
        </w:numPr>
        <w:rPr>
          <w:lang w:val="ru-RU"/>
        </w:rPr>
      </w:pPr>
      <w:r w:rsidRPr="00D660F2">
        <w:rPr>
          <w:lang w:val="ru-RU"/>
        </w:rPr>
        <w:t xml:space="preserve">Выполняет проверку соответствия ограничениям, заданным на </w:t>
      </w:r>
      <w:r>
        <w:t>REST</w:t>
      </w:r>
      <w:r w:rsidRPr="00D660F2">
        <w:rPr>
          <w:lang w:val="ru-RU"/>
        </w:rPr>
        <w:t>-сервис ИС Ответчика:</w:t>
      </w:r>
    </w:p>
    <w:p w:rsidR="00784314" w:rsidRPr="00D660F2" w:rsidRDefault="00277066" w:rsidP="006914CE">
      <w:pPr>
        <w:pStyle w:val="2"/>
        <w:numPr>
          <w:ilvl w:val="1"/>
          <w:numId w:val="157"/>
        </w:numPr>
        <w:rPr>
          <w:lang w:val="ru-RU"/>
        </w:rPr>
      </w:pPr>
      <w:r w:rsidRPr="00D660F2">
        <w:rPr>
          <w:lang w:val="ru-RU"/>
        </w:rPr>
        <w:t>на количество запросов от ИС Инициатора за интервал времени;</w:t>
      </w:r>
    </w:p>
    <w:p w:rsidR="00784314" w:rsidRPr="00D660F2" w:rsidRDefault="00277066" w:rsidP="006914CE">
      <w:pPr>
        <w:pStyle w:val="2"/>
        <w:numPr>
          <w:ilvl w:val="1"/>
          <w:numId w:val="157"/>
        </w:numPr>
        <w:rPr>
          <w:lang w:val="ru-RU"/>
        </w:rPr>
      </w:pPr>
      <w:r w:rsidRPr="00D660F2">
        <w:rPr>
          <w:lang w:val="ru-RU"/>
        </w:rPr>
        <w:t>на объем данных, передаваемых ИС Потребителя по всем запросам за интервал времени.</w:t>
      </w:r>
    </w:p>
    <w:p w:rsidR="00784314" w:rsidRDefault="00277066">
      <w:pPr>
        <w:pStyle w:val="a0"/>
        <w:numPr>
          <w:ilvl w:val="0"/>
          <w:numId w:val="73"/>
        </w:numPr>
      </w:pPr>
      <w:r>
        <w:t>Осуществляет маршрутизацию запроса.</w:t>
      </w:r>
    </w:p>
    <w:p w:rsidR="00784314" w:rsidRPr="00D660F2" w:rsidRDefault="00277066">
      <w:pPr>
        <w:pStyle w:val="a0"/>
        <w:numPr>
          <w:ilvl w:val="0"/>
          <w:numId w:val="73"/>
        </w:numPr>
        <w:rPr>
          <w:lang w:val="ru-RU"/>
        </w:rPr>
      </w:pPr>
      <w:r w:rsidRPr="00D660F2">
        <w:rPr>
          <w:lang w:val="ru-RU"/>
        </w:rPr>
        <w:t>Подписывает ЭП Ядра СМЭВ4 чанк метаданных запроса.</w:t>
      </w:r>
    </w:p>
    <w:p w:rsidR="00784314" w:rsidRPr="00D660F2" w:rsidRDefault="00277066">
      <w:pPr>
        <w:pStyle w:val="a0"/>
        <w:numPr>
          <w:ilvl w:val="0"/>
          <w:numId w:val="73"/>
        </w:numPr>
        <w:rPr>
          <w:lang w:val="ru-RU"/>
        </w:rPr>
      </w:pPr>
      <w:r w:rsidRPr="00D660F2">
        <w:rPr>
          <w:lang w:val="ru-RU"/>
        </w:rPr>
        <w:t>Передает в Агент Ответчика чанк метаданных или возвращает ошибку обработки запроса (при ее возникновении).</w:t>
      </w:r>
    </w:p>
    <w:p w:rsidR="00784314" w:rsidRPr="00D660F2" w:rsidRDefault="00277066">
      <w:pPr>
        <w:pStyle w:val="a0"/>
        <w:numPr>
          <w:ilvl w:val="0"/>
          <w:numId w:val="73"/>
        </w:numPr>
        <w:rPr>
          <w:lang w:val="ru-RU"/>
        </w:rPr>
      </w:pPr>
      <w:r w:rsidRPr="00D660F2">
        <w:rPr>
          <w:lang w:val="ru-RU"/>
        </w:rPr>
        <w:t>Получает подтверждение приема чанка метаданных от Агента Ответчика.</w:t>
      </w:r>
    </w:p>
    <w:p w:rsidR="00784314" w:rsidRDefault="00277066">
      <w:pPr>
        <w:pStyle w:val="a0"/>
        <w:numPr>
          <w:ilvl w:val="0"/>
          <w:numId w:val="73"/>
        </w:numPr>
      </w:pPr>
      <w:r w:rsidRPr="00D660F2">
        <w:rPr>
          <w:lang w:val="ru-RU"/>
        </w:rPr>
        <w:t xml:space="preserve">Опционально, если для спецификации установлен признак сохранять данные запроса и ответа. </w:t>
      </w:r>
      <w:r>
        <w:t>Сохраняет чанк метаданных запроса в хранилище Ядра СМЭВ4.</w:t>
      </w:r>
    </w:p>
    <w:p w:rsidR="00784314" w:rsidRPr="00D660F2" w:rsidRDefault="00277066">
      <w:pPr>
        <w:pStyle w:val="a0"/>
        <w:numPr>
          <w:ilvl w:val="0"/>
          <w:numId w:val="73"/>
        </w:numPr>
        <w:rPr>
          <w:lang w:val="ru-RU"/>
        </w:rPr>
      </w:pPr>
      <w:r w:rsidRPr="00D660F2">
        <w:rPr>
          <w:lang w:val="ru-RU"/>
        </w:rPr>
        <w:t>Передает подтверждение корректности запроса Агенту Инициатора.</w:t>
      </w:r>
    </w:p>
    <w:p w:rsidR="00784314" w:rsidRDefault="00277066">
      <w:pPr>
        <w:pStyle w:val="afc"/>
      </w:pPr>
      <w:r>
        <w:rPr>
          <w:i/>
          <w:iCs/>
        </w:rPr>
        <w:t>Агент Инициатора:</w:t>
      </w:r>
    </w:p>
    <w:p w:rsidR="00784314" w:rsidRPr="00D660F2" w:rsidRDefault="00277066">
      <w:pPr>
        <w:pStyle w:val="a0"/>
        <w:numPr>
          <w:ilvl w:val="0"/>
          <w:numId w:val="74"/>
        </w:numPr>
        <w:rPr>
          <w:lang w:val="ru-RU"/>
        </w:rPr>
      </w:pPr>
      <w:r w:rsidRPr="00D660F2">
        <w:rPr>
          <w:lang w:val="ru-RU"/>
        </w:rPr>
        <w:t>Подписывает ЭП Инициатора чанки тела.</w:t>
      </w:r>
    </w:p>
    <w:p w:rsidR="00784314" w:rsidRPr="00D660F2" w:rsidRDefault="00277066">
      <w:pPr>
        <w:pStyle w:val="a0"/>
        <w:numPr>
          <w:ilvl w:val="0"/>
          <w:numId w:val="74"/>
        </w:numPr>
        <w:rPr>
          <w:lang w:val="ru-RU"/>
        </w:rPr>
      </w:pPr>
      <w:r w:rsidRPr="00D660F2">
        <w:rPr>
          <w:lang w:val="ru-RU"/>
        </w:rPr>
        <w:t>Передает последовательно чанки тела запроса в Ядро СМЭВ4 с сохранением исходного порядка.</w:t>
      </w:r>
    </w:p>
    <w:p w:rsidR="00784314" w:rsidRDefault="00277066">
      <w:pPr>
        <w:pStyle w:val="afc"/>
      </w:pPr>
      <w:r>
        <w:rPr>
          <w:i/>
          <w:iCs/>
        </w:rPr>
        <w:t>Ядро СМЭВ4:</w:t>
      </w:r>
    </w:p>
    <w:p w:rsidR="00784314" w:rsidRPr="00D660F2" w:rsidRDefault="00277066">
      <w:pPr>
        <w:pStyle w:val="a0"/>
        <w:numPr>
          <w:ilvl w:val="0"/>
          <w:numId w:val="75"/>
        </w:numPr>
        <w:rPr>
          <w:lang w:val="ru-RU"/>
        </w:rPr>
      </w:pPr>
      <w:r w:rsidRPr="00D660F2">
        <w:rPr>
          <w:lang w:val="ru-RU"/>
        </w:rPr>
        <w:t>Проверяет ЭП Инициатора каждого чанка тела запроса.</w:t>
      </w:r>
    </w:p>
    <w:p w:rsidR="00784314" w:rsidRPr="00D660F2" w:rsidRDefault="00277066">
      <w:pPr>
        <w:pStyle w:val="a0"/>
        <w:numPr>
          <w:ilvl w:val="0"/>
          <w:numId w:val="75"/>
        </w:numPr>
        <w:rPr>
          <w:lang w:val="ru-RU"/>
        </w:rPr>
      </w:pPr>
      <w:r w:rsidRPr="00D660F2">
        <w:rPr>
          <w:lang w:val="ru-RU"/>
        </w:rPr>
        <w:t xml:space="preserve">Выполняет проверку соответствия ограничениям, заданным на </w:t>
      </w:r>
      <w:r>
        <w:t>REST</w:t>
      </w:r>
      <w:r w:rsidRPr="00D660F2">
        <w:rPr>
          <w:lang w:val="ru-RU"/>
        </w:rPr>
        <w:t>-сервис ИС Ответчика:</w:t>
      </w:r>
    </w:p>
    <w:p w:rsidR="00784314" w:rsidRPr="00D660F2" w:rsidRDefault="00277066" w:rsidP="006914CE">
      <w:pPr>
        <w:pStyle w:val="2"/>
        <w:numPr>
          <w:ilvl w:val="1"/>
          <w:numId w:val="158"/>
        </w:numPr>
        <w:rPr>
          <w:lang w:val="ru-RU"/>
        </w:rPr>
      </w:pPr>
      <w:r w:rsidRPr="00D660F2">
        <w:rPr>
          <w:lang w:val="ru-RU"/>
        </w:rPr>
        <w:t>на количество запросов от ИС Инициатора за интервал времени;</w:t>
      </w:r>
    </w:p>
    <w:p w:rsidR="00784314" w:rsidRPr="00D660F2" w:rsidRDefault="00277066" w:rsidP="006914CE">
      <w:pPr>
        <w:pStyle w:val="2"/>
        <w:numPr>
          <w:ilvl w:val="1"/>
          <w:numId w:val="158"/>
        </w:numPr>
        <w:rPr>
          <w:lang w:val="ru-RU"/>
        </w:rPr>
      </w:pPr>
      <w:r w:rsidRPr="00D660F2">
        <w:rPr>
          <w:lang w:val="ru-RU"/>
        </w:rPr>
        <w:lastRenderedPageBreak/>
        <w:t>на объем данных, передаваемых ИС Потребителя по всем запросам за интервал времени.</w:t>
      </w:r>
    </w:p>
    <w:p w:rsidR="00784314" w:rsidRPr="00D660F2" w:rsidRDefault="00277066">
      <w:pPr>
        <w:pStyle w:val="a0"/>
        <w:numPr>
          <w:ilvl w:val="0"/>
          <w:numId w:val="75"/>
        </w:numPr>
        <w:rPr>
          <w:lang w:val="ru-RU"/>
        </w:rPr>
      </w:pPr>
      <w:r w:rsidRPr="00D660F2">
        <w:rPr>
          <w:lang w:val="ru-RU"/>
        </w:rPr>
        <w:t>Подписывает ЭП Ядра СМЭВ4 чанки тела запроса.</w:t>
      </w:r>
    </w:p>
    <w:p w:rsidR="00784314" w:rsidRPr="00D660F2" w:rsidRDefault="00277066">
      <w:pPr>
        <w:pStyle w:val="a0"/>
        <w:numPr>
          <w:ilvl w:val="0"/>
          <w:numId w:val="75"/>
        </w:numPr>
        <w:rPr>
          <w:lang w:val="ru-RU"/>
        </w:rPr>
      </w:pPr>
      <w:r w:rsidRPr="00D660F2">
        <w:rPr>
          <w:lang w:val="ru-RU"/>
        </w:rPr>
        <w:t xml:space="preserve">Последовательно передает чанки тела запроса в Агент Ответчика по протоколу </w:t>
      </w:r>
      <w:r>
        <w:t>RSocket</w:t>
      </w:r>
      <w:r w:rsidRPr="00D660F2">
        <w:rPr>
          <w:lang w:val="ru-RU"/>
        </w:rPr>
        <w:t>.</w:t>
      </w:r>
    </w:p>
    <w:p w:rsidR="00784314" w:rsidRPr="00D660F2" w:rsidRDefault="00277066">
      <w:pPr>
        <w:pStyle w:val="a0"/>
        <w:numPr>
          <w:ilvl w:val="0"/>
          <w:numId w:val="75"/>
        </w:numPr>
        <w:rPr>
          <w:lang w:val="ru-RU"/>
        </w:rPr>
      </w:pPr>
      <w:r w:rsidRPr="00D660F2">
        <w:rPr>
          <w:lang w:val="ru-RU"/>
        </w:rPr>
        <w:t>Получает подтверждение приема чанков тела запроса от Агента Ответчика (через Брокер).</w:t>
      </w:r>
    </w:p>
    <w:p w:rsidR="00784314" w:rsidRDefault="00277066">
      <w:pPr>
        <w:pStyle w:val="a0"/>
        <w:numPr>
          <w:ilvl w:val="0"/>
          <w:numId w:val="75"/>
        </w:numPr>
      </w:pPr>
      <w:r w:rsidRPr="00D660F2">
        <w:rPr>
          <w:lang w:val="ru-RU"/>
        </w:rPr>
        <w:t xml:space="preserve">Опционально, если для спецификации установлен признак сохранять данные запроса и ответа. </w:t>
      </w:r>
      <w:r>
        <w:t>Сохраняет чанк тела запроса в хранилище Ядра СМЭВ4.</w:t>
      </w:r>
    </w:p>
    <w:p w:rsidR="00784314" w:rsidRDefault="00277066">
      <w:pPr>
        <w:pStyle w:val="afc"/>
      </w:pPr>
      <w:r>
        <w:rPr>
          <w:i/>
          <w:iCs/>
        </w:rPr>
        <w:t>Агент Ответчика:</w:t>
      </w:r>
    </w:p>
    <w:p w:rsidR="00784314" w:rsidRDefault="00277066">
      <w:pPr>
        <w:pStyle w:val="a0"/>
        <w:numPr>
          <w:ilvl w:val="0"/>
          <w:numId w:val="76"/>
        </w:numPr>
      </w:pPr>
      <w:r>
        <w:t>Проверяет ЭП Ядра.</w:t>
      </w:r>
    </w:p>
    <w:p w:rsidR="00784314" w:rsidRDefault="00277066">
      <w:pPr>
        <w:pStyle w:val="a0"/>
        <w:numPr>
          <w:ilvl w:val="0"/>
          <w:numId w:val="76"/>
        </w:numPr>
      </w:pPr>
      <w:r>
        <w:t>Проверяет ЭП Инициатора.</w:t>
      </w:r>
    </w:p>
    <w:p w:rsidR="00784314" w:rsidRPr="00D660F2" w:rsidRDefault="00277066">
      <w:pPr>
        <w:pStyle w:val="afc"/>
        <w:rPr>
          <w:lang w:val="ru-RU"/>
        </w:rPr>
      </w:pPr>
      <w:r w:rsidRPr="00D660F2">
        <w:rPr>
          <w:lang w:val="ru-RU"/>
        </w:rPr>
        <w:t>Если на стороне Агента Ответчика развернут и включен Сервис проверки полномочий:</w:t>
      </w:r>
    </w:p>
    <w:p w:rsidR="00784314" w:rsidRPr="00D660F2" w:rsidRDefault="00277066">
      <w:pPr>
        <w:pStyle w:val="a0"/>
        <w:numPr>
          <w:ilvl w:val="0"/>
          <w:numId w:val="77"/>
        </w:numPr>
        <w:rPr>
          <w:lang w:val="ru-RU"/>
        </w:rPr>
      </w:pPr>
      <w:r w:rsidRPr="00D660F2">
        <w:rPr>
          <w:lang w:val="ru-RU"/>
        </w:rPr>
        <w:t xml:space="preserve">Сервис проверки полномочий выполняет проверку подтверждения доступа на выполнение запроса к </w:t>
      </w:r>
      <w:r>
        <w:t>REST</w:t>
      </w:r>
      <w:r w:rsidRPr="00D660F2">
        <w:rPr>
          <w:lang w:val="ru-RU"/>
        </w:rPr>
        <w:t>-сервису ИС Ответчика для Инициатора, отправившего запрос.</w:t>
      </w:r>
    </w:p>
    <w:p w:rsidR="00784314" w:rsidRDefault="00277066">
      <w:pPr>
        <w:pStyle w:val="a0"/>
        <w:numPr>
          <w:ilvl w:val="0"/>
          <w:numId w:val="77"/>
        </w:numPr>
      </w:pPr>
      <w:r w:rsidRPr="00D660F2">
        <w:rPr>
          <w:lang w:val="ru-RU"/>
        </w:rPr>
        <w:t xml:space="preserve">Если для запроса не подтвержден доступ, то Агент Поставщика прекращает выполнение запроса и возвращает Агенту Потребителя соответствующую ошибку в качестве результата запроса с использованием Протокола СМЭВ4. </w:t>
      </w:r>
      <w:r>
        <w:t>При подтвержденном доступе выполнение запроса продолжается.</w:t>
      </w:r>
    </w:p>
    <w:p w:rsidR="00784314" w:rsidRPr="00D660F2" w:rsidRDefault="00277066">
      <w:pPr>
        <w:pStyle w:val="a0"/>
        <w:numPr>
          <w:ilvl w:val="0"/>
          <w:numId w:val="77"/>
        </w:numPr>
        <w:rPr>
          <w:lang w:val="ru-RU"/>
        </w:rPr>
      </w:pPr>
      <w:r w:rsidRPr="00D660F2">
        <w:rPr>
          <w:lang w:val="ru-RU"/>
        </w:rPr>
        <w:t xml:space="preserve">Формирует абсолютный </w:t>
      </w:r>
      <w:r>
        <w:t>URL</w:t>
      </w:r>
      <w:r w:rsidRPr="00D660F2">
        <w:rPr>
          <w:lang w:val="ru-RU"/>
        </w:rPr>
        <w:t xml:space="preserve">-адрес запроса к соответствующему методу </w:t>
      </w:r>
      <w:r>
        <w:t>REST</w:t>
      </w:r>
      <w:r w:rsidRPr="00D660F2">
        <w:rPr>
          <w:lang w:val="ru-RU"/>
        </w:rPr>
        <w:t>-сервиса ИС Ответчика.</w:t>
      </w:r>
    </w:p>
    <w:p w:rsidR="00784314" w:rsidRPr="00D660F2" w:rsidRDefault="00277066">
      <w:pPr>
        <w:pStyle w:val="a0"/>
        <w:numPr>
          <w:ilvl w:val="0"/>
          <w:numId w:val="77"/>
        </w:numPr>
        <w:rPr>
          <w:lang w:val="ru-RU"/>
        </w:rPr>
      </w:pPr>
      <w:r w:rsidRPr="00D660F2">
        <w:rPr>
          <w:lang w:val="ru-RU"/>
        </w:rPr>
        <w:t xml:space="preserve">Отправляет запрос данных согласно </w:t>
      </w:r>
      <w:r>
        <w:t>URL</w:t>
      </w:r>
      <w:r w:rsidRPr="00D660F2">
        <w:rPr>
          <w:lang w:val="ru-RU"/>
        </w:rPr>
        <w:t>-адресу.</w:t>
      </w:r>
    </w:p>
    <w:p w:rsidR="00784314" w:rsidRDefault="00277066">
      <w:pPr>
        <w:pStyle w:val="Figure"/>
        <w:keepNext/>
        <w:jc w:val="center"/>
      </w:pPr>
      <w:bookmarkStart w:id="108" w:name="_3794ad02e14c2bd7a7847404e2d9e13b"/>
      <w:bookmarkStart w:id="109" w:name="_90f3ff7fdc85dcaa5a41c53538142ea3"/>
      <w:r>
        <w:rPr>
          <w:noProof/>
        </w:rPr>
        <w:lastRenderedPageBreak/>
        <w:drawing>
          <wp:inline distT="0" distB="0" distL="0" distR="0">
            <wp:extent cx="6134100" cy="5473153"/>
            <wp:effectExtent l="25400" t="0" r="0" b="0"/>
            <wp:docPr id="110" name="seq_rest_rq_request.png" descr="Диаграмма прохождения запроса к REST-сервису ИС Ответчика через СМЭВ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seq_rest_rq_request.png" descr="Диаграмма прохождения запроса к REST-сервису ИС Ответчика через СМЭВ4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54731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84314" w:rsidRPr="00D660F2" w:rsidRDefault="00277066">
      <w:pPr>
        <w:pStyle w:val="ImageCaption"/>
        <w:rPr>
          <w:lang w:val="ru-RU"/>
        </w:rPr>
      </w:pPr>
      <w:r w:rsidRPr="00D660F2">
        <w:rPr>
          <w:lang w:val="ru-RU"/>
        </w:rPr>
        <w:t xml:space="preserve">Рисунок - 1.10 Диаграмма прохождения запроса к </w:t>
      </w:r>
      <w:r>
        <w:t>REST</w:t>
      </w:r>
      <w:r w:rsidRPr="00D660F2">
        <w:rPr>
          <w:lang w:val="ru-RU"/>
        </w:rPr>
        <w:t>-сервису ИС Ответчика через СМЭВ4</w:t>
      </w:r>
    </w:p>
    <w:bookmarkEnd w:id="108"/>
    <w:bookmarkEnd w:id="109"/>
    <w:p w:rsidR="00784314" w:rsidRPr="00D660F2" w:rsidRDefault="00277066">
      <w:pPr>
        <w:pStyle w:val="afc"/>
        <w:rPr>
          <w:lang w:val="ru-RU"/>
        </w:rPr>
      </w:pPr>
      <w:r w:rsidRPr="00D660F2">
        <w:rPr>
          <w:i/>
          <w:iCs/>
          <w:lang w:val="ru-RU"/>
        </w:rPr>
        <w:t xml:space="preserve">Взаимодействие ИС Инициатора и ИС Ответчика при ответе на запрос к </w:t>
      </w:r>
      <w:r>
        <w:rPr>
          <w:i/>
          <w:iCs/>
        </w:rPr>
        <w:t>REST</w:t>
      </w:r>
      <w:r w:rsidRPr="00D660F2">
        <w:rPr>
          <w:i/>
          <w:iCs/>
          <w:lang w:val="ru-RU"/>
        </w:rPr>
        <w:t>-сервису ИС Ответчика</w:t>
      </w:r>
      <w:r w:rsidRPr="00D660F2">
        <w:rPr>
          <w:lang w:val="ru-RU"/>
        </w:rPr>
        <w:t xml:space="preserve"> (</w:t>
      </w:r>
      <w:hyperlink w:anchor="_dea8e9888ba077e17d717d4bb7e1fb03">
        <w:r w:rsidRPr="00D660F2">
          <w:rPr>
            <w:rStyle w:val="ad"/>
            <w:lang w:val="ru-RU"/>
          </w:rPr>
          <w:t>Рисунок - 1.11</w:t>
        </w:r>
      </w:hyperlink>
      <w:r w:rsidRPr="00D660F2">
        <w:rPr>
          <w:lang w:val="ru-RU"/>
        </w:rPr>
        <w:t>):</w:t>
      </w:r>
    </w:p>
    <w:p w:rsidR="00784314" w:rsidRDefault="00277066">
      <w:pPr>
        <w:pStyle w:val="afc"/>
      </w:pPr>
      <w:r>
        <w:rPr>
          <w:i/>
          <w:iCs/>
        </w:rPr>
        <w:t>Агент Ответчика:</w:t>
      </w:r>
    </w:p>
    <w:p w:rsidR="00784314" w:rsidRPr="00D660F2" w:rsidRDefault="00277066">
      <w:pPr>
        <w:pStyle w:val="a0"/>
        <w:numPr>
          <w:ilvl w:val="0"/>
          <w:numId w:val="78"/>
        </w:numPr>
        <w:rPr>
          <w:lang w:val="ru-RU"/>
        </w:rPr>
      </w:pPr>
      <w:r w:rsidRPr="00D660F2">
        <w:rPr>
          <w:lang w:val="ru-RU"/>
        </w:rPr>
        <w:t>Получает ответ на запрос от ИС Ответчика.</w:t>
      </w:r>
    </w:p>
    <w:p w:rsidR="00784314" w:rsidRPr="00D660F2" w:rsidRDefault="00277066">
      <w:pPr>
        <w:pStyle w:val="a0"/>
        <w:numPr>
          <w:ilvl w:val="0"/>
          <w:numId w:val="78"/>
        </w:numPr>
        <w:rPr>
          <w:lang w:val="ru-RU"/>
        </w:rPr>
      </w:pPr>
      <w:r w:rsidRPr="00D660F2">
        <w:rPr>
          <w:lang w:val="ru-RU"/>
        </w:rPr>
        <w:t>Делит ответ на запрос на чанк метаданных и чанки тела.</w:t>
      </w:r>
    </w:p>
    <w:p w:rsidR="00784314" w:rsidRPr="00D660F2" w:rsidRDefault="00277066">
      <w:pPr>
        <w:pStyle w:val="a0"/>
        <w:numPr>
          <w:ilvl w:val="0"/>
          <w:numId w:val="78"/>
        </w:numPr>
        <w:rPr>
          <w:lang w:val="ru-RU"/>
        </w:rPr>
      </w:pPr>
      <w:r w:rsidRPr="00D660F2">
        <w:rPr>
          <w:lang w:val="ru-RU"/>
        </w:rPr>
        <w:t>Подписывает чанк метаданных ЭП Ответчика.</w:t>
      </w:r>
    </w:p>
    <w:p w:rsidR="00784314" w:rsidRPr="00D660F2" w:rsidRDefault="00277066">
      <w:pPr>
        <w:pStyle w:val="a0"/>
        <w:numPr>
          <w:ilvl w:val="0"/>
          <w:numId w:val="78"/>
        </w:numPr>
        <w:rPr>
          <w:lang w:val="ru-RU"/>
        </w:rPr>
      </w:pPr>
      <w:r w:rsidRPr="00D660F2">
        <w:rPr>
          <w:lang w:val="ru-RU"/>
        </w:rPr>
        <w:t>Передает чанк метаданных в Ядро СМЭВ4.</w:t>
      </w:r>
    </w:p>
    <w:p w:rsidR="00784314" w:rsidRDefault="00277066">
      <w:pPr>
        <w:pStyle w:val="afc"/>
      </w:pPr>
      <w:r>
        <w:rPr>
          <w:i/>
          <w:iCs/>
        </w:rPr>
        <w:t>Ядро СМЭВ4:</w:t>
      </w:r>
    </w:p>
    <w:p w:rsidR="00784314" w:rsidRPr="00D660F2" w:rsidRDefault="00277066">
      <w:pPr>
        <w:pStyle w:val="a0"/>
        <w:numPr>
          <w:ilvl w:val="0"/>
          <w:numId w:val="79"/>
        </w:numPr>
        <w:rPr>
          <w:lang w:val="ru-RU"/>
        </w:rPr>
      </w:pPr>
      <w:r w:rsidRPr="00D660F2">
        <w:rPr>
          <w:lang w:val="ru-RU"/>
        </w:rPr>
        <w:t>Проверяет ЭП Ответчика чанка метаданных.</w:t>
      </w:r>
    </w:p>
    <w:p w:rsidR="00784314" w:rsidRPr="00D660F2" w:rsidRDefault="00277066">
      <w:pPr>
        <w:pStyle w:val="a0"/>
        <w:numPr>
          <w:ilvl w:val="0"/>
          <w:numId w:val="79"/>
        </w:numPr>
        <w:rPr>
          <w:lang w:val="ru-RU"/>
        </w:rPr>
      </w:pPr>
      <w:r w:rsidRPr="00D660F2">
        <w:rPr>
          <w:lang w:val="ru-RU"/>
        </w:rPr>
        <w:t xml:space="preserve">Выполняет проверку соответствия ограничениям, заданным на </w:t>
      </w:r>
      <w:r>
        <w:t>REST</w:t>
      </w:r>
      <w:r w:rsidRPr="00D660F2">
        <w:rPr>
          <w:lang w:val="ru-RU"/>
        </w:rPr>
        <w:t>-сервис ИС Ответчика, на объем данных, возвращаемых ИС Инициатора по всем запросам за интервал времени.</w:t>
      </w:r>
    </w:p>
    <w:p w:rsidR="00784314" w:rsidRDefault="00277066">
      <w:pPr>
        <w:pStyle w:val="a0"/>
        <w:numPr>
          <w:ilvl w:val="0"/>
          <w:numId w:val="79"/>
        </w:numPr>
      </w:pPr>
      <w:r>
        <w:t>Маршрутизирует ответ на запрос.</w:t>
      </w:r>
    </w:p>
    <w:p w:rsidR="00784314" w:rsidRPr="00D660F2" w:rsidRDefault="00277066">
      <w:pPr>
        <w:pStyle w:val="a0"/>
        <w:numPr>
          <w:ilvl w:val="0"/>
          <w:numId w:val="79"/>
        </w:numPr>
        <w:rPr>
          <w:lang w:val="ru-RU"/>
        </w:rPr>
      </w:pPr>
      <w:r w:rsidRPr="00D660F2">
        <w:rPr>
          <w:lang w:val="ru-RU"/>
        </w:rPr>
        <w:t>( 21 ) Отправляет чанк метаданных в Агент Инициатора или возвращает ошибку обработки запроса Агенту Ответчика(при ее возникновении).</w:t>
      </w:r>
    </w:p>
    <w:p w:rsidR="00784314" w:rsidRPr="00D660F2" w:rsidRDefault="00277066">
      <w:pPr>
        <w:pStyle w:val="a0"/>
        <w:numPr>
          <w:ilvl w:val="0"/>
          <w:numId w:val="79"/>
        </w:numPr>
        <w:rPr>
          <w:lang w:val="ru-RU"/>
        </w:rPr>
      </w:pPr>
      <w:r w:rsidRPr="00D660F2">
        <w:rPr>
          <w:lang w:val="ru-RU"/>
        </w:rPr>
        <w:t>Получает подтверждение приема чанка метаданных от Агента Инициатора.</w:t>
      </w:r>
    </w:p>
    <w:p w:rsidR="00784314" w:rsidRDefault="00277066">
      <w:pPr>
        <w:pStyle w:val="a0"/>
        <w:numPr>
          <w:ilvl w:val="0"/>
          <w:numId w:val="79"/>
        </w:numPr>
      </w:pPr>
      <w:r w:rsidRPr="00D660F2">
        <w:rPr>
          <w:lang w:val="ru-RU"/>
        </w:rPr>
        <w:lastRenderedPageBreak/>
        <w:t xml:space="preserve">Опционально, если для спецификации установлен признак сохранять данные запроса и ответа. </w:t>
      </w:r>
      <w:r>
        <w:t>Сохраняет чанк метаданных ответа в хранилище Ядра СМЭВ4.</w:t>
      </w:r>
    </w:p>
    <w:p w:rsidR="00784314" w:rsidRPr="00D660F2" w:rsidRDefault="00277066">
      <w:pPr>
        <w:pStyle w:val="a0"/>
        <w:numPr>
          <w:ilvl w:val="0"/>
          <w:numId w:val="79"/>
        </w:numPr>
        <w:rPr>
          <w:lang w:val="ru-RU"/>
        </w:rPr>
      </w:pPr>
      <w:r w:rsidRPr="00D660F2">
        <w:rPr>
          <w:lang w:val="ru-RU"/>
        </w:rPr>
        <w:t>Передает подтверждение корректности ответа на запрос в Агент Ответчика.</w:t>
      </w:r>
    </w:p>
    <w:p w:rsidR="00784314" w:rsidRDefault="00277066">
      <w:pPr>
        <w:pStyle w:val="afc"/>
      </w:pPr>
      <w:r>
        <w:rPr>
          <w:i/>
          <w:iCs/>
        </w:rPr>
        <w:t>Агент Ответчика:</w:t>
      </w:r>
    </w:p>
    <w:p w:rsidR="00784314" w:rsidRPr="00D660F2" w:rsidRDefault="00277066">
      <w:pPr>
        <w:pStyle w:val="a0"/>
        <w:numPr>
          <w:ilvl w:val="0"/>
          <w:numId w:val="80"/>
        </w:numPr>
        <w:rPr>
          <w:lang w:val="ru-RU"/>
        </w:rPr>
      </w:pPr>
      <w:r w:rsidRPr="00D660F2">
        <w:rPr>
          <w:lang w:val="ru-RU"/>
        </w:rPr>
        <w:t>Подписывает ЭП Ответчика чанки тела.</w:t>
      </w:r>
    </w:p>
    <w:p w:rsidR="00784314" w:rsidRPr="00D660F2" w:rsidRDefault="00277066">
      <w:pPr>
        <w:pStyle w:val="a0"/>
        <w:numPr>
          <w:ilvl w:val="0"/>
          <w:numId w:val="80"/>
        </w:numPr>
        <w:rPr>
          <w:lang w:val="ru-RU"/>
        </w:rPr>
      </w:pPr>
      <w:r w:rsidRPr="00D660F2">
        <w:rPr>
          <w:lang w:val="ru-RU"/>
        </w:rPr>
        <w:t>Отправляет последовательно чанки тела в Ядро СМЭВ4.</w:t>
      </w:r>
    </w:p>
    <w:p w:rsidR="00784314" w:rsidRDefault="00277066">
      <w:pPr>
        <w:pStyle w:val="afc"/>
      </w:pPr>
      <w:r>
        <w:rPr>
          <w:i/>
          <w:iCs/>
        </w:rPr>
        <w:t>Ядро СМЭВ4:</w:t>
      </w:r>
    </w:p>
    <w:p w:rsidR="00784314" w:rsidRPr="00D660F2" w:rsidRDefault="00277066">
      <w:pPr>
        <w:pStyle w:val="a0"/>
        <w:numPr>
          <w:ilvl w:val="0"/>
          <w:numId w:val="81"/>
        </w:numPr>
        <w:rPr>
          <w:lang w:val="ru-RU"/>
        </w:rPr>
      </w:pPr>
      <w:r w:rsidRPr="00D660F2">
        <w:rPr>
          <w:lang w:val="ru-RU"/>
        </w:rPr>
        <w:t>Проверяет ЭП Ответчика чанков тела.</w:t>
      </w:r>
    </w:p>
    <w:p w:rsidR="00784314" w:rsidRPr="00D660F2" w:rsidRDefault="00277066">
      <w:pPr>
        <w:pStyle w:val="a0"/>
        <w:numPr>
          <w:ilvl w:val="0"/>
          <w:numId w:val="81"/>
        </w:numPr>
        <w:rPr>
          <w:lang w:val="ru-RU"/>
        </w:rPr>
      </w:pPr>
      <w:r w:rsidRPr="00D660F2">
        <w:rPr>
          <w:lang w:val="ru-RU"/>
        </w:rPr>
        <w:t xml:space="preserve">Последовательно передает чанки тела в Агент Инициатора (через Брокер) по протоколу </w:t>
      </w:r>
      <w:r>
        <w:t>RSocket</w:t>
      </w:r>
      <w:r w:rsidRPr="00D660F2">
        <w:rPr>
          <w:lang w:val="ru-RU"/>
        </w:rPr>
        <w:t>.</w:t>
      </w:r>
    </w:p>
    <w:p w:rsidR="00784314" w:rsidRPr="00D660F2" w:rsidRDefault="00277066">
      <w:pPr>
        <w:pStyle w:val="a0"/>
        <w:numPr>
          <w:ilvl w:val="0"/>
          <w:numId w:val="81"/>
        </w:numPr>
        <w:rPr>
          <w:lang w:val="ru-RU"/>
        </w:rPr>
      </w:pPr>
      <w:r w:rsidRPr="00D660F2">
        <w:rPr>
          <w:lang w:val="ru-RU"/>
        </w:rPr>
        <w:t>Получает подтверждение приема чанков тела от Агента Инициатора (через Брокер).</w:t>
      </w:r>
    </w:p>
    <w:p w:rsidR="00784314" w:rsidRDefault="00277066">
      <w:pPr>
        <w:pStyle w:val="a0"/>
        <w:numPr>
          <w:ilvl w:val="0"/>
          <w:numId w:val="81"/>
        </w:numPr>
      </w:pPr>
      <w:r w:rsidRPr="00D660F2">
        <w:rPr>
          <w:lang w:val="ru-RU"/>
        </w:rPr>
        <w:t xml:space="preserve">Опционально, если для спецификации установлен признак сохранять данные запроса и ответа. </w:t>
      </w:r>
      <w:r>
        <w:t>Сохраняет чанк тела ответа в хранилище Ядра СМЭВ4.</w:t>
      </w:r>
    </w:p>
    <w:p w:rsidR="00784314" w:rsidRDefault="00277066">
      <w:pPr>
        <w:pStyle w:val="afc"/>
      </w:pPr>
      <w:r>
        <w:rPr>
          <w:i/>
          <w:iCs/>
        </w:rPr>
        <w:t>Агент Инициатора:</w:t>
      </w:r>
    </w:p>
    <w:p w:rsidR="00784314" w:rsidRDefault="00277066">
      <w:pPr>
        <w:pStyle w:val="a0"/>
        <w:numPr>
          <w:ilvl w:val="0"/>
          <w:numId w:val="82"/>
        </w:numPr>
      </w:pPr>
      <w:r>
        <w:t>Выполняет проверку ЭП Ответчика.</w:t>
      </w:r>
    </w:p>
    <w:p w:rsidR="00784314" w:rsidRPr="00D660F2" w:rsidRDefault="00277066">
      <w:pPr>
        <w:pStyle w:val="a0"/>
        <w:numPr>
          <w:ilvl w:val="0"/>
          <w:numId w:val="82"/>
        </w:numPr>
        <w:rPr>
          <w:lang w:val="ru-RU"/>
        </w:rPr>
      </w:pPr>
      <w:r w:rsidRPr="00D660F2">
        <w:rPr>
          <w:lang w:val="ru-RU"/>
        </w:rPr>
        <w:t xml:space="preserve">Извлекает из ответа на запрос </w:t>
      </w:r>
      <w:r>
        <w:t>HTTP</w:t>
      </w:r>
      <w:r w:rsidRPr="00D660F2">
        <w:rPr>
          <w:lang w:val="ru-RU"/>
        </w:rPr>
        <w:t xml:space="preserve"> код и тело (если присутствует).</w:t>
      </w:r>
    </w:p>
    <w:p w:rsidR="00784314" w:rsidRDefault="00277066">
      <w:pPr>
        <w:pStyle w:val="a0"/>
        <w:numPr>
          <w:ilvl w:val="0"/>
          <w:numId w:val="82"/>
        </w:numPr>
      </w:pPr>
      <w:r>
        <w:t>Отправляет ответ ИС Инициатора.</w:t>
      </w:r>
    </w:p>
    <w:p w:rsidR="00784314" w:rsidRDefault="00277066">
      <w:pPr>
        <w:pStyle w:val="Figure"/>
        <w:keepNext/>
        <w:jc w:val="center"/>
      </w:pPr>
      <w:bookmarkStart w:id="110" w:name="_5338012fcbcaafe16f9bd361b08b8efb"/>
      <w:bookmarkStart w:id="111" w:name="_dea8e9888ba077e17d717d4bb7e1fb03"/>
      <w:r>
        <w:rPr>
          <w:noProof/>
        </w:rPr>
        <w:drawing>
          <wp:inline distT="0" distB="0" distL="0" distR="0">
            <wp:extent cx="6134100" cy="5383084"/>
            <wp:effectExtent l="25400" t="0" r="0" b="0"/>
            <wp:docPr id="111" name="seq_rest_rq_response.png" descr="Диаграмма прохождения ответа на запрос к REST-сервису ИС Ответчика через СМЭВ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seq_rest_rq_response.png" descr="Диаграмма прохождения ответа на запрос к REST-сервису ИС Ответчика через СМЭВ4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53830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84314" w:rsidRPr="00D660F2" w:rsidRDefault="00277066">
      <w:pPr>
        <w:pStyle w:val="ImageCaption"/>
        <w:rPr>
          <w:lang w:val="ru-RU"/>
        </w:rPr>
      </w:pPr>
      <w:r w:rsidRPr="00D660F2">
        <w:rPr>
          <w:lang w:val="ru-RU"/>
        </w:rPr>
        <w:t xml:space="preserve">Рисунок - 1.11 Диаграмма прохождения ответа на запрос к </w:t>
      </w:r>
      <w:r>
        <w:t>REST</w:t>
      </w:r>
      <w:r w:rsidRPr="00D660F2">
        <w:rPr>
          <w:lang w:val="ru-RU"/>
        </w:rPr>
        <w:t xml:space="preserve">-сервису ИС Ответчика через </w:t>
      </w:r>
      <w:r w:rsidRPr="00D660F2">
        <w:rPr>
          <w:lang w:val="ru-RU"/>
        </w:rPr>
        <w:lastRenderedPageBreak/>
        <w:t>СМЭВ4</w:t>
      </w:r>
    </w:p>
    <w:p w:rsidR="00784314" w:rsidRPr="00D660F2" w:rsidRDefault="00277066">
      <w:pPr>
        <w:pStyle w:val="20"/>
        <w:rPr>
          <w:lang w:val="ru-RU"/>
        </w:rPr>
      </w:pPr>
      <w:bookmarkStart w:id="112" w:name="_dc12b1642b3420f64dfa15ec33362a2d"/>
      <w:bookmarkStart w:id="113" w:name="_Toc191036508"/>
      <w:bookmarkEnd w:id="84"/>
      <w:bookmarkEnd w:id="105"/>
      <w:bookmarkEnd w:id="107"/>
      <w:bookmarkEnd w:id="110"/>
      <w:bookmarkEnd w:id="111"/>
      <w:r w:rsidRPr="00D660F2">
        <w:rPr>
          <w:lang w:val="ru-RU"/>
        </w:rPr>
        <w:t>1.5 Метаданные СМЭВ4</w:t>
      </w:r>
      <w:bookmarkEnd w:id="113"/>
    </w:p>
    <w:p w:rsidR="00784314" w:rsidRPr="00D660F2" w:rsidRDefault="00277066">
      <w:pPr>
        <w:pStyle w:val="afc"/>
        <w:rPr>
          <w:lang w:val="ru-RU"/>
        </w:rPr>
      </w:pPr>
      <w:r w:rsidRPr="00D660F2">
        <w:rPr>
          <w:lang w:val="ru-RU"/>
        </w:rPr>
        <w:t>Метаданные СМЭВ4 содержат информацию о следующих объектах:</w:t>
      </w:r>
    </w:p>
    <w:p w:rsidR="00784314" w:rsidRPr="00D660F2" w:rsidRDefault="00277066">
      <w:pPr>
        <w:pStyle w:val="a0"/>
        <w:numPr>
          <w:ilvl w:val="0"/>
          <w:numId w:val="83"/>
        </w:numPr>
        <w:rPr>
          <w:lang w:val="ru-RU"/>
        </w:rPr>
      </w:pPr>
      <w:r w:rsidRPr="00D660F2">
        <w:rPr>
          <w:lang w:val="ru-RU"/>
        </w:rPr>
        <w:t>модели данных Витрин Поставщиков данных;</w:t>
      </w:r>
    </w:p>
    <w:p w:rsidR="00784314" w:rsidRDefault="00277066">
      <w:pPr>
        <w:pStyle w:val="a0"/>
        <w:numPr>
          <w:ilvl w:val="0"/>
          <w:numId w:val="83"/>
        </w:numPr>
      </w:pPr>
      <w:r>
        <w:t>определения Регламентированных SQL-запросов;</w:t>
      </w:r>
    </w:p>
    <w:p w:rsidR="00784314" w:rsidRPr="00D660F2" w:rsidRDefault="00277066">
      <w:pPr>
        <w:pStyle w:val="a0"/>
        <w:numPr>
          <w:ilvl w:val="0"/>
          <w:numId w:val="83"/>
        </w:numPr>
        <w:rPr>
          <w:lang w:val="ru-RU"/>
        </w:rPr>
      </w:pPr>
      <w:r w:rsidRPr="00D660F2">
        <w:rPr>
          <w:lang w:val="ru-RU"/>
        </w:rPr>
        <w:t>подписки Потребителей данных СМЭВ4 на регламентированный запрос типа «Рассылка»;</w:t>
      </w:r>
    </w:p>
    <w:p w:rsidR="00784314" w:rsidRPr="00D660F2" w:rsidRDefault="00277066">
      <w:pPr>
        <w:pStyle w:val="a0"/>
        <w:numPr>
          <w:ilvl w:val="0"/>
          <w:numId w:val="83"/>
        </w:numPr>
        <w:rPr>
          <w:lang w:val="ru-RU"/>
        </w:rPr>
      </w:pPr>
      <w:r>
        <w:t>REST</w:t>
      </w:r>
      <w:r w:rsidRPr="00D660F2">
        <w:rPr>
          <w:lang w:val="ru-RU"/>
        </w:rPr>
        <w:t xml:space="preserve">-сервисы ИС Ответчиков, описываемые спецификацией </w:t>
      </w:r>
      <w:r>
        <w:t>OpenAPI</w:t>
      </w:r>
      <w:r w:rsidRPr="00D660F2">
        <w:rPr>
          <w:lang w:val="ru-RU"/>
        </w:rPr>
        <w:t>;</w:t>
      </w:r>
    </w:p>
    <w:p w:rsidR="00784314" w:rsidRDefault="00277066">
      <w:pPr>
        <w:pStyle w:val="a0"/>
        <w:numPr>
          <w:ilvl w:val="0"/>
          <w:numId w:val="83"/>
        </w:numPr>
      </w:pPr>
      <w:r>
        <w:t>права доступа Потребителей данных.</w:t>
      </w:r>
    </w:p>
    <w:p w:rsidR="00784314" w:rsidRDefault="00277066">
      <w:pPr>
        <w:pStyle w:val="30"/>
      </w:pPr>
      <w:bookmarkStart w:id="114" w:name="_c598b51fd7adfaf7b0a179e3a282fdbf"/>
      <w:bookmarkStart w:id="115" w:name="_Toc191036509"/>
      <w:r>
        <w:t>1.5.1 Поддерживаемые форматы</w:t>
      </w:r>
      <w:bookmarkEnd w:id="115"/>
    </w:p>
    <w:p w:rsidR="00784314" w:rsidRPr="00D660F2" w:rsidRDefault="00B96AF2">
      <w:pPr>
        <w:pStyle w:val="afc"/>
        <w:rPr>
          <w:lang w:val="ru-RU"/>
        </w:rPr>
      </w:pPr>
      <w:hyperlink w:anchor="_d09c3f4d8dab6e6917702c75e04cea8b">
        <w:r w:rsidR="00277066" w:rsidRPr="00D660F2">
          <w:rPr>
            <w:rStyle w:val="ad"/>
            <w:lang w:val="ru-RU"/>
          </w:rPr>
          <w:t>Таблица 1.10</w:t>
        </w:r>
      </w:hyperlink>
      <w:r w:rsidR="00277066" w:rsidRPr="00D660F2">
        <w:rPr>
          <w:lang w:val="ru-RU"/>
        </w:rPr>
        <w:t xml:space="preserve"> содержит ограничения на формат значений в загружаемых метаданных и сведения о проверках на стороне СМЭВ4.</w:t>
      </w:r>
    </w:p>
    <w:p w:rsidR="00784314" w:rsidRPr="00D660F2" w:rsidRDefault="00277066">
      <w:pPr>
        <w:pStyle w:val="TableCaption"/>
        <w:rPr>
          <w:lang w:val="ru-RU"/>
        </w:rPr>
      </w:pPr>
      <w:bookmarkStart w:id="116" w:name="_ea3a7707bbc7e788433e392cfa8dc198"/>
      <w:bookmarkStart w:id="117" w:name="_d09c3f4d8dab6e6917702c75e04cea8b"/>
      <w:r w:rsidRPr="00D660F2">
        <w:rPr>
          <w:lang w:val="ru-RU"/>
        </w:rPr>
        <w:t>Таблица 1.10 Ограничения на формат значений в метаданных</w:t>
      </w:r>
    </w:p>
    <w:tbl>
      <w:tblPr>
        <w:tblStyle w:val="Table"/>
        <w:tblW w:w="0" w:type="auto"/>
        <w:tblInd w:w="0" w:type="dxa"/>
        <w:tblLook w:val="0020" w:firstRow="1" w:lastRow="0" w:firstColumn="0" w:lastColumn="0" w:noHBand="0" w:noVBand="0"/>
      </w:tblPr>
      <w:tblGrid>
        <w:gridCol w:w="458"/>
        <w:gridCol w:w="2536"/>
        <w:gridCol w:w="896"/>
        <w:gridCol w:w="5760"/>
      </w:tblGrid>
      <w:tr w:rsidR="00784314" w:rsidRPr="00030B10" w:rsidTr="00030B1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50" w:type="pct"/>
          </w:tcPr>
          <w:p w:rsidR="00784314" w:rsidRPr="00030B10" w:rsidRDefault="00277066" w:rsidP="00030B10">
            <w:pPr>
              <w:keepNext/>
              <w:spacing w:after="0"/>
              <w:rPr>
                <w:sz w:val="24"/>
                <w:szCs w:val="24"/>
              </w:rPr>
            </w:pPr>
            <w:r w:rsidRPr="00030B10">
              <w:rPr>
                <w:sz w:val="24"/>
                <w:szCs w:val="24"/>
              </w:rPr>
              <w:t>№</w:t>
            </w:r>
          </w:p>
        </w:tc>
        <w:tc>
          <w:tcPr>
            <w:tcW w:w="1050" w:type="pct"/>
          </w:tcPr>
          <w:p w:rsidR="00784314" w:rsidRPr="00030B10" w:rsidRDefault="00277066" w:rsidP="00030B10">
            <w:pPr>
              <w:keepNext/>
              <w:spacing w:after="0"/>
              <w:rPr>
                <w:sz w:val="24"/>
                <w:szCs w:val="24"/>
              </w:rPr>
            </w:pPr>
            <w:r w:rsidRPr="00030B10">
              <w:rPr>
                <w:sz w:val="24"/>
                <w:szCs w:val="24"/>
              </w:rPr>
              <w:t>Наименование</w:t>
            </w:r>
          </w:p>
        </w:tc>
        <w:tc>
          <w:tcPr>
            <w:tcW w:w="150" w:type="pct"/>
          </w:tcPr>
          <w:p w:rsidR="00784314" w:rsidRPr="00030B10" w:rsidRDefault="00277066" w:rsidP="00030B10">
            <w:pPr>
              <w:keepNext/>
              <w:spacing w:after="0"/>
              <w:rPr>
                <w:sz w:val="24"/>
                <w:szCs w:val="24"/>
              </w:rPr>
            </w:pPr>
            <w:r w:rsidRPr="00030B10">
              <w:rPr>
                <w:sz w:val="24"/>
                <w:szCs w:val="24"/>
              </w:rPr>
              <w:t>Тип</w:t>
            </w:r>
          </w:p>
        </w:tc>
        <w:tc>
          <w:tcPr>
            <w:tcW w:w="3650" w:type="pct"/>
          </w:tcPr>
          <w:p w:rsidR="00784314" w:rsidRPr="00030B10" w:rsidRDefault="00277066" w:rsidP="00030B10">
            <w:pPr>
              <w:keepNext/>
              <w:spacing w:after="0"/>
              <w:rPr>
                <w:sz w:val="24"/>
                <w:szCs w:val="24"/>
              </w:rPr>
            </w:pPr>
            <w:r w:rsidRPr="00030B10">
              <w:rPr>
                <w:sz w:val="24"/>
                <w:szCs w:val="24"/>
              </w:rPr>
              <w:t>Требования к формату</w:t>
            </w:r>
          </w:p>
        </w:tc>
      </w:tr>
      <w:tr w:rsidR="00784314" w:rsidRPr="00C86F76" w:rsidTr="007843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0" w:type="pct"/>
          </w:tcPr>
          <w:p w:rsidR="00784314" w:rsidRPr="00030B10" w:rsidRDefault="00277066" w:rsidP="00030B10">
            <w:pPr>
              <w:spacing w:after="0"/>
              <w:rPr>
                <w:sz w:val="24"/>
                <w:szCs w:val="24"/>
              </w:rPr>
            </w:pPr>
            <w:r w:rsidRPr="00030B10">
              <w:rPr>
                <w:sz w:val="24"/>
                <w:szCs w:val="24"/>
              </w:rPr>
              <w:t>1</w:t>
            </w:r>
          </w:p>
        </w:tc>
        <w:tc>
          <w:tcPr>
            <w:tcW w:w="1050" w:type="pct"/>
          </w:tcPr>
          <w:p w:rsidR="00784314" w:rsidRPr="00030B10" w:rsidRDefault="00277066" w:rsidP="00030B10">
            <w:pPr>
              <w:spacing w:after="0"/>
              <w:rPr>
                <w:sz w:val="24"/>
                <w:szCs w:val="24"/>
              </w:rPr>
            </w:pPr>
            <w:r w:rsidRPr="00030B10">
              <w:rPr>
                <w:sz w:val="24"/>
                <w:szCs w:val="24"/>
              </w:rPr>
              <w:t>Идентификатор</w:t>
            </w:r>
          </w:p>
        </w:tc>
        <w:tc>
          <w:tcPr>
            <w:tcW w:w="150" w:type="pct"/>
          </w:tcPr>
          <w:p w:rsidR="00784314" w:rsidRPr="00030B10" w:rsidRDefault="00277066" w:rsidP="00030B10">
            <w:pPr>
              <w:spacing w:after="0"/>
              <w:rPr>
                <w:sz w:val="24"/>
                <w:szCs w:val="24"/>
              </w:rPr>
            </w:pPr>
            <w:r w:rsidRPr="00030B10">
              <w:rPr>
                <w:sz w:val="24"/>
                <w:szCs w:val="24"/>
              </w:rPr>
              <w:t>uuid</w:t>
            </w:r>
          </w:p>
        </w:tc>
        <w:tc>
          <w:tcPr>
            <w:tcW w:w="3650" w:type="pct"/>
          </w:tcPr>
          <w:p w:rsidR="00784314" w:rsidRPr="00030B10" w:rsidRDefault="00277066" w:rsidP="00030B10">
            <w:pPr>
              <w:spacing w:after="0"/>
              <w:rPr>
                <w:sz w:val="24"/>
                <w:szCs w:val="24"/>
              </w:rPr>
            </w:pPr>
            <w:r w:rsidRPr="00030B10">
              <w:rPr>
                <w:sz w:val="24"/>
                <w:szCs w:val="24"/>
              </w:rPr>
              <w:t xml:space="preserve">Маска: </w:t>
            </w:r>
            <w:r w:rsidRPr="00030B10">
              <w:rPr>
                <w:rFonts w:ascii="Consolas" w:eastAsia="MS Gothic"/>
                <w:noProof/>
                <w:color w:val="E74C3C"/>
                <w:sz w:val="24"/>
                <w:szCs w:val="24"/>
              </w:rPr>
              <w:t>"([0-9a-fA-F]{8}-[0-9a-fA-F]{4}-[0-9a-fA-F]{4}-[0-9a-fA-F]{4}-[0-9a-fA-F]{12})|(\{[0-9a-fA-F]{8}-[0-9a-fA-F]{4}-[0-9a-fA-F]{4}-[0-9a-fA-F]{4}-[0-9a-fA-F]{12}\})"</w:t>
            </w:r>
          </w:p>
        </w:tc>
      </w:tr>
      <w:tr w:rsidR="00784314" w:rsidRPr="00030B10" w:rsidTr="00784314">
        <w:tc>
          <w:tcPr>
            <w:tcW w:w="50" w:type="pct"/>
          </w:tcPr>
          <w:p w:rsidR="00784314" w:rsidRPr="00030B10" w:rsidRDefault="00277066" w:rsidP="00030B10">
            <w:pPr>
              <w:spacing w:after="0"/>
              <w:rPr>
                <w:sz w:val="24"/>
                <w:szCs w:val="24"/>
              </w:rPr>
            </w:pPr>
            <w:r w:rsidRPr="00030B10">
              <w:rPr>
                <w:sz w:val="24"/>
                <w:szCs w:val="24"/>
              </w:rPr>
              <w:t>2</w:t>
            </w:r>
          </w:p>
        </w:tc>
        <w:tc>
          <w:tcPr>
            <w:tcW w:w="1050" w:type="pct"/>
          </w:tcPr>
          <w:p w:rsidR="00784314" w:rsidRPr="00030B10" w:rsidRDefault="00277066" w:rsidP="00030B10">
            <w:pPr>
              <w:spacing w:after="0"/>
              <w:rPr>
                <w:sz w:val="24"/>
                <w:szCs w:val="24"/>
              </w:rPr>
            </w:pPr>
            <w:r w:rsidRPr="00030B10">
              <w:rPr>
                <w:sz w:val="24"/>
                <w:szCs w:val="24"/>
              </w:rPr>
              <w:t>Мнемоника (Витрины/ Регламентированного запроса типа «SQL-запрос» / Регламентированного запроса типа «Рассылка» /атрибута/параметра)</w:t>
            </w:r>
          </w:p>
        </w:tc>
        <w:tc>
          <w:tcPr>
            <w:tcW w:w="150" w:type="pct"/>
          </w:tcPr>
          <w:p w:rsidR="00784314" w:rsidRPr="00030B10" w:rsidRDefault="00277066" w:rsidP="00030B10">
            <w:pPr>
              <w:spacing w:after="0"/>
              <w:rPr>
                <w:sz w:val="24"/>
                <w:szCs w:val="24"/>
              </w:rPr>
            </w:pPr>
            <w:r w:rsidRPr="00030B10">
              <w:rPr>
                <w:sz w:val="24"/>
                <w:szCs w:val="24"/>
              </w:rPr>
              <w:t>String</w:t>
            </w:r>
          </w:p>
        </w:tc>
        <w:tc>
          <w:tcPr>
            <w:tcW w:w="3650" w:type="pct"/>
          </w:tcPr>
          <w:p w:rsidR="00784314" w:rsidRPr="00030B10" w:rsidRDefault="00277066" w:rsidP="00030B10">
            <w:pPr>
              <w:spacing w:after="0"/>
              <w:rPr>
                <w:sz w:val="24"/>
                <w:szCs w:val="24"/>
              </w:rPr>
            </w:pPr>
            <w:r w:rsidRPr="00030B10">
              <w:rPr>
                <w:sz w:val="24"/>
                <w:szCs w:val="24"/>
              </w:rPr>
              <w:t>Латинские буквы, цифры и символ «_», без пробелов.</w:t>
            </w:r>
          </w:p>
          <w:p w:rsidR="00784314" w:rsidRPr="00030B10" w:rsidRDefault="00277066" w:rsidP="00030B10">
            <w:pPr>
              <w:spacing w:after="0"/>
              <w:rPr>
                <w:sz w:val="24"/>
                <w:szCs w:val="24"/>
              </w:rPr>
            </w:pPr>
            <w:r w:rsidRPr="00030B10">
              <w:rPr>
                <w:sz w:val="24"/>
                <w:szCs w:val="24"/>
              </w:rPr>
              <w:t>Первым символом должна быть буква.</w:t>
            </w:r>
          </w:p>
          <w:p w:rsidR="00784314" w:rsidRPr="00030B10" w:rsidRDefault="00277066" w:rsidP="00030B10">
            <w:pPr>
              <w:spacing w:after="0"/>
              <w:rPr>
                <w:sz w:val="24"/>
                <w:szCs w:val="24"/>
              </w:rPr>
            </w:pPr>
            <w:r w:rsidRPr="00030B10">
              <w:rPr>
                <w:sz w:val="24"/>
                <w:szCs w:val="24"/>
              </w:rPr>
              <w:t>Регистр не учитывается</w:t>
            </w:r>
          </w:p>
        </w:tc>
      </w:tr>
      <w:tr w:rsidR="00784314" w:rsidRPr="00C86F76" w:rsidTr="007843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0" w:type="pct"/>
          </w:tcPr>
          <w:p w:rsidR="00784314" w:rsidRPr="00030B10" w:rsidRDefault="00277066" w:rsidP="00030B10">
            <w:pPr>
              <w:spacing w:after="0"/>
              <w:rPr>
                <w:sz w:val="24"/>
                <w:szCs w:val="24"/>
              </w:rPr>
            </w:pPr>
            <w:r w:rsidRPr="00030B10">
              <w:rPr>
                <w:sz w:val="24"/>
                <w:szCs w:val="24"/>
              </w:rPr>
              <w:t>3</w:t>
            </w:r>
          </w:p>
        </w:tc>
        <w:tc>
          <w:tcPr>
            <w:tcW w:w="1050" w:type="pct"/>
          </w:tcPr>
          <w:p w:rsidR="00784314" w:rsidRPr="00030B10" w:rsidRDefault="00277066" w:rsidP="00030B10">
            <w:pPr>
              <w:spacing w:after="0"/>
              <w:rPr>
                <w:sz w:val="24"/>
                <w:szCs w:val="24"/>
              </w:rPr>
            </w:pPr>
            <w:r w:rsidRPr="00030B10">
              <w:rPr>
                <w:sz w:val="24"/>
                <w:szCs w:val="24"/>
              </w:rPr>
              <w:t>Мнемоника (Витрины/ Регламентированного запроса типа «SQL-запрос» / Регламентированного запроса типа «Рассылка»)</w:t>
            </w:r>
          </w:p>
        </w:tc>
        <w:tc>
          <w:tcPr>
            <w:tcW w:w="150" w:type="pct"/>
          </w:tcPr>
          <w:p w:rsidR="00784314" w:rsidRPr="00030B10" w:rsidRDefault="00277066" w:rsidP="00030B10">
            <w:pPr>
              <w:spacing w:after="0"/>
              <w:rPr>
                <w:sz w:val="24"/>
                <w:szCs w:val="24"/>
              </w:rPr>
            </w:pPr>
            <w:r w:rsidRPr="00030B10">
              <w:rPr>
                <w:sz w:val="24"/>
                <w:szCs w:val="24"/>
              </w:rPr>
              <w:t>String</w:t>
            </w:r>
          </w:p>
        </w:tc>
        <w:tc>
          <w:tcPr>
            <w:tcW w:w="3650" w:type="pct"/>
          </w:tcPr>
          <w:p w:rsidR="00784314" w:rsidRPr="00030B10" w:rsidRDefault="00277066" w:rsidP="00030B10">
            <w:pPr>
              <w:spacing w:after="0"/>
              <w:rPr>
                <w:sz w:val="24"/>
                <w:szCs w:val="24"/>
              </w:rPr>
            </w:pPr>
            <w:r w:rsidRPr="00030B10">
              <w:rPr>
                <w:sz w:val="24"/>
                <w:szCs w:val="24"/>
              </w:rPr>
              <w:t xml:space="preserve">Запрещено использование зарезервированных ключевых слов SQL </w:t>
            </w:r>
            <w:bookmarkStart w:id="118" w:name="_73ca87b19d082c8bc30a7038a60d396f"/>
            <w:r w:rsidRPr="00030B10">
              <w:rPr>
                <w:rStyle w:val="af8"/>
                <w:sz w:val="24"/>
                <w:szCs w:val="24"/>
              </w:rPr>
              <w:footnoteReference w:id="10"/>
            </w:r>
            <w:bookmarkEnd w:id="118"/>
          </w:p>
        </w:tc>
      </w:tr>
      <w:tr w:rsidR="00784314" w:rsidRPr="00C86F76" w:rsidTr="00784314">
        <w:tc>
          <w:tcPr>
            <w:tcW w:w="50" w:type="pct"/>
          </w:tcPr>
          <w:p w:rsidR="00784314" w:rsidRPr="00030B10" w:rsidRDefault="00277066" w:rsidP="00030B10">
            <w:pPr>
              <w:spacing w:after="0"/>
              <w:rPr>
                <w:sz w:val="24"/>
                <w:szCs w:val="24"/>
              </w:rPr>
            </w:pPr>
            <w:r w:rsidRPr="00030B10">
              <w:rPr>
                <w:sz w:val="24"/>
                <w:szCs w:val="24"/>
              </w:rPr>
              <w:t>4</w:t>
            </w:r>
          </w:p>
        </w:tc>
        <w:tc>
          <w:tcPr>
            <w:tcW w:w="1050" w:type="pct"/>
          </w:tcPr>
          <w:p w:rsidR="00784314" w:rsidRPr="00030B10" w:rsidRDefault="00277066" w:rsidP="00030B10">
            <w:pPr>
              <w:spacing w:after="0"/>
              <w:rPr>
                <w:sz w:val="24"/>
                <w:szCs w:val="24"/>
              </w:rPr>
            </w:pPr>
            <w:r w:rsidRPr="00030B10">
              <w:rPr>
                <w:sz w:val="24"/>
                <w:szCs w:val="24"/>
              </w:rPr>
              <w:t xml:space="preserve">Мнемоника (Регламентированного запроса типа «SQL-запрос» /Регламентированного </w:t>
            </w:r>
            <w:r w:rsidRPr="00030B10">
              <w:rPr>
                <w:sz w:val="24"/>
                <w:szCs w:val="24"/>
              </w:rPr>
              <w:lastRenderedPageBreak/>
              <w:t>запроса типа «Рассылка»)</w:t>
            </w:r>
          </w:p>
        </w:tc>
        <w:tc>
          <w:tcPr>
            <w:tcW w:w="150" w:type="pct"/>
          </w:tcPr>
          <w:p w:rsidR="00784314" w:rsidRPr="00030B10" w:rsidRDefault="00277066" w:rsidP="00030B10">
            <w:pPr>
              <w:spacing w:after="0"/>
              <w:rPr>
                <w:sz w:val="24"/>
                <w:szCs w:val="24"/>
              </w:rPr>
            </w:pPr>
            <w:r w:rsidRPr="00030B10">
              <w:rPr>
                <w:sz w:val="24"/>
                <w:szCs w:val="24"/>
              </w:rPr>
              <w:lastRenderedPageBreak/>
              <w:t>String</w:t>
            </w:r>
          </w:p>
        </w:tc>
        <w:tc>
          <w:tcPr>
            <w:tcW w:w="3650" w:type="pct"/>
          </w:tcPr>
          <w:p w:rsidR="00784314" w:rsidRPr="00030B10" w:rsidRDefault="00277066" w:rsidP="00030B10">
            <w:pPr>
              <w:spacing w:after="0"/>
              <w:rPr>
                <w:sz w:val="24"/>
                <w:szCs w:val="24"/>
              </w:rPr>
            </w:pPr>
            <w:r w:rsidRPr="00030B10">
              <w:rPr>
                <w:sz w:val="24"/>
                <w:szCs w:val="24"/>
              </w:rPr>
              <w:t xml:space="preserve">Запрещено использование префикса </w:t>
            </w:r>
            <w:r w:rsidRPr="00030B10">
              <w:rPr>
                <w:rFonts w:ascii="Consolas" w:eastAsia="MS Gothic"/>
                <w:noProof/>
                <w:color w:val="E74C3C"/>
                <w:sz w:val="24"/>
                <w:szCs w:val="24"/>
              </w:rPr>
              <w:t>information_schema_</w:t>
            </w:r>
          </w:p>
        </w:tc>
      </w:tr>
      <w:tr w:rsidR="00784314" w:rsidRPr="00030B10" w:rsidTr="007843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0" w:type="pct"/>
          </w:tcPr>
          <w:p w:rsidR="00784314" w:rsidRPr="00030B10" w:rsidRDefault="00277066" w:rsidP="00030B10">
            <w:pPr>
              <w:spacing w:after="0"/>
              <w:rPr>
                <w:sz w:val="24"/>
                <w:szCs w:val="24"/>
              </w:rPr>
            </w:pPr>
            <w:r w:rsidRPr="00030B10">
              <w:rPr>
                <w:sz w:val="24"/>
                <w:szCs w:val="24"/>
              </w:rPr>
              <w:t>5</w:t>
            </w:r>
          </w:p>
        </w:tc>
        <w:tc>
          <w:tcPr>
            <w:tcW w:w="1050" w:type="pct"/>
          </w:tcPr>
          <w:p w:rsidR="00784314" w:rsidRPr="00030B10" w:rsidRDefault="00277066" w:rsidP="00030B10">
            <w:pPr>
              <w:spacing w:after="0"/>
              <w:rPr>
                <w:sz w:val="24"/>
                <w:szCs w:val="24"/>
              </w:rPr>
            </w:pPr>
            <w:r w:rsidRPr="00030B10">
              <w:rPr>
                <w:sz w:val="24"/>
                <w:szCs w:val="24"/>
              </w:rPr>
              <w:t>Алиас атрибута в SQL запросе</w:t>
            </w:r>
          </w:p>
        </w:tc>
        <w:tc>
          <w:tcPr>
            <w:tcW w:w="150" w:type="pct"/>
          </w:tcPr>
          <w:p w:rsidR="00784314" w:rsidRPr="00030B10" w:rsidRDefault="00277066" w:rsidP="00030B10">
            <w:pPr>
              <w:spacing w:after="0"/>
              <w:rPr>
                <w:sz w:val="24"/>
                <w:szCs w:val="24"/>
              </w:rPr>
            </w:pPr>
            <w:r w:rsidRPr="00030B10">
              <w:rPr>
                <w:sz w:val="24"/>
                <w:szCs w:val="24"/>
              </w:rPr>
              <w:t>String</w:t>
            </w:r>
          </w:p>
        </w:tc>
        <w:tc>
          <w:tcPr>
            <w:tcW w:w="3650" w:type="pct"/>
          </w:tcPr>
          <w:p w:rsidR="00784314" w:rsidRPr="00030B10" w:rsidRDefault="00277066" w:rsidP="00030B10">
            <w:pPr>
              <w:spacing w:after="0"/>
              <w:rPr>
                <w:sz w:val="24"/>
                <w:szCs w:val="24"/>
              </w:rPr>
            </w:pPr>
            <w:r w:rsidRPr="00030B10">
              <w:rPr>
                <w:sz w:val="24"/>
                <w:szCs w:val="24"/>
              </w:rPr>
              <w:t>Латинские буквы, цифры и символ «_», без пробелов.</w:t>
            </w:r>
          </w:p>
          <w:p w:rsidR="00784314" w:rsidRPr="00030B10" w:rsidRDefault="00277066" w:rsidP="00030B10">
            <w:pPr>
              <w:spacing w:after="0"/>
              <w:rPr>
                <w:sz w:val="24"/>
                <w:szCs w:val="24"/>
              </w:rPr>
            </w:pPr>
            <w:r w:rsidRPr="00030B10">
              <w:rPr>
                <w:sz w:val="24"/>
                <w:szCs w:val="24"/>
              </w:rPr>
              <w:t>Первым символом должна быть буква.</w:t>
            </w:r>
          </w:p>
          <w:p w:rsidR="00784314" w:rsidRPr="00030B10" w:rsidRDefault="00277066" w:rsidP="00030B10">
            <w:pPr>
              <w:spacing w:after="0"/>
              <w:rPr>
                <w:sz w:val="24"/>
                <w:szCs w:val="24"/>
              </w:rPr>
            </w:pPr>
            <w:r w:rsidRPr="00030B10">
              <w:rPr>
                <w:sz w:val="24"/>
                <w:szCs w:val="24"/>
              </w:rPr>
              <w:t>Регистр не учитывается</w:t>
            </w:r>
          </w:p>
        </w:tc>
      </w:tr>
      <w:tr w:rsidR="00784314" w:rsidRPr="00030B10" w:rsidTr="00784314">
        <w:tc>
          <w:tcPr>
            <w:tcW w:w="50" w:type="pct"/>
          </w:tcPr>
          <w:p w:rsidR="00784314" w:rsidRPr="00030B10" w:rsidRDefault="00277066" w:rsidP="00030B10">
            <w:pPr>
              <w:spacing w:after="0"/>
              <w:rPr>
                <w:sz w:val="24"/>
                <w:szCs w:val="24"/>
              </w:rPr>
            </w:pPr>
            <w:r w:rsidRPr="00030B10">
              <w:rPr>
                <w:sz w:val="24"/>
                <w:szCs w:val="24"/>
              </w:rPr>
              <w:t>6</w:t>
            </w:r>
          </w:p>
        </w:tc>
        <w:tc>
          <w:tcPr>
            <w:tcW w:w="1050" w:type="pct"/>
          </w:tcPr>
          <w:p w:rsidR="00784314" w:rsidRPr="00030B10" w:rsidRDefault="00277066" w:rsidP="00030B10">
            <w:pPr>
              <w:spacing w:after="0"/>
              <w:rPr>
                <w:sz w:val="24"/>
                <w:szCs w:val="24"/>
              </w:rPr>
            </w:pPr>
            <w:r w:rsidRPr="00030B10">
              <w:rPr>
                <w:sz w:val="24"/>
                <w:szCs w:val="24"/>
              </w:rPr>
              <w:t>Версия (Витрины/ Регламентированного запроса типа «SQL-запрос»/ Регламентированного запроса типа «Рассылка»)</w:t>
            </w:r>
          </w:p>
        </w:tc>
        <w:tc>
          <w:tcPr>
            <w:tcW w:w="150" w:type="pct"/>
          </w:tcPr>
          <w:p w:rsidR="00784314" w:rsidRPr="00030B10" w:rsidRDefault="00277066" w:rsidP="00030B10">
            <w:pPr>
              <w:spacing w:after="0"/>
              <w:rPr>
                <w:sz w:val="24"/>
                <w:szCs w:val="24"/>
              </w:rPr>
            </w:pPr>
            <w:r w:rsidRPr="00030B10">
              <w:rPr>
                <w:sz w:val="24"/>
                <w:szCs w:val="24"/>
              </w:rPr>
              <w:t>String</w:t>
            </w:r>
          </w:p>
        </w:tc>
        <w:tc>
          <w:tcPr>
            <w:tcW w:w="3650" w:type="pct"/>
          </w:tcPr>
          <w:p w:rsidR="00784314" w:rsidRPr="00030B10" w:rsidRDefault="00277066" w:rsidP="00030B10">
            <w:pPr>
              <w:spacing w:after="0"/>
              <w:rPr>
                <w:sz w:val="24"/>
                <w:szCs w:val="24"/>
              </w:rPr>
            </w:pPr>
            <w:r w:rsidRPr="00030B10">
              <w:rPr>
                <w:sz w:val="24"/>
                <w:szCs w:val="24"/>
              </w:rPr>
              <w:t>Должна соответствовать формату &lt;major&gt;.&lt; minor &gt;:</w:t>
            </w:r>
          </w:p>
          <w:p w:rsidR="00784314" w:rsidRPr="00030B10" w:rsidRDefault="00277066" w:rsidP="00030B10">
            <w:pPr>
              <w:pStyle w:val="a"/>
              <w:ind w:left="391" w:hanging="360"/>
              <w:rPr>
                <w:szCs w:val="24"/>
              </w:rPr>
            </w:pPr>
            <w:r w:rsidRPr="00030B10">
              <w:rPr>
                <w:szCs w:val="24"/>
              </w:rPr>
              <w:t>major типа int, &gt;= 0</w:t>
            </w:r>
          </w:p>
          <w:p w:rsidR="00784314" w:rsidRPr="00030B10" w:rsidRDefault="00277066" w:rsidP="00030B10">
            <w:pPr>
              <w:pStyle w:val="a"/>
              <w:ind w:left="391" w:hanging="360"/>
              <w:rPr>
                <w:szCs w:val="24"/>
              </w:rPr>
            </w:pPr>
            <w:r w:rsidRPr="00030B10">
              <w:rPr>
                <w:szCs w:val="24"/>
              </w:rPr>
              <w:t>minor типа int, &gt;= 0</w:t>
            </w:r>
          </w:p>
        </w:tc>
      </w:tr>
      <w:tr w:rsidR="00784314" w:rsidRPr="00C86F76" w:rsidTr="007843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0" w:type="pct"/>
          </w:tcPr>
          <w:p w:rsidR="00784314" w:rsidRPr="00030B10" w:rsidRDefault="00277066" w:rsidP="00030B10">
            <w:pPr>
              <w:spacing w:after="0"/>
              <w:rPr>
                <w:sz w:val="24"/>
                <w:szCs w:val="24"/>
              </w:rPr>
            </w:pPr>
            <w:r w:rsidRPr="00030B10">
              <w:rPr>
                <w:sz w:val="24"/>
                <w:szCs w:val="24"/>
              </w:rPr>
              <w:t>7</w:t>
            </w:r>
          </w:p>
        </w:tc>
        <w:tc>
          <w:tcPr>
            <w:tcW w:w="1050" w:type="pct"/>
          </w:tcPr>
          <w:p w:rsidR="00784314" w:rsidRPr="00030B10" w:rsidRDefault="00277066" w:rsidP="00030B10">
            <w:pPr>
              <w:spacing w:after="0"/>
              <w:rPr>
                <w:sz w:val="24"/>
                <w:szCs w:val="24"/>
              </w:rPr>
            </w:pPr>
            <w:r w:rsidRPr="00030B10">
              <w:rPr>
                <w:sz w:val="24"/>
                <w:szCs w:val="24"/>
              </w:rPr>
              <w:t>ОГРН УВ (владельца Витрины/ Регламентированного запроса типа «SQL-запрос» / Регламентированного запроса тип «Рассылка»)</w:t>
            </w:r>
          </w:p>
        </w:tc>
        <w:tc>
          <w:tcPr>
            <w:tcW w:w="150" w:type="pct"/>
          </w:tcPr>
          <w:p w:rsidR="00784314" w:rsidRPr="00030B10" w:rsidRDefault="00277066" w:rsidP="00030B10">
            <w:pPr>
              <w:spacing w:after="0"/>
              <w:rPr>
                <w:sz w:val="24"/>
                <w:szCs w:val="24"/>
              </w:rPr>
            </w:pPr>
            <w:r w:rsidRPr="00030B10">
              <w:rPr>
                <w:sz w:val="24"/>
                <w:szCs w:val="24"/>
              </w:rPr>
              <w:t>String</w:t>
            </w:r>
          </w:p>
        </w:tc>
        <w:tc>
          <w:tcPr>
            <w:tcW w:w="3650" w:type="pct"/>
          </w:tcPr>
          <w:p w:rsidR="00784314" w:rsidRPr="00030B10" w:rsidRDefault="00277066" w:rsidP="00030B10">
            <w:pPr>
              <w:spacing w:after="0"/>
              <w:rPr>
                <w:sz w:val="24"/>
                <w:szCs w:val="24"/>
              </w:rPr>
            </w:pPr>
            <w:r w:rsidRPr="00030B10">
              <w:rPr>
                <w:sz w:val="24"/>
                <w:szCs w:val="24"/>
              </w:rPr>
              <w:t xml:space="preserve">ОГРН владельца Витрины должен соответствовать значению в ранее зарегистрированных версиях Витрины </w:t>
            </w:r>
            <w:r w:rsidRPr="00030B10">
              <w:rPr>
                <w:i/>
                <w:iCs/>
                <w:sz w:val="24"/>
                <w:szCs w:val="24"/>
              </w:rPr>
              <w:t>Ожидаемый формат:</w:t>
            </w:r>
            <w:r w:rsidRPr="00030B10">
              <w:rPr>
                <w:sz w:val="24"/>
                <w:szCs w:val="24"/>
              </w:rPr>
              <w:t xml:space="preserve"> только цифры</w:t>
            </w:r>
          </w:p>
        </w:tc>
      </w:tr>
      <w:tr w:rsidR="00784314" w:rsidRPr="00C86F76" w:rsidTr="00784314">
        <w:tc>
          <w:tcPr>
            <w:tcW w:w="50" w:type="pct"/>
          </w:tcPr>
          <w:p w:rsidR="00784314" w:rsidRPr="00030B10" w:rsidRDefault="00277066" w:rsidP="00030B10">
            <w:pPr>
              <w:spacing w:after="0"/>
              <w:rPr>
                <w:sz w:val="24"/>
                <w:szCs w:val="24"/>
              </w:rPr>
            </w:pPr>
            <w:r w:rsidRPr="00030B10">
              <w:rPr>
                <w:sz w:val="24"/>
                <w:szCs w:val="24"/>
              </w:rPr>
              <w:t>8</w:t>
            </w:r>
          </w:p>
        </w:tc>
        <w:tc>
          <w:tcPr>
            <w:tcW w:w="1050" w:type="pct"/>
          </w:tcPr>
          <w:p w:rsidR="00784314" w:rsidRPr="00030B10" w:rsidRDefault="00277066" w:rsidP="00030B10">
            <w:pPr>
              <w:spacing w:after="0"/>
              <w:rPr>
                <w:sz w:val="24"/>
                <w:szCs w:val="24"/>
              </w:rPr>
            </w:pPr>
            <w:r w:rsidRPr="00030B10">
              <w:rPr>
                <w:sz w:val="24"/>
                <w:szCs w:val="24"/>
              </w:rPr>
              <w:t>Даты поддержки (Витрины/</w:t>
            </w:r>
          </w:p>
          <w:p w:rsidR="00784314" w:rsidRPr="00030B10" w:rsidRDefault="00277066" w:rsidP="00030B10">
            <w:pPr>
              <w:spacing w:after="0"/>
              <w:rPr>
                <w:sz w:val="24"/>
                <w:szCs w:val="24"/>
              </w:rPr>
            </w:pPr>
            <w:r w:rsidRPr="00030B10">
              <w:rPr>
                <w:sz w:val="24"/>
                <w:szCs w:val="24"/>
              </w:rPr>
              <w:t>Регламентированного запроса типа «SQL-запрос» / Регламентированного запроса тип «Рассылка»)</w:t>
            </w:r>
          </w:p>
        </w:tc>
        <w:tc>
          <w:tcPr>
            <w:tcW w:w="150" w:type="pct"/>
          </w:tcPr>
          <w:p w:rsidR="00784314" w:rsidRPr="00030B10" w:rsidRDefault="00277066" w:rsidP="00030B10">
            <w:pPr>
              <w:spacing w:after="0"/>
              <w:rPr>
                <w:sz w:val="24"/>
                <w:szCs w:val="24"/>
              </w:rPr>
            </w:pPr>
            <w:r w:rsidRPr="00030B10">
              <w:rPr>
                <w:sz w:val="24"/>
                <w:szCs w:val="24"/>
              </w:rPr>
              <w:t>Integer</w:t>
            </w:r>
          </w:p>
          <w:p w:rsidR="00784314" w:rsidRPr="00030B10" w:rsidRDefault="00277066" w:rsidP="00030B10">
            <w:pPr>
              <w:spacing w:after="0"/>
              <w:rPr>
                <w:sz w:val="24"/>
                <w:szCs w:val="24"/>
              </w:rPr>
            </w:pPr>
            <w:r w:rsidRPr="00030B10">
              <w:rPr>
                <w:sz w:val="24"/>
                <w:szCs w:val="24"/>
              </w:rPr>
              <w:t>(int64)</w:t>
            </w:r>
          </w:p>
        </w:tc>
        <w:tc>
          <w:tcPr>
            <w:tcW w:w="3650" w:type="pct"/>
          </w:tcPr>
          <w:p w:rsidR="00784314" w:rsidRPr="00030B10" w:rsidRDefault="00277066" w:rsidP="00030B10">
            <w:pPr>
              <w:spacing w:after="0"/>
              <w:rPr>
                <w:sz w:val="24"/>
                <w:szCs w:val="24"/>
              </w:rPr>
            </w:pPr>
            <w:r w:rsidRPr="00030B10">
              <w:rPr>
                <w:sz w:val="24"/>
                <w:szCs w:val="24"/>
              </w:rPr>
              <w:t>В миллисекундах от эпохи.</w:t>
            </w:r>
          </w:p>
          <w:p w:rsidR="00784314" w:rsidRPr="00030B10" w:rsidRDefault="00277066" w:rsidP="00030B10">
            <w:pPr>
              <w:spacing w:after="0"/>
              <w:rPr>
                <w:sz w:val="24"/>
                <w:szCs w:val="24"/>
              </w:rPr>
            </w:pPr>
            <w:r w:rsidRPr="00030B10">
              <w:rPr>
                <w:sz w:val="24"/>
                <w:szCs w:val="24"/>
              </w:rPr>
              <w:t>Временной диапазон периода поддержки Регламентированного запроса типа «SQL-запрос» и Регламентированного запроса тип «Рассылка» должен входить в диапазоны поддержки всех Витрин, которые указаны в SQL данных Регламентированного запроса типа «SQL-запрос» и Регламентированного запроса тип «Рассылка»</w:t>
            </w:r>
          </w:p>
        </w:tc>
      </w:tr>
      <w:tr w:rsidR="00784314" w:rsidRPr="00C86F76" w:rsidTr="007843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0" w:type="pct"/>
          </w:tcPr>
          <w:p w:rsidR="00784314" w:rsidRPr="00030B10" w:rsidRDefault="00277066" w:rsidP="00030B10">
            <w:pPr>
              <w:spacing w:after="0"/>
              <w:rPr>
                <w:sz w:val="24"/>
                <w:szCs w:val="24"/>
              </w:rPr>
            </w:pPr>
            <w:r w:rsidRPr="00030B10">
              <w:rPr>
                <w:sz w:val="24"/>
                <w:szCs w:val="24"/>
              </w:rPr>
              <w:t>9</w:t>
            </w:r>
          </w:p>
        </w:tc>
        <w:tc>
          <w:tcPr>
            <w:tcW w:w="1050" w:type="pct"/>
          </w:tcPr>
          <w:p w:rsidR="00784314" w:rsidRPr="00030B10" w:rsidRDefault="00277066" w:rsidP="00030B10">
            <w:pPr>
              <w:spacing w:after="0"/>
              <w:rPr>
                <w:sz w:val="24"/>
                <w:szCs w:val="24"/>
              </w:rPr>
            </w:pPr>
            <w:r w:rsidRPr="00030B10">
              <w:rPr>
                <w:sz w:val="24"/>
                <w:szCs w:val="24"/>
              </w:rPr>
              <w:t>Текстовое описание (Витрины/ Регламентированного запроса типа «SQL-запрос» / Регламентированного запроса тип «Рассылка»)</w:t>
            </w:r>
          </w:p>
        </w:tc>
        <w:tc>
          <w:tcPr>
            <w:tcW w:w="150" w:type="pct"/>
          </w:tcPr>
          <w:p w:rsidR="00784314" w:rsidRPr="00030B10" w:rsidRDefault="00277066" w:rsidP="00030B10">
            <w:pPr>
              <w:spacing w:after="0"/>
              <w:rPr>
                <w:sz w:val="24"/>
                <w:szCs w:val="24"/>
              </w:rPr>
            </w:pPr>
            <w:r w:rsidRPr="00030B10">
              <w:rPr>
                <w:sz w:val="24"/>
                <w:szCs w:val="24"/>
              </w:rPr>
              <w:t>String</w:t>
            </w:r>
          </w:p>
        </w:tc>
        <w:tc>
          <w:tcPr>
            <w:tcW w:w="3650" w:type="pct"/>
          </w:tcPr>
          <w:p w:rsidR="00784314" w:rsidRPr="00030B10" w:rsidRDefault="00277066" w:rsidP="00030B10">
            <w:pPr>
              <w:spacing w:after="0"/>
              <w:rPr>
                <w:sz w:val="24"/>
                <w:szCs w:val="24"/>
              </w:rPr>
            </w:pPr>
            <w:r w:rsidRPr="00030B10">
              <w:rPr>
                <w:i/>
                <w:iCs/>
                <w:sz w:val="24"/>
                <w:szCs w:val="24"/>
              </w:rPr>
              <w:t>Ожидаемый формат:</w:t>
            </w:r>
            <w:r w:rsidRPr="00030B10">
              <w:rPr>
                <w:sz w:val="24"/>
                <w:szCs w:val="24"/>
              </w:rPr>
              <w:t xml:space="preserve"> латинские и русские буквы, цифры, печатные символы и символы разметки (пробел, перенос строки), максимум 2000 знаков</w:t>
            </w:r>
          </w:p>
        </w:tc>
      </w:tr>
      <w:tr w:rsidR="00784314" w:rsidRPr="00C86F76" w:rsidTr="00784314">
        <w:tc>
          <w:tcPr>
            <w:tcW w:w="50" w:type="pct"/>
          </w:tcPr>
          <w:p w:rsidR="00784314" w:rsidRPr="00030B10" w:rsidRDefault="00277066" w:rsidP="00030B10">
            <w:pPr>
              <w:spacing w:after="0"/>
              <w:rPr>
                <w:sz w:val="24"/>
                <w:szCs w:val="24"/>
              </w:rPr>
            </w:pPr>
            <w:r w:rsidRPr="00030B10">
              <w:rPr>
                <w:sz w:val="24"/>
                <w:szCs w:val="24"/>
              </w:rPr>
              <w:t>10</w:t>
            </w:r>
          </w:p>
        </w:tc>
        <w:tc>
          <w:tcPr>
            <w:tcW w:w="1050" w:type="pct"/>
          </w:tcPr>
          <w:p w:rsidR="00784314" w:rsidRPr="00030B10" w:rsidRDefault="00277066" w:rsidP="00030B10">
            <w:pPr>
              <w:spacing w:after="0"/>
              <w:rPr>
                <w:sz w:val="24"/>
                <w:szCs w:val="24"/>
              </w:rPr>
            </w:pPr>
            <w:r w:rsidRPr="00030B10">
              <w:rPr>
                <w:sz w:val="24"/>
                <w:szCs w:val="24"/>
              </w:rPr>
              <w:t>Текст SQL-выражения (для Регламентированного запроса типа «SQL-запрос» / Регламентированного запроса тип «Рассылка»)</w:t>
            </w:r>
          </w:p>
        </w:tc>
        <w:tc>
          <w:tcPr>
            <w:tcW w:w="150" w:type="pct"/>
          </w:tcPr>
          <w:p w:rsidR="00784314" w:rsidRPr="00030B10" w:rsidRDefault="00277066" w:rsidP="00030B10">
            <w:pPr>
              <w:spacing w:after="0"/>
              <w:rPr>
                <w:sz w:val="24"/>
                <w:szCs w:val="24"/>
              </w:rPr>
            </w:pPr>
            <w:r w:rsidRPr="00030B10">
              <w:rPr>
                <w:sz w:val="24"/>
                <w:szCs w:val="24"/>
              </w:rPr>
              <w:t>String</w:t>
            </w:r>
          </w:p>
        </w:tc>
        <w:tc>
          <w:tcPr>
            <w:tcW w:w="3650" w:type="pct"/>
          </w:tcPr>
          <w:p w:rsidR="00784314" w:rsidRPr="00030B10" w:rsidRDefault="00277066" w:rsidP="00030B10">
            <w:pPr>
              <w:spacing w:after="0"/>
              <w:rPr>
                <w:sz w:val="24"/>
                <w:szCs w:val="24"/>
              </w:rPr>
            </w:pPr>
            <w:r w:rsidRPr="00030B10">
              <w:rPr>
                <w:sz w:val="24"/>
                <w:szCs w:val="24"/>
              </w:rPr>
              <w:t xml:space="preserve">Поддерживаются возможности, указанные в </w:t>
            </w:r>
            <w:hyperlink w:anchor="_3.1_SQL-синтаксис">
              <w:r w:rsidR="00030B10">
                <w:rPr>
                  <w:rStyle w:val="ad"/>
                  <w:sz w:val="24"/>
                  <w:szCs w:val="24"/>
                </w:rPr>
                <w:t>Разделе 3.1</w:t>
              </w:r>
            </w:hyperlink>
            <w:r w:rsidRPr="00030B10">
              <w:rPr>
                <w:sz w:val="24"/>
                <w:szCs w:val="24"/>
              </w:rPr>
              <w:t xml:space="preserve"> данного документа</w:t>
            </w:r>
          </w:p>
        </w:tc>
      </w:tr>
      <w:tr w:rsidR="00784314" w:rsidRPr="00030B10" w:rsidTr="007843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0" w:type="pct"/>
          </w:tcPr>
          <w:p w:rsidR="00784314" w:rsidRPr="00030B10" w:rsidRDefault="00277066" w:rsidP="00030B10">
            <w:pPr>
              <w:spacing w:after="0"/>
              <w:rPr>
                <w:sz w:val="24"/>
                <w:szCs w:val="24"/>
              </w:rPr>
            </w:pPr>
            <w:r w:rsidRPr="00030B10">
              <w:rPr>
                <w:sz w:val="24"/>
                <w:szCs w:val="24"/>
              </w:rPr>
              <w:lastRenderedPageBreak/>
              <w:t>11</w:t>
            </w:r>
          </w:p>
        </w:tc>
        <w:tc>
          <w:tcPr>
            <w:tcW w:w="1050" w:type="pct"/>
          </w:tcPr>
          <w:p w:rsidR="00784314" w:rsidRPr="00030B10" w:rsidRDefault="00277066" w:rsidP="00030B10">
            <w:pPr>
              <w:spacing w:after="0"/>
              <w:rPr>
                <w:sz w:val="24"/>
                <w:szCs w:val="24"/>
              </w:rPr>
            </w:pPr>
            <w:r w:rsidRPr="00030B10">
              <w:rPr>
                <w:sz w:val="24"/>
                <w:szCs w:val="24"/>
              </w:rPr>
              <w:t>Тип атрибута</w:t>
            </w:r>
          </w:p>
        </w:tc>
        <w:tc>
          <w:tcPr>
            <w:tcW w:w="150" w:type="pct"/>
          </w:tcPr>
          <w:p w:rsidR="00784314" w:rsidRPr="00030B10" w:rsidRDefault="00277066" w:rsidP="00030B10">
            <w:pPr>
              <w:spacing w:after="0"/>
              <w:rPr>
                <w:sz w:val="24"/>
                <w:szCs w:val="24"/>
              </w:rPr>
            </w:pPr>
            <w:r w:rsidRPr="00030B10">
              <w:rPr>
                <w:sz w:val="24"/>
                <w:szCs w:val="24"/>
              </w:rPr>
              <w:t>String</w:t>
            </w:r>
          </w:p>
        </w:tc>
        <w:tc>
          <w:tcPr>
            <w:tcW w:w="3650" w:type="pct"/>
          </w:tcPr>
          <w:p w:rsidR="00784314" w:rsidRPr="00030B10" w:rsidRDefault="00277066" w:rsidP="00030B10">
            <w:pPr>
              <w:pStyle w:val="a"/>
              <w:ind w:left="391" w:hanging="360"/>
              <w:rPr>
                <w:szCs w:val="24"/>
              </w:rPr>
            </w:pPr>
            <w:r w:rsidRPr="00030B10">
              <w:rPr>
                <w:szCs w:val="24"/>
              </w:rPr>
              <w:t>«BOOLEAN»</w:t>
            </w:r>
          </w:p>
          <w:p w:rsidR="00784314" w:rsidRPr="00030B10" w:rsidRDefault="00277066" w:rsidP="00030B10">
            <w:pPr>
              <w:pStyle w:val="a"/>
              <w:ind w:left="391" w:hanging="360"/>
              <w:rPr>
                <w:szCs w:val="24"/>
              </w:rPr>
            </w:pPr>
            <w:r w:rsidRPr="00030B10">
              <w:rPr>
                <w:szCs w:val="24"/>
              </w:rPr>
              <w:t>«STRING»</w:t>
            </w:r>
          </w:p>
          <w:p w:rsidR="00784314" w:rsidRPr="00030B10" w:rsidRDefault="00277066" w:rsidP="00030B10">
            <w:pPr>
              <w:pStyle w:val="a"/>
              <w:ind w:left="391" w:hanging="360"/>
              <w:rPr>
                <w:szCs w:val="24"/>
              </w:rPr>
            </w:pPr>
            <w:r w:rsidRPr="00030B10">
              <w:rPr>
                <w:szCs w:val="24"/>
              </w:rPr>
              <w:t>«INTEGER»</w:t>
            </w:r>
          </w:p>
          <w:p w:rsidR="00784314" w:rsidRPr="00030B10" w:rsidRDefault="00277066" w:rsidP="00030B10">
            <w:pPr>
              <w:pStyle w:val="a"/>
              <w:ind w:left="391" w:hanging="360"/>
              <w:rPr>
                <w:szCs w:val="24"/>
              </w:rPr>
            </w:pPr>
            <w:r w:rsidRPr="00030B10">
              <w:rPr>
                <w:szCs w:val="24"/>
              </w:rPr>
              <w:t>«LONG»</w:t>
            </w:r>
          </w:p>
          <w:p w:rsidR="00784314" w:rsidRPr="00030B10" w:rsidRDefault="00277066" w:rsidP="00030B10">
            <w:pPr>
              <w:pStyle w:val="a"/>
              <w:ind w:left="391" w:hanging="360"/>
              <w:rPr>
                <w:szCs w:val="24"/>
              </w:rPr>
            </w:pPr>
            <w:r w:rsidRPr="00030B10">
              <w:rPr>
                <w:szCs w:val="24"/>
              </w:rPr>
              <w:t>«FLOAT»</w:t>
            </w:r>
          </w:p>
          <w:p w:rsidR="00784314" w:rsidRPr="00030B10" w:rsidRDefault="00277066" w:rsidP="00030B10">
            <w:pPr>
              <w:pStyle w:val="a"/>
              <w:ind w:left="391" w:hanging="360"/>
              <w:rPr>
                <w:szCs w:val="24"/>
              </w:rPr>
            </w:pPr>
            <w:r w:rsidRPr="00030B10">
              <w:rPr>
                <w:szCs w:val="24"/>
              </w:rPr>
              <w:t>«DOUBLE»</w:t>
            </w:r>
          </w:p>
          <w:p w:rsidR="00784314" w:rsidRPr="00030B10" w:rsidRDefault="00277066" w:rsidP="00030B10">
            <w:pPr>
              <w:pStyle w:val="a"/>
              <w:ind w:left="391" w:hanging="360"/>
              <w:rPr>
                <w:szCs w:val="24"/>
              </w:rPr>
            </w:pPr>
            <w:r w:rsidRPr="00030B10">
              <w:rPr>
                <w:szCs w:val="24"/>
              </w:rPr>
              <w:t>«BIG_DECIMAL»</w:t>
            </w:r>
          </w:p>
          <w:p w:rsidR="00784314" w:rsidRPr="00030B10" w:rsidRDefault="00277066" w:rsidP="00030B10">
            <w:pPr>
              <w:pStyle w:val="a"/>
              <w:ind w:left="391" w:hanging="360"/>
              <w:rPr>
                <w:szCs w:val="24"/>
              </w:rPr>
            </w:pPr>
            <w:r w:rsidRPr="00030B10">
              <w:rPr>
                <w:szCs w:val="24"/>
              </w:rPr>
              <w:t>«DATE»</w:t>
            </w:r>
          </w:p>
          <w:p w:rsidR="00784314" w:rsidRPr="00030B10" w:rsidRDefault="00277066" w:rsidP="00030B10">
            <w:pPr>
              <w:pStyle w:val="a"/>
              <w:ind w:left="391" w:hanging="360"/>
              <w:rPr>
                <w:szCs w:val="24"/>
              </w:rPr>
            </w:pPr>
            <w:r w:rsidRPr="00030B10">
              <w:rPr>
                <w:szCs w:val="24"/>
              </w:rPr>
              <w:t>«TIME»</w:t>
            </w:r>
          </w:p>
          <w:p w:rsidR="00784314" w:rsidRPr="00030B10" w:rsidRDefault="00277066" w:rsidP="00030B10">
            <w:pPr>
              <w:pStyle w:val="a"/>
              <w:ind w:left="391" w:hanging="360"/>
              <w:rPr>
                <w:szCs w:val="24"/>
              </w:rPr>
            </w:pPr>
            <w:r w:rsidRPr="00030B10">
              <w:rPr>
                <w:szCs w:val="24"/>
              </w:rPr>
              <w:t>«TIMESTAMP»</w:t>
            </w:r>
          </w:p>
          <w:p w:rsidR="00784314" w:rsidRPr="00030B10" w:rsidRDefault="00277066" w:rsidP="00030B10">
            <w:pPr>
              <w:pStyle w:val="a"/>
              <w:ind w:left="391" w:hanging="360"/>
              <w:rPr>
                <w:szCs w:val="24"/>
              </w:rPr>
            </w:pPr>
            <w:r w:rsidRPr="00030B10">
              <w:rPr>
                <w:szCs w:val="24"/>
              </w:rPr>
              <w:t>«BINARY»</w:t>
            </w:r>
          </w:p>
        </w:tc>
      </w:tr>
      <w:tr w:rsidR="00784314" w:rsidRPr="00030B10" w:rsidTr="00784314">
        <w:tc>
          <w:tcPr>
            <w:tcW w:w="50" w:type="pct"/>
          </w:tcPr>
          <w:p w:rsidR="00784314" w:rsidRPr="00030B10" w:rsidRDefault="00277066" w:rsidP="00030B10">
            <w:pPr>
              <w:spacing w:after="0"/>
              <w:rPr>
                <w:sz w:val="24"/>
                <w:szCs w:val="24"/>
              </w:rPr>
            </w:pPr>
            <w:r w:rsidRPr="00030B10">
              <w:rPr>
                <w:sz w:val="24"/>
                <w:szCs w:val="24"/>
              </w:rPr>
              <w:t>12</w:t>
            </w:r>
          </w:p>
        </w:tc>
        <w:tc>
          <w:tcPr>
            <w:tcW w:w="1050" w:type="pct"/>
          </w:tcPr>
          <w:p w:rsidR="00784314" w:rsidRPr="00030B10" w:rsidRDefault="00277066" w:rsidP="00030B10">
            <w:pPr>
              <w:spacing w:after="0"/>
              <w:rPr>
                <w:sz w:val="24"/>
                <w:szCs w:val="24"/>
              </w:rPr>
            </w:pPr>
            <w:r w:rsidRPr="00030B10">
              <w:rPr>
                <w:sz w:val="24"/>
                <w:szCs w:val="24"/>
              </w:rPr>
              <w:t>Тип параметра</w:t>
            </w:r>
          </w:p>
        </w:tc>
        <w:tc>
          <w:tcPr>
            <w:tcW w:w="150" w:type="pct"/>
          </w:tcPr>
          <w:p w:rsidR="00784314" w:rsidRPr="00030B10" w:rsidRDefault="00277066" w:rsidP="00030B10">
            <w:pPr>
              <w:spacing w:after="0"/>
              <w:rPr>
                <w:sz w:val="24"/>
                <w:szCs w:val="24"/>
              </w:rPr>
            </w:pPr>
            <w:r w:rsidRPr="00030B10">
              <w:rPr>
                <w:sz w:val="24"/>
                <w:szCs w:val="24"/>
              </w:rPr>
              <w:t>String</w:t>
            </w:r>
          </w:p>
        </w:tc>
        <w:tc>
          <w:tcPr>
            <w:tcW w:w="3650" w:type="pct"/>
          </w:tcPr>
          <w:p w:rsidR="00784314" w:rsidRPr="00030B10" w:rsidRDefault="00277066" w:rsidP="00030B10">
            <w:pPr>
              <w:pStyle w:val="a"/>
              <w:ind w:left="391" w:hanging="360"/>
              <w:rPr>
                <w:szCs w:val="24"/>
              </w:rPr>
            </w:pPr>
            <w:r w:rsidRPr="00030B10">
              <w:rPr>
                <w:szCs w:val="24"/>
              </w:rPr>
              <w:t>«BOOLEAN»</w:t>
            </w:r>
          </w:p>
          <w:p w:rsidR="00784314" w:rsidRPr="00030B10" w:rsidRDefault="00277066" w:rsidP="00030B10">
            <w:pPr>
              <w:pStyle w:val="a"/>
              <w:ind w:left="391" w:hanging="360"/>
              <w:rPr>
                <w:szCs w:val="24"/>
              </w:rPr>
            </w:pPr>
            <w:r w:rsidRPr="00030B10">
              <w:rPr>
                <w:szCs w:val="24"/>
              </w:rPr>
              <w:t>«STRING»</w:t>
            </w:r>
          </w:p>
          <w:p w:rsidR="00784314" w:rsidRPr="00030B10" w:rsidRDefault="00277066" w:rsidP="00030B10">
            <w:pPr>
              <w:pStyle w:val="a"/>
              <w:ind w:left="391" w:hanging="360"/>
              <w:rPr>
                <w:szCs w:val="24"/>
              </w:rPr>
            </w:pPr>
            <w:r w:rsidRPr="00030B10">
              <w:rPr>
                <w:szCs w:val="24"/>
              </w:rPr>
              <w:t>«INTEGER»</w:t>
            </w:r>
          </w:p>
          <w:p w:rsidR="00784314" w:rsidRPr="00030B10" w:rsidRDefault="00277066" w:rsidP="00030B10">
            <w:pPr>
              <w:pStyle w:val="a"/>
              <w:ind w:left="391" w:hanging="360"/>
              <w:rPr>
                <w:szCs w:val="24"/>
              </w:rPr>
            </w:pPr>
            <w:r w:rsidRPr="00030B10">
              <w:rPr>
                <w:szCs w:val="24"/>
              </w:rPr>
              <w:t>«LONG»</w:t>
            </w:r>
          </w:p>
          <w:p w:rsidR="00784314" w:rsidRPr="00030B10" w:rsidRDefault="00277066" w:rsidP="00030B10">
            <w:pPr>
              <w:pStyle w:val="a"/>
              <w:ind w:left="391" w:hanging="360"/>
              <w:rPr>
                <w:szCs w:val="24"/>
              </w:rPr>
            </w:pPr>
            <w:r w:rsidRPr="00030B10">
              <w:rPr>
                <w:szCs w:val="24"/>
              </w:rPr>
              <w:t>«FLOAT»</w:t>
            </w:r>
          </w:p>
          <w:p w:rsidR="00784314" w:rsidRPr="00030B10" w:rsidRDefault="00277066" w:rsidP="00030B10">
            <w:pPr>
              <w:pStyle w:val="a"/>
              <w:ind w:left="391" w:hanging="360"/>
              <w:rPr>
                <w:szCs w:val="24"/>
              </w:rPr>
            </w:pPr>
            <w:r w:rsidRPr="00030B10">
              <w:rPr>
                <w:szCs w:val="24"/>
              </w:rPr>
              <w:t>«DOUBLE»</w:t>
            </w:r>
          </w:p>
          <w:p w:rsidR="00784314" w:rsidRPr="00030B10" w:rsidRDefault="00277066" w:rsidP="00030B10">
            <w:pPr>
              <w:pStyle w:val="a"/>
              <w:ind w:left="391" w:hanging="360"/>
              <w:rPr>
                <w:szCs w:val="24"/>
              </w:rPr>
            </w:pPr>
            <w:r w:rsidRPr="00030B10">
              <w:rPr>
                <w:szCs w:val="24"/>
              </w:rPr>
              <w:t>«BIG_DECIMAL»</w:t>
            </w:r>
          </w:p>
          <w:p w:rsidR="00784314" w:rsidRPr="00030B10" w:rsidRDefault="00277066" w:rsidP="00030B10">
            <w:pPr>
              <w:pStyle w:val="a"/>
              <w:ind w:left="391" w:hanging="360"/>
              <w:rPr>
                <w:szCs w:val="24"/>
              </w:rPr>
            </w:pPr>
            <w:r w:rsidRPr="00030B10">
              <w:rPr>
                <w:szCs w:val="24"/>
              </w:rPr>
              <w:t>«DATE»</w:t>
            </w:r>
          </w:p>
          <w:p w:rsidR="00784314" w:rsidRPr="00030B10" w:rsidRDefault="00277066" w:rsidP="00030B10">
            <w:pPr>
              <w:pStyle w:val="a"/>
              <w:ind w:left="391" w:hanging="360"/>
              <w:rPr>
                <w:szCs w:val="24"/>
              </w:rPr>
            </w:pPr>
            <w:r w:rsidRPr="00030B10">
              <w:rPr>
                <w:szCs w:val="24"/>
              </w:rPr>
              <w:t>«TIME»</w:t>
            </w:r>
          </w:p>
          <w:p w:rsidR="00784314" w:rsidRPr="00030B10" w:rsidRDefault="00277066" w:rsidP="00030B10">
            <w:pPr>
              <w:pStyle w:val="a"/>
              <w:ind w:left="391" w:hanging="360"/>
              <w:rPr>
                <w:szCs w:val="24"/>
              </w:rPr>
            </w:pPr>
            <w:r w:rsidRPr="00030B10">
              <w:rPr>
                <w:szCs w:val="24"/>
              </w:rPr>
              <w:t>«TIMESTAMP»</w:t>
            </w:r>
          </w:p>
        </w:tc>
      </w:tr>
      <w:tr w:rsidR="00784314" w:rsidRPr="00030B10" w:rsidTr="007843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0" w:type="pct"/>
          </w:tcPr>
          <w:p w:rsidR="00784314" w:rsidRPr="00030B10" w:rsidRDefault="00277066" w:rsidP="00030B10">
            <w:pPr>
              <w:spacing w:after="0"/>
              <w:rPr>
                <w:sz w:val="24"/>
                <w:szCs w:val="24"/>
              </w:rPr>
            </w:pPr>
            <w:r w:rsidRPr="00030B10">
              <w:rPr>
                <w:sz w:val="24"/>
                <w:szCs w:val="24"/>
              </w:rPr>
              <w:t>13</w:t>
            </w:r>
          </w:p>
        </w:tc>
        <w:tc>
          <w:tcPr>
            <w:tcW w:w="1050" w:type="pct"/>
          </w:tcPr>
          <w:p w:rsidR="00784314" w:rsidRPr="00030B10" w:rsidRDefault="00277066" w:rsidP="00030B10">
            <w:pPr>
              <w:spacing w:after="0"/>
              <w:rPr>
                <w:sz w:val="24"/>
                <w:szCs w:val="24"/>
              </w:rPr>
            </w:pPr>
            <w:r w:rsidRPr="00030B10">
              <w:rPr>
                <w:sz w:val="24"/>
                <w:szCs w:val="24"/>
              </w:rPr>
              <w:t>Префикс в URL для REST-сервиса ИС Ответчика (basepath)</w:t>
            </w:r>
          </w:p>
        </w:tc>
        <w:tc>
          <w:tcPr>
            <w:tcW w:w="150" w:type="pct"/>
          </w:tcPr>
          <w:p w:rsidR="00784314" w:rsidRPr="00030B10" w:rsidRDefault="00277066" w:rsidP="00030B10">
            <w:pPr>
              <w:spacing w:after="0"/>
              <w:rPr>
                <w:sz w:val="24"/>
                <w:szCs w:val="24"/>
              </w:rPr>
            </w:pPr>
            <w:r w:rsidRPr="00030B10">
              <w:rPr>
                <w:sz w:val="24"/>
                <w:szCs w:val="24"/>
              </w:rPr>
              <w:t>String</w:t>
            </w:r>
          </w:p>
        </w:tc>
        <w:tc>
          <w:tcPr>
            <w:tcW w:w="3650" w:type="pct"/>
          </w:tcPr>
          <w:p w:rsidR="00784314" w:rsidRPr="00030B10" w:rsidRDefault="00277066" w:rsidP="00030B10">
            <w:pPr>
              <w:spacing w:after="0"/>
              <w:rPr>
                <w:sz w:val="24"/>
                <w:szCs w:val="24"/>
              </w:rPr>
            </w:pPr>
            <w:r w:rsidRPr="00030B10">
              <w:rPr>
                <w:sz w:val="24"/>
                <w:szCs w:val="24"/>
              </w:rPr>
              <w:t>Латинские буквы, цифры, символы. Из зарезервированных символов допустимы „/“ и „_“</w:t>
            </w:r>
          </w:p>
          <w:p w:rsidR="00784314" w:rsidRPr="00030B10" w:rsidRDefault="00277066" w:rsidP="00030B10">
            <w:pPr>
              <w:pStyle w:val="a"/>
              <w:ind w:left="391" w:hanging="360"/>
              <w:rPr>
                <w:szCs w:val="24"/>
              </w:rPr>
            </w:pPr>
            <w:r w:rsidRPr="00030B10">
              <w:rPr>
                <w:szCs w:val="24"/>
              </w:rPr>
              <w:t>непустая строка;</w:t>
            </w:r>
          </w:p>
          <w:p w:rsidR="00784314" w:rsidRPr="00030B10" w:rsidRDefault="00277066" w:rsidP="00030B10">
            <w:pPr>
              <w:pStyle w:val="a"/>
              <w:ind w:left="391" w:hanging="360"/>
              <w:rPr>
                <w:szCs w:val="24"/>
              </w:rPr>
            </w:pPr>
            <w:r w:rsidRPr="00030B10">
              <w:rPr>
                <w:szCs w:val="24"/>
              </w:rPr>
              <w:t>начинается с символа „/“;</w:t>
            </w:r>
          </w:p>
          <w:p w:rsidR="00784314" w:rsidRPr="00030B10" w:rsidRDefault="00277066" w:rsidP="00030B10">
            <w:pPr>
              <w:pStyle w:val="a"/>
              <w:ind w:left="391" w:hanging="360"/>
              <w:rPr>
                <w:szCs w:val="24"/>
              </w:rPr>
            </w:pPr>
            <w:r w:rsidRPr="00030B10">
              <w:rPr>
                <w:szCs w:val="24"/>
              </w:rPr>
              <w:t>содержит символы после „/“. Допускается несколько элементов пути, например level1/level2/level3. Двойные слэши „//“ недопустимы;</w:t>
            </w:r>
          </w:p>
          <w:p w:rsidR="00784314" w:rsidRPr="00030B10" w:rsidRDefault="00277066" w:rsidP="00030B10">
            <w:pPr>
              <w:pStyle w:val="a"/>
              <w:ind w:left="391" w:hanging="360"/>
              <w:rPr>
                <w:szCs w:val="24"/>
              </w:rPr>
            </w:pPr>
            <w:r w:rsidRPr="00030B10">
              <w:rPr>
                <w:szCs w:val="24"/>
              </w:rPr>
              <w:t>параметры недопустимы, например /{parameter};</w:t>
            </w:r>
          </w:p>
          <w:p w:rsidR="00784314" w:rsidRPr="00030B10" w:rsidRDefault="00277066" w:rsidP="00030B10">
            <w:pPr>
              <w:pStyle w:val="a"/>
              <w:ind w:left="391" w:hanging="360"/>
              <w:rPr>
                <w:szCs w:val="24"/>
              </w:rPr>
            </w:pPr>
            <w:r w:rsidRPr="00030B10">
              <w:rPr>
                <w:szCs w:val="24"/>
              </w:rPr>
              <w:t>заканчивается символом, отличным от „/“</w:t>
            </w:r>
          </w:p>
        </w:tc>
      </w:tr>
      <w:tr w:rsidR="00784314" w:rsidRPr="00C86F76" w:rsidTr="00784314">
        <w:tc>
          <w:tcPr>
            <w:tcW w:w="50" w:type="pct"/>
          </w:tcPr>
          <w:p w:rsidR="00784314" w:rsidRPr="00030B10" w:rsidRDefault="00277066" w:rsidP="00030B10">
            <w:pPr>
              <w:spacing w:after="0"/>
              <w:rPr>
                <w:sz w:val="24"/>
                <w:szCs w:val="24"/>
              </w:rPr>
            </w:pPr>
            <w:r w:rsidRPr="00030B10">
              <w:rPr>
                <w:sz w:val="24"/>
                <w:szCs w:val="24"/>
              </w:rPr>
              <w:t>14</w:t>
            </w:r>
          </w:p>
        </w:tc>
        <w:tc>
          <w:tcPr>
            <w:tcW w:w="1050" w:type="pct"/>
          </w:tcPr>
          <w:p w:rsidR="00784314" w:rsidRPr="00030B10" w:rsidRDefault="00277066" w:rsidP="00030B10">
            <w:pPr>
              <w:spacing w:after="0"/>
              <w:rPr>
                <w:sz w:val="24"/>
                <w:szCs w:val="24"/>
              </w:rPr>
            </w:pPr>
            <w:r w:rsidRPr="00030B10">
              <w:rPr>
                <w:sz w:val="24"/>
                <w:szCs w:val="24"/>
              </w:rPr>
              <w:t>Спецификации OpenAPI для REST-сервиса ИС Ответчика</w:t>
            </w:r>
          </w:p>
        </w:tc>
        <w:tc>
          <w:tcPr>
            <w:tcW w:w="150" w:type="pct"/>
          </w:tcPr>
          <w:p w:rsidR="00784314" w:rsidRPr="00030B10" w:rsidRDefault="00784314" w:rsidP="00030B10">
            <w:pPr>
              <w:pStyle w:val="a"/>
              <w:ind w:left="1154" w:hanging="360"/>
              <w:rPr>
                <w:szCs w:val="24"/>
              </w:rPr>
            </w:pPr>
          </w:p>
        </w:tc>
        <w:tc>
          <w:tcPr>
            <w:tcW w:w="3650" w:type="pct"/>
          </w:tcPr>
          <w:p w:rsidR="00784314" w:rsidRPr="00030B10" w:rsidRDefault="00277066" w:rsidP="00030B10">
            <w:pPr>
              <w:spacing w:after="0"/>
              <w:rPr>
                <w:sz w:val="24"/>
                <w:szCs w:val="24"/>
              </w:rPr>
            </w:pPr>
            <w:r w:rsidRPr="00030B10">
              <w:rPr>
                <w:sz w:val="24"/>
                <w:szCs w:val="24"/>
              </w:rPr>
              <w:t>Поддерживаемые форматы: JSON, YAML. Максимальный размер 1 Мб</w:t>
            </w:r>
          </w:p>
        </w:tc>
      </w:tr>
    </w:tbl>
    <w:p w:rsidR="00784314" w:rsidRPr="00D660F2" w:rsidRDefault="00784314">
      <w:pPr>
        <w:pStyle w:val="TableBottomMargin"/>
        <w:rPr>
          <w:lang w:val="ru-RU"/>
        </w:rPr>
      </w:pPr>
    </w:p>
    <w:p w:rsidR="00784314" w:rsidRPr="00D660F2" w:rsidRDefault="00277066">
      <w:pPr>
        <w:pStyle w:val="30"/>
        <w:rPr>
          <w:lang w:val="ru-RU"/>
        </w:rPr>
      </w:pPr>
      <w:bookmarkStart w:id="120" w:name="_0a5ef7d5b60bd35dc6e550f52f9f0bea"/>
      <w:bookmarkStart w:id="121" w:name="_Toc191036510"/>
      <w:bookmarkEnd w:id="114"/>
      <w:bookmarkEnd w:id="116"/>
      <w:bookmarkEnd w:id="117"/>
      <w:r w:rsidRPr="00D660F2">
        <w:rPr>
          <w:lang w:val="ru-RU"/>
        </w:rPr>
        <w:t>1.5.2 Модель данных Витрины Поставщика данных</w:t>
      </w:r>
      <w:bookmarkEnd w:id="121"/>
    </w:p>
    <w:p w:rsidR="00784314" w:rsidRPr="00D660F2" w:rsidRDefault="00277066">
      <w:pPr>
        <w:pStyle w:val="afc"/>
        <w:rPr>
          <w:lang w:val="ru-RU"/>
        </w:rPr>
      </w:pPr>
      <w:r w:rsidRPr="00D660F2">
        <w:rPr>
          <w:lang w:val="ru-RU"/>
        </w:rPr>
        <w:t>Все передаваемые, получаемые и распространяемые посредством СМЭВ4 сведения должны соответствовать моделям данных Витрины Поставщика данных в Ядре СМЭВ4.</w:t>
      </w:r>
    </w:p>
    <w:p w:rsidR="00784314" w:rsidRPr="00D660F2" w:rsidRDefault="00277066">
      <w:pPr>
        <w:pStyle w:val="afc"/>
        <w:rPr>
          <w:lang w:val="ru-RU"/>
        </w:rPr>
      </w:pPr>
      <w:r w:rsidRPr="00D660F2">
        <w:rPr>
          <w:lang w:val="ru-RU"/>
        </w:rPr>
        <w:t>Модели данных загружаются в Ядро СМЭВ4 из ФГИС «ЕИП НСУД» в соответствии с инструкцией по работе с ФГИС «ЕИП НСУД»</w:t>
      </w:r>
      <w:bookmarkStart w:id="122" w:name="_d1950f5df14da1a03c6c055af8f7e928"/>
      <w:r>
        <w:rPr>
          <w:rStyle w:val="af8"/>
        </w:rPr>
        <w:footnoteReference w:id="11"/>
      </w:r>
      <w:bookmarkEnd w:id="122"/>
      <w:r w:rsidRPr="00D660F2">
        <w:rPr>
          <w:lang w:val="ru-RU"/>
        </w:rPr>
        <w:t>.</w:t>
      </w:r>
    </w:p>
    <w:p w:rsidR="00784314" w:rsidRPr="00D660F2" w:rsidRDefault="00277066">
      <w:pPr>
        <w:pStyle w:val="afc"/>
        <w:rPr>
          <w:lang w:val="ru-RU"/>
        </w:rPr>
      </w:pPr>
      <w:r w:rsidRPr="00D660F2">
        <w:rPr>
          <w:b/>
          <w:bCs/>
          <w:lang w:val="ru-RU"/>
        </w:rPr>
        <w:t>Модель данных Витрины Поставщика данных содержит:</w:t>
      </w:r>
    </w:p>
    <w:p w:rsidR="00784314" w:rsidRDefault="00277066">
      <w:pPr>
        <w:pStyle w:val="a0"/>
        <w:numPr>
          <w:ilvl w:val="0"/>
          <w:numId w:val="84"/>
        </w:numPr>
      </w:pPr>
      <w:r>
        <w:t>уникальную мнемонику Витрины;</w:t>
      </w:r>
    </w:p>
    <w:p w:rsidR="00784314" w:rsidRDefault="00277066">
      <w:pPr>
        <w:pStyle w:val="a0"/>
        <w:numPr>
          <w:ilvl w:val="0"/>
          <w:numId w:val="84"/>
        </w:numPr>
      </w:pPr>
      <w:r>
        <w:lastRenderedPageBreak/>
        <w:t>ОГРН владельца Витрины;</w:t>
      </w:r>
    </w:p>
    <w:p w:rsidR="00784314" w:rsidRPr="00D660F2" w:rsidRDefault="00277066">
      <w:pPr>
        <w:pStyle w:val="a0"/>
        <w:numPr>
          <w:ilvl w:val="0"/>
          <w:numId w:val="84"/>
        </w:numPr>
        <w:rPr>
          <w:lang w:val="ru-RU"/>
        </w:rPr>
      </w:pPr>
      <w:r w:rsidRPr="00D660F2">
        <w:rPr>
          <w:lang w:val="ru-RU"/>
        </w:rPr>
        <w:t>версии Витрины, содержащие структуру сущностей.</w:t>
      </w:r>
    </w:p>
    <w:p w:rsidR="00784314" w:rsidRDefault="00277066">
      <w:pPr>
        <w:pStyle w:val="afc"/>
      </w:pPr>
      <w:r>
        <w:rPr>
          <w:b/>
          <w:bCs/>
        </w:rPr>
        <w:t>Каждая версия Витрины содержит:</w:t>
      </w:r>
    </w:p>
    <w:p w:rsidR="00784314" w:rsidRDefault="00277066">
      <w:pPr>
        <w:pStyle w:val="a0"/>
        <w:numPr>
          <w:ilvl w:val="0"/>
          <w:numId w:val="85"/>
        </w:numPr>
      </w:pPr>
      <w:r>
        <w:t>номер версии Витрины;</w:t>
      </w:r>
    </w:p>
    <w:p w:rsidR="00784314" w:rsidRDefault="00277066">
      <w:pPr>
        <w:pStyle w:val="a0"/>
        <w:numPr>
          <w:ilvl w:val="0"/>
          <w:numId w:val="85"/>
        </w:numPr>
      </w:pPr>
      <w:r>
        <w:t>описание для версии Витрины;</w:t>
      </w:r>
    </w:p>
    <w:p w:rsidR="00784314" w:rsidRPr="00D660F2" w:rsidRDefault="00277066">
      <w:pPr>
        <w:pStyle w:val="a0"/>
        <w:numPr>
          <w:ilvl w:val="0"/>
          <w:numId w:val="85"/>
        </w:numPr>
        <w:rPr>
          <w:lang w:val="ru-RU"/>
        </w:rPr>
      </w:pPr>
      <w:r w:rsidRPr="00D660F2">
        <w:rPr>
          <w:lang w:val="ru-RU"/>
        </w:rPr>
        <w:t>срок действия версии Витрины Поставщика данных (дата начала и дата окончания действия версии Витрины);</w:t>
      </w:r>
    </w:p>
    <w:p w:rsidR="00784314" w:rsidRPr="00D660F2" w:rsidRDefault="00277066">
      <w:pPr>
        <w:pStyle w:val="a0"/>
        <w:numPr>
          <w:ilvl w:val="0"/>
          <w:numId w:val="85"/>
        </w:numPr>
        <w:rPr>
          <w:lang w:val="ru-RU"/>
        </w:rPr>
      </w:pPr>
      <w:r w:rsidRPr="00D660F2">
        <w:rPr>
          <w:lang w:val="ru-RU"/>
        </w:rPr>
        <w:t>перечень таблиц версии Витрины со следующей информацией:</w:t>
      </w:r>
    </w:p>
    <w:p w:rsidR="00784314" w:rsidRDefault="00277066" w:rsidP="006914CE">
      <w:pPr>
        <w:pStyle w:val="2"/>
        <w:numPr>
          <w:ilvl w:val="1"/>
          <w:numId w:val="159"/>
        </w:numPr>
      </w:pPr>
      <w:r>
        <w:t>мнемоника и описание таблицы;</w:t>
      </w:r>
    </w:p>
    <w:p w:rsidR="00784314" w:rsidRPr="00D660F2" w:rsidRDefault="00277066" w:rsidP="006914CE">
      <w:pPr>
        <w:pStyle w:val="2"/>
        <w:numPr>
          <w:ilvl w:val="1"/>
          <w:numId w:val="159"/>
        </w:numPr>
        <w:rPr>
          <w:lang w:val="ru-RU"/>
        </w:rPr>
      </w:pPr>
      <w:r w:rsidRPr="00D660F2">
        <w:rPr>
          <w:lang w:val="ru-RU"/>
        </w:rPr>
        <w:t>перечень атрибутов таблицы с указанием типа данных;</w:t>
      </w:r>
    </w:p>
    <w:p w:rsidR="00784314" w:rsidRPr="00D660F2" w:rsidRDefault="00277066" w:rsidP="006914CE">
      <w:pPr>
        <w:pStyle w:val="2"/>
        <w:numPr>
          <w:ilvl w:val="1"/>
          <w:numId w:val="159"/>
        </w:numPr>
        <w:rPr>
          <w:lang w:val="ru-RU"/>
        </w:rPr>
      </w:pPr>
      <w:r w:rsidRPr="00D660F2">
        <w:rPr>
          <w:lang w:val="ru-RU"/>
        </w:rPr>
        <w:t>первичный ключ, состоящий из мнемоник атрибутов таблицы;</w:t>
      </w:r>
    </w:p>
    <w:p w:rsidR="00784314" w:rsidRPr="00D660F2" w:rsidRDefault="00277066" w:rsidP="006914CE">
      <w:pPr>
        <w:pStyle w:val="2"/>
        <w:numPr>
          <w:ilvl w:val="1"/>
          <w:numId w:val="159"/>
        </w:numPr>
        <w:rPr>
          <w:lang w:val="ru-RU"/>
        </w:rPr>
      </w:pPr>
      <w:r w:rsidRPr="00D660F2">
        <w:rPr>
          <w:lang w:val="ru-RU"/>
        </w:rPr>
        <w:t>массив уникальных ключей, состоящий из мнемоник атрибутов таблицы.</w:t>
      </w:r>
    </w:p>
    <w:p w:rsidR="00784314" w:rsidRDefault="00277066">
      <w:pPr>
        <w:pStyle w:val="afc"/>
      </w:pPr>
      <w:r>
        <w:rPr>
          <w:b/>
          <w:bCs/>
        </w:rPr>
        <w:t>Правила/ограничения использования:</w:t>
      </w:r>
    </w:p>
    <w:p w:rsidR="00784314" w:rsidRPr="00D660F2" w:rsidRDefault="00277066">
      <w:pPr>
        <w:pStyle w:val="a0"/>
        <w:numPr>
          <w:ilvl w:val="0"/>
          <w:numId w:val="86"/>
        </w:numPr>
        <w:rPr>
          <w:lang w:val="ru-RU"/>
        </w:rPr>
      </w:pPr>
      <w:r w:rsidRPr="00D660F2">
        <w:rPr>
          <w:lang w:val="ru-RU"/>
        </w:rPr>
        <w:t>Модель данных Витрины Поставщика данных загружена в Ядро СМЭВ4, если загружена как минимум одна (первая) версия Витрины.</w:t>
      </w:r>
    </w:p>
    <w:p w:rsidR="00784314" w:rsidRPr="00D660F2" w:rsidRDefault="00277066">
      <w:pPr>
        <w:pStyle w:val="a0"/>
        <w:numPr>
          <w:ilvl w:val="0"/>
          <w:numId w:val="86"/>
        </w:numPr>
        <w:rPr>
          <w:lang w:val="ru-RU"/>
        </w:rPr>
      </w:pPr>
      <w:r w:rsidRPr="00D660F2">
        <w:rPr>
          <w:lang w:val="ru-RU"/>
        </w:rPr>
        <w:t>Значение ОГРН владельца должно быть одинаковым для всех версий Витрины. При несоответствии ОГРН значениям в ранее зарегистрированных версиях Витрины СМЭВ4 вернет ошибку регистрации.</w:t>
      </w:r>
    </w:p>
    <w:p w:rsidR="00784314" w:rsidRPr="00D660F2" w:rsidRDefault="00277066">
      <w:pPr>
        <w:pStyle w:val="a0"/>
        <w:numPr>
          <w:ilvl w:val="0"/>
          <w:numId w:val="86"/>
        </w:numPr>
        <w:rPr>
          <w:lang w:val="ru-RU"/>
        </w:rPr>
      </w:pPr>
      <w:r w:rsidRPr="00D660F2">
        <w:rPr>
          <w:lang w:val="ru-RU"/>
        </w:rPr>
        <w:t>Актуальной версией Витрины считается максимальная по номеру среди действующих.</w:t>
      </w:r>
    </w:p>
    <w:p w:rsidR="00784314" w:rsidRPr="00D660F2" w:rsidRDefault="00277066">
      <w:pPr>
        <w:pStyle w:val="a0"/>
        <w:numPr>
          <w:ilvl w:val="0"/>
          <w:numId w:val="86"/>
        </w:numPr>
        <w:rPr>
          <w:lang w:val="ru-RU"/>
        </w:rPr>
      </w:pPr>
      <w:r w:rsidRPr="00D660F2">
        <w:rPr>
          <w:lang w:val="ru-RU"/>
        </w:rPr>
        <w:t>Если в новой версии Витрины требуется расширить перечень доступных данных, при этом Потребители, уже имеющие полный доступ к Витрине, не должны автоматически получить доступ к новой версии, то изменение следует выполнить через регистрацию новой Витрины (с новой мнемоникой), а не через выпуск новой ее версии.</w:t>
      </w:r>
    </w:p>
    <w:p w:rsidR="00784314" w:rsidRDefault="00277066">
      <w:pPr>
        <w:pStyle w:val="a0"/>
        <w:numPr>
          <w:ilvl w:val="0"/>
          <w:numId w:val="86"/>
        </w:numPr>
      </w:pPr>
      <w:r w:rsidRPr="00D660F2">
        <w:rPr>
          <w:lang w:val="ru-RU"/>
        </w:rPr>
        <w:t xml:space="preserve">Для выполнения запроса к определенной версии Витрины необходимо в запросе после мнемоники витрины явно указать номер версии. </w:t>
      </w:r>
      <w:r>
        <w:t xml:space="preserve">Пример приведен в </w:t>
      </w:r>
      <w:hyperlink w:anchor="_9d944da2252bf3c3f19302de7df6d8f6">
        <w:r>
          <w:rPr>
            <w:rStyle w:val="ad"/>
          </w:rPr>
          <w:t>Раздел 3.2.2</w:t>
        </w:r>
      </w:hyperlink>
      <w:r>
        <w:t xml:space="preserve"> настоящего документа.</w:t>
      </w:r>
    </w:p>
    <w:p w:rsidR="00784314" w:rsidRDefault="00277066">
      <w:pPr>
        <w:pStyle w:val="30"/>
      </w:pPr>
      <w:bookmarkStart w:id="123" w:name="_c39882dd5ef4ea9bc96d6d36b0bd6d80"/>
      <w:bookmarkStart w:id="124" w:name="_Toc191036511"/>
      <w:bookmarkEnd w:id="120"/>
      <w:r>
        <w:t>1.5.3 Профиль Витрины Поставщика данных</w:t>
      </w:r>
      <w:bookmarkEnd w:id="124"/>
    </w:p>
    <w:p w:rsidR="00784314" w:rsidRPr="00D660F2" w:rsidRDefault="00277066">
      <w:pPr>
        <w:pStyle w:val="afc"/>
        <w:rPr>
          <w:lang w:val="ru-RU"/>
        </w:rPr>
      </w:pPr>
      <w:r w:rsidRPr="00D660F2">
        <w:rPr>
          <w:lang w:val="ru-RU"/>
        </w:rPr>
        <w:t>Способ передачи и поддержка системных параметров при выполнении подзапросов к Витрине определяются в Профиле витрины, информация о которых размещается в метахранилище Ядра СМЭВ4.</w:t>
      </w:r>
    </w:p>
    <w:p w:rsidR="00784314" w:rsidRPr="00D660F2" w:rsidRDefault="00277066">
      <w:pPr>
        <w:pStyle w:val="afc"/>
        <w:rPr>
          <w:lang w:val="ru-RU"/>
        </w:rPr>
      </w:pPr>
      <w:r w:rsidRPr="00D660F2">
        <w:rPr>
          <w:lang w:val="ru-RU"/>
        </w:rPr>
        <w:t>Профиль витрины содержит следующие настройки:</w:t>
      </w:r>
    </w:p>
    <w:p w:rsidR="00784314" w:rsidRPr="00D660F2" w:rsidRDefault="00277066">
      <w:pPr>
        <w:pStyle w:val="a0"/>
        <w:numPr>
          <w:ilvl w:val="0"/>
          <w:numId w:val="87"/>
        </w:numPr>
        <w:rPr>
          <w:lang w:val="ru-RU"/>
        </w:rPr>
      </w:pPr>
      <w:r>
        <w:t>subQueryParamSupport</w:t>
      </w:r>
      <w:r w:rsidRPr="00D660F2">
        <w:rPr>
          <w:lang w:val="ru-RU"/>
        </w:rPr>
        <w:t xml:space="preserve"> – способ передачи подзапроса при выполнении РЗ с параметрами на стороне Витрины, возможные значения:</w:t>
      </w:r>
    </w:p>
    <w:p w:rsidR="00784314" w:rsidRPr="00D660F2" w:rsidRDefault="00277066" w:rsidP="006914CE">
      <w:pPr>
        <w:pStyle w:val="2"/>
        <w:numPr>
          <w:ilvl w:val="1"/>
          <w:numId w:val="160"/>
        </w:numPr>
        <w:rPr>
          <w:lang w:val="ru-RU"/>
        </w:rPr>
      </w:pPr>
      <w:r>
        <w:t>NOT</w:t>
      </w:r>
      <w:r w:rsidRPr="00D660F2">
        <w:rPr>
          <w:lang w:val="ru-RU"/>
        </w:rPr>
        <w:t>_</w:t>
      </w:r>
      <w:r>
        <w:t>SUPPORTED</w:t>
      </w:r>
      <w:r w:rsidRPr="00D660F2">
        <w:rPr>
          <w:lang w:val="ru-RU"/>
        </w:rPr>
        <w:t xml:space="preserve">: отправка подзапроса с параметрами, подставленными в </w:t>
      </w:r>
      <w:r>
        <w:t>SQL</w:t>
      </w:r>
      <w:r w:rsidRPr="00D660F2">
        <w:rPr>
          <w:lang w:val="ru-RU"/>
        </w:rPr>
        <w:t>-выражение (значение по-умолчанию);</w:t>
      </w:r>
    </w:p>
    <w:p w:rsidR="00784314" w:rsidRPr="00D660F2" w:rsidRDefault="00277066" w:rsidP="006914CE">
      <w:pPr>
        <w:pStyle w:val="2"/>
        <w:numPr>
          <w:ilvl w:val="1"/>
          <w:numId w:val="160"/>
        </w:numPr>
        <w:rPr>
          <w:lang w:val="ru-RU"/>
        </w:rPr>
      </w:pPr>
      <w:r>
        <w:t>DYNAMIC</w:t>
      </w:r>
      <w:r w:rsidRPr="00D660F2">
        <w:rPr>
          <w:lang w:val="ru-RU"/>
        </w:rPr>
        <w:t>_</w:t>
      </w:r>
      <w:r>
        <w:t>PARAM</w:t>
      </w:r>
      <w:r w:rsidRPr="00D660F2">
        <w:rPr>
          <w:lang w:val="ru-RU"/>
        </w:rPr>
        <w:t>_</w:t>
      </w:r>
      <w:r>
        <w:t>SUPPORT</w:t>
      </w:r>
      <w:r w:rsidRPr="00D660F2">
        <w:rPr>
          <w:lang w:val="ru-RU"/>
        </w:rPr>
        <w:t>: отправка подзапроса с блоком динамических параметров, подстановка осуществляется на стороне Адаптера Витрины;</w:t>
      </w:r>
    </w:p>
    <w:p w:rsidR="00784314" w:rsidRPr="00D660F2" w:rsidRDefault="00277066" w:rsidP="006914CE">
      <w:pPr>
        <w:pStyle w:val="2"/>
        <w:numPr>
          <w:ilvl w:val="1"/>
          <w:numId w:val="160"/>
        </w:numPr>
        <w:rPr>
          <w:lang w:val="ru-RU"/>
        </w:rPr>
      </w:pPr>
      <w:r>
        <w:t>NAMED</w:t>
      </w:r>
      <w:r w:rsidRPr="00D660F2">
        <w:rPr>
          <w:lang w:val="ru-RU"/>
        </w:rPr>
        <w:t>_</w:t>
      </w:r>
      <w:r>
        <w:t>PARAM</w:t>
      </w:r>
      <w:r w:rsidRPr="00D660F2">
        <w:rPr>
          <w:lang w:val="ru-RU"/>
        </w:rPr>
        <w:t>_</w:t>
      </w:r>
      <w:r>
        <w:t>SUPPORT</w:t>
      </w:r>
      <w:r w:rsidRPr="00D660F2">
        <w:rPr>
          <w:lang w:val="ru-RU"/>
        </w:rPr>
        <w:t>: отправка подзапроса с блоком именованных параметров, подстановка осуществляется на стороне Адаптера Витрины.</w:t>
      </w:r>
    </w:p>
    <w:p w:rsidR="00784314" w:rsidRPr="00D660F2" w:rsidRDefault="00277066">
      <w:pPr>
        <w:pStyle w:val="a0"/>
        <w:numPr>
          <w:ilvl w:val="0"/>
          <w:numId w:val="87"/>
        </w:numPr>
        <w:rPr>
          <w:lang w:val="ru-RU"/>
        </w:rPr>
      </w:pPr>
      <w:r>
        <w:t>forSystemTimeParameterSupport</w:t>
      </w:r>
      <w:r w:rsidRPr="00D660F2">
        <w:rPr>
          <w:lang w:val="ru-RU"/>
        </w:rPr>
        <w:t xml:space="preserve"> – поддержка системного параметра РЗ для запроса актуальных, на заданный момент времени, данных из Витрины:</w:t>
      </w:r>
    </w:p>
    <w:p w:rsidR="00784314" w:rsidRPr="00D660F2" w:rsidRDefault="00277066" w:rsidP="006914CE">
      <w:pPr>
        <w:pStyle w:val="2"/>
        <w:numPr>
          <w:ilvl w:val="1"/>
          <w:numId w:val="161"/>
        </w:numPr>
        <w:rPr>
          <w:lang w:val="ru-RU"/>
        </w:rPr>
      </w:pPr>
      <w:r>
        <w:t>false</w:t>
      </w:r>
      <w:r w:rsidRPr="00D660F2">
        <w:rPr>
          <w:lang w:val="ru-RU"/>
        </w:rPr>
        <w:t>: Адаптер Витрины не поддерживает обработку параметра;</w:t>
      </w:r>
    </w:p>
    <w:p w:rsidR="00784314" w:rsidRPr="00D660F2" w:rsidRDefault="00277066" w:rsidP="006914CE">
      <w:pPr>
        <w:pStyle w:val="2"/>
        <w:numPr>
          <w:ilvl w:val="1"/>
          <w:numId w:val="161"/>
        </w:numPr>
        <w:rPr>
          <w:lang w:val="ru-RU"/>
        </w:rPr>
      </w:pPr>
      <w:r>
        <w:t>true</w:t>
      </w:r>
      <w:r w:rsidRPr="00D660F2">
        <w:rPr>
          <w:lang w:val="ru-RU"/>
        </w:rPr>
        <w:t>: Адаптер Витрины поддерживает обработку параметра (значение по-умолчанию).</w:t>
      </w:r>
    </w:p>
    <w:p w:rsidR="00784314" w:rsidRPr="00D660F2" w:rsidRDefault="00277066">
      <w:pPr>
        <w:pStyle w:val="afc"/>
        <w:rPr>
          <w:lang w:val="ru-RU"/>
        </w:rPr>
      </w:pPr>
      <w:r w:rsidRPr="00D660F2">
        <w:rPr>
          <w:lang w:val="ru-RU"/>
        </w:rPr>
        <w:lastRenderedPageBreak/>
        <w:t>Изменения в настройки Профиля витрины могут вносить специалисты службы эксплуатации СМЭВ4 по запросу от участника взаимодействия.</w:t>
      </w:r>
    </w:p>
    <w:p w:rsidR="00784314" w:rsidRPr="00D660F2" w:rsidRDefault="00277066">
      <w:pPr>
        <w:pStyle w:val="30"/>
        <w:rPr>
          <w:lang w:val="ru-RU"/>
        </w:rPr>
      </w:pPr>
      <w:bookmarkStart w:id="125" w:name="_1.5.4_Определения_Регламентированны"/>
      <w:bookmarkStart w:id="126" w:name="_d18d6ff8ecd8be41f7a688524d3275dc"/>
      <w:bookmarkStart w:id="127" w:name="_Toc191036512"/>
      <w:bookmarkEnd w:id="123"/>
      <w:bookmarkEnd w:id="125"/>
      <w:r w:rsidRPr="00D660F2">
        <w:rPr>
          <w:lang w:val="ru-RU"/>
        </w:rPr>
        <w:t xml:space="preserve">1.5.4 Определения Регламентированных </w:t>
      </w:r>
      <w:r>
        <w:t>SQL</w:t>
      </w:r>
      <w:r w:rsidRPr="00D660F2">
        <w:rPr>
          <w:lang w:val="ru-RU"/>
        </w:rPr>
        <w:t>-запросов</w:t>
      </w:r>
      <w:bookmarkEnd w:id="127"/>
    </w:p>
    <w:p w:rsidR="00784314" w:rsidRPr="00D660F2" w:rsidRDefault="00277066">
      <w:pPr>
        <w:pStyle w:val="afc"/>
        <w:rPr>
          <w:lang w:val="ru-RU"/>
        </w:rPr>
      </w:pPr>
      <w:r w:rsidRPr="00D660F2">
        <w:rPr>
          <w:lang w:val="ru-RU"/>
        </w:rPr>
        <w:t xml:space="preserve">Регистрация Регламентированного </w:t>
      </w:r>
      <w:r>
        <w:t>SQL</w:t>
      </w:r>
      <w:r w:rsidRPr="00D660F2">
        <w:rPr>
          <w:lang w:val="ru-RU"/>
        </w:rPr>
        <w:t xml:space="preserve">-запроса в СМЭВ4 осуществляется с использованием ЕИП НСУД в соответствии с инструкцией по работе с ФГИС «ЕИП НСУД» </w:t>
      </w:r>
      <w:bookmarkStart w:id="128" w:name="_2e3b943a261916b94391483efc74dc7a"/>
      <w:r>
        <w:rPr>
          <w:rStyle w:val="af8"/>
        </w:rPr>
        <w:footnoteReference w:id="12"/>
      </w:r>
      <w:bookmarkEnd w:id="128"/>
      <w:r w:rsidRPr="00D660F2">
        <w:rPr>
          <w:lang w:val="ru-RU"/>
        </w:rPr>
        <w:t>.</w:t>
      </w:r>
    </w:p>
    <w:p w:rsidR="00784314" w:rsidRPr="00D660F2" w:rsidRDefault="00277066">
      <w:pPr>
        <w:pStyle w:val="afc"/>
        <w:rPr>
          <w:lang w:val="ru-RU"/>
        </w:rPr>
      </w:pPr>
      <w:r w:rsidRPr="00D660F2">
        <w:rPr>
          <w:b/>
          <w:bCs/>
          <w:lang w:val="ru-RU"/>
        </w:rPr>
        <w:t xml:space="preserve">Состав атрибутов определения Регламентированного </w:t>
      </w:r>
      <w:r>
        <w:rPr>
          <w:b/>
          <w:bCs/>
        </w:rPr>
        <w:t>SQL</w:t>
      </w:r>
      <w:r w:rsidRPr="00D660F2">
        <w:rPr>
          <w:b/>
          <w:bCs/>
          <w:lang w:val="ru-RU"/>
        </w:rPr>
        <w:t>-запроса:</w:t>
      </w:r>
    </w:p>
    <w:p w:rsidR="00784314" w:rsidRDefault="00277066">
      <w:pPr>
        <w:pStyle w:val="a0"/>
        <w:numPr>
          <w:ilvl w:val="0"/>
          <w:numId w:val="88"/>
        </w:numPr>
      </w:pPr>
      <w:r>
        <w:t>мнемоника Регламентированного SQL-запроса;</w:t>
      </w:r>
    </w:p>
    <w:p w:rsidR="00784314" w:rsidRDefault="00277066">
      <w:pPr>
        <w:pStyle w:val="a0"/>
        <w:numPr>
          <w:ilvl w:val="0"/>
          <w:numId w:val="88"/>
        </w:numPr>
      </w:pPr>
      <w:r>
        <w:t>версии Регламентированного SQL-запроса.</w:t>
      </w:r>
    </w:p>
    <w:p w:rsidR="00784314" w:rsidRPr="00D660F2" w:rsidRDefault="00277066">
      <w:pPr>
        <w:pStyle w:val="afc"/>
        <w:rPr>
          <w:lang w:val="ru-RU"/>
        </w:rPr>
      </w:pPr>
      <w:r w:rsidRPr="00D660F2">
        <w:rPr>
          <w:b/>
          <w:bCs/>
          <w:lang w:val="ru-RU"/>
        </w:rPr>
        <w:t xml:space="preserve">Каждая версия Регламентированного </w:t>
      </w:r>
      <w:r>
        <w:rPr>
          <w:b/>
          <w:bCs/>
        </w:rPr>
        <w:t>SQL</w:t>
      </w:r>
      <w:r w:rsidRPr="00D660F2">
        <w:rPr>
          <w:b/>
          <w:bCs/>
          <w:lang w:val="ru-RU"/>
        </w:rPr>
        <w:t>-запроса содержит:</w:t>
      </w:r>
    </w:p>
    <w:p w:rsidR="00784314" w:rsidRPr="00D660F2" w:rsidRDefault="00277066">
      <w:pPr>
        <w:pStyle w:val="a0"/>
        <w:numPr>
          <w:ilvl w:val="0"/>
          <w:numId w:val="89"/>
        </w:numPr>
        <w:rPr>
          <w:lang w:val="ru-RU"/>
        </w:rPr>
      </w:pPr>
      <w:r w:rsidRPr="00D660F2">
        <w:rPr>
          <w:lang w:val="ru-RU"/>
        </w:rPr>
        <w:t xml:space="preserve">описание Регламентированного </w:t>
      </w:r>
      <w:r>
        <w:t>SQL</w:t>
      </w:r>
      <w:r w:rsidRPr="00D660F2">
        <w:rPr>
          <w:lang w:val="ru-RU"/>
        </w:rPr>
        <w:t>-запроса (краткое и полное);</w:t>
      </w:r>
    </w:p>
    <w:p w:rsidR="00784314" w:rsidRPr="00D660F2" w:rsidRDefault="00277066">
      <w:pPr>
        <w:pStyle w:val="a0"/>
        <w:numPr>
          <w:ilvl w:val="0"/>
          <w:numId w:val="89"/>
        </w:numPr>
        <w:rPr>
          <w:lang w:val="ru-RU"/>
        </w:rPr>
      </w:pPr>
      <w:r w:rsidRPr="00D660F2">
        <w:rPr>
          <w:lang w:val="ru-RU"/>
        </w:rPr>
        <w:t xml:space="preserve">ОГРН владельца Регламентированного </w:t>
      </w:r>
      <w:r>
        <w:t>SQL</w:t>
      </w:r>
      <w:r w:rsidRPr="00D660F2">
        <w:rPr>
          <w:lang w:val="ru-RU"/>
        </w:rPr>
        <w:t>-запроса;</w:t>
      </w:r>
    </w:p>
    <w:p w:rsidR="00784314" w:rsidRPr="00D660F2" w:rsidRDefault="00277066">
      <w:pPr>
        <w:pStyle w:val="a0"/>
        <w:numPr>
          <w:ilvl w:val="0"/>
          <w:numId w:val="89"/>
        </w:numPr>
        <w:rPr>
          <w:lang w:val="ru-RU"/>
        </w:rPr>
      </w:pPr>
      <w:r w:rsidRPr="00D660F2">
        <w:rPr>
          <w:lang w:val="ru-RU"/>
        </w:rPr>
        <w:t xml:space="preserve">номер версии Регламентированного </w:t>
      </w:r>
      <w:r>
        <w:t>SQL</w:t>
      </w:r>
      <w:r w:rsidRPr="00D660F2">
        <w:rPr>
          <w:lang w:val="ru-RU"/>
        </w:rPr>
        <w:t>-запроса;</w:t>
      </w:r>
    </w:p>
    <w:p w:rsidR="00784314" w:rsidRPr="00D660F2" w:rsidRDefault="00277066">
      <w:pPr>
        <w:pStyle w:val="a0"/>
        <w:numPr>
          <w:ilvl w:val="0"/>
          <w:numId w:val="89"/>
        </w:numPr>
        <w:rPr>
          <w:lang w:val="ru-RU"/>
        </w:rPr>
      </w:pPr>
      <w:r w:rsidRPr="00D660F2">
        <w:rPr>
          <w:lang w:val="ru-RU"/>
        </w:rPr>
        <w:t xml:space="preserve">срок действия Регламентированного </w:t>
      </w:r>
      <w:r>
        <w:t>SQL</w:t>
      </w:r>
      <w:r w:rsidRPr="00D660F2">
        <w:rPr>
          <w:lang w:val="ru-RU"/>
        </w:rPr>
        <w:t>-запроса (дата начала и дата окончания действия, в рамках которых возможно выполнение соответствующего запроса);</w:t>
      </w:r>
    </w:p>
    <w:p w:rsidR="00784314" w:rsidRPr="00D660F2" w:rsidRDefault="00277066">
      <w:pPr>
        <w:pStyle w:val="a0"/>
        <w:numPr>
          <w:ilvl w:val="0"/>
          <w:numId w:val="89"/>
        </w:numPr>
        <w:rPr>
          <w:lang w:val="ru-RU"/>
        </w:rPr>
      </w:pPr>
      <w:r>
        <w:t>SQL</w:t>
      </w:r>
      <w:r w:rsidRPr="00D660F2">
        <w:rPr>
          <w:lang w:val="ru-RU"/>
        </w:rPr>
        <w:t xml:space="preserve">-выражение в соответствии с </w:t>
      </w:r>
      <w:hyperlink w:anchor="_3.1_SQL-синтаксис">
        <w:r w:rsidR="00030B10">
          <w:rPr>
            <w:rStyle w:val="ad"/>
            <w:lang w:val="ru-RU"/>
          </w:rPr>
          <w:t>Разделом 3.1</w:t>
        </w:r>
      </w:hyperlink>
      <w:r w:rsidRPr="00D660F2">
        <w:rPr>
          <w:lang w:val="ru-RU"/>
        </w:rPr>
        <w:t xml:space="preserve"> данного документа и указанными ниже ограничениями;</w:t>
      </w:r>
    </w:p>
    <w:p w:rsidR="00784314" w:rsidRPr="00D660F2" w:rsidRDefault="00277066">
      <w:pPr>
        <w:pStyle w:val="a0"/>
        <w:numPr>
          <w:ilvl w:val="0"/>
          <w:numId w:val="89"/>
        </w:numPr>
        <w:rPr>
          <w:lang w:val="ru-RU"/>
        </w:rPr>
      </w:pPr>
      <w:r w:rsidRPr="00D660F2">
        <w:rPr>
          <w:lang w:val="ru-RU"/>
        </w:rPr>
        <w:t>последовательность выполнения подзапросов к витринам поставщиков (только для распределенных запросов);</w:t>
      </w:r>
    </w:p>
    <w:p w:rsidR="00784314" w:rsidRPr="00D660F2" w:rsidRDefault="00277066">
      <w:pPr>
        <w:pStyle w:val="a0"/>
        <w:numPr>
          <w:ilvl w:val="0"/>
          <w:numId w:val="89"/>
        </w:numPr>
        <w:rPr>
          <w:lang w:val="ru-RU"/>
        </w:rPr>
      </w:pPr>
      <w:r w:rsidRPr="00D660F2">
        <w:rPr>
          <w:lang w:val="ru-RU"/>
        </w:rPr>
        <w:t xml:space="preserve">Признак необходимости сохранять данные запросов и ответов (по умолчанию </w:t>
      </w:r>
      <w:r>
        <w:t>false</w:t>
      </w:r>
      <w:r w:rsidRPr="00D660F2">
        <w:rPr>
          <w:lang w:val="ru-RU"/>
        </w:rPr>
        <w:t>). Примечание: может быть изменено по запросу в службу эксплуатации СМЭВ4.»</w:t>
      </w:r>
    </w:p>
    <w:p w:rsidR="00784314" w:rsidRPr="00D660F2" w:rsidRDefault="00277066">
      <w:pPr>
        <w:pStyle w:val="a0"/>
        <w:numPr>
          <w:ilvl w:val="0"/>
          <w:numId w:val="89"/>
        </w:numPr>
        <w:rPr>
          <w:lang w:val="ru-RU"/>
        </w:rPr>
      </w:pPr>
      <w:r w:rsidRPr="00D660F2">
        <w:rPr>
          <w:lang w:val="ru-RU"/>
        </w:rPr>
        <w:t>(при наличии) список параметров. Описание параметра включает в себя:</w:t>
      </w:r>
    </w:p>
    <w:p w:rsidR="00784314" w:rsidRDefault="00277066" w:rsidP="006914CE">
      <w:pPr>
        <w:pStyle w:val="2"/>
        <w:numPr>
          <w:ilvl w:val="1"/>
          <w:numId w:val="162"/>
        </w:numPr>
      </w:pPr>
      <w:r>
        <w:t>имя параметра;</w:t>
      </w:r>
    </w:p>
    <w:p w:rsidR="00784314" w:rsidRDefault="00277066" w:rsidP="006914CE">
      <w:pPr>
        <w:pStyle w:val="2"/>
        <w:numPr>
          <w:ilvl w:val="1"/>
          <w:numId w:val="162"/>
        </w:numPr>
      </w:pPr>
      <w:r>
        <w:t>тип параметра;</w:t>
      </w:r>
    </w:p>
    <w:p w:rsidR="00784314" w:rsidRDefault="00277066" w:rsidP="006914CE">
      <w:pPr>
        <w:pStyle w:val="2"/>
        <w:numPr>
          <w:ilvl w:val="1"/>
          <w:numId w:val="162"/>
        </w:numPr>
      </w:pPr>
      <w:r>
        <w:t>описание параметра;</w:t>
      </w:r>
    </w:p>
    <w:p w:rsidR="00784314" w:rsidRDefault="00277066" w:rsidP="006914CE">
      <w:pPr>
        <w:pStyle w:val="2"/>
        <w:numPr>
          <w:ilvl w:val="1"/>
          <w:numId w:val="162"/>
        </w:numPr>
      </w:pPr>
      <w:r>
        <w:t>значение по умолчанию.</w:t>
      </w:r>
    </w:p>
    <w:p w:rsidR="00784314" w:rsidRPr="00D660F2" w:rsidRDefault="00277066">
      <w:pPr>
        <w:pStyle w:val="a0"/>
        <w:numPr>
          <w:ilvl w:val="0"/>
          <w:numId w:val="89"/>
        </w:numPr>
        <w:rPr>
          <w:lang w:val="ru-RU"/>
        </w:rPr>
      </w:pPr>
      <w:r w:rsidRPr="00D660F2">
        <w:rPr>
          <w:lang w:val="ru-RU"/>
        </w:rPr>
        <w:t>(при наличии) список табличных параметров. Описание параметров включает в себя:</w:t>
      </w:r>
    </w:p>
    <w:p w:rsidR="00784314" w:rsidRDefault="00277066" w:rsidP="006914CE">
      <w:pPr>
        <w:pStyle w:val="2"/>
        <w:numPr>
          <w:ilvl w:val="1"/>
          <w:numId w:val="163"/>
        </w:numPr>
      </w:pPr>
      <w:r>
        <w:t>имя табличного параметра;</w:t>
      </w:r>
    </w:p>
    <w:p w:rsidR="00784314" w:rsidRDefault="00277066" w:rsidP="006914CE">
      <w:pPr>
        <w:pStyle w:val="2"/>
        <w:numPr>
          <w:ilvl w:val="1"/>
          <w:numId w:val="163"/>
        </w:numPr>
      </w:pPr>
      <w:r>
        <w:t>описание колонок табличного параметра:</w:t>
      </w:r>
    </w:p>
    <w:p w:rsidR="00784314" w:rsidRDefault="00277066" w:rsidP="00030B10">
      <w:pPr>
        <w:pStyle w:val="3"/>
      </w:pPr>
      <w:r>
        <w:t>имя колонки</w:t>
      </w:r>
    </w:p>
    <w:p w:rsidR="00784314" w:rsidRDefault="00277066" w:rsidP="00030B10">
      <w:pPr>
        <w:pStyle w:val="3"/>
      </w:pPr>
      <w:r>
        <w:t>тип колонки;</w:t>
      </w:r>
    </w:p>
    <w:p w:rsidR="00784314" w:rsidRDefault="00277066" w:rsidP="00030B10">
      <w:pPr>
        <w:pStyle w:val="3"/>
      </w:pPr>
      <w:r>
        <w:t>описание колонки.</w:t>
      </w:r>
    </w:p>
    <w:p w:rsidR="00784314" w:rsidRDefault="00277066">
      <w:pPr>
        <w:pStyle w:val="afc"/>
      </w:pPr>
      <w:r>
        <w:rPr>
          <w:b/>
          <w:bCs/>
        </w:rPr>
        <w:t>Правила/ограничения использования:</w:t>
      </w:r>
    </w:p>
    <w:p w:rsidR="00784314" w:rsidRPr="00D660F2" w:rsidRDefault="00277066">
      <w:pPr>
        <w:pStyle w:val="a0"/>
        <w:numPr>
          <w:ilvl w:val="0"/>
          <w:numId w:val="90"/>
        </w:numPr>
        <w:rPr>
          <w:lang w:val="ru-RU"/>
        </w:rPr>
      </w:pPr>
      <w:r w:rsidRPr="00D660F2">
        <w:rPr>
          <w:lang w:val="ru-RU"/>
        </w:rPr>
        <w:t xml:space="preserve">Версия Регламентированного </w:t>
      </w:r>
      <w:r>
        <w:t>SQL</w:t>
      </w:r>
      <w:r w:rsidRPr="00D660F2">
        <w:rPr>
          <w:lang w:val="ru-RU"/>
        </w:rPr>
        <w:t xml:space="preserve">-запроса не подлежит модификации. При необходимости изменить </w:t>
      </w:r>
      <w:r>
        <w:t>SQL</w:t>
      </w:r>
      <w:r w:rsidRPr="00D660F2">
        <w:rPr>
          <w:lang w:val="ru-RU"/>
        </w:rPr>
        <w:t>-выражение создается запрос с новой версией.</w:t>
      </w:r>
    </w:p>
    <w:p w:rsidR="00784314" w:rsidRPr="00D660F2" w:rsidRDefault="00277066">
      <w:pPr>
        <w:pStyle w:val="a0"/>
        <w:numPr>
          <w:ilvl w:val="0"/>
          <w:numId w:val="90"/>
        </w:numPr>
        <w:rPr>
          <w:lang w:val="ru-RU"/>
        </w:rPr>
      </w:pPr>
      <w:r w:rsidRPr="00D660F2">
        <w:rPr>
          <w:lang w:val="ru-RU"/>
        </w:rPr>
        <w:t xml:space="preserve">ОГРН Владельца и мнемоника Регламентированного </w:t>
      </w:r>
      <w:r>
        <w:t>SQL</w:t>
      </w:r>
      <w:r w:rsidRPr="00D660F2">
        <w:rPr>
          <w:lang w:val="ru-RU"/>
        </w:rPr>
        <w:t>-запроса задаются для каждой версии отдельно, поэтому контроль их соответствия у версий ложится на создателей этих версий.</w:t>
      </w:r>
    </w:p>
    <w:p w:rsidR="00784314" w:rsidRPr="00D660F2" w:rsidRDefault="00277066">
      <w:pPr>
        <w:pStyle w:val="a0"/>
        <w:numPr>
          <w:ilvl w:val="0"/>
          <w:numId w:val="90"/>
        </w:numPr>
        <w:rPr>
          <w:lang w:val="ru-RU"/>
        </w:rPr>
      </w:pPr>
      <w:r w:rsidRPr="00D660F2">
        <w:rPr>
          <w:lang w:val="ru-RU"/>
        </w:rPr>
        <w:t xml:space="preserve">Актуальной версией Регламентированного </w:t>
      </w:r>
      <w:r>
        <w:t>SQL</w:t>
      </w:r>
      <w:r w:rsidRPr="00D660F2">
        <w:rPr>
          <w:lang w:val="ru-RU"/>
        </w:rPr>
        <w:t>-запроса считается максимальная по номеру среди действующих.</w:t>
      </w:r>
    </w:p>
    <w:p w:rsidR="00784314" w:rsidRPr="00D660F2" w:rsidRDefault="00277066">
      <w:pPr>
        <w:pStyle w:val="a0"/>
        <w:numPr>
          <w:ilvl w:val="0"/>
          <w:numId w:val="90"/>
        </w:numPr>
        <w:rPr>
          <w:lang w:val="ru-RU"/>
        </w:rPr>
      </w:pPr>
      <w:r w:rsidRPr="00D660F2">
        <w:rPr>
          <w:lang w:val="ru-RU"/>
        </w:rPr>
        <w:t xml:space="preserve">Если в новой версии Регламентированного </w:t>
      </w:r>
      <w:r>
        <w:t>SQL</w:t>
      </w:r>
      <w:r w:rsidRPr="00D660F2">
        <w:rPr>
          <w:lang w:val="ru-RU"/>
        </w:rPr>
        <w:t xml:space="preserve">-запроса требуется изменить входные или выходные данные, при этом Потребители, уже имеющие доступ к Регламентированному </w:t>
      </w:r>
      <w:r>
        <w:t>SQL</w:t>
      </w:r>
      <w:r w:rsidRPr="00D660F2">
        <w:rPr>
          <w:lang w:val="ru-RU"/>
        </w:rPr>
        <w:t xml:space="preserve">-запросу, не должны автоматически получить доступ к новой версии, то изменение </w:t>
      </w:r>
      <w:r w:rsidRPr="00D660F2">
        <w:rPr>
          <w:lang w:val="ru-RU"/>
        </w:rPr>
        <w:lastRenderedPageBreak/>
        <w:t xml:space="preserve">следует выполнить через регистрацию нового Регламентированного </w:t>
      </w:r>
      <w:r>
        <w:t>SQL</w:t>
      </w:r>
      <w:r w:rsidRPr="00D660F2">
        <w:rPr>
          <w:lang w:val="ru-RU"/>
        </w:rPr>
        <w:t>-запроса (с новой мнемоникой), а не через выпуск новой его версии.</w:t>
      </w:r>
    </w:p>
    <w:p w:rsidR="00784314" w:rsidRPr="00D660F2" w:rsidRDefault="00277066">
      <w:pPr>
        <w:pStyle w:val="a0"/>
        <w:numPr>
          <w:ilvl w:val="0"/>
          <w:numId w:val="90"/>
        </w:numPr>
        <w:rPr>
          <w:lang w:val="ru-RU"/>
        </w:rPr>
      </w:pPr>
      <w:r w:rsidRPr="00D660F2">
        <w:rPr>
          <w:lang w:val="ru-RU"/>
        </w:rPr>
        <w:t xml:space="preserve">Временной диапазон срока действия Регламентированного </w:t>
      </w:r>
      <w:r>
        <w:t>SQL</w:t>
      </w:r>
      <w:r w:rsidRPr="00D660F2">
        <w:rPr>
          <w:lang w:val="ru-RU"/>
        </w:rPr>
        <w:t xml:space="preserve">-запроса должен входить в диапазоны поддержки всех Витрин, которые указаны в </w:t>
      </w:r>
      <w:r>
        <w:t>SQL</w:t>
      </w:r>
      <w:r w:rsidRPr="00D660F2">
        <w:rPr>
          <w:lang w:val="ru-RU"/>
        </w:rPr>
        <w:t xml:space="preserve">-выражении данного Регламентированного </w:t>
      </w:r>
      <w:r>
        <w:t>SQL</w:t>
      </w:r>
      <w:r w:rsidRPr="00D660F2">
        <w:rPr>
          <w:lang w:val="ru-RU"/>
        </w:rPr>
        <w:t>-запроса.</w:t>
      </w:r>
    </w:p>
    <w:p w:rsidR="00784314" w:rsidRPr="00D660F2" w:rsidRDefault="00277066">
      <w:pPr>
        <w:pStyle w:val="a0"/>
        <w:numPr>
          <w:ilvl w:val="0"/>
          <w:numId w:val="90"/>
        </w:numPr>
        <w:rPr>
          <w:lang w:val="ru-RU"/>
        </w:rPr>
      </w:pPr>
      <w:r w:rsidRPr="00D660F2">
        <w:rPr>
          <w:lang w:val="ru-RU"/>
        </w:rPr>
        <w:t xml:space="preserve">Параметры Регламентированного </w:t>
      </w:r>
      <w:r>
        <w:t>SQL</w:t>
      </w:r>
      <w:r w:rsidRPr="00D660F2">
        <w:rPr>
          <w:lang w:val="ru-RU"/>
        </w:rPr>
        <w:t>-запроса должны соответствовать условиям:</w:t>
      </w:r>
    </w:p>
    <w:p w:rsidR="00784314" w:rsidRPr="00D660F2" w:rsidRDefault="00277066" w:rsidP="006914CE">
      <w:pPr>
        <w:pStyle w:val="2"/>
        <w:numPr>
          <w:ilvl w:val="1"/>
          <w:numId w:val="164"/>
        </w:numPr>
        <w:rPr>
          <w:lang w:val="ru-RU"/>
        </w:rPr>
      </w:pPr>
      <w:r w:rsidRPr="00D660F2">
        <w:rPr>
          <w:lang w:val="ru-RU"/>
        </w:rPr>
        <w:t xml:space="preserve">табличные и именованные параметры в </w:t>
      </w:r>
      <w:r>
        <w:t>SQL</w:t>
      </w:r>
      <w:r w:rsidRPr="00D660F2">
        <w:rPr>
          <w:lang w:val="ru-RU"/>
        </w:rPr>
        <w:t>-выражении должны соответствовать параметрам в списке;</w:t>
      </w:r>
    </w:p>
    <w:p w:rsidR="00784314" w:rsidRPr="00D660F2" w:rsidRDefault="00277066" w:rsidP="006914CE">
      <w:pPr>
        <w:pStyle w:val="2"/>
        <w:numPr>
          <w:ilvl w:val="1"/>
          <w:numId w:val="164"/>
        </w:numPr>
        <w:rPr>
          <w:lang w:val="ru-RU"/>
        </w:rPr>
      </w:pPr>
      <w:r w:rsidRPr="00D660F2">
        <w:rPr>
          <w:lang w:val="ru-RU"/>
        </w:rPr>
        <w:t xml:space="preserve">мнемоники параметров должны быть уникальными в рамках Регламентированного </w:t>
      </w:r>
      <w:r>
        <w:t>SQL</w:t>
      </w:r>
      <w:r w:rsidRPr="00D660F2">
        <w:rPr>
          <w:lang w:val="ru-RU"/>
        </w:rPr>
        <w:t>-запроса, уникальность именованных и табличных параметров сквозная;</w:t>
      </w:r>
    </w:p>
    <w:p w:rsidR="00784314" w:rsidRPr="00D660F2" w:rsidRDefault="00277066" w:rsidP="006914CE">
      <w:pPr>
        <w:pStyle w:val="2"/>
        <w:numPr>
          <w:ilvl w:val="1"/>
          <w:numId w:val="164"/>
        </w:numPr>
        <w:rPr>
          <w:lang w:val="ru-RU"/>
        </w:rPr>
      </w:pPr>
      <w:r w:rsidRPr="00D660F2">
        <w:rPr>
          <w:lang w:val="ru-RU"/>
        </w:rPr>
        <w:t xml:space="preserve">мнемоника параметра не должна начинаться с </w:t>
      </w:r>
      <w:r>
        <w:rPr>
          <w:rFonts w:ascii="Consolas" w:eastAsia="MS Gothic"/>
          <w:noProof/>
          <w:color w:val="E74C3C"/>
          <w:sz w:val="20"/>
          <w:szCs w:val="20"/>
        </w:rPr>
        <w:t>settings</w:t>
      </w:r>
      <w:r w:rsidRPr="00D660F2">
        <w:rPr>
          <w:rFonts w:ascii="Consolas" w:eastAsia="MS Gothic"/>
          <w:noProof/>
          <w:color w:val="E74C3C"/>
          <w:sz w:val="20"/>
          <w:szCs w:val="20"/>
          <w:lang w:val="ru-RU"/>
        </w:rPr>
        <w:t>_</w:t>
      </w:r>
      <w:r w:rsidRPr="00D660F2">
        <w:rPr>
          <w:lang w:val="ru-RU"/>
        </w:rPr>
        <w:t xml:space="preserve"> (префикс системного именованного параметра);</w:t>
      </w:r>
    </w:p>
    <w:p w:rsidR="00784314" w:rsidRPr="00D660F2" w:rsidRDefault="00277066" w:rsidP="006914CE">
      <w:pPr>
        <w:pStyle w:val="2"/>
        <w:numPr>
          <w:ilvl w:val="1"/>
          <w:numId w:val="164"/>
        </w:numPr>
        <w:rPr>
          <w:lang w:val="ru-RU"/>
        </w:rPr>
      </w:pPr>
      <w:r w:rsidRPr="00D660F2">
        <w:rPr>
          <w:lang w:val="ru-RU"/>
        </w:rPr>
        <w:t xml:space="preserve">при задании параметров в </w:t>
      </w:r>
      <w:r>
        <w:t>SQL</w:t>
      </w:r>
      <w:r w:rsidRPr="00D660F2">
        <w:rPr>
          <w:lang w:val="ru-RU"/>
        </w:rPr>
        <w:t xml:space="preserve">-выражении через «?» порядок параметров в списке должен соответствовать порядку их представления в </w:t>
      </w:r>
      <w:r>
        <w:t>SQL</w:t>
      </w:r>
      <w:r w:rsidRPr="00D660F2">
        <w:rPr>
          <w:lang w:val="ru-RU"/>
        </w:rPr>
        <w:t>-выражении;</w:t>
      </w:r>
    </w:p>
    <w:p w:rsidR="00784314" w:rsidRPr="00D660F2" w:rsidRDefault="00277066" w:rsidP="006914CE">
      <w:pPr>
        <w:pStyle w:val="2"/>
        <w:numPr>
          <w:ilvl w:val="1"/>
          <w:numId w:val="164"/>
        </w:numPr>
        <w:rPr>
          <w:lang w:val="ru-RU"/>
        </w:rPr>
      </w:pPr>
      <w:r w:rsidRPr="00D660F2">
        <w:rPr>
          <w:lang w:val="ru-RU"/>
        </w:rPr>
        <w:t xml:space="preserve">при задании параметров в </w:t>
      </w:r>
      <w:r>
        <w:t>SQL</w:t>
      </w:r>
      <w:r w:rsidRPr="00D660F2">
        <w:rPr>
          <w:lang w:val="ru-RU"/>
        </w:rPr>
        <w:t xml:space="preserve">-выражении через «?» количество параметров в </w:t>
      </w:r>
      <w:r>
        <w:t>SQL</w:t>
      </w:r>
      <w:r w:rsidRPr="00D660F2">
        <w:rPr>
          <w:lang w:val="ru-RU"/>
        </w:rPr>
        <w:t>-выражении должно соответствовать количеству параметров в списке;</w:t>
      </w:r>
    </w:p>
    <w:p w:rsidR="00784314" w:rsidRPr="00D660F2" w:rsidRDefault="00277066">
      <w:pPr>
        <w:pStyle w:val="a0"/>
        <w:numPr>
          <w:ilvl w:val="0"/>
          <w:numId w:val="90"/>
        </w:numPr>
        <w:rPr>
          <w:lang w:val="ru-RU"/>
        </w:rPr>
      </w:pPr>
      <w:r>
        <w:t>SQL</w:t>
      </w:r>
      <w:r w:rsidRPr="00D660F2">
        <w:rPr>
          <w:lang w:val="ru-RU"/>
        </w:rPr>
        <w:t xml:space="preserve">-выражение для Регламентированного </w:t>
      </w:r>
      <w:r>
        <w:t>SQL</w:t>
      </w:r>
      <w:r w:rsidRPr="00D660F2">
        <w:rPr>
          <w:lang w:val="ru-RU"/>
        </w:rPr>
        <w:t>-запроса должно соответствовать условиям:</w:t>
      </w:r>
    </w:p>
    <w:p w:rsidR="00784314" w:rsidRPr="00D660F2" w:rsidRDefault="00277066" w:rsidP="006914CE">
      <w:pPr>
        <w:pStyle w:val="2"/>
        <w:numPr>
          <w:ilvl w:val="1"/>
          <w:numId w:val="165"/>
        </w:numPr>
        <w:rPr>
          <w:lang w:val="ru-RU"/>
        </w:rPr>
      </w:pPr>
      <w:r w:rsidRPr="00D660F2">
        <w:rPr>
          <w:lang w:val="ru-RU"/>
        </w:rPr>
        <w:t>Витрины, имена возвращаемых атрибутов, таблицы и схема данных должны соответствовать метаданным Витрины, сохраненным в Ядре СМЭВ4;</w:t>
      </w:r>
    </w:p>
    <w:p w:rsidR="00784314" w:rsidRPr="00D660F2" w:rsidRDefault="00277066" w:rsidP="006914CE">
      <w:pPr>
        <w:pStyle w:val="2"/>
        <w:numPr>
          <w:ilvl w:val="1"/>
          <w:numId w:val="165"/>
        </w:numPr>
        <w:rPr>
          <w:lang w:val="ru-RU"/>
        </w:rPr>
      </w:pPr>
      <w:r w:rsidRPr="00D660F2">
        <w:rPr>
          <w:lang w:val="ru-RU"/>
        </w:rPr>
        <w:t xml:space="preserve">должна быть указана конкретная версия Витрины (правильно – </w:t>
      </w:r>
      <w:r>
        <w:t>dtm</w:t>
      </w:r>
      <w:r w:rsidRPr="00D660F2">
        <w:rPr>
          <w:lang w:val="ru-RU"/>
        </w:rPr>
        <w:t>.1.0.</w:t>
      </w:r>
      <w:r>
        <w:t>table</w:t>
      </w:r>
      <w:r w:rsidRPr="00D660F2">
        <w:rPr>
          <w:lang w:val="ru-RU"/>
        </w:rPr>
        <w:t xml:space="preserve">; неправильно – </w:t>
      </w:r>
      <w:r>
        <w:t>dtm</w:t>
      </w:r>
      <w:r w:rsidRPr="00D660F2">
        <w:rPr>
          <w:lang w:val="ru-RU"/>
        </w:rPr>
        <w:t>.</w:t>
      </w:r>
      <w:r>
        <w:t>table</w:t>
      </w:r>
      <w:r w:rsidRPr="00D660F2">
        <w:rPr>
          <w:lang w:val="ru-RU"/>
        </w:rPr>
        <w:t>);</w:t>
      </w:r>
    </w:p>
    <w:p w:rsidR="00784314" w:rsidRPr="00D660F2" w:rsidRDefault="00277066" w:rsidP="006914CE">
      <w:pPr>
        <w:pStyle w:val="2"/>
        <w:numPr>
          <w:ilvl w:val="1"/>
          <w:numId w:val="165"/>
        </w:numPr>
        <w:rPr>
          <w:lang w:val="ru-RU"/>
        </w:rPr>
      </w:pPr>
      <w:r w:rsidRPr="00D660F2">
        <w:rPr>
          <w:lang w:val="ru-RU"/>
        </w:rPr>
        <w:t>указанная версия Витрины должна быть зарегистрирована в СМЭВ4;</w:t>
      </w:r>
    </w:p>
    <w:p w:rsidR="00784314" w:rsidRPr="00D660F2" w:rsidRDefault="00277066" w:rsidP="006914CE">
      <w:pPr>
        <w:pStyle w:val="2"/>
        <w:numPr>
          <w:ilvl w:val="1"/>
          <w:numId w:val="165"/>
        </w:numPr>
        <w:rPr>
          <w:lang w:val="ru-RU"/>
        </w:rPr>
      </w:pPr>
      <w:r w:rsidRPr="00D660F2">
        <w:rPr>
          <w:lang w:val="ru-RU"/>
        </w:rPr>
        <w:t>не должно быть указано несколько версий одной Витрины;</w:t>
      </w:r>
    </w:p>
    <w:p w:rsidR="00784314" w:rsidRPr="00D660F2" w:rsidRDefault="00277066" w:rsidP="006914CE">
      <w:pPr>
        <w:pStyle w:val="2"/>
        <w:numPr>
          <w:ilvl w:val="1"/>
          <w:numId w:val="165"/>
        </w:numPr>
        <w:rPr>
          <w:lang w:val="ru-RU"/>
        </w:rPr>
      </w:pPr>
      <w:r w:rsidRPr="00D660F2">
        <w:rPr>
          <w:lang w:val="ru-RU"/>
        </w:rPr>
        <w:t>простой запрос должен быть к одной Витрине;</w:t>
      </w:r>
    </w:p>
    <w:p w:rsidR="00784314" w:rsidRPr="00D660F2" w:rsidRDefault="00277066" w:rsidP="006914CE">
      <w:pPr>
        <w:pStyle w:val="2"/>
        <w:numPr>
          <w:ilvl w:val="1"/>
          <w:numId w:val="165"/>
        </w:numPr>
        <w:rPr>
          <w:lang w:val="ru-RU"/>
        </w:rPr>
      </w:pPr>
      <w:r w:rsidRPr="00D660F2">
        <w:rPr>
          <w:lang w:val="ru-RU"/>
        </w:rPr>
        <w:t xml:space="preserve">для простого запроса Витрина в </w:t>
      </w:r>
      <w:r>
        <w:t>SQL</w:t>
      </w:r>
      <w:r w:rsidRPr="00D660F2">
        <w:rPr>
          <w:lang w:val="ru-RU"/>
        </w:rPr>
        <w:t xml:space="preserve">-выражении должна соответствовать Витрине, указанной в полной мнемонике Регламентированного </w:t>
      </w:r>
      <w:r>
        <w:t>SQL</w:t>
      </w:r>
      <w:r w:rsidRPr="00D660F2">
        <w:rPr>
          <w:lang w:val="ru-RU"/>
        </w:rPr>
        <w:t>-запроса;</w:t>
      </w:r>
    </w:p>
    <w:p w:rsidR="00784314" w:rsidRPr="00D660F2" w:rsidRDefault="00277066" w:rsidP="006914CE">
      <w:pPr>
        <w:pStyle w:val="2"/>
        <w:numPr>
          <w:ilvl w:val="1"/>
          <w:numId w:val="165"/>
        </w:numPr>
        <w:rPr>
          <w:lang w:val="ru-RU"/>
        </w:rPr>
      </w:pPr>
      <w:r w:rsidRPr="00D660F2">
        <w:rPr>
          <w:lang w:val="ru-RU"/>
        </w:rPr>
        <w:t>распределенный запрос должен быть к двум или более Витринам;</w:t>
      </w:r>
    </w:p>
    <w:p w:rsidR="00784314" w:rsidRPr="00D660F2" w:rsidRDefault="00277066" w:rsidP="006914CE">
      <w:pPr>
        <w:pStyle w:val="2"/>
        <w:numPr>
          <w:ilvl w:val="1"/>
          <w:numId w:val="165"/>
        </w:numPr>
        <w:rPr>
          <w:lang w:val="ru-RU"/>
        </w:rPr>
      </w:pPr>
      <w:r w:rsidRPr="00D660F2">
        <w:rPr>
          <w:lang w:val="ru-RU"/>
        </w:rPr>
        <w:t xml:space="preserve">не должно быть обращений к другим Регламентированного </w:t>
      </w:r>
      <w:r>
        <w:t>SQL</w:t>
      </w:r>
      <w:r w:rsidRPr="00D660F2">
        <w:rPr>
          <w:lang w:val="ru-RU"/>
        </w:rPr>
        <w:t>-запроса;</w:t>
      </w:r>
    </w:p>
    <w:p w:rsidR="00784314" w:rsidRDefault="00277066" w:rsidP="006914CE">
      <w:pPr>
        <w:pStyle w:val="2"/>
        <w:numPr>
          <w:ilvl w:val="1"/>
          <w:numId w:val="165"/>
        </w:numPr>
      </w:pPr>
      <w:r w:rsidRPr="00D660F2">
        <w:rPr>
          <w:lang w:val="ru-RU"/>
        </w:rPr>
        <w:t xml:space="preserve">в </w:t>
      </w:r>
      <w:r>
        <w:t>SQL</w:t>
      </w:r>
      <w:r w:rsidRPr="00D660F2">
        <w:rPr>
          <w:lang w:val="ru-RU"/>
        </w:rPr>
        <w:t xml:space="preserve">-выражении должны быть указаны конкретные возвращаемые атрибуты (возврат всех атрибутов через * запрещен). При использовании табличных параметров необходимо явно перечислять поля таблиц, по которым будет выполняться фильтрация записей или объединение таблиц. </w:t>
      </w:r>
      <w:r>
        <w:t>Исключение: возможно использовать * внутри операторов (пример: count ( * ));</w:t>
      </w:r>
    </w:p>
    <w:p w:rsidR="00784314" w:rsidRPr="00D660F2" w:rsidRDefault="00277066" w:rsidP="006914CE">
      <w:pPr>
        <w:pStyle w:val="2"/>
        <w:numPr>
          <w:ilvl w:val="1"/>
          <w:numId w:val="165"/>
        </w:numPr>
        <w:rPr>
          <w:lang w:val="ru-RU"/>
        </w:rPr>
      </w:pPr>
      <w:r w:rsidRPr="00D660F2">
        <w:rPr>
          <w:lang w:val="ru-RU"/>
        </w:rPr>
        <w:t>возвращаемые Потребителю атрибуты должны быть уникальны с учетом подставленных алисов.</w:t>
      </w:r>
    </w:p>
    <w:p w:rsidR="00784314" w:rsidRPr="00D660F2" w:rsidRDefault="00277066">
      <w:pPr>
        <w:pStyle w:val="a0"/>
        <w:numPr>
          <w:ilvl w:val="0"/>
          <w:numId w:val="90"/>
        </w:numPr>
        <w:rPr>
          <w:lang w:val="ru-RU"/>
        </w:rPr>
      </w:pPr>
      <w:r w:rsidRPr="00D660F2">
        <w:rPr>
          <w:lang w:val="ru-RU"/>
        </w:rPr>
        <w:t>Возможность указания дополнительных условий фильтрации и операций над получаемыми данными (</w:t>
      </w:r>
      <w:r>
        <w:t>order</w:t>
      </w:r>
      <w:r w:rsidRPr="00D660F2">
        <w:rPr>
          <w:lang w:val="ru-RU"/>
        </w:rPr>
        <w:t xml:space="preserve"> </w:t>
      </w:r>
      <w:r>
        <w:t>by</w:t>
      </w:r>
      <w:r w:rsidRPr="00D660F2">
        <w:rPr>
          <w:lang w:val="ru-RU"/>
        </w:rPr>
        <w:t xml:space="preserve">, </w:t>
      </w:r>
      <w:r>
        <w:t>limit</w:t>
      </w:r>
      <w:r w:rsidRPr="00D660F2">
        <w:rPr>
          <w:lang w:val="ru-RU"/>
        </w:rPr>
        <w:t xml:space="preserve">, </w:t>
      </w:r>
      <w:r>
        <w:t>where</w:t>
      </w:r>
      <w:r w:rsidRPr="00D660F2">
        <w:rPr>
          <w:lang w:val="ru-RU"/>
        </w:rPr>
        <w:t xml:space="preserve"> и т.д.) при вызове регламентированного </w:t>
      </w:r>
      <w:r>
        <w:t>SQL</w:t>
      </w:r>
      <w:r w:rsidRPr="00D660F2">
        <w:rPr>
          <w:lang w:val="ru-RU"/>
        </w:rPr>
        <w:t xml:space="preserve">-запроса ограничена и в будущем будет отключена. При наличии потребности использовать такие надстройки рекомендуется сразу добавлять их в </w:t>
      </w:r>
      <w:r>
        <w:t>SQL</w:t>
      </w:r>
      <w:r w:rsidRPr="00D660F2">
        <w:rPr>
          <w:lang w:val="ru-RU"/>
        </w:rPr>
        <w:t>-выражение.</w:t>
      </w:r>
    </w:p>
    <w:p w:rsidR="00784314" w:rsidRPr="00D660F2" w:rsidRDefault="00277066">
      <w:pPr>
        <w:pStyle w:val="a0"/>
        <w:numPr>
          <w:ilvl w:val="0"/>
          <w:numId w:val="90"/>
        </w:numPr>
        <w:rPr>
          <w:lang w:val="ru-RU"/>
        </w:rPr>
      </w:pPr>
      <w:r w:rsidRPr="00D660F2">
        <w:rPr>
          <w:lang w:val="ru-RU"/>
        </w:rPr>
        <w:t xml:space="preserve">Если Регламентированный </w:t>
      </w:r>
      <w:r>
        <w:t>SQL</w:t>
      </w:r>
      <w:r w:rsidRPr="00D660F2">
        <w:rPr>
          <w:lang w:val="ru-RU"/>
        </w:rPr>
        <w:t xml:space="preserve">-запрос планируется использовать в качестве Регламентированного запроса типа «Рассылка», то он должен соответствовать требованиям приведённым в </w:t>
      </w:r>
      <w:hyperlink w:anchor="_1.4.2.1_Общее_описание">
        <w:r w:rsidR="00030B10">
          <w:rPr>
            <w:rStyle w:val="ad"/>
            <w:lang w:val="ru-RU"/>
          </w:rPr>
          <w:t>Разделе 1.4.2.1</w:t>
        </w:r>
      </w:hyperlink>
      <w:r w:rsidRPr="00D660F2">
        <w:rPr>
          <w:lang w:val="ru-RU"/>
        </w:rPr>
        <w:t>.</w:t>
      </w:r>
    </w:p>
    <w:p w:rsidR="00784314" w:rsidRPr="00D660F2" w:rsidRDefault="00277066">
      <w:pPr>
        <w:pStyle w:val="30"/>
        <w:rPr>
          <w:lang w:val="ru-RU"/>
        </w:rPr>
      </w:pPr>
      <w:bookmarkStart w:id="131" w:name="_1.5.5_Подписки_Потребителей"/>
      <w:bookmarkStart w:id="132" w:name="_5a2eac9807600bbed396adaecaf57fe1"/>
      <w:bookmarkStart w:id="133" w:name="_Toc191036513"/>
      <w:bookmarkEnd w:id="126"/>
      <w:bookmarkEnd w:id="131"/>
      <w:r w:rsidRPr="00D660F2">
        <w:rPr>
          <w:lang w:val="ru-RU"/>
        </w:rPr>
        <w:lastRenderedPageBreak/>
        <w:t>1.5.5 Подписки Потребителей данных СМЭВ4 на регламентированный запрос типа «Рассылка»</w:t>
      </w:r>
      <w:bookmarkEnd w:id="133"/>
    </w:p>
    <w:p w:rsidR="00784314" w:rsidRPr="00D660F2" w:rsidRDefault="00277066">
      <w:pPr>
        <w:pStyle w:val="afc"/>
        <w:rPr>
          <w:lang w:val="ru-RU"/>
        </w:rPr>
      </w:pPr>
      <w:r w:rsidRPr="00D660F2">
        <w:rPr>
          <w:lang w:val="ru-RU"/>
        </w:rPr>
        <w:t>Подписка предоставляет возможность Потребителю данных оперативно получать изменяющиеся в Витринах Поставщиков данные.</w:t>
      </w:r>
    </w:p>
    <w:p w:rsidR="00784314" w:rsidRPr="00D660F2" w:rsidRDefault="00B96AF2">
      <w:pPr>
        <w:pStyle w:val="afc"/>
        <w:rPr>
          <w:lang w:val="ru-RU"/>
        </w:rPr>
      </w:pPr>
      <w:hyperlink w:anchor="_12d4adf12fce02e70f0950f97158589b">
        <w:r w:rsidR="00277066" w:rsidRPr="00D660F2">
          <w:rPr>
            <w:rStyle w:val="ad"/>
            <w:lang w:val="ru-RU"/>
          </w:rPr>
          <w:t>Таблица 1.11</w:t>
        </w:r>
      </w:hyperlink>
      <w:r w:rsidR="00277066" w:rsidRPr="00D660F2">
        <w:rPr>
          <w:lang w:val="ru-RU"/>
        </w:rPr>
        <w:t xml:space="preserve"> содержит Метаданные подписки.</w:t>
      </w:r>
    </w:p>
    <w:p w:rsidR="00784314" w:rsidRPr="00D660F2" w:rsidRDefault="00277066">
      <w:pPr>
        <w:pStyle w:val="TableCaption"/>
        <w:rPr>
          <w:lang w:val="ru-RU"/>
        </w:rPr>
      </w:pPr>
      <w:bookmarkStart w:id="134" w:name="_219394c4d8cf3e52ffa6649cd6a986d7"/>
      <w:bookmarkStart w:id="135" w:name="_12d4adf12fce02e70f0950f97158589b"/>
      <w:r w:rsidRPr="00D660F2">
        <w:rPr>
          <w:lang w:val="ru-RU"/>
        </w:rPr>
        <w:t>Таблица 1.11 Метаданные Подписки</w:t>
      </w:r>
    </w:p>
    <w:tbl>
      <w:tblPr>
        <w:tblStyle w:val="Table"/>
        <w:tblW w:w="0" w:type="auto"/>
        <w:tblInd w:w="0" w:type="dxa"/>
        <w:tblLook w:val="0020" w:firstRow="1" w:lastRow="0" w:firstColumn="0" w:lastColumn="0" w:noHBand="0" w:noVBand="0"/>
      </w:tblPr>
      <w:tblGrid>
        <w:gridCol w:w="577"/>
        <w:gridCol w:w="2096"/>
        <w:gridCol w:w="6977"/>
      </w:tblGrid>
      <w:tr w:rsidR="00784314" w:rsidRPr="00030B10" w:rsidTr="00030B1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300" w:type="pct"/>
          </w:tcPr>
          <w:p w:rsidR="00784314" w:rsidRPr="00030B10" w:rsidRDefault="00277066" w:rsidP="00030B10">
            <w:pPr>
              <w:keepNext/>
              <w:spacing w:after="0"/>
              <w:rPr>
                <w:sz w:val="24"/>
                <w:szCs w:val="24"/>
              </w:rPr>
            </w:pPr>
            <w:r w:rsidRPr="00030B10">
              <w:rPr>
                <w:sz w:val="24"/>
                <w:szCs w:val="24"/>
              </w:rPr>
              <w:t>№</w:t>
            </w:r>
          </w:p>
        </w:tc>
        <w:tc>
          <w:tcPr>
            <w:tcW w:w="1050" w:type="pct"/>
          </w:tcPr>
          <w:p w:rsidR="00784314" w:rsidRPr="00030B10" w:rsidRDefault="00277066" w:rsidP="00030B10">
            <w:pPr>
              <w:keepNext/>
              <w:spacing w:after="0"/>
              <w:rPr>
                <w:sz w:val="24"/>
                <w:szCs w:val="24"/>
              </w:rPr>
            </w:pPr>
            <w:r w:rsidRPr="00030B10">
              <w:rPr>
                <w:sz w:val="24"/>
                <w:szCs w:val="24"/>
              </w:rPr>
              <w:t>Атрибут</w:t>
            </w:r>
          </w:p>
        </w:tc>
        <w:tc>
          <w:tcPr>
            <w:tcW w:w="3550" w:type="pct"/>
          </w:tcPr>
          <w:p w:rsidR="00784314" w:rsidRPr="00030B10" w:rsidRDefault="00277066" w:rsidP="00030B10">
            <w:pPr>
              <w:keepNext/>
              <w:spacing w:after="0"/>
              <w:rPr>
                <w:sz w:val="24"/>
                <w:szCs w:val="24"/>
              </w:rPr>
            </w:pPr>
            <w:r w:rsidRPr="00030B10">
              <w:rPr>
                <w:sz w:val="24"/>
                <w:szCs w:val="24"/>
              </w:rPr>
              <w:t>Описание</w:t>
            </w:r>
          </w:p>
        </w:tc>
      </w:tr>
      <w:tr w:rsidR="00784314" w:rsidRPr="00C86F76" w:rsidTr="007843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00" w:type="pct"/>
          </w:tcPr>
          <w:p w:rsidR="00784314" w:rsidRPr="00030B10" w:rsidRDefault="00277066" w:rsidP="00030B10">
            <w:pPr>
              <w:spacing w:after="0"/>
              <w:rPr>
                <w:sz w:val="24"/>
                <w:szCs w:val="24"/>
              </w:rPr>
            </w:pPr>
            <w:r w:rsidRPr="00030B10">
              <w:rPr>
                <w:sz w:val="24"/>
                <w:szCs w:val="24"/>
              </w:rPr>
              <w:t>1</w:t>
            </w:r>
          </w:p>
        </w:tc>
        <w:tc>
          <w:tcPr>
            <w:tcW w:w="1050" w:type="pct"/>
          </w:tcPr>
          <w:p w:rsidR="00784314" w:rsidRPr="00030B10" w:rsidRDefault="00277066" w:rsidP="00030B10">
            <w:pPr>
              <w:spacing w:after="0"/>
              <w:rPr>
                <w:sz w:val="24"/>
                <w:szCs w:val="24"/>
              </w:rPr>
            </w:pPr>
            <w:r w:rsidRPr="00030B10">
              <w:rPr>
                <w:sz w:val="24"/>
                <w:szCs w:val="24"/>
              </w:rPr>
              <w:t>subscriptionId</w:t>
            </w:r>
          </w:p>
        </w:tc>
        <w:tc>
          <w:tcPr>
            <w:tcW w:w="3550" w:type="pct"/>
          </w:tcPr>
          <w:p w:rsidR="00784314" w:rsidRPr="00030B10" w:rsidRDefault="00277066" w:rsidP="00030B10">
            <w:pPr>
              <w:spacing w:after="0"/>
              <w:rPr>
                <w:sz w:val="24"/>
                <w:szCs w:val="24"/>
              </w:rPr>
            </w:pPr>
            <w:r w:rsidRPr="00030B10">
              <w:rPr>
                <w:sz w:val="24"/>
                <w:szCs w:val="24"/>
              </w:rPr>
              <w:t>Уникальный идентификатор подписки.</w:t>
            </w:r>
          </w:p>
          <w:p w:rsidR="00784314" w:rsidRPr="00030B10" w:rsidRDefault="00277066" w:rsidP="00030B10">
            <w:pPr>
              <w:spacing w:after="0"/>
              <w:rPr>
                <w:sz w:val="24"/>
                <w:szCs w:val="24"/>
              </w:rPr>
            </w:pPr>
            <w:r w:rsidRPr="00030B10">
              <w:rPr>
                <w:sz w:val="24"/>
                <w:szCs w:val="24"/>
              </w:rPr>
              <w:t>Генерируется СМЭВ4 в соответствии с форматом UUID.</w:t>
            </w:r>
          </w:p>
        </w:tc>
      </w:tr>
      <w:tr w:rsidR="00784314" w:rsidRPr="00030B10" w:rsidTr="00784314">
        <w:tc>
          <w:tcPr>
            <w:tcW w:w="300" w:type="pct"/>
          </w:tcPr>
          <w:p w:rsidR="00784314" w:rsidRPr="00030B10" w:rsidRDefault="00277066" w:rsidP="00030B10">
            <w:pPr>
              <w:spacing w:after="0"/>
              <w:rPr>
                <w:sz w:val="24"/>
                <w:szCs w:val="24"/>
              </w:rPr>
            </w:pPr>
            <w:r w:rsidRPr="00030B10">
              <w:rPr>
                <w:sz w:val="24"/>
                <w:szCs w:val="24"/>
              </w:rPr>
              <w:t>2</w:t>
            </w:r>
          </w:p>
        </w:tc>
        <w:tc>
          <w:tcPr>
            <w:tcW w:w="1050" w:type="pct"/>
          </w:tcPr>
          <w:p w:rsidR="00784314" w:rsidRPr="00030B10" w:rsidRDefault="00277066" w:rsidP="00030B10">
            <w:pPr>
              <w:spacing w:after="0"/>
              <w:rPr>
                <w:sz w:val="24"/>
                <w:szCs w:val="24"/>
              </w:rPr>
            </w:pPr>
            <w:r w:rsidRPr="00030B10">
              <w:rPr>
                <w:sz w:val="24"/>
                <w:szCs w:val="24"/>
              </w:rPr>
              <w:t>RQs</w:t>
            </w:r>
          </w:p>
        </w:tc>
        <w:tc>
          <w:tcPr>
            <w:tcW w:w="3550" w:type="pct"/>
          </w:tcPr>
          <w:p w:rsidR="00784314" w:rsidRPr="00030B10" w:rsidRDefault="00277066" w:rsidP="00030B10">
            <w:pPr>
              <w:spacing w:after="0"/>
              <w:rPr>
                <w:sz w:val="24"/>
                <w:szCs w:val="24"/>
              </w:rPr>
            </w:pPr>
            <w:r w:rsidRPr="00030B10">
              <w:rPr>
                <w:sz w:val="24"/>
                <w:szCs w:val="24"/>
              </w:rPr>
              <w:t>Массив регламентированных запросов типа «Рассылка».</w:t>
            </w:r>
          </w:p>
          <w:p w:rsidR="00784314" w:rsidRPr="00030B10" w:rsidRDefault="00277066" w:rsidP="00030B10">
            <w:pPr>
              <w:spacing w:after="0"/>
              <w:rPr>
                <w:sz w:val="24"/>
                <w:szCs w:val="24"/>
              </w:rPr>
            </w:pPr>
            <w:r w:rsidRPr="00030B10">
              <w:rPr>
                <w:sz w:val="24"/>
                <w:szCs w:val="24"/>
              </w:rPr>
              <w:t>При указании нескольких запросов используется множественная подписка. Использование распределённых запросов в таком случае не допустимо.</w:t>
            </w:r>
          </w:p>
        </w:tc>
      </w:tr>
      <w:tr w:rsidR="00784314" w:rsidRPr="00C86F76" w:rsidTr="007843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00" w:type="pct"/>
          </w:tcPr>
          <w:p w:rsidR="00784314" w:rsidRPr="00030B10" w:rsidRDefault="00277066" w:rsidP="00030B10">
            <w:pPr>
              <w:spacing w:after="0"/>
              <w:rPr>
                <w:sz w:val="24"/>
                <w:szCs w:val="24"/>
              </w:rPr>
            </w:pPr>
            <w:r w:rsidRPr="00030B10">
              <w:rPr>
                <w:sz w:val="24"/>
                <w:szCs w:val="24"/>
              </w:rPr>
              <w:t>2.1</w:t>
            </w:r>
          </w:p>
        </w:tc>
        <w:tc>
          <w:tcPr>
            <w:tcW w:w="1050" w:type="pct"/>
          </w:tcPr>
          <w:p w:rsidR="00784314" w:rsidRPr="00030B10" w:rsidRDefault="00277066" w:rsidP="00030B10">
            <w:pPr>
              <w:spacing w:after="0"/>
              <w:rPr>
                <w:sz w:val="24"/>
                <w:szCs w:val="24"/>
              </w:rPr>
            </w:pPr>
            <w:r w:rsidRPr="00030B10">
              <w:rPr>
                <w:sz w:val="24"/>
                <w:szCs w:val="24"/>
              </w:rPr>
              <w:t>queryMnemonic</w:t>
            </w:r>
          </w:p>
        </w:tc>
        <w:tc>
          <w:tcPr>
            <w:tcW w:w="3550" w:type="pct"/>
          </w:tcPr>
          <w:p w:rsidR="00784314" w:rsidRPr="00030B10" w:rsidRDefault="00277066" w:rsidP="00030B10">
            <w:pPr>
              <w:spacing w:after="0"/>
              <w:rPr>
                <w:sz w:val="24"/>
                <w:szCs w:val="24"/>
              </w:rPr>
            </w:pPr>
            <w:r w:rsidRPr="00030B10">
              <w:rPr>
                <w:sz w:val="24"/>
                <w:szCs w:val="24"/>
              </w:rPr>
              <w:t>Полная мнемоника Регламентированного запроса: &lt;мнемоника витрины&gt;.&lt;мнемоника РЗ&gt;</w:t>
            </w:r>
          </w:p>
          <w:p w:rsidR="00784314" w:rsidRPr="00030B10" w:rsidRDefault="00277066" w:rsidP="00030B10">
            <w:pPr>
              <w:spacing w:after="0"/>
              <w:rPr>
                <w:sz w:val="24"/>
                <w:szCs w:val="24"/>
              </w:rPr>
            </w:pPr>
            <w:r w:rsidRPr="00030B10">
              <w:rPr>
                <w:sz w:val="24"/>
                <w:szCs w:val="24"/>
              </w:rPr>
              <w:t>Для распределенного запроса: podd.&lt;мнемоника РЗ&gt;</w:t>
            </w:r>
          </w:p>
        </w:tc>
      </w:tr>
      <w:tr w:rsidR="00784314" w:rsidRPr="00C86F76" w:rsidTr="00784314">
        <w:tc>
          <w:tcPr>
            <w:tcW w:w="300" w:type="pct"/>
          </w:tcPr>
          <w:p w:rsidR="00784314" w:rsidRPr="00030B10" w:rsidRDefault="00277066" w:rsidP="00030B10">
            <w:pPr>
              <w:spacing w:after="0"/>
              <w:rPr>
                <w:sz w:val="24"/>
                <w:szCs w:val="24"/>
              </w:rPr>
            </w:pPr>
            <w:r w:rsidRPr="00030B10">
              <w:rPr>
                <w:sz w:val="24"/>
                <w:szCs w:val="24"/>
              </w:rPr>
              <w:t>2.2</w:t>
            </w:r>
          </w:p>
        </w:tc>
        <w:tc>
          <w:tcPr>
            <w:tcW w:w="1050" w:type="pct"/>
          </w:tcPr>
          <w:p w:rsidR="00784314" w:rsidRPr="00030B10" w:rsidRDefault="00277066" w:rsidP="00030B10">
            <w:pPr>
              <w:spacing w:after="0"/>
              <w:rPr>
                <w:sz w:val="24"/>
                <w:szCs w:val="24"/>
              </w:rPr>
            </w:pPr>
            <w:r w:rsidRPr="00030B10">
              <w:rPr>
                <w:sz w:val="24"/>
                <w:szCs w:val="24"/>
              </w:rPr>
              <w:t>version</w:t>
            </w:r>
          </w:p>
        </w:tc>
        <w:tc>
          <w:tcPr>
            <w:tcW w:w="3550" w:type="pct"/>
          </w:tcPr>
          <w:p w:rsidR="00784314" w:rsidRPr="00030B10" w:rsidRDefault="00277066" w:rsidP="00030B10">
            <w:pPr>
              <w:spacing w:after="0"/>
              <w:rPr>
                <w:sz w:val="24"/>
                <w:szCs w:val="24"/>
              </w:rPr>
            </w:pPr>
            <w:r w:rsidRPr="00030B10">
              <w:rPr>
                <w:sz w:val="24"/>
                <w:szCs w:val="24"/>
              </w:rPr>
              <w:t>Номер версии Регламентированного запроса в формате: &lt;major&gt;.&lt;minor&gt;</w:t>
            </w:r>
          </w:p>
        </w:tc>
      </w:tr>
      <w:tr w:rsidR="00784314" w:rsidRPr="00C86F76" w:rsidTr="007843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00" w:type="pct"/>
          </w:tcPr>
          <w:p w:rsidR="00784314" w:rsidRPr="00030B10" w:rsidRDefault="00277066" w:rsidP="00030B10">
            <w:pPr>
              <w:spacing w:after="0"/>
              <w:rPr>
                <w:sz w:val="24"/>
                <w:szCs w:val="24"/>
              </w:rPr>
            </w:pPr>
            <w:r w:rsidRPr="00030B10">
              <w:rPr>
                <w:sz w:val="24"/>
                <w:szCs w:val="24"/>
              </w:rPr>
              <w:t>3</w:t>
            </w:r>
          </w:p>
        </w:tc>
        <w:tc>
          <w:tcPr>
            <w:tcW w:w="1050" w:type="pct"/>
          </w:tcPr>
          <w:p w:rsidR="00784314" w:rsidRPr="00030B10" w:rsidRDefault="00277066" w:rsidP="00030B10">
            <w:pPr>
              <w:spacing w:after="0"/>
              <w:rPr>
                <w:sz w:val="24"/>
                <w:szCs w:val="24"/>
              </w:rPr>
            </w:pPr>
            <w:r w:rsidRPr="00030B10">
              <w:rPr>
                <w:sz w:val="24"/>
                <w:szCs w:val="24"/>
              </w:rPr>
              <w:t>datamartMnemonic</w:t>
            </w:r>
          </w:p>
        </w:tc>
        <w:tc>
          <w:tcPr>
            <w:tcW w:w="3550" w:type="pct"/>
          </w:tcPr>
          <w:p w:rsidR="00784314" w:rsidRPr="00030B10" w:rsidRDefault="00277066" w:rsidP="00030B10">
            <w:pPr>
              <w:spacing w:after="0"/>
              <w:rPr>
                <w:sz w:val="24"/>
                <w:szCs w:val="24"/>
              </w:rPr>
            </w:pPr>
            <w:r w:rsidRPr="00030B10">
              <w:rPr>
                <w:sz w:val="24"/>
                <w:szCs w:val="24"/>
              </w:rPr>
              <w:t>Мнемоника Витрины Потребителя (без учёта версионности)</w:t>
            </w:r>
          </w:p>
        </w:tc>
      </w:tr>
      <w:tr w:rsidR="00784314" w:rsidRPr="00030B10" w:rsidTr="00784314">
        <w:tc>
          <w:tcPr>
            <w:tcW w:w="300" w:type="pct"/>
          </w:tcPr>
          <w:p w:rsidR="00784314" w:rsidRPr="00030B10" w:rsidRDefault="00277066" w:rsidP="00030B10">
            <w:pPr>
              <w:spacing w:after="0"/>
              <w:rPr>
                <w:sz w:val="24"/>
                <w:szCs w:val="24"/>
              </w:rPr>
            </w:pPr>
            <w:r w:rsidRPr="00030B10">
              <w:rPr>
                <w:sz w:val="24"/>
                <w:szCs w:val="24"/>
              </w:rPr>
              <w:t>4</w:t>
            </w:r>
          </w:p>
        </w:tc>
        <w:tc>
          <w:tcPr>
            <w:tcW w:w="1050" w:type="pct"/>
          </w:tcPr>
          <w:p w:rsidR="00784314" w:rsidRPr="00030B10" w:rsidRDefault="00277066" w:rsidP="00030B10">
            <w:pPr>
              <w:spacing w:after="0"/>
              <w:rPr>
                <w:sz w:val="24"/>
                <w:szCs w:val="24"/>
              </w:rPr>
            </w:pPr>
            <w:r w:rsidRPr="00030B10">
              <w:rPr>
                <w:sz w:val="24"/>
                <w:szCs w:val="24"/>
              </w:rPr>
              <w:t>name</w:t>
            </w:r>
          </w:p>
        </w:tc>
        <w:tc>
          <w:tcPr>
            <w:tcW w:w="3550" w:type="pct"/>
          </w:tcPr>
          <w:p w:rsidR="00784314" w:rsidRPr="00030B10" w:rsidRDefault="00277066" w:rsidP="00030B10">
            <w:pPr>
              <w:spacing w:after="0"/>
              <w:rPr>
                <w:sz w:val="24"/>
                <w:szCs w:val="24"/>
              </w:rPr>
            </w:pPr>
            <w:r w:rsidRPr="00030B10">
              <w:rPr>
                <w:sz w:val="24"/>
                <w:szCs w:val="24"/>
              </w:rPr>
              <w:t>Наименование подписки (для краткой формулировки)</w:t>
            </w:r>
          </w:p>
          <w:p w:rsidR="00784314" w:rsidRPr="00030B10" w:rsidRDefault="00277066" w:rsidP="00030B10">
            <w:pPr>
              <w:spacing w:after="0"/>
              <w:rPr>
                <w:sz w:val="24"/>
                <w:szCs w:val="24"/>
              </w:rPr>
            </w:pPr>
            <w:r w:rsidRPr="00030B10">
              <w:rPr>
                <w:sz w:val="24"/>
                <w:szCs w:val="24"/>
              </w:rPr>
              <w:t>Опционально</w:t>
            </w:r>
          </w:p>
        </w:tc>
      </w:tr>
      <w:tr w:rsidR="00784314" w:rsidRPr="00030B10" w:rsidTr="007843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00" w:type="pct"/>
          </w:tcPr>
          <w:p w:rsidR="00784314" w:rsidRPr="00030B10" w:rsidRDefault="00277066" w:rsidP="00030B10">
            <w:pPr>
              <w:spacing w:after="0"/>
              <w:rPr>
                <w:sz w:val="24"/>
                <w:szCs w:val="24"/>
              </w:rPr>
            </w:pPr>
            <w:r w:rsidRPr="00030B10">
              <w:rPr>
                <w:sz w:val="24"/>
                <w:szCs w:val="24"/>
              </w:rPr>
              <w:t>5</w:t>
            </w:r>
          </w:p>
        </w:tc>
        <w:tc>
          <w:tcPr>
            <w:tcW w:w="1050" w:type="pct"/>
          </w:tcPr>
          <w:p w:rsidR="00784314" w:rsidRPr="00030B10" w:rsidRDefault="00277066" w:rsidP="00030B10">
            <w:pPr>
              <w:spacing w:after="0"/>
              <w:rPr>
                <w:sz w:val="24"/>
                <w:szCs w:val="24"/>
              </w:rPr>
            </w:pPr>
            <w:r w:rsidRPr="00030B10">
              <w:rPr>
                <w:sz w:val="24"/>
                <w:szCs w:val="24"/>
              </w:rPr>
              <w:t>description</w:t>
            </w:r>
          </w:p>
        </w:tc>
        <w:tc>
          <w:tcPr>
            <w:tcW w:w="3550" w:type="pct"/>
          </w:tcPr>
          <w:p w:rsidR="00784314" w:rsidRPr="00030B10" w:rsidRDefault="00277066" w:rsidP="00030B10">
            <w:pPr>
              <w:spacing w:after="0"/>
              <w:rPr>
                <w:sz w:val="24"/>
                <w:szCs w:val="24"/>
              </w:rPr>
            </w:pPr>
            <w:r w:rsidRPr="00030B10">
              <w:rPr>
                <w:sz w:val="24"/>
                <w:szCs w:val="24"/>
              </w:rPr>
              <w:t>Описание подписки (для подробного описания)</w:t>
            </w:r>
          </w:p>
          <w:p w:rsidR="00784314" w:rsidRPr="00030B10" w:rsidRDefault="00277066" w:rsidP="00030B10">
            <w:pPr>
              <w:spacing w:after="0"/>
              <w:rPr>
                <w:sz w:val="24"/>
                <w:szCs w:val="24"/>
              </w:rPr>
            </w:pPr>
            <w:r w:rsidRPr="00030B10">
              <w:rPr>
                <w:sz w:val="24"/>
                <w:szCs w:val="24"/>
              </w:rPr>
              <w:t>Опционально</w:t>
            </w:r>
          </w:p>
        </w:tc>
      </w:tr>
      <w:tr w:rsidR="00784314" w:rsidRPr="00C86F76" w:rsidTr="00784314">
        <w:tc>
          <w:tcPr>
            <w:tcW w:w="300" w:type="pct"/>
          </w:tcPr>
          <w:p w:rsidR="00784314" w:rsidRPr="00030B10" w:rsidRDefault="00277066" w:rsidP="00030B10">
            <w:pPr>
              <w:spacing w:after="0"/>
              <w:rPr>
                <w:sz w:val="24"/>
                <w:szCs w:val="24"/>
              </w:rPr>
            </w:pPr>
            <w:r w:rsidRPr="00030B10">
              <w:rPr>
                <w:sz w:val="24"/>
                <w:szCs w:val="24"/>
              </w:rPr>
              <w:t>6</w:t>
            </w:r>
          </w:p>
        </w:tc>
        <w:tc>
          <w:tcPr>
            <w:tcW w:w="1050" w:type="pct"/>
          </w:tcPr>
          <w:p w:rsidR="00784314" w:rsidRPr="00030B10" w:rsidRDefault="00277066" w:rsidP="00030B10">
            <w:pPr>
              <w:spacing w:after="0"/>
              <w:rPr>
                <w:sz w:val="24"/>
                <w:szCs w:val="24"/>
              </w:rPr>
            </w:pPr>
            <w:r w:rsidRPr="00030B10">
              <w:rPr>
                <w:sz w:val="24"/>
                <w:szCs w:val="24"/>
              </w:rPr>
              <w:t>isSnapshot</w:t>
            </w:r>
          </w:p>
        </w:tc>
        <w:tc>
          <w:tcPr>
            <w:tcW w:w="3550" w:type="pct"/>
          </w:tcPr>
          <w:p w:rsidR="00784314" w:rsidRPr="00030B10" w:rsidRDefault="00277066" w:rsidP="00030B10">
            <w:pPr>
              <w:spacing w:after="0"/>
              <w:rPr>
                <w:sz w:val="24"/>
                <w:szCs w:val="24"/>
              </w:rPr>
            </w:pPr>
            <w:r w:rsidRPr="00030B10">
              <w:rPr>
                <w:sz w:val="24"/>
                <w:szCs w:val="24"/>
              </w:rPr>
              <w:t>Признак того, что сначала Потребителю нужно выгрузить снапшот.</w:t>
            </w:r>
          </w:p>
          <w:p w:rsidR="00784314" w:rsidRPr="00030B10" w:rsidRDefault="00277066" w:rsidP="00030B10">
            <w:pPr>
              <w:spacing w:after="0"/>
              <w:rPr>
                <w:sz w:val="24"/>
                <w:szCs w:val="24"/>
              </w:rPr>
            </w:pPr>
            <w:r w:rsidRPr="00030B10">
              <w:rPr>
                <w:sz w:val="24"/>
                <w:szCs w:val="24"/>
              </w:rPr>
              <w:t xml:space="preserve">Значение по умолчанию - </w:t>
            </w:r>
            <w:r w:rsidRPr="00030B10">
              <w:rPr>
                <w:rFonts w:ascii="Consolas" w:eastAsia="MS Gothic"/>
                <w:noProof/>
                <w:color w:val="E74C3C"/>
                <w:sz w:val="24"/>
                <w:szCs w:val="24"/>
              </w:rPr>
              <w:t>false</w:t>
            </w:r>
          </w:p>
          <w:p w:rsidR="00784314" w:rsidRPr="00030B10" w:rsidRDefault="00277066" w:rsidP="00030B10">
            <w:pPr>
              <w:spacing w:after="0"/>
              <w:rPr>
                <w:sz w:val="24"/>
                <w:szCs w:val="24"/>
              </w:rPr>
            </w:pPr>
            <w:r w:rsidRPr="00030B10">
              <w:rPr>
                <w:sz w:val="24"/>
                <w:szCs w:val="24"/>
              </w:rPr>
              <w:t>Опционально</w:t>
            </w:r>
          </w:p>
        </w:tc>
      </w:tr>
      <w:tr w:rsidR="00784314" w:rsidRPr="00C86F76" w:rsidTr="007843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00" w:type="pct"/>
          </w:tcPr>
          <w:p w:rsidR="00784314" w:rsidRPr="00030B10" w:rsidRDefault="00277066" w:rsidP="00030B10">
            <w:pPr>
              <w:spacing w:after="0"/>
              <w:rPr>
                <w:sz w:val="24"/>
                <w:szCs w:val="24"/>
              </w:rPr>
            </w:pPr>
            <w:r w:rsidRPr="00030B10">
              <w:rPr>
                <w:sz w:val="24"/>
                <w:szCs w:val="24"/>
              </w:rPr>
              <w:t>7</w:t>
            </w:r>
          </w:p>
        </w:tc>
        <w:tc>
          <w:tcPr>
            <w:tcW w:w="1050" w:type="pct"/>
          </w:tcPr>
          <w:p w:rsidR="00784314" w:rsidRPr="00030B10" w:rsidRDefault="00277066" w:rsidP="00030B10">
            <w:pPr>
              <w:spacing w:after="0"/>
              <w:rPr>
                <w:sz w:val="24"/>
                <w:szCs w:val="24"/>
              </w:rPr>
            </w:pPr>
            <w:r w:rsidRPr="00030B10">
              <w:rPr>
                <w:sz w:val="24"/>
                <w:szCs w:val="24"/>
              </w:rPr>
              <w:t>initiator</w:t>
            </w:r>
          </w:p>
        </w:tc>
        <w:tc>
          <w:tcPr>
            <w:tcW w:w="3550" w:type="pct"/>
          </w:tcPr>
          <w:p w:rsidR="00784314" w:rsidRPr="00030B10" w:rsidRDefault="00277066" w:rsidP="00030B10">
            <w:pPr>
              <w:spacing w:after="0"/>
              <w:rPr>
                <w:sz w:val="24"/>
                <w:szCs w:val="24"/>
              </w:rPr>
            </w:pPr>
            <w:r w:rsidRPr="00030B10">
              <w:rPr>
                <w:sz w:val="24"/>
                <w:szCs w:val="24"/>
              </w:rPr>
              <w:t>Признак того, кто является инициатором запроса новой дельты:</w:t>
            </w:r>
          </w:p>
          <w:p w:rsidR="00784314" w:rsidRPr="00030B10" w:rsidRDefault="00277066" w:rsidP="00030B10">
            <w:pPr>
              <w:pStyle w:val="a"/>
              <w:ind w:left="472" w:hanging="360"/>
              <w:rPr>
                <w:szCs w:val="24"/>
              </w:rPr>
            </w:pPr>
            <w:r w:rsidRPr="00030B10">
              <w:rPr>
                <w:szCs w:val="24"/>
              </w:rPr>
              <w:t>«PODD» - Ядро СМЭВ4;</w:t>
            </w:r>
          </w:p>
          <w:p w:rsidR="00784314" w:rsidRPr="00030B10" w:rsidRDefault="00277066" w:rsidP="00030B10">
            <w:pPr>
              <w:pStyle w:val="a"/>
              <w:ind w:left="472" w:hanging="360"/>
              <w:rPr>
                <w:szCs w:val="24"/>
              </w:rPr>
            </w:pPr>
            <w:r w:rsidRPr="00030B10">
              <w:rPr>
                <w:szCs w:val="24"/>
              </w:rPr>
              <w:t>«CONSUMER» – Потребитель (Ядро СМЭВ4 передаёт уведомления о наличии дельт Потребителю, который инициирует запрос в соответствии с собственными настройками).</w:t>
            </w:r>
          </w:p>
          <w:p w:rsidR="00784314" w:rsidRPr="00030B10" w:rsidRDefault="00277066" w:rsidP="00030B10">
            <w:pPr>
              <w:spacing w:after="0"/>
              <w:rPr>
                <w:sz w:val="24"/>
                <w:szCs w:val="24"/>
              </w:rPr>
            </w:pPr>
            <w:r w:rsidRPr="00030B10">
              <w:rPr>
                <w:sz w:val="24"/>
                <w:szCs w:val="24"/>
              </w:rPr>
              <w:t>Значение по умолчанию - PODD</w:t>
            </w:r>
          </w:p>
          <w:p w:rsidR="00784314" w:rsidRPr="00030B10" w:rsidRDefault="00277066" w:rsidP="00030B10">
            <w:pPr>
              <w:spacing w:after="0"/>
              <w:rPr>
                <w:sz w:val="24"/>
                <w:szCs w:val="24"/>
              </w:rPr>
            </w:pPr>
            <w:r w:rsidRPr="00030B10">
              <w:rPr>
                <w:sz w:val="24"/>
                <w:szCs w:val="24"/>
              </w:rPr>
              <w:t>Опционально</w:t>
            </w:r>
          </w:p>
        </w:tc>
      </w:tr>
      <w:tr w:rsidR="00784314" w:rsidRPr="00030B10" w:rsidTr="00784314">
        <w:tc>
          <w:tcPr>
            <w:tcW w:w="300" w:type="pct"/>
          </w:tcPr>
          <w:p w:rsidR="00784314" w:rsidRPr="00030B10" w:rsidRDefault="00277066" w:rsidP="00030B10">
            <w:pPr>
              <w:spacing w:after="0"/>
              <w:rPr>
                <w:sz w:val="24"/>
                <w:szCs w:val="24"/>
              </w:rPr>
            </w:pPr>
            <w:r w:rsidRPr="00030B10">
              <w:rPr>
                <w:sz w:val="24"/>
                <w:szCs w:val="24"/>
              </w:rPr>
              <w:t>8</w:t>
            </w:r>
          </w:p>
        </w:tc>
        <w:tc>
          <w:tcPr>
            <w:tcW w:w="1050" w:type="pct"/>
          </w:tcPr>
          <w:p w:rsidR="00784314" w:rsidRPr="00030B10" w:rsidRDefault="00277066" w:rsidP="00030B10">
            <w:pPr>
              <w:spacing w:after="0"/>
              <w:rPr>
                <w:sz w:val="24"/>
                <w:szCs w:val="24"/>
              </w:rPr>
            </w:pPr>
            <w:r w:rsidRPr="00030B10">
              <w:rPr>
                <w:sz w:val="24"/>
                <w:szCs w:val="24"/>
              </w:rPr>
              <w:t>schedule</w:t>
            </w:r>
          </w:p>
        </w:tc>
        <w:tc>
          <w:tcPr>
            <w:tcW w:w="3550" w:type="pct"/>
          </w:tcPr>
          <w:p w:rsidR="00784314" w:rsidRPr="00030B10" w:rsidRDefault="00277066" w:rsidP="00030B10">
            <w:pPr>
              <w:spacing w:after="0"/>
              <w:rPr>
                <w:sz w:val="24"/>
                <w:szCs w:val="24"/>
              </w:rPr>
            </w:pPr>
            <w:r w:rsidRPr="00030B10">
              <w:rPr>
                <w:sz w:val="24"/>
                <w:szCs w:val="24"/>
              </w:rPr>
              <w:t>Расписание запроса Ядром СМЭВ4 дельт у Витрины Поставщика.</w:t>
            </w:r>
          </w:p>
          <w:p w:rsidR="00784314" w:rsidRPr="00030B10" w:rsidRDefault="00277066" w:rsidP="00030B10">
            <w:pPr>
              <w:spacing w:after="0"/>
              <w:rPr>
                <w:sz w:val="24"/>
                <w:szCs w:val="24"/>
              </w:rPr>
            </w:pPr>
            <w:r w:rsidRPr="00030B10">
              <w:rPr>
                <w:sz w:val="24"/>
                <w:szCs w:val="24"/>
              </w:rPr>
              <w:t>Представляет собой cron-выражение.</w:t>
            </w:r>
          </w:p>
          <w:p w:rsidR="00784314" w:rsidRPr="00030B10" w:rsidRDefault="00277066" w:rsidP="00030B10">
            <w:pPr>
              <w:spacing w:after="0"/>
              <w:rPr>
                <w:sz w:val="24"/>
                <w:szCs w:val="24"/>
              </w:rPr>
            </w:pPr>
            <w:r w:rsidRPr="00030B10">
              <w:rPr>
                <w:sz w:val="24"/>
                <w:szCs w:val="24"/>
              </w:rPr>
              <w:t>Для подписок, в которых инициатором является Потребитель, значение атрибута всегда отсутствует.</w:t>
            </w:r>
          </w:p>
          <w:p w:rsidR="00784314" w:rsidRPr="00030B10" w:rsidRDefault="00277066" w:rsidP="00030B10">
            <w:pPr>
              <w:spacing w:after="0"/>
              <w:rPr>
                <w:sz w:val="24"/>
                <w:szCs w:val="24"/>
              </w:rPr>
            </w:pPr>
            <w:r w:rsidRPr="00030B10">
              <w:rPr>
                <w:sz w:val="24"/>
                <w:szCs w:val="24"/>
              </w:rPr>
              <w:t>Опционально</w:t>
            </w:r>
          </w:p>
        </w:tc>
      </w:tr>
      <w:tr w:rsidR="00784314" w:rsidRPr="00C86F76" w:rsidTr="007843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00" w:type="pct"/>
          </w:tcPr>
          <w:p w:rsidR="00784314" w:rsidRPr="00030B10" w:rsidRDefault="00277066" w:rsidP="00030B10">
            <w:pPr>
              <w:spacing w:after="0"/>
              <w:rPr>
                <w:sz w:val="24"/>
                <w:szCs w:val="24"/>
              </w:rPr>
            </w:pPr>
            <w:r w:rsidRPr="00030B10">
              <w:rPr>
                <w:sz w:val="24"/>
                <w:szCs w:val="24"/>
              </w:rPr>
              <w:t>9</w:t>
            </w:r>
          </w:p>
        </w:tc>
        <w:tc>
          <w:tcPr>
            <w:tcW w:w="1050" w:type="pct"/>
          </w:tcPr>
          <w:p w:rsidR="00784314" w:rsidRPr="00030B10" w:rsidRDefault="00277066" w:rsidP="00030B10">
            <w:pPr>
              <w:spacing w:after="0"/>
              <w:rPr>
                <w:sz w:val="24"/>
                <w:szCs w:val="24"/>
              </w:rPr>
            </w:pPr>
            <w:r w:rsidRPr="00030B10">
              <w:rPr>
                <w:sz w:val="24"/>
                <w:szCs w:val="24"/>
              </w:rPr>
              <w:t>status</w:t>
            </w:r>
          </w:p>
        </w:tc>
        <w:tc>
          <w:tcPr>
            <w:tcW w:w="3550" w:type="pct"/>
          </w:tcPr>
          <w:p w:rsidR="00784314" w:rsidRPr="00030B10" w:rsidRDefault="00277066" w:rsidP="00030B10">
            <w:pPr>
              <w:spacing w:after="0"/>
              <w:rPr>
                <w:sz w:val="24"/>
                <w:szCs w:val="24"/>
              </w:rPr>
            </w:pPr>
            <w:r w:rsidRPr="00030B10">
              <w:rPr>
                <w:sz w:val="24"/>
                <w:szCs w:val="24"/>
              </w:rPr>
              <w:t>Статус подписки, формируется СМЭВ4 по ходу регистрации и удаления подписки:</w:t>
            </w:r>
          </w:p>
          <w:p w:rsidR="00784314" w:rsidRPr="00030B10" w:rsidRDefault="00277066" w:rsidP="00030B10">
            <w:pPr>
              <w:pStyle w:val="a"/>
              <w:ind w:left="330" w:hanging="360"/>
              <w:rPr>
                <w:szCs w:val="24"/>
              </w:rPr>
            </w:pPr>
            <w:r w:rsidRPr="00030B10">
              <w:rPr>
                <w:szCs w:val="24"/>
              </w:rPr>
              <w:t xml:space="preserve">REGISTRATION_REQUEST – Подписка принята к </w:t>
            </w:r>
            <w:r w:rsidRPr="00030B10">
              <w:rPr>
                <w:szCs w:val="24"/>
              </w:rPr>
              <w:lastRenderedPageBreak/>
              <w:t>регистрации в СМЭВ4;</w:t>
            </w:r>
          </w:p>
          <w:p w:rsidR="00784314" w:rsidRPr="00030B10" w:rsidRDefault="00277066" w:rsidP="00030B10">
            <w:pPr>
              <w:pStyle w:val="a"/>
              <w:ind w:left="330" w:hanging="360"/>
              <w:rPr>
                <w:szCs w:val="24"/>
              </w:rPr>
            </w:pPr>
            <w:r w:rsidRPr="00030B10">
              <w:rPr>
                <w:szCs w:val="24"/>
              </w:rPr>
              <w:t>REGISTRATION_ON_PRODUCER – Подписка регистрируется на Поставщике;</w:t>
            </w:r>
          </w:p>
          <w:p w:rsidR="00784314" w:rsidRPr="00030B10" w:rsidRDefault="00277066" w:rsidP="00030B10">
            <w:pPr>
              <w:pStyle w:val="a"/>
              <w:ind w:left="330" w:hanging="360"/>
              <w:rPr>
                <w:szCs w:val="24"/>
              </w:rPr>
            </w:pPr>
            <w:r w:rsidRPr="00030B10">
              <w:rPr>
                <w:szCs w:val="24"/>
              </w:rPr>
              <w:t>REGISTRATION_ON_PRODUCER_ERROR – Подписка не зарегистрирована на Поставщике, возникла ошибка;</w:t>
            </w:r>
          </w:p>
          <w:p w:rsidR="00784314" w:rsidRPr="00030B10" w:rsidRDefault="00277066" w:rsidP="00030B10">
            <w:pPr>
              <w:pStyle w:val="a"/>
              <w:ind w:left="330" w:hanging="360"/>
              <w:rPr>
                <w:szCs w:val="24"/>
              </w:rPr>
            </w:pPr>
            <w:r w:rsidRPr="00030B10">
              <w:rPr>
                <w:szCs w:val="24"/>
              </w:rPr>
              <w:t>REGISTRATION_ON_CONSUMER – Подписка регистрируется на Потребителе;</w:t>
            </w:r>
          </w:p>
          <w:p w:rsidR="00784314" w:rsidRPr="00030B10" w:rsidRDefault="00277066" w:rsidP="00030B10">
            <w:pPr>
              <w:pStyle w:val="a"/>
              <w:ind w:left="330" w:hanging="360"/>
              <w:rPr>
                <w:szCs w:val="24"/>
              </w:rPr>
            </w:pPr>
            <w:r w:rsidRPr="00030B10">
              <w:rPr>
                <w:szCs w:val="24"/>
              </w:rPr>
              <w:t>REGISTRATION_ON_CONSUMER_ERROR – Подписка не зарегистрирована на Потребителе, возникла ошибка;</w:t>
            </w:r>
          </w:p>
          <w:p w:rsidR="00784314" w:rsidRPr="00030B10" w:rsidRDefault="00277066" w:rsidP="00030B10">
            <w:pPr>
              <w:pStyle w:val="a"/>
              <w:ind w:left="330" w:hanging="360"/>
              <w:rPr>
                <w:szCs w:val="24"/>
              </w:rPr>
            </w:pPr>
            <w:r w:rsidRPr="00030B10">
              <w:rPr>
                <w:szCs w:val="24"/>
              </w:rPr>
              <w:t>REGISTERED – Подписка зарегистрирована;</w:t>
            </w:r>
          </w:p>
          <w:p w:rsidR="00784314" w:rsidRPr="00030B10" w:rsidRDefault="00277066" w:rsidP="00030B10">
            <w:pPr>
              <w:pStyle w:val="a"/>
              <w:ind w:left="330" w:hanging="360"/>
              <w:rPr>
                <w:szCs w:val="24"/>
              </w:rPr>
            </w:pPr>
            <w:r w:rsidRPr="00030B10">
              <w:rPr>
                <w:szCs w:val="24"/>
              </w:rPr>
              <w:t>CANCEL_REQUEST – Принят запрос на удаление подписки (обмен по ней останавливается);</w:t>
            </w:r>
          </w:p>
          <w:p w:rsidR="00784314" w:rsidRPr="00030B10" w:rsidRDefault="00277066" w:rsidP="00030B10">
            <w:pPr>
              <w:pStyle w:val="a"/>
              <w:ind w:left="330" w:hanging="360"/>
              <w:rPr>
                <w:szCs w:val="24"/>
              </w:rPr>
            </w:pPr>
            <w:r w:rsidRPr="00030B10">
              <w:rPr>
                <w:szCs w:val="24"/>
              </w:rPr>
              <w:t>CANCEL_ON_PRODUCER (Удаление на Поставщике);</w:t>
            </w:r>
          </w:p>
          <w:p w:rsidR="00784314" w:rsidRPr="00030B10" w:rsidRDefault="00277066" w:rsidP="00030B10">
            <w:pPr>
              <w:pStyle w:val="a"/>
              <w:ind w:left="330" w:hanging="360"/>
              <w:rPr>
                <w:szCs w:val="24"/>
              </w:rPr>
            </w:pPr>
            <w:r w:rsidRPr="00030B10">
              <w:rPr>
                <w:szCs w:val="24"/>
              </w:rPr>
              <w:t>CANCEL_ON_CONSUMER (Удаление на Потребителе).</w:t>
            </w:r>
          </w:p>
        </w:tc>
      </w:tr>
    </w:tbl>
    <w:p w:rsidR="00784314" w:rsidRPr="00D660F2" w:rsidRDefault="00784314">
      <w:pPr>
        <w:pStyle w:val="TableBottomMargin"/>
        <w:rPr>
          <w:lang w:val="ru-RU"/>
        </w:rPr>
      </w:pPr>
    </w:p>
    <w:bookmarkEnd w:id="134"/>
    <w:bookmarkEnd w:id="135"/>
    <w:p w:rsidR="00784314" w:rsidRPr="00D660F2" w:rsidRDefault="00277066">
      <w:pPr>
        <w:pStyle w:val="afc"/>
        <w:rPr>
          <w:lang w:val="ru-RU"/>
        </w:rPr>
      </w:pPr>
      <w:r w:rsidRPr="00D660F2">
        <w:rPr>
          <w:lang w:val="ru-RU"/>
        </w:rPr>
        <w:t xml:space="preserve">Функционирование Агента СМЭВ4 и Ядра СМЭВ4 при формировании первоначальной выгрузки и передачи изменений по подписке от Витрины Поставщика данных в Витрину Потребителя данных приведено в </w:t>
      </w:r>
      <w:hyperlink w:anchor="_1.4.3.1_Общее_описание">
        <w:r w:rsidR="00030B10">
          <w:rPr>
            <w:rStyle w:val="ad"/>
            <w:lang w:val="ru-RU"/>
          </w:rPr>
          <w:t>Разделе 1.4.3.1</w:t>
        </w:r>
      </w:hyperlink>
      <w:r w:rsidRPr="00D660F2">
        <w:rPr>
          <w:lang w:val="ru-RU"/>
        </w:rPr>
        <w:t xml:space="preserve"> и </w:t>
      </w:r>
      <w:hyperlink w:anchor="_2.4_Протокол_взаимодействия">
        <w:r w:rsidR="00030B10">
          <w:rPr>
            <w:rStyle w:val="ad"/>
            <w:lang w:val="ru-RU"/>
          </w:rPr>
          <w:t>Разделе 2.4</w:t>
        </w:r>
      </w:hyperlink>
      <w:r w:rsidRPr="00D660F2">
        <w:rPr>
          <w:lang w:val="ru-RU"/>
        </w:rPr>
        <w:t xml:space="preserve"> данного документа.</w:t>
      </w:r>
    </w:p>
    <w:p w:rsidR="00784314" w:rsidRDefault="00277066">
      <w:pPr>
        <w:pStyle w:val="afc"/>
      </w:pPr>
      <w:r>
        <w:t>Регистрация подписки осуществляется через:</w:t>
      </w:r>
    </w:p>
    <w:p w:rsidR="00784314" w:rsidRDefault="00277066" w:rsidP="006914CE">
      <w:pPr>
        <w:pStyle w:val="2"/>
        <w:numPr>
          <w:ilvl w:val="1"/>
          <w:numId w:val="166"/>
        </w:numPr>
      </w:pPr>
      <w:r>
        <w:t>ЛК УВ;</w:t>
      </w:r>
    </w:p>
    <w:p w:rsidR="00784314" w:rsidRPr="00D660F2" w:rsidRDefault="00277066" w:rsidP="006914CE">
      <w:pPr>
        <w:pStyle w:val="2"/>
        <w:numPr>
          <w:ilvl w:val="1"/>
          <w:numId w:val="166"/>
        </w:numPr>
        <w:rPr>
          <w:lang w:val="ru-RU"/>
        </w:rPr>
      </w:pPr>
      <w:r w:rsidRPr="00D660F2">
        <w:rPr>
          <w:lang w:val="ru-RU"/>
        </w:rPr>
        <w:t>ЕИП в случае тиражирования подписок (создание копии подписки, в которой изменяется только идентификатор и витрина потребителя).</w:t>
      </w:r>
    </w:p>
    <w:p w:rsidR="00784314" w:rsidRPr="00D660F2" w:rsidRDefault="00277066" w:rsidP="006914CE">
      <w:pPr>
        <w:pStyle w:val="2"/>
        <w:numPr>
          <w:ilvl w:val="1"/>
          <w:numId w:val="166"/>
        </w:numPr>
        <w:rPr>
          <w:lang w:val="ru-RU"/>
        </w:rPr>
      </w:pPr>
      <w:r w:rsidRPr="00D660F2">
        <w:rPr>
          <w:lang w:val="ru-RU"/>
        </w:rPr>
        <w:t>СЭ в случае необходимости ручного вмешательства.</w:t>
      </w:r>
    </w:p>
    <w:p w:rsidR="00784314" w:rsidRDefault="00277066">
      <w:pPr>
        <w:pStyle w:val="afc"/>
      </w:pPr>
      <w:r>
        <w:t>Удаление подписки осуществляется через:</w:t>
      </w:r>
    </w:p>
    <w:p w:rsidR="00784314" w:rsidRDefault="00277066" w:rsidP="006914CE">
      <w:pPr>
        <w:pStyle w:val="2"/>
        <w:numPr>
          <w:ilvl w:val="1"/>
          <w:numId w:val="167"/>
        </w:numPr>
      </w:pPr>
      <w:r>
        <w:t>ЛК УВ;</w:t>
      </w:r>
    </w:p>
    <w:p w:rsidR="00784314" w:rsidRPr="00D660F2" w:rsidRDefault="00277066" w:rsidP="006914CE">
      <w:pPr>
        <w:pStyle w:val="2"/>
        <w:numPr>
          <w:ilvl w:val="1"/>
          <w:numId w:val="167"/>
        </w:numPr>
        <w:rPr>
          <w:lang w:val="ru-RU"/>
        </w:rPr>
      </w:pPr>
      <w:r w:rsidRPr="00D660F2">
        <w:rPr>
          <w:lang w:val="ru-RU"/>
        </w:rPr>
        <w:t>СЭ в случае необходимости ручного вмешательства.</w:t>
      </w:r>
    </w:p>
    <w:p w:rsidR="00784314" w:rsidRPr="00D660F2" w:rsidRDefault="00277066">
      <w:pPr>
        <w:pStyle w:val="30"/>
        <w:rPr>
          <w:lang w:val="ru-RU"/>
        </w:rPr>
      </w:pPr>
      <w:bookmarkStart w:id="136" w:name="_1.5.6_REST-сервисы_ИС"/>
      <w:bookmarkStart w:id="137" w:name="_d8a09d2bd9af17b547d40cc21d06d5f3"/>
      <w:bookmarkStart w:id="138" w:name="_Toc191036514"/>
      <w:bookmarkEnd w:id="132"/>
      <w:bookmarkEnd w:id="136"/>
      <w:r w:rsidRPr="00D660F2">
        <w:rPr>
          <w:lang w:val="ru-RU"/>
        </w:rPr>
        <w:t xml:space="preserve">1.5.6 </w:t>
      </w:r>
      <w:r>
        <w:t>REST</w:t>
      </w:r>
      <w:r w:rsidRPr="00D660F2">
        <w:rPr>
          <w:lang w:val="ru-RU"/>
        </w:rPr>
        <w:t>-сервисы ИС Ответчиков</w:t>
      </w:r>
      <w:bookmarkEnd w:id="138"/>
    </w:p>
    <w:p w:rsidR="00784314" w:rsidRPr="00D660F2" w:rsidRDefault="00277066">
      <w:pPr>
        <w:pStyle w:val="afc"/>
        <w:rPr>
          <w:lang w:val="ru-RU"/>
        </w:rPr>
      </w:pPr>
      <w:r w:rsidRPr="00D660F2">
        <w:rPr>
          <w:lang w:val="ru-RU"/>
        </w:rPr>
        <w:t xml:space="preserve">Регистрация </w:t>
      </w:r>
      <w:r>
        <w:t>REST</w:t>
      </w:r>
      <w:r w:rsidRPr="00D660F2">
        <w:rPr>
          <w:lang w:val="ru-RU"/>
        </w:rPr>
        <w:t xml:space="preserve">-сервиса ИС Ответчика (Регламентированного запроса типа </w:t>
      </w:r>
      <w:r>
        <w:t>REST</w:t>
      </w:r>
      <w:r w:rsidRPr="00D660F2">
        <w:rPr>
          <w:lang w:val="ru-RU"/>
        </w:rPr>
        <w:t xml:space="preserve">-сервис) в СМЭВ4 осуществляется с использованием ЛК УВ в соответствии с инструкцией в «Руководстве пользователя ЛК УВ» </w:t>
      </w:r>
      <w:bookmarkStart w:id="139" w:name="_74563bbf6277e6744c3267643f08f2b3"/>
      <w:r>
        <w:rPr>
          <w:rStyle w:val="af8"/>
        </w:rPr>
        <w:footnoteReference w:id="13"/>
      </w:r>
      <w:bookmarkEnd w:id="139"/>
      <w:r w:rsidRPr="00D660F2">
        <w:rPr>
          <w:lang w:val="ru-RU"/>
        </w:rPr>
        <w:t>.</w:t>
      </w:r>
    </w:p>
    <w:p w:rsidR="00784314" w:rsidRPr="00D660F2" w:rsidRDefault="00277066">
      <w:pPr>
        <w:pStyle w:val="afc"/>
        <w:rPr>
          <w:lang w:val="ru-RU"/>
        </w:rPr>
      </w:pPr>
      <w:r>
        <w:t>REST</w:t>
      </w:r>
      <w:r w:rsidRPr="00D660F2">
        <w:rPr>
          <w:lang w:val="ru-RU"/>
        </w:rPr>
        <w:t>-сервис ИС Ответчика в СМЭВ4 определяется следующими атрибутами:</w:t>
      </w:r>
    </w:p>
    <w:p w:rsidR="00784314" w:rsidRDefault="00277066">
      <w:pPr>
        <w:pStyle w:val="a0"/>
        <w:numPr>
          <w:ilvl w:val="0"/>
          <w:numId w:val="91"/>
        </w:numPr>
      </w:pPr>
      <w:r>
        <w:t>Мнемоника ИС Ответчика.</w:t>
      </w:r>
    </w:p>
    <w:p w:rsidR="00784314" w:rsidRDefault="00277066">
      <w:pPr>
        <w:pStyle w:val="a0"/>
        <w:numPr>
          <w:ilvl w:val="0"/>
          <w:numId w:val="91"/>
        </w:numPr>
      </w:pPr>
      <w:r>
        <w:t>Префикс в URL методов API (basepath)</w:t>
      </w:r>
    </w:p>
    <w:p w:rsidR="00784314" w:rsidRDefault="00277066">
      <w:pPr>
        <w:pStyle w:val="a0"/>
        <w:numPr>
          <w:ilvl w:val="0"/>
          <w:numId w:val="91"/>
        </w:numPr>
      </w:pPr>
      <w:r>
        <w:t>Наименование спецификации.</w:t>
      </w:r>
    </w:p>
    <w:p w:rsidR="00784314" w:rsidRPr="00D660F2" w:rsidRDefault="00277066">
      <w:pPr>
        <w:pStyle w:val="a0"/>
        <w:numPr>
          <w:ilvl w:val="0"/>
          <w:numId w:val="91"/>
        </w:numPr>
        <w:rPr>
          <w:lang w:val="ru-RU"/>
        </w:rPr>
      </w:pPr>
      <w:r w:rsidRPr="00D660F2">
        <w:rPr>
          <w:lang w:val="ru-RU"/>
        </w:rPr>
        <w:t xml:space="preserve">Спецификация </w:t>
      </w:r>
      <w:r>
        <w:t>OpenAPI</w:t>
      </w:r>
      <w:r w:rsidRPr="00D660F2">
        <w:rPr>
          <w:lang w:val="ru-RU"/>
        </w:rPr>
        <w:t xml:space="preserve">, описывающая </w:t>
      </w:r>
      <w:r>
        <w:t>REST</w:t>
      </w:r>
      <w:r w:rsidRPr="00D660F2">
        <w:rPr>
          <w:lang w:val="ru-RU"/>
        </w:rPr>
        <w:t>-сервис ИС Ответчика.</w:t>
      </w:r>
    </w:p>
    <w:p w:rsidR="00784314" w:rsidRPr="00D660F2" w:rsidRDefault="00277066">
      <w:pPr>
        <w:pStyle w:val="a0"/>
        <w:numPr>
          <w:ilvl w:val="0"/>
          <w:numId w:val="91"/>
        </w:numPr>
        <w:rPr>
          <w:lang w:val="ru-RU"/>
        </w:rPr>
      </w:pPr>
      <w:r w:rsidRPr="00D660F2">
        <w:rPr>
          <w:lang w:val="ru-RU"/>
        </w:rPr>
        <w:t xml:space="preserve">Признак необходимости сквозной передачи подписи Инициатора Ответчику (по умолчанию </w:t>
      </w:r>
      <w:r>
        <w:t>true</w:t>
      </w:r>
      <w:r w:rsidRPr="00D660F2">
        <w:rPr>
          <w:lang w:val="ru-RU"/>
        </w:rPr>
        <w:t>).</w:t>
      </w:r>
    </w:p>
    <w:p w:rsidR="00784314" w:rsidRPr="00D660F2" w:rsidRDefault="00277066">
      <w:pPr>
        <w:pStyle w:val="a0"/>
        <w:numPr>
          <w:ilvl w:val="0"/>
          <w:numId w:val="91"/>
        </w:numPr>
        <w:rPr>
          <w:lang w:val="ru-RU"/>
        </w:rPr>
      </w:pPr>
      <w:r w:rsidRPr="00D660F2">
        <w:rPr>
          <w:lang w:val="ru-RU"/>
        </w:rPr>
        <w:t xml:space="preserve">Признак необходимости сохранять данные запросов и ответов (по умолчанию </w:t>
      </w:r>
      <w:r>
        <w:t>false</w:t>
      </w:r>
      <w:r w:rsidRPr="00D660F2">
        <w:rPr>
          <w:lang w:val="ru-RU"/>
        </w:rPr>
        <w:t>). Примечание: может быть изменено по запросу в службу эксплуатации СМЭВ4.</w:t>
      </w:r>
    </w:p>
    <w:p w:rsidR="00784314" w:rsidRPr="009634D9" w:rsidRDefault="00277066">
      <w:pPr>
        <w:pStyle w:val="afc"/>
        <w:rPr>
          <w:lang w:val="ru-RU"/>
        </w:rPr>
      </w:pPr>
      <w:r w:rsidRPr="00D660F2">
        <w:rPr>
          <w:b/>
          <w:bCs/>
          <w:lang w:val="ru-RU"/>
        </w:rPr>
        <w:t xml:space="preserve">Правила разработки спецификаций </w:t>
      </w:r>
      <w:r>
        <w:rPr>
          <w:b/>
          <w:bCs/>
        </w:rPr>
        <w:t>OpenAPI</w:t>
      </w:r>
      <w:r w:rsidRPr="00D660F2">
        <w:rPr>
          <w:b/>
          <w:bCs/>
          <w:lang w:val="ru-RU"/>
        </w:rPr>
        <w:t xml:space="preserve">, используемых для описания и регистрации </w:t>
      </w:r>
      <w:r>
        <w:rPr>
          <w:b/>
          <w:bCs/>
        </w:rPr>
        <w:t>REST</w:t>
      </w:r>
      <w:r w:rsidRPr="00D660F2">
        <w:rPr>
          <w:b/>
          <w:bCs/>
          <w:lang w:val="ru-RU"/>
        </w:rPr>
        <w:t>-сервисов Ответчиков в СМЭВ4:</w:t>
      </w:r>
      <w:r w:rsidRPr="00D660F2">
        <w:rPr>
          <w:lang w:val="ru-RU"/>
        </w:rPr>
        <w:t xml:space="preserve"> </w:t>
      </w:r>
      <w:r w:rsidR="007B6B12">
        <w:rPr>
          <w:rStyle w:val="af8"/>
        </w:rPr>
        <w:footnoteReference w:id="14"/>
      </w:r>
    </w:p>
    <w:p w:rsidR="00784314" w:rsidRPr="00D660F2" w:rsidRDefault="00277066">
      <w:pPr>
        <w:pStyle w:val="a0"/>
        <w:numPr>
          <w:ilvl w:val="0"/>
          <w:numId w:val="92"/>
        </w:numPr>
        <w:rPr>
          <w:lang w:val="ru-RU"/>
        </w:rPr>
      </w:pPr>
      <w:r w:rsidRPr="00D660F2">
        <w:rPr>
          <w:lang w:val="ru-RU"/>
        </w:rPr>
        <w:t xml:space="preserve">Следует руководствоваться форматом проектирования спецификаций </w:t>
      </w:r>
      <w:r>
        <w:t>OpenAPI</w:t>
      </w:r>
      <w:r w:rsidRPr="00D660F2">
        <w:rPr>
          <w:lang w:val="ru-RU"/>
        </w:rPr>
        <w:t xml:space="preserve"> версии </w:t>
      </w:r>
      <w:r w:rsidRPr="00D660F2">
        <w:rPr>
          <w:lang w:val="ru-RU"/>
        </w:rPr>
        <w:lastRenderedPageBreak/>
        <w:t>3.0 (в том числе минорных версий 3.0.1, 3.0.2 и т.д.).</w:t>
      </w:r>
    </w:p>
    <w:p w:rsidR="00784314" w:rsidRPr="00D660F2" w:rsidRDefault="00277066">
      <w:pPr>
        <w:pStyle w:val="a0"/>
        <w:numPr>
          <w:ilvl w:val="0"/>
          <w:numId w:val="92"/>
        </w:numPr>
        <w:rPr>
          <w:lang w:val="ru-RU"/>
        </w:rPr>
      </w:pPr>
      <w:r w:rsidRPr="00D660F2">
        <w:rPr>
          <w:lang w:val="ru-RU"/>
        </w:rPr>
        <w:t xml:space="preserve">В спецификациях </w:t>
      </w:r>
      <w:r>
        <w:t>OpenAPI</w:t>
      </w:r>
      <w:r w:rsidRPr="00D660F2">
        <w:rPr>
          <w:lang w:val="ru-RU"/>
        </w:rPr>
        <w:t xml:space="preserve"> могут быть использованы все типы </w:t>
      </w:r>
      <w:r>
        <w:t>HTTP</w:t>
      </w:r>
      <w:r w:rsidRPr="00D660F2">
        <w:rPr>
          <w:lang w:val="ru-RU"/>
        </w:rPr>
        <w:t>-методов (</w:t>
      </w:r>
      <w:r>
        <w:t>POST</w:t>
      </w:r>
      <w:r w:rsidRPr="00D660F2">
        <w:rPr>
          <w:lang w:val="ru-RU"/>
        </w:rPr>
        <w:t xml:space="preserve">, </w:t>
      </w:r>
      <w:r>
        <w:t>GET</w:t>
      </w:r>
      <w:r w:rsidRPr="00D660F2">
        <w:rPr>
          <w:lang w:val="ru-RU"/>
        </w:rPr>
        <w:t xml:space="preserve">, </w:t>
      </w:r>
      <w:r>
        <w:t>PUT</w:t>
      </w:r>
      <w:r w:rsidRPr="00D660F2">
        <w:rPr>
          <w:lang w:val="ru-RU"/>
        </w:rPr>
        <w:t xml:space="preserve"> и </w:t>
      </w:r>
      <w:r>
        <w:t>DELETE</w:t>
      </w:r>
      <w:r w:rsidRPr="00D660F2">
        <w:rPr>
          <w:lang w:val="ru-RU"/>
        </w:rPr>
        <w:t xml:space="preserve">), выполняющих </w:t>
      </w:r>
      <w:r>
        <w:t>CRUD</w:t>
      </w:r>
      <w:r w:rsidRPr="00D660F2">
        <w:rPr>
          <w:lang w:val="ru-RU"/>
        </w:rPr>
        <w:t>-операции (</w:t>
      </w:r>
      <w:r>
        <w:t>Create</w:t>
      </w:r>
      <w:r w:rsidRPr="00D660F2">
        <w:rPr>
          <w:lang w:val="ru-RU"/>
        </w:rPr>
        <w:t>/</w:t>
      </w:r>
      <w:r>
        <w:t>Read</w:t>
      </w:r>
      <w:r w:rsidRPr="00D660F2">
        <w:rPr>
          <w:lang w:val="ru-RU"/>
        </w:rPr>
        <w:t>/</w:t>
      </w:r>
      <w:r>
        <w:t>Update</w:t>
      </w:r>
      <w:r w:rsidRPr="00D660F2">
        <w:rPr>
          <w:lang w:val="ru-RU"/>
        </w:rPr>
        <w:t>/</w:t>
      </w:r>
      <w:r>
        <w:t>Delete</w:t>
      </w:r>
      <w:r w:rsidRPr="00D660F2">
        <w:rPr>
          <w:lang w:val="ru-RU"/>
        </w:rPr>
        <w:t>).</w:t>
      </w:r>
    </w:p>
    <w:p w:rsidR="00784314" w:rsidRPr="00D660F2" w:rsidRDefault="00277066">
      <w:pPr>
        <w:pStyle w:val="a0"/>
        <w:numPr>
          <w:ilvl w:val="0"/>
          <w:numId w:val="92"/>
        </w:numPr>
        <w:rPr>
          <w:lang w:val="ru-RU"/>
        </w:rPr>
      </w:pPr>
      <w:r w:rsidRPr="00D660F2">
        <w:rPr>
          <w:lang w:val="ru-RU"/>
        </w:rPr>
        <w:t xml:space="preserve">Допустимые форматы: </w:t>
      </w:r>
      <w:r>
        <w:t>YAML</w:t>
      </w:r>
      <w:r w:rsidRPr="00D660F2">
        <w:rPr>
          <w:lang w:val="ru-RU"/>
        </w:rPr>
        <w:t xml:space="preserve"> или </w:t>
      </w:r>
      <w:r>
        <w:t>JSON</w:t>
      </w:r>
      <w:r w:rsidRPr="00D660F2">
        <w:rPr>
          <w:lang w:val="ru-RU"/>
        </w:rPr>
        <w:t>.</w:t>
      </w:r>
    </w:p>
    <w:p w:rsidR="00784314" w:rsidRDefault="00277066">
      <w:pPr>
        <w:pStyle w:val="a0"/>
        <w:numPr>
          <w:ilvl w:val="0"/>
          <w:numId w:val="92"/>
        </w:numPr>
      </w:pPr>
      <w:r>
        <w:t>Максимальный размер: 1 Мб.</w:t>
      </w:r>
    </w:p>
    <w:p w:rsidR="00784314" w:rsidRPr="00D660F2" w:rsidRDefault="00277066">
      <w:pPr>
        <w:pStyle w:val="a0"/>
        <w:numPr>
          <w:ilvl w:val="0"/>
          <w:numId w:val="92"/>
        </w:numPr>
        <w:rPr>
          <w:lang w:val="ru-RU"/>
        </w:rPr>
      </w:pPr>
      <w:r w:rsidRPr="00D660F2">
        <w:rPr>
          <w:lang w:val="ru-RU"/>
        </w:rPr>
        <w:t xml:space="preserve">Если требуется передача мнемоники Инициатора до Ответчика, то в Спецификации </w:t>
      </w:r>
      <w:r>
        <w:t>OpenAPI</w:t>
      </w:r>
      <w:r w:rsidRPr="00D660F2">
        <w:rPr>
          <w:lang w:val="ru-RU"/>
        </w:rPr>
        <w:t xml:space="preserve"> </w:t>
      </w:r>
      <w:r>
        <w:t>REST</w:t>
      </w:r>
      <w:r w:rsidRPr="00D660F2">
        <w:rPr>
          <w:lang w:val="ru-RU"/>
        </w:rPr>
        <w:t xml:space="preserve">-сервиса Ответчика должен присутствовать заголовок </w:t>
      </w:r>
      <w:r>
        <w:t>X</w:t>
      </w:r>
      <w:r w:rsidRPr="00D660F2">
        <w:rPr>
          <w:lang w:val="ru-RU"/>
        </w:rPr>
        <w:t>-</w:t>
      </w:r>
      <w:r>
        <w:t>PODD</w:t>
      </w:r>
      <w:r w:rsidRPr="00D660F2">
        <w:rPr>
          <w:lang w:val="ru-RU"/>
        </w:rPr>
        <w:t>-</w:t>
      </w:r>
      <w:r>
        <w:t>CLIENT</w:t>
      </w:r>
      <w:r w:rsidRPr="00D660F2">
        <w:rPr>
          <w:lang w:val="ru-RU"/>
        </w:rPr>
        <w:t>-</w:t>
      </w:r>
      <w:r>
        <w:t>SYSTEM</w:t>
      </w:r>
      <w:r w:rsidRPr="00D660F2">
        <w:rPr>
          <w:lang w:val="ru-RU"/>
        </w:rPr>
        <w:t>-</w:t>
      </w:r>
      <w:r>
        <w:t>MNEMONIC</w:t>
      </w:r>
      <w:r w:rsidRPr="00D660F2">
        <w:rPr>
          <w:lang w:val="ru-RU"/>
        </w:rPr>
        <w:t>. При его наличии в СМЭВ4 осуществляется проверка соответствия мнемоники ИС, с которой пришёл запрос, и мнемоники ИС, указанной в заголовке.</w:t>
      </w:r>
    </w:p>
    <w:p w:rsidR="00784314" w:rsidRPr="00D660F2" w:rsidRDefault="00277066">
      <w:pPr>
        <w:pStyle w:val="afc"/>
        <w:rPr>
          <w:lang w:val="ru-RU"/>
        </w:rPr>
      </w:pPr>
      <w:r w:rsidRPr="00D660F2">
        <w:rPr>
          <w:lang w:val="ru-RU"/>
        </w:rPr>
        <w:t xml:space="preserve">Примеры спецификаций </w:t>
      </w:r>
      <w:r>
        <w:t>OpenAPI</w:t>
      </w:r>
      <w:r w:rsidRPr="00D660F2">
        <w:rPr>
          <w:lang w:val="ru-RU"/>
        </w:rPr>
        <w:t xml:space="preserve">, используемых в работе с </w:t>
      </w:r>
      <w:r>
        <w:t>REST</w:t>
      </w:r>
      <w:r w:rsidRPr="00D660F2">
        <w:rPr>
          <w:lang w:val="ru-RU"/>
        </w:rPr>
        <w:t>-сервисами в СМЭВ4:</w:t>
      </w:r>
    </w:p>
    <w:p w:rsidR="00784314" w:rsidRPr="00D660F2" w:rsidRDefault="00277066">
      <w:pPr>
        <w:pStyle w:val="a0"/>
        <w:numPr>
          <w:ilvl w:val="0"/>
          <w:numId w:val="93"/>
        </w:numPr>
        <w:rPr>
          <w:lang w:val="ru-RU"/>
        </w:rPr>
      </w:pPr>
      <w:r w:rsidRPr="00D660F2">
        <w:rPr>
          <w:lang w:val="ru-RU"/>
        </w:rPr>
        <w:t xml:space="preserve">Спецификация </w:t>
      </w:r>
      <w:r>
        <w:t>OpenAPI</w:t>
      </w:r>
      <w:r w:rsidRPr="00D660F2">
        <w:rPr>
          <w:lang w:val="ru-RU"/>
        </w:rPr>
        <w:t xml:space="preserve">, описывающая </w:t>
      </w:r>
      <w:r>
        <w:t>REST</w:t>
      </w:r>
      <w:r w:rsidRPr="00D660F2">
        <w:rPr>
          <w:lang w:val="ru-RU"/>
        </w:rPr>
        <w:t>-сервис с функцией возврата запрошенных данных от ИС Ответчика</w:t>
      </w:r>
    </w:p>
    <w:p w:rsidR="00784314" w:rsidRPr="00D660F2" w:rsidRDefault="00277066">
      <w:pPr>
        <w:pStyle w:val="LiteralBlock"/>
        <w:shd w:val="clear" w:color="auto" w:fill="EEFFCC"/>
        <w:rPr>
          <w:lang w:val="ru-RU"/>
        </w:rPr>
      </w:pPr>
      <w:r w:rsidRPr="00D660F2">
        <w:rPr>
          <w:lang w:val="ru-RU"/>
        </w:rPr>
        <w:t>{</w:t>
      </w:r>
      <w:r w:rsidRPr="00D660F2">
        <w:rPr>
          <w:lang w:val="ru-RU"/>
        </w:rPr>
        <w:br/>
      </w:r>
      <w:r w:rsidRPr="00D660F2">
        <w:rPr>
          <w:color w:val="BBBBBB"/>
          <w:lang w:val="ru-RU"/>
        </w:rPr>
        <w:t xml:space="preserve"> </w:t>
      </w:r>
      <w:r w:rsidRPr="00D660F2">
        <w:rPr>
          <w:color w:val="4070A0"/>
          <w:lang w:val="ru-RU"/>
        </w:rPr>
        <w:t>"</w:t>
      </w:r>
      <w:r>
        <w:rPr>
          <w:color w:val="4070A0"/>
        </w:rPr>
        <w:t>openapi</w:t>
      </w:r>
      <w:r w:rsidRPr="00D660F2">
        <w:rPr>
          <w:color w:val="4070A0"/>
          <w:lang w:val="ru-RU"/>
        </w:rPr>
        <w:t>"</w:t>
      </w:r>
      <w:r w:rsidRPr="00D660F2">
        <w:rPr>
          <w:lang w:val="ru-RU"/>
        </w:rPr>
        <w:t>:</w:t>
      </w:r>
      <w:r w:rsidRPr="00D660F2">
        <w:rPr>
          <w:color w:val="BBBBBB"/>
          <w:lang w:val="ru-RU"/>
        </w:rPr>
        <w:t xml:space="preserve"> </w:t>
      </w:r>
      <w:r w:rsidRPr="00D660F2">
        <w:rPr>
          <w:color w:val="4070A0"/>
          <w:lang w:val="ru-RU"/>
        </w:rPr>
        <w:t>"3.0.1"</w:t>
      </w:r>
      <w:r w:rsidRPr="00D660F2">
        <w:rPr>
          <w:lang w:val="ru-RU"/>
        </w:rPr>
        <w:t>,</w:t>
      </w:r>
      <w:r w:rsidRPr="00D660F2">
        <w:rPr>
          <w:lang w:val="ru-RU"/>
        </w:rPr>
        <w:br/>
      </w:r>
      <w:r w:rsidRPr="00D660F2">
        <w:rPr>
          <w:color w:val="BBBBBB"/>
          <w:lang w:val="ru-RU"/>
        </w:rPr>
        <w:t xml:space="preserve"> </w:t>
      </w:r>
      <w:r w:rsidRPr="00D660F2">
        <w:rPr>
          <w:color w:val="4070A0"/>
          <w:lang w:val="ru-RU"/>
        </w:rPr>
        <w:t>"</w:t>
      </w:r>
      <w:r>
        <w:rPr>
          <w:color w:val="4070A0"/>
        </w:rPr>
        <w:t>info</w:t>
      </w:r>
      <w:r w:rsidRPr="00D660F2">
        <w:rPr>
          <w:color w:val="4070A0"/>
          <w:lang w:val="ru-RU"/>
        </w:rPr>
        <w:t>"</w:t>
      </w:r>
      <w:r w:rsidRPr="00D660F2">
        <w:rPr>
          <w:lang w:val="ru-RU"/>
        </w:rPr>
        <w:t>:</w:t>
      </w:r>
      <w:r w:rsidRPr="00D660F2">
        <w:rPr>
          <w:color w:val="BBBBBB"/>
          <w:lang w:val="ru-RU"/>
        </w:rPr>
        <w:t xml:space="preserve"> </w:t>
      </w:r>
      <w:r w:rsidRPr="00D660F2">
        <w:rPr>
          <w:lang w:val="ru-RU"/>
        </w:rPr>
        <w:t>{</w:t>
      </w:r>
      <w:r w:rsidRPr="00D660F2">
        <w:rPr>
          <w:lang w:val="ru-RU"/>
        </w:rPr>
        <w:br/>
      </w:r>
      <w:r w:rsidRPr="00D660F2">
        <w:rPr>
          <w:color w:val="BBBBBB"/>
          <w:lang w:val="ru-RU"/>
        </w:rPr>
        <w:t xml:space="preserve">    </w:t>
      </w:r>
      <w:r w:rsidRPr="00D660F2">
        <w:rPr>
          <w:color w:val="4070A0"/>
          <w:lang w:val="ru-RU"/>
        </w:rPr>
        <w:t>"</w:t>
      </w:r>
      <w:r>
        <w:rPr>
          <w:color w:val="4070A0"/>
        </w:rPr>
        <w:t>title</w:t>
      </w:r>
      <w:r w:rsidRPr="00D660F2">
        <w:rPr>
          <w:color w:val="4070A0"/>
          <w:lang w:val="ru-RU"/>
        </w:rPr>
        <w:t>"</w:t>
      </w:r>
      <w:r w:rsidRPr="00D660F2">
        <w:rPr>
          <w:lang w:val="ru-RU"/>
        </w:rPr>
        <w:t>:</w:t>
      </w:r>
      <w:r w:rsidRPr="00D660F2">
        <w:rPr>
          <w:color w:val="BBBBBB"/>
          <w:lang w:val="ru-RU"/>
        </w:rPr>
        <w:t xml:space="preserve"> </w:t>
      </w:r>
      <w:r w:rsidRPr="00D660F2">
        <w:rPr>
          <w:color w:val="4070A0"/>
          <w:lang w:val="ru-RU"/>
        </w:rPr>
        <w:t>"</w:t>
      </w:r>
      <w:r>
        <w:rPr>
          <w:color w:val="4070A0"/>
        </w:rPr>
        <w:t>Letters</w:t>
      </w:r>
      <w:r w:rsidRPr="00D660F2">
        <w:rPr>
          <w:color w:val="BB60D5"/>
          <w:lang w:val="ru-RU"/>
        </w:rPr>
        <w:t xml:space="preserve"> </w:t>
      </w:r>
      <w:r>
        <w:rPr>
          <w:color w:val="4070A0"/>
        </w:rPr>
        <w:t>content</w:t>
      </w:r>
      <w:r w:rsidRPr="00D660F2">
        <w:rPr>
          <w:color w:val="BB60D5"/>
          <w:lang w:val="ru-RU"/>
        </w:rPr>
        <w:t xml:space="preserve"> </w:t>
      </w:r>
      <w:r w:rsidRPr="00D660F2">
        <w:rPr>
          <w:color w:val="4070A0"/>
          <w:lang w:val="ru-RU"/>
        </w:rPr>
        <w:t>|</w:t>
      </w:r>
      <w:r w:rsidRPr="00D660F2">
        <w:rPr>
          <w:color w:val="BB60D5"/>
          <w:lang w:val="ru-RU"/>
        </w:rPr>
        <w:t xml:space="preserve"> </w:t>
      </w:r>
      <w:r w:rsidRPr="00D660F2">
        <w:rPr>
          <w:color w:val="4070A0"/>
          <w:lang w:val="ru-RU"/>
        </w:rPr>
        <w:t>Содержимое</w:t>
      </w:r>
      <w:r w:rsidRPr="00D660F2">
        <w:rPr>
          <w:color w:val="BB60D5"/>
          <w:lang w:val="ru-RU"/>
        </w:rPr>
        <w:t xml:space="preserve"> </w:t>
      </w:r>
      <w:r w:rsidRPr="00D660F2">
        <w:rPr>
          <w:color w:val="4070A0"/>
          <w:lang w:val="ru-RU"/>
        </w:rPr>
        <w:t>писем</w:t>
      </w:r>
      <w:r w:rsidRPr="00D660F2">
        <w:rPr>
          <w:color w:val="4070A0"/>
          <w:lang w:val="ru-RU"/>
        </w:rPr>
        <w:t>"</w:t>
      </w:r>
      <w:r w:rsidRPr="00D660F2">
        <w:rPr>
          <w:lang w:val="ru-RU"/>
        </w:rPr>
        <w:t>,</w:t>
      </w:r>
      <w:r w:rsidRPr="00D660F2">
        <w:rPr>
          <w:lang w:val="ru-RU"/>
        </w:rPr>
        <w:br/>
      </w:r>
      <w:r w:rsidRPr="00D660F2">
        <w:rPr>
          <w:color w:val="BBBBBB"/>
          <w:lang w:val="ru-RU"/>
        </w:rPr>
        <w:t xml:space="preserve">    </w:t>
      </w:r>
      <w:r w:rsidRPr="00D660F2">
        <w:rPr>
          <w:color w:val="4070A0"/>
          <w:lang w:val="ru-RU"/>
        </w:rPr>
        <w:t>"</w:t>
      </w:r>
      <w:r>
        <w:rPr>
          <w:color w:val="4070A0"/>
        </w:rPr>
        <w:t>version</w:t>
      </w:r>
      <w:r w:rsidRPr="00D660F2">
        <w:rPr>
          <w:color w:val="4070A0"/>
          <w:lang w:val="ru-RU"/>
        </w:rPr>
        <w:t>"</w:t>
      </w:r>
      <w:r w:rsidRPr="00D660F2">
        <w:rPr>
          <w:lang w:val="ru-RU"/>
        </w:rPr>
        <w:t>:</w:t>
      </w:r>
      <w:r w:rsidRPr="00D660F2">
        <w:rPr>
          <w:color w:val="BBBBBB"/>
          <w:lang w:val="ru-RU"/>
        </w:rPr>
        <w:t xml:space="preserve"> </w:t>
      </w:r>
      <w:r w:rsidRPr="00D660F2">
        <w:rPr>
          <w:color w:val="4070A0"/>
          <w:lang w:val="ru-RU"/>
        </w:rPr>
        <w:t>"1.0"</w:t>
      </w:r>
      <w:r w:rsidRPr="00D660F2">
        <w:rPr>
          <w:lang w:val="ru-RU"/>
        </w:rPr>
        <w:br/>
      </w:r>
      <w:r w:rsidRPr="00D660F2">
        <w:rPr>
          <w:color w:val="BBBBBB"/>
          <w:lang w:val="ru-RU"/>
        </w:rPr>
        <w:t xml:space="preserve"> </w:t>
      </w:r>
      <w:r w:rsidRPr="00D660F2">
        <w:rPr>
          <w:lang w:val="ru-RU"/>
        </w:rPr>
        <w:t>},</w:t>
      </w:r>
      <w:r w:rsidRPr="00D660F2">
        <w:rPr>
          <w:lang w:val="ru-RU"/>
        </w:rPr>
        <w:br/>
      </w:r>
      <w:r w:rsidRPr="00D660F2">
        <w:rPr>
          <w:color w:val="BBBBBB"/>
          <w:lang w:val="ru-RU"/>
        </w:rPr>
        <w:t xml:space="preserve"> </w:t>
      </w:r>
      <w:r w:rsidRPr="00D660F2">
        <w:rPr>
          <w:color w:val="4070A0"/>
          <w:lang w:val="ru-RU"/>
        </w:rPr>
        <w:t>"</w:t>
      </w:r>
      <w:r>
        <w:rPr>
          <w:color w:val="4070A0"/>
        </w:rPr>
        <w:t>servers</w:t>
      </w:r>
      <w:r w:rsidRPr="00D660F2">
        <w:rPr>
          <w:color w:val="4070A0"/>
          <w:lang w:val="ru-RU"/>
        </w:rPr>
        <w:t>"</w:t>
      </w:r>
      <w:r w:rsidRPr="00D660F2">
        <w:rPr>
          <w:lang w:val="ru-RU"/>
        </w:rPr>
        <w:t>:</w:t>
      </w:r>
      <w:r w:rsidRPr="00D660F2">
        <w:rPr>
          <w:color w:val="BBBBBB"/>
          <w:lang w:val="ru-RU"/>
        </w:rPr>
        <w:t xml:space="preserve"> </w:t>
      </w:r>
      <w:r w:rsidRPr="00D660F2">
        <w:rPr>
          <w:lang w:val="ru-RU"/>
        </w:rPr>
        <w:t>[</w:t>
      </w:r>
      <w:r w:rsidRPr="00D660F2">
        <w:rPr>
          <w:lang w:val="ru-RU"/>
        </w:rPr>
        <w:br/>
      </w:r>
      <w:r w:rsidRPr="00D660F2">
        <w:rPr>
          <w:color w:val="BBBBBB"/>
          <w:lang w:val="ru-RU"/>
        </w:rPr>
        <w:t xml:space="preserve">    </w:t>
      </w:r>
      <w:r w:rsidRPr="00D660F2">
        <w:rPr>
          <w:lang w:val="ru-RU"/>
        </w:rPr>
        <w:t>{</w:t>
      </w:r>
      <w:r w:rsidRPr="00D660F2">
        <w:rPr>
          <w:lang w:val="ru-RU"/>
        </w:rPr>
        <w:br/>
      </w:r>
      <w:r w:rsidRPr="00D660F2">
        <w:rPr>
          <w:color w:val="BBBBBB"/>
          <w:lang w:val="ru-RU"/>
        </w:rPr>
        <w:t xml:space="preserve">       </w:t>
      </w:r>
      <w:r w:rsidRPr="00D660F2">
        <w:rPr>
          <w:color w:val="4070A0"/>
          <w:lang w:val="ru-RU"/>
        </w:rPr>
        <w:t>"</w:t>
      </w:r>
      <w:r>
        <w:rPr>
          <w:color w:val="4070A0"/>
        </w:rPr>
        <w:t>url</w:t>
      </w:r>
      <w:r w:rsidRPr="00D660F2">
        <w:rPr>
          <w:color w:val="4070A0"/>
          <w:lang w:val="ru-RU"/>
        </w:rPr>
        <w:t>"</w:t>
      </w:r>
      <w:r w:rsidRPr="00D660F2">
        <w:rPr>
          <w:lang w:val="ru-RU"/>
        </w:rPr>
        <w:t>:</w:t>
      </w:r>
      <w:r w:rsidRPr="00D660F2">
        <w:rPr>
          <w:color w:val="BBBBBB"/>
          <w:lang w:val="ru-RU"/>
        </w:rPr>
        <w:t xml:space="preserve"> </w:t>
      </w:r>
      <w:r w:rsidRPr="00D660F2">
        <w:rPr>
          <w:color w:val="4070A0"/>
          <w:lang w:val="ru-RU"/>
        </w:rPr>
        <w:t>"/"</w:t>
      </w:r>
      <w:r w:rsidRPr="00D660F2">
        <w:rPr>
          <w:lang w:val="ru-RU"/>
        </w:rPr>
        <w:br/>
      </w:r>
      <w:r w:rsidRPr="00D660F2">
        <w:rPr>
          <w:color w:val="BBBBBB"/>
          <w:lang w:val="ru-RU"/>
        </w:rPr>
        <w:t xml:space="preserve">    </w:t>
      </w:r>
      <w:r w:rsidRPr="00D660F2">
        <w:rPr>
          <w:lang w:val="ru-RU"/>
        </w:rPr>
        <w:t>}</w:t>
      </w:r>
      <w:r w:rsidRPr="00D660F2">
        <w:rPr>
          <w:lang w:val="ru-RU"/>
        </w:rPr>
        <w:br/>
      </w:r>
      <w:r w:rsidRPr="00D660F2">
        <w:rPr>
          <w:color w:val="BBBBBB"/>
          <w:lang w:val="ru-RU"/>
        </w:rPr>
        <w:t xml:space="preserve"> </w:t>
      </w:r>
      <w:r w:rsidRPr="00D660F2">
        <w:rPr>
          <w:lang w:val="ru-RU"/>
        </w:rPr>
        <w:t>],</w:t>
      </w:r>
      <w:r w:rsidRPr="00D660F2">
        <w:rPr>
          <w:lang w:val="ru-RU"/>
        </w:rPr>
        <w:br/>
      </w:r>
      <w:r w:rsidRPr="00D660F2">
        <w:rPr>
          <w:color w:val="BBBBBB"/>
          <w:lang w:val="ru-RU"/>
        </w:rPr>
        <w:t xml:space="preserve"> </w:t>
      </w:r>
      <w:r w:rsidRPr="00D660F2">
        <w:rPr>
          <w:color w:val="4070A0"/>
          <w:lang w:val="ru-RU"/>
        </w:rPr>
        <w:t>"</w:t>
      </w:r>
      <w:r>
        <w:rPr>
          <w:color w:val="4070A0"/>
        </w:rPr>
        <w:t>tags</w:t>
      </w:r>
      <w:r w:rsidRPr="00D660F2">
        <w:rPr>
          <w:color w:val="4070A0"/>
          <w:lang w:val="ru-RU"/>
        </w:rPr>
        <w:t>"</w:t>
      </w:r>
      <w:r w:rsidRPr="00D660F2">
        <w:rPr>
          <w:lang w:val="ru-RU"/>
        </w:rPr>
        <w:t>:</w:t>
      </w:r>
      <w:r w:rsidRPr="00D660F2">
        <w:rPr>
          <w:color w:val="BBBBBB"/>
          <w:lang w:val="ru-RU"/>
        </w:rPr>
        <w:t xml:space="preserve"> </w:t>
      </w:r>
      <w:r w:rsidRPr="00D660F2">
        <w:rPr>
          <w:lang w:val="ru-RU"/>
        </w:rPr>
        <w:t>[</w:t>
      </w:r>
      <w:r w:rsidRPr="00D660F2">
        <w:rPr>
          <w:lang w:val="ru-RU"/>
        </w:rPr>
        <w:br/>
      </w:r>
      <w:r w:rsidRPr="00D660F2">
        <w:rPr>
          <w:color w:val="BBBBBB"/>
          <w:lang w:val="ru-RU"/>
        </w:rPr>
        <w:t xml:space="preserve">    </w:t>
      </w:r>
      <w:r w:rsidRPr="00D660F2">
        <w:rPr>
          <w:lang w:val="ru-RU"/>
        </w:rPr>
        <w:t>{</w:t>
      </w:r>
      <w:r w:rsidRPr="00D660F2">
        <w:rPr>
          <w:lang w:val="ru-RU"/>
        </w:rPr>
        <w:br/>
      </w:r>
      <w:r w:rsidRPr="00D660F2">
        <w:rPr>
          <w:color w:val="BBBBBB"/>
          <w:lang w:val="ru-RU"/>
        </w:rPr>
        <w:t xml:space="preserve">       </w:t>
      </w:r>
      <w:r w:rsidRPr="00D660F2">
        <w:rPr>
          <w:color w:val="4070A0"/>
          <w:lang w:val="ru-RU"/>
        </w:rPr>
        <w:t>"</w:t>
      </w:r>
      <w:r>
        <w:rPr>
          <w:color w:val="4070A0"/>
        </w:rPr>
        <w:t>name</w:t>
      </w:r>
      <w:r w:rsidRPr="00D660F2">
        <w:rPr>
          <w:color w:val="4070A0"/>
          <w:lang w:val="ru-RU"/>
        </w:rPr>
        <w:t>"</w:t>
      </w:r>
      <w:r w:rsidRPr="00D660F2">
        <w:rPr>
          <w:lang w:val="ru-RU"/>
        </w:rPr>
        <w:t>:</w:t>
      </w:r>
      <w:r w:rsidRPr="00D660F2">
        <w:rPr>
          <w:color w:val="BBBBBB"/>
          <w:lang w:val="ru-RU"/>
        </w:rPr>
        <w:t xml:space="preserve"> </w:t>
      </w:r>
      <w:r w:rsidRPr="00D660F2">
        <w:rPr>
          <w:color w:val="4070A0"/>
          <w:lang w:val="ru-RU"/>
        </w:rPr>
        <w:t>"</w:t>
      </w:r>
      <w:r>
        <w:rPr>
          <w:color w:val="4070A0"/>
        </w:rPr>
        <w:t>Letters</w:t>
      </w:r>
      <w:r w:rsidRPr="00D660F2">
        <w:rPr>
          <w:color w:val="BB60D5"/>
          <w:lang w:val="ru-RU"/>
        </w:rPr>
        <w:t xml:space="preserve"> </w:t>
      </w:r>
      <w:r>
        <w:rPr>
          <w:color w:val="4070A0"/>
        </w:rPr>
        <w:t>content</w:t>
      </w:r>
      <w:r w:rsidRPr="00D660F2">
        <w:rPr>
          <w:color w:val="BB60D5"/>
          <w:lang w:val="ru-RU"/>
        </w:rPr>
        <w:t xml:space="preserve"> </w:t>
      </w:r>
      <w:r w:rsidRPr="00D660F2">
        <w:rPr>
          <w:color w:val="4070A0"/>
          <w:lang w:val="ru-RU"/>
        </w:rPr>
        <w:t>|</w:t>
      </w:r>
      <w:r w:rsidRPr="00D660F2">
        <w:rPr>
          <w:color w:val="BB60D5"/>
          <w:lang w:val="ru-RU"/>
        </w:rPr>
        <w:t xml:space="preserve"> </w:t>
      </w:r>
      <w:r w:rsidRPr="00D660F2">
        <w:rPr>
          <w:color w:val="4070A0"/>
          <w:lang w:val="ru-RU"/>
        </w:rPr>
        <w:t>Содержимое</w:t>
      </w:r>
      <w:r w:rsidRPr="00D660F2">
        <w:rPr>
          <w:color w:val="BB60D5"/>
          <w:lang w:val="ru-RU"/>
        </w:rPr>
        <w:t xml:space="preserve"> </w:t>
      </w:r>
      <w:r w:rsidRPr="00D660F2">
        <w:rPr>
          <w:color w:val="4070A0"/>
          <w:lang w:val="ru-RU"/>
        </w:rPr>
        <w:t>писем</w:t>
      </w:r>
      <w:r w:rsidRPr="00D660F2">
        <w:rPr>
          <w:color w:val="4070A0"/>
          <w:lang w:val="ru-RU"/>
        </w:rPr>
        <w:t>"</w:t>
      </w:r>
      <w:r w:rsidRPr="00D660F2">
        <w:rPr>
          <w:lang w:val="ru-RU"/>
        </w:rPr>
        <w:br/>
      </w:r>
      <w:r w:rsidRPr="00D660F2">
        <w:rPr>
          <w:color w:val="BBBBBB"/>
          <w:lang w:val="ru-RU"/>
        </w:rPr>
        <w:t xml:space="preserve">    </w:t>
      </w:r>
      <w:r w:rsidRPr="00D660F2">
        <w:rPr>
          <w:lang w:val="ru-RU"/>
        </w:rPr>
        <w:t>}</w:t>
      </w:r>
      <w:r w:rsidRPr="00D660F2">
        <w:rPr>
          <w:lang w:val="ru-RU"/>
        </w:rPr>
        <w:br/>
      </w:r>
      <w:r w:rsidRPr="00D660F2">
        <w:rPr>
          <w:color w:val="BBBBBB"/>
          <w:lang w:val="ru-RU"/>
        </w:rPr>
        <w:t xml:space="preserve"> </w:t>
      </w:r>
      <w:r w:rsidRPr="00D660F2">
        <w:rPr>
          <w:lang w:val="ru-RU"/>
        </w:rPr>
        <w:t>],</w:t>
      </w:r>
      <w:r w:rsidRPr="00D660F2">
        <w:rPr>
          <w:lang w:val="ru-RU"/>
        </w:rPr>
        <w:br/>
      </w:r>
      <w:r w:rsidRPr="00D660F2">
        <w:rPr>
          <w:color w:val="BBBBBB"/>
          <w:lang w:val="ru-RU"/>
        </w:rPr>
        <w:t xml:space="preserve"> </w:t>
      </w:r>
      <w:r w:rsidRPr="00D660F2">
        <w:rPr>
          <w:color w:val="4070A0"/>
          <w:lang w:val="ru-RU"/>
        </w:rPr>
        <w:t>"</w:t>
      </w:r>
      <w:r>
        <w:rPr>
          <w:color w:val="4070A0"/>
        </w:rPr>
        <w:t>paths</w:t>
      </w:r>
      <w:r w:rsidRPr="00D660F2">
        <w:rPr>
          <w:color w:val="4070A0"/>
          <w:lang w:val="ru-RU"/>
        </w:rPr>
        <w:t>"</w:t>
      </w:r>
      <w:r w:rsidRPr="00D660F2">
        <w:rPr>
          <w:lang w:val="ru-RU"/>
        </w:rPr>
        <w:t>:</w:t>
      </w:r>
      <w:r w:rsidRPr="00D660F2">
        <w:rPr>
          <w:color w:val="BBBBBB"/>
          <w:lang w:val="ru-RU"/>
        </w:rPr>
        <w:t xml:space="preserve"> </w:t>
      </w:r>
      <w:r w:rsidRPr="00D660F2">
        <w:rPr>
          <w:lang w:val="ru-RU"/>
        </w:rPr>
        <w:t>{</w:t>
      </w:r>
      <w:r w:rsidRPr="00D660F2">
        <w:rPr>
          <w:lang w:val="ru-RU"/>
        </w:rPr>
        <w:br/>
      </w:r>
      <w:r w:rsidRPr="00D660F2">
        <w:rPr>
          <w:color w:val="BBBBBB"/>
          <w:lang w:val="ru-RU"/>
        </w:rPr>
        <w:t xml:space="preserve">    </w:t>
      </w:r>
      <w:r w:rsidRPr="00D660F2">
        <w:rPr>
          <w:color w:val="4070A0"/>
          <w:lang w:val="ru-RU"/>
        </w:rPr>
        <w:t>"/</w:t>
      </w:r>
      <w:r>
        <w:rPr>
          <w:color w:val="4070A0"/>
        </w:rPr>
        <w:t>api</w:t>
      </w:r>
      <w:r w:rsidRPr="00D660F2">
        <w:rPr>
          <w:color w:val="4070A0"/>
          <w:lang w:val="ru-RU"/>
        </w:rPr>
        <w:t>/</w:t>
      </w:r>
      <w:r>
        <w:rPr>
          <w:color w:val="4070A0"/>
        </w:rPr>
        <w:t>v</w:t>
      </w:r>
      <w:r w:rsidRPr="00D660F2">
        <w:rPr>
          <w:color w:val="4070A0"/>
          <w:lang w:val="ru-RU"/>
        </w:rPr>
        <w:t>1.0/</w:t>
      </w:r>
      <w:r>
        <w:rPr>
          <w:color w:val="4070A0"/>
        </w:rPr>
        <w:t>letters</w:t>
      </w:r>
      <w:r w:rsidRPr="00D660F2">
        <w:rPr>
          <w:color w:val="4070A0"/>
          <w:lang w:val="ru-RU"/>
        </w:rPr>
        <w:t>/{</w:t>
      </w:r>
      <w:r>
        <w:rPr>
          <w:color w:val="4070A0"/>
        </w:rPr>
        <w:t>mailId</w:t>
      </w:r>
      <w:r w:rsidRPr="00D660F2">
        <w:rPr>
          <w:color w:val="4070A0"/>
          <w:lang w:val="ru-RU"/>
        </w:rPr>
        <w:t>}/{</w:t>
      </w:r>
      <w:r>
        <w:rPr>
          <w:color w:val="4070A0"/>
        </w:rPr>
        <w:t>date</w:t>
      </w:r>
      <w:r w:rsidRPr="00D660F2">
        <w:rPr>
          <w:color w:val="4070A0"/>
          <w:lang w:val="ru-RU"/>
        </w:rPr>
        <w:t>}/</w:t>
      </w:r>
      <w:r>
        <w:rPr>
          <w:color w:val="4070A0"/>
        </w:rPr>
        <w:t>pdf</w:t>
      </w:r>
      <w:r w:rsidRPr="00D660F2">
        <w:rPr>
          <w:color w:val="4070A0"/>
          <w:lang w:val="ru-RU"/>
        </w:rPr>
        <w:t>"</w:t>
      </w:r>
      <w:r w:rsidRPr="00D660F2">
        <w:rPr>
          <w:lang w:val="ru-RU"/>
        </w:rPr>
        <w:t>:</w:t>
      </w:r>
      <w:r w:rsidRPr="00D660F2">
        <w:rPr>
          <w:color w:val="BBBBBB"/>
          <w:lang w:val="ru-RU"/>
        </w:rPr>
        <w:t xml:space="preserve"> </w:t>
      </w:r>
      <w:r w:rsidRPr="00D660F2">
        <w:rPr>
          <w:lang w:val="ru-RU"/>
        </w:rPr>
        <w:t>{</w:t>
      </w:r>
      <w:r w:rsidRPr="00D660F2">
        <w:rPr>
          <w:lang w:val="ru-RU"/>
        </w:rPr>
        <w:br/>
      </w:r>
      <w:r w:rsidRPr="00D660F2">
        <w:rPr>
          <w:color w:val="BBBBBB"/>
          <w:lang w:val="ru-RU"/>
        </w:rPr>
        <w:t xml:space="preserve">       </w:t>
      </w:r>
      <w:r w:rsidRPr="00D660F2">
        <w:rPr>
          <w:color w:val="4070A0"/>
          <w:lang w:val="ru-RU"/>
        </w:rPr>
        <w:t>"</w:t>
      </w:r>
      <w:r>
        <w:rPr>
          <w:color w:val="4070A0"/>
        </w:rPr>
        <w:t>get</w:t>
      </w:r>
      <w:r w:rsidRPr="00D660F2">
        <w:rPr>
          <w:color w:val="4070A0"/>
          <w:lang w:val="ru-RU"/>
        </w:rPr>
        <w:t>"</w:t>
      </w:r>
      <w:r w:rsidRPr="00D660F2">
        <w:rPr>
          <w:lang w:val="ru-RU"/>
        </w:rPr>
        <w:t>:</w:t>
      </w:r>
      <w:r w:rsidRPr="00D660F2">
        <w:rPr>
          <w:color w:val="BBBBBB"/>
          <w:lang w:val="ru-RU"/>
        </w:rPr>
        <w:t xml:space="preserve"> </w:t>
      </w:r>
      <w:r w:rsidRPr="00D660F2">
        <w:rPr>
          <w:lang w:val="ru-RU"/>
        </w:rPr>
        <w:t>{</w:t>
      </w:r>
      <w:r w:rsidRPr="00D660F2">
        <w:rPr>
          <w:lang w:val="ru-RU"/>
        </w:rPr>
        <w:br/>
      </w:r>
      <w:r w:rsidRPr="00D660F2">
        <w:rPr>
          <w:color w:val="BBBBBB"/>
          <w:lang w:val="ru-RU"/>
        </w:rPr>
        <w:t xml:space="preserve">       </w:t>
      </w:r>
      <w:r w:rsidRPr="00D660F2">
        <w:rPr>
          <w:color w:val="4070A0"/>
          <w:lang w:val="ru-RU"/>
        </w:rPr>
        <w:t>"</w:t>
      </w:r>
      <w:r>
        <w:rPr>
          <w:color w:val="4070A0"/>
        </w:rPr>
        <w:t>tags</w:t>
      </w:r>
      <w:r w:rsidRPr="00D660F2">
        <w:rPr>
          <w:color w:val="4070A0"/>
          <w:lang w:val="ru-RU"/>
        </w:rPr>
        <w:t>"</w:t>
      </w:r>
      <w:r w:rsidRPr="00D660F2">
        <w:rPr>
          <w:lang w:val="ru-RU"/>
        </w:rPr>
        <w:t>:</w:t>
      </w:r>
      <w:r w:rsidRPr="00D660F2">
        <w:rPr>
          <w:color w:val="BBBBBB"/>
          <w:lang w:val="ru-RU"/>
        </w:rPr>
        <w:t xml:space="preserve"> </w:t>
      </w:r>
      <w:r w:rsidRPr="00D660F2">
        <w:rPr>
          <w:lang w:val="ru-RU"/>
        </w:rPr>
        <w:t>[</w:t>
      </w:r>
      <w:r w:rsidRPr="00D660F2">
        <w:rPr>
          <w:lang w:val="ru-RU"/>
        </w:rPr>
        <w:br/>
      </w:r>
      <w:r w:rsidRPr="00D660F2">
        <w:rPr>
          <w:color w:val="BBBBBB"/>
          <w:lang w:val="ru-RU"/>
        </w:rPr>
        <w:t xml:space="preserve">          </w:t>
      </w:r>
      <w:r w:rsidRPr="00D660F2">
        <w:rPr>
          <w:color w:val="4070A0"/>
          <w:lang w:val="ru-RU"/>
        </w:rPr>
        <w:t>"</w:t>
      </w:r>
      <w:r>
        <w:rPr>
          <w:color w:val="4070A0"/>
        </w:rPr>
        <w:t>Letters</w:t>
      </w:r>
      <w:r w:rsidRPr="00D660F2">
        <w:rPr>
          <w:color w:val="BB60D5"/>
          <w:lang w:val="ru-RU"/>
        </w:rPr>
        <w:t xml:space="preserve"> </w:t>
      </w:r>
      <w:r>
        <w:rPr>
          <w:color w:val="4070A0"/>
        </w:rPr>
        <w:t>content</w:t>
      </w:r>
      <w:r w:rsidRPr="00D660F2">
        <w:rPr>
          <w:color w:val="BB60D5"/>
          <w:lang w:val="ru-RU"/>
        </w:rPr>
        <w:t xml:space="preserve"> </w:t>
      </w:r>
      <w:r w:rsidRPr="00D660F2">
        <w:rPr>
          <w:color w:val="4070A0"/>
          <w:lang w:val="ru-RU"/>
        </w:rPr>
        <w:t>|</w:t>
      </w:r>
      <w:r w:rsidRPr="00D660F2">
        <w:rPr>
          <w:color w:val="BB60D5"/>
          <w:lang w:val="ru-RU"/>
        </w:rPr>
        <w:t xml:space="preserve"> </w:t>
      </w:r>
      <w:r w:rsidRPr="00D660F2">
        <w:rPr>
          <w:color w:val="4070A0"/>
          <w:lang w:val="ru-RU"/>
        </w:rPr>
        <w:t>Содержимое</w:t>
      </w:r>
      <w:r w:rsidRPr="00D660F2">
        <w:rPr>
          <w:color w:val="BB60D5"/>
          <w:lang w:val="ru-RU"/>
        </w:rPr>
        <w:t xml:space="preserve"> </w:t>
      </w:r>
      <w:r w:rsidRPr="00D660F2">
        <w:rPr>
          <w:color w:val="4070A0"/>
          <w:lang w:val="ru-RU"/>
        </w:rPr>
        <w:t>писем</w:t>
      </w:r>
      <w:r w:rsidRPr="00D660F2">
        <w:rPr>
          <w:color w:val="4070A0"/>
          <w:lang w:val="ru-RU"/>
        </w:rPr>
        <w:t>"</w:t>
      </w:r>
      <w:r w:rsidRPr="00D660F2">
        <w:rPr>
          <w:lang w:val="ru-RU"/>
        </w:rPr>
        <w:br/>
      </w:r>
      <w:r w:rsidRPr="00D660F2">
        <w:rPr>
          <w:color w:val="BBBBBB"/>
          <w:lang w:val="ru-RU"/>
        </w:rPr>
        <w:t xml:space="preserve">       </w:t>
      </w:r>
      <w:r w:rsidRPr="00D660F2">
        <w:rPr>
          <w:lang w:val="ru-RU"/>
        </w:rPr>
        <w:t>],</w:t>
      </w:r>
      <w:r w:rsidRPr="00D660F2">
        <w:rPr>
          <w:lang w:val="ru-RU"/>
        </w:rPr>
        <w:br/>
      </w:r>
      <w:r w:rsidRPr="00D660F2">
        <w:rPr>
          <w:color w:val="BBBBBB"/>
          <w:lang w:val="ru-RU"/>
        </w:rPr>
        <w:t xml:space="preserve">       </w:t>
      </w:r>
      <w:r w:rsidRPr="00D660F2">
        <w:rPr>
          <w:color w:val="4070A0"/>
          <w:lang w:val="ru-RU"/>
        </w:rPr>
        <w:t>"</w:t>
      </w:r>
      <w:r>
        <w:rPr>
          <w:color w:val="4070A0"/>
        </w:rPr>
        <w:t>summary</w:t>
      </w:r>
      <w:r w:rsidRPr="00D660F2">
        <w:rPr>
          <w:color w:val="4070A0"/>
          <w:lang w:val="ru-RU"/>
        </w:rPr>
        <w:t>"</w:t>
      </w:r>
      <w:r w:rsidRPr="00D660F2">
        <w:rPr>
          <w:lang w:val="ru-RU"/>
        </w:rPr>
        <w:t>:</w:t>
      </w:r>
      <w:r w:rsidRPr="00D660F2">
        <w:rPr>
          <w:color w:val="BBBBBB"/>
          <w:lang w:val="ru-RU"/>
        </w:rPr>
        <w:t xml:space="preserve"> </w:t>
      </w:r>
      <w:r w:rsidRPr="00D660F2">
        <w:rPr>
          <w:color w:val="4070A0"/>
          <w:lang w:val="ru-RU"/>
        </w:rPr>
        <w:t>"</w:t>
      </w:r>
      <w:r w:rsidRPr="00D660F2">
        <w:rPr>
          <w:color w:val="4070A0"/>
          <w:lang w:val="ru-RU"/>
        </w:rPr>
        <w:t>Получение</w:t>
      </w:r>
      <w:r w:rsidRPr="00D660F2">
        <w:rPr>
          <w:color w:val="BB60D5"/>
          <w:lang w:val="ru-RU"/>
        </w:rPr>
        <w:t xml:space="preserve"> </w:t>
      </w:r>
      <w:r w:rsidRPr="00D660F2">
        <w:rPr>
          <w:color w:val="4070A0"/>
          <w:lang w:val="ru-RU"/>
        </w:rPr>
        <w:t>содержимого</w:t>
      </w:r>
      <w:r w:rsidRPr="00D660F2">
        <w:rPr>
          <w:color w:val="BB60D5"/>
          <w:lang w:val="ru-RU"/>
        </w:rPr>
        <w:t xml:space="preserve"> </w:t>
      </w:r>
      <w:r w:rsidRPr="00D660F2">
        <w:rPr>
          <w:color w:val="4070A0"/>
          <w:lang w:val="ru-RU"/>
        </w:rPr>
        <w:t>письма</w:t>
      </w:r>
      <w:r w:rsidRPr="00D660F2">
        <w:rPr>
          <w:color w:val="BB60D5"/>
          <w:lang w:val="ru-RU"/>
        </w:rPr>
        <w:t xml:space="preserve"> </w:t>
      </w:r>
      <w:r w:rsidRPr="00D660F2">
        <w:rPr>
          <w:color w:val="4070A0"/>
          <w:lang w:val="ru-RU"/>
        </w:rPr>
        <w:t>в</w:t>
      </w:r>
      <w:r w:rsidRPr="00D660F2">
        <w:rPr>
          <w:color w:val="BB60D5"/>
          <w:lang w:val="ru-RU"/>
        </w:rPr>
        <w:t xml:space="preserve"> </w:t>
      </w:r>
      <w:r w:rsidRPr="00D660F2">
        <w:rPr>
          <w:color w:val="4070A0"/>
          <w:lang w:val="ru-RU"/>
        </w:rPr>
        <w:t>формате</w:t>
      </w:r>
      <w:r w:rsidRPr="00D660F2">
        <w:rPr>
          <w:color w:val="BB60D5"/>
          <w:lang w:val="ru-RU"/>
        </w:rPr>
        <w:t xml:space="preserve"> </w:t>
      </w:r>
      <w:r>
        <w:rPr>
          <w:color w:val="4070A0"/>
        </w:rPr>
        <w:t>PDF</w:t>
      </w:r>
      <w:r w:rsidRPr="00D660F2">
        <w:rPr>
          <w:color w:val="4070A0"/>
          <w:lang w:val="ru-RU"/>
        </w:rPr>
        <w:t>"</w:t>
      </w:r>
      <w:r w:rsidRPr="00D660F2">
        <w:rPr>
          <w:lang w:val="ru-RU"/>
        </w:rPr>
        <w:t>,</w:t>
      </w:r>
      <w:r w:rsidRPr="00D660F2">
        <w:rPr>
          <w:lang w:val="ru-RU"/>
        </w:rPr>
        <w:br/>
      </w:r>
      <w:r w:rsidRPr="00D660F2">
        <w:rPr>
          <w:color w:val="BBBBBB"/>
          <w:lang w:val="ru-RU"/>
        </w:rPr>
        <w:t xml:space="preserve">       </w:t>
      </w:r>
      <w:r w:rsidRPr="00D660F2">
        <w:rPr>
          <w:color w:val="4070A0"/>
          <w:lang w:val="ru-RU"/>
        </w:rPr>
        <w:t>"</w:t>
      </w:r>
      <w:r>
        <w:rPr>
          <w:color w:val="4070A0"/>
        </w:rPr>
        <w:t>operationId</w:t>
      </w:r>
      <w:r w:rsidRPr="00D660F2">
        <w:rPr>
          <w:color w:val="4070A0"/>
          <w:lang w:val="ru-RU"/>
        </w:rPr>
        <w:t>"</w:t>
      </w:r>
      <w:r w:rsidRPr="00D660F2">
        <w:rPr>
          <w:lang w:val="ru-RU"/>
        </w:rPr>
        <w:t>:</w:t>
      </w:r>
      <w:r w:rsidRPr="00D660F2">
        <w:rPr>
          <w:color w:val="BBBBBB"/>
          <w:lang w:val="ru-RU"/>
        </w:rPr>
        <w:t xml:space="preserve"> </w:t>
      </w:r>
      <w:r w:rsidRPr="00D660F2">
        <w:rPr>
          <w:color w:val="4070A0"/>
          <w:lang w:val="ru-RU"/>
        </w:rPr>
        <w:t>"</w:t>
      </w:r>
      <w:r>
        <w:rPr>
          <w:color w:val="4070A0"/>
        </w:rPr>
        <w:t>getLetterPdf</w:t>
      </w:r>
      <w:r w:rsidRPr="00D660F2">
        <w:rPr>
          <w:color w:val="4070A0"/>
          <w:lang w:val="ru-RU"/>
        </w:rPr>
        <w:t>"</w:t>
      </w:r>
      <w:r w:rsidRPr="00D660F2">
        <w:rPr>
          <w:lang w:val="ru-RU"/>
        </w:rPr>
        <w:t>,</w:t>
      </w:r>
      <w:r w:rsidRPr="00D660F2">
        <w:rPr>
          <w:lang w:val="ru-RU"/>
        </w:rPr>
        <w:br/>
      </w:r>
      <w:r w:rsidRPr="00D660F2">
        <w:rPr>
          <w:color w:val="BBBBBB"/>
          <w:lang w:val="ru-RU"/>
        </w:rPr>
        <w:t xml:space="preserve">       </w:t>
      </w:r>
      <w:r w:rsidRPr="00D660F2">
        <w:rPr>
          <w:color w:val="4070A0"/>
          <w:lang w:val="ru-RU"/>
        </w:rPr>
        <w:t>"</w:t>
      </w:r>
      <w:r>
        <w:rPr>
          <w:color w:val="4070A0"/>
        </w:rPr>
        <w:t>parameters</w:t>
      </w:r>
      <w:r w:rsidRPr="00D660F2">
        <w:rPr>
          <w:color w:val="4070A0"/>
          <w:lang w:val="ru-RU"/>
        </w:rPr>
        <w:t>"</w:t>
      </w:r>
      <w:r w:rsidRPr="00D660F2">
        <w:rPr>
          <w:lang w:val="ru-RU"/>
        </w:rPr>
        <w:t>:</w:t>
      </w:r>
      <w:r w:rsidRPr="00D660F2">
        <w:rPr>
          <w:color w:val="BBBBBB"/>
          <w:lang w:val="ru-RU"/>
        </w:rPr>
        <w:t xml:space="preserve"> </w:t>
      </w:r>
      <w:r w:rsidRPr="00D660F2">
        <w:rPr>
          <w:lang w:val="ru-RU"/>
        </w:rPr>
        <w:t>[</w:t>
      </w:r>
      <w:r w:rsidRPr="00D660F2">
        <w:rPr>
          <w:lang w:val="ru-RU"/>
        </w:rPr>
        <w:br/>
      </w:r>
      <w:r w:rsidRPr="00D660F2">
        <w:rPr>
          <w:color w:val="BBBBBB"/>
          <w:lang w:val="ru-RU"/>
        </w:rPr>
        <w:t xml:space="preserve">          </w:t>
      </w:r>
      <w:r w:rsidRPr="00D660F2">
        <w:rPr>
          <w:lang w:val="ru-RU"/>
        </w:rPr>
        <w:t>{</w:t>
      </w:r>
      <w:r w:rsidRPr="00D660F2">
        <w:rPr>
          <w:lang w:val="ru-RU"/>
        </w:rPr>
        <w:br/>
      </w:r>
      <w:r w:rsidRPr="00D660F2">
        <w:rPr>
          <w:color w:val="BBBBBB"/>
          <w:lang w:val="ru-RU"/>
        </w:rPr>
        <w:t xml:space="preserve">             </w:t>
      </w:r>
      <w:r w:rsidRPr="00D660F2">
        <w:rPr>
          <w:color w:val="4070A0"/>
          <w:lang w:val="ru-RU"/>
        </w:rPr>
        <w:t>"</w:t>
      </w:r>
      <w:r>
        <w:rPr>
          <w:color w:val="4070A0"/>
        </w:rPr>
        <w:t>name</w:t>
      </w:r>
      <w:r w:rsidRPr="00D660F2">
        <w:rPr>
          <w:color w:val="4070A0"/>
          <w:lang w:val="ru-RU"/>
        </w:rPr>
        <w:t>"</w:t>
      </w:r>
      <w:r w:rsidRPr="00D660F2">
        <w:rPr>
          <w:lang w:val="ru-RU"/>
        </w:rPr>
        <w:t>:</w:t>
      </w:r>
      <w:r w:rsidRPr="00D660F2">
        <w:rPr>
          <w:color w:val="BBBBBB"/>
          <w:lang w:val="ru-RU"/>
        </w:rPr>
        <w:t xml:space="preserve"> </w:t>
      </w:r>
      <w:r w:rsidRPr="00D660F2">
        <w:rPr>
          <w:color w:val="4070A0"/>
          <w:lang w:val="ru-RU"/>
        </w:rPr>
        <w:t>"</w:t>
      </w:r>
      <w:r>
        <w:rPr>
          <w:color w:val="4070A0"/>
        </w:rPr>
        <w:t>Authorization</w:t>
      </w:r>
      <w:r w:rsidRPr="00D660F2">
        <w:rPr>
          <w:color w:val="4070A0"/>
          <w:lang w:val="ru-RU"/>
        </w:rPr>
        <w:t>"</w:t>
      </w:r>
      <w:r w:rsidRPr="00D660F2">
        <w:rPr>
          <w:lang w:val="ru-RU"/>
        </w:rPr>
        <w:t>,</w:t>
      </w:r>
      <w:r w:rsidRPr="00D660F2">
        <w:rPr>
          <w:lang w:val="ru-RU"/>
        </w:rPr>
        <w:br/>
      </w:r>
      <w:r w:rsidRPr="00D660F2">
        <w:rPr>
          <w:color w:val="BBBBBB"/>
          <w:lang w:val="ru-RU"/>
        </w:rPr>
        <w:t xml:space="preserve">             </w:t>
      </w:r>
      <w:r w:rsidRPr="00D660F2">
        <w:rPr>
          <w:color w:val="4070A0"/>
          <w:lang w:val="ru-RU"/>
        </w:rPr>
        <w:t>"</w:t>
      </w:r>
      <w:r>
        <w:rPr>
          <w:color w:val="4070A0"/>
        </w:rPr>
        <w:t>in</w:t>
      </w:r>
      <w:r w:rsidRPr="00D660F2">
        <w:rPr>
          <w:color w:val="4070A0"/>
          <w:lang w:val="ru-RU"/>
        </w:rPr>
        <w:t>"</w:t>
      </w:r>
      <w:r w:rsidRPr="00D660F2">
        <w:rPr>
          <w:lang w:val="ru-RU"/>
        </w:rPr>
        <w:t>:</w:t>
      </w:r>
      <w:r w:rsidRPr="00D660F2">
        <w:rPr>
          <w:color w:val="BBBBBB"/>
          <w:lang w:val="ru-RU"/>
        </w:rPr>
        <w:t xml:space="preserve"> </w:t>
      </w:r>
      <w:r w:rsidRPr="00D660F2">
        <w:rPr>
          <w:color w:val="4070A0"/>
          <w:lang w:val="ru-RU"/>
        </w:rPr>
        <w:t>"</w:t>
      </w:r>
      <w:r>
        <w:rPr>
          <w:color w:val="4070A0"/>
        </w:rPr>
        <w:t>header</w:t>
      </w:r>
      <w:r w:rsidRPr="00D660F2">
        <w:rPr>
          <w:color w:val="4070A0"/>
          <w:lang w:val="ru-RU"/>
        </w:rPr>
        <w:t>"</w:t>
      </w:r>
      <w:r w:rsidRPr="00D660F2">
        <w:rPr>
          <w:lang w:val="ru-RU"/>
        </w:rPr>
        <w:t>,</w:t>
      </w:r>
      <w:r w:rsidRPr="00D660F2">
        <w:rPr>
          <w:lang w:val="ru-RU"/>
        </w:rPr>
        <w:br/>
      </w:r>
      <w:r w:rsidRPr="00D660F2">
        <w:rPr>
          <w:color w:val="BBBBBB"/>
          <w:lang w:val="ru-RU"/>
        </w:rPr>
        <w:t xml:space="preserve">             </w:t>
      </w:r>
      <w:r w:rsidRPr="00D660F2">
        <w:rPr>
          <w:color w:val="4070A0"/>
          <w:lang w:val="ru-RU"/>
        </w:rPr>
        <w:t>"</w:t>
      </w:r>
      <w:r>
        <w:rPr>
          <w:color w:val="4070A0"/>
        </w:rPr>
        <w:t>description</w:t>
      </w:r>
      <w:r w:rsidRPr="00D660F2">
        <w:rPr>
          <w:color w:val="4070A0"/>
          <w:lang w:val="ru-RU"/>
        </w:rPr>
        <w:t>"</w:t>
      </w:r>
      <w:r w:rsidRPr="00D660F2">
        <w:rPr>
          <w:lang w:val="ru-RU"/>
        </w:rPr>
        <w:t>:</w:t>
      </w:r>
      <w:r w:rsidRPr="00D660F2">
        <w:rPr>
          <w:color w:val="BBBBBB"/>
          <w:lang w:val="ru-RU"/>
        </w:rPr>
        <w:t xml:space="preserve"> </w:t>
      </w:r>
      <w:r w:rsidRPr="00D660F2">
        <w:rPr>
          <w:color w:val="4070A0"/>
          <w:lang w:val="ru-RU"/>
        </w:rPr>
        <w:t>"</w:t>
      </w:r>
      <w:r>
        <w:rPr>
          <w:color w:val="4070A0"/>
        </w:rPr>
        <w:t>Authorization</w:t>
      </w:r>
      <w:r w:rsidRPr="00D660F2">
        <w:rPr>
          <w:color w:val="BB60D5"/>
          <w:lang w:val="ru-RU"/>
        </w:rPr>
        <w:t xml:space="preserve"> </w:t>
      </w:r>
      <w:r>
        <w:rPr>
          <w:color w:val="4070A0"/>
        </w:rPr>
        <w:t>header</w:t>
      </w:r>
      <w:r w:rsidRPr="00D660F2">
        <w:rPr>
          <w:color w:val="4070A0"/>
          <w:lang w:val="ru-RU"/>
        </w:rPr>
        <w:t>"</w:t>
      </w:r>
      <w:r w:rsidRPr="00D660F2">
        <w:rPr>
          <w:lang w:val="ru-RU"/>
        </w:rPr>
        <w:t>,</w:t>
      </w:r>
      <w:r w:rsidRPr="00D660F2">
        <w:rPr>
          <w:lang w:val="ru-RU"/>
        </w:rPr>
        <w:br/>
      </w:r>
      <w:r w:rsidRPr="00D660F2">
        <w:rPr>
          <w:color w:val="BBBBBB"/>
          <w:lang w:val="ru-RU"/>
        </w:rPr>
        <w:t xml:space="preserve">             </w:t>
      </w:r>
      <w:r w:rsidRPr="00D660F2">
        <w:rPr>
          <w:color w:val="4070A0"/>
          <w:lang w:val="ru-RU"/>
        </w:rPr>
        <w:t>"</w:t>
      </w:r>
      <w:r>
        <w:rPr>
          <w:color w:val="4070A0"/>
        </w:rPr>
        <w:t>required</w:t>
      </w:r>
      <w:r w:rsidRPr="00D660F2">
        <w:rPr>
          <w:color w:val="4070A0"/>
          <w:lang w:val="ru-RU"/>
        </w:rPr>
        <w:t>"</w:t>
      </w:r>
      <w:r w:rsidRPr="00D660F2">
        <w:rPr>
          <w:lang w:val="ru-RU"/>
        </w:rPr>
        <w:t>:</w:t>
      </w:r>
      <w:r w:rsidRPr="00D660F2">
        <w:rPr>
          <w:color w:val="BBBBBB"/>
          <w:lang w:val="ru-RU"/>
        </w:rPr>
        <w:t xml:space="preserve"> </w:t>
      </w:r>
      <w:r>
        <w:rPr>
          <w:color w:val="BB60D5"/>
        </w:rPr>
        <w:t>true</w:t>
      </w:r>
      <w:r w:rsidRPr="00D660F2">
        <w:rPr>
          <w:lang w:val="ru-RU"/>
        </w:rPr>
        <w:t>,</w:t>
      </w:r>
      <w:r w:rsidRPr="00D660F2">
        <w:rPr>
          <w:lang w:val="ru-RU"/>
        </w:rPr>
        <w:br/>
      </w:r>
      <w:r w:rsidRPr="00D660F2">
        <w:rPr>
          <w:color w:val="BBBBBB"/>
          <w:lang w:val="ru-RU"/>
        </w:rPr>
        <w:t xml:space="preserve">             </w:t>
      </w:r>
      <w:r w:rsidRPr="00D660F2">
        <w:rPr>
          <w:color w:val="4070A0"/>
          <w:lang w:val="ru-RU"/>
        </w:rPr>
        <w:t>"</w:t>
      </w:r>
      <w:r>
        <w:rPr>
          <w:color w:val="4070A0"/>
        </w:rPr>
        <w:t>schema</w:t>
      </w:r>
      <w:r w:rsidRPr="00D660F2">
        <w:rPr>
          <w:color w:val="4070A0"/>
          <w:lang w:val="ru-RU"/>
        </w:rPr>
        <w:t>"</w:t>
      </w:r>
      <w:r w:rsidRPr="00D660F2">
        <w:rPr>
          <w:lang w:val="ru-RU"/>
        </w:rPr>
        <w:t>:</w:t>
      </w:r>
      <w:r w:rsidRPr="00D660F2">
        <w:rPr>
          <w:color w:val="BBBBBB"/>
          <w:lang w:val="ru-RU"/>
        </w:rPr>
        <w:t xml:space="preserve"> </w:t>
      </w:r>
      <w:r w:rsidRPr="00D660F2">
        <w:rPr>
          <w:lang w:val="ru-RU"/>
        </w:rPr>
        <w:t>{</w:t>
      </w:r>
      <w:r w:rsidRPr="00D660F2">
        <w:rPr>
          <w:lang w:val="ru-RU"/>
        </w:rPr>
        <w:br/>
      </w:r>
      <w:r w:rsidRPr="00D660F2">
        <w:rPr>
          <w:color w:val="BBBBBB"/>
          <w:lang w:val="ru-RU"/>
        </w:rPr>
        <w:t xml:space="preserve">             </w:t>
      </w:r>
      <w:r w:rsidRPr="00D660F2">
        <w:rPr>
          <w:color w:val="4070A0"/>
          <w:lang w:val="ru-RU"/>
        </w:rPr>
        <w:t>"</w:t>
      </w:r>
      <w:r>
        <w:rPr>
          <w:color w:val="4070A0"/>
        </w:rPr>
        <w:t>type</w:t>
      </w:r>
      <w:r w:rsidRPr="00D660F2">
        <w:rPr>
          <w:color w:val="4070A0"/>
          <w:lang w:val="ru-RU"/>
        </w:rPr>
        <w:t>"</w:t>
      </w:r>
      <w:r w:rsidRPr="00D660F2">
        <w:rPr>
          <w:lang w:val="ru-RU"/>
        </w:rPr>
        <w:t>:</w:t>
      </w:r>
      <w:r w:rsidRPr="00D660F2">
        <w:rPr>
          <w:color w:val="BBBBBB"/>
          <w:lang w:val="ru-RU"/>
        </w:rPr>
        <w:t xml:space="preserve"> </w:t>
      </w:r>
      <w:r w:rsidRPr="00D660F2">
        <w:rPr>
          <w:color w:val="4070A0"/>
          <w:lang w:val="ru-RU"/>
        </w:rPr>
        <w:t>"</w:t>
      </w:r>
      <w:r>
        <w:rPr>
          <w:color w:val="4070A0"/>
        </w:rPr>
        <w:t>string</w:t>
      </w:r>
      <w:r w:rsidRPr="00D660F2">
        <w:rPr>
          <w:color w:val="4070A0"/>
          <w:lang w:val="ru-RU"/>
        </w:rPr>
        <w:t>"</w:t>
      </w:r>
      <w:r w:rsidRPr="00D660F2">
        <w:rPr>
          <w:lang w:val="ru-RU"/>
        </w:rPr>
        <w:br/>
      </w:r>
      <w:r w:rsidRPr="00D660F2">
        <w:rPr>
          <w:color w:val="BBBBBB"/>
          <w:lang w:val="ru-RU"/>
        </w:rPr>
        <w:t xml:space="preserve">             </w:t>
      </w:r>
      <w:r w:rsidRPr="00D660F2">
        <w:rPr>
          <w:lang w:val="ru-RU"/>
        </w:rPr>
        <w:t>}</w:t>
      </w:r>
      <w:r w:rsidRPr="00D660F2">
        <w:rPr>
          <w:lang w:val="ru-RU"/>
        </w:rPr>
        <w:br/>
      </w:r>
      <w:r w:rsidRPr="00D660F2">
        <w:rPr>
          <w:color w:val="BBBBBB"/>
          <w:lang w:val="ru-RU"/>
        </w:rPr>
        <w:t xml:space="preserve">          </w:t>
      </w:r>
      <w:r w:rsidRPr="00D660F2">
        <w:rPr>
          <w:lang w:val="ru-RU"/>
        </w:rPr>
        <w:t>},</w:t>
      </w:r>
      <w:r w:rsidRPr="00D660F2">
        <w:rPr>
          <w:lang w:val="ru-RU"/>
        </w:rPr>
        <w:br/>
      </w:r>
      <w:r w:rsidRPr="00D660F2">
        <w:rPr>
          <w:color w:val="BBBBBB"/>
          <w:lang w:val="ru-RU"/>
        </w:rPr>
        <w:t xml:space="preserve">          </w:t>
      </w:r>
      <w:r w:rsidRPr="00D660F2">
        <w:rPr>
          <w:lang w:val="ru-RU"/>
        </w:rPr>
        <w:t>{</w:t>
      </w:r>
      <w:r w:rsidRPr="00D660F2">
        <w:rPr>
          <w:lang w:val="ru-RU"/>
        </w:rPr>
        <w:br/>
      </w:r>
      <w:r w:rsidRPr="00D660F2">
        <w:rPr>
          <w:color w:val="BBBBBB"/>
          <w:lang w:val="ru-RU"/>
        </w:rPr>
        <w:t xml:space="preserve">             </w:t>
      </w:r>
      <w:r w:rsidRPr="00D660F2">
        <w:rPr>
          <w:color w:val="4070A0"/>
          <w:lang w:val="ru-RU"/>
        </w:rPr>
        <w:t>"</w:t>
      </w:r>
      <w:r>
        <w:rPr>
          <w:color w:val="4070A0"/>
        </w:rPr>
        <w:t>name</w:t>
      </w:r>
      <w:r w:rsidRPr="00D660F2">
        <w:rPr>
          <w:color w:val="4070A0"/>
          <w:lang w:val="ru-RU"/>
        </w:rPr>
        <w:t>"</w:t>
      </w:r>
      <w:r w:rsidRPr="00D660F2">
        <w:rPr>
          <w:lang w:val="ru-RU"/>
        </w:rPr>
        <w:t>:</w:t>
      </w:r>
      <w:r w:rsidRPr="00D660F2">
        <w:rPr>
          <w:color w:val="BBBBBB"/>
          <w:lang w:val="ru-RU"/>
        </w:rPr>
        <w:t xml:space="preserve"> </w:t>
      </w:r>
      <w:r w:rsidRPr="00D660F2">
        <w:rPr>
          <w:color w:val="4070A0"/>
          <w:lang w:val="ru-RU"/>
        </w:rPr>
        <w:t>"</w:t>
      </w:r>
      <w:r>
        <w:rPr>
          <w:color w:val="4070A0"/>
        </w:rPr>
        <w:t>mailId</w:t>
      </w:r>
      <w:r w:rsidRPr="00D660F2">
        <w:rPr>
          <w:color w:val="4070A0"/>
          <w:lang w:val="ru-RU"/>
        </w:rPr>
        <w:t>"</w:t>
      </w:r>
      <w:r w:rsidRPr="00D660F2">
        <w:rPr>
          <w:lang w:val="ru-RU"/>
        </w:rPr>
        <w:t>,</w:t>
      </w:r>
      <w:r w:rsidRPr="00D660F2">
        <w:rPr>
          <w:lang w:val="ru-RU"/>
        </w:rPr>
        <w:br/>
      </w:r>
      <w:r w:rsidRPr="00D660F2">
        <w:rPr>
          <w:color w:val="BBBBBB"/>
          <w:lang w:val="ru-RU"/>
        </w:rPr>
        <w:t xml:space="preserve">             </w:t>
      </w:r>
      <w:r w:rsidRPr="00D660F2">
        <w:rPr>
          <w:color w:val="4070A0"/>
          <w:lang w:val="ru-RU"/>
        </w:rPr>
        <w:t>"</w:t>
      </w:r>
      <w:r>
        <w:rPr>
          <w:color w:val="4070A0"/>
        </w:rPr>
        <w:t>in</w:t>
      </w:r>
      <w:r w:rsidRPr="00D660F2">
        <w:rPr>
          <w:color w:val="4070A0"/>
          <w:lang w:val="ru-RU"/>
        </w:rPr>
        <w:t>"</w:t>
      </w:r>
      <w:r w:rsidRPr="00D660F2">
        <w:rPr>
          <w:lang w:val="ru-RU"/>
        </w:rPr>
        <w:t>:</w:t>
      </w:r>
      <w:r w:rsidRPr="00D660F2">
        <w:rPr>
          <w:color w:val="BBBBBB"/>
          <w:lang w:val="ru-RU"/>
        </w:rPr>
        <w:t xml:space="preserve"> </w:t>
      </w:r>
      <w:r w:rsidRPr="00D660F2">
        <w:rPr>
          <w:color w:val="4070A0"/>
          <w:lang w:val="ru-RU"/>
        </w:rPr>
        <w:t>"</w:t>
      </w:r>
      <w:r>
        <w:rPr>
          <w:color w:val="4070A0"/>
        </w:rPr>
        <w:t>path</w:t>
      </w:r>
      <w:r w:rsidRPr="00D660F2">
        <w:rPr>
          <w:color w:val="4070A0"/>
          <w:lang w:val="ru-RU"/>
        </w:rPr>
        <w:t>"</w:t>
      </w:r>
      <w:r w:rsidRPr="00D660F2">
        <w:rPr>
          <w:lang w:val="ru-RU"/>
        </w:rPr>
        <w:t>,</w:t>
      </w:r>
      <w:r w:rsidRPr="00D660F2">
        <w:rPr>
          <w:lang w:val="ru-RU"/>
        </w:rPr>
        <w:br/>
      </w:r>
      <w:r w:rsidRPr="00D660F2">
        <w:rPr>
          <w:color w:val="BBBBBB"/>
          <w:lang w:val="ru-RU"/>
        </w:rPr>
        <w:t xml:space="preserve">             </w:t>
      </w:r>
      <w:r w:rsidRPr="00D660F2">
        <w:rPr>
          <w:color w:val="4070A0"/>
          <w:lang w:val="ru-RU"/>
        </w:rPr>
        <w:t>"</w:t>
      </w:r>
      <w:r>
        <w:rPr>
          <w:color w:val="4070A0"/>
        </w:rPr>
        <w:t>description</w:t>
      </w:r>
      <w:r w:rsidRPr="00D660F2">
        <w:rPr>
          <w:color w:val="4070A0"/>
          <w:lang w:val="ru-RU"/>
        </w:rPr>
        <w:t>"</w:t>
      </w:r>
      <w:r w:rsidRPr="00D660F2">
        <w:rPr>
          <w:lang w:val="ru-RU"/>
        </w:rPr>
        <w:t>:</w:t>
      </w:r>
      <w:r w:rsidRPr="00D660F2">
        <w:rPr>
          <w:color w:val="BBBBBB"/>
          <w:lang w:val="ru-RU"/>
        </w:rPr>
        <w:t xml:space="preserve"> </w:t>
      </w:r>
      <w:r w:rsidRPr="00D660F2">
        <w:rPr>
          <w:color w:val="4070A0"/>
          <w:lang w:val="ru-RU"/>
        </w:rPr>
        <w:t>"</w:t>
      </w:r>
      <w:r w:rsidRPr="00D660F2">
        <w:rPr>
          <w:color w:val="4070A0"/>
          <w:lang w:val="ru-RU"/>
        </w:rPr>
        <w:t>ШПИ</w:t>
      </w:r>
      <w:r w:rsidRPr="00D660F2">
        <w:rPr>
          <w:color w:val="4070A0"/>
          <w:lang w:val="ru-RU"/>
        </w:rPr>
        <w:t>"</w:t>
      </w:r>
      <w:r w:rsidRPr="00D660F2">
        <w:rPr>
          <w:lang w:val="ru-RU"/>
        </w:rPr>
        <w:t>,</w:t>
      </w:r>
      <w:r w:rsidRPr="00D660F2">
        <w:rPr>
          <w:lang w:val="ru-RU"/>
        </w:rPr>
        <w:br/>
      </w:r>
      <w:r w:rsidRPr="00D660F2">
        <w:rPr>
          <w:color w:val="BBBBBB"/>
          <w:lang w:val="ru-RU"/>
        </w:rPr>
        <w:t xml:space="preserve">             </w:t>
      </w:r>
      <w:r w:rsidRPr="00D660F2">
        <w:rPr>
          <w:color w:val="4070A0"/>
          <w:lang w:val="ru-RU"/>
        </w:rPr>
        <w:t>"</w:t>
      </w:r>
      <w:r>
        <w:rPr>
          <w:color w:val="4070A0"/>
        </w:rPr>
        <w:t>required</w:t>
      </w:r>
      <w:r w:rsidRPr="00D660F2">
        <w:rPr>
          <w:color w:val="4070A0"/>
          <w:lang w:val="ru-RU"/>
        </w:rPr>
        <w:t>"</w:t>
      </w:r>
      <w:r w:rsidRPr="00D660F2">
        <w:rPr>
          <w:lang w:val="ru-RU"/>
        </w:rPr>
        <w:t>:</w:t>
      </w:r>
      <w:r w:rsidRPr="00D660F2">
        <w:rPr>
          <w:color w:val="BBBBBB"/>
          <w:lang w:val="ru-RU"/>
        </w:rPr>
        <w:t xml:space="preserve"> </w:t>
      </w:r>
      <w:r>
        <w:rPr>
          <w:color w:val="BB60D5"/>
        </w:rPr>
        <w:t>true</w:t>
      </w:r>
      <w:r w:rsidRPr="00D660F2">
        <w:rPr>
          <w:lang w:val="ru-RU"/>
        </w:rPr>
        <w:t>,</w:t>
      </w:r>
      <w:r w:rsidRPr="00D660F2">
        <w:rPr>
          <w:lang w:val="ru-RU"/>
        </w:rPr>
        <w:br/>
      </w:r>
      <w:r w:rsidRPr="00D660F2">
        <w:rPr>
          <w:color w:val="BBBBBB"/>
          <w:lang w:val="ru-RU"/>
        </w:rPr>
        <w:t xml:space="preserve">             </w:t>
      </w:r>
      <w:r w:rsidRPr="00D660F2">
        <w:rPr>
          <w:color w:val="4070A0"/>
          <w:lang w:val="ru-RU"/>
        </w:rPr>
        <w:t>"</w:t>
      </w:r>
      <w:r>
        <w:rPr>
          <w:color w:val="4070A0"/>
        </w:rPr>
        <w:t>schema</w:t>
      </w:r>
      <w:r w:rsidRPr="00D660F2">
        <w:rPr>
          <w:color w:val="4070A0"/>
          <w:lang w:val="ru-RU"/>
        </w:rPr>
        <w:t>"</w:t>
      </w:r>
      <w:r w:rsidRPr="00D660F2">
        <w:rPr>
          <w:lang w:val="ru-RU"/>
        </w:rPr>
        <w:t>:</w:t>
      </w:r>
      <w:r w:rsidRPr="00D660F2">
        <w:rPr>
          <w:color w:val="BBBBBB"/>
          <w:lang w:val="ru-RU"/>
        </w:rPr>
        <w:t xml:space="preserve"> </w:t>
      </w:r>
      <w:r w:rsidRPr="00D660F2">
        <w:rPr>
          <w:lang w:val="ru-RU"/>
        </w:rPr>
        <w:t>{</w:t>
      </w:r>
      <w:r w:rsidRPr="00D660F2">
        <w:rPr>
          <w:lang w:val="ru-RU"/>
        </w:rPr>
        <w:br/>
      </w:r>
      <w:r w:rsidRPr="00D660F2">
        <w:rPr>
          <w:color w:val="BBBBBB"/>
          <w:lang w:val="ru-RU"/>
        </w:rPr>
        <w:t xml:space="preserve">             </w:t>
      </w:r>
      <w:r w:rsidRPr="00D660F2">
        <w:rPr>
          <w:color w:val="4070A0"/>
          <w:lang w:val="ru-RU"/>
        </w:rPr>
        <w:t>"</w:t>
      </w:r>
      <w:r>
        <w:rPr>
          <w:color w:val="4070A0"/>
        </w:rPr>
        <w:t>type</w:t>
      </w:r>
      <w:r w:rsidRPr="00D660F2">
        <w:rPr>
          <w:color w:val="4070A0"/>
          <w:lang w:val="ru-RU"/>
        </w:rPr>
        <w:t>"</w:t>
      </w:r>
      <w:r w:rsidRPr="00D660F2">
        <w:rPr>
          <w:lang w:val="ru-RU"/>
        </w:rPr>
        <w:t>:</w:t>
      </w:r>
      <w:r w:rsidRPr="00D660F2">
        <w:rPr>
          <w:color w:val="BBBBBB"/>
          <w:lang w:val="ru-RU"/>
        </w:rPr>
        <w:t xml:space="preserve"> </w:t>
      </w:r>
      <w:r w:rsidRPr="00D660F2">
        <w:rPr>
          <w:color w:val="4070A0"/>
          <w:lang w:val="ru-RU"/>
        </w:rPr>
        <w:t>"</w:t>
      </w:r>
      <w:r>
        <w:rPr>
          <w:color w:val="4070A0"/>
        </w:rPr>
        <w:t>string</w:t>
      </w:r>
      <w:r w:rsidRPr="00D660F2">
        <w:rPr>
          <w:color w:val="4070A0"/>
          <w:lang w:val="ru-RU"/>
        </w:rPr>
        <w:t>"</w:t>
      </w:r>
      <w:r w:rsidRPr="00D660F2">
        <w:rPr>
          <w:lang w:val="ru-RU"/>
        </w:rPr>
        <w:br/>
      </w:r>
      <w:r w:rsidRPr="00D660F2">
        <w:rPr>
          <w:color w:val="BBBBBB"/>
          <w:lang w:val="ru-RU"/>
        </w:rPr>
        <w:t xml:space="preserve">             </w:t>
      </w:r>
      <w:r w:rsidRPr="00D660F2">
        <w:rPr>
          <w:lang w:val="ru-RU"/>
        </w:rPr>
        <w:t>}</w:t>
      </w:r>
      <w:r w:rsidRPr="00D660F2">
        <w:rPr>
          <w:lang w:val="ru-RU"/>
        </w:rPr>
        <w:br/>
      </w:r>
      <w:r w:rsidRPr="00D660F2">
        <w:rPr>
          <w:color w:val="BBBBBB"/>
          <w:lang w:val="ru-RU"/>
        </w:rPr>
        <w:t xml:space="preserve">          </w:t>
      </w:r>
      <w:r w:rsidRPr="00D660F2">
        <w:rPr>
          <w:lang w:val="ru-RU"/>
        </w:rPr>
        <w:t>},</w:t>
      </w:r>
      <w:r w:rsidRPr="00D660F2">
        <w:rPr>
          <w:lang w:val="ru-RU"/>
        </w:rPr>
        <w:br/>
      </w:r>
      <w:r w:rsidRPr="00D660F2">
        <w:rPr>
          <w:color w:val="BBBBBB"/>
          <w:lang w:val="ru-RU"/>
        </w:rPr>
        <w:t xml:space="preserve">          </w:t>
      </w:r>
      <w:r w:rsidRPr="00D660F2">
        <w:rPr>
          <w:lang w:val="ru-RU"/>
        </w:rPr>
        <w:t>{</w:t>
      </w:r>
      <w:r w:rsidRPr="00D660F2">
        <w:rPr>
          <w:lang w:val="ru-RU"/>
        </w:rPr>
        <w:br/>
      </w:r>
      <w:r w:rsidRPr="00D660F2">
        <w:rPr>
          <w:color w:val="BBBBBB"/>
          <w:lang w:val="ru-RU"/>
        </w:rPr>
        <w:lastRenderedPageBreak/>
        <w:t xml:space="preserve">             </w:t>
      </w:r>
      <w:r w:rsidRPr="00D660F2">
        <w:rPr>
          <w:color w:val="4070A0"/>
          <w:lang w:val="ru-RU"/>
        </w:rPr>
        <w:t>"</w:t>
      </w:r>
      <w:r>
        <w:rPr>
          <w:color w:val="4070A0"/>
        </w:rPr>
        <w:t>name</w:t>
      </w:r>
      <w:r w:rsidRPr="00D660F2">
        <w:rPr>
          <w:color w:val="4070A0"/>
          <w:lang w:val="ru-RU"/>
        </w:rPr>
        <w:t>"</w:t>
      </w:r>
      <w:r w:rsidRPr="00D660F2">
        <w:rPr>
          <w:lang w:val="ru-RU"/>
        </w:rPr>
        <w:t>:</w:t>
      </w:r>
      <w:r w:rsidRPr="00D660F2">
        <w:rPr>
          <w:color w:val="BBBBBB"/>
          <w:lang w:val="ru-RU"/>
        </w:rPr>
        <w:t xml:space="preserve"> </w:t>
      </w:r>
      <w:r w:rsidRPr="00D660F2">
        <w:rPr>
          <w:color w:val="4070A0"/>
          <w:lang w:val="ru-RU"/>
        </w:rPr>
        <w:t>"</w:t>
      </w:r>
      <w:r>
        <w:rPr>
          <w:color w:val="4070A0"/>
        </w:rPr>
        <w:t>date</w:t>
      </w:r>
      <w:r w:rsidRPr="00D660F2">
        <w:rPr>
          <w:color w:val="4070A0"/>
          <w:lang w:val="ru-RU"/>
        </w:rPr>
        <w:t>"</w:t>
      </w:r>
      <w:r w:rsidRPr="00D660F2">
        <w:rPr>
          <w:lang w:val="ru-RU"/>
        </w:rPr>
        <w:t>,</w:t>
      </w:r>
      <w:r w:rsidRPr="00D660F2">
        <w:rPr>
          <w:lang w:val="ru-RU"/>
        </w:rPr>
        <w:br/>
      </w:r>
      <w:r w:rsidRPr="00D660F2">
        <w:rPr>
          <w:color w:val="BBBBBB"/>
          <w:lang w:val="ru-RU"/>
        </w:rPr>
        <w:t xml:space="preserve">             </w:t>
      </w:r>
      <w:r w:rsidRPr="00D660F2">
        <w:rPr>
          <w:color w:val="4070A0"/>
          <w:lang w:val="ru-RU"/>
        </w:rPr>
        <w:t>"</w:t>
      </w:r>
      <w:r>
        <w:rPr>
          <w:color w:val="4070A0"/>
        </w:rPr>
        <w:t>in</w:t>
      </w:r>
      <w:r w:rsidRPr="00D660F2">
        <w:rPr>
          <w:color w:val="4070A0"/>
          <w:lang w:val="ru-RU"/>
        </w:rPr>
        <w:t>"</w:t>
      </w:r>
      <w:r w:rsidRPr="00D660F2">
        <w:rPr>
          <w:lang w:val="ru-RU"/>
        </w:rPr>
        <w:t>:</w:t>
      </w:r>
      <w:r w:rsidRPr="00D660F2">
        <w:rPr>
          <w:color w:val="BBBBBB"/>
          <w:lang w:val="ru-RU"/>
        </w:rPr>
        <w:t xml:space="preserve"> </w:t>
      </w:r>
      <w:r w:rsidRPr="00D660F2">
        <w:rPr>
          <w:color w:val="4070A0"/>
          <w:lang w:val="ru-RU"/>
        </w:rPr>
        <w:t>"</w:t>
      </w:r>
      <w:r>
        <w:rPr>
          <w:color w:val="4070A0"/>
        </w:rPr>
        <w:t>path</w:t>
      </w:r>
      <w:r w:rsidRPr="00D660F2">
        <w:rPr>
          <w:color w:val="4070A0"/>
          <w:lang w:val="ru-RU"/>
        </w:rPr>
        <w:t>"</w:t>
      </w:r>
      <w:r w:rsidRPr="00D660F2">
        <w:rPr>
          <w:lang w:val="ru-RU"/>
        </w:rPr>
        <w:t>,</w:t>
      </w:r>
      <w:r w:rsidRPr="00D660F2">
        <w:rPr>
          <w:lang w:val="ru-RU"/>
        </w:rPr>
        <w:br/>
      </w:r>
      <w:r w:rsidRPr="00D660F2">
        <w:rPr>
          <w:color w:val="BBBBBB"/>
          <w:lang w:val="ru-RU"/>
        </w:rPr>
        <w:t xml:space="preserve">             </w:t>
      </w:r>
      <w:r w:rsidRPr="00D660F2">
        <w:rPr>
          <w:color w:val="4070A0"/>
          <w:lang w:val="ru-RU"/>
        </w:rPr>
        <w:t>"</w:t>
      </w:r>
      <w:r>
        <w:rPr>
          <w:color w:val="4070A0"/>
        </w:rPr>
        <w:t>description</w:t>
      </w:r>
      <w:r w:rsidRPr="00D660F2">
        <w:rPr>
          <w:color w:val="4070A0"/>
          <w:lang w:val="ru-RU"/>
        </w:rPr>
        <w:t>"</w:t>
      </w:r>
      <w:r w:rsidRPr="00D660F2">
        <w:rPr>
          <w:lang w:val="ru-RU"/>
        </w:rPr>
        <w:t>:</w:t>
      </w:r>
      <w:r w:rsidRPr="00D660F2">
        <w:rPr>
          <w:color w:val="BBBBBB"/>
          <w:lang w:val="ru-RU"/>
        </w:rPr>
        <w:t xml:space="preserve"> </w:t>
      </w:r>
      <w:r w:rsidRPr="00D660F2">
        <w:rPr>
          <w:color w:val="4070A0"/>
          <w:lang w:val="ru-RU"/>
        </w:rPr>
        <w:t>"</w:t>
      </w:r>
      <w:r w:rsidRPr="00D660F2">
        <w:rPr>
          <w:color w:val="4070A0"/>
          <w:lang w:val="ru-RU"/>
        </w:rPr>
        <w:t>Дата</w:t>
      </w:r>
      <w:r w:rsidRPr="00D660F2">
        <w:rPr>
          <w:color w:val="4070A0"/>
          <w:lang w:val="ru-RU"/>
        </w:rPr>
        <w:t>"</w:t>
      </w:r>
      <w:r w:rsidRPr="00D660F2">
        <w:rPr>
          <w:lang w:val="ru-RU"/>
        </w:rPr>
        <w:t>,</w:t>
      </w:r>
      <w:r w:rsidRPr="00D660F2">
        <w:rPr>
          <w:lang w:val="ru-RU"/>
        </w:rPr>
        <w:br/>
      </w:r>
      <w:r w:rsidRPr="00D660F2">
        <w:rPr>
          <w:color w:val="BBBBBB"/>
          <w:lang w:val="ru-RU"/>
        </w:rPr>
        <w:t xml:space="preserve">             </w:t>
      </w:r>
      <w:r w:rsidRPr="00D660F2">
        <w:rPr>
          <w:color w:val="4070A0"/>
          <w:lang w:val="ru-RU"/>
        </w:rPr>
        <w:t>"</w:t>
      </w:r>
      <w:r>
        <w:rPr>
          <w:color w:val="4070A0"/>
        </w:rPr>
        <w:t>required</w:t>
      </w:r>
      <w:r w:rsidRPr="00D660F2">
        <w:rPr>
          <w:color w:val="4070A0"/>
          <w:lang w:val="ru-RU"/>
        </w:rPr>
        <w:t>"</w:t>
      </w:r>
      <w:r w:rsidRPr="00D660F2">
        <w:rPr>
          <w:lang w:val="ru-RU"/>
        </w:rPr>
        <w:t>:</w:t>
      </w:r>
      <w:r w:rsidRPr="00D660F2">
        <w:rPr>
          <w:color w:val="BBBBBB"/>
          <w:lang w:val="ru-RU"/>
        </w:rPr>
        <w:t xml:space="preserve"> </w:t>
      </w:r>
      <w:r>
        <w:rPr>
          <w:color w:val="BB60D5"/>
        </w:rPr>
        <w:t>true</w:t>
      </w:r>
      <w:r w:rsidRPr="00D660F2">
        <w:rPr>
          <w:lang w:val="ru-RU"/>
        </w:rPr>
        <w:t>,</w:t>
      </w:r>
      <w:r w:rsidRPr="00D660F2">
        <w:rPr>
          <w:lang w:val="ru-RU"/>
        </w:rPr>
        <w:br/>
      </w:r>
      <w:r w:rsidRPr="00D660F2">
        <w:rPr>
          <w:color w:val="BBBBBB"/>
          <w:lang w:val="ru-RU"/>
        </w:rPr>
        <w:t xml:space="preserve">             </w:t>
      </w:r>
      <w:r w:rsidRPr="00D660F2">
        <w:rPr>
          <w:color w:val="4070A0"/>
          <w:lang w:val="ru-RU"/>
        </w:rPr>
        <w:t>"</w:t>
      </w:r>
      <w:r>
        <w:rPr>
          <w:color w:val="4070A0"/>
        </w:rPr>
        <w:t>schema</w:t>
      </w:r>
      <w:r w:rsidRPr="00D660F2">
        <w:rPr>
          <w:color w:val="4070A0"/>
          <w:lang w:val="ru-RU"/>
        </w:rPr>
        <w:t>"</w:t>
      </w:r>
      <w:r w:rsidRPr="00D660F2">
        <w:rPr>
          <w:lang w:val="ru-RU"/>
        </w:rPr>
        <w:t>:</w:t>
      </w:r>
      <w:r w:rsidRPr="00D660F2">
        <w:rPr>
          <w:color w:val="BBBBBB"/>
          <w:lang w:val="ru-RU"/>
        </w:rPr>
        <w:t xml:space="preserve"> </w:t>
      </w:r>
      <w:r w:rsidRPr="00D660F2">
        <w:rPr>
          <w:lang w:val="ru-RU"/>
        </w:rPr>
        <w:t>{</w:t>
      </w:r>
      <w:r w:rsidRPr="00D660F2">
        <w:rPr>
          <w:lang w:val="ru-RU"/>
        </w:rPr>
        <w:br/>
      </w:r>
      <w:r w:rsidRPr="00D660F2">
        <w:rPr>
          <w:color w:val="BBBBBB"/>
          <w:lang w:val="ru-RU"/>
        </w:rPr>
        <w:t xml:space="preserve">             </w:t>
      </w:r>
      <w:r w:rsidRPr="00D660F2">
        <w:rPr>
          <w:color w:val="4070A0"/>
          <w:lang w:val="ru-RU"/>
        </w:rPr>
        <w:t>"</w:t>
      </w:r>
      <w:r>
        <w:rPr>
          <w:color w:val="4070A0"/>
        </w:rPr>
        <w:t>type</w:t>
      </w:r>
      <w:r w:rsidRPr="00D660F2">
        <w:rPr>
          <w:color w:val="4070A0"/>
          <w:lang w:val="ru-RU"/>
        </w:rPr>
        <w:t>"</w:t>
      </w:r>
      <w:r w:rsidRPr="00D660F2">
        <w:rPr>
          <w:lang w:val="ru-RU"/>
        </w:rPr>
        <w:t>:</w:t>
      </w:r>
      <w:r w:rsidRPr="00D660F2">
        <w:rPr>
          <w:color w:val="BBBBBB"/>
          <w:lang w:val="ru-RU"/>
        </w:rPr>
        <w:t xml:space="preserve"> </w:t>
      </w:r>
      <w:r w:rsidRPr="00D660F2">
        <w:rPr>
          <w:color w:val="4070A0"/>
          <w:lang w:val="ru-RU"/>
        </w:rPr>
        <w:t>"</w:t>
      </w:r>
      <w:r>
        <w:rPr>
          <w:color w:val="4070A0"/>
        </w:rPr>
        <w:t>string</w:t>
      </w:r>
      <w:r w:rsidRPr="00D660F2">
        <w:rPr>
          <w:color w:val="4070A0"/>
          <w:lang w:val="ru-RU"/>
        </w:rPr>
        <w:t>"</w:t>
      </w:r>
      <w:r w:rsidRPr="00D660F2">
        <w:rPr>
          <w:lang w:val="ru-RU"/>
        </w:rPr>
        <w:br/>
      </w:r>
      <w:r w:rsidRPr="00D660F2">
        <w:rPr>
          <w:color w:val="BBBBBB"/>
          <w:lang w:val="ru-RU"/>
        </w:rPr>
        <w:t xml:space="preserve">             </w:t>
      </w:r>
      <w:r w:rsidRPr="00D660F2">
        <w:rPr>
          <w:lang w:val="ru-RU"/>
        </w:rPr>
        <w:t>}</w:t>
      </w:r>
      <w:r w:rsidRPr="00D660F2">
        <w:rPr>
          <w:lang w:val="ru-RU"/>
        </w:rPr>
        <w:br/>
      </w:r>
      <w:r w:rsidRPr="00D660F2">
        <w:rPr>
          <w:color w:val="BBBBBB"/>
          <w:lang w:val="ru-RU"/>
        </w:rPr>
        <w:t xml:space="preserve">          </w:t>
      </w:r>
      <w:r w:rsidRPr="00D660F2">
        <w:rPr>
          <w:lang w:val="ru-RU"/>
        </w:rPr>
        <w:t>},</w:t>
      </w:r>
      <w:r w:rsidRPr="00D660F2">
        <w:rPr>
          <w:lang w:val="ru-RU"/>
        </w:rPr>
        <w:br/>
      </w:r>
      <w:r w:rsidRPr="00D660F2">
        <w:rPr>
          <w:color w:val="BBBBBB"/>
          <w:lang w:val="ru-RU"/>
        </w:rPr>
        <w:t xml:space="preserve">          </w:t>
      </w:r>
      <w:r w:rsidRPr="00D660F2">
        <w:rPr>
          <w:lang w:val="ru-RU"/>
        </w:rPr>
        <w:t>{</w:t>
      </w:r>
      <w:r w:rsidRPr="00D660F2">
        <w:rPr>
          <w:lang w:val="ru-RU"/>
        </w:rPr>
        <w:br/>
      </w:r>
      <w:r w:rsidRPr="00D660F2">
        <w:rPr>
          <w:color w:val="BBBBBB"/>
          <w:lang w:val="ru-RU"/>
        </w:rPr>
        <w:t xml:space="preserve">             </w:t>
      </w:r>
      <w:r w:rsidRPr="00D660F2">
        <w:rPr>
          <w:color w:val="4070A0"/>
          <w:lang w:val="ru-RU"/>
        </w:rPr>
        <w:t>"</w:t>
      </w:r>
      <w:r>
        <w:rPr>
          <w:color w:val="4070A0"/>
        </w:rPr>
        <w:t>name</w:t>
      </w:r>
      <w:r w:rsidRPr="00D660F2">
        <w:rPr>
          <w:color w:val="4070A0"/>
          <w:lang w:val="ru-RU"/>
        </w:rPr>
        <w:t>"</w:t>
      </w:r>
      <w:r w:rsidRPr="00D660F2">
        <w:rPr>
          <w:lang w:val="ru-RU"/>
        </w:rPr>
        <w:t>:</w:t>
      </w:r>
      <w:r w:rsidRPr="00D660F2">
        <w:rPr>
          <w:color w:val="BBBBBB"/>
          <w:lang w:val="ru-RU"/>
        </w:rPr>
        <w:t xml:space="preserve"> </w:t>
      </w:r>
      <w:r w:rsidRPr="00D660F2">
        <w:rPr>
          <w:color w:val="4070A0"/>
          <w:lang w:val="ru-RU"/>
        </w:rPr>
        <w:t>"</w:t>
      </w:r>
      <w:r>
        <w:rPr>
          <w:color w:val="4070A0"/>
        </w:rPr>
        <w:t>accessCode</w:t>
      </w:r>
      <w:r w:rsidRPr="00D660F2">
        <w:rPr>
          <w:color w:val="4070A0"/>
          <w:lang w:val="ru-RU"/>
        </w:rPr>
        <w:t>"</w:t>
      </w:r>
      <w:r w:rsidRPr="00D660F2">
        <w:rPr>
          <w:lang w:val="ru-RU"/>
        </w:rPr>
        <w:t>,</w:t>
      </w:r>
      <w:r w:rsidRPr="00D660F2">
        <w:rPr>
          <w:lang w:val="ru-RU"/>
        </w:rPr>
        <w:br/>
      </w:r>
      <w:r w:rsidRPr="00D660F2">
        <w:rPr>
          <w:color w:val="BBBBBB"/>
          <w:lang w:val="ru-RU"/>
        </w:rPr>
        <w:t xml:space="preserve">             </w:t>
      </w:r>
      <w:r w:rsidRPr="00D660F2">
        <w:rPr>
          <w:color w:val="4070A0"/>
          <w:lang w:val="ru-RU"/>
        </w:rPr>
        <w:t>"</w:t>
      </w:r>
      <w:r>
        <w:rPr>
          <w:color w:val="4070A0"/>
        </w:rPr>
        <w:t>in</w:t>
      </w:r>
      <w:r w:rsidRPr="00D660F2">
        <w:rPr>
          <w:color w:val="4070A0"/>
          <w:lang w:val="ru-RU"/>
        </w:rPr>
        <w:t>"</w:t>
      </w:r>
      <w:r w:rsidRPr="00D660F2">
        <w:rPr>
          <w:lang w:val="ru-RU"/>
        </w:rPr>
        <w:t>:</w:t>
      </w:r>
      <w:r w:rsidRPr="00D660F2">
        <w:rPr>
          <w:color w:val="BBBBBB"/>
          <w:lang w:val="ru-RU"/>
        </w:rPr>
        <w:t xml:space="preserve"> </w:t>
      </w:r>
      <w:r w:rsidRPr="00D660F2">
        <w:rPr>
          <w:color w:val="4070A0"/>
          <w:lang w:val="ru-RU"/>
        </w:rPr>
        <w:t>"</w:t>
      </w:r>
      <w:r>
        <w:rPr>
          <w:color w:val="4070A0"/>
        </w:rPr>
        <w:t>query</w:t>
      </w:r>
      <w:r w:rsidRPr="00D660F2">
        <w:rPr>
          <w:color w:val="4070A0"/>
          <w:lang w:val="ru-RU"/>
        </w:rPr>
        <w:t>"</w:t>
      </w:r>
      <w:r w:rsidRPr="00D660F2">
        <w:rPr>
          <w:lang w:val="ru-RU"/>
        </w:rPr>
        <w:t>,</w:t>
      </w:r>
      <w:r w:rsidRPr="00D660F2">
        <w:rPr>
          <w:lang w:val="ru-RU"/>
        </w:rPr>
        <w:br/>
      </w:r>
      <w:r w:rsidRPr="00D660F2">
        <w:rPr>
          <w:color w:val="BBBBBB"/>
          <w:lang w:val="ru-RU"/>
        </w:rPr>
        <w:t xml:space="preserve">             </w:t>
      </w:r>
      <w:r w:rsidRPr="00D660F2">
        <w:rPr>
          <w:color w:val="4070A0"/>
          <w:lang w:val="ru-RU"/>
        </w:rPr>
        <w:t>"</w:t>
      </w:r>
      <w:r>
        <w:rPr>
          <w:color w:val="4070A0"/>
        </w:rPr>
        <w:t>description</w:t>
      </w:r>
      <w:r w:rsidRPr="00D660F2">
        <w:rPr>
          <w:color w:val="4070A0"/>
          <w:lang w:val="ru-RU"/>
        </w:rPr>
        <w:t>"</w:t>
      </w:r>
      <w:r w:rsidRPr="00D660F2">
        <w:rPr>
          <w:lang w:val="ru-RU"/>
        </w:rPr>
        <w:t>:</w:t>
      </w:r>
      <w:r w:rsidRPr="00D660F2">
        <w:rPr>
          <w:color w:val="BBBBBB"/>
          <w:lang w:val="ru-RU"/>
        </w:rPr>
        <w:t xml:space="preserve"> </w:t>
      </w:r>
      <w:r w:rsidRPr="00D660F2">
        <w:rPr>
          <w:color w:val="4070A0"/>
          <w:lang w:val="ru-RU"/>
        </w:rPr>
        <w:t>"</w:t>
      </w:r>
      <w:r w:rsidRPr="00D660F2">
        <w:rPr>
          <w:color w:val="4070A0"/>
          <w:lang w:val="ru-RU"/>
        </w:rPr>
        <w:t>Код</w:t>
      </w:r>
      <w:r w:rsidRPr="00D660F2">
        <w:rPr>
          <w:color w:val="BB60D5"/>
          <w:lang w:val="ru-RU"/>
        </w:rPr>
        <w:t xml:space="preserve"> </w:t>
      </w:r>
      <w:r w:rsidRPr="00D660F2">
        <w:rPr>
          <w:color w:val="4070A0"/>
          <w:lang w:val="ru-RU"/>
        </w:rPr>
        <w:t>доступа</w:t>
      </w:r>
      <w:r w:rsidRPr="00D660F2">
        <w:rPr>
          <w:color w:val="4070A0"/>
          <w:lang w:val="ru-RU"/>
        </w:rPr>
        <w:t>"</w:t>
      </w:r>
      <w:r w:rsidRPr="00D660F2">
        <w:rPr>
          <w:lang w:val="ru-RU"/>
        </w:rPr>
        <w:t>,</w:t>
      </w:r>
      <w:r w:rsidRPr="00D660F2">
        <w:rPr>
          <w:lang w:val="ru-RU"/>
        </w:rPr>
        <w:br/>
      </w:r>
      <w:r w:rsidRPr="00D660F2">
        <w:rPr>
          <w:color w:val="BBBBBB"/>
          <w:lang w:val="ru-RU"/>
        </w:rPr>
        <w:t xml:space="preserve">             </w:t>
      </w:r>
      <w:r w:rsidRPr="00D660F2">
        <w:rPr>
          <w:color w:val="4070A0"/>
          <w:lang w:val="ru-RU"/>
        </w:rPr>
        <w:t>"</w:t>
      </w:r>
      <w:r>
        <w:rPr>
          <w:color w:val="4070A0"/>
        </w:rPr>
        <w:t>required</w:t>
      </w:r>
      <w:r w:rsidRPr="00D660F2">
        <w:rPr>
          <w:color w:val="4070A0"/>
          <w:lang w:val="ru-RU"/>
        </w:rPr>
        <w:t>"</w:t>
      </w:r>
      <w:r w:rsidRPr="00D660F2">
        <w:rPr>
          <w:lang w:val="ru-RU"/>
        </w:rPr>
        <w:t>:</w:t>
      </w:r>
      <w:r w:rsidRPr="00D660F2">
        <w:rPr>
          <w:color w:val="BBBBBB"/>
          <w:lang w:val="ru-RU"/>
        </w:rPr>
        <w:t xml:space="preserve"> </w:t>
      </w:r>
      <w:r>
        <w:rPr>
          <w:color w:val="BB60D5"/>
        </w:rPr>
        <w:t>true</w:t>
      </w:r>
      <w:r w:rsidRPr="00D660F2">
        <w:rPr>
          <w:lang w:val="ru-RU"/>
        </w:rPr>
        <w:t>,</w:t>
      </w:r>
      <w:r w:rsidRPr="00D660F2">
        <w:rPr>
          <w:lang w:val="ru-RU"/>
        </w:rPr>
        <w:br/>
      </w:r>
      <w:r w:rsidRPr="00D660F2">
        <w:rPr>
          <w:color w:val="BBBBBB"/>
          <w:lang w:val="ru-RU"/>
        </w:rPr>
        <w:t xml:space="preserve">             </w:t>
      </w:r>
      <w:r w:rsidRPr="00D660F2">
        <w:rPr>
          <w:color w:val="4070A0"/>
          <w:lang w:val="ru-RU"/>
        </w:rPr>
        <w:t>"</w:t>
      </w:r>
      <w:r>
        <w:rPr>
          <w:color w:val="4070A0"/>
        </w:rPr>
        <w:t>schema</w:t>
      </w:r>
      <w:r w:rsidRPr="00D660F2">
        <w:rPr>
          <w:color w:val="4070A0"/>
          <w:lang w:val="ru-RU"/>
        </w:rPr>
        <w:t>"</w:t>
      </w:r>
      <w:r w:rsidRPr="00D660F2">
        <w:rPr>
          <w:lang w:val="ru-RU"/>
        </w:rPr>
        <w:t>:</w:t>
      </w:r>
      <w:r w:rsidRPr="00D660F2">
        <w:rPr>
          <w:color w:val="BBBBBB"/>
          <w:lang w:val="ru-RU"/>
        </w:rPr>
        <w:t xml:space="preserve"> </w:t>
      </w:r>
      <w:r w:rsidRPr="00D660F2">
        <w:rPr>
          <w:lang w:val="ru-RU"/>
        </w:rPr>
        <w:t>{</w:t>
      </w:r>
      <w:r w:rsidRPr="00D660F2">
        <w:rPr>
          <w:lang w:val="ru-RU"/>
        </w:rPr>
        <w:br/>
      </w:r>
      <w:r w:rsidRPr="00D660F2">
        <w:rPr>
          <w:color w:val="BBBBBB"/>
          <w:lang w:val="ru-RU"/>
        </w:rPr>
        <w:t xml:space="preserve">             </w:t>
      </w:r>
      <w:r w:rsidRPr="00D660F2">
        <w:rPr>
          <w:color w:val="4070A0"/>
          <w:lang w:val="ru-RU"/>
        </w:rPr>
        <w:t>"</w:t>
      </w:r>
      <w:r>
        <w:rPr>
          <w:color w:val="4070A0"/>
        </w:rPr>
        <w:t>type</w:t>
      </w:r>
      <w:r w:rsidRPr="00D660F2">
        <w:rPr>
          <w:color w:val="4070A0"/>
          <w:lang w:val="ru-RU"/>
        </w:rPr>
        <w:t>"</w:t>
      </w:r>
      <w:r w:rsidRPr="00D660F2">
        <w:rPr>
          <w:lang w:val="ru-RU"/>
        </w:rPr>
        <w:t>:</w:t>
      </w:r>
      <w:r w:rsidRPr="00D660F2">
        <w:rPr>
          <w:color w:val="BBBBBB"/>
          <w:lang w:val="ru-RU"/>
        </w:rPr>
        <w:t xml:space="preserve"> </w:t>
      </w:r>
      <w:r w:rsidRPr="00D660F2">
        <w:rPr>
          <w:color w:val="4070A0"/>
          <w:lang w:val="ru-RU"/>
        </w:rPr>
        <w:t>"</w:t>
      </w:r>
      <w:r>
        <w:rPr>
          <w:color w:val="4070A0"/>
        </w:rPr>
        <w:t>string</w:t>
      </w:r>
      <w:r w:rsidRPr="00D660F2">
        <w:rPr>
          <w:color w:val="4070A0"/>
          <w:lang w:val="ru-RU"/>
        </w:rPr>
        <w:t>"</w:t>
      </w:r>
      <w:r w:rsidRPr="00D660F2">
        <w:rPr>
          <w:lang w:val="ru-RU"/>
        </w:rPr>
        <w:br/>
      </w:r>
      <w:r w:rsidRPr="00D660F2">
        <w:rPr>
          <w:color w:val="BBBBBB"/>
          <w:lang w:val="ru-RU"/>
        </w:rPr>
        <w:t xml:space="preserve">             </w:t>
      </w:r>
      <w:r w:rsidRPr="00D660F2">
        <w:rPr>
          <w:lang w:val="ru-RU"/>
        </w:rPr>
        <w:t>}</w:t>
      </w:r>
      <w:r w:rsidRPr="00D660F2">
        <w:rPr>
          <w:lang w:val="ru-RU"/>
        </w:rPr>
        <w:br/>
      </w:r>
      <w:r w:rsidRPr="00D660F2">
        <w:rPr>
          <w:color w:val="BBBBBB"/>
          <w:lang w:val="ru-RU"/>
        </w:rPr>
        <w:t xml:space="preserve">          </w:t>
      </w:r>
      <w:r w:rsidRPr="00D660F2">
        <w:rPr>
          <w:lang w:val="ru-RU"/>
        </w:rPr>
        <w:t>}</w:t>
      </w:r>
      <w:r w:rsidRPr="00D660F2">
        <w:rPr>
          <w:lang w:val="ru-RU"/>
        </w:rPr>
        <w:br/>
      </w:r>
      <w:r w:rsidRPr="00D660F2">
        <w:rPr>
          <w:color w:val="BBBBBB"/>
          <w:lang w:val="ru-RU"/>
        </w:rPr>
        <w:t xml:space="preserve">       </w:t>
      </w:r>
      <w:r w:rsidRPr="00D660F2">
        <w:rPr>
          <w:lang w:val="ru-RU"/>
        </w:rPr>
        <w:t>],</w:t>
      </w:r>
      <w:r w:rsidRPr="00D660F2">
        <w:rPr>
          <w:lang w:val="ru-RU"/>
        </w:rPr>
        <w:br/>
      </w:r>
      <w:r w:rsidRPr="00D660F2">
        <w:rPr>
          <w:color w:val="BBBBBB"/>
          <w:lang w:val="ru-RU"/>
        </w:rPr>
        <w:t xml:space="preserve">       </w:t>
      </w:r>
      <w:r w:rsidRPr="00D660F2">
        <w:rPr>
          <w:color w:val="4070A0"/>
          <w:lang w:val="ru-RU"/>
        </w:rPr>
        <w:t>"</w:t>
      </w:r>
      <w:r>
        <w:rPr>
          <w:color w:val="4070A0"/>
        </w:rPr>
        <w:t>responses</w:t>
      </w:r>
      <w:r w:rsidRPr="00D660F2">
        <w:rPr>
          <w:color w:val="4070A0"/>
          <w:lang w:val="ru-RU"/>
        </w:rPr>
        <w:t>"</w:t>
      </w:r>
      <w:r w:rsidRPr="00D660F2">
        <w:rPr>
          <w:lang w:val="ru-RU"/>
        </w:rPr>
        <w:t>:</w:t>
      </w:r>
      <w:r w:rsidRPr="00D660F2">
        <w:rPr>
          <w:color w:val="BBBBBB"/>
          <w:lang w:val="ru-RU"/>
        </w:rPr>
        <w:t xml:space="preserve"> </w:t>
      </w:r>
      <w:r w:rsidRPr="00D660F2">
        <w:rPr>
          <w:lang w:val="ru-RU"/>
        </w:rPr>
        <w:t>{</w:t>
      </w:r>
      <w:r w:rsidRPr="00D660F2">
        <w:rPr>
          <w:lang w:val="ru-RU"/>
        </w:rPr>
        <w:br/>
      </w:r>
      <w:r w:rsidRPr="00D660F2">
        <w:rPr>
          <w:color w:val="BBBBBB"/>
          <w:lang w:val="ru-RU"/>
        </w:rPr>
        <w:t xml:space="preserve">          </w:t>
      </w:r>
      <w:r w:rsidRPr="00D660F2">
        <w:rPr>
          <w:color w:val="4070A0"/>
          <w:lang w:val="ru-RU"/>
        </w:rPr>
        <w:t>"200"</w:t>
      </w:r>
      <w:r w:rsidRPr="00D660F2">
        <w:rPr>
          <w:lang w:val="ru-RU"/>
        </w:rPr>
        <w:t>:</w:t>
      </w:r>
      <w:r w:rsidRPr="00D660F2">
        <w:rPr>
          <w:color w:val="BBBBBB"/>
          <w:lang w:val="ru-RU"/>
        </w:rPr>
        <w:t xml:space="preserve"> </w:t>
      </w:r>
      <w:r w:rsidRPr="00D660F2">
        <w:rPr>
          <w:lang w:val="ru-RU"/>
        </w:rPr>
        <w:t>{</w:t>
      </w:r>
      <w:r w:rsidRPr="00D660F2">
        <w:rPr>
          <w:lang w:val="ru-RU"/>
        </w:rPr>
        <w:br/>
      </w:r>
      <w:r w:rsidRPr="00D660F2">
        <w:rPr>
          <w:color w:val="BBBBBB"/>
          <w:lang w:val="ru-RU"/>
        </w:rPr>
        <w:t xml:space="preserve">             </w:t>
      </w:r>
      <w:r w:rsidRPr="00D660F2">
        <w:rPr>
          <w:color w:val="4070A0"/>
          <w:lang w:val="ru-RU"/>
        </w:rPr>
        <w:t>"</w:t>
      </w:r>
      <w:r>
        <w:rPr>
          <w:color w:val="4070A0"/>
        </w:rPr>
        <w:t>description</w:t>
      </w:r>
      <w:r w:rsidRPr="00D660F2">
        <w:rPr>
          <w:color w:val="4070A0"/>
          <w:lang w:val="ru-RU"/>
        </w:rPr>
        <w:t>"</w:t>
      </w:r>
      <w:r w:rsidRPr="00D660F2">
        <w:rPr>
          <w:lang w:val="ru-RU"/>
        </w:rPr>
        <w:t>:</w:t>
      </w:r>
      <w:r w:rsidRPr="00D660F2">
        <w:rPr>
          <w:color w:val="BBBBBB"/>
          <w:lang w:val="ru-RU"/>
        </w:rPr>
        <w:t xml:space="preserve"> </w:t>
      </w:r>
      <w:r w:rsidRPr="00D660F2">
        <w:rPr>
          <w:color w:val="4070A0"/>
          <w:lang w:val="ru-RU"/>
        </w:rPr>
        <w:t>"</w:t>
      </w:r>
      <w:r w:rsidRPr="00D660F2">
        <w:rPr>
          <w:color w:val="4070A0"/>
          <w:lang w:val="ru-RU"/>
        </w:rPr>
        <w:t>ОК</w:t>
      </w:r>
      <w:r w:rsidRPr="00D660F2">
        <w:rPr>
          <w:color w:val="4070A0"/>
          <w:lang w:val="ru-RU"/>
        </w:rPr>
        <w:t>"</w:t>
      </w:r>
      <w:r w:rsidRPr="00D660F2">
        <w:rPr>
          <w:lang w:val="ru-RU"/>
        </w:rPr>
        <w:t>,</w:t>
      </w:r>
      <w:r w:rsidRPr="00D660F2">
        <w:rPr>
          <w:lang w:val="ru-RU"/>
        </w:rPr>
        <w:br/>
      </w:r>
      <w:r w:rsidRPr="00D660F2">
        <w:rPr>
          <w:color w:val="BBBBBB"/>
          <w:lang w:val="ru-RU"/>
        </w:rPr>
        <w:t xml:space="preserve">             </w:t>
      </w:r>
      <w:r w:rsidRPr="00D660F2">
        <w:rPr>
          <w:color w:val="4070A0"/>
          <w:lang w:val="ru-RU"/>
        </w:rPr>
        <w:t>"</w:t>
      </w:r>
      <w:r>
        <w:rPr>
          <w:color w:val="4070A0"/>
        </w:rPr>
        <w:t>content</w:t>
      </w:r>
      <w:r w:rsidRPr="00D660F2">
        <w:rPr>
          <w:color w:val="4070A0"/>
          <w:lang w:val="ru-RU"/>
        </w:rPr>
        <w:t>"</w:t>
      </w:r>
      <w:r w:rsidRPr="00D660F2">
        <w:rPr>
          <w:lang w:val="ru-RU"/>
        </w:rPr>
        <w:t>:</w:t>
      </w:r>
      <w:r w:rsidRPr="00D660F2">
        <w:rPr>
          <w:color w:val="BBBBBB"/>
          <w:lang w:val="ru-RU"/>
        </w:rPr>
        <w:t xml:space="preserve"> </w:t>
      </w:r>
      <w:r w:rsidRPr="00D660F2">
        <w:rPr>
          <w:lang w:val="ru-RU"/>
        </w:rPr>
        <w:t>{}</w:t>
      </w:r>
      <w:r w:rsidRPr="00D660F2">
        <w:rPr>
          <w:lang w:val="ru-RU"/>
        </w:rPr>
        <w:br/>
      </w:r>
      <w:r w:rsidRPr="00D660F2">
        <w:rPr>
          <w:color w:val="BBBBBB"/>
          <w:lang w:val="ru-RU"/>
        </w:rPr>
        <w:t xml:space="preserve">          </w:t>
      </w:r>
      <w:r w:rsidRPr="00D660F2">
        <w:rPr>
          <w:lang w:val="ru-RU"/>
        </w:rPr>
        <w:t>},</w:t>
      </w:r>
      <w:r w:rsidRPr="00D660F2">
        <w:rPr>
          <w:lang w:val="ru-RU"/>
        </w:rPr>
        <w:br/>
      </w:r>
      <w:r w:rsidRPr="00D660F2">
        <w:rPr>
          <w:color w:val="BBBBBB"/>
          <w:lang w:val="ru-RU"/>
        </w:rPr>
        <w:t xml:space="preserve">          </w:t>
      </w:r>
      <w:r w:rsidRPr="00D660F2">
        <w:rPr>
          <w:color w:val="4070A0"/>
          <w:lang w:val="ru-RU"/>
        </w:rPr>
        <w:t>"400"</w:t>
      </w:r>
      <w:r w:rsidRPr="00D660F2">
        <w:rPr>
          <w:lang w:val="ru-RU"/>
        </w:rPr>
        <w:t>:</w:t>
      </w:r>
      <w:r w:rsidRPr="00D660F2">
        <w:rPr>
          <w:color w:val="BBBBBB"/>
          <w:lang w:val="ru-RU"/>
        </w:rPr>
        <w:t xml:space="preserve"> </w:t>
      </w:r>
      <w:r w:rsidRPr="00D660F2">
        <w:rPr>
          <w:lang w:val="ru-RU"/>
        </w:rPr>
        <w:t>{</w:t>
      </w:r>
      <w:r w:rsidRPr="00D660F2">
        <w:rPr>
          <w:lang w:val="ru-RU"/>
        </w:rPr>
        <w:br/>
      </w:r>
      <w:r w:rsidRPr="00D660F2">
        <w:rPr>
          <w:color w:val="BBBBBB"/>
          <w:lang w:val="ru-RU"/>
        </w:rPr>
        <w:t xml:space="preserve">             </w:t>
      </w:r>
      <w:r w:rsidRPr="00D660F2">
        <w:rPr>
          <w:color w:val="4070A0"/>
          <w:lang w:val="ru-RU"/>
        </w:rPr>
        <w:t>"</w:t>
      </w:r>
      <w:r>
        <w:rPr>
          <w:color w:val="4070A0"/>
        </w:rPr>
        <w:t>description</w:t>
      </w:r>
      <w:r w:rsidRPr="00D660F2">
        <w:rPr>
          <w:color w:val="4070A0"/>
          <w:lang w:val="ru-RU"/>
        </w:rPr>
        <w:t>"</w:t>
      </w:r>
      <w:r w:rsidRPr="00D660F2">
        <w:rPr>
          <w:lang w:val="ru-RU"/>
        </w:rPr>
        <w:t>:</w:t>
      </w:r>
      <w:r w:rsidRPr="00D660F2">
        <w:rPr>
          <w:color w:val="BBBBBB"/>
          <w:lang w:val="ru-RU"/>
        </w:rPr>
        <w:t xml:space="preserve"> </w:t>
      </w:r>
      <w:r w:rsidRPr="00D660F2">
        <w:rPr>
          <w:color w:val="4070A0"/>
          <w:lang w:val="ru-RU"/>
        </w:rPr>
        <w:t>"</w:t>
      </w:r>
      <w:r w:rsidRPr="00D660F2">
        <w:rPr>
          <w:color w:val="4070A0"/>
          <w:lang w:val="ru-RU"/>
        </w:rPr>
        <w:t>Некорректный</w:t>
      </w:r>
      <w:r w:rsidRPr="00D660F2">
        <w:rPr>
          <w:color w:val="BB60D5"/>
          <w:lang w:val="ru-RU"/>
        </w:rPr>
        <w:t xml:space="preserve"> </w:t>
      </w:r>
      <w:r w:rsidRPr="00D660F2">
        <w:rPr>
          <w:color w:val="4070A0"/>
          <w:lang w:val="ru-RU"/>
        </w:rPr>
        <w:t>запрос</w:t>
      </w:r>
      <w:r w:rsidRPr="00D660F2">
        <w:rPr>
          <w:color w:val="4070A0"/>
          <w:lang w:val="ru-RU"/>
        </w:rPr>
        <w:t>"</w:t>
      </w:r>
      <w:r w:rsidRPr="00D660F2">
        <w:rPr>
          <w:lang w:val="ru-RU"/>
        </w:rPr>
        <w:t>,</w:t>
      </w:r>
      <w:r w:rsidRPr="00D660F2">
        <w:rPr>
          <w:lang w:val="ru-RU"/>
        </w:rPr>
        <w:br/>
      </w:r>
      <w:r w:rsidRPr="00D660F2">
        <w:rPr>
          <w:color w:val="BBBBBB"/>
          <w:lang w:val="ru-RU"/>
        </w:rPr>
        <w:t xml:space="preserve">             </w:t>
      </w:r>
      <w:r w:rsidRPr="00D660F2">
        <w:rPr>
          <w:color w:val="4070A0"/>
          <w:lang w:val="ru-RU"/>
        </w:rPr>
        <w:t>"</w:t>
      </w:r>
      <w:r>
        <w:rPr>
          <w:color w:val="4070A0"/>
        </w:rPr>
        <w:t>content</w:t>
      </w:r>
      <w:r w:rsidRPr="00D660F2">
        <w:rPr>
          <w:color w:val="4070A0"/>
          <w:lang w:val="ru-RU"/>
        </w:rPr>
        <w:t>"</w:t>
      </w:r>
      <w:r w:rsidRPr="00D660F2">
        <w:rPr>
          <w:lang w:val="ru-RU"/>
        </w:rPr>
        <w:t>:</w:t>
      </w:r>
      <w:r w:rsidRPr="00D660F2">
        <w:rPr>
          <w:color w:val="BBBBBB"/>
          <w:lang w:val="ru-RU"/>
        </w:rPr>
        <w:t xml:space="preserve"> </w:t>
      </w:r>
      <w:r w:rsidRPr="00D660F2">
        <w:rPr>
          <w:lang w:val="ru-RU"/>
        </w:rPr>
        <w:t>{}</w:t>
      </w:r>
      <w:r w:rsidRPr="00D660F2">
        <w:rPr>
          <w:lang w:val="ru-RU"/>
        </w:rPr>
        <w:br/>
      </w:r>
      <w:r w:rsidRPr="00D660F2">
        <w:rPr>
          <w:color w:val="BBBBBB"/>
          <w:lang w:val="ru-RU"/>
        </w:rPr>
        <w:t xml:space="preserve">          </w:t>
      </w:r>
      <w:r w:rsidRPr="00D660F2">
        <w:rPr>
          <w:lang w:val="ru-RU"/>
        </w:rPr>
        <w:t>},</w:t>
      </w:r>
      <w:r w:rsidRPr="00D660F2">
        <w:rPr>
          <w:lang w:val="ru-RU"/>
        </w:rPr>
        <w:br/>
      </w:r>
      <w:r w:rsidRPr="00D660F2">
        <w:rPr>
          <w:color w:val="BBBBBB"/>
          <w:lang w:val="ru-RU"/>
        </w:rPr>
        <w:t xml:space="preserve">          </w:t>
      </w:r>
      <w:r w:rsidRPr="00D660F2">
        <w:rPr>
          <w:color w:val="4070A0"/>
          <w:lang w:val="ru-RU"/>
        </w:rPr>
        <w:t>"401"</w:t>
      </w:r>
      <w:r w:rsidRPr="00D660F2">
        <w:rPr>
          <w:lang w:val="ru-RU"/>
        </w:rPr>
        <w:t>:</w:t>
      </w:r>
      <w:r w:rsidRPr="00D660F2">
        <w:rPr>
          <w:color w:val="BBBBBB"/>
          <w:lang w:val="ru-RU"/>
        </w:rPr>
        <w:t xml:space="preserve"> </w:t>
      </w:r>
      <w:r w:rsidRPr="00D660F2">
        <w:rPr>
          <w:lang w:val="ru-RU"/>
        </w:rPr>
        <w:t>{</w:t>
      </w:r>
      <w:r w:rsidRPr="00D660F2">
        <w:rPr>
          <w:lang w:val="ru-RU"/>
        </w:rPr>
        <w:br/>
      </w:r>
      <w:r w:rsidRPr="00D660F2">
        <w:rPr>
          <w:color w:val="BBBBBB"/>
          <w:lang w:val="ru-RU"/>
        </w:rPr>
        <w:t xml:space="preserve">             </w:t>
      </w:r>
      <w:r w:rsidRPr="00D660F2">
        <w:rPr>
          <w:color w:val="4070A0"/>
          <w:lang w:val="ru-RU"/>
        </w:rPr>
        <w:t>"</w:t>
      </w:r>
      <w:r>
        <w:rPr>
          <w:color w:val="4070A0"/>
        </w:rPr>
        <w:t>description</w:t>
      </w:r>
      <w:r w:rsidRPr="00D660F2">
        <w:rPr>
          <w:color w:val="4070A0"/>
          <w:lang w:val="ru-RU"/>
        </w:rPr>
        <w:t>"</w:t>
      </w:r>
      <w:r w:rsidRPr="00D660F2">
        <w:rPr>
          <w:lang w:val="ru-RU"/>
        </w:rPr>
        <w:t>:</w:t>
      </w:r>
      <w:r w:rsidRPr="00D660F2">
        <w:rPr>
          <w:color w:val="BBBBBB"/>
          <w:lang w:val="ru-RU"/>
        </w:rPr>
        <w:t xml:space="preserve"> </w:t>
      </w:r>
      <w:r w:rsidRPr="00D660F2">
        <w:rPr>
          <w:color w:val="4070A0"/>
          <w:lang w:val="ru-RU"/>
        </w:rPr>
        <w:t>"</w:t>
      </w:r>
      <w:r w:rsidRPr="00D660F2">
        <w:rPr>
          <w:color w:val="4070A0"/>
          <w:lang w:val="ru-RU"/>
        </w:rPr>
        <w:t>Некорректный</w:t>
      </w:r>
      <w:r w:rsidRPr="00D660F2">
        <w:rPr>
          <w:color w:val="BB60D5"/>
          <w:lang w:val="ru-RU"/>
        </w:rPr>
        <w:t xml:space="preserve"> </w:t>
      </w:r>
      <w:r w:rsidRPr="00D660F2">
        <w:rPr>
          <w:color w:val="4070A0"/>
          <w:lang w:val="ru-RU"/>
        </w:rPr>
        <w:t>идентификатор</w:t>
      </w:r>
      <w:r w:rsidRPr="00D660F2">
        <w:rPr>
          <w:color w:val="BB60D5"/>
          <w:lang w:val="ru-RU"/>
        </w:rPr>
        <w:t xml:space="preserve"> </w:t>
      </w:r>
      <w:r w:rsidRPr="00D660F2">
        <w:rPr>
          <w:color w:val="4070A0"/>
          <w:lang w:val="ru-RU"/>
        </w:rPr>
        <w:t>клиента</w:t>
      </w:r>
      <w:r w:rsidRPr="00D660F2">
        <w:rPr>
          <w:color w:val="BB60D5"/>
          <w:lang w:val="ru-RU"/>
        </w:rPr>
        <w:t xml:space="preserve"> </w:t>
      </w:r>
      <w:r w:rsidRPr="00D660F2">
        <w:rPr>
          <w:color w:val="4070A0"/>
          <w:lang w:val="ru-RU"/>
        </w:rPr>
        <w:t>и</w:t>
      </w:r>
      <w:r w:rsidRPr="00D660F2">
        <w:rPr>
          <w:color w:val="4070A0"/>
          <w:lang w:val="ru-RU"/>
        </w:rPr>
        <w:t>/</w:t>
      </w:r>
      <w:r w:rsidRPr="00D660F2">
        <w:rPr>
          <w:color w:val="4070A0"/>
          <w:lang w:val="ru-RU"/>
        </w:rPr>
        <w:t>или</w:t>
      </w:r>
      <w:r w:rsidRPr="00D660F2">
        <w:rPr>
          <w:color w:val="BB60D5"/>
          <w:lang w:val="ru-RU"/>
        </w:rPr>
        <w:t xml:space="preserve"> </w:t>
      </w:r>
      <w:r w:rsidRPr="00D660F2">
        <w:rPr>
          <w:color w:val="4070A0"/>
          <w:lang w:val="ru-RU"/>
        </w:rPr>
        <w:t>токен</w:t>
      </w:r>
      <w:r w:rsidRPr="00D660F2">
        <w:rPr>
          <w:color w:val="4070A0"/>
          <w:lang w:val="ru-RU"/>
        </w:rPr>
        <w:t>"</w:t>
      </w:r>
      <w:r w:rsidRPr="00D660F2">
        <w:rPr>
          <w:lang w:val="ru-RU"/>
        </w:rPr>
        <w:t>,</w:t>
      </w:r>
      <w:r w:rsidRPr="00D660F2">
        <w:rPr>
          <w:lang w:val="ru-RU"/>
        </w:rPr>
        <w:br/>
      </w:r>
      <w:r w:rsidRPr="00D660F2">
        <w:rPr>
          <w:color w:val="BBBBBB"/>
          <w:lang w:val="ru-RU"/>
        </w:rPr>
        <w:t xml:space="preserve">             </w:t>
      </w:r>
      <w:r w:rsidRPr="00D660F2">
        <w:rPr>
          <w:color w:val="4070A0"/>
          <w:lang w:val="ru-RU"/>
        </w:rPr>
        <w:t>"</w:t>
      </w:r>
      <w:r>
        <w:rPr>
          <w:color w:val="4070A0"/>
        </w:rPr>
        <w:t>content</w:t>
      </w:r>
      <w:r w:rsidRPr="00D660F2">
        <w:rPr>
          <w:color w:val="4070A0"/>
          <w:lang w:val="ru-RU"/>
        </w:rPr>
        <w:t>"</w:t>
      </w:r>
      <w:r w:rsidRPr="00D660F2">
        <w:rPr>
          <w:lang w:val="ru-RU"/>
        </w:rPr>
        <w:t>:</w:t>
      </w:r>
      <w:r w:rsidRPr="00D660F2">
        <w:rPr>
          <w:color w:val="BBBBBB"/>
          <w:lang w:val="ru-RU"/>
        </w:rPr>
        <w:t xml:space="preserve"> </w:t>
      </w:r>
      <w:r w:rsidRPr="00D660F2">
        <w:rPr>
          <w:lang w:val="ru-RU"/>
        </w:rPr>
        <w:t>{}</w:t>
      </w:r>
      <w:r w:rsidRPr="00D660F2">
        <w:rPr>
          <w:lang w:val="ru-RU"/>
        </w:rPr>
        <w:br/>
      </w:r>
      <w:r w:rsidRPr="00D660F2">
        <w:rPr>
          <w:color w:val="BBBBBB"/>
          <w:lang w:val="ru-RU"/>
        </w:rPr>
        <w:t xml:space="preserve">          </w:t>
      </w:r>
      <w:r w:rsidRPr="00D660F2">
        <w:rPr>
          <w:lang w:val="ru-RU"/>
        </w:rPr>
        <w:t>},</w:t>
      </w:r>
      <w:r w:rsidRPr="00D660F2">
        <w:rPr>
          <w:lang w:val="ru-RU"/>
        </w:rPr>
        <w:br/>
      </w:r>
      <w:r w:rsidRPr="00D660F2">
        <w:rPr>
          <w:color w:val="BBBBBB"/>
          <w:lang w:val="ru-RU"/>
        </w:rPr>
        <w:t xml:space="preserve">          </w:t>
      </w:r>
      <w:r w:rsidRPr="00D660F2">
        <w:rPr>
          <w:color w:val="4070A0"/>
          <w:lang w:val="ru-RU"/>
        </w:rPr>
        <w:t>"403"</w:t>
      </w:r>
      <w:r w:rsidRPr="00D660F2">
        <w:rPr>
          <w:lang w:val="ru-RU"/>
        </w:rPr>
        <w:t>:</w:t>
      </w:r>
      <w:r w:rsidRPr="00D660F2">
        <w:rPr>
          <w:color w:val="BBBBBB"/>
          <w:lang w:val="ru-RU"/>
        </w:rPr>
        <w:t xml:space="preserve"> </w:t>
      </w:r>
      <w:r w:rsidRPr="00D660F2">
        <w:rPr>
          <w:lang w:val="ru-RU"/>
        </w:rPr>
        <w:t>{</w:t>
      </w:r>
      <w:r w:rsidRPr="00D660F2">
        <w:rPr>
          <w:lang w:val="ru-RU"/>
        </w:rPr>
        <w:br/>
      </w:r>
      <w:r w:rsidRPr="00D660F2">
        <w:rPr>
          <w:color w:val="BBBBBB"/>
          <w:lang w:val="ru-RU"/>
        </w:rPr>
        <w:t xml:space="preserve">             </w:t>
      </w:r>
      <w:r w:rsidRPr="00D660F2">
        <w:rPr>
          <w:color w:val="4070A0"/>
          <w:lang w:val="ru-RU"/>
        </w:rPr>
        <w:t>"</w:t>
      </w:r>
      <w:r>
        <w:rPr>
          <w:color w:val="4070A0"/>
        </w:rPr>
        <w:t>description</w:t>
      </w:r>
      <w:r w:rsidRPr="00D660F2">
        <w:rPr>
          <w:color w:val="4070A0"/>
          <w:lang w:val="ru-RU"/>
        </w:rPr>
        <w:t>"</w:t>
      </w:r>
      <w:r w:rsidRPr="00D660F2">
        <w:rPr>
          <w:lang w:val="ru-RU"/>
        </w:rPr>
        <w:t>:</w:t>
      </w:r>
      <w:r w:rsidRPr="00D660F2">
        <w:rPr>
          <w:color w:val="BBBBBB"/>
          <w:lang w:val="ru-RU"/>
        </w:rPr>
        <w:t xml:space="preserve"> </w:t>
      </w:r>
      <w:r w:rsidRPr="00D660F2">
        <w:rPr>
          <w:color w:val="4070A0"/>
          <w:lang w:val="ru-RU"/>
        </w:rPr>
        <w:t>"</w:t>
      </w:r>
      <w:r w:rsidRPr="00D660F2">
        <w:rPr>
          <w:color w:val="4070A0"/>
          <w:lang w:val="ru-RU"/>
        </w:rPr>
        <w:t>Доступ</w:t>
      </w:r>
      <w:r w:rsidRPr="00D660F2">
        <w:rPr>
          <w:color w:val="BB60D5"/>
          <w:lang w:val="ru-RU"/>
        </w:rPr>
        <w:t xml:space="preserve"> </w:t>
      </w:r>
      <w:r w:rsidRPr="00D660F2">
        <w:rPr>
          <w:color w:val="4070A0"/>
          <w:lang w:val="ru-RU"/>
        </w:rPr>
        <w:t>запрещен</w:t>
      </w:r>
      <w:r w:rsidRPr="00D660F2">
        <w:rPr>
          <w:color w:val="4070A0"/>
          <w:lang w:val="ru-RU"/>
        </w:rPr>
        <w:t>"</w:t>
      </w:r>
      <w:r w:rsidRPr="00D660F2">
        <w:rPr>
          <w:lang w:val="ru-RU"/>
        </w:rPr>
        <w:t>,</w:t>
      </w:r>
      <w:r w:rsidRPr="00D660F2">
        <w:rPr>
          <w:lang w:val="ru-RU"/>
        </w:rPr>
        <w:br/>
      </w:r>
      <w:r w:rsidRPr="00D660F2">
        <w:rPr>
          <w:color w:val="BBBBBB"/>
          <w:lang w:val="ru-RU"/>
        </w:rPr>
        <w:t xml:space="preserve">             </w:t>
      </w:r>
      <w:r w:rsidRPr="00D660F2">
        <w:rPr>
          <w:color w:val="4070A0"/>
          <w:lang w:val="ru-RU"/>
        </w:rPr>
        <w:t>"</w:t>
      </w:r>
      <w:r>
        <w:rPr>
          <w:color w:val="4070A0"/>
        </w:rPr>
        <w:t>content</w:t>
      </w:r>
      <w:r w:rsidRPr="00D660F2">
        <w:rPr>
          <w:color w:val="4070A0"/>
          <w:lang w:val="ru-RU"/>
        </w:rPr>
        <w:t>"</w:t>
      </w:r>
      <w:r w:rsidRPr="00D660F2">
        <w:rPr>
          <w:lang w:val="ru-RU"/>
        </w:rPr>
        <w:t>:</w:t>
      </w:r>
      <w:r w:rsidRPr="00D660F2">
        <w:rPr>
          <w:color w:val="BBBBBB"/>
          <w:lang w:val="ru-RU"/>
        </w:rPr>
        <w:t xml:space="preserve"> </w:t>
      </w:r>
      <w:r w:rsidRPr="00D660F2">
        <w:rPr>
          <w:lang w:val="ru-RU"/>
        </w:rPr>
        <w:t>{}</w:t>
      </w:r>
      <w:r w:rsidRPr="00D660F2">
        <w:rPr>
          <w:lang w:val="ru-RU"/>
        </w:rPr>
        <w:br/>
      </w:r>
      <w:r w:rsidRPr="00D660F2">
        <w:rPr>
          <w:color w:val="BBBBBB"/>
          <w:lang w:val="ru-RU"/>
        </w:rPr>
        <w:t xml:space="preserve">          </w:t>
      </w:r>
      <w:r w:rsidRPr="00D660F2">
        <w:rPr>
          <w:lang w:val="ru-RU"/>
        </w:rPr>
        <w:t>},</w:t>
      </w:r>
      <w:r w:rsidRPr="00D660F2">
        <w:rPr>
          <w:lang w:val="ru-RU"/>
        </w:rPr>
        <w:br/>
      </w:r>
      <w:r w:rsidRPr="00D660F2">
        <w:rPr>
          <w:color w:val="BBBBBB"/>
          <w:lang w:val="ru-RU"/>
        </w:rPr>
        <w:t xml:space="preserve">          </w:t>
      </w:r>
      <w:r w:rsidRPr="00D660F2">
        <w:rPr>
          <w:color w:val="4070A0"/>
          <w:lang w:val="ru-RU"/>
        </w:rPr>
        <w:t>"404"</w:t>
      </w:r>
      <w:r w:rsidRPr="00D660F2">
        <w:rPr>
          <w:lang w:val="ru-RU"/>
        </w:rPr>
        <w:t>:</w:t>
      </w:r>
      <w:r w:rsidRPr="00D660F2">
        <w:rPr>
          <w:color w:val="BBBBBB"/>
          <w:lang w:val="ru-RU"/>
        </w:rPr>
        <w:t xml:space="preserve"> </w:t>
      </w:r>
      <w:r w:rsidRPr="00D660F2">
        <w:rPr>
          <w:lang w:val="ru-RU"/>
        </w:rPr>
        <w:t>{</w:t>
      </w:r>
      <w:r w:rsidRPr="00D660F2">
        <w:rPr>
          <w:lang w:val="ru-RU"/>
        </w:rPr>
        <w:br/>
      </w:r>
      <w:r w:rsidRPr="00D660F2">
        <w:rPr>
          <w:color w:val="BBBBBB"/>
          <w:lang w:val="ru-RU"/>
        </w:rPr>
        <w:t xml:space="preserve">             </w:t>
      </w:r>
      <w:r w:rsidRPr="00D660F2">
        <w:rPr>
          <w:color w:val="4070A0"/>
          <w:lang w:val="ru-RU"/>
        </w:rPr>
        <w:t>"</w:t>
      </w:r>
      <w:r>
        <w:rPr>
          <w:color w:val="4070A0"/>
        </w:rPr>
        <w:t>description</w:t>
      </w:r>
      <w:r w:rsidRPr="00D660F2">
        <w:rPr>
          <w:color w:val="4070A0"/>
          <w:lang w:val="ru-RU"/>
        </w:rPr>
        <w:t>"</w:t>
      </w:r>
      <w:r w:rsidRPr="00D660F2">
        <w:rPr>
          <w:lang w:val="ru-RU"/>
        </w:rPr>
        <w:t>:</w:t>
      </w:r>
      <w:r w:rsidRPr="00D660F2">
        <w:rPr>
          <w:color w:val="BBBBBB"/>
          <w:lang w:val="ru-RU"/>
        </w:rPr>
        <w:t xml:space="preserve"> </w:t>
      </w:r>
      <w:r w:rsidRPr="00D660F2">
        <w:rPr>
          <w:color w:val="4070A0"/>
          <w:lang w:val="ru-RU"/>
        </w:rPr>
        <w:t>"</w:t>
      </w:r>
      <w:r w:rsidRPr="00D660F2">
        <w:rPr>
          <w:color w:val="4070A0"/>
          <w:lang w:val="ru-RU"/>
        </w:rPr>
        <w:t>Запрашиваемый</w:t>
      </w:r>
      <w:r w:rsidRPr="00D660F2">
        <w:rPr>
          <w:color w:val="BB60D5"/>
          <w:lang w:val="ru-RU"/>
        </w:rPr>
        <w:t xml:space="preserve"> </w:t>
      </w:r>
      <w:r w:rsidRPr="00D660F2">
        <w:rPr>
          <w:color w:val="4070A0"/>
          <w:lang w:val="ru-RU"/>
        </w:rPr>
        <w:t>ресурс</w:t>
      </w:r>
      <w:r w:rsidRPr="00D660F2">
        <w:rPr>
          <w:color w:val="BB60D5"/>
          <w:lang w:val="ru-RU"/>
        </w:rPr>
        <w:t xml:space="preserve"> </w:t>
      </w:r>
      <w:r w:rsidRPr="00D660F2">
        <w:rPr>
          <w:color w:val="4070A0"/>
          <w:lang w:val="ru-RU"/>
        </w:rPr>
        <w:t>не</w:t>
      </w:r>
      <w:r w:rsidRPr="00D660F2">
        <w:rPr>
          <w:color w:val="BB60D5"/>
          <w:lang w:val="ru-RU"/>
        </w:rPr>
        <w:t xml:space="preserve"> </w:t>
      </w:r>
      <w:r w:rsidRPr="00D660F2">
        <w:rPr>
          <w:color w:val="4070A0"/>
          <w:lang w:val="ru-RU"/>
        </w:rPr>
        <w:t>найден</w:t>
      </w:r>
      <w:r w:rsidRPr="00D660F2">
        <w:rPr>
          <w:color w:val="4070A0"/>
          <w:lang w:val="ru-RU"/>
        </w:rPr>
        <w:t>"</w:t>
      </w:r>
      <w:r w:rsidRPr="00D660F2">
        <w:rPr>
          <w:lang w:val="ru-RU"/>
        </w:rPr>
        <w:t>,</w:t>
      </w:r>
      <w:r w:rsidRPr="00D660F2">
        <w:rPr>
          <w:lang w:val="ru-RU"/>
        </w:rPr>
        <w:br/>
      </w:r>
      <w:r w:rsidRPr="00D660F2">
        <w:rPr>
          <w:color w:val="BBBBBB"/>
          <w:lang w:val="ru-RU"/>
        </w:rPr>
        <w:t xml:space="preserve">             </w:t>
      </w:r>
      <w:r w:rsidRPr="00D660F2">
        <w:rPr>
          <w:color w:val="4070A0"/>
          <w:lang w:val="ru-RU"/>
        </w:rPr>
        <w:t>"</w:t>
      </w:r>
      <w:r>
        <w:rPr>
          <w:color w:val="4070A0"/>
        </w:rPr>
        <w:t>content</w:t>
      </w:r>
      <w:r w:rsidRPr="00D660F2">
        <w:rPr>
          <w:color w:val="4070A0"/>
          <w:lang w:val="ru-RU"/>
        </w:rPr>
        <w:t>"</w:t>
      </w:r>
      <w:r w:rsidRPr="00D660F2">
        <w:rPr>
          <w:lang w:val="ru-RU"/>
        </w:rPr>
        <w:t>:</w:t>
      </w:r>
      <w:r w:rsidRPr="00D660F2">
        <w:rPr>
          <w:color w:val="BBBBBB"/>
          <w:lang w:val="ru-RU"/>
        </w:rPr>
        <w:t xml:space="preserve"> </w:t>
      </w:r>
      <w:r w:rsidRPr="00D660F2">
        <w:rPr>
          <w:lang w:val="ru-RU"/>
        </w:rPr>
        <w:t>{}</w:t>
      </w:r>
      <w:r w:rsidRPr="00D660F2">
        <w:rPr>
          <w:lang w:val="ru-RU"/>
        </w:rPr>
        <w:br/>
      </w:r>
      <w:r w:rsidRPr="00D660F2">
        <w:rPr>
          <w:color w:val="BBBBBB"/>
          <w:lang w:val="ru-RU"/>
        </w:rPr>
        <w:t xml:space="preserve">          </w:t>
      </w:r>
      <w:r w:rsidRPr="00D660F2">
        <w:rPr>
          <w:lang w:val="ru-RU"/>
        </w:rPr>
        <w:t>},</w:t>
      </w:r>
      <w:r w:rsidRPr="00D660F2">
        <w:rPr>
          <w:lang w:val="ru-RU"/>
        </w:rPr>
        <w:br/>
      </w:r>
      <w:r w:rsidRPr="00D660F2">
        <w:rPr>
          <w:color w:val="BBBBBB"/>
          <w:lang w:val="ru-RU"/>
        </w:rPr>
        <w:t xml:space="preserve">          </w:t>
      </w:r>
      <w:r w:rsidRPr="00D660F2">
        <w:rPr>
          <w:color w:val="4070A0"/>
          <w:lang w:val="ru-RU"/>
        </w:rPr>
        <w:t>"500"</w:t>
      </w:r>
      <w:r w:rsidRPr="00D660F2">
        <w:rPr>
          <w:lang w:val="ru-RU"/>
        </w:rPr>
        <w:t>:</w:t>
      </w:r>
      <w:r w:rsidRPr="00D660F2">
        <w:rPr>
          <w:color w:val="BBBBBB"/>
          <w:lang w:val="ru-RU"/>
        </w:rPr>
        <w:t xml:space="preserve"> </w:t>
      </w:r>
      <w:r w:rsidRPr="00D660F2">
        <w:rPr>
          <w:lang w:val="ru-RU"/>
        </w:rPr>
        <w:t>{</w:t>
      </w:r>
      <w:r w:rsidRPr="00D660F2">
        <w:rPr>
          <w:lang w:val="ru-RU"/>
        </w:rPr>
        <w:br/>
      </w:r>
      <w:r w:rsidRPr="00D660F2">
        <w:rPr>
          <w:color w:val="BBBBBB"/>
          <w:lang w:val="ru-RU"/>
        </w:rPr>
        <w:t xml:space="preserve">             </w:t>
      </w:r>
      <w:r w:rsidRPr="00D660F2">
        <w:rPr>
          <w:color w:val="4070A0"/>
          <w:lang w:val="ru-RU"/>
        </w:rPr>
        <w:t>"</w:t>
      </w:r>
      <w:r>
        <w:rPr>
          <w:color w:val="4070A0"/>
        </w:rPr>
        <w:t>description</w:t>
      </w:r>
      <w:r w:rsidRPr="00D660F2">
        <w:rPr>
          <w:color w:val="4070A0"/>
          <w:lang w:val="ru-RU"/>
        </w:rPr>
        <w:t>"</w:t>
      </w:r>
      <w:r w:rsidRPr="00D660F2">
        <w:rPr>
          <w:lang w:val="ru-RU"/>
        </w:rPr>
        <w:t>:</w:t>
      </w:r>
      <w:r w:rsidRPr="00D660F2">
        <w:rPr>
          <w:color w:val="BBBBBB"/>
          <w:lang w:val="ru-RU"/>
        </w:rPr>
        <w:t xml:space="preserve"> </w:t>
      </w:r>
      <w:r w:rsidRPr="00D660F2">
        <w:rPr>
          <w:color w:val="4070A0"/>
          <w:lang w:val="ru-RU"/>
        </w:rPr>
        <w:t>"</w:t>
      </w:r>
      <w:r w:rsidRPr="00D660F2">
        <w:rPr>
          <w:color w:val="4070A0"/>
          <w:lang w:val="ru-RU"/>
        </w:rPr>
        <w:t>Внутренняя</w:t>
      </w:r>
      <w:r w:rsidRPr="00D660F2">
        <w:rPr>
          <w:color w:val="BB60D5"/>
          <w:lang w:val="ru-RU"/>
        </w:rPr>
        <w:t xml:space="preserve"> </w:t>
      </w:r>
      <w:r w:rsidRPr="00D660F2">
        <w:rPr>
          <w:color w:val="4070A0"/>
          <w:lang w:val="ru-RU"/>
        </w:rPr>
        <w:t>ошибка</w:t>
      </w:r>
      <w:r w:rsidRPr="00D660F2">
        <w:rPr>
          <w:color w:val="BB60D5"/>
          <w:lang w:val="ru-RU"/>
        </w:rPr>
        <w:t xml:space="preserve"> </w:t>
      </w:r>
      <w:r w:rsidRPr="00D660F2">
        <w:rPr>
          <w:color w:val="4070A0"/>
          <w:lang w:val="ru-RU"/>
        </w:rPr>
        <w:t>сервиса</w:t>
      </w:r>
      <w:r w:rsidRPr="00D660F2">
        <w:rPr>
          <w:color w:val="4070A0"/>
          <w:lang w:val="ru-RU"/>
        </w:rPr>
        <w:t>"</w:t>
      </w:r>
      <w:r w:rsidRPr="00D660F2">
        <w:rPr>
          <w:lang w:val="ru-RU"/>
        </w:rPr>
        <w:t>,</w:t>
      </w:r>
      <w:r w:rsidRPr="00D660F2">
        <w:rPr>
          <w:lang w:val="ru-RU"/>
        </w:rPr>
        <w:br/>
      </w:r>
      <w:r w:rsidRPr="00D660F2">
        <w:rPr>
          <w:color w:val="BBBBBB"/>
          <w:lang w:val="ru-RU"/>
        </w:rPr>
        <w:t xml:space="preserve">             </w:t>
      </w:r>
      <w:r w:rsidRPr="00D660F2">
        <w:rPr>
          <w:color w:val="4070A0"/>
          <w:lang w:val="ru-RU"/>
        </w:rPr>
        <w:t>"</w:t>
      </w:r>
      <w:r>
        <w:rPr>
          <w:color w:val="4070A0"/>
        </w:rPr>
        <w:t>content</w:t>
      </w:r>
      <w:r w:rsidRPr="00D660F2">
        <w:rPr>
          <w:color w:val="4070A0"/>
          <w:lang w:val="ru-RU"/>
        </w:rPr>
        <w:t>"</w:t>
      </w:r>
      <w:r w:rsidRPr="00D660F2">
        <w:rPr>
          <w:lang w:val="ru-RU"/>
        </w:rPr>
        <w:t>:</w:t>
      </w:r>
      <w:r w:rsidRPr="00D660F2">
        <w:rPr>
          <w:color w:val="BBBBBB"/>
          <w:lang w:val="ru-RU"/>
        </w:rPr>
        <w:t xml:space="preserve"> </w:t>
      </w:r>
      <w:r w:rsidRPr="00D660F2">
        <w:rPr>
          <w:lang w:val="ru-RU"/>
        </w:rPr>
        <w:t>{}</w:t>
      </w:r>
      <w:r w:rsidRPr="00D660F2">
        <w:rPr>
          <w:lang w:val="ru-RU"/>
        </w:rPr>
        <w:br/>
      </w:r>
      <w:r w:rsidRPr="00D660F2">
        <w:rPr>
          <w:color w:val="BBBBBB"/>
          <w:lang w:val="ru-RU"/>
        </w:rPr>
        <w:t xml:space="preserve">          </w:t>
      </w:r>
      <w:r w:rsidRPr="00D660F2">
        <w:rPr>
          <w:lang w:val="ru-RU"/>
        </w:rPr>
        <w:t>}</w:t>
      </w:r>
      <w:r w:rsidRPr="00D660F2">
        <w:rPr>
          <w:lang w:val="ru-RU"/>
        </w:rPr>
        <w:br/>
      </w:r>
      <w:r w:rsidRPr="00D660F2">
        <w:rPr>
          <w:color w:val="BBBBBB"/>
          <w:lang w:val="ru-RU"/>
        </w:rPr>
        <w:t xml:space="preserve">       </w:t>
      </w:r>
      <w:r w:rsidRPr="00D660F2">
        <w:rPr>
          <w:lang w:val="ru-RU"/>
        </w:rPr>
        <w:t>}</w:t>
      </w:r>
      <w:r w:rsidRPr="00D660F2">
        <w:rPr>
          <w:lang w:val="ru-RU"/>
        </w:rPr>
        <w:br/>
      </w:r>
      <w:r w:rsidRPr="00D660F2">
        <w:rPr>
          <w:color w:val="BBBBBB"/>
          <w:lang w:val="ru-RU"/>
        </w:rPr>
        <w:t xml:space="preserve">       </w:t>
      </w:r>
      <w:r w:rsidRPr="00D660F2">
        <w:rPr>
          <w:lang w:val="ru-RU"/>
        </w:rPr>
        <w:t>}</w:t>
      </w:r>
      <w:r w:rsidRPr="00D660F2">
        <w:rPr>
          <w:lang w:val="ru-RU"/>
        </w:rPr>
        <w:br/>
      </w:r>
      <w:r w:rsidRPr="00D660F2">
        <w:rPr>
          <w:color w:val="BBBBBB"/>
          <w:lang w:val="ru-RU"/>
        </w:rPr>
        <w:t xml:space="preserve">    </w:t>
      </w:r>
      <w:r w:rsidRPr="00D660F2">
        <w:rPr>
          <w:lang w:val="ru-RU"/>
        </w:rPr>
        <w:t>},</w:t>
      </w:r>
      <w:r w:rsidRPr="00D660F2">
        <w:rPr>
          <w:lang w:val="ru-RU"/>
        </w:rPr>
        <w:br/>
      </w:r>
      <w:r w:rsidRPr="00D660F2">
        <w:rPr>
          <w:color w:val="BBBBBB"/>
          <w:lang w:val="ru-RU"/>
        </w:rPr>
        <w:t xml:space="preserve">    </w:t>
      </w:r>
      <w:r w:rsidRPr="00D660F2">
        <w:rPr>
          <w:color w:val="4070A0"/>
          <w:lang w:val="ru-RU"/>
        </w:rPr>
        <w:t>"/</w:t>
      </w:r>
      <w:r>
        <w:rPr>
          <w:color w:val="4070A0"/>
        </w:rPr>
        <w:t>api</w:t>
      </w:r>
      <w:r w:rsidRPr="00D660F2">
        <w:rPr>
          <w:color w:val="4070A0"/>
          <w:lang w:val="ru-RU"/>
        </w:rPr>
        <w:t>/</w:t>
      </w:r>
      <w:r>
        <w:rPr>
          <w:color w:val="4070A0"/>
        </w:rPr>
        <w:t>v</w:t>
      </w:r>
      <w:r w:rsidRPr="00D660F2">
        <w:rPr>
          <w:color w:val="4070A0"/>
          <w:lang w:val="ru-RU"/>
        </w:rPr>
        <w:t>1.0/</w:t>
      </w:r>
      <w:r>
        <w:rPr>
          <w:color w:val="4070A0"/>
        </w:rPr>
        <w:t>letters</w:t>
      </w:r>
      <w:r w:rsidRPr="00D660F2">
        <w:rPr>
          <w:color w:val="4070A0"/>
          <w:lang w:val="ru-RU"/>
        </w:rPr>
        <w:t>/{</w:t>
      </w:r>
      <w:r>
        <w:rPr>
          <w:color w:val="4070A0"/>
        </w:rPr>
        <w:t>mailId</w:t>
      </w:r>
      <w:r w:rsidRPr="00D660F2">
        <w:rPr>
          <w:color w:val="4070A0"/>
          <w:lang w:val="ru-RU"/>
        </w:rPr>
        <w:t>}/{</w:t>
      </w:r>
      <w:r>
        <w:rPr>
          <w:color w:val="4070A0"/>
        </w:rPr>
        <w:t>date</w:t>
      </w:r>
      <w:r w:rsidRPr="00D660F2">
        <w:rPr>
          <w:color w:val="4070A0"/>
          <w:lang w:val="ru-RU"/>
        </w:rPr>
        <w:t>}/</w:t>
      </w:r>
      <w:r>
        <w:rPr>
          <w:color w:val="4070A0"/>
        </w:rPr>
        <w:t>content</w:t>
      </w:r>
      <w:r w:rsidRPr="00D660F2">
        <w:rPr>
          <w:color w:val="4070A0"/>
          <w:lang w:val="ru-RU"/>
        </w:rPr>
        <w:t>"</w:t>
      </w:r>
      <w:r w:rsidRPr="00D660F2">
        <w:rPr>
          <w:lang w:val="ru-RU"/>
        </w:rPr>
        <w:t>:</w:t>
      </w:r>
      <w:r w:rsidRPr="00D660F2">
        <w:rPr>
          <w:color w:val="BBBBBB"/>
          <w:lang w:val="ru-RU"/>
        </w:rPr>
        <w:t xml:space="preserve"> </w:t>
      </w:r>
      <w:r w:rsidRPr="00D660F2">
        <w:rPr>
          <w:lang w:val="ru-RU"/>
        </w:rPr>
        <w:t>{</w:t>
      </w:r>
      <w:r w:rsidRPr="00D660F2">
        <w:rPr>
          <w:lang w:val="ru-RU"/>
        </w:rPr>
        <w:br/>
      </w:r>
      <w:r w:rsidRPr="00D660F2">
        <w:rPr>
          <w:color w:val="BBBBBB"/>
          <w:lang w:val="ru-RU"/>
        </w:rPr>
        <w:t xml:space="preserve">       </w:t>
      </w:r>
      <w:r w:rsidRPr="00D660F2">
        <w:rPr>
          <w:color w:val="4070A0"/>
          <w:lang w:val="ru-RU"/>
        </w:rPr>
        <w:t>"</w:t>
      </w:r>
      <w:r>
        <w:rPr>
          <w:color w:val="4070A0"/>
        </w:rPr>
        <w:t>get</w:t>
      </w:r>
      <w:r w:rsidRPr="00D660F2">
        <w:rPr>
          <w:color w:val="4070A0"/>
          <w:lang w:val="ru-RU"/>
        </w:rPr>
        <w:t>"</w:t>
      </w:r>
      <w:r w:rsidRPr="00D660F2">
        <w:rPr>
          <w:lang w:val="ru-RU"/>
        </w:rPr>
        <w:t>:</w:t>
      </w:r>
      <w:r w:rsidRPr="00D660F2">
        <w:rPr>
          <w:color w:val="BBBBBB"/>
          <w:lang w:val="ru-RU"/>
        </w:rPr>
        <w:t xml:space="preserve"> </w:t>
      </w:r>
      <w:r w:rsidRPr="00D660F2">
        <w:rPr>
          <w:lang w:val="ru-RU"/>
        </w:rPr>
        <w:t>{</w:t>
      </w:r>
      <w:r w:rsidRPr="00D660F2">
        <w:rPr>
          <w:lang w:val="ru-RU"/>
        </w:rPr>
        <w:br/>
      </w:r>
      <w:r w:rsidRPr="00D660F2">
        <w:rPr>
          <w:color w:val="BBBBBB"/>
          <w:lang w:val="ru-RU"/>
        </w:rPr>
        <w:t xml:space="preserve">       </w:t>
      </w:r>
      <w:r w:rsidRPr="00D660F2">
        <w:rPr>
          <w:color w:val="4070A0"/>
          <w:lang w:val="ru-RU"/>
        </w:rPr>
        <w:t>"</w:t>
      </w:r>
      <w:r>
        <w:rPr>
          <w:color w:val="4070A0"/>
        </w:rPr>
        <w:t>tags</w:t>
      </w:r>
      <w:r w:rsidRPr="00D660F2">
        <w:rPr>
          <w:color w:val="4070A0"/>
          <w:lang w:val="ru-RU"/>
        </w:rPr>
        <w:t>"</w:t>
      </w:r>
      <w:r w:rsidRPr="00D660F2">
        <w:rPr>
          <w:lang w:val="ru-RU"/>
        </w:rPr>
        <w:t>:</w:t>
      </w:r>
      <w:r w:rsidRPr="00D660F2">
        <w:rPr>
          <w:color w:val="BBBBBB"/>
          <w:lang w:val="ru-RU"/>
        </w:rPr>
        <w:t xml:space="preserve"> </w:t>
      </w:r>
      <w:r w:rsidRPr="00D660F2">
        <w:rPr>
          <w:lang w:val="ru-RU"/>
        </w:rPr>
        <w:t>[</w:t>
      </w:r>
      <w:r w:rsidRPr="00D660F2">
        <w:rPr>
          <w:lang w:val="ru-RU"/>
        </w:rPr>
        <w:br/>
      </w:r>
      <w:r w:rsidRPr="00D660F2">
        <w:rPr>
          <w:color w:val="BBBBBB"/>
          <w:lang w:val="ru-RU"/>
        </w:rPr>
        <w:t xml:space="preserve">          </w:t>
      </w:r>
      <w:r w:rsidRPr="00D660F2">
        <w:rPr>
          <w:color w:val="4070A0"/>
          <w:lang w:val="ru-RU"/>
        </w:rPr>
        <w:t>"</w:t>
      </w:r>
      <w:r>
        <w:rPr>
          <w:color w:val="4070A0"/>
        </w:rPr>
        <w:t>Letters</w:t>
      </w:r>
      <w:r w:rsidRPr="00D660F2">
        <w:rPr>
          <w:color w:val="BB60D5"/>
          <w:lang w:val="ru-RU"/>
        </w:rPr>
        <w:t xml:space="preserve"> </w:t>
      </w:r>
      <w:r>
        <w:rPr>
          <w:color w:val="4070A0"/>
        </w:rPr>
        <w:t>content</w:t>
      </w:r>
      <w:r w:rsidRPr="00D660F2">
        <w:rPr>
          <w:color w:val="BB60D5"/>
          <w:lang w:val="ru-RU"/>
        </w:rPr>
        <w:t xml:space="preserve"> </w:t>
      </w:r>
      <w:r w:rsidRPr="00D660F2">
        <w:rPr>
          <w:color w:val="4070A0"/>
          <w:lang w:val="ru-RU"/>
        </w:rPr>
        <w:t>|</w:t>
      </w:r>
      <w:r w:rsidRPr="00D660F2">
        <w:rPr>
          <w:color w:val="BB60D5"/>
          <w:lang w:val="ru-RU"/>
        </w:rPr>
        <w:t xml:space="preserve"> </w:t>
      </w:r>
      <w:r w:rsidRPr="00D660F2">
        <w:rPr>
          <w:color w:val="4070A0"/>
          <w:lang w:val="ru-RU"/>
        </w:rPr>
        <w:t>Содержимое</w:t>
      </w:r>
      <w:r w:rsidRPr="00D660F2">
        <w:rPr>
          <w:color w:val="BB60D5"/>
          <w:lang w:val="ru-RU"/>
        </w:rPr>
        <w:t xml:space="preserve"> </w:t>
      </w:r>
      <w:r w:rsidRPr="00D660F2">
        <w:rPr>
          <w:color w:val="4070A0"/>
          <w:lang w:val="ru-RU"/>
        </w:rPr>
        <w:t>писем</w:t>
      </w:r>
      <w:r w:rsidRPr="00D660F2">
        <w:rPr>
          <w:color w:val="4070A0"/>
          <w:lang w:val="ru-RU"/>
        </w:rPr>
        <w:t>"</w:t>
      </w:r>
      <w:r w:rsidRPr="00D660F2">
        <w:rPr>
          <w:lang w:val="ru-RU"/>
        </w:rPr>
        <w:br/>
      </w:r>
      <w:r w:rsidRPr="00D660F2">
        <w:rPr>
          <w:color w:val="BBBBBB"/>
          <w:lang w:val="ru-RU"/>
        </w:rPr>
        <w:t xml:space="preserve">       </w:t>
      </w:r>
      <w:r w:rsidRPr="00D660F2">
        <w:rPr>
          <w:lang w:val="ru-RU"/>
        </w:rPr>
        <w:t>],</w:t>
      </w:r>
      <w:r w:rsidRPr="00D660F2">
        <w:rPr>
          <w:lang w:val="ru-RU"/>
        </w:rPr>
        <w:br/>
      </w:r>
      <w:r w:rsidRPr="00D660F2">
        <w:rPr>
          <w:color w:val="BBBBBB"/>
          <w:lang w:val="ru-RU"/>
        </w:rPr>
        <w:t xml:space="preserve">       </w:t>
      </w:r>
      <w:r w:rsidRPr="00D660F2">
        <w:rPr>
          <w:color w:val="4070A0"/>
          <w:lang w:val="ru-RU"/>
        </w:rPr>
        <w:t>"</w:t>
      </w:r>
      <w:r>
        <w:rPr>
          <w:color w:val="4070A0"/>
        </w:rPr>
        <w:t>summary</w:t>
      </w:r>
      <w:r w:rsidRPr="00D660F2">
        <w:rPr>
          <w:color w:val="4070A0"/>
          <w:lang w:val="ru-RU"/>
        </w:rPr>
        <w:t>"</w:t>
      </w:r>
      <w:r w:rsidRPr="00D660F2">
        <w:rPr>
          <w:lang w:val="ru-RU"/>
        </w:rPr>
        <w:t>:</w:t>
      </w:r>
      <w:r w:rsidRPr="00D660F2">
        <w:rPr>
          <w:color w:val="BBBBBB"/>
          <w:lang w:val="ru-RU"/>
        </w:rPr>
        <w:t xml:space="preserve"> </w:t>
      </w:r>
      <w:r w:rsidRPr="00D660F2">
        <w:rPr>
          <w:color w:val="4070A0"/>
          <w:lang w:val="ru-RU"/>
        </w:rPr>
        <w:t>"</w:t>
      </w:r>
      <w:r w:rsidRPr="00D660F2">
        <w:rPr>
          <w:color w:val="4070A0"/>
          <w:lang w:val="ru-RU"/>
        </w:rPr>
        <w:t>Получение</w:t>
      </w:r>
      <w:r w:rsidRPr="00D660F2">
        <w:rPr>
          <w:color w:val="BB60D5"/>
          <w:lang w:val="ru-RU"/>
        </w:rPr>
        <w:t xml:space="preserve"> </w:t>
      </w:r>
      <w:r w:rsidRPr="00D660F2">
        <w:rPr>
          <w:color w:val="4070A0"/>
          <w:lang w:val="ru-RU"/>
        </w:rPr>
        <w:t>содержимого</w:t>
      </w:r>
      <w:r w:rsidRPr="00D660F2">
        <w:rPr>
          <w:color w:val="BB60D5"/>
          <w:lang w:val="ru-RU"/>
        </w:rPr>
        <w:t xml:space="preserve"> </w:t>
      </w:r>
      <w:r w:rsidRPr="00D660F2">
        <w:rPr>
          <w:color w:val="4070A0"/>
          <w:lang w:val="ru-RU"/>
        </w:rPr>
        <w:t>письма</w:t>
      </w:r>
      <w:r w:rsidRPr="00D660F2">
        <w:rPr>
          <w:color w:val="BB60D5"/>
          <w:lang w:val="ru-RU"/>
        </w:rPr>
        <w:t xml:space="preserve"> </w:t>
      </w:r>
      <w:r w:rsidRPr="00D660F2">
        <w:rPr>
          <w:color w:val="4070A0"/>
          <w:lang w:val="ru-RU"/>
        </w:rPr>
        <w:t>в</w:t>
      </w:r>
      <w:r w:rsidRPr="00D660F2">
        <w:rPr>
          <w:color w:val="BB60D5"/>
          <w:lang w:val="ru-RU"/>
        </w:rPr>
        <w:t xml:space="preserve"> </w:t>
      </w:r>
      <w:r w:rsidRPr="00D660F2">
        <w:rPr>
          <w:color w:val="4070A0"/>
          <w:lang w:val="ru-RU"/>
        </w:rPr>
        <w:t>формате</w:t>
      </w:r>
      <w:r w:rsidRPr="00D660F2">
        <w:rPr>
          <w:color w:val="BB60D5"/>
          <w:lang w:val="ru-RU"/>
        </w:rPr>
        <w:t xml:space="preserve"> </w:t>
      </w:r>
      <w:r>
        <w:rPr>
          <w:color w:val="4070A0"/>
        </w:rPr>
        <w:t>ZIP</w:t>
      </w:r>
      <w:r w:rsidRPr="00D660F2">
        <w:rPr>
          <w:color w:val="4070A0"/>
          <w:lang w:val="ru-RU"/>
        </w:rPr>
        <w:t>"</w:t>
      </w:r>
      <w:r w:rsidRPr="00D660F2">
        <w:rPr>
          <w:lang w:val="ru-RU"/>
        </w:rPr>
        <w:t>,</w:t>
      </w:r>
      <w:r w:rsidRPr="00D660F2">
        <w:rPr>
          <w:lang w:val="ru-RU"/>
        </w:rPr>
        <w:br/>
      </w:r>
      <w:r w:rsidRPr="00D660F2">
        <w:rPr>
          <w:color w:val="BBBBBB"/>
          <w:lang w:val="ru-RU"/>
        </w:rPr>
        <w:t xml:space="preserve">       </w:t>
      </w:r>
      <w:r w:rsidRPr="00D660F2">
        <w:rPr>
          <w:color w:val="4070A0"/>
          <w:lang w:val="ru-RU"/>
        </w:rPr>
        <w:t>"</w:t>
      </w:r>
      <w:r>
        <w:rPr>
          <w:color w:val="4070A0"/>
        </w:rPr>
        <w:t>operationId</w:t>
      </w:r>
      <w:r w:rsidRPr="00D660F2">
        <w:rPr>
          <w:color w:val="4070A0"/>
          <w:lang w:val="ru-RU"/>
        </w:rPr>
        <w:t>"</w:t>
      </w:r>
      <w:r w:rsidRPr="00D660F2">
        <w:rPr>
          <w:lang w:val="ru-RU"/>
        </w:rPr>
        <w:t>:</w:t>
      </w:r>
      <w:r w:rsidRPr="00D660F2">
        <w:rPr>
          <w:color w:val="BBBBBB"/>
          <w:lang w:val="ru-RU"/>
        </w:rPr>
        <w:t xml:space="preserve"> </w:t>
      </w:r>
      <w:r w:rsidRPr="00D660F2">
        <w:rPr>
          <w:color w:val="4070A0"/>
          <w:lang w:val="ru-RU"/>
        </w:rPr>
        <w:t>"</w:t>
      </w:r>
      <w:r>
        <w:rPr>
          <w:color w:val="4070A0"/>
        </w:rPr>
        <w:t>getLetterContent</w:t>
      </w:r>
      <w:r w:rsidRPr="00D660F2">
        <w:rPr>
          <w:color w:val="4070A0"/>
          <w:lang w:val="ru-RU"/>
        </w:rPr>
        <w:t>"</w:t>
      </w:r>
      <w:r w:rsidRPr="00D660F2">
        <w:rPr>
          <w:lang w:val="ru-RU"/>
        </w:rPr>
        <w:t>,</w:t>
      </w:r>
      <w:r w:rsidRPr="00D660F2">
        <w:rPr>
          <w:lang w:val="ru-RU"/>
        </w:rPr>
        <w:br/>
      </w:r>
      <w:r w:rsidRPr="00D660F2">
        <w:rPr>
          <w:color w:val="BBBBBB"/>
          <w:lang w:val="ru-RU"/>
        </w:rPr>
        <w:t xml:space="preserve">       </w:t>
      </w:r>
      <w:r w:rsidRPr="00D660F2">
        <w:rPr>
          <w:color w:val="4070A0"/>
          <w:lang w:val="ru-RU"/>
        </w:rPr>
        <w:t>"</w:t>
      </w:r>
      <w:r>
        <w:rPr>
          <w:color w:val="4070A0"/>
        </w:rPr>
        <w:t>parameters</w:t>
      </w:r>
      <w:r w:rsidRPr="00D660F2">
        <w:rPr>
          <w:color w:val="4070A0"/>
          <w:lang w:val="ru-RU"/>
        </w:rPr>
        <w:t>"</w:t>
      </w:r>
      <w:r w:rsidRPr="00D660F2">
        <w:rPr>
          <w:lang w:val="ru-RU"/>
        </w:rPr>
        <w:t>:</w:t>
      </w:r>
      <w:r w:rsidRPr="00D660F2">
        <w:rPr>
          <w:color w:val="BBBBBB"/>
          <w:lang w:val="ru-RU"/>
        </w:rPr>
        <w:t xml:space="preserve"> </w:t>
      </w:r>
      <w:r w:rsidRPr="00D660F2">
        <w:rPr>
          <w:lang w:val="ru-RU"/>
        </w:rPr>
        <w:t>[</w:t>
      </w:r>
      <w:r w:rsidRPr="00D660F2">
        <w:rPr>
          <w:lang w:val="ru-RU"/>
        </w:rPr>
        <w:br/>
      </w:r>
      <w:r w:rsidRPr="00D660F2">
        <w:rPr>
          <w:color w:val="BBBBBB"/>
          <w:lang w:val="ru-RU"/>
        </w:rPr>
        <w:t xml:space="preserve">          </w:t>
      </w:r>
      <w:r w:rsidRPr="00D660F2">
        <w:rPr>
          <w:lang w:val="ru-RU"/>
        </w:rPr>
        <w:t>{</w:t>
      </w:r>
      <w:r w:rsidRPr="00D660F2">
        <w:rPr>
          <w:lang w:val="ru-RU"/>
        </w:rPr>
        <w:br/>
      </w:r>
      <w:r w:rsidRPr="00D660F2">
        <w:rPr>
          <w:color w:val="BBBBBB"/>
          <w:lang w:val="ru-RU"/>
        </w:rPr>
        <w:t xml:space="preserve">             </w:t>
      </w:r>
      <w:r w:rsidRPr="00D660F2">
        <w:rPr>
          <w:color w:val="4070A0"/>
          <w:lang w:val="ru-RU"/>
        </w:rPr>
        <w:t>"</w:t>
      </w:r>
      <w:r>
        <w:rPr>
          <w:color w:val="4070A0"/>
        </w:rPr>
        <w:t>name</w:t>
      </w:r>
      <w:r w:rsidRPr="00D660F2">
        <w:rPr>
          <w:color w:val="4070A0"/>
          <w:lang w:val="ru-RU"/>
        </w:rPr>
        <w:t>"</w:t>
      </w:r>
      <w:r w:rsidRPr="00D660F2">
        <w:rPr>
          <w:lang w:val="ru-RU"/>
        </w:rPr>
        <w:t>:</w:t>
      </w:r>
      <w:r w:rsidRPr="00D660F2">
        <w:rPr>
          <w:color w:val="BBBBBB"/>
          <w:lang w:val="ru-RU"/>
        </w:rPr>
        <w:t xml:space="preserve"> </w:t>
      </w:r>
      <w:r w:rsidRPr="00D660F2">
        <w:rPr>
          <w:color w:val="4070A0"/>
          <w:lang w:val="ru-RU"/>
        </w:rPr>
        <w:t>"</w:t>
      </w:r>
      <w:r>
        <w:rPr>
          <w:color w:val="4070A0"/>
        </w:rPr>
        <w:t>Authorization</w:t>
      </w:r>
      <w:r w:rsidRPr="00D660F2">
        <w:rPr>
          <w:color w:val="4070A0"/>
          <w:lang w:val="ru-RU"/>
        </w:rPr>
        <w:t>"</w:t>
      </w:r>
      <w:r w:rsidRPr="00D660F2">
        <w:rPr>
          <w:lang w:val="ru-RU"/>
        </w:rPr>
        <w:t>,</w:t>
      </w:r>
      <w:r w:rsidRPr="00D660F2">
        <w:rPr>
          <w:lang w:val="ru-RU"/>
        </w:rPr>
        <w:br/>
      </w:r>
      <w:r w:rsidRPr="00D660F2">
        <w:rPr>
          <w:color w:val="BBBBBB"/>
          <w:lang w:val="ru-RU"/>
        </w:rPr>
        <w:t xml:space="preserve">             </w:t>
      </w:r>
      <w:r w:rsidRPr="00D660F2">
        <w:rPr>
          <w:color w:val="4070A0"/>
          <w:lang w:val="ru-RU"/>
        </w:rPr>
        <w:t>"</w:t>
      </w:r>
      <w:r>
        <w:rPr>
          <w:color w:val="4070A0"/>
        </w:rPr>
        <w:t>in</w:t>
      </w:r>
      <w:r w:rsidRPr="00D660F2">
        <w:rPr>
          <w:color w:val="4070A0"/>
          <w:lang w:val="ru-RU"/>
        </w:rPr>
        <w:t>"</w:t>
      </w:r>
      <w:r w:rsidRPr="00D660F2">
        <w:rPr>
          <w:lang w:val="ru-RU"/>
        </w:rPr>
        <w:t>:</w:t>
      </w:r>
      <w:r w:rsidRPr="00D660F2">
        <w:rPr>
          <w:color w:val="BBBBBB"/>
          <w:lang w:val="ru-RU"/>
        </w:rPr>
        <w:t xml:space="preserve"> </w:t>
      </w:r>
      <w:r w:rsidRPr="00D660F2">
        <w:rPr>
          <w:color w:val="4070A0"/>
          <w:lang w:val="ru-RU"/>
        </w:rPr>
        <w:t>"</w:t>
      </w:r>
      <w:r>
        <w:rPr>
          <w:color w:val="4070A0"/>
        </w:rPr>
        <w:t>header</w:t>
      </w:r>
      <w:r w:rsidRPr="00D660F2">
        <w:rPr>
          <w:color w:val="4070A0"/>
          <w:lang w:val="ru-RU"/>
        </w:rPr>
        <w:t>"</w:t>
      </w:r>
      <w:r w:rsidRPr="00D660F2">
        <w:rPr>
          <w:lang w:val="ru-RU"/>
        </w:rPr>
        <w:t>,</w:t>
      </w:r>
      <w:r w:rsidRPr="00D660F2">
        <w:rPr>
          <w:lang w:val="ru-RU"/>
        </w:rPr>
        <w:br/>
      </w:r>
      <w:r w:rsidRPr="00D660F2">
        <w:rPr>
          <w:color w:val="BBBBBB"/>
          <w:lang w:val="ru-RU"/>
        </w:rPr>
        <w:t xml:space="preserve">             </w:t>
      </w:r>
      <w:r w:rsidRPr="00D660F2">
        <w:rPr>
          <w:color w:val="4070A0"/>
          <w:lang w:val="ru-RU"/>
        </w:rPr>
        <w:t>"</w:t>
      </w:r>
      <w:r>
        <w:rPr>
          <w:color w:val="4070A0"/>
        </w:rPr>
        <w:t>description</w:t>
      </w:r>
      <w:r w:rsidRPr="00D660F2">
        <w:rPr>
          <w:color w:val="4070A0"/>
          <w:lang w:val="ru-RU"/>
        </w:rPr>
        <w:t>"</w:t>
      </w:r>
      <w:r w:rsidRPr="00D660F2">
        <w:rPr>
          <w:lang w:val="ru-RU"/>
        </w:rPr>
        <w:t>:</w:t>
      </w:r>
      <w:r w:rsidRPr="00D660F2">
        <w:rPr>
          <w:color w:val="BBBBBB"/>
          <w:lang w:val="ru-RU"/>
        </w:rPr>
        <w:t xml:space="preserve"> </w:t>
      </w:r>
      <w:r w:rsidRPr="00D660F2">
        <w:rPr>
          <w:color w:val="4070A0"/>
          <w:lang w:val="ru-RU"/>
        </w:rPr>
        <w:t>"</w:t>
      </w:r>
      <w:r>
        <w:rPr>
          <w:color w:val="4070A0"/>
        </w:rPr>
        <w:t>Authorization</w:t>
      </w:r>
      <w:r w:rsidRPr="00D660F2">
        <w:rPr>
          <w:color w:val="BB60D5"/>
          <w:lang w:val="ru-RU"/>
        </w:rPr>
        <w:t xml:space="preserve"> </w:t>
      </w:r>
      <w:r>
        <w:rPr>
          <w:color w:val="4070A0"/>
        </w:rPr>
        <w:t>header</w:t>
      </w:r>
      <w:r w:rsidRPr="00D660F2">
        <w:rPr>
          <w:color w:val="4070A0"/>
          <w:lang w:val="ru-RU"/>
        </w:rPr>
        <w:t>"</w:t>
      </w:r>
      <w:r w:rsidRPr="00D660F2">
        <w:rPr>
          <w:lang w:val="ru-RU"/>
        </w:rPr>
        <w:t>,</w:t>
      </w:r>
      <w:r w:rsidRPr="00D660F2">
        <w:rPr>
          <w:lang w:val="ru-RU"/>
        </w:rPr>
        <w:br/>
      </w:r>
      <w:r w:rsidRPr="00D660F2">
        <w:rPr>
          <w:color w:val="BBBBBB"/>
          <w:lang w:val="ru-RU"/>
        </w:rPr>
        <w:t xml:space="preserve">             </w:t>
      </w:r>
      <w:r w:rsidRPr="00D660F2">
        <w:rPr>
          <w:color w:val="4070A0"/>
          <w:lang w:val="ru-RU"/>
        </w:rPr>
        <w:t>"</w:t>
      </w:r>
      <w:r>
        <w:rPr>
          <w:color w:val="4070A0"/>
        </w:rPr>
        <w:t>required</w:t>
      </w:r>
      <w:r w:rsidRPr="00D660F2">
        <w:rPr>
          <w:color w:val="4070A0"/>
          <w:lang w:val="ru-RU"/>
        </w:rPr>
        <w:t>"</w:t>
      </w:r>
      <w:r w:rsidRPr="00D660F2">
        <w:rPr>
          <w:lang w:val="ru-RU"/>
        </w:rPr>
        <w:t>:</w:t>
      </w:r>
      <w:r w:rsidRPr="00D660F2">
        <w:rPr>
          <w:color w:val="BBBBBB"/>
          <w:lang w:val="ru-RU"/>
        </w:rPr>
        <w:t xml:space="preserve"> </w:t>
      </w:r>
      <w:r>
        <w:rPr>
          <w:color w:val="BB60D5"/>
        </w:rPr>
        <w:t>true</w:t>
      </w:r>
      <w:r w:rsidRPr="00D660F2">
        <w:rPr>
          <w:lang w:val="ru-RU"/>
        </w:rPr>
        <w:t>,</w:t>
      </w:r>
      <w:r w:rsidRPr="00D660F2">
        <w:rPr>
          <w:lang w:val="ru-RU"/>
        </w:rPr>
        <w:br/>
      </w:r>
      <w:r w:rsidRPr="00D660F2">
        <w:rPr>
          <w:color w:val="BBBBBB"/>
          <w:lang w:val="ru-RU"/>
        </w:rPr>
        <w:t xml:space="preserve">             </w:t>
      </w:r>
      <w:r w:rsidRPr="00D660F2">
        <w:rPr>
          <w:color w:val="4070A0"/>
          <w:lang w:val="ru-RU"/>
        </w:rPr>
        <w:t>"</w:t>
      </w:r>
      <w:r>
        <w:rPr>
          <w:color w:val="4070A0"/>
        </w:rPr>
        <w:t>schema</w:t>
      </w:r>
      <w:r w:rsidRPr="00D660F2">
        <w:rPr>
          <w:color w:val="4070A0"/>
          <w:lang w:val="ru-RU"/>
        </w:rPr>
        <w:t>"</w:t>
      </w:r>
      <w:r w:rsidRPr="00D660F2">
        <w:rPr>
          <w:lang w:val="ru-RU"/>
        </w:rPr>
        <w:t>:</w:t>
      </w:r>
      <w:r w:rsidRPr="00D660F2">
        <w:rPr>
          <w:color w:val="BBBBBB"/>
          <w:lang w:val="ru-RU"/>
        </w:rPr>
        <w:t xml:space="preserve"> </w:t>
      </w:r>
      <w:r w:rsidRPr="00D660F2">
        <w:rPr>
          <w:lang w:val="ru-RU"/>
        </w:rPr>
        <w:t>{</w:t>
      </w:r>
      <w:r w:rsidRPr="00D660F2">
        <w:rPr>
          <w:lang w:val="ru-RU"/>
        </w:rPr>
        <w:br/>
      </w:r>
      <w:r w:rsidRPr="00D660F2">
        <w:rPr>
          <w:color w:val="BBBBBB"/>
          <w:lang w:val="ru-RU"/>
        </w:rPr>
        <w:t xml:space="preserve">             </w:t>
      </w:r>
      <w:r w:rsidRPr="00D660F2">
        <w:rPr>
          <w:color w:val="4070A0"/>
          <w:lang w:val="ru-RU"/>
        </w:rPr>
        <w:t>"</w:t>
      </w:r>
      <w:r>
        <w:rPr>
          <w:color w:val="4070A0"/>
        </w:rPr>
        <w:t>type</w:t>
      </w:r>
      <w:r w:rsidRPr="00D660F2">
        <w:rPr>
          <w:color w:val="4070A0"/>
          <w:lang w:val="ru-RU"/>
        </w:rPr>
        <w:t>"</w:t>
      </w:r>
      <w:r w:rsidRPr="00D660F2">
        <w:rPr>
          <w:lang w:val="ru-RU"/>
        </w:rPr>
        <w:t>:</w:t>
      </w:r>
      <w:r w:rsidRPr="00D660F2">
        <w:rPr>
          <w:color w:val="BBBBBB"/>
          <w:lang w:val="ru-RU"/>
        </w:rPr>
        <w:t xml:space="preserve"> </w:t>
      </w:r>
      <w:r w:rsidRPr="00D660F2">
        <w:rPr>
          <w:color w:val="4070A0"/>
          <w:lang w:val="ru-RU"/>
        </w:rPr>
        <w:t>"</w:t>
      </w:r>
      <w:r>
        <w:rPr>
          <w:color w:val="4070A0"/>
        </w:rPr>
        <w:t>string</w:t>
      </w:r>
      <w:r w:rsidRPr="00D660F2">
        <w:rPr>
          <w:color w:val="4070A0"/>
          <w:lang w:val="ru-RU"/>
        </w:rPr>
        <w:t>"</w:t>
      </w:r>
      <w:r w:rsidRPr="00D660F2">
        <w:rPr>
          <w:lang w:val="ru-RU"/>
        </w:rPr>
        <w:br/>
      </w:r>
      <w:r w:rsidRPr="00D660F2">
        <w:rPr>
          <w:color w:val="BBBBBB"/>
          <w:lang w:val="ru-RU"/>
        </w:rPr>
        <w:t xml:space="preserve">             </w:t>
      </w:r>
      <w:r w:rsidRPr="00D660F2">
        <w:rPr>
          <w:lang w:val="ru-RU"/>
        </w:rPr>
        <w:t>}</w:t>
      </w:r>
      <w:r w:rsidRPr="00D660F2">
        <w:rPr>
          <w:lang w:val="ru-RU"/>
        </w:rPr>
        <w:br/>
      </w:r>
      <w:r w:rsidRPr="00D660F2">
        <w:rPr>
          <w:color w:val="BBBBBB"/>
          <w:lang w:val="ru-RU"/>
        </w:rPr>
        <w:lastRenderedPageBreak/>
        <w:t xml:space="preserve">          </w:t>
      </w:r>
      <w:r w:rsidRPr="00D660F2">
        <w:rPr>
          <w:lang w:val="ru-RU"/>
        </w:rPr>
        <w:t>},</w:t>
      </w:r>
      <w:r w:rsidRPr="00D660F2">
        <w:rPr>
          <w:lang w:val="ru-RU"/>
        </w:rPr>
        <w:br/>
      </w:r>
      <w:r w:rsidRPr="00D660F2">
        <w:rPr>
          <w:color w:val="BBBBBB"/>
          <w:lang w:val="ru-RU"/>
        </w:rPr>
        <w:t xml:space="preserve">          </w:t>
      </w:r>
      <w:r w:rsidRPr="00D660F2">
        <w:rPr>
          <w:lang w:val="ru-RU"/>
        </w:rPr>
        <w:t>{</w:t>
      </w:r>
      <w:r w:rsidRPr="00D660F2">
        <w:rPr>
          <w:lang w:val="ru-RU"/>
        </w:rPr>
        <w:br/>
      </w:r>
      <w:r w:rsidRPr="00D660F2">
        <w:rPr>
          <w:color w:val="BBBBBB"/>
          <w:lang w:val="ru-RU"/>
        </w:rPr>
        <w:t xml:space="preserve">             </w:t>
      </w:r>
      <w:r w:rsidRPr="00D660F2">
        <w:rPr>
          <w:color w:val="4070A0"/>
          <w:lang w:val="ru-RU"/>
        </w:rPr>
        <w:t>"</w:t>
      </w:r>
      <w:r>
        <w:rPr>
          <w:color w:val="4070A0"/>
        </w:rPr>
        <w:t>name</w:t>
      </w:r>
      <w:r w:rsidRPr="00D660F2">
        <w:rPr>
          <w:color w:val="4070A0"/>
          <w:lang w:val="ru-RU"/>
        </w:rPr>
        <w:t>"</w:t>
      </w:r>
      <w:r w:rsidRPr="00D660F2">
        <w:rPr>
          <w:lang w:val="ru-RU"/>
        </w:rPr>
        <w:t>:</w:t>
      </w:r>
      <w:r w:rsidRPr="00D660F2">
        <w:rPr>
          <w:color w:val="BBBBBB"/>
          <w:lang w:val="ru-RU"/>
        </w:rPr>
        <w:t xml:space="preserve"> </w:t>
      </w:r>
      <w:r w:rsidRPr="00D660F2">
        <w:rPr>
          <w:color w:val="4070A0"/>
          <w:lang w:val="ru-RU"/>
        </w:rPr>
        <w:t>"</w:t>
      </w:r>
      <w:r>
        <w:rPr>
          <w:color w:val="4070A0"/>
        </w:rPr>
        <w:t>mailId</w:t>
      </w:r>
      <w:r w:rsidRPr="00D660F2">
        <w:rPr>
          <w:color w:val="4070A0"/>
          <w:lang w:val="ru-RU"/>
        </w:rPr>
        <w:t>"</w:t>
      </w:r>
      <w:r w:rsidRPr="00D660F2">
        <w:rPr>
          <w:lang w:val="ru-RU"/>
        </w:rPr>
        <w:t>,</w:t>
      </w:r>
      <w:r w:rsidRPr="00D660F2">
        <w:rPr>
          <w:lang w:val="ru-RU"/>
        </w:rPr>
        <w:br/>
      </w:r>
      <w:r w:rsidRPr="00D660F2">
        <w:rPr>
          <w:color w:val="BBBBBB"/>
          <w:lang w:val="ru-RU"/>
        </w:rPr>
        <w:t xml:space="preserve">             </w:t>
      </w:r>
      <w:r w:rsidRPr="00D660F2">
        <w:rPr>
          <w:color w:val="4070A0"/>
          <w:lang w:val="ru-RU"/>
        </w:rPr>
        <w:t>"</w:t>
      </w:r>
      <w:r>
        <w:rPr>
          <w:color w:val="4070A0"/>
        </w:rPr>
        <w:t>in</w:t>
      </w:r>
      <w:r w:rsidRPr="00D660F2">
        <w:rPr>
          <w:color w:val="4070A0"/>
          <w:lang w:val="ru-RU"/>
        </w:rPr>
        <w:t>"</w:t>
      </w:r>
      <w:r w:rsidRPr="00D660F2">
        <w:rPr>
          <w:lang w:val="ru-RU"/>
        </w:rPr>
        <w:t>:</w:t>
      </w:r>
      <w:r w:rsidRPr="00D660F2">
        <w:rPr>
          <w:color w:val="BBBBBB"/>
          <w:lang w:val="ru-RU"/>
        </w:rPr>
        <w:t xml:space="preserve"> </w:t>
      </w:r>
      <w:r w:rsidRPr="00D660F2">
        <w:rPr>
          <w:color w:val="4070A0"/>
          <w:lang w:val="ru-RU"/>
        </w:rPr>
        <w:t>"</w:t>
      </w:r>
      <w:r>
        <w:rPr>
          <w:color w:val="4070A0"/>
        </w:rPr>
        <w:t>path</w:t>
      </w:r>
      <w:r w:rsidRPr="00D660F2">
        <w:rPr>
          <w:color w:val="4070A0"/>
          <w:lang w:val="ru-RU"/>
        </w:rPr>
        <w:t>"</w:t>
      </w:r>
      <w:r w:rsidRPr="00D660F2">
        <w:rPr>
          <w:lang w:val="ru-RU"/>
        </w:rPr>
        <w:t>,</w:t>
      </w:r>
      <w:r w:rsidRPr="00D660F2">
        <w:rPr>
          <w:lang w:val="ru-RU"/>
        </w:rPr>
        <w:br/>
      </w:r>
      <w:r w:rsidRPr="00D660F2">
        <w:rPr>
          <w:color w:val="BBBBBB"/>
          <w:lang w:val="ru-RU"/>
        </w:rPr>
        <w:t xml:space="preserve">             </w:t>
      </w:r>
      <w:r w:rsidRPr="00D660F2">
        <w:rPr>
          <w:color w:val="4070A0"/>
          <w:lang w:val="ru-RU"/>
        </w:rPr>
        <w:t>"</w:t>
      </w:r>
      <w:r>
        <w:rPr>
          <w:color w:val="4070A0"/>
        </w:rPr>
        <w:t>description</w:t>
      </w:r>
      <w:r w:rsidRPr="00D660F2">
        <w:rPr>
          <w:color w:val="4070A0"/>
          <w:lang w:val="ru-RU"/>
        </w:rPr>
        <w:t>"</w:t>
      </w:r>
      <w:r w:rsidRPr="00D660F2">
        <w:rPr>
          <w:lang w:val="ru-RU"/>
        </w:rPr>
        <w:t>:</w:t>
      </w:r>
      <w:r w:rsidRPr="00D660F2">
        <w:rPr>
          <w:color w:val="BBBBBB"/>
          <w:lang w:val="ru-RU"/>
        </w:rPr>
        <w:t xml:space="preserve"> </w:t>
      </w:r>
      <w:r w:rsidRPr="00D660F2">
        <w:rPr>
          <w:color w:val="4070A0"/>
          <w:lang w:val="ru-RU"/>
        </w:rPr>
        <w:t>"</w:t>
      </w:r>
      <w:r w:rsidRPr="00D660F2">
        <w:rPr>
          <w:color w:val="4070A0"/>
          <w:lang w:val="ru-RU"/>
        </w:rPr>
        <w:t>ШПИ</w:t>
      </w:r>
      <w:r w:rsidRPr="00D660F2">
        <w:rPr>
          <w:color w:val="4070A0"/>
          <w:lang w:val="ru-RU"/>
        </w:rPr>
        <w:t>"</w:t>
      </w:r>
      <w:r w:rsidRPr="00D660F2">
        <w:rPr>
          <w:lang w:val="ru-RU"/>
        </w:rPr>
        <w:t>,</w:t>
      </w:r>
      <w:r w:rsidRPr="00D660F2">
        <w:rPr>
          <w:lang w:val="ru-RU"/>
        </w:rPr>
        <w:br/>
      </w:r>
      <w:r w:rsidRPr="00D660F2">
        <w:rPr>
          <w:color w:val="BBBBBB"/>
          <w:lang w:val="ru-RU"/>
        </w:rPr>
        <w:t xml:space="preserve">             </w:t>
      </w:r>
      <w:r w:rsidRPr="00D660F2">
        <w:rPr>
          <w:color w:val="4070A0"/>
          <w:lang w:val="ru-RU"/>
        </w:rPr>
        <w:t>"</w:t>
      </w:r>
      <w:r>
        <w:rPr>
          <w:color w:val="4070A0"/>
        </w:rPr>
        <w:t>required</w:t>
      </w:r>
      <w:r w:rsidRPr="00D660F2">
        <w:rPr>
          <w:color w:val="4070A0"/>
          <w:lang w:val="ru-RU"/>
        </w:rPr>
        <w:t>"</w:t>
      </w:r>
      <w:r w:rsidRPr="00D660F2">
        <w:rPr>
          <w:lang w:val="ru-RU"/>
        </w:rPr>
        <w:t>:</w:t>
      </w:r>
      <w:r w:rsidRPr="00D660F2">
        <w:rPr>
          <w:color w:val="BBBBBB"/>
          <w:lang w:val="ru-RU"/>
        </w:rPr>
        <w:t xml:space="preserve"> </w:t>
      </w:r>
      <w:r>
        <w:rPr>
          <w:color w:val="BB60D5"/>
        </w:rPr>
        <w:t>true</w:t>
      </w:r>
      <w:r w:rsidRPr="00D660F2">
        <w:rPr>
          <w:lang w:val="ru-RU"/>
        </w:rPr>
        <w:t>,</w:t>
      </w:r>
      <w:r w:rsidRPr="00D660F2">
        <w:rPr>
          <w:lang w:val="ru-RU"/>
        </w:rPr>
        <w:br/>
      </w:r>
      <w:r w:rsidRPr="00D660F2">
        <w:rPr>
          <w:color w:val="BBBBBB"/>
          <w:lang w:val="ru-RU"/>
        </w:rPr>
        <w:t xml:space="preserve">             </w:t>
      </w:r>
      <w:r w:rsidRPr="00D660F2">
        <w:rPr>
          <w:color w:val="4070A0"/>
          <w:lang w:val="ru-RU"/>
        </w:rPr>
        <w:t>"</w:t>
      </w:r>
      <w:r>
        <w:rPr>
          <w:color w:val="4070A0"/>
        </w:rPr>
        <w:t>schema</w:t>
      </w:r>
      <w:r w:rsidRPr="00D660F2">
        <w:rPr>
          <w:color w:val="4070A0"/>
          <w:lang w:val="ru-RU"/>
        </w:rPr>
        <w:t>"</w:t>
      </w:r>
      <w:r w:rsidRPr="00D660F2">
        <w:rPr>
          <w:lang w:val="ru-RU"/>
        </w:rPr>
        <w:t>:</w:t>
      </w:r>
      <w:r w:rsidRPr="00D660F2">
        <w:rPr>
          <w:color w:val="BBBBBB"/>
          <w:lang w:val="ru-RU"/>
        </w:rPr>
        <w:t xml:space="preserve"> </w:t>
      </w:r>
      <w:r w:rsidRPr="00D660F2">
        <w:rPr>
          <w:lang w:val="ru-RU"/>
        </w:rPr>
        <w:t>{</w:t>
      </w:r>
      <w:r w:rsidRPr="00D660F2">
        <w:rPr>
          <w:lang w:val="ru-RU"/>
        </w:rPr>
        <w:br/>
      </w:r>
      <w:r w:rsidRPr="00D660F2">
        <w:rPr>
          <w:color w:val="BBBBBB"/>
          <w:lang w:val="ru-RU"/>
        </w:rPr>
        <w:t xml:space="preserve">             </w:t>
      </w:r>
      <w:r w:rsidRPr="00D660F2">
        <w:rPr>
          <w:color w:val="4070A0"/>
          <w:lang w:val="ru-RU"/>
        </w:rPr>
        <w:t>"</w:t>
      </w:r>
      <w:r>
        <w:rPr>
          <w:color w:val="4070A0"/>
        </w:rPr>
        <w:t>type</w:t>
      </w:r>
      <w:r w:rsidRPr="00D660F2">
        <w:rPr>
          <w:color w:val="4070A0"/>
          <w:lang w:val="ru-RU"/>
        </w:rPr>
        <w:t>"</w:t>
      </w:r>
      <w:r w:rsidRPr="00D660F2">
        <w:rPr>
          <w:lang w:val="ru-RU"/>
        </w:rPr>
        <w:t>:</w:t>
      </w:r>
      <w:r w:rsidRPr="00D660F2">
        <w:rPr>
          <w:color w:val="BBBBBB"/>
          <w:lang w:val="ru-RU"/>
        </w:rPr>
        <w:t xml:space="preserve"> </w:t>
      </w:r>
      <w:r w:rsidRPr="00D660F2">
        <w:rPr>
          <w:color w:val="4070A0"/>
          <w:lang w:val="ru-RU"/>
        </w:rPr>
        <w:t>"</w:t>
      </w:r>
      <w:r>
        <w:rPr>
          <w:color w:val="4070A0"/>
        </w:rPr>
        <w:t>string</w:t>
      </w:r>
      <w:r w:rsidRPr="00D660F2">
        <w:rPr>
          <w:color w:val="4070A0"/>
          <w:lang w:val="ru-RU"/>
        </w:rPr>
        <w:t>"</w:t>
      </w:r>
      <w:r w:rsidRPr="00D660F2">
        <w:rPr>
          <w:lang w:val="ru-RU"/>
        </w:rPr>
        <w:br/>
      </w:r>
      <w:r w:rsidRPr="00D660F2">
        <w:rPr>
          <w:color w:val="BBBBBB"/>
          <w:lang w:val="ru-RU"/>
        </w:rPr>
        <w:t xml:space="preserve">             </w:t>
      </w:r>
      <w:r w:rsidRPr="00D660F2">
        <w:rPr>
          <w:lang w:val="ru-RU"/>
        </w:rPr>
        <w:t>}</w:t>
      </w:r>
      <w:r w:rsidRPr="00D660F2">
        <w:rPr>
          <w:lang w:val="ru-RU"/>
        </w:rPr>
        <w:br/>
      </w:r>
      <w:r w:rsidRPr="00D660F2">
        <w:rPr>
          <w:color w:val="BBBBBB"/>
          <w:lang w:val="ru-RU"/>
        </w:rPr>
        <w:t xml:space="preserve">          </w:t>
      </w:r>
      <w:r w:rsidRPr="00D660F2">
        <w:rPr>
          <w:lang w:val="ru-RU"/>
        </w:rPr>
        <w:t>},</w:t>
      </w:r>
      <w:r w:rsidRPr="00D660F2">
        <w:rPr>
          <w:lang w:val="ru-RU"/>
        </w:rPr>
        <w:br/>
      </w:r>
      <w:r w:rsidRPr="00D660F2">
        <w:rPr>
          <w:color w:val="BBBBBB"/>
          <w:lang w:val="ru-RU"/>
        </w:rPr>
        <w:t xml:space="preserve">          </w:t>
      </w:r>
      <w:r w:rsidRPr="00D660F2">
        <w:rPr>
          <w:lang w:val="ru-RU"/>
        </w:rPr>
        <w:t>{</w:t>
      </w:r>
      <w:r w:rsidRPr="00D660F2">
        <w:rPr>
          <w:lang w:val="ru-RU"/>
        </w:rPr>
        <w:br/>
      </w:r>
      <w:r w:rsidRPr="00D660F2">
        <w:rPr>
          <w:color w:val="BBBBBB"/>
          <w:lang w:val="ru-RU"/>
        </w:rPr>
        <w:t xml:space="preserve">             </w:t>
      </w:r>
      <w:r w:rsidRPr="00D660F2">
        <w:rPr>
          <w:color w:val="4070A0"/>
          <w:lang w:val="ru-RU"/>
        </w:rPr>
        <w:t>"</w:t>
      </w:r>
      <w:r>
        <w:rPr>
          <w:color w:val="4070A0"/>
        </w:rPr>
        <w:t>name</w:t>
      </w:r>
      <w:r w:rsidRPr="00D660F2">
        <w:rPr>
          <w:color w:val="4070A0"/>
          <w:lang w:val="ru-RU"/>
        </w:rPr>
        <w:t>"</w:t>
      </w:r>
      <w:r w:rsidRPr="00D660F2">
        <w:rPr>
          <w:lang w:val="ru-RU"/>
        </w:rPr>
        <w:t>:</w:t>
      </w:r>
      <w:r w:rsidRPr="00D660F2">
        <w:rPr>
          <w:color w:val="BBBBBB"/>
          <w:lang w:val="ru-RU"/>
        </w:rPr>
        <w:t xml:space="preserve"> </w:t>
      </w:r>
      <w:r w:rsidRPr="00D660F2">
        <w:rPr>
          <w:color w:val="4070A0"/>
          <w:lang w:val="ru-RU"/>
        </w:rPr>
        <w:t>"</w:t>
      </w:r>
      <w:r>
        <w:rPr>
          <w:color w:val="4070A0"/>
        </w:rPr>
        <w:t>date</w:t>
      </w:r>
      <w:r w:rsidRPr="00D660F2">
        <w:rPr>
          <w:color w:val="4070A0"/>
          <w:lang w:val="ru-RU"/>
        </w:rPr>
        <w:t>"</w:t>
      </w:r>
      <w:r w:rsidRPr="00D660F2">
        <w:rPr>
          <w:lang w:val="ru-RU"/>
        </w:rPr>
        <w:t>,</w:t>
      </w:r>
      <w:r w:rsidRPr="00D660F2">
        <w:rPr>
          <w:lang w:val="ru-RU"/>
        </w:rPr>
        <w:br/>
      </w:r>
      <w:r w:rsidRPr="00D660F2">
        <w:rPr>
          <w:color w:val="BBBBBB"/>
          <w:lang w:val="ru-RU"/>
        </w:rPr>
        <w:t xml:space="preserve">             </w:t>
      </w:r>
      <w:r w:rsidRPr="00D660F2">
        <w:rPr>
          <w:color w:val="4070A0"/>
          <w:lang w:val="ru-RU"/>
        </w:rPr>
        <w:t>"</w:t>
      </w:r>
      <w:r>
        <w:rPr>
          <w:color w:val="4070A0"/>
        </w:rPr>
        <w:t>in</w:t>
      </w:r>
      <w:r w:rsidRPr="00D660F2">
        <w:rPr>
          <w:color w:val="4070A0"/>
          <w:lang w:val="ru-RU"/>
        </w:rPr>
        <w:t>"</w:t>
      </w:r>
      <w:r w:rsidRPr="00D660F2">
        <w:rPr>
          <w:lang w:val="ru-RU"/>
        </w:rPr>
        <w:t>:</w:t>
      </w:r>
      <w:r w:rsidRPr="00D660F2">
        <w:rPr>
          <w:color w:val="BBBBBB"/>
          <w:lang w:val="ru-RU"/>
        </w:rPr>
        <w:t xml:space="preserve"> </w:t>
      </w:r>
      <w:r w:rsidRPr="00D660F2">
        <w:rPr>
          <w:color w:val="4070A0"/>
          <w:lang w:val="ru-RU"/>
        </w:rPr>
        <w:t>"</w:t>
      </w:r>
      <w:r>
        <w:rPr>
          <w:color w:val="4070A0"/>
        </w:rPr>
        <w:t>path</w:t>
      </w:r>
      <w:r w:rsidRPr="00D660F2">
        <w:rPr>
          <w:color w:val="4070A0"/>
          <w:lang w:val="ru-RU"/>
        </w:rPr>
        <w:t>"</w:t>
      </w:r>
      <w:r w:rsidRPr="00D660F2">
        <w:rPr>
          <w:lang w:val="ru-RU"/>
        </w:rPr>
        <w:t>,</w:t>
      </w:r>
      <w:r w:rsidRPr="00D660F2">
        <w:rPr>
          <w:lang w:val="ru-RU"/>
        </w:rPr>
        <w:br/>
      </w:r>
      <w:r w:rsidRPr="00D660F2">
        <w:rPr>
          <w:color w:val="BBBBBB"/>
          <w:lang w:val="ru-RU"/>
        </w:rPr>
        <w:t xml:space="preserve">             </w:t>
      </w:r>
      <w:r w:rsidRPr="00D660F2">
        <w:rPr>
          <w:color w:val="4070A0"/>
          <w:lang w:val="ru-RU"/>
        </w:rPr>
        <w:t>"</w:t>
      </w:r>
      <w:r>
        <w:rPr>
          <w:color w:val="4070A0"/>
        </w:rPr>
        <w:t>description</w:t>
      </w:r>
      <w:r w:rsidRPr="00D660F2">
        <w:rPr>
          <w:color w:val="4070A0"/>
          <w:lang w:val="ru-RU"/>
        </w:rPr>
        <w:t>"</w:t>
      </w:r>
      <w:r w:rsidRPr="00D660F2">
        <w:rPr>
          <w:lang w:val="ru-RU"/>
        </w:rPr>
        <w:t>:</w:t>
      </w:r>
      <w:r w:rsidRPr="00D660F2">
        <w:rPr>
          <w:color w:val="BBBBBB"/>
          <w:lang w:val="ru-RU"/>
        </w:rPr>
        <w:t xml:space="preserve"> </w:t>
      </w:r>
      <w:r w:rsidRPr="00D660F2">
        <w:rPr>
          <w:color w:val="4070A0"/>
          <w:lang w:val="ru-RU"/>
        </w:rPr>
        <w:t>"</w:t>
      </w:r>
      <w:r w:rsidRPr="00D660F2">
        <w:rPr>
          <w:color w:val="4070A0"/>
          <w:lang w:val="ru-RU"/>
        </w:rPr>
        <w:t>Дата</w:t>
      </w:r>
      <w:r w:rsidRPr="00D660F2">
        <w:rPr>
          <w:color w:val="4070A0"/>
          <w:lang w:val="ru-RU"/>
        </w:rPr>
        <w:t>"</w:t>
      </w:r>
      <w:r w:rsidRPr="00D660F2">
        <w:rPr>
          <w:lang w:val="ru-RU"/>
        </w:rPr>
        <w:t>,</w:t>
      </w:r>
      <w:r w:rsidRPr="00D660F2">
        <w:rPr>
          <w:lang w:val="ru-RU"/>
        </w:rPr>
        <w:br/>
      </w:r>
      <w:r w:rsidRPr="00D660F2">
        <w:rPr>
          <w:color w:val="BBBBBB"/>
          <w:lang w:val="ru-RU"/>
        </w:rPr>
        <w:t xml:space="preserve">             </w:t>
      </w:r>
      <w:r w:rsidRPr="00D660F2">
        <w:rPr>
          <w:color w:val="4070A0"/>
          <w:lang w:val="ru-RU"/>
        </w:rPr>
        <w:t>"</w:t>
      </w:r>
      <w:r>
        <w:rPr>
          <w:color w:val="4070A0"/>
        </w:rPr>
        <w:t>required</w:t>
      </w:r>
      <w:r w:rsidRPr="00D660F2">
        <w:rPr>
          <w:color w:val="4070A0"/>
          <w:lang w:val="ru-RU"/>
        </w:rPr>
        <w:t>"</w:t>
      </w:r>
      <w:r w:rsidRPr="00D660F2">
        <w:rPr>
          <w:lang w:val="ru-RU"/>
        </w:rPr>
        <w:t>:</w:t>
      </w:r>
      <w:r w:rsidRPr="00D660F2">
        <w:rPr>
          <w:color w:val="BBBBBB"/>
          <w:lang w:val="ru-RU"/>
        </w:rPr>
        <w:t xml:space="preserve"> </w:t>
      </w:r>
      <w:r>
        <w:rPr>
          <w:color w:val="BB60D5"/>
        </w:rPr>
        <w:t>true</w:t>
      </w:r>
      <w:r w:rsidRPr="00D660F2">
        <w:rPr>
          <w:lang w:val="ru-RU"/>
        </w:rPr>
        <w:t>,</w:t>
      </w:r>
      <w:r w:rsidRPr="00D660F2">
        <w:rPr>
          <w:lang w:val="ru-RU"/>
        </w:rPr>
        <w:br/>
      </w:r>
      <w:r w:rsidRPr="00D660F2">
        <w:rPr>
          <w:color w:val="BBBBBB"/>
          <w:lang w:val="ru-RU"/>
        </w:rPr>
        <w:t xml:space="preserve">             </w:t>
      </w:r>
      <w:r w:rsidRPr="00D660F2">
        <w:rPr>
          <w:color w:val="4070A0"/>
          <w:lang w:val="ru-RU"/>
        </w:rPr>
        <w:t>"</w:t>
      </w:r>
      <w:r>
        <w:rPr>
          <w:color w:val="4070A0"/>
        </w:rPr>
        <w:t>schema</w:t>
      </w:r>
      <w:r w:rsidRPr="00D660F2">
        <w:rPr>
          <w:color w:val="4070A0"/>
          <w:lang w:val="ru-RU"/>
        </w:rPr>
        <w:t>"</w:t>
      </w:r>
      <w:r w:rsidRPr="00D660F2">
        <w:rPr>
          <w:lang w:val="ru-RU"/>
        </w:rPr>
        <w:t>:</w:t>
      </w:r>
      <w:r w:rsidRPr="00D660F2">
        <w:rPr>
          <w:color w:val="BBBBBB"/>
          <w:lang w:val="ru-RU"/>
        </w:rPr>
        <w:t xml:space="preserve"> </w:t>
      </w:r>
      <w:r w:rsidRPr="00D660F2">
        <w:rPr>
          <w:lang w:val="ru-RU"/>
        </w:rPr>
        <w:t>{</w:t>
      </w:r>
      <w:r w:rsidRPr="00D660F2">
        <w:rPr>
          <w:lang w:val="ru-RU"/>
        </w:rPr>
        <w:br/>
      </w:r>
      <w:r w:rsidRPr="00D660F2">
        <w:rPr>
          <w:color w:val="BBBBBB"/>
          <w:lang w:val="ru-RU"/>
        </w:rPr>
        <w:t xml:space="preserve">             </w:t>
      </w:r>
      <w:r w:rsidRPr="00D660F2">
        <w:rPr>
          <w:color w:val="4070A0"/>
          <w:lang w:val="ru-RU"/>
        </w:rPr>
        <w:t>"</w:t>
      </w:r>
      <w:r>
        <w:rPr>
          <w:color w:val="4070A0"/>
        </w:rPr>
        <w:t>type</w:t>
      </w:r>
      <w:r w:rsidRPr="00D660F2">
        <w:rPr>
          <w:color w:val="4070A0"/>
          <w:lang w:val="ru-RU"/>
        </w:rPr>
        <w:t>"</w:t>
      </w:r>
      <w:r w:rsidRPr="00D660F2">
        <w:rPr>
          <w:lang w:val="ru-RU"/>
        </w:rPr>
        <w:t>:</w:t>
      </w:r>
      <w:r w:rsidRPr="00D660F2">
        <w:rPr>
          <w:color w:val="BBBBBB"/>
          <w:lang w:val="ru-RU"/>
        </w:rPr>
        <w:t xml:space="preserve"> </w:t>
      </w:r>
      <w:r w:rsidRPr="00D660F2">
        <w:rPr>
          <w:color w:val="4070A0"/>
          <w:lang w:val="ru-RU"/>
        </w:rPr>
        <w:t>"</w:t>
      </w:r>
      <w:r>
        <w:rPr>
          <w:color w:val="4070A0"/>
        </w:rPr>
        <w:t>string</w:t>
      </w:r>
      <w:r w:rsidRPr="00D660F2">
        <w:rPr>
          <w:color w:val="4070A0"/>
          <w:lang w:val="ru-RU"/>
        </w:rPr>
        <w:t>"</w:t>
      </w:r>
      <w:r w:rsidRPr="00D660F2">
        <w:rPr>
          <w:lang w:val="ru-RU"/>
        </w:rPr>
        <w:br/>
      </w:r>
      <w:r w:rsidRPr="00D660F2">
        <w:rPr>
          <w:color w:val="BBBBBB"/>
          <w:lang w:val="ru-RU"/>
        </w:rPr>
        <w:t xml:space="preserve">             </w:t>
      </w:r>
      <w:r w:rsidRPr="00D660F2">
        <w:rPr>
          <w:lang w:val="ru-RU"/>
        </w:rPr>
        <w:t>}</w:t>
      </w:r>
      <w:r w:rsidRPr="00D660F2">
        <w:rPr>
          <w:lang w:val="ru-RU"/>
        </w:rPr>
        <w:br/>
      </w:r>
      <w:r w:rsidRPr="00D660F2">
        <w:rPr>
          <w:color w:val="BBBBBB"/>
          <w:lang w:val="ru-RU"/>
        </w:rPr>
        <w:t xml:space="preserve">          </w:t>
      </w:r>
      <w:r w:rsidRPr="00D660F2">
        <w:rPr>
          <w:lang w:val="ru-RU"/>
        </w:rPr>
        <w:t>},</w:t>
      </w:r>
      <w:r w:rsidRPr="00D660F2">
        <w:rPr>
          <w:lang w:val="ru-RU"/>
        </w:rPr>
        <w:br/>
      </w:r>
      <w:r w:rsidRPr="00D660F2">
        <w:rPr>
          <w:color w:val="BBBBBB"/>
          <w:lang w:val="ru-RU"/>
        </w:rPr>
        <w:t xml:space="preserve">          </w:t>
      </w:r>
      <w:r w:rsidRPr="00D660F2">
        <w:rPr>
          <w:lang w:val="ru-RU"/>
        </w:rPr>
        <w:t>{</w:t>
      </w:r>
      <w:r w:rsidRPr="00D660F2">
        <w:rPr>
          <w:lang w:val="ru-RU"/>
        </w:rPr>
        <w:br/>
      </w:r>
      <w:r w:rsidRPr="00D660F2">
        <w:rPr>
          <w:color w:val="BBBBBB"/>
          <w:lang w:val="ru-RU"/>
        </w:rPr>
        <w:t xml:space="preserve">             </w:t>
      </w:r>
      <w:r w:rsidRPr="00D660F2">
        <w:rPr>
          <w:color w:val="4070A0"/>
          <w:lang w:val="ru-RU"/>
        </w:rPr>
        <w:t>"</w:t>
      </w:r>
      <w:r>
        <w:rPr>
          <w:color w:val="4070A0"/>
        </w:rPr>
        <w:t>name</w:t>
      </w:r>
      <w:r w:rsidRPr="00D660F2">
        <w:rPr>
          <w:color w:val="4070A0"/>
          <w:lang w:val="ru-RU"/>
        </w:rPr>
        <w:t>"</w:t>
      </w:r>
      <w:r w:rsidRPr="00D660F2">
        <w:rPr>
          <w:lang w:val="ru-RU"/>
        </w:rPr>
        <w:t>:</w:t>
      </w:r>
      <w:r w:rsidRPr="00D660F2">
        <w:rPr>
          <w:color w:val="BBBBBB"/>
          <w:lang w:val="ru-RU"/>
        </w:rPr>
        <w:t xml:space="preserve"> </w:t>
      </w:r>
      <w:r w:rsidRPr="00D660F2">
        <w:rPr>
          <w:color w:val="4070A0"/>
          <w:lang w:val="ru-RU"/>
        </w:rPr>
        <w:t>"</w:t>
      </w:r>
      <w:r>
        <w:rPr>
          <w:color w:val="4070A0"/>
        </w:rPr>
        <w:t>accessCode</w:t>
      </w:r>
      <w:r w:rsidRPr="00D660F2">
        <w:rPr>
          <w:color w:val="4070A0"/>
          <w:lang w:val="ru-RU"/>
        </w:rPr>
        <w:t>"</w:t>
      </w:r>
      <w:r w:rsidRPr="00D660F2">
        <w:rPr>
          <w:lang w:val="ru-RU"/>
        </w:rPr>
        <w:t>,</w:t>
      </w:r>
      <w:r w:rsidRPr="00D660F2">
        <w:rPr>
          <w:lang w:val="ru-RU"/>
        </w:rPr>
        <w:br/>
      </w:r>
      <w:r w:rsidRPr="00D660F2">
        <w:rPr>
          <w:color w:val="BBBBBB"/>
          <w:lang w:val="ru-RU"/>
        </w:rPr>
        <w:t xml:space="preserve">             </w:t>
      </w:r>
      <w:r w:rsidRPr="00D660F2">
        <w:rPr>
          <w:color w:val="4070A0"/>
          <w:lang w:val="ru-RU"/>
        </w:rPr>
        <w:t>"</w:t>
      </w:r>
      <w:r>
        <w:rPr>
          <w:color w:val="4070A0"/>
        </w:rPr>
        <w:t>in</w:t>
      </w:r>
      <w:r w:rsidRPr="00D660F2">
        <w:rPr>
          <w:color w:val="4070A0"/>
          <w:lang w:val="ru-RU"/>
        </w:rPr>
        <w:t>"</w:t>
      </w:r>
      <w:r w:rsidRPr="00D660F2">
        <w:rPr>
          <w:lang w:val="ru-RU"/>
        </w:rPr>
        <w:t>:</w:t>
      </w:r>
      <w:r w:rsidRPr="00D660F2">
        <w:rPr>
          <w:color w:val="BBBBBB"/>
          <w:lang w:val="ru-RU"/>
        </w:rPr>
        <w:t xml:space="preserve"> </w:t>
      </w:r>
      <w:r w:rsidRPr="00D660F2">
        <w:rPr>
          <w:color w:val="4070A0"/>
          <w:lang w:val="ru-RU"/>
        </w:rPr>
        <w:t>"</w:t>
      </w:r>
      <w:r>
        <w:rPr>
          <w:color w:val="4070A0"/>
        </w:rPr>
        <w:t>query</w:t>
      </w:r>
      <w:r w:rsidRPr="00D660F2">
        <w:rPr>
          <w:color w:val="4070A0"/>
          <w:lang w:val="ru-RU"/>
        </w:rPr>
        <w:t>"</w:t>
      </w:r>
      <w:r w:rsidRPr="00D660F2">
        <w:rPr>
          <w:lang w:val="ru-RU"/>
        </w:rPr>
        <w:t>,</w:t>
      </w:r>
      <w:r w:rsidRPr="00D660F2">
        <w:rPr>
          <w:lang w:val="ru-RU"/>
        </w:rPr>
        <w:br/>
      </w:r>
      <w:r w:rsidRPr="00D660F2">
        <w:rPr>
          <w:color w:val="BBBBBB"/>
          <w:lang w:val="ru-RU"/>
        </w:rPr>
        <w:t xml:space="preserve">             </w:t>
      </w:r>
      <w:r w:rsidRPr="00D660F2">
        <w:rPr>
          <w:color w:val="4070A0"/>
          <w:lang w:val="ru-RU"/>
        </w:rPr>
        <w:t>"</w:t>
      </w:r>
      <w:r>
        <w:rPr>
          <w:color w:val="4070A0"/>
        </w:rPr>
        <w:t>description</w:t>
      </w:r>
      <w:r w:rsidRPr="00D660F2">
        <w:rPr>
          <w:color w:val="4070A0"/>
          <w:lang w:val="ru-RU"/>
        </w:rPr>
        <w:t>"</w:t>
      </w:r>
      <w:r w:rsidRPr="00D660F2">
        <w:rPr>
          <w:lang w:val="ru-RU"/>
        </w:rPr>
        <w:t>:</w:t>
      </w:r>
      <w:r w:rsidRPr="00D660F2">
        <w:rPr>
          <w:color w:val="BBBBBB"/>
          <w:lang w:val="ru-RU"/>
        </w:rPr>
        <w:t xml:space="preserve"> </w:t>
      </w:r>
      <w:r w:rsidRPr="00D660F2">
        <w:rPr>
          <w:color w:val="4070A0"/>
          <w:lang w:val="ru-RU"/>
        </w:rPr>
        <w:t>"</w:t>
      </w:r>
      <w:r w:rsidRPr="00D660F2">
        <w:rPr>
          <w:color w:val="4070A0"/>
          <w:lang w:val="ru-RU"/>
        </w:rPr>
        <w:t>Код</w:t>
      </w:r>
      <w:r w:rsidRPr="00D660F2">
        <w:rPr>
          <w:color w:val="BB60D5"/>
          <w:lang w:val="ru-RU"/>
        </w:rPr>
        <w:t xml:space="preserve"> </w:t>
      </w:r>
      <w:r w:rsidRPr="00D660F2">
        <w:rPr>
          <w:color w:val="4070A0"/>
          <w:lang w:val="ru-RU"/>
        </w:rPr>
        <w:t>доступа</w:t>
      </w:r>
      <w:r w:rsidRPr="00D660F2">
        <w:rPr>
          <w:color w:val="4070A0"/>
          <w:lang w:val="ru-RU"/>
        </w:rPr>
        <w:t>"</w:t>
      </w:r>
      <w:r w:rsidRPr="00D660F2">
        <w:rPr>
          <w:lang w:val="ru-RU"/>
        </w:rPr>
        <w:t>,</w:t>
      </w:r>
      <w:r w:rsidRPr="00D660F2">
        <w:rPr>
          <w:lang w:val="ru-RU"/>
        </w:rPr>
        <w:br/>
      </w:r>
      <w:r w:rsidRPr="00D660F2">
        <w:rPr>
          <w:color w:val="BBBBBB"/>
          <w:lang w:val="ru-RU"/>
        </w:rPr>
        <w:t xml:space="preserve">             </w:t>
      </w:r>
      <w:r w:rsidRPr="00D660F2">
        <w:rPr>
          <w:color w:val="4070A0"/>
          <w:lang w:val="ru-RU"/>
        </w:rPr>
        <w:t>"</w:t>
      </w:r>
      <w:r>
        <w:rPr>
          <w:color w:val="4070A0"/>
        </w:rPr>
        <w:t>required</w:t>
      </w:r>
      <w:r w:rsidRPr="00D660F2">
        <w:rPr>
          <w:color w:val="4070A0"/>
          <w:lang w:val="ru-RU"/>
        </w:rPr>
        <w:t>"</w:t>
      </w:r>
      <w:r w:rsidRPr="00D660F2">
        <w:rPr>
          <w:lang w:val="ru-RU"/>
        </w:rPr>
        <w:t>:</w:t>
      </w:r>
      <w:r w:rsidRPr="00D660F2">
        <w:rPr>
          <w:color w:val="BBBBBB"/>
          <w:lang w:val="ru-RU"/>
        </w:rPr>
        <w:t xml:space="preserve"> </w:t>
      </w:r>
      <w:r>
        <w:rPr>
          <w:color w:val="BB60D5"/>
        </w:rPr>
        <w:t>true</w:t>
      </w:r>
      <w:r w:rsidRPr="00D660F2">
        <w:rPr>
          <w:lang w:val="ru-RU"/>
        </w:rPr>
        <w:t>,</w:t>
      </w:r>
      <w:r w:rsidRPr="00D660F2">
        <w:rPr>
          <w:lang w:val="ru-RU"/>
        </w:rPr>
        <w:br/>
      </w:r>
      <w:r w:rsidRPr="00D660F2">
        <w:rPr>
          <w:color w:val="BBBBBB"/>
          <w:lang w:val="ru-RU"/>
        </w:rPr>
        <w:t xml:space="preserve">             </w:t>
      </w:r>
      <w:r w:rsidRPr="00D660F2">
        <w:rPr>
          <w:color w:val="4070A0"/>
          <w:lang w:val="ru-RU"/>
        </w:rPr>
        <w:t>"</w:t>
      </w:r>
      <w:r>
        <w:rPr>
          <w:color w:val="4070A0"/>
        </w:rPr>
        <w:t>schema</w:t>
      </w:r>
      <w:r w:rsidRPr="00D660F2">
        <w:rPr>
          <w:color w:val="4070A0"/>
          <w:lang w:val="ru-RU"/>
        </w:rPr>
        <w:t>"</w:t>
      </w:r>
      <w:r w:rsidRPr="00D660F2">
        <w:rPr>
          <w:lang w:val="ru-RU"/>
        </w:rPr>
        <w:t>:</w:t>
      </w:r>
      <w:r w:rsidRPr="00D660F2">
        <w:rPr>
          <w:color w:val="BBBBBB"/>
          <w:lang w:val="ru-RU"/>
        </w:rPr>
        <w:t xml:space="preserve"> </w:t>
      </w:r>
      <w:r w:rsidRPr="00D660F2">
        <w:rPr>
          <w:lang w:val="ru-RU"/>
        </w:rPr>
        <w:t>{</w:t>
      </w:r>
      <w:r w:rsidRPr="00D660F2">
        <w:rPr>
          <w:lang w:val="ru-RU"/>
        </w:rPr>
        <w:br/>
      </w:r>
      <w:r w:rsidRPr="00D660F2">
        <w:rPr>
          <w:color w:val="BBBBBB"/>
          <w:lang w:val="ru-RU"/>
        </w:rPr>
        <w:t xml:space="preserve">             </w:t>
      </w:r>
      <w:r w:rsidRPr="00D660F2">
        <w:rPr>
          <w:color w:val="4070A0"/>
          <w:lang w:val="ru-RU"/>
        </w:rPr>
        <w:t>"</w:t>
      </w:r>
      <w:r>
        <w:rPr>
          <w:color w:val="4070A0"/>
        </w:rPr>
        <w:t>type</w:t>
      </w:r>
      <w:r w:rsidRPr="00D660F2">
        <w:rPr>
          <w:color w:val="4070A0"/>
          <w:lang w:val="ru-RU"/>
        </w:rPr>
        <w:t>"</w:t>
      </w:r>
      <w:r w:rsidRPr="00D660F2">
        <w:rPr>
          <w:lang w:val="ru-RU"/>
        </w:rPr>
        <w:t>:</w:t>
      </w:r>
      <w:r w:rsidRPr="00D660F2">
        <w:rPr>
          <w:color w:val="BBBBBB"/>
          <w:lang w:val="ru-RU"/>
        </w:rPr>
        <w:t xml:space="preserve"> </w:t>
      </w:r>
      <w:r w:rsidRPr="00D660F2">
        <w:rPr>
          <w:color w:val="4070A0"/>
          <w:lang w:val="ru-RU"/>
        </w:rPr>
        <w:t>"</w:t>
      </w:r>
      <w:r>
        <w:rPr>
          <w:color w:val="4070A0"/>
        </w:rPr>
        <w:t>string</w:t>
      </w:r>
      <w:r w:rsidRPr="00D660F2">
        <w:rPr>
          <w:color w:val="4070A0"/>
          <w:lang w:val="ru-RU"/>
        </w:rPr>
        <w:t>"</w:t>
      </w:r>
      <w:r w:rsidRPr="00D660F2">
        <w:rPr>
          <w:lang w:val="ru-RU"/>
        </w:rPr>
        <w:br/>
      </w:r>
      <w:r w:rsidRPr="00D660F2">
        <w:rPr>
          <w:color w:val="BBBBBB"/>
          <w:lang w:val="ru-RU"/>
        </w:rPr>
        <w:t xml:space="preserve">             </w:t>
      </w:r>
      <w:r w:rsidRPr="00D660F2">
        <w:rPr>
          <w:lang w:val="ru-RU"/>
        </w:rPr>
        <w:t>}</w:t>
      </w:r>
      <w:r w:rsidRPr="00D660F2">
        <w:rPr>
          <w:lang w:val="ru-RU"/>
        </w:rPr>
        <w:br/>
      </w:r>
      <w:r w:rsidRPr="00D660F2">
        <w:rPr>
          <w:color w:val="BBBBBB"/>
          <w:lang w:val="ru-RU"/>
        </w:rPr>
        <w:t xml:space="preserve">          </w:t>
      </w:r>
      <w:r w:rsidRPr="00D660F2">
        <w:rPr>
          <w:lang w:val="ru-RU"/>
        </w:rPr>
        <w:t>}</w:t>
      </w:r>
      <w:r w:rsidRPr="00D660F2">
        <w:rPr>
          <w:lang w:val="ru-RU"/>
        </w:rPr>
        <w:br/>
      </w:r>
      <w:r w:rsidRPr="00D660F2">
        <w:rPr>
          <w:color w:val="BBBBBB"/>
          <w:lang w:val="ru-RU"/>
        </w:rPr>
        <w:t xml:space="preserve">       </w:t>
      </w:r>
      <w:r w:rsidRPr="00D660F2">
        <w:rPr>
          <w:lang w:val="ru-RU"/>
        </w:rPr>
        <w:t>],</w:t>
      </w:r>
      <w:r w:rsidRPr="00D660F2">
        <w:rPr>
          <w:lang w:val="ru-RU"/>
        </w:rPr>
        <w:br/>
      </w:r>
      <w:r w:rsidRPr="00D660F2">
        <w:rPr>
          <w:color w:val="BBBBBB"/>
          <w:lang w:val="ru-RU"/>
        </w:rPr>
        <w:t xml:space="preserve">       </w:t>
      </w:r>
      <w:r w:rsidRPr="00D660F2">
        <w:rPr>
          <w:color w:val="4070A0"/>
          <w:lang w:val="ru-RU"/>
        </w:rPr>
        <w:t>"</w:t>
      </w:r>
      <w:r>
        <w:rPr>
          <w:color w:val="4070A0"/>
        </w:rPr>
        <w:t>responses</w:t>
      </w:r>
      <w:r w:rsidRPr="00D660F2">
        <w:rPr>
          <w:color w:val="4070A0"/>
          <w:lang w:val="ru-RU"/>
        </w:rPr>
        <w:t>"</w:t>
      </w:r>
      <w:r w:rsidRPr="00D660F2">
        <w:rPr>
          <w:lang w:val="ru-RU"/>
        </w:rPr>
        <w:t>:</w:t>
      </w:r>
      <w:r w:rsidRPr="00D660F2">
        <w:rPr>
          <w:color w:val="BBBBBB"/>
          <w:lang w:val="ru-RU"/>
        </w:rPr>
        <w:t xml:space="preserve"> </w:t>
      </w:r>
      <w:r w:rsidRPr="00D660F2">
        <w:rPr>
          <w:lang w:val="ru-RU"/>
        </w:rPr>
        <w:t>{</w:t>
      </w:r>
      <w:r w:rsidRPr="00D660F2">
        <w:rPr>
          <w:lang w:val="ru-RU"/>
        </w:rPr>
        <w:br/>
      </w:r>
      <w:r w:rsidRPr="00D660F2">
        <w:rPr>
          <w:color w:val="BBBBBB"/>
          <w:lang w:val="ru-RU"/>
        </w:rPr>
        <w:t xml:space="preserve">          </w:t>
      </w:r>
      <w:r w:rsidRPr="00D660F2">
        <w:rPr>
          <w:color w:val="4070A0"/>
          <w:lang w:val="ru-RU"/>
        </w:rPr>
        <w:t>"200"</w:t>
      </w:r>
      <w:r w:rsidRPr="00D660F2">
        <w:rPr>
          <w:lang w:val="ru-RU"/>
        </w:rPr>
        <w:t>:</w:t>
      </w:r>
      <w:r w:rsidRPr="00D660F2">
        <w:rPr>
          <w:color w:val="BBBBBB"/>
          <w:lang w:val="ru-RU"/>
        </w:rPr>
        <w:t xml:space="preserve"> </w:t>
      </w:r>
      <w:r w:rsidRPr="00D660F2">
        <w:rPr>
          <w:lang w:val="ru-RU"/>
        </w:rPr>
        <w:t>{</w:t>
      </w:r>
      <w:r w:rsidRPr="00D660F2">
        <w:rPr>
          <w:lang w:val="ru-RU"/>
        </w:rPr>
        <w:br/>
      </w:r>
      <w:r w:rsidRPr="00D660F2">
        <w:rPr>
          <w:color w:val="BBBBBB"/>
          <w:lang w:val="ru-RU"/>
        </w:rPr>
        <w:t xml:space="preserve">             </w:t>
      </w:r>
      <w:r w:rsidRPr="00D660F2">
        <w:rPr>
          <w:color w:val="4070A0"/>
          <w:lang w:val="ru-RU"/>
        </w:rPr>
        <w:t>"</w:t>
      </w:r>
      <w:r>
        <w:rPr>
          <w:color w:val="4070A0"/>
        </w:rPr>
        <w:t>description</w:t>
      </w:r>
      <w:r w:rsidRPr="00D660F2">
        <w:rPr>
          <w:color w:val="4070A0"/>
          <w:lang w:val="ru-RU"/>
        </w:rPr>
        <w:t>"</w:t>
      </w:r>
      <w:r w:rsidRPr="00D660F2">
        <w:rPr>
          <w:lang w:val="ru-RU"/>
        </w:rPr>
        <w:t>:</w:t>
      </w:r>
      <w:r w:rsidRPr="00D660F2">
        <w:rPr>
          <w:color w:val="BBBBBB"/>
          <w:lang w:val="ru-RU"/>
        </w:rPr>
        <w:t xml:space="preserve"> </w:t>
      </w:r>
      <w:r w:rsidRPr="00D660F2">
        <w:rPr>
          <w:color w:val="4070A0"/>
          <w:lang w:val="ru-RU"/>
        </w:rPr>
        <w:t>"</w:t>
      </w:r>
      <w:r w:rsidRPr="00D660F2">
        <w:rPr>
          <w:color w:val="4070A0"/>
          <w:lang w:val="ru-RU"/>
        </w:rPr>
        <w:t>ОК</w:t>
      </w:r>
      <w:r w:rsidRPr="00D660F2">
        <w:rPr>
          <w:color w:val="4070A0"/>
          <w:lang w:val="ru-RU"/>
        </w:rPr>
        <w:t>"</w:t>
      </w:r>
      <w:r w:rsidRPr="00D660F2">
        <w:rPr>
          <w:lang w:val="ru-RU"/>
        </w:rPr>
        <w:t>,</w:t>
      </w:r>
      <w:r w:rsidRPr="00D660F2">
        <w:rPr>
          <w:lang w:val="ru-RU"/>
        </w:rPr>
        <w:br/>
      </w:r>
      <w:r w:rsidRPr="00D660F2">
        <w:rPr>
          <w:color w:val="BBBBBB"/>
          <w:lang w:val="ru-RU"/>
        </w:rPr>
        <w:t xml:space="preserve">             </w:t>
      </w:r>
      <w:r w:rsidRPr="00D660F2">
        <w:rPr>
          <w:color w:val="4070A0"/>
          <w:lang w:val="ru-RU"/>
        </w:rPr>
        <w:t>"</w:t>
      </w:r>
      <w:r>
        <w:rPr>
          <w:color w:val="4070A0"/>
        </w:rPr>
        <w:t>content</w:t>
      </w:r>
      <w:r w:rsidRPr="00D660F2">
        <w:rPr>
          <w:color w:val="4070A0"/>
          <w:lang w:val="ru-RU"/>
        </w:rPr>
        <w:t>"</w:t>
      </w:r>
      <w:r w:rsidRPr="00D660F2">
        <w:rPr>
          <w:lang w:val="ru-RU"/>
        </w:rPr>
        <w:t>:</w:t>
      </w:r>
      <w:r w:rsidRPr="00D660F2">
        <w:rPr>
          <w:color w:val="BBBBBB"/>
          <w:lang w:val="ru-RU"/>
        </w:rPr>
        <w:t xml:space="preserve"> </w:t>
      </w:r>
      <w:r w:rsidRPr="00D660F2">
        <w:rPr>
          <w:lang w:val="ru-RU"/>
        </w:rPr>
        <w:t>{}</w:t>
      </w:r>
      <w:r w:rsidRPr="00D660F2">
        <w:rPr>
          <w:lang w:val="ru-RU"/>
        </w:rPr>
        <w:br/>
      </w:r>
      <w:r w:rsidRPr="00D660F2">
        <w:rPr>
          <w:color w:val="BBBBBB"/>
          <w:lang w:val="ru-RU"/>
        </w:rPr>
        <w:t xml:space="preserve">          </w:t>
      </w:r>
      <w:r w:rsidRPr="00D660F2">
        <w:rPr>
          <w:lang w:val="ru-RU"/>
        </w:rPr>
        <w:t>},</w:t>
      </w:r>
      <w:r w:rsidRPr="00D660F2">
        <w:rPr>
          <w:lang w:val="ru-RU"/>
        </w:rPr>
        <w:br/>
      </w:r>
      <w:r w:rsidRPr="00D660F2">
        <w:rPr>
          <w:color w:val="BBBBBB"/>
          <w:lang w:val="ru-RU"/>
        </w:rPr>
        <w:t xml:space="preserve">          </w:t>
      </w:r>
      <w:r w:rsidRPr="00D660F2">
        <w:rPr>
          <w:color w:val="4070A0"/>
          <w:lang w:val="ru-RU"/>
        </w:rPr>
        <w:t>"400"</w:t>
      </w:r>
      <w:r w:rsidRPr="00D660F2">
        <w:rPr>
          <w:lang w:val="ru-RU"/>
        </w:rPr>
        <w:t>:</w:t>
      </w:r>
      <w:r w:rsidRPr="00D660F2">
        <w:rPr>
          <w:color w:val="BBBBBB"/>
          <w:lang w:val="ru-RU"/>
        </w:rPr>
        <w:t xml:space="preserve"> </w:t>
      </w:r>
      <w:r w:rsidRPr="00D660F2">
        <w:rPr>
          <w:lang w:val="ru-RU"/>
        </w:rPr>
        <w:t>{</w:t>
      </w:r>
      <w:r w:rsidRPr="00D660F2">
        <w:rPr>
          <w:lang w:val="ru-RU"/>
        </w:rPr>
        <w:br/>
      </w:r>
      <w:r w:rsidRPr="00D660F2">
        <w:rPr>
          <w:color w:val="BBBBBB"/>
          <w:lang w:val="ru-RU"/>
        </w:rPr>
        <w:t xml:space="preserve">             </w:t>
      </w:r>
      <w:r w:rsidRPr="00D660F2">
        <w:rPr>
          <w:color w:val="4070A0"/>
          <w:lang w:val="ru-RU"/>
        </w:rPr>
        <w:t>"</w:t>
      </w:r>
      <w:r>
        <w:rPr>
          <w:color w:val="4070A0"/>
        </w:rPr>
        <w:t>description</w:t>
      </w:r>
      <w:r w:rsidRPr="00D660F2">
        <w:rPr>
          <w:color w:val="4070A0"/>
          <w:lang w:val="ru-RU"/>
        </w:rPr>
        <w:t>"</w:t>
      </w:r>
      <w:r w:rsidRPr="00D660F2">
        <w:rPr>
          <w:lang w:val="ru-RU"/>
        </w:rPr>
        <w:t>:</w:t>
      </w:r>
      <w:r w:rsidRPr="00D660F2">
        <w:rPr>
          <w:color w:val="BBBBBB"/>
          <w:lang w:val="ru-RU"/>
        </w:rPr>
        <w:t xml:space="preserve"> </w:t>
      </w:r>
      <w:r w:rsidRPr="00D660F2">
        <w:rPr>
          <w:color w:val="4070A0"/>
          <w:lang w:val="ru-RU"/>
        </w:rPr>
        <w:t>"</w:t>
      </w:r>
      <w:r w:rsidRPr="00D660F2">
        <w:rPr>
          <w:color w:val="4070A0"/>
          <w:lang w:val="ru-RU"/>
        </w:rPr>
        <w:t>Некорректный</w:t>
      </w:r>
      <w:r w:rsidRPr="00D660F2">
        <w:rPr>
          <w:color w:val="BB60D5"/>
          <w:lang w:val="ru-RU"/>
        </w:rPr>
        <w:t xml:space="preserve"> </w:t>
      </w:r>
      <w:r w:rsidRPr="00D660F2">
        <w:rPr>
          <w:color w:val="4070A0"/>
          <w:lang w:val="ru-RU"/>
        </w:rPr>
        <w:t>запрос</w:t>
      </w:r>
      <w:r w:rsidRPr="00D660F2">
        <w:rPr>
          <w:color w:val="4070A0"/>
          <w:lang w:val="ru-RU"/>
        </w:rPr>
        <w:t>"</w:t>
      </w:r>
      <w:r w:rsidRPr="00D660F2">
        <w:rPr>
          <w:lang w:val="ru-RU"/>
        </w:rPr>
        <w:t>,</w:t>
      </w:r>
      <w:r w:rsidRPr="00D660F2">
        <w:rPr>
          <w:lang w:val="ru-RU"/>
        </w:rPr>
        <w:br/>
      </w:r>
      <w:r w:rsidRPr="00D660F2">
        <w:rPr>
          <w:color w:val="BBBBBB"/>
          <w:lang w:val="ru-RU"/>
        </w:rPr>
        <w:t xml:space="preserve">             </w:t>
      </w:r>
      <w:r w:rsidRPr="00D660F2">
        <w:rPr>
          <w:color w:val="4070A0"/>
          <w:lang w:val="ru-RU"/>
        </w:rPr>
        <w:t>"</w:t>
      </w:r>
      <w:r>
        <w:rPr>
          <w:color w:val="4070A0"/>
        </w:rPr>
        <w:t>content</w:t>
      </w:r>
      <w:r w:rsidRPr="00D660F2">
        <w:rPr>
          <w:color w:val="4070A0"/>
          <w:lang w:val="ru-RU"/>
        </w:rPr>
        <w:t>"</w:t>
      </w:r>
      <w:r w:rsidRPr="00D660F2">
        <w:rPr>
          <w:lang w:val="ru-RU"/>
        </w:rPr>
        <w:t>:</w:t>
      </w:r>
      <w:r w:rsidRPr="00D660F2">
        <w:rPr>
          <w:color w:val="BBBBBB"/>
          <w:lang w:val="ru-RU"/>
        </w:rPr>
        <w:t xml:space="preserve"> </w:t>
      </w:r>
      <w:r w:rsidRPr="00D660F2">
        <w:rPr>
          <w:lang w:val="ru-RU"/>
        </w:rPr>
        <w:t>{}</w:t>
      </w:r>
      <w:r w:rsidRPr="00D660F2">
        <w:rPr>
          <w:lang w:val="ru-RU"/>
        </w:rPr>
        <w:br/>
      </w:r>
      <w:r w:rsidRPr="00D660F2">
        <w:rPr>
          <w:color w:val="BBBBBB"/>
          <w:lang w:val="ru-RU"/>
        </w:rPr>
        <w:t xml:space="preserve">          </w:t>
      </w:r>
      <w:r w:rsidRPr="00D660F2">
        <w:rPr>
          <w:lang w:val="ru-RU"/>
        </w:rPr>
        <w:t>},</w:t>
      </w:r>
      <w:r w:rsidRPr="00D660F2">
        <w:rPr>
          <w:lang w:val="ru-RU"/>
        </w:rPr>
        <w:br/>
      </w:r>
      <w:r w:rsidRPr="00D660F2">
        <w:rPr>
          <w:color w:val="BBBBBB"/>
          <w:lang w:val="ru-RU"/>
        </w:rPr>
        <w:t xml:space="preserve">          </w:t>
      </w:r>
      <w:r w:rsidRPr="00D660F2">
        <w:rPr>
          <w:color w:val="4070A0"/>
          <w:lang w:val="ru-RU"/>
        </w:rPr>
        <w:t>"401"</w:t>
      </w:r>
      <w:r w:rsidRPr="00D660F2">
        <w:rPr>
          <w:lang w:val="ru-RU"/>
        </w:rPr>
        <w:t>:</w:t>
      </w:r>
      <w:r w:rsidRPr="00D660F2">
        <w:rPr>
          <w:color w:val="BBBBBB"/>
          <w:lang w:val="ru-RU"/>
        </w:rPr>
        <w:t xml:space="preserve"> </w:t>
      </w:r>
      <w:r w:rsidRPr="00D660F2">
        <w:rPr>
          <w:lang w:val="ru-RU"/>
        </w:rPr>
        <w:t>{</w:t>
      </w:r>
      <w:r w:rsidRPr="00D660F2">
        <w:rPr>
          <w:lang w:val="ru-RU"/>
        </w:rPr>
        <w:br/>
      </w:r>
      <w:r w:rsidRPr="00D660F2">
        <w:rPr>
          <w:color w:val="BBBBBB"/>
          <w:lang w:val="ru-RU"/>
        </w:rPr>
        <w:t xml:space="preserve">             </w:t>
      </w:r>
      <w:r w:rsidRPr="00D660F2">
        <w:rPr>
          <w:color w:val="4070A0"/>
          <w:lang w:val="ru-RU"/>
        </w:rPr>
        <w:t>"</w:t>
      </w:r>
      <w:r>
        <w:rPr>
          <w:color w:val="4070A0"/>
        </w:rPr>
        <w:t>description</w:t>
      </w:r>
      <w:r w:rsidRPr="00D660F2">
        <w:rPr>
          <w:color w:val="4070A0"/>
          <w:lang w:val="ru-RU"/>
        </w:rPr>
        <w:t>"</w:t>
      </w:r>
      <w:r w:rsidRPr="00D660F2">
        <w:rPr>
          <w:lang w:val="ru-RU"/>
        </w:rPr>
        <w:t>:</w:t>
      </w:r>
      <w:r w:rsidRPr="00D660F2">
        <w:rPr>
          <w:color w:val="BBBBBB"/>
          <w:lang w:val="ru-RU"/>
        </w:rPr>
        <w:t xml:space="preserve"> </w:t>
      </w:r>
      <w:r w:rsidRPr="00D660F2">
        <w:rPr>
          <w:color w:val="4070A0"/>
          <w:lang w:val="ru-RU"/>
        </w:rPr>
        <w:t>"</w:t>
      </w:r>
      <w:r w:rsidRPr="00D660F2">
        <w:rPr>
          <w:color w:val="4070A0"/>
          <w:lang w:val="ru-RU"/>
        </w:rPr>
        <w:t>Некорректный</w:t>
      </w:r>
      <w:r w:rsidRPr="00D660F2">
        <w:rPr>
          <w:color w:val="BB60D5"/>
          <w:lang w:val="ru-RU"/>
        </w:rPr>
        <w:t xml:space="preserve"> </w:t>
      </w:r>
      <w:r w:rsidRPr="00D660F2">
        <w:rPr>
          <w:color w:val="4070A0"/>
          <w:lang w:val="ru-RU"/>
        </w:rPr>
        <w:t>идентификатор</w:t>
      </w:r>
      <w:r w:rsidRPr="00D660F2">
        <w:rPr>
          <w:color w:val="BB60D5"/>
          <w:lang w:val="ru-RU"/>
        </w:rPr>
        <w:t xml:space="preserve"> </w:t>
      </w:r>
      <w:r w:rsidRPr="00D660F2">
        <w:rPr>
          <w:color w:val="4070A0"/>
          <w:lang w:val="ru-RU"/>
        </w:rPr>
        <w:t>клиента</w:t>
      </w:r>
      <w:r w:rsidRPr="00D660F2">
        <w:rPr>
          <w:color w:val="BB60D5"/>
          <w:lang w:val="ru-RU"/>
        </w:rPr>
        <w:t xml:space="preserve"> </w:t>
      </w:r>
      <w:r w:rsidRPr="00D660F2">
        <w:rPr>
          <w:color w:val="4070A0"/>
          <w:lang w:val="ru-RU"/>
        </w:rPr>
        <w:t>и</w:t>
      </w:r>
      <w:r w:rsidRPr="00D660F2">
        <w:rPr>
          <w:color w:val="4070A0"/>
          <w:lang w:val="ru-RU"/>
        </w:rPr>
        <w:t>/</w:t>
      </w:r>
      <w:r w:rsidRPr="00D660F2">
        <w:rPr>
          <w:color w:val="4070A0"/>
          <w:lang w:val="ru-RU"/>
        </w:rPr>
        <w:t>или</w:t>
      </w:r>
      <w:r w:rsidRPr="00D660F2">
        <w:rPr>
          <w:color w:val="BB60D5"/>
          <w:lang w:val="ru-RU"/>
        </w:rPr>
        <w:t xml:space="preserve"> </w:t>
      </w:r>
      <w:r w:rsidRPr="00D660F2">
        <w:rPr>
          <w:color w:val="4070A0"/>
          <w:lang w:val="ru-RU"/>
        </w:rPr>
        <w:t>токен</w:t>
      </w:r>
      <w:r w:rsidRPr="00D660F2">
        <w:rPr>
          <w:color w:val="4070A0"/>
          <w:lang w:val="ru-RU"/>
        </w:rPr>
        <w:t>"</w:t>
      </w:r>
      <w:r w:rsidRPr="00D660F2">
        <w:rPr>
          <w:lang w:val="ru-RU"/>
        </w:rPr>
        <w:t>,</w:t>
      </w:r>
      <w:r w:rsidRPr="00D660F2">
        <w:rPr>
          <w:lang w:val="ru-RU"/>
        </w:rPr>
        <w:br/>
      </w:r>
      <w:r w:rsidRPr="00D660F2">
        <w:rPr>
          <w:color w:val="BBBBBB"/>
          <w:lang w:val="ru-RU"/>
        </w:rPr>
        <w:t xml:space="preserve">             </w:t>
      </w:r>
      <w:r w:rsidRPr="00D660F2">
        <w:rPr>
          <w:color w:val="4070A0"/>
          <w:lang w:val="ru-RU"/>
        </w:rPr>
        <w:t>"</w:t>
      </w:r>
      <w:r>
        <w:rPr>
          <w:color w:val="4070A0"/>
        </w:rPr>
        <w:t>content</w:t>
      </w:r>
      <w:r w:rsidRPr="00D660F2">
        <w:rPr>
          <w:color w:val="4070A0"/>
          <w:lang w:val="ru-RU"/>
        </w:rPr>
        <w:t>"</w:t>
      </w:r>
      <w:r w:rsidRPr="00D660F2">
        <w:rPr>
          <w:lang w:val="ru-RU"/>
        </w:rPr>
        <w:t>:</w:t>
      </w:r>
      <w:r w:rsidRPr="00D660F2">
        <w:rPr>
          <w:color w:val="BBBBBB"/>
          <w:lang w:val="ru-RU"/>
        </w:rPr>
        <w:t xml:space="preserve"> </w:t>
      </w:r>
      <w:r w:rsidRPr="00D660F2">
        <w:rPr>
          <w:lang w:val="ru-RU"/>
        </w:rPr>
        <w:t>{}</w:t>
      </w:r>
      <w:r w:rsidRPr="00D660F2">
        <w:rPr>
          <w:lang w:val="ru-RU"/>
        </w:rPr>
        <w:br/>
      </w:r>
      <w:r w:rsidRPr="00D660F2">
        <w:rPr>
          <w:color w:val="BBBBBB"/>
          <w:lang w:val="ru-RU"/>
        </w:rPr>
        <w:t xml:space="preserve">          </w:t>
      </w:r>
      <w:r w:rsidRPr="00D660F2">
        <w:rPr>
          <w:lang w:val="ru-RU"/>
        </w:rPr>
        <w:t>},</w:t>
      </w:r>
      <w:r w:rsidRPr="00D660F2">
        <w:rPr>
          <w:lang w:val="ru-RU"/>
        </w:rPr>
        <w:br/>
      </w:r>
      <w:r w:rsidRPr="00D660F2">
        <w:rPr>
          <w:color w:val="BBBBBB"/>
          <w:lang w:val="ru-RU"/>
        </w:rPr>
        <w:t xml:space="preserve">          </w:t>
      </w:r>
      <w:r w:rsidRPr="00D660F2">
        <w:rPr>
          <w:color w:val="4070A0"/>
          <w:lang w:val="ru-RU"/>
        </w:rPr>
        <w:t>"403"</w:t>
      </w:r>
      <w:r w:rsidRPr="00D660F2">
        <w:rPr>
          <w:lang w:val="ru-RU"/>
        </w:rPr>
        <w:t>:</w:t>
      </w:r>
      <w:r w:rsidRPr="00D660F2">
        <w:rPr>
          <w:color w:val="BBBBBB"/>
          <w:lang w:val="ru-RU"/>
        </w:rPr>
        <w:t xml:space="preserve"> </w:t>
      </w:r>
      <w:r w:rsidRPr="00D660F2">
        <w:rPr>
          <w:lang w:val="ru-RU"/>
        </w:rPr>
        <w:t>{</w:t>
      </w:r>
      <w:r w:rsidRPr="00D660F2">
        <w:rPr>
          <w:lang w:val="ru-RU"/>
        </w:rPr>
        <w:br/>
      </w:r>
      <w:r w:rsidRPr="00D660F2">
        <w:rPr>
          <w:color w:val="BBBBBB"/>
          <w:lang w:val="ru-RU"/>
        </w:rPr>
        <w:t xml:space="preserve">             </w:t>
      </w:r>
      <w:r w:rsidRPr="00D660F2">
        <w:rPr>
          <w:color w:val="4070A0"/>
          <w:lang w:val="ru-RU"/>
        </w:rPr>
        <w:t>"</w:t>
      </w:r>
      <w:r>
        <w:rPr>
          <w:color w:val="4070A0"/>
        </w:rPr>
        <w:t>description</w:t>
      </w:r>
      <w:r w:rsidRPr="00D660F2">
        <w:rPr>
          <w:color w:val="4070A0"/>
          <w:lang w:val="ru-RU"/>
        </w:rPr>
        <w:t>"</w:t>
      </w:r>
      <w:r w:rsidRPr="00D660F2">
        <w:rPr>
          <w:lang w:val="ru-RU"/>
        </w:rPr>
        <w:t>:</w:t>
      </w:r>
      <w:r w:rsidRPr="00D660F2">
        <w:rPr>
          <w:color w:val="BBBBBB"/>
          <w:lang w:val="ru-RU"/>
        </w:rPr>
        <w:t xml:space="preserve"> </w:t>
      </w:r>
      <w:r w:rsidRPr="00D660F2">
        <w:rPr>
          <w:color w:val="4070A0"/>
          <w:lang w:val="ru-RU"/>
        </w:rPr>
        <w:t>"</w:t>
      </w:r>
      <w:r w:rsidRPr="00D660F2">
        <w:rPr>
          <w:color w:val="4070A0"/>
          <w:lang w:val="ru-RU"/>
        </w:rPr>
        <w:t>Доступ</w:t>
      </w:r>
      <w:r w:rsidRPr="00D660F2">
        <w:rPr>
          <w:color w:val="BB60D5"/>
          <w:lang w:val="ru-RU"/>
        </w:rPr>
        <w:t xml:space="preserve"> </w:t>
      </w:r>
      <w:r w:rsidRPr="00D660F2">
        <w:rPr>
          <w:color w:val="4070A0"/>
          <w:lang w:val="ru-RU"/>
        </w:rPr>
        <w:t>запрещен</w:t>
      </w:r>
      <w:r w:rsidRPr="00D660F2">
        <w:rPr>
          <w:color w:val="4070A0"/>
          <w:lang w:val="ru-RU"/>
        </w:rPr>
        <w:t>"</w:t>
      </w:r>
      <w:r w:rsidRPr="00D660F2">
        <w:rPr>
          <w:lang w:val="ru-RU"/>
        </w:rPr>
        <w:t>,</w:t>
      </w:r>
      <w:r w:rsidRPr="00D660F2">
        <w:rPr>
          <w:lang w:val="ru-RU"/>
        </w:rPr>
        <w:br/>
      </w:r>
      <w:r w:rsidRPr="00D660F2">
        <w:rPr>
          <w:color w:val="BBBBBB"/>
          <w:lang w:val="ru-RU"/>
        </w:rPr>
        <w:t xml:space="preserve">             </w:t>
      </w:r>
      <w:r w:rsidRPr="00D660F2">
        <w:rPr>
          <w:color w:val="4070A0"/>
          <w:lang w:val="ru-RU"/>
        </w:rPr>
        <w:t>"</w:t>
      </w:r>
      <w:r>
        <w:rPr>
          <w:color w:val="4070A0"/>
        </w:rPr>
        <w:t>content</w:t>
      </w:r>
      <w:r w:rsidRPr="00D660F2">
        <w:rPr>
          <w:color w:val="4070A0"/>
          <w:lang w:val="ru-RU"/>
        </w:rPr>
        <w:t>"</w:t>
      </w:r>
      <w:r w:rsidRPr="00D660F2">
        <w:rPr>
          <w:lang w:val="ru-RU"/>
        </w:rPr>
        <w:t>:</w:t>
      </w:r>
      <w:r w:rsidRPr="00D660F2">
        <w:rPr>
          <w:color w:val="BBBBBB"/>
          <w:lang w:val="ru-RU"/>
        </w:rPr>
        <w:t xml:space="preserve"> </w:t>
      </w:r>
      <w:r w:rsidRPr="00D660F2">
        <w:rPr>
          <w:lang w:val="ru-RU"/>
        </w:rPr>
        <w:t>{}</w:t>
      </w:r>
      <w:r w:rsidRPr="00D660F2">
        <w:rPr>
          <w:lang w:val="ru-RU"/>
        </w:rPr>
        <w:br/>
      </w:r>
      <w:r w:rsidRPr="00D660F2">
        <w:rPr>
          <w:color w:val="BBBBBB"/>
          <w:lang w:val="ru-RU"/>
        </w:rPr>
        <w:t xml:space="preserve">          </w:t>
      </w:r>
      <w:r w:rsidRPr="00D660F2">
        <w:rPr>
          <w:lang w:val="ru-RU"/>
        </w:rPr>
        <w:t>},</w:t>
      </w:r>
      <w:r w:rsidRPr="00D660F2">
        <w:rPr>
          <w:lang w:val="ru-RU"/>
        </w:rPr>
        <w:br/>
      </w:r>
      <w:r w:rsidRPr="00D660F2">
        <w:rPr>
          <w:color w:val="BBBBBB"/>
          <w:lang w:val="ru-RU"/>
        </w:rPr>
        <w:t xml:space="preserve">          </w:t>
      </w:r>
      <w:r w:rsidRPr="00D660F2">
        <w:rPr>
          <w:color w:val="4070A0"/>
          <w:lang w:val="ru-RU"/>
        </w:rPr>
        <w:t>"404"</w:t>
      </w:r>
      <w:r w:rsidRPr="00D660F2">
        <w:rPr>
          <w:lang w:val="ru-RU"/>
        </w:rPr>
        <w:t>:</w:t>
      </w:r>
      <w:r w:rsidRPr="00D660F2">
        <w:rPr>
          <w:color w:val="BBBBBB"/>
          <w:lang w:val="ru-RU"/>
        </w:rPr>
        <w:t xml:space="preserve"> </w:t>
      </w:r>
      <w:r w:rsidRPr="00D660F2">
        <w:rPr>
          <w:lang w:val="ru-RU"/>
        </w:rPr>
        <w:t>{</w:t>
      </w:r>
      <w:r w:rsidRPr="00D660F2">
        <w:rPr>
          <w:lang w:val="ru-RU"/>
        </w:rPr>
        <w:br/>
      </w:r>
      <w:r w:rsidRPr="00D660F2">
        <w:rPr>
          <w:color w:val="BBBBBB"/>
          <w:lang w:val="ru-RU"/>
        </w:rPr>
        <w:t xml:space="preserve">             </w:t>
      </w:r>
      <w:r w:rsidRPr="00D660F2">
        <w:rPr>
          <w:color w:val="4070A0"/>
          <w:lang w:val="ru-RU"/>
        </w:rPr>
        <w:t>"</w:t>
      </w:r>
      <w:r>
        <w:rPr>
          <w:color w:val="4070A0"/>
        </w:rPr>
        <w:t>description</w:t>
      </w:r>
      <w:r w:rsidRPr="00D660F2">
        <w:rPr>
          <w:color w:val="4070A0"/>
          <w:lang w:val="ru-RU"/>
        </w:rPr>
        <w:t>"</w:t>
      </w:r>
      <w:r w:rsidRPr="00D660F2">
        <w:rPr>
          <w:lang w:val="ru-RU"/>
        </w:rPr>
        <w:t>:</w:t>
      </w:r>
      <w:r w:rsidRPr="00D660F2">
        <w:rPr>
          <w:color w:val="BBBBBB"/>
          <w:lang w:val="ru-RU"/>
        </w:rPr>
        <w:t xml:space="preserve"> </w:t>
      </w:r>
      <w:r w:rsidRPr="00D660F2">
        <w:rPr>
          <w:color w:val="4070A0"/>
          <w:lang w:val="ru-RU"/>
        </w:rPr>
        <w:t>"</w:t>
      </w:r>
      <w:r w:rsidRPr="00D660F2">
        <w:rPr>
          <w:color w:val="4070A0"/>
          <w:lang w:val="ru-RU"/>
        </w:rPr>
        <w:t>Запрашиваемый</w:t>
      </w:r>
      <w:r w:rsidRPr="00D660F2">
        <w:rPr>
          <w:color w:val="BB60D5"/>
          <w:lang w:val="ru-RU"/>
        </w:rPr>
        <w:t xml:space="preserve"> </w:t>
      </w:r>
      <w:r w:rsidRPr="00D660F2">
        <w:rPr>
          <w:color w:val="4070A0"/>
          <w:lang w:val="ru-RU"/>
        </w:rPr>
        <w:t>ресурс</w:t>
      </w:r>
      <w:r w:rsidRPr="00D660F2">
        <w:rPr>
          <w:color w:val="BB60D5"/>
          <w:lang w:val="ru-RU"/>
        </w:rPr>
        <w:t xml:space="preserve"> </w:t>
      </w:r>
      <w:r w:rsidRPr="00D660F2">
        <w:rPr>
          <w:color w:val="4070A0"/>
          <w:lang w:val="ru-RU"/>
        </w:rPr>
        <w:t>не</w:t>
      </w:r>
      <w:r w:rsidRPr="00D660F2">
        <w:rPr>
          <w:color w:val="BB60D5"/>
          <w:lang w:val="ru-RU"/>
        </w:rPr>
        <w:t xml:space="preserve"> </w:t>
      </w:r>
      <w:r w:rsidRPr="00D660F2">
        <w:rPr>
          <w:color w:val="4070A0"/>
          <w:lang w:val="ru-RU"/>
        </w:rPr>
        <w:t>найден</w:t>
      </w:r>
      <w:r w:rsidRPr="00D660F2">
        <w:rPr>
          <w:color w:val="4070A0"/>
          <w:lang w:val="ru-RU"/>
        </w:rPr>
        <w:t>"</w:t>
      </w:r>
      <w:r w:rsidRPr="00D660F2">
        <w:rPr>
          <w:lang w:val="ru-RU"/>
        </w:rPr>
        <w:t>,</w:t>
      </w:r>
      <w:r w:rsidRPr="00D660F2">
        <w:rPr>
          <w:lang w:val="ru-RU"/>
        </w:rPr>
        <w:br/>
      </w:r>
      <w:r w:rsidRPr="00D660F2">
        <w:rPr>
          <w:color w:val="BBBBBB"/>
          <w:lang w:val="ru-RU"/>
        </w:rPr>
        <w:t xml:space="preserve">             </w:t>
      </w:r>
      <w:r w:rsidRPr="00D660F2">
        <w:rPr>
          <w:color w:val="4070A0"/>
          <w:lang w:val="ru-RU"/>
        </w:rPr>
        <w:t>"</w:t>
      </w:r>
      <w:r>
        <w:rPr>
          <w:color w:val="4070A0"/>
        </w:rPr>
        <w:t>content</w:t>
      </w:r>
      <w:r w:rsidRPr="00D660F2">
        <w:rPr>
          <w:color w:val="4070A0"/>
          <w:lang w:val="ru-RU"/>
        </w:rPr>
        <w:t>"</w:t>
      </w:r>
      <w:r w:rsidRPr="00D660F2">
        <w:rPr>
          <w:lang w:val="ru-RU"/>
        </w:rPr>
        <w:t>:</w:t>
      </w:r>
      <w:r w:rsidRPr="00D660F2">
        <w:rPr>
          <w:color w:val="BBBBBB"/>
          <w:lang w:val="ru-RU"/>
        </w:rPr>
        <w:t xml:space="preserve"> </w:t>
      </w:r>
      <w:r w:rsidRPr="00D660F2">
        <w:rPr>
          <w:lang w:val="ru-RU"/>
        </w:rPr>
        <w:t>{}</w:t>
      </w:r>
      <w:r w:rsidRPr="00D660F2">
        <w:rPr>
          <w:lang w:val="ru-RU"/>
        </w:rPr>
        <w:br/>
      </w:r>
      <w:r w:rsidRPr="00D660F2">
        <w:rPr>
          <w:color w:val="BBBBBB"/>
          <w:lang w:val="ru-RU"/>
        </w:rPr>
        <w:t xml:space="preserve">          </w:t>
      </w:r>
      <w:r w:rsidRPr="00D660F2">
        <w:rPr>
          <w:lang w:val="ru-RU"/>
        </w:rPr>
        <w:t>},</w:t>
      </w:r>
      <w:r w:rsidRPr="00D660F2">
        <w:rPr>
          <w:lang w:val="ru-RU"/>
        </w:rPr>
        <w:br/>
      </w:r>
      <w:r w:rsidRPr="00D660F2">
        <w:rPr>
          <w:color w:val="BBBBBB"/>
          <w:lang w:val="ru-RU"/>
        </w:rPr>
        <w:t xml:space="preserve">          </w:t>
      </w:r>
      <w:r w:rsidRPr="00D660F2">
        <w:rPr>
          <w:color w:val="4070A0"/>
          <w:lang w:val="ru-RU"/>
        </w:rPr>
        <w:t>"500"</w:t>
      </w:r>
      <w:r w:rsidRPr="00D660F2">
        <w:rPr>
          <w:lang w:val="ru-RU"/>
        </w:rPr>
        <w:t>:</w:t>
      </w:r>
      <w:r w:rsidRPr="00D660F2">
        <w:rPr>
          <w:color w:val="BBBBBB"/>
          <w:lang w:val="ru-RU"/>
        </w:rPr>
        <w:t xml:space="preserve"> </w:t>
      </w:r>
      <w:r w:rsidRPr="00D660F2">
        <w:rPr>
          <w:lang w:val="ru-RU"/>
        </w:rPr>
        <w:t>{</w:t>
      </w:r>
      <w:r w:rsidRPr="00D660F2">
        <w:rPr>
          <w:lang w:val="ru-RU"/>
        </w:rPr>
        <w:br/>
      </w:r>
      <w:r w:rsidRPr="00D660F2">
        <w:rPr>
          <w:color w:val="BBBBBB"/>
          <w:lang w:val="ru-RU"/>
        </w:rPr>
        <w:t xml:space="preserve">             </w:t>
      </w:r>
      <w:r w:rsidRPr="00D660F2">
        <w:rPr>
          <w:color w:val="4070A0"/>
          <w:lang w:val="ru-RU"/>
        </w:rPr>
        <w:t>"</w:t>
      </w:r>
      <w:r>
        <w:rPr>
          <w:color w:val="4070A0"/>
        </w:rPr>
        <w:t>description</w:t>
      </w:r>
      <w:r w:rsidRPr="00D660F2">
        <w:rPr>
          <w:color w:val="4070A0"/>
          <w:lang w:val="ru-RU"/>
        </w:rPr>
        <w:t>"</w:t>
      </w:r>
      <w:r w:rsidRPr="00D660F2">
        <w:rPr>
          <w:lang w:val="ru-RU"/>
        </w:rPr>
        <w:t>:</w:t>
      </w:r>
      <w:r w:rsidRPr="00D660F2">
        <w:rPr>
          <w:color w:val="BBBBBB"/>
          <w:lang w:val="ru-RU"/>
        </w:rPr>
        <w:t xml:space="preserve"> </w:t>
      </w:r>
      <w:r w:rsidRPr="00D660F2">
        <w:rPr>
          <w:color w:val="4070A0"/>
          <w:lang w:val="ru-RU"/>
        </w:rPr>
        <w:t>"</w:t>
      </w:r>
      <w:r w:rsidRPr="00D660F2">
        <w:rPr>
          <w:color w:val="4070A0"/>
          <w:lang w:val="ru-RU"/>
        </w:rPr>
        <w:t>Внутренняя</w:t>
      </w:r>
      <w:r w:rsidRPr="00D660F2">
        <w:rPr>
          <w:color w:val="BB60D5"/>
          <w:lang w:val="ru-RU"/>
        </w:rPr>
        <w:t xml:space="preserve"> </w:t>
      </w:r>
      <w:r w:rsidRPr="00D660F2">
        <w:rPr>
          <w:color w:val="4070A0"/>
          <w:lang w:val="ru-RU"/>
        </w:rPr>
        <w:t>ошибка</w:t>
      </w:r>
      <w:r w:rsidRPr="00D660F2">
        <w:rPr>
          <w:color w:val="BB60D5"/>
          <w:lang w:val="ru-RU"/>
        </w:rPr>
        <w:t xml:space="preserve"> </w:t>
      </w:r>
      <w:r w:rsidRPr="00D660F2">
        <w:rPr>
          <w:color w:val="4070A0"/>
          <w:lang w:val="ru-RU"/>
        </w:rPr>
        <w:t>сервиса</w:t>
      </w:r>
      <w:r w:rsidRPr="00D660F2">
        <w:rPr>
          <w:color w:val="4070A0"/>
          <w:lang w:val="ru-RU"/>
        </w:rPr>
        <w:t>"</w:t>
      </w:r>
      <w:r w:rsidRPr="00D660F2">
        <w:rPr>
          <w:lang w:val="ru-RU"/>
        </w:rPr>
        <w:t>,</w:t>
      </w:r>
      <w:r w:rsidRPr="00D660F2">
        <w:rPr>
          <w:lang w:val="ru-RU"/>
        </w:rPr>
        <w:br/>
      </w:r>
      <w:r w:rsidRPr="00D660F2">
        <w:rPr>
          <w:color w:val="BBBBBB"/>
          <w:lang w:val="ru-RU"/>
        </w:rPr>
        <w:t xml:space="preserve">             </w:t>
      </w:r>
      <w:r w:rsidRPr="00D660F2">
        <w:rPr>
          <w:color w:val="4070A0"/>
          <w:lang w:val="ru-RU"/>
        </w:rPr>
        <w:t>"</w:t>
      </w:r>
      <w:r>
        <w:rPr>
          <w:color w:val="4070A0"/>
        </w:rPr>
        <w:t>content</w:t>
      </w:r>
      <w:r w:rsidRPr="00D660F2">
        <w:rPr>
          <w:color w:val="4070A0"/>
          <w:lang w:val="ru-RU"/>
        </w:rPr>
        <w:t>"</w:t>
      </w:r>
      <w:r w:rsidRPr="00D660F2">
        <w:rPr>
          <w:lang w:val="ru-RU"/>
        </w:rPr>
        <w:t>:</w:t>
      </w:r>
      <w:r w:rsidRPr="00D660F2">
        <w:rPr>
          <w:color w:val="BBBBBB"/>
          <w:lang w:val="ru-RU"/>
        </w:rPr>
        <w:t xml:space="preserve"> </w:t>
      </w:r>
      <w:r w:rsidRPr="00D660F2">
        <w:rPr>
          <w:lang w:val="ru-RU"/>
        </w:rPr>
        <w:t>{}</w:t>
      </w:r>
      <w:r w:rsidRPr="00D660F2">
        <w:rPr>
          <w:lang w:val="ru-RU"/>
        </w:rPr>
        <w:br/>
      </w:r>
      <w:r w:rsidRPr="00D660F2">
        <w:rPr>
          <w:color w:val="BBBBBB"/>
          <w:lang w:val="ru-RU"/>
        </w:rPr>
        <w:t xml:space="preserve">          </w:t>
      </w:r>
      <w:r w:rsidRPr="00D660F2">
        <w:rPr>
          <w:lang w:val="ru-RU"/>
        </w:rPr>
        <w:t>}</w:t>
      </w:r>
      <w:r w:rsidRPr="00D660F2">
        <w:rPr>
          <w:lang w:val="ru-RU"/>
        </w:rPr>
        <w:br/>
      </w:r>
      <w:r w:rsidRPr="00D660F2">
        <w:rPr>
          <w:color w:val="BBBBBB"/>
          <w:lang w:val="ru-RU"/>
        </w:rPr>
        <w:t xml:space="preserve">       </w:t>
      </w:r>
      <w:r w:rsidRPr="00D660F2">
        <w:rPr>
          <w:lang w:val="ru-RU"/>
        </w:rPr>
        <w:t>}</w:t>
      </w:r>
      <w:r w:rsidRPr="00D660F2">
        <w:rPr>
          <w:lang w:val="ru-RU"/>
        </w:rPr>
        <w:br/>
      </w:r>
      <w:r w:rsidRPr="00D660F2">
        <w:rPr>
          <w:color w:val="BBBBBB"/>
          <w:lang w:val="ru-RU"/>
        </w:rPr>
        <w:t xml:space="preserve">       </w:t>
      </w:r>
      <w:r w:rsidRPr="00D660F2">
        <w:rPr>
          <w:lang w:val="ru-RU"/>
        </w:rPr>
        <w:t>}</w:t>
      </w:r>
      <w:r w:rsidRPr="00D660F2">
        <w:rPr>
          <w:lang w:val="ru-RU"/>
        </w:rPr>
        <w:br/>
      </w:r>
      <w:r w:rsidRPr="00D660F2">
        <w:rPr>
          <w:color w:val="BBBBBB"/>
          <w:lang w:val="ru-RU"/>
        </w:rPr>
        <w:t xml:space="preserve">    </w:t>
      </w:r>
      <w:r w:rsidRPr="00D660F2">
        <w:rPr>
          <w:lang w:val="ru-RU"/>
        </w:rPr>
        <w:t>}</w:t>
      </w:r>
      <w:r w:rsidRPr="00D660F2">
        <w:rPr>
          <w:lang w:val="ru-RU"/>
        </w:rPr>
        <w:br/>
      </w:r>
      <w:r w:rsidRPr="00D660F2">
        <w:rPr>
          <w:color w:val="BBBBBB"/>
          <w:lang w:val="ru-RU"/>
        </w:rPr>
        <w:t xml:space="preserve"> </w:t>
      </w:r>
      <w:r w:rsidRPr="00D660F2">
        <w:rPr>
          <w:lang w:val="ru-RU"/>
        </w:rPr>
        <w:t>},</w:t>
      </w:r>
      <w:r w:rsidRPr="00D660F2">
        <w:rPr>
          <w:lang w:val="ru-RU"/>
        </w:rPr>
        <w:br/>
      </w:r>
      <w:r w:rsidRPr="00D660F2">
        <w:rPr>
          <w:color w:val="BBBBBB"/>
          <w:lang w:val="ru-RU"/>
        </w:rPr>
        <w:t xml:space="preserve"> </w:t>
      </w:r>
      <w:r w:rsidRPr="00D660F2">
        <w:rPr>
          <w:color w:val="4070A0"/>
          <w:lang w:val="ru-RU"/>
        </w:rPr>
        <w:t>"</w:t>
      </w:r>
      <w:r>
        <w:rPr>
          <w:color w:val="4070A0"/>
        </w:rPr>
        <w:t>components</w:t>
      </w:r>
      <w:r w:rsidRPr="00D660F2">
        <w:rPr>
          <w:color w:val="4070A0"/>
          <w:lang w:val="ru-RU"/>
        </w:rPr>
        <w:t>"</w:t>
      </w:r>
      <w:r w:rsidRPr="00D660F2">
        <w:rPr>
          <w:lang w:val="ru-RU"/>
        </w:rPr>
        <w:t>:</w:t>
      </w:r>
      <w:r w:rsidRPr="00D660F2">
        <w:rPr>
          <w:color w:val="BBBBBB"/>
          <w:lang w:val="ru-RU"/>
        </w:rPr>
        <w:t xml:space="preserve"> </w:t>
      </w:r>
      <w:r w:rsidRPr="00D660F2">
        <w:rPr>
          <w:lang w:val="ru-RU"/>
        </w:rPr>
        <w:t>{}</w:t>
      </w:r>
      <w:r w:rsidRPr="00D660F2">
        <w:rPr>
          <w:lang w:val="ru-RU"/>
        </w:rPr>
        <w:br/>
        <w:t>}</w:t>
      </w:r>
    </w:p>
    <w:p w:rsidR="00784314" w:rsidRPr="00D660F2" w:rsidRDefault="00277066">
      <w:pPr>
        <w:pStyle w:val="a0"/>
        <w:numPr>
          <w:ilvl w:val="0"/>
          <w:numId w:val="94"/>
        </w:numPr>
        <w:rPr>
          <w:lang w:val="ru-RU"/>
        </w:rPr>
      </w:pPr>
      <w:r w:rsidRPr="00D660F2">
        <w:rPr>
          <w:lang w:val="ru-RU"/>
        </w:rPr>
        <w:t xml:space="preserve">Спецификация </w:t>
      </w:r>
      <w:r>
        <w:t>OpenAPI</w:t>
      </w:r>
      <w:r w:rsidRPr="00D660F2">
        <w:rPr>
          <w:lang w:val="ru-RU"/>
        </w:rPr>
        <w:t xml:space="preserve">, описывающая </w:t>
      </w:r>
      <w:r>
        <w:t>REST</w:t>
      </w:r>
      <w:r w:rsidRPr="00D660F2">
        <w:rPr>
          <w:lang w:val="ru-RU"/>
        </w:rPr>
        <w:t xml:space="preserve">-сервис с функцией модификации данных </w:t>
      </w:r>
      <w:r w:rsidRPr="00D660F2">
        <w:rPr>
          <w:lang w:val="ru-RU"/>
        </w:rPr>
        <w:lastRenderedPageBreak/>
        <w:t>ИС Ответчика:</w:t>
      </w:r>
    </w:p>
    <w:p w:rsidR="00784314" w:rsidRDefault="00277066">
      <w:pPr>
        <w:pStyle w:val="LiteralBlock"/>
        <w:shd w:val="clear" w:color="auto" w:fill="EEFFCC"/>
      </w:pPr>
      <w:r w:rsidRPr="00D660F2">
        <w:rPr>
          <w:lang w:val="ru-RU"/>
        </w:rPr>
        <w:t>{</w:t>
      </w:r>
      <w:r w:rsidRPr="00D660F2">
        <w:rPr>
          <w:lang w:val="ru-RU"/>
        </w:rPr>
        <w:br/>
      </w:r>
      <w:r w:rsidRPr="00D660F2">
        <w:rPr>
          <w:color w:val="BBBBBB"/>
          <w:lang w:val="ru-RU"/>
        </w:rPr>
        <w:t xml:space="preserve"> </w:t>
      </w:r>
      <w:r w:rsidRPr="00D660F2">
        <w:rPr>
          <w:color w:val="4070A0"/>
          <w:lang w:val="ru-RU"/>
        </w:rPr>
        <w:t>"</w:t>
      </w:r>
      <w:r>
        <w:rPr>
          <w:color w:val="4070A0"/>
        </w:rPr>
        <w:t>openapi</w:t>
      </w:r>
      <w:r w:rsidRPr="00D660F2">
        <w:rPr>
          <w:color w:val="4070A0"/>
          <w:lang w:val="ru-RU"/>
        </w:rPr>
        <w:t>"</w:t>
      </w:r>
      <w:r w:rsidRPr="00D660F2">
        <w:rPr>
          <w:lang w:val="ru-RU"/>
        </w:rPr>
        <w:t>:</w:t>
      </w:r>
      <w:r w:rsidRPr="00D660F2">
        <w:rPr>
          <w:color w:val="BBBBBB"/>
          <w:lang w:val="ru-RU"/>
        </w:rPr>
        <w:t xml:space="preserve"> </w:t>
      </w:r>
      <w:r w:rsidRPr="00D660F2">
        <w:rPr>
          <w:color w:val="4070A0"/>
          <w:lang w:val="ru-RU"/>
        </w:rPr>
        <w:t>"3.0.2"</w:t>
      </w:r>
      <w:r w:rsidRPr="00D660F2">
        <w:rPr>
          <w:lang w:val="ru-RU"/>
        </w:rPr>
        <w:t>,</w:t>
      </w:r>
      <w:r w:rsidRPr="00D660F2">
        <w:rPr>
          <w:lang w:val="ru-RU"/>
        </w:rPr>
        <w:br/>
      </w:r>
      <w:r w:rsidRPr="00D660F2">
        <w:rPr>
          <w:color w:val="BBBBBB"/>
          <w:lang w:val="ru-RU"/>
        </w:rPr>
        <w:t xml:space="preserve"> </w:t>
      </w:r>
      <w:r w:rsidRPr="00D660F2">
        <w:rPr>
          <w:color w:val="4070A0"/>
          <w:lang w:val="ru-RU"/>
        </w:rPr>
        <w:t>"</w:t>
      </w:r>
      <w:r>
        <w:rPr>
          <w:color w:val="4070A0"/>
        </w:rPr>
        <w:t>info</w:t>
      </w:r>
      <w:r w:rsidRPr="00D660F2">
        <w:rPr>
          <w:color w:val="4070A0"/>
          <w:lang w:val="ru-RU"/>
        </w:rPr>
        <w:t>"</w:t>
      </w:r>
      <w:r w:rsidRPr="00D660F2">
        <w:rPr>
          <w:lang w:val="ru-RU"/>
        </w:rPr>
        <w:t>:</w:t>
      </w:r>
      <w:r w:rsidRPr="00D660F2">
        <w:rPr>
          <w:color w:val="BBBBBB"/>
          <w:lang w:val="ru-RU"/>
        </w:rPr>
        <w:t xml:space="preserve"> </w:t>
      </w:r>
      <w:r w:rsidRPr="00D660F2">
        <w:rPr>
          <w:lang w:val="ru-RU"/>
        </w:rPr>
        <w:t>{</w:t>
      </w:r>
      <w:r w:rsidRPr="00D660F2">
        <w:rPr>
          <w:lang w:val="ru-RU"/>
        </w:rPr>
        <w:br/>
      </w:r>
      <w:r w:rsidRPr="00D660F2">
        <w:rPr>
          <w:color w:val="BBBBBB"/>
          <w:lang w:val="ru-RU"/>
        </w:rPr>
        <w:t xml:space="preserve">    </w:t>
      </w:r>
      <w:r w:rsidRPr="00D660F2">
        <w:rPr>
          <w:color w:val="4070A0"/>
          <w:lang w:val="ru-RU"/>
        </w:rPr>
        <w:t>"</w:t>
      </w:r>
      <w:r>
        <w:rPr>
          <w:color w:val="4070A0"/>
        </w:rPr>
        <w:t>description</w:t>
      </w:r>
      <w:r w:rsidRPr="00D660F2">
        <w:rPr>
          <w:color w:val="4070A0"/>
          <w:lang w:val="ru-RU"/>
        </w:rPr>
        <w:t>"</w:t>
      </w:r>
      <w:r w:rsidRPr="00D660F2">
        <w:rPr>
          <w:lang w:val="ru-RU"/>
        </w:rPr>
        <w:t>:</w:t>
      </w:r>
      <w:r w:rsidRPr="00D660F2">
        <w:rPr>
          <w:color w:val="BBBBBB"/>
          <w:lang w:val="ru-RU"/>
        </w:rPr>
        <w:t xml:space="preserve"> </w:t>
      </w:r>
      <w:r w:rsidRPr="00D660F2">
        <w:rPr>
          <w:color w:val="4070A0"/>
          <w:lang w:val="ru-RU"/>
        </w:rPr>
        <w:t>"</w:t>
      </w:r>
      <w:r w:rsidRPr="00D660F2">
        <w:rPr>
          <w:color w:val="4070A0"/>
          <w:lang w:val="ru-RU"/>
        </w:rPr>
        <w:t>Спецификация</w:t>
      </w:r>
      <w:r w:rsidRPr="00D660F2">
        <w:rPr>
          <w:color w:val="BB60D5"/>
          <w:lang w:val="ru-RU"/>
        </w:rPr>
        <w:t xml:space="preserve"> </w:t>
      </w:r>
      <w:r>
        <w:rPr>
          <w:color w:val="4070A0"/>
        </w:rPr>
        <w:t>OpenAPI</w:t>
      </w:r>
      <w:r w:rsidRPr="00D660F2">
        <w:rPr>
          <w:color w:val="BB60D5"/>
          <w:lang w:val="ru-RU"/>
        </w:rPr>
        <w:t xml:space="preserve"> </w:t>
      </w:r>
      <w:r w:rsidRPr="00D660F2">
        <w:rPr>
          <w:color w:val="4070A0"/>
          <w:lang w:val="ru-RU"/>
        </w:rPr>
        <w:t>3.0</w:t>
      </w:r>
      <w:r w:rsidRPr="00D660F2">
        <w:rPr>
          <w:color w:val="BB60D5"/>
          <w:lang w:val="ru-RU"/>
        </w:rPr>
        <w:t xml:space="preserve"> </w:t>
      </w:r>
      <w:r w:rsidRPr="00D660F2">
        <w:rPr>
          <w:color w:val="4070A0"/>
          <w:lang w:val="ru-RU"/>
        </w:rPr>
        <w:t>для</w:t>
      </w:r>
      <w:r w:rsidRPr="00D660F2">
        <w:rPr>
          <w:color w:val="BB60D5"/>
          <w:lang w:val="ru-RU"/>
        </w:rPr>
        <w:t xml:space="preserve"> </w:t>
      </w:r>
      <w:r w:rsidRPr="00D660F2">
        <w:rPr>
          <w:color w:val="4070A0"/>
          <w:lang w:val="ru-RU"/>
        </w:rPr>
        <w:t>сервиса</w:t>
      </w:r>
      <w:r w:rsidRPr="00D660F2">
        <w:rPr>
          <w:color w:val="BB60D5"/>
          <w:lang w:val="ru-RU"/>
        </w:rPr>
        <w:t xml:space="preserve"> </w:t>
      </w:r>
      <w:r w:rsidRPr="00D660F2">
        <w:rPr>
          <w:color w:val="4070A0"/>
          <w:lang w:val="ru-RU"/>
        </w:rPr>
        <w:t>записи</w:t>
      </w:r>
      <w:r w:rsidRPr="00D660F2">
        <w:rPr>
          <w:color w:val="BB60D5"/>
          <w:lang w:val="ru-RU"/>
        </w:rPr>
        <w:t xml:space="preserve"> </w:t>
      </w:r>
      <w:r w:rsidRPr="00D660F2">
        <w:rPr>
          <w:color w:val="4070A0"/>
          <w:lang w:val="ru-RU"/>
        </w:rPr>
        <w:t>на</w:t>
      </w:r>
      <w:r w:rsidRPr="00D660F2">
        <w:rPr>
          <w:color w:val="BB60D5"/>
          <w:lang w:val="ru-RU"/>
        </w:rPr>
        <w:t xml:space="preserve"> </w:t>
      </w:r>
      <w:r w:rsidRPr="00D660F2">
        <w:rPr>
          <w:color w:val="4070A0"/>
          <w:lang w:val="ru-RU"/>
        </w:rPr>
        <w:t>приём</w:t>
      </w:r>
      <w:r w:rsidRPr="00D660F2">
        <w:rPr>
          <w:color w:val="BB60D5"/>
          <w:lang w:val="ru-RU"/>
        </w:rPr>
        <w:t xml:space="preserve"> </w:t>
      </w:r>
      <w:r w:rsidRPr="00D660F2">
        <w:rPr>
          <w:color w:val="4070A0"/>
          <w:lang w:val="ru-RU"/>
        </w:rPr>
        <w:t>к</w:t>
      </w:r>
      <w:r w:rsidRPr="00D660F2">
        <w:rPr>
          <w:color w:val="BB60D5"/>
          <w:lang w:val="ru-RU"/>
        </w:rPr>
        <w:t xml:space="preserve"> </w:t>
      </w:r>
      <w:r w:rsidRPr="00D660F2">
        <w:rPr>
          <w:color w:val="4070A0"/>
          <w:lang w:val="ru-RU"/>
        </w:rPr>
        <w:t>врачу</w:t>
      </w:r>
      <w:r w:rsidRPr="00D660F2">
        <w:rPr>
          <w:color w:val="4070A0"/>
          <w:lang w:val="ru-RU"/>
        </w:rPr>
        <w:t>"</w:t>
      </w:r>
      <w:r w:rsidRPr="00D660F2">
        <w:rPr>
          <w:lang w:val="ru-RU"/>
        </w:rPr>
        <w:t>,</w:t>
      </w:r>
      <w:r w:rsidRPr="00D660F2">
        <w:rPr>
          <w:lang w:val="ru-RU"/>
        </w:rPr>
        <w:br/>
      </w:r>
      <w:r w:rsidRPr="00D660F2">
        <w:rPr>
          <w:color w:val="BBBBBB"/>
          <w:lang w:val="ru-RU"/>
        </w:rPr>
        <w:t xml:space="preserve">    </w:t>
      </w:r>
      <w:r w:rsidRPr="00D660F2">
        <w:rPr>
          <w:color w:val="4070A0"/>
          <w:lang w:val="ru-RU"/>
        </w:rPr>
        <w:t>"</w:t>
      </w:r>
      <w:r>
        <w:rPr>
          <w:color w:val="4070A0"/>
        </w:rPr>
        <w:t>version</w:t>
      </w:r>
      <w:r w:rsidRPr="00D660F2">
        <w:rPr>
          <w:color w:val="4070A0"/>
          <w:lang w:val="ru-RU"/>
        </w:rPr>
        <w:t>"</w:t>
      </w:r>
      <w:r w:rsidRPr="00D660F2">
        <w:rPr>
          <w:lang w:val="ru-RU"/>
        </w:rPr>
        <w:t>:</w:t>
      </w:r>
      <w:r w:rsidRPr="00D660F2">
        <w:rPr>
          <w:color w:val="BBBBBB"/>
          <w:lang w:val="ru-RU"/>
        </w:rPr>
        <w:t xml:space="preserve"> </w:t>
      </w:r>
      <w:r w:rsidRPr="00D660F2">
        <w:rPr>
          <w:color w:val="4070A0"/>
          <w:lang w:val="ru-RU"/>
        </w:rPr>
        <w:t>"1.0"</w:t>
      </w:r>
      <w:r w:rsidRPr="00D660F2">
        <w:rPr>
          <w:lang w:val="ru-RU"/>
        </w:rPr>
        <w:t>,</w:t>
      </w:r>
      <w:r w:rsidRPr="00D660F2">
        <w:rPr>
          <w:lang w:val="ru-RU"/>
        </w:rPr>
        <w:br/>
      </w:r>
      <w:r w:rsidRPr="00D660F2">
        <w:rPr>
          <w:color w:val="BBBBBB"/>
          <w:lang w:val="ru-RU"/>
        </w:rPr>
        <w:t xml:space="preserve">    </w:t>
      </w:r>
      <w:r w:rsidRPr="00D660F2">
        <w:rPr>
          <w:color w:val="4070A0"/>
          <w:lang w:val="ru-RU"/>
        </w:rPr>
        <w:t>"</w:t>
      </w:r>
      <w:r>
        <w:rPr>
          <w:color w:val="4070A0"/>
        </w:rPr>
        <w:t>title</w:t>
      </w:r>
      <w:r w:rsidRPr="00D660F2">
        <w:rPr>
          <w:color w:val="4070A0"/>
          <w:lang w:val="ru-RU"/>
        </w:rPr>
        <w:t>"</w:t>
      </w:r>
      <w:r w:rsidRPr="00D660F2">
        <w:rPr>
          <w:lang w:val="ru-RU"/>
        </w:rPr>
        <w:t>:</w:t>
      </w:r>
      <w:r w:rsidRPr="00D660F2">
        <w:rPr>
          <w:color w:val="BBBBBB"/>
          <w:lang w:val="ru-RU"/>
        </w:rPr>
        <w:t xml:space="preserve"> </w:t>
      </w:r>
      <w:r w:rsidRPr="00D660F2">
        <w:rPr>
          <w:color w:val="4070A0"/>
          <w:lang w:val="ru-RU"/>
        </w:rPr>
        <w:t>"</w:t>
      </w:r>
      <w:r w:rsidRPr="00D660F2">
        <w:rPr>
          <w:color w:val="4070A0"/>
          <w:lang w:val="ru-RU"/>
        </w:rPr>
        <w:t>Запись</w:t>
      </w:r>
      <w:r w:rsidRPr="00D660F2">
        <w:rPr>
          <w:color w:val="BB60D5"/>
          <w:lang w:val="ru-RU"/>
        </w:rPr>
        <w:t xml:space="preserve"> </w:t>
      </w:r>
      <w:r w:rsidRPr="00D660F2">
        <w:rPr>
          <w:color w:val="4070A0"/>
          <w:lang w:val="ru-RU"/>
        </w:rPr>
        <w:t>на</w:t>
      </w:r>
      <w:r w:rsidRPr="00D660F2">
        <w:rPr>
          <w:color w:val="BB60D5"/>
          <w:lang w:val="ru-RU"/>
        </w:rPr>
        <w:t xml:space="preserve"> </w:t>
      </w:r>
      <w:r w:rsidRPr="00D660F2">
        <w:rPr>
          <w:color w:val="4070A0"/>
          <w:lang w:val="ru-RU"/>
        </w:rPr>
        <w:t>приём</w:t>
      </w:r>
      <w:r w:rsidRPr="00D660F2">
        <w:rPr>
          <w:color w:val="BB60D5"/>
          <w:lang w:val="ru-RU"/>
        </w:rPr>
        <w:t xml:space="preserve"> </w:t>
      </w:r>
      <w:r w:rsidRPr="00D660F2">
        <w:rPr>
          <w:color w:val="4070A0"/>
          <w:lang w:val="ru-RU"/>
        </w:rPr>
        <w:t>к</w:t>
      </w:r>
      <w:r w:rsidRPr="00D660F2">
        <w:rPr>
          <w:color w:val="BB60D5"/>
          <w:lang w:val="ru-RU"/>
        </w:rPr>
        <w:t xml:space="preserve"> </w:t>
      </w:r>
      <w:r w:rsidRPr="00D660F2">
        <w:rPr>
          <w:color w:val="4070A0"/>
          <w:lang w:val="ru-RU"/>
        </w:rPr>
        <w:t>врачу</w:t>
      </w:r>
      <w:r w:rsidRPr="00D660F2">
        <w:rPr>
          <w:color w:val="BB60D5"/>
          <w:lang w:val="ru-RU"/>
        </w:rPr>
        <w:t xml:space="preserve"> </w:t>
      </w:r>
      <w:r w:rsidRPr="00D660F2">
        <w:rPr>
          <w:color w:val="4070A0"/>
          <w:lang w:val="ru-RU"/>
        </w:rPr>
        <w:t>–</w:t>
      </w:r>
      <w:r w:rsidRPr="00D660F2">
        <w:rPr>
          <w:color w:val="BB60D5"/>
          <w:lang w:val="ru-RU"/>
        </w:rPr>
        <w:t xml:space="preserve"> </w:t>
      </w:r>
      <w:r>
        <w:rPr>
          <w:color w:val="4070A0"/>
        </w:rPr>
        <w:t>OpenAPI</w:t>
      </w:r>
      <w:r w:rsidRPr="00D660F2">
        <w:rPr>
          <w:color w:val="BB60D5"/>
          <w:lang w:val="ru-RU"/>
        </w:rPr>
        <w:t xml:space="preserve"> </w:t>
      </w:r>
      <w:r w:rsidRPr="00D660F2">
        <w:rPr>
          <w:color w:val="4070A0"/>
          <w:lang w:val="ru-RU"/>
        </w:rPr>
        <w:t>3.0"</w:t>
      </w:r>
      <w:r w:rsidRPr="00D660F2">
        <w:rPr>
          <w:lang w:val="ru-RU"/>
        </w:rPr>
        <w:br/>
      </w:r>
      <w:r w:rsidRPr="00D660F2">
        <w:rPr>
          <w:color w:val="BBBBBB"/>
          <w:lang w:val="ru-RU"/>
        </w:rPr>
        <w:t xml:space="preserve"> </w:t>
      </w:r>
      <w:r w:rsidRPr="00D660F2">
        <w:rPr>
          <w:lang w:val="ru-RU"/>
        </w:rPr>
        <w:t>},</w:t>
      </w:r>
      <w:r w:rsidRPr="00D660F2">
        <w:rPr>
          <w:lang w:val="ru-RU"/>
        </w:rPr>
        <w:br/>
      </w:r>
      <w:r w:rsidRPr="00D660F2">
        <w:rPr>
          <w:color w:val="BBBBBB"/>
          <w:lang w:val="ru-RU"/>
        </w:rPr>
        <w:t xml:space="preserve"> </w:t>
      </w:r>
      <w:r w:rsidRPr="00D660F2">
        <w:rPr>
          <w:color w:val="4070A0"/>
          <w:lang w:val="ru-RU"/>
        </w:rPr>
        <w:t>"</w:t>
      </w:r>
      <w:r>
        <w:rPr>
          <w:color w:val="4070A0"/>
        </w:rPr>
        <w:t>paths</w:t>
      </w:r>
      <w:r w:rsidRPr="00D660F2">
        <w:rPr>
          <w:color w:val="4070A0"/>
          <w:lang w:val="ru-RU"/>
        </w:rPr>
        <w:t>"</w:t>
      </w:r>
      <w:r w:rsidRPr="00D660F2">
        <w:rPr>
          <w:lang w:val="ru-RU"/>
        </w:rPr>
        <w:t>:</w:t>
      </w:r>
      <w:r w:rsidRPr="00D660F2">
        <w:rPr>
          <w:color w:val="BBBBBB"/>
          <w:lang w:val="ru-RU"/>
        </w:rPr>
        <w:t xml:space="preserve"> </w:t>
      </w:r>
      <w:r w:rsidRPr="00D660F2">
        <w:rPr>
          <w:lang w:val="ru-RU"/>
        </w:rPr>
        <w:t>{</w:t>
      </w:r>
      <w:r w:rsidRPr="00D660F2">
        <w:rPr>
          <w:lang w:val="ru-RU"/>
        </w:rPr>
        <w:br/>
      </w:r>
      <w:r w:rsidRPr="00D660F2">
        <w:rPr>
          <w:color w:val="BBBBBB"/>
          <w:lang w:val="ru-RU"/>
        </w:rPr>
        <w:t xml:space="preserve">    </w:t>
      </w:r>
      <w:r w:rsidRPr="00D660F2">
        <w:rPr>
          <w:color w:val="4070A0"/>
          <w:lang w:val="ru-RU"/>
        </w:rPr>
        <w:t>"/</w:t>
      </w:r>
      <w:r>
        <w:rPr>
          <w:color w:val="4070A0"/>
        </w:rPr>
        <w:t>booking</w:t>
      </w:r>
      <w:r w:rsidRPr="00D660F2">
        <w:rPr>
          <w:color w:val="4070A0"/>
          <w:lang w:val="ru-RU"/>
        </w:rPr>
        <w:t>/</w:t>
      </w:r>
      <w:r>
        <w:rPr>
          <w:color w:val="4070A0"/>
        </w:rPr>
        <w:t>book</w:t>
      </w:r>
      <w:r w:rsidRPr="00D660F2">
        <w:rPr>
          <w:color w:val="4070A0"/>
          <w:lang w:val="ru-RU"/>
        </w:rPr>
        <w:t>"</w:t>
      </w:r>
      <w:r w:rsidRPr="00D660F2">
        <w:rPr>
          <w:lang w:val="ru-RU"/>
        </w:rPr>
        <w:t>:</w:t>
      </w:r>
      <w:r w:rsidRPr="00D660F2">
        <w:rPr>
          <w:color w:val="BBBBBB"/>
          <w:lang w:val="ru-RU"/>
        </w:rPr>
        <w:t xml:space="preserve"> </w:t>
      </w:r>
      <w:r w:rsidRPr="00D660F2">
        <w:rPr>
          <w:lang w:val="ru-RU"/>
        </w:rPr>
        <w:t>{</w:t>
      </w:r>
      <w:r w:rsidRPr="00D660F2">
        <w:rPr>
          <w:lang w:val="ru-RU"/>
        </w:rPr>
        <w:br/>
      </w:r>
      <w:r w:rsidRPr="00D660F2">
        <w:rPr>
          <w:color w:val="BBBBBB"/>
          <w:lang w:val="ru-RU"/>
        </w:rPr>
        <w:t xml:space="preserve">       </w:t>
      </w:r>
      <w:r w:rsidRPr="00D660F2">
        <w:rPr>
          <w:color w:val="4070A0"/>
          <w:lang w:val="ru-RU"/>
        </w:rPr>
        <w:t>"</w:t>
      </w:r>
      <w:r>
        <w:rPr>
          <w:color w:val="4070A0"/>
        </w:rPr>
        <w:t>post</w:t>
      </w:r>
      <w:r w:rsidRPr="00D660F2">
        <w:rPr>
          <w:color w:val="4070A0"/>
          <w:lang w:val="ru-RU"/>
        </w:rPr>
        <w:t>"</w:t>
      </w:r>
      <w:r w:rsidRPr="00D660F2">
        <w:rPr>
          <w:lang w:val="ru-RU"/>
        </w:rPr>
        <w:t>:</w:t>
      </w:r>
      <w:r w:rsidRPr="00D660F2">
        <w:rPr>
          <w:color w:val="BBBBBB"/>
          <w:lang w:val="ru-RU"/>
        </w:rPr>
        <w:t xml:space="preserve"> </w:t>
      </w:r>
      <w:r w:rsidRPr="00D660F2">
        <w:rPr>
          <w:lang w:val="ru-RU"/>
        </w:rPr>
        <w:t>{</w:t>
      </w:r>
      <w:r w:rsidRPr="00D660F2">
        <w:rPr>
          <w:lang w:val="ru-RU"/>
        </w:rPr>
        <w:br/>
      </w:r>
      <w:r w:rsidRPr="00D660F2">
        <w:rPr>
          <w:color w:val="BBBBBB"/>
          <w:lang w:val="ru-RU"/>
        </w:rPr>
        <w:t xml:space="preserve">       </w:t>
      </w:r>
      <w:r w:rsidRPr="00D660F2">
        <w:rPr>
          <w:color w:val="4070A0"/>
          <w:lang w:val="ru-RU"/>
        </w:rPr>
        <w:t>"</w:t>
      </w:r>
      <w:r>
        <w:rPr>
          <w:color w:val="4070A0"/>
        </w:rPr>
        <w:t>summary</w:t>
      </w:r>
      <w:r w:rsidRPr="00D660F2">
        <w:rPr>
          <w:color w:val="4070A0"/>
          <w:lang w:val="ru-RU"/>
        </w:rPr>
        <w:t>"</w:t>
      </w:r>
      <w:r w:rsidRPr="00D660F2">
        <w:rPr>
          <w:lang w:val="ru-RU"/>
        </w:rPr>
        <w:t>:</w:t>
      </w:r>
      <w:r w:rsidRPr="00D660F2">
        <w:rPr>
          <w:color w:val="BBBBBB"/>
          <w:lang w:val="ru-RU"/>
        </w:rPr>
        <w:t xml:space="preserve"> </w:t>
      </w:r>
      <w:r w:rsidRPr="00D660F2">
        <w:rPr>
          <w:color w:val="4070A0"/>
          <w:lang w:val="ru-RU"/>
        </w:rPr>
        <w:t>"</w:t>
      </w:r>
      <w:r w:rsidRPr="00D660F2">
        <w:rPr>
          <w:color w:val="4070A0"/>
          <w:lang w:val="ru-RU"/>
        </w:rPr>
        <w:t>Бронирование</w:t>
      </w:r>
      <w:r w:rsidRPr="00D660F2">
        <w:rPr>
          <w:color w:val="BB60D5"/>
          <w:lang w:val="ru-RU"/>
        </w:rPr>
        <w:t xml:space="preserve"> </w:t>
      </w:r>
      <w:r w:rsidRPr="00D660F2">
        <w:rPr>
          <w:color w:val="4070A0"/>
          <w:lang w:val="ru-RU"/>
        </w:rPr>
        <w:t>слота</w:t>
      </w:r>
      <w:r w:rsidRPr="00D660F2">
        <w:rPr>
          <w:color w:val="4070A0"/>
          <w:lang w:val="ru-RU"/>
        </w:rPr>
        <w:t>"</w:t>
      </w:r>
      <w:r w:rsidRPr="00D660F2">
        <w:rPr>
          <w:lang w:val="ru-RU"/>
        </w:rPr>
        <w:t>,</w:t>
      </w:r>
      <w:r w:rsidRPr="00D660F2">
        <w:rPr>
          <w:lang w:val="ru-RU"/>
        </w:rPr>
        <w:br/>
      </w:r>
      <w:r w:rsidRPr="00D660F2">
        <w:rPr>
          <w:color w:val="BBBBBB"/>
          <w:lang w:val="ru-RU"/>
        </w:rPr>
        <w:t xml:space="preserve">       </w:t>
      </w:r>
      <w:r w:rsidRPr="00D660F2">
        <w:rPr>
          <w:color w:val="4070A0"/>
          <w:lang w:val="ru-RU"/>
        </w:rPr>
        <w:t>"</w:t>
      </w:r>
      <w:r>
        <w:rPr>
          <w:color w:val="4070A0"/>
        </w:rPr>
        <w:t>description</w:t>
      </w:r>
      <w:r w:rsidRPr="00D660F2">
        <w:rPr>
          <w:color w:val="4070A0"/>
          <w:lang w:val="ru-RU"/>
        </w:rPr>
        <w:t>"</w:t>
      </w:r>
      <w:r w:rsidRPr="00D660F2">
        <w:rPr>
          <w:lang w:val="ru-RU"/>
        </w:rPr>
        <w:t>:</w:t>
      </w:r>
      <w:r w:rsidRPr="00D660F2">
        <w:rPr>
          <w:color w:val="BBBBBB"/>
          <w:lang w:val="ru-RU"/>
        </w:rPr>
        <w:t xml:space="preserve"> </w:t>
      </w:r>
      <w:r w:rsidRPr="00D660F2">
        <w:rPr>
          <w:color w:val="4070A0"/>
          <w:lang w:val="ru-RU"/>
        </w:rPr>
        <w:t>"</w:t>
      </w:r>
      <w:r w:rsidRPr="00D660F2">
        <w:rPr>
          <w:color w:val="4070A0"/>
          <w:lang w:val="ru-RU"/>
        </w:rPr>
        <w:t>Бронирование</w:t>
      </w:r>
      <w:r w:rsidRPr="00D660F2">
        <w:rPr>
          <w:color w:val="BB60D5"/>
          <w:lang w:val="ru-RU"/>
        </w:rPr>
        <w:t xml:space="preserve"> </w:t>
      </w:r>
      <w:r w:rsidRPr="00D660F2">
        <w:rPr>
          <w:color w:val="4070A0"/>
          <w:lang w:val="ru-RU"/>
        </w:rPr>
        <w:t>слота</w:t>
      </w:r>
      <w:r w:rsidRPr="00D660F2">
        <w:rPr>
          <w:color w:val="4070A0"/>
          <w:lang w:val="ru-RU"/>
        </w:rPr>
        <w:t>"</w:t>
      </w:r>
      <w:r w:rsidRPr="00D660F2">
        <w:rPr>
          <w:lang w:val="ru-RU"/>
        </w:rPr>
        <w:t>,</w:t>
      </w:r>
      <w:r w:rsidRPr="00D660F2">
        <w:rPr>
          <w:lang w:val="ru-RU"/>
        </w:rPr>
        <w:br/>
      </w:r>
      <w:r w:rsidRPr="00D660F2">
        <w:rPr>
          <w:color w:val="BBBBBB"/>
          <w:lang w:val="ru-RU"/>
        </w:rPr>
        <w:t xml:space="preserve">       </w:t>
      </w:r>
      <w:r w:rsidRPr="00D660F2">
        <w:rPr>
          <w:color w:val="4070A0"/>
          <w:lang w:val="ru-RU"/>
        </w:rPr>
        <w:t>"</w:t>
      </w:r>
      <w:r>
        <w:rPr>
          <w:color w:val="4070A0"/>
        </w:rPr>
        <w:t>operationId</w:t>
      </w:r>
      <w:r w:rsidRPr="00D660F2">
        <w:rPr>
          <w:color w:val="4070A0"/>
          <w:lang w:val="ru-RU"/>
        </w:rPr>
        <w:t>"</w:t>
      </w:r>
      <w:r w:rsidRPr="00D660F2">
        <w:rPr>
          <w:lang w:val="ru-RU"/>
        </w:rPr>
        <w:t>:</w:t>
      </w:r>
      <w:r w:rsidRPr="00D660F2">
        <w:rPr>
          <w:color w:val="BBBBBB"/>
          <w:lang w:val="ru-RU"/>
        </w:rPr>
        <w:t xml:space="preserve"> </w:t>
      </w:r>
      <w:r w:rsidRPr="00D660F2">
        <w:rPr>
          <w:color w:val="4070A0"/>
          <w:lang w:val="ru-RU"/>
        </w:rPr>
        <w:t>"</w:t>
      </w:r>
      <w:r>
        <w:rPr>
          <w:color w:val="4070A0"/>
        </w:rPr>
        <w:t>book</w:t>
      </w:r>
      <w:r w:rsidRPr="00D660F2">
        <w:rPr>
          <w:color w:val="4070A0"/>
          <w:lang w:val="ru-RU"/>
        </w:rPr>
        <w:t>"</w:t>
      </w:r>
      <w:r w:rsidRPr="00D660F2">
        <w:rPr>
          <w:lang w:val="ru-RU"/>
        </w:rPr>
        <w:t>,</w:t>
      </w:r>
      <w:r w:rsidRPr="00D660F2">
        <w:rPr>
          <w:lang w:val="ru-RU"/>
        </w:rPr>
        <w:br/>
      </w:r>
      <w:r w:rsidRPr="00D660F2">
        <w:rPr>
          <w:color w:val="BBBBBB"/>
          <w:lang w:val="ru-RU"/>
        </w:rPr>
        <w:t xml:space="preserve">       </w:t>
      </w:r>
      <w:r w:rsidRPr="00D660F2">
        <w:rPr>
          <w:color w:val="4070A0"/>
          <w:lang w:val="ru-RU"/>
        </w:rPr>
        <w:t>"</w:t>
      </w:r>
      <w:r>
        <w:rPr>
          <w:color w:val="4070A0"/>
        </w:rPr>
        <w:t>requestBody</w:t>
      </w:r>
      <w:r w:rsidRPr="00D660F2">
        <w:rPr>
          <w:color w:val="4070A0"/>
          <w:lang w:val="ru-RU"/>
        </w:rPr>
        <w:t>"</w:t>
      </w:r>
      <w:r w:rsidRPr="00D660F2">
        <w:rPr>
          <w:lang w:val="ru-RU"/>
        </w:rPr>
        <w:t>:</w:t>
      </w:r>
      <w:r w:rsidRPr="00D660F2">
        <w:rPr>
          <w:color w:val="BBBBBB"/>
          <w:lang w:val="ru-RU"/>
        </w:rPr>
        <w:t xml:space="preserve"> </w:t>
      </w:r>
      <w:r w:rsidRPr="00D660F2">
        <w:rPr>
          <w:lang w:val="ru-RU"/>
        </w:rPr>
        <w:t>{</w:t>
      </w:r>
      <w:r w:rsidRPr="00D660F2">
        <w:rPr>
          <w:lang w:val="ru-RU"/>
        </w:rPr>
        <w:br/>
      </w:r>
      <w:r w:rsidRPr="00D660F2">
        <w:rPr>
          <w:color w:val="BBBBBB"/>
          <w:lang w:val="ru-RU"/>
        </w:rPr>
        <w:t xml:space="preserve">          </w:t>
      </w:r>
      <w:r w:rsidRPr="00D660F2">
        <w:rPr>
          <w:color w:val="4070A0"/>
          <w:lang w:val="ru-RU"/>
        </w:rPr>
        <w:t>"</w:t>
      </w:r>
      <w:r>
        <w:rPr>
          <w:color w:val="4070A0"/>
        </w:rPr>
        <w:t>description</w:t>
      </w:r>
      <w:r w:rsidRPr="00D660F2">
        <w:rPr>
          <w:color w:val="4070A0"/>
          <w:lang w:val="ru-RU"/>
        </w:rPr>
        <w:t>"</w:t>
      </w:r>
      <w:r w:rsidRPr="00D660F2">
        <w:rPr>
          <w:lang w:val="ru-RU"/>
        </w:rPr>
        <w:t>:</w:t>
      </w:r>
      <w:r w:rsidRPr="00D660F2">
        <w:rPr>
          <w:color w:val="BBBBBB"/>
          <w:lang w:val="ru-RU"/>
        </w:rPr>
        <w:t xml:space="preserve"> </w:t>
      </w:r>
      <w:r w:rsidRPr="00D660F2">
        <w:rPr>
          <w:color w:val="4070A0"/>
          <w:lang w:val="ru-RU"/>
        </w:rPr>
        <w:t>"</w:t>
      </w:r>
      <w:r w:rsidRPr="00D660F2">
        <w:rPr>
          <w:color w:val="4070A0"/>
          <w:lang w:val="ru-RU"/>
        </w:rPr>
        <w:t>Запрос</w:t>
      </w:r>
      <w:r w:rsidRPr="00D660F2">
        <w:rPr>
          <w:color w:val="4070A0"/>
          <w:lang w:val="ru-RU"/>
        </w:rPr>
        <w:t>"</w:t>
      </w:r>
      <w:r w:rsidRPr="00D660F2">
        <w:rPr>
          <w:lang w:val="ru-RU"/>
        </w:rPr>
        <w:t>,</w:t>
      </w:r>
      <w:r w:rsidRPr="00D660F2">
        <w:rPr>
          <w:lang w:val="ru-RU"/>
        </w:rPr>
        <w:br/>
      </w:r>
      <w:r w:rsidRPr="00D660F2">
        <w:rPr>
          <w:color w:val="BBBBBB"/>
          <w:lang w:val="ru-RU"/>
        </w:rPr>
        <w:t xml:space="preserve">          </w:t>
      </w:r>
      <w:r w:rsidRPr="00D660F2">
        <w:rPr>
          <w:color w:val="4070A0"/>
          <w:lang w:val="ru-RU"/>
        </w:rPr>
        <w:t>"</w:t>
      </w:r>
      <w:r>
        <w:rPr>
          <w:color w:val="4070A0"/>
        </w:rPr>
        <w:t>content</w:t>
      </w:r>
      <w:r w:rsidRPr="00D660F2">
        <w:rPr>
          <w:color w:val="4070A0"/>
          <w:lang w:val="ru-RU"/>
        </w:rPr>
        <w:t>"</w:t>
      </w:r>
      <w:r w:rsidRPr="00D660F2">
        <w:rPr>
          <w:lang w:val="ru-RU"/>
        </w:rPr>
        <w:t>:</w:t>
      </w:r>
      <w:r w:rsidRPr="00D660F2">
        <w:rPr>
          <w:color w:val="BBBBBB"/>
          <w:lang w:val="ru-RU"/>
        </w:rPr>
        <w:t xml:space="preserve"> </w:t>
      </w:r>
      <w:r w:rsidRPr="00D660F2">
        <w:rPr>
          <w:lang w:val="ru-RU"/>
        </w:rPr>
        <w:t>{</w:t>
      </w:r>
      <w:r w:rsidRPr="00D660F2">
        <w:rPr>
          <w:lang w:val="ru-RU"/>
        </w:rPr>
        <w:br/>
      </w:r>
      <w:r w:rsidRPr="00D660F2">
        <w:rPr>
          <w:color w:val="BBBBBB"/>
          <w:lang w:val="ru-RU"/>
        </w:rPr>
        <w:t xml:space="preserve">             </w:t>
      </w:r>
      <w:r w:rsidRPr="00D660F2">
        <w:rPr>
          <w:color w:val="4070A0"/>
          <w:lang w:val="ru-RU"/>
        </w:rPr>
        <w:t>"</w:t>
      </w:r>
      <w:r>
        <w:rPr>
          <w:color w:val="4070A0"/>
        </w:rPr>
        <w:t>application</w:t>
      </w:r>
      <w:r w:rsidRPr="00D660F2">
        <w:rPr>
          <w:color w:val="4070A0"/>
          <w:lang w:val="ru-RU"/>
        </w:rPr>
        <w:t>/</w:t>
      </w:r>
      <w:r>
        <w:rPr>
          <w:color w:val="4070A0"/>
        </w:rPr>
        <w:t>json</w:t>
      </w:r>
      <w:r w:rsidRPr="00D660F2">
        <w:rPr>
          <w:color w:val="4070A0"/>
          <w:lang w:val="ru-RU"/>
        </w:rPr>
        <w:t>"</w:t>
      </w:r>
      <w:r w:rsidRPr="00D660F2">
        <w:rPr>
          <w:lang w:val="ru-RU"/>
        </w:rPr>
        <w:t>:</w:t>
      </w:r>
      <w:r w:rsidRPr="00D660F2">
        <w:rPr>
          <w:color w:val="BBBBBB"/>
          <w:lang w:val="ru-RU"/>
        </w:rPr>
        <w:t xml:space="preserve"> </w:t>
      </w:r>
      <w:r w:rsidRPr="00D660F2">
        <w:rPr>
          <w:lang w:val="ru-RU"/>
        </w:rPr>
        <w:t>{</w:t>
      </w:r>
      <w:r w:rsidRPr="00D660F2">
        <w:rPr>
          <w:lang w:val="ru-RU"/>
        </w:rPr>
        <w:br/>
      </w:r>
      <w:r w:rsidRPr="00D660F2">
        <w:rPr>
          <w:color w:val="BBBBBB"/>
          <w:lang w:val="ru-RU"/>
        </w:rPr>
        <w:t xml:space="preserve">             </w:t>
      </w:r>
      <w:r w:rsidRPr="00D660F2">
        <w:rPr>
          <w:color w:val="4070A0"/>
          <w:lang w:val="ru-RU"/>
        </w:rPr>
        <w:t>"</w:t>
      </w:r>
      <w:r>
        <w:rPr>
          <w:color w:val="4070A0"/>
        </w:rPr>
        <w:t>schema</w:t>
      </w:r>
      <w:r w:rsidRPr="00D660F2">
        <w:rPr>
          <w:color w:val="4070A0"/>
          <w:lang w:val="ru-RU"/>
        </w:rPr>
        <w:t>"</w:t>
      </w:r>
      <w:r w:rsidRPr="00D660F2">
        <w:rPr>
          <w:lang w:val="ru-RU"/>
        </w:rPr>
        <w:t>:</w:t>
      </w:r>
      <w:r w:rsidRPr="00D660F2">
        <w:rPr>
          <w:color w:val="BBBBBB"/>
          <w:lang w:val="ru-RU"/>
        </w:rPr>
        <w:t xml:space="preserve"> </w:t>
      </w:r>
      <w:r w:rsidRPr="00D660F2">
        <w:rPr>
          <w:lang w:val="ru-RU"/>
        </w:rPr>
        <w:t>{</w:t>
      </w:r>
      <w:r w:rsidRPr="00D660F2">
        <w:rPr>
          <w:lang w:val="ru-RU"/>
        </w:rPr>
        <w:br/>
      </w:r>
      <w:r w:rsidRPr="00D660F2">
        <w:rPr>
          <w:color w:val="BBBBBB"/>
          <w:lang w:val="ru-RU"/>
        </w:rPr>
        <w:t xml:space="preserve">                </w:t>
      </w:r>
      <w:r w:rsidRPr="00D660F2">
        <w:rPr>
          <w:color w:val="4070A0"/>
          <w:lang w:val="ru-RU"/>
        </w:rPr>
        <w:t>"$</w:t>
      </w:r>
      <w:r>
        <w:rPr>
          <w:color w:val="4070A0"/>
        </w:rPr>
        <w:t>ref</w:t>
      </w:r>
      <w:r w:rsidRPr="00D660F2">
        <w:rPr>
          <w:color w:val="4070A0"/>
          <w:lang w:val="ru-RU"/>
        </w:rPr>
        <w:t>"</w:t>
      </w:r>
      <w:r w:rsidRPr="00D660F2">
        <w:rPr>
          <w:lang w:val="ru-RU"/>
        </w:rPr>
        <w:t>:</w:t>
      </w:r>
      <w:r w:rsidRPr="00D660F2">
        <w:rPr>
          <w:color w:val="BBBBBB"/>
          <w:lang w:val="ru-RU"/>
        </w:rPr>
        <w:t xml:space="preserve"> </w:t>
      </w:r>
      <w:r w:rsidRPr="00D660F2">
        <w:rPr>
          <w:color w:val="4070A0"/>
          <w:lang w:val="ru-RU"/>
        </w:rPr>
        <w:t>"#/</w:t>
      </w:r>
      <w:r>
        <w:rPr>
          <w:color w:val="4070A0"/>
        </w:rPr>
        <w:t>components</w:t>
      </w:r>
      <w:r w:rsidRPr="00D660F2">
        <w:rPr>
          <w:color w:val="4070A0"/>
          <w:lang w:val="ru-RU"/>
        </w:rPr>
        <w:t>/</w:t>
      </w:r>
      <w:r>
        <w:rPr>
          <w:color w:val="4070A0"/>
        </w:rPr>
        <w:t>schemas</w:t>
      </w:r>
      <w:r w:rsidRPr="00D660F2">
        <w:rPr>
          <w:color w:val="4070A0"/>
          <w:lang w:val="ru-RU"/>
        </w:rPr>
        <w:t>/</w:t>
      </w:r>
      <w:r>
        <w:rPr>
          <w:color w:val="4070A0"/>
        </w:rPr>
        <w:t>BookRequest</w:t>
      </w:r>
      <w:r w:rsidRPr="00D660F2">
        <w:rPr>
          <w:color w:val="4070A0"/>
          <w:lang w:val="ru-RU"/>
        </w:rPr>
        <w:t>"</w:t>
      </w:r>
      <w:r w:rsidRPr="00D660F2">
        <w:rPr>
          <w:lang w:val="ru-RU"/>
        </w:rPr>
        <w:br/>
      </w:r>
      <w:r w:rsidRPr="00D660F2">
        <w:rPr>
          <w:color w:val="BBBBBB"/>
          <w:lang w:val="ru-RU"/>
        </w:rPr>
        <w:t xml:space="preserve">             </w:t>
      </w:r>
      <w:r w:rsidRPr="00D660F2">
        <w:rPr>
          <w:lang w:val="ru-RU"/>
        </w:rPr>
        <w:t>}</w:t>
      </w:r>
      <w:r w:rsidRPr="00D660F2">
        <w:rPr>
          <w:lang w:val="ru-RU"/>
        </w:rPr>
        <w:br/>
      </w:r>
      <w:r w:rsidRPr="00D660F2">
        <w:rPr>
          <w:color w:val="BBBBBB"/>
          <w:lang w:val="ru-RU"/>
        </w:rPr>
        <w:t xml:space="preserve">             </w:t>
      </w:r>
      <w:r w:rsidRPr="00D660F2">
        <w:rPr>
          <w:lang w:val="ru-RU"/>
        </w:rPr>
        <w:t>}</w:t>
      </w:r>
      <w:r w:rsidRPr="00D660F2">
        <w:rPr>
          <w:lang w:val="ru-RU"/>
        </w:rPr>
        <w:br/>
      </w:r>
      <w:r w:rsidRPr="00D660F2">
        <w:rPr>
          <w:color w:val="BBBBBB"/>
          <w:lang w:val="ru-RU"/>
        </w:rPr>
        <w:t xml:space="preserve">          </w:t>
      </w:r>
      <w:r w:rsidRPr="00D660F2">
        <w:rPr>
          <w:lang w:val="ru-RU"/>
        </w:rPr>
        <w:t>},</w:t>
      </w:r>
      <w:r w:rsidRPr="00D660F2">
        <w:rPr>
          <w:lang w:val="ru-RU"/>
        </w:rPr>
        <w:br/>
      </w:r>
      <w:r w:rsidRPr="00D660F2">
        <w:rPr>
          <w:color w:val="BBBBBB"/>
          <w:lang w:val="ru-RU"/>
        </w:rPr>
        <w:t xml:space="preserve">          </w:t>
      </w:r>
      <w:r w:rsidRPr="00D660F2">
        <w:rPr>
          <w:color w:val="4070A0"/>
          <w:lang w:val="ru-RU"/>
        </w:rPr>
        <w:t>"</w:t>
      </w:r>
      <w:r>
        <w:rPr>
          <w:color w:val="4070A0"/>
        </w:rPr>
        <w:t>required</w:t>
      </w:r>
      <w:r w:rsidRPr="00D660F2">
        <w:rPr>
          <w:color w:val="4070A0"/>
          <w:lang w:val="ru-RU"/>
        </w:rPr>
        <w:t>"</w:t>
      </w:r>
      <w:r w:rsidRPr="00D660F2">
        <w:rPr>
          <w:lang w:val="ru-RU"/>
        </w:rPr>
        <w:t>:</w:t>
      </w:r>
      <w:r w:rsidRPr="00D660F2">
        <w:rPr>
          <w:color w:val="BBBBBB"/>
          <w:lang w:val="ru-RU"/>
        </w:rPr>
        <w:t xml:space="preserve"> </w:t>
      </w:r>
      <w:r>
        <w:rPr>
          <w:color w:val="BB60D5"/>
        </w:rPr>
        <w:t>true</w:t>
      </w:r>
      <w:r w:rsidRPr="00D660F2">
        <w:rPr>
          <w:lang w:val="ru-RU"/>
        </w:rPr>
        <w:br/>
      </w:r>
      <w:r w:rsidRPr="00D660F2">
        <w:rPr>
          <w:color w:val="BBBBBB"/>
          <w:lang w:val="ru-RU"/>
        </w:rPr>
        <w:t xml:space="preserve">       </w:t>
      </w:r>
      <w:r w:rsidRPr="00D660F2">
        <w:rPr>
          <w:lang w:val="ru-RU"/>
        </w:rPr>
        <w:t>},</w:t>
      </w:r>
      <w:r w:rsidRPr="00D660F2">
        <w:rPr>
          <w:lang w:val="ru-RU"/>
        </w:rPr>
        <w:br/>
      </w:r>
      <w:r w:rsidRPr="00D660F2">
        <w:rPr>
          <w:color w:val="BBBBBB"/>
          <w:lang w:val="ru-RU"/>
        </w:rPr>
        <w:t xml:space="preserve">       </w:t>
      </w:r>
      <w:r w:rsidRPr="00D660F2">
        <w:rPr>
          <w:color w:val="4070A0"/>
          <w:lang w:val="ru-RU"/>
        </w:rPr>
        <w:t>"</w:t>
      </w:r>
      <w:r>
        <w:rPr>
          <w:color w:val="4070A0"/>
        </w:rPr>
        <w:t>responses</w:t>
      </w:r>
      <w:r w:rsidRPr="00D660F2">
        <w:rPr>
          <w:color w:val="4070A0"/>
          <w:lang w:val="ru-RU"/>
        </w:rPr>
        <w:t>"</w:t>
      </w:r>
      <w:r w:rsidRPr="00D660F2">
        <w:rPr>
          <w:lang w:val="ru-RU"/>
        </w:rPr>
        <w:t>:</w:t>
      </w:r>
      <w:r w:rsidRPr="00D660F2">
        <w:rPr>
          <w:color w:val="BBBBBB"/>
          <w:lang w:val="ru-RU"/>
        </w:rPr>
        <w:t xml:space="preserve"> </w:t>
      </w:r>
      <w:r w:rsidRPr="00D660F2">
        <w:rPr>
          <w:lang w:val="ru-RU"/>
        </w:rPr>
        <w:t>{</w:t>
      </w:r>
      <w:r w:rsidRPr="00D660F2">
        <w:rPr>
          <w:lang w:val="ru-RU"/>
        </w:rPr>
        <w:br/>
      </w:r>
      <w:r w:rsidRPr="00D660F2">
        <w:rPr>
          <w:color w:val="BBBBBB"/>
          <w:lang w:val="ru-RU"/>
        </w:rPr>
        <w:t xml:space="preserve">          </w:t>
      </w:r>
      <w:r w:rsidRPr="00D660F2">
        <w:rPr>
          <w:color w:val="4070A0"/>
          <w:lang w:val="ru-RU"/>
        </w:rPr>
        <w:t>"200"</w:t>
      </w:r>
      <w:r w:rsidRPr="00D660F2">
        <w:rPr>
          <w:lang w:val="ru-RU"/>
        </w:rPr>
        <w:t>:</w:t>
      </w:r>
      <w:r w:rsidRPr="00D660F2">
        <w:rPr>
          <w:color w:val="BBBBBB"/>
          <w:lang w:val="ru-RU"/>
        </w:rPr>
        <w:t xml:space="preserve"> </w:t>
      </w:r>
      <w:r w:rsidRPr="00D660F2">
        <w:rPr>
          <w:lang w:val="ru-RU"/>
        </w:rPr>
        <w:t>{</w:t>
      </w:r>
      <w:r w:rsidRPr="00D660F2">
        <w:rPr>
          <w:lang w:val="ru-RU"/>
        </w:rPr>
        <w:br/>
      </w:r>
      <w:r w:rsidRPr="00D660F2">
        <w:rPr>
          <w:color w:val="BBBBBB"/>
          <w:lang w:val="ru-RU"/>
        </w:rPr>
        <w:t xml:space="preserve">             </w:t>
      </w:r>
      <w:r w:rsidRPr="00D660F2">
        <w:rPr>
          <w:color w:val="4070A0"/>
          <w:lang w:val="ru-RU"/>
        </w:rPr>
        <w:t>"</w:t>
      </w:r>
      <w:r>
        <w:rPr>
          <w:color w:val="4070A0"/>
        </w:rPr>
        <w:t>description</w:t>
      </w:r>
      <w:r w:rsidRPr="00D660F2">
        <w:rPr>
          <w:color w:val="4070A0"/>
          <w:lang w:val="ru-RU"/>
        </w:rPr>
        <w:t>"</w:t>
      </w:r>
      <w:r w:rsidRPr="00D660F2">
        <w:rPr>
          <w:lang w:val="ru-RU"/>
        </w:rPr>
        <w:t>:</w:t>
      </w:r>
      <w:r w:rsidRPr="00D660F2">
        <w:rPr>
          <w:color w:val="BBBBBB"/>
          <w:lang w:val="ru-RU"/>
        </w:rPr>
        <w:t xml:space="preserve"> </w:t>
      </w:r>
      <w:r w:rsidRPr="00D660F2">
        <w:rPr>
          <w:color w:val="4070A0"/>
          <w:lang w:val="ru-RU"/>
        </w:rPr>
        <w:t>"</w:t>
      </w:r>
      <w:r w:rsidRPr="00D660F2">
        <w:rPr>
          <w:color w:val="4070A0"/>
          <w:lang w:val="ru-RU"/>
        </w:rPr>
        <w:t>Успешная</w:t>
      </w:r>
      <w:r w:rsidRPr="00D660F2">
        <w:rPr>
          <w:color w:val="BB60D5"/>
          <w:lang w:val="ru-RU"/>
        </w:rPr>
        <w:t xml:space="preserve"> </w:t>
      </w:r>
      <w:r w:rsidRPr="00D660F2">
        <w:rPr>
          <w:color w:val="4070A0"/>
          <w:lang w:val="ru-RU"/>
        </w:rPr>
        <w:t>операция</w:t>
      </w:r>
      <w:r w:rsidRPr="00D660F2">
        <w:rPr>
          <w:color w:val="4070A0"/>
          <w:lang w:val="ru-RU"/>
        </w:rPr>
        <w:t>"</w:t>
      </w:r>
      <w:r w:rsidRPr="00D660F2">
        <w:rPr>
          <w:lang w:val="ru-RU"/>
        </w:rPr>
        <w:t>,</w:t>
      </w:r>
      <w:r w:rsidRPr="00D660F2">
        <w:rPr>
          <w:lang w:val="ru-RU"/>
        </w:rPr>
        <w:br/>
      </w:r>
      <w:r w:rsidRPr="00D660F2">
        <w:rPr>
          <w:color w:val="BBBBBB"/>
          <w:lang w:val="ru-RU"/>
        </w:rPr>
        <w:t xml:space="preserve">             </w:t>
      </w:r>
      <w:r w:rsidRPr="00D660F2">
        <w:rPr>
          <w:color w:val="4070A0"/>
          <w:lang w:val="ru-RU"/>
        </w:rPr>
        <w:t>"</w:t>
      </w:r>
      <w:r>
        <w:rPr>
          <w:color w:val="4070A0"/>
        </w:rPr>
        <w:t>content</w:t>
      </w:r>
      <w:r w:rsidRPr="00D660F2">
        <w:rPr>
          <w:color w:val="4070A0"/>
          <w:lang w:val="ru-RU"/>
        </w:rPr>
        <w:t>"</w:t>
      </w:r>
      <w:r w:rsidRPr="00D660F2">
        <w:rPr>
          <w:lang w:val="ru-RU"/>
        </w:rPr>
        <w:t>:</w:t>
      </w:r>
      <w:r w:rsidRPr="00D660F2">
        <w:rPr>
          <w:color w:val="BBBBBB"/>
          <w:lang w:val="ru-RU"/>
        </w:rPr>
        <w:t xml:space="preserve"> </w:t>
      </w:r>
      <w:r w:rsidRPr="00D660F2">
        <w:rPr>
          <w:lang w:val="ru-RU"/>
        </w:rPr>
        <w:t>{</w:t>
      </w:r>
      <w:r w:rsidRPr="00D660F2">
        <w:rPr>
          <w:lang w:val="ru-RU"/>
        </w:rPr>
        <w:br/>
      </w:r>
      <w:r w:rsidRPr="00D660F2">
        <w:rPr>
          <w:color w:val="BBBBBB"/>
          <w:lang w:val="ru-RU"/>
        </w:rPr>
        <w:t xml:space="preserve">             </w:t>
      </w:r>
      <w:r w:rsidRPr="00D660F2">
        <w:rPr>
          <w:color w:val="4070A0"/>
          <w:lang w:val="ru-RU"/>
        </w:rPr>
        <w:t>"</w:t>
      </w:r>
      <w:r>
        <w:rPr>
          <w:color w:val="4070A0"/>
        </w:rPr>
        <w:t>application</w:t>
      </w:r>
      <w:r w:rsidRPr="00D660F2">
        <w:rPr>
          <w:color w:val="4070A0"/>
          <w:lang w:val="ru-RU"/>
        </w:rPr>
        <w:t>/</w:t>
      </w:r>
      <w:r>
        <w:rPr>
          <w:color w:val="4070A0"/>
        </w:rPr>
        <w:t>json</w:t>
      </w:r>
      <w:r w:rsidRPr="00D660F2">
        <w:rPr>
          <w:color w:val="4070A0"/>
          <w:lang w:val="ru-RU"/>
        </w:rPr>
        <w:t>"</w:t>
      </w:r>
      <w:r w:rsidRPr="00D660F2">
        <w:rPr>
          <w:lang w:val="ru-RU"/>
        </w:rPr>
        <w:t>:</w:t>
      </w:r>
      <w:r w:rsidRPr="00D660F2">
        <w:rPr>
          <w:color w:val="BBBBBB"/>
          <w:lang w:val="ru-RU"/>
        </w:rPr>
        <w:t xml:space="preserve"> </w:t>
      </w:r>
      <w:r w:rsidRPr="00D660F2">
        <w:rPr>
          <w:lang w:val="ru-RU"/>
        </w:rPr>
        <w:t>{</w:t>
      </w:r>
      <w:r w:rsidRPr="00D660F2">
        <w:rPr>
          <w:lang w:val="ru-RU"/>
        </w:rPr>
        <w:br/>
      </w:r>
      <w:r w:rsidRPr="00D660F2">
        <w:rPr>
          <w:color w:val="BBBBBB"/>
          <w:lang w:val="ru-RU"/>
        </w:rPr>
        <w:t xml:space="preserve">                </w:t>
      </w:r>
      <w:r w:rsidRPr="00D660F2">
        <w:rPr>
          <w:color w:val="4070A0"/>
          <w:lang w:val="ru-RU"/>
        </w:rPr>
        <w:t>"</w:t>
      </w:r>
      <w:r>
        <w:rPr>
          <w:color w:val="4070A0"/>
        </w:rPr>
        <w:t>schema</w:t>
      </w:r>
      <w:r w:rsidRPr="00D660F2">
        <w:rPr>
          <w:color w:val="4070A0"/>
          <w:lang w:val="ru-RU"/>
        </w:rPr>
        <w:t>"</w:t>
      </w:r>
      <w:r w:rsidRPr="00D660F2">
        <w:rPr>
          <w:lang w:val="ru-RU"/>
        </w:rPr>
        <w:t>:</w:t>
      </w:r>
      <w:r w:rsidRPr="00D660F2">
        <w:rPr>
          <w:color w:val="BBBBBB"/>
          <w:lang w:val="ru-RU"/>
        </w:rPr>
        <w:t xml:space="preserve"> </w:t>
      </w:r>
      <w:r w:rsidRPr="00D660F2">
        <w:rPr>
          <w:lang w:val="ru-RU"/>
        </w:rPr>
        <w:t>{</w:t>
      </w:r>
      <w:r w:rsidRPr="00D660F2">
        <w:rPr>
          <w:lang w:val="ru-RU"/>
        </w:rPr>
        <w:br/>
      </w:r>
      <w:r w:rsidRPr="00D660F2">
        <w:rPr>
          <w:color w:val="BBBBBB"/>
          <w:lang w:val="ru-RU"/>
        </w:rPr>
        <w:t xml:space="preserve">                   </w:t>
      </w:r>
      <w:r w:rsidRPr="00D660F2">
        <w:rPr>
          <w:color w:val="4070A0"/>
          <w:lang w:val="ru-RU"/>
        </w:rPr>
        <w:t>"$</w:t>
      </w:r>
      <w:r>
        <w:rPr>
          <w:color w:val="4070A0"/>
        </w:rPr>
        <w:t>ref</w:t>
      </w:r>
      <w:r w:rsidRPr="00D660F2">
        <w:rPr>
          <w:color w:val="4070A0"/>
          <w:lang w:val="ru-RU"/>
        </w:rPr>
        <w:t>"</w:t>
      </w:r>
      <w:r w:rsidRPr="00D660F2">
        <w:rPr>
          <w:lang w:val="ru-RU"/>
        </w:rPr>
        <w:t>:</w:t>
      </w:r>
      <w:r w:rsidRPr="00D660F2">
        <w:rPr>
          <w:color w:val="BBBBBB"/>
          <w:lang w:val="ru-RU"/>
        </w:rPr>
        <w:t xml:space="preserve"> </w:t>
      </w:r>
      <w:r w:rsidRPr="00D660F2">
        <w:rPr>
          <w:color w:val="4070A0"/>
          <w:lang w:val="ru-RU"/>
        </w:rPr>
        <w:t>"#/</w:t>
      </w:r>
      <w:r>
        <w:rPr>
          <w:color w:val="4070A0"/>
        </w:rPr>
        <w:t>components</w:t>
      </w:r>
      <w:r w:rsidRPr="00D660F2">
        <w:rPr>
          <w:color w:val="4070A0"/>
          <w:lang w:val="ru-RU"/>
        </w:rPr>
        <w:t>/</w:t>
      </w:r>
      <w:r>
        <w:rPr>
          <w:color w:val="4070A0"/>
        </w:rPr>
        <w:t>schemas</w:t>
      </w:r>
      <w:r w:rsidRPr="00D660F2">
        <w:rPr>
          <w:color w:val="4070A0"/>
          <w:lang w:val="ru-RU"/>
        </w:rPr>
        <w:t>/</w:t>
      </w:r>
      <w:r>
        <w:rPr>
          <w:color w:val="4070A0"/>
        </w:rPr>
        <w:t>BookResponse</w:t>
      </w:r>
      <w:r w:rsidRPr="00D660F2">
        <w:rPr>
          <w:color w:val="4070A0"/>
          <w:lang w:val="ru-RU"/>
        </w:rPr>
        <w:t>"</w:t>
      </w:r>
      <w:r w:rsidRPr="00D660F2">
        <w:rPr>
          <w:lang w:val="ru-RU"/>
        </w:rPr>
        <w:br/>
      </w:r>
      <w:r w:rsidRPr="00D660F2">
        <w:rPr>
          <w:color w:val="BBBBBB"/>
          <w:lang w:val="ru-RU"/>
        </w:rPr>
        <w:t xml:space="preserve">                </w:t>
      </w:r>
      <w:r w:rsidRPr="00D660F2">
        <w:rPr>
          <w:lang w:val="ru-RU"/>
        </w:rPr>
        <w:t>}</w:t>
      </w:r>
      <w:r w:rsidRPr="00D660F2">
        <w:rPr>
          <w:lang w:val="ru-RU"/>
        </w:rPr>
        <w:br/>
      </w:r>
      <w:r w:rsidRPr="00D660F2">
        <w:rPr>
          <w:color w:val="BBBBBB"/>
          <w:lang w:val="ru-RU"/>
        </w:rPr>
        <w:t xml:space="preserve">             </w:t>
      </w:r>
      <w:r w:rsidRPr="00D660F2">
        <w:rPr>
          <w:lang w:val="ru-RU"/>
        </w:rPr>
        <w:t>}</w:t>
      </w:r>
      <w:r w:rsidRPr="00D660F2">
        <w:rPr>
          <w:lang w:val="ru-RU"/>
        </w:rPr>
        <w:br/>
      </w:r>
      <w:r w:rsidRPr="00D660F2">
        <w:rPr>
          <w:color w:val="BBBBBB"/>
          <w:lang w:val="ru-RU"/>
        </w:rPr>
        <w:t xml:space="preserve">             </w:t>
      </w:r>
      <w:r w:rsidRPr="00D660F2">
        <w:rPr>
          <w:lang w:val="ru-RU"/>
        </w:rPr>
        <w:t>}</w:t>
      </w:r>
      <w:r w:rsidRPr="00D660F2">
        <w:rPr>
          <w:lang w:val="ru-RU"/>
        </w:rPr>
        <w:br/>
      </w:r>
      <w:r w:rsidRPr="00D660F2">
        <w:rPr>
          <w:color w:val="BBBBBB"/>
          <w:lang w:val="ru-RU"/>
        </w:rPr>
        <w:t xml:space="preserve">          </w:t>
      </w:r>
      <w:r w:rsidRPr="00D660F2">
        <w:rPr>
          <w:lang w:val="ru-RU"/>
        </w:rPr>
        <w:t>},</w:t>
      </w:r>
      <w:r w:rsidRPr="00D660F2">
        <w:rPr>
          <w:lang w:val="ru-RU"/>
        </w:rPr>
        <w:br/>
      </w:r>
      <w:r w:rsidRPr="00D660F2">
        <w:rPr>
          <w:color w:val="BBBBBB"/>
          <w:lang w:val="ru-RU"/>
        </w:rPr>
        <w:t xml:space="preserve">          </w:t>
      </w:r>
      <w:r w:rsidRPr="00D660F2">
        <w:rPr>
          <w:color w:val="4070A0"/>
          <w:lang w:val="ru-RU"/>
        </w:rPr>
        <w:t>"400"</w:t>
      </w:r>
      <w:r w:rsidRPr="00D660F2">
        <w:rPr>
          <w:lang w:val="ru-RU"/>
        </w:rPr>
        <w:t>:</w:t>
      </w:r>
      <w:r w:rsidRPr="00D660F2">
        <w:rPr>
          <w:color w:val="BBBBBB"/>
          <w:lang w:val="ru-RU"/>
        </w:rPr>
        <w:t xml:space="preserve"> </w:t>
      </w:r>
      <w:r w:rsidRPr="00D660F2">
        <w:rPr>
          <w:lang w:val="ru-RU"/>
        </w:rPr>
        <w:t>{</w:t>
      </w:r>
      <w:r w:rsidRPr="00D660F2">
        <w:rPr>
          <w:lang w:val="ru-RU"/>
        </w:rPr>
        <w:br/>
      </w:r>
      <w:r w:rsidRPr="00D660F2">
        <w:rPr>
          <w:color w:val="BBBBBB"/>
          <w:lang w:val="ru-RU"/>
        </w:rPr>
        <w:t xml:space="preserve">             </w:t>
      </w:r>
      <w:r w:rsidRPr="00D660F2">
        <w:rPr>
          <w:color w:val="4070A0"/>
          <w:lang w:val="ru-RU"/>
        </w:rPr>
        <w:t>"</w:t>
      </w:r>
      <w:r>
        <w:rPr>
          <w:color w:val="4070A0"/>
        </w:rPr>
        <w:t>description</w:t>
      </w:r>
      <w:r w:rsidRPr="00D660F2">
        <w:rPr>
          <w:color w:val="4070A0"/>
          <w:lang w:val="ru-RU"/>
        </w:rPr>
        <w:t>"</w:t>
      </w:r>
      <w:r w:rsidRPr="00D660F2">
        <w:rPr>
          <w:lang w:val="ru-RU"/>
        </w:rPr>
        <w:t>:</w:t>
      </w:r>
      <w:r w:rsidRPr="00D660F2">
        <w:rPr>
          <w:color w:val="BBBBBB"/>
          <w:lang w:val="ru-RU"/>
        </w:rPr>
        <w:t xml:space="preserve"> </w:t>
      </w:r>
      <w:r w:rsidRPr="00D660F2">
        <w:rPr>
          <w:color w:val="4070A0"/>
          <w:lang w:val="ru-RU"/>
        </w:rPr>
        <w:t>"</w:t>
      </w:r>
      <w:r w:rsidRPr="00D660F2">
        <w:rPr>
          <w:color w:val="4070A0"/>
          <w:lang w:val="ru-RU"/>
        </w:rPr>
        <w:t>Неверные</w:t>
      </w:r>
      <w:r w:rsidRPr="00D660F2">
        <w:rPr>
          <w:color w:val="BB60D5"/>
          <w:lang w:val="ru-RU"/>
        </w:rPr>
        <w:t xml:space="preserve"> </w:t>
      </w:r>
      <w:r w:rsidRPr="00D660F2">
        <w:rPr>
          <w:color w:val="4070A0"/>
          <w:lang w:val="ru-RU"/>
        </w:rPr>
        <w:t>параметры</w:t>
      </w:r>
      <w:r w:rsidRPr="00D660F2">
        <w:rPr>
          <w:color w:val="4070A0"/>
          <w:lang w:val="ru-RU"/>
        </w:rPr>
        <w:t>"</w:t>
      </w:r>
      <w:r w:rsidRPr="00D660F2">
        <w:rPr>
          <w:lang w:val="ru-RU"/>
        </w:rPr>
        <w:br/>
      </w:r>
      <w:r w:rsidRPr="00D660F2">
        <w:rPr>
          <w:color w:val="BBBBBB"/>
          <w:lang w:val="ru-RU"/>
        </w:rPr>
        <w:t xml:space="preserve">          </w:t>
      </w:r>
      <w:r w:rsidRPr="00D660F2">
        <w:rPr>
          <w:lang w:val="ru-RU"/>
        </w:rPr>
        <w:t>},</w:t>
      </w:r>
      <w:r w:rsidRPr="00D660F2">
        <w:rPr>
          <w:lang w:val="ru-RU"/>
        </w:rPr>
        <w:br/>
      </w:r>
      <w:r w:rsidRPr="00D660F2">
        <w:rPr>
          <w:color w:val="BBBBBB"/>
          <w:lang w:val="ru-RU"/>
        </w:rPr>
        <w:t xml:space="preserve">          </w:t>
      </w:r>
      <w:r w:rsidRPr="00D660F2">
        <w:rPr>
          <w:color w:val="4070A0"/>
          <w:lang w:val="ru-RU"/>
        </w:rPr>
        <w:t>"500"</w:t>
      </w:r>
      <w:r w:rsidRPr="00D660F2">
        <w:rPr>
          <w:lang w:val="ru-RU"/>
        </w:rPr>
        <w:t>:</w:t>
      </w:r>
      <w:r w:rsidRPr="00D660F2">
        <w:rPr>
          <w:color w:val="BBBBBB"/>
          <w:lang w:val="ru-RU"/>
        </w:rPr>
        <w:t xml:space="preserve"> </w:t>
      </w:r>
      <w:r w:rsidRPr="00D660F2">
        <w:rPr>
          <w:lang w:val="ru-RU"/>
        </w:rPr>
        <w:t>{</w:t>
      </w:r>
      <w:r w:rsidRPr="00D660F2">
        <w:rPr>
          <w:lang w:val="ru-RU"/>
        </w:rPr>
        <w:br/>
      </w:r>
      <w:r w:rsidRPr="00D660F2">
        <w:rPr>
          <w:color w:val="BBBBBB"/>
          <w:lang w:val="ru-RU"/>
        </w:rPr>
        <w:t xml:space="preserve">             </w:t>
      </w:r>
      <w:r w:rsidRPr="00D660F2">
        <w:rPr>
          <w:color w:val="4070A0"/>
          <w:lang w:val="ru-RU"/>
        </w:rPr>
        <w:t>"</w:t>
      </w:r>
      <w:r>
        <w:rPr>
          <w:color w:val="4070A0"/>
        </w:rPr>
        <w:t>description</w:t>
      </w:r>
      <w:r w:rsidRPr="00D660F2">
        <w:rPr>
          <w:color w:val="4070A0"/>
          <w:lang w:val="ru-RU"/>
        </w:rPr>
        <w:t>"</w:t>
      </w:r>
      <w:r w:rsidRPr="00D660F2">
        <w:rPr>
          <w:lang w:val="ru-RU"/>
        </w:rPr>
        <w:t>:</w:t>
      </w:r>
      <w:r w:rsidRPr="00D660F2">
        <w:rPr>
          <w:color w:val="BBBBBB"/>
          <w:lang w:val="ru-RU"/>
        </w:rPr>
        <w:t xml:space="preserve"> </w:t>
      </w:r>
      <w:r w:rsidRPr="00D660F2">
        <w:rPr>
          <w:color w:val="4070A0"/>
          <w:lang w:val="ru-RU"/>
        </w:rPr>
        <w:t>"</w:t>
      </w:r>
      <w:r w:rsidRPr="00D660F2">
        <w:rPr>
          <w:color w:val="4070A0"/>
          <w:lang w:val="ru-RU"/>
        </w:rPr>
        <w:t>Внутренняя</w:t>
      </w:r>
      <w:r w:rsidRPr="00D660F2">
        <w:rPr>
          <w:color w:val="BB60D5"/>
          <w:lang w:val="ru-RU"/>
        </w:rPr>
        <w:t xml:space="preserve"> </w:t>
      </w:r>
      <w:r w:rsidRPr="00D660F2">
        <w:rPr>
          <w:color w:val="4070A0"/>
          <w:lang w:val="ru-RU"/>
        </w:rPr>
        <w:t>ошибка</w:t>
      </w:r>
      <w:r w:rsidRPr="00D660F2">
        <w:rPr>
          <w:color w:val="4070A0"/>
          <w:lang w:val="ru-RU"/>
        </w:rPr>
        <w:t>"</w:t>
      </w:r>
      <w:r w:rsidRPr="00D660F2">
        <w:rPr>
          <w:lang w:val="ru-RU"/>
        </w:rPr>
        <w:br/>
      </w:r>
      <w:r w:rsidRPr="00D660F2">
        <w:rPr>
          <w:color w:val="BBBBBB"/>
          <w:lang w:val="ru-RU"/>
        </w:rPr>
        <w:t xml:space="preserve">          </w:t>
      </w:r>
      <w:r w:rsidRPr="00D660F2">
        <w:rPr>
          <w:lang w:val="ru-RU"/>
        </w:rPr>
        <w:t>}</w:t>
      </w:r>
      <w:r w:rsidRPr="00D660F2">
        <w:rPr>
          <w:lang w:val="ru-RU"/>
        </w:rPr>
        <w:br/>
      </w:r>
      <w:r w:rsidRPr="00D660F2">
        <w:rPr>
          <w:color w:val="BBBBBB"/>
          <w:lang w:val="ru-RU"/>
        </w:rPr>
        <w:t xml:space="preserve">       </w:t>
      </w:r>
      <w:r w:rsidRPr="00D660F2">
        <w:rPr>
          <w:lang w:val="ru-RU"/>
        </w:rPr>
        <w:t>}</w:t>
      </w:r>
      <w:r w:rsidRPr="00D660F2">
        <w:rPr>
          <w:lang w:val="ru-RU"/>
        </w:rPr>
        <w:br/>
      </w:r>
      <w:r w:rsidRPr="00D660F2">
        <w:rPr>
          <w:color w:val="BBBBBB"/>
          <w:lang w:val="ru-RU"/>
        </w:rPr>
        <w:t xml:space="preserve">       </w:t>
      </w:r>
      <w:r w:rsidRPr="00D660F2">
        <w:rPr>
          <w:lang w:val="ru-RU"/>
        </w:rPr>
        <w:t>}</w:t>
      </w:r>
      <w:r w:rsidRPr="00D660F2">
        <w:rPr>
          <w:lang w:val="ru-RU"/>
        </w:rPr>
        <w:br/>
      </w:r>
      <w:r w:rsidRPr="00D660F2">
        <w:rPr>
          <w:color w:val="BBBBBB"/>
          <w:lang w:val="ru-RU"/>
        </w:rPr>
        <w:t xml:space="preserve">    </w:t>
      </w:r>
      <w:r w:rsidRPr="00D660F2">
        <w:rPr>
          <w:lang w:val="ru-RU"/>
        </w:rPr>
        <w:t>},</w:t>
      </w:r>
      <w:r w:rsidRPr="00D660F2">
        <w:rPr>
          <w:lang w:val="ru-RU"/>
        </w:rPr>
        <w:br/>
      </w:r>
      <w:r w:rsidRPr="00D660F2">
        <w:rPr>
          <w:color w:val="BBBBBB"/>
          <w:lang w:val="ru-RU"/>
        </w:rPr>
        <w:t xml:space="preserve">    </w:t>
      </w:r>
      <w:r w:rsidRPr="00D660F2">
        <w:rPr>
          <w:color w:val="4070A0"/>
          <w:lang w:val="ru-RU"/>
        </w:rPr>
        <w:t>"/</w:t>
      </w:r>
      <w:r>
        <w:rPr>
          <w:color w:val="4070A0"/>
        </w:rPr>
        <w:t>booking</w:t>
      </w:r>
      <w:r w:rsidRPr="00D660F2">
        <w:rPr>
          <w:color w:val="4070A0"/>
          <w:lang w:val="ru-RU"/>
        </w:rPr>
        <w:t>/</w:t>
      </w:r>
      <w:r>
        <w:rPr>
          <w:color w:val="4070A0"/>
        </w:rPr>
        <w:t>cancel</w:t>
      </w:r>
      <w:r w:rsidRPr="00D660F2">
        <w:rPr>
          <w:color w:val="4070A0"/>
          <w:lang w:val="ru-RU"/>
        </w:rPr>
        <w:t>"</w:t>
      </w:r>
      <w:r w:rsidRPr="00D660F2">
        <w:rPr>
          <w:lang w:val="ru-RU"/>
        </w:rPr>
        <w:t>:</w:t>
      </w:r>
      <w:r w:rsidRPr="00D660F2">
        <w:rPr>
          <w:color w:val="BBBBBB"/>
          <w:lang w:val="ru-RU"/>
        </w:rPr>
        <w:t xml:space="preserve"> </w:t>
      </w:r>
      <w:r w:rsidRPr="00D660F2">
        <w:rPr>
          <w:lang w:val="ru-RU"/>
        </w:rPr>
        <w:t>{</w:t>
      </w:r>
      <w:r w:rsidRPr="00D660F2">
        <w:rPr>
          <w:lang w:val="ru-RU"/>
        </w:rPr>
        <w:br/>
      </w:r>
      <w:r w:rsidRPr="00D660F2">
        <w:rPr>
          <w:color w:val="BBBBBB"/>
          <w:lang w:val="ru-RU"/>
        </w:rPr>
        <w:t xml:space="preserve">       </w:t>
      </w:r>
      <w:r w:rsidRPr="00D660F2">
        <w:rPr>
          <w:color w:val="4070A0"/>
          <w:lang w:val="ru-RU"/>
        </w:rPr>
        <w:t>"</w:t>
      </w:r>
      <w:r>
        <w:rPr>
          <w:color w:val="4070A0"/>
        </w:rPr>
        <w:t>post</w:t>
      </w:r>
      <w:r w:rsidRPr="00D660F2">
        <w:rPr>
          <w:color w:val="4070A0"/>
          <w:lang w:val="ru-RU"/>
        </w:rPr>
        <w:t>"</w:t>
      </w:r>
      <w:r w:rsidRPr="00D660F2">
        <w:rPr>
          <w:lang w:val="ru-RU"/>
        </w:rPr>
        <w:t>:</w:t>
      </w:r>
      <w:r w:rsidRPr="00D660F2">
        <w:rPr>
          <w:color w:val="BBBBBB"/>
          <w:lang w:val="ru-RU"/>
        </w:rPr>
        <w:t xml:space="preserve"> </w:t>
      </w:r>
      <w:r w:rsidRPr="00D660F2">
        <w:rPr>
          <w:lang w:val="ru-RU"/>
        </w:rPr>
        <w:t>{</w:t>
      </w:r>
      <w:r w:rsidRPr="00D660F2">
        <w:rPr>
          <w:lang w:val="ru-RU"/>
        </w:rPr>
        <w:br/>
      </w:r>
      <w:r w:rsidRPr="00D660F2">
        <w:rPr>
          <w:color w:val="BBBBBB"/>
          <w:lang w:val="ru-RU"/>
        </w:rPr>
        <w:t xml:space="preserve">       </w:t>
      </w:r>
      <w:r w:rsidRPr="00D660F2">
        <w:rPr>
          <w:color w:val="4070A0"/>
          <w:lang w:val="ru-RU"/>
        </w:rPr>
        <w:t>"</w:t>
      </w:r>
      <w:r>
        <w:rPr>
          <w:color w:val="4070A0"/>
        </w:rPr>
        <w:t>summary</w:t>
      </w:r>
      <w:r w:rsidRPr="00D660F2">
        <w:rPr>
          <w:color w:val="4070A0"/>
          <w:lang w:val="ru-RU"/>
        </w:rPr>
        <w:t>"</w:t>
      </w:r>
      <w:r w:rsidRPr="00D660F2">
        <w:rPr>
          <w:lang w:val="ru-RU"/>
        </w:rPr>
        <w:t>:</w:t>
      </w:r>
      <w:r w:rsidRPr="00D660F2">
        <w:rPr>
          <w:color w:val="BBBBBB"/>
          <w:lang w:val="ru-RU"/>
        </w:rPr>
        <w:t xml:space="preserve"> </w:t>
      </w:r>
      <w:r w:rsidRPr="00D660F2">
        <w:rPr>
          <w:color w:val="4070A0"/>
          <w:lang w:val="ru-RU"/>
        </w:rPr>
        <w:t>"</w:t>
      </w:r>
      <w:r w:rsidRPr="00D660F2">
        <w:rPr>
          <w:color w:val="4070A0"/>
          <w:lang w:val="ru-RU"/>
        </w:rPr>
        <w:t>Отмена</w:t>
      </w:r>
      <w:r w:rsidRPr="00D660F2">
        <w:rPr>
          <w:color w:val="BB60D5"/>
          <w:lang w:val="ru-RU"/>
        </w:rPr>
        <w:t xml:space="preserve"> </w:t>
      </w:r>
      <w:r w:rsidRPr="00D660F2">
        <w:rPr>
          <w:color w:val="4070A0"/>
          <w:lang w:val="ru-RU"/>
        </w:rPr>
        <w:t>брони</w:t>
      </w:r>
      <w:r w:rsidRPr="00D660F2">
        <w:rPr>
          <w:color w:val="4070A0"/>
          <w:lang w:val="ru-RU"/>
        </w:rPr>
        <w:t>"</w:t>
      </w:r>
      <w:r w:rsidRPr="00D660F2">
        <w:rPr>
          <w:lang w:val="ru-RU"/>
        </w:rPr>
        <w:t>,</w:t>
      </w:r>
      <w:r w:rsidRPr="00D660F2">
        <w:rPr>
          <w:lang w:val="ru-RU"/>
        </w:rPr>
        <w:br/>
      </w:r>
      <w:r w:rsidRPr="00D660F2">
        <w:rPr>
          <w:color w:val="BBBBBB"/>
          <w:lang w:val="ru-RU"/>
        </w:rPr>
        <w:t xml:space="preserve">       </w:t>
      </w:r>
      <w:r w:rsidRPr="00D660F2">
        <w:rPr>
          <w:color w:val="4070A0"/>
          <w:lang w:val="ru-RU"/>
        </w:rPr>
        <w:t>"</w:t>
      </w:r>
      <w:r>
        <w:rPr>
          <w:color w:val="4070A0"/>
        </w:rPr>
        <w:t>description</w:t>
      </w:r>
      <w:r w:rsidRPr="00D660F2">
        <w:rPr>
          <w:color w:val="4070A0"/>
          <w:lang w:val="ru-RU"/>
        </w:rPr>
        <w:t>"</w:t>
      </w:r>
      <w:r w:rsidRPr="00D660F2">
        <w:rPr>
          <w:lang w:val="ru-RU"/>
        </w:rPr>
        <w:t>:</w:t>
      </w:r>
      <w:r w:rsidRPr="00D660F2">
        <w:rPr>
          <w:color w:val="BBBBBB"/>
          <w:lang w:val="ru-RU"/>
        </w:rPr>
        <w:t xml:space="preserve"> </w:t>
      </w:r>
      <w:r w:rsidRPr="00D660F2">
        <w:rPr>
          <w:color w:val="4070A0"/>
          <w:lang w:val="ru-RU"/>
        </w:rPr>
        <w:t>"</w:t>
      </w:r>
      <w:r w:rsidRPr="00D660F2">
        <w:rPr>
          <w:color w:val="4070A0"/>
          <w:lang w:val="ru-RU"/>
        </w:rPr>
        <w:t>Отмена</w:t>
      </w:r>
      <w:r w:rsidRPr="00D660F2">
        <w:rPr>
          <w:color w:val="BB60D5"/>
          <w:lang w:val="ru-RU"/>
        </w:rPr>
        <w:t xml:space="preserve"> </w:t>
      </w:r>
      <w:r w:rsidRPr="00D660F2">
        <w:rPr>
          <w:color w:val="4070A0"/>
          <w:lang w:val="ru-RU"/>
        </w:rPr>
        <w:t>брони</w:t>
      </w:r>
      <w:r w:rsidRPr="00D660F2">
        <w:rPr>
          <w:color w:val="4070A0"/>
          <w:lang w:val="ru-RU"/>
        </w:rPr>
        <w:t>"</w:t>
      </w:r>
      <w:r w:rsidRPr="00D660F2">
        <w:rPr>
          <w:lang w:val="ru-RU"/>
        </w:rPr>
        <w:t>,</w:t>
      </w:r>
      <w:r w:rsidRPr="00D660F2">
        <w:rPr>
          <w:lang w:val="ru-RU"/>
        </w:rPr>
        <w:br/>
      </w:r>
      <w:r w:rsidRPr="00D660F2">
        <w:rPr>
          <w:color w:val="BBBBBB"/>
          <w:lang w:val="ru-RU"/>
        </w:rPr>
        <w:t xml:space="preserve">       </w:t>
      </w:r>
      <w:r w:rsidRPr="00D660F2">
        <w:rPr>
          <w:color w:val="4070A0"/>
          <w:lang w:val="ru-RU"/>
        </w:rPr>
        <w:t>"</w:t>
      </w:r>
      <w:r>
        <w:rPr>
          <w:color w:val="4070A0"/>
        </w:rPr>
        <w:t>operationId</w:t>
      </w:r>
      <w:r w:rsidRPr="00D660F2">
        <w:rPr>
          <w:color w:val="4070A0"/>
          <w:lang w:val="ru-RU"/>
        </w:rPr>
        <w:t>"</w:t>
      </w:r>
      <w:r w:rsidRPr="00D660F2">
        <w:rPr>
          <w:lang w:val="ru-RU"/>
        </w:rPr>
        <w:t>:</w:t>
      </w:r>
      <w:r w:rsidRPr="00D660F2">
        <w:rPr>
          <w:color w:val="BBBBBB"/>
          <w:lang w:val="ru-RU"/>
        </w:rPr>
        <w:t xml:space="preserve"> </w:t>
      </w:r>
      <w:r w:rsidRPr="00D660F2">
        <w:rPr>
          <w:color w:val="4070A0"/>
          <w:lang w:val="ru-RU"/>
        </w:rPr>
        <w:t>"</w:t>
      </w:r>
      <w:r>
        <w:rPr>
          <w:color w:val="4070A0"/>
        </w:rPr>
        <w:t>cancel</w:t>
      </w:r>
      <w:r w:rsidRPr="00D660F2">
        <w:rPr>
          <w:color w:val="4070A0"/>
          <w:lang w:val="ru-RU"/>
        </w:rPr>
        <w:t>"</w:t>
      </w:r>
      <w:r w:rsidRPr="00D660F2">
        <w:rPr>
          <w:lang w:val="ru-RU"/>
        </w:rPr>
        <w:t>,</w:t>
      </w:r>
      <w:r w:rsidRPr="00D660F2">
        <w:rPr>
          <w:lang w:val="ru-RU"/>
        </w:rPr>
        <w:br/>
      </w:r>
      <w:r w:rsidRPr="00D660F2">
        <w:rPr>
          <w:color w:val="BBBBBB"/>
          <w:lang w:val="ru-RU"/>
        </w:rPr>
        <w:t xml:space="preserve">       </w:t>
      </w:r>
      <w:r w:rsidRPr="00D660F2">
        <w:rPr>
          <w:color w:val="4070A0"/>
          <w:lang w:val="ru-RU"/>
        </w:rPr>
        <w:t>"</w:t>
      </w:r>
      <w:r>
        <w:rPr>
          <w:color w:val="4070A0"/>
        </w:rPr>
        <w:t>requestBody</w:t>
      </w:r>
      <w:r w:rsidRPr="00D660F2">
        <w:rPr>
          <w:color w:val="4070A0"/>
          <w:lang w:val="ru-RU"/>
        </w:rPr>
        <w:t>"</w:t>
      </w:r>
      <w:r w:rsidRPr="00D660F2">
        <w:rPr>
          <w:lang w:val="ru-RU"/>
        </w:rPr>
        <w:t>:</w:t>
      </w:r>
      <w:r w:rsidRPr="00D660F2">
        <w:rPr>
          <w:color w:val="BBBBBB"/>
          <w:lang w:val="ru-RU"/>
        </w:rPr>
        <w:t xml:space="preserve"> </w:t>
      </w:r>
      <w:r w:rsidRPr="00D660F2">
        <w:rPr>
          <w:lang w:val="ru-RU"/>
        </w:rPr>
        <w:t>{</w:t>
      </w:r>
      <w:r w:rsidRPr="00D660F2">
        <w:rPr>
          <w:lang w:val="ru-RU"/>
        </w:rPr>
        <w:br/>
      </w:r>
      <w:r w:rsidRPr="00D660F2">
        <w:rPr>
          <w:color w:val="BBBBBB"/>
          <w:lang w:val="ru-RU"/>
        </w:rPr>
        <w:t xml:space="preserve">          </w:t>
      </w:r>
      <w:r w:rsidRPr="00D660F2">
        <w:rPr>
          <w:color w:val="4070A0"/>
          <w:lang w:val="ru-RU"/>
        </w:rPr>
        <w:t>"</w:t>
      </w:r>
      <w:r>
        <w:rPr>
          <w:color w:val="4070A0"/>
        </w:rPr>
        <w:t>description</w:t>
      </w:r>
      <w:r w:rsidRPr="00D660F2">
        <w:rPr>
          <w:color w:val="4070A0"/>
          <w:lang w:val="ru-RU"/>
        </w:rPr>
        <w:t>"</w:t>
      </w:r>
      <w:r w:rsidRPr="00D660F2">
        <w:rPr>
          <w:lang w:val="ru-RU"/>
        </w:rPr>
        <w:t>:</w:t>
      </w:r>
      <w:r w:rsidRPr="00D660F2">
        <w:rPr>
          <w:color w:val="BBBBBB"/>
          <w:lang w:val="ru-RU"/>
        </w:rPr>
        <w:t xml:space="preserve"> </w:t>
      </w:r>
      <w:r w:rsidRPr="00D660F2">
        <w:rPr>
          <w:color w:val="4070A0"/>
          <w:lang w:val="ru-RU"/>
        </w:rPr>
        <w:t>"</w:t>
      </w:r>
      <w:r w:rsidRPr="00D660F2">
        <w:rPr>
          <w:color w:val="4070A0"/>
          <w:lang w:val="ru-RU"/>
        </w:rPr>
        <w:t>Запрос</w:t>
      </w:r>
      <w:r w:rsidRPr="00D660F2">
        <w:rPr>
          <w:color w:val="4070A0"/>
          <w:lang w:val="ru-RU"/>
        </w:rPr>
        <w:t>"</w:t>
      </w:r>
      <w:r w:rsidRPr="00D660F2">
        <w:rPr>
          <w:lang w:val="ru-RU"/>
        </w:rPr>
        <w:t>,</w:t>
      </w:r>
      <w:r w:rsidRPr="00D660F2">
        <w:rPr>
          <w:lang w:val="ru-RU"/>
        </w:rPr>
        <w:br/>
      </w:r>
      <w:r w:rsidRPr="00D660F2">
        <w:rPr>
          <w:color w:val="BBBBBB"/>
          <w:lang w:val="ru-RU"/>
        </w:rPr>
        <w:t xml:space="preserve">          </w:t>
      </w:r>
      <w:r w:rsidRPr="00D660F2">
        <w:rPr>
          <w:color w:val="4070A0"/>
          <w:lang w:val="ru-RU"/>
        </w:rPr>
        <w:t>"</w:t>
      </w:r>
      <w:r>
        <w:rPr>
          <w:color w:val="4070A0"/>
        </w:rPr>
        <w:t>content</w:t>
      </w:r>
      <w:r w:rsidRPr="00D660F2">
        <w:rPr>
          <w:color w:val="4070A0"/>
          <w:lang w:val="ru-RU"/>
        </w:rPr>
        <w:t>"</w:t>
      </w:r>
      <w:r w:rsidRPr="00D660F2">
        <w:rPr>
          <w:lang w:val="ru-RU"/>
        </w:rPr>
        <w:t>:</w:t>
      </w:r>
      <w:r w:rsidRPr="00D660F2">
        <w:rPr>
          <w:color w:val="BBBBBB"/>
          <w:lang w:val="ru-RU"/>
        </w:rPr>
        <w:t xml:space="preserve"> </w:t>
      </w:r>
      <w:r w:rsidRPr="00D660F2">
        <w:rPr>
          <w:lang w:val="ru-RU"/>
        </w:rPr>
        <w:t>{</w:t>
      </w:r>
      <w:r w:rsidRPr="00D660F2">
        <w:rPr>
          <w:lang w:val="ru-RU"/>
        </w:rPr>
        <w:br/>
      </w:r>
      <w:r w:rsidRPr="00D660F2">
        <w:rPr>
          <w:color w:val="BBBBBB"/>
          <w:lang w:val="ru-RU"/>
        </w:rPr>
        <w:t xml:space="preserve">             </w:t>
      </w:r>
      <w:r w:rsidRPr="00D660F2">
        <w:rPr>
          <w:color w:val="4070A0"/>
          <w:lang w:val="ru-RU"/>
        </w:rPr>
        <w:t>"</w:t>
      </w:r>
      <w:r>
        <w:rPr>
          <w:color w:val="4070A0"/>
        </w:rPr>
        <w:t>application</w:t>
      </w:r>
      <w:r w:rsidRPr="00D660F2">
        <w:rPr>
          <w:color w:val="4070A0"/>
          <w:lang w:val="ru-RU"/>
        </w:rPr>
        <w:t>/</w:t>
      </w:r>
      <w:r>
        <w:rPr>
          <w:color w:val="4070A0"/>
        </w:rPr>
        <w:t>json</w:t>
      </w:r>
      <w:r w:rsidRPr="00D660F2">
        <w:rPr>
          <w:color w:val="4070A0"/>
          <w:lang w:val="ru-RU"/>
        </w:rPr>
        <w:t>"</w:t>
      </w:r>
      <w:r w:rsidRPr="00D660F2">
        <w:rPr>
          <w:lang w:val="ru-RU"/>
        </w:rPr>
        <w:t>:</w:t>
      </w:r>
      <w:r w:rsidRPr="00D660F2">
        <w:rPr>
          <w:color w:val="BBBBBB"/>
          <w:lang w:val="ru-RU"/>
        </w:rPr>
        <w:t xml:space="preserve"> </w:t>
      </w:r>
      <w:r w:rsidRPr="00D660F2">
        <w:rPr>
          <w:lang w:val="ru-RU"/>
        </w:rPr>
        <w:t>{</w:t>
      </w:r>
      <w:r w:rsidRPr="00D660F2">
        <w:rPr>
          <w:lang w:val="ru-RU"/>
        </w:rPr>
        <w:br/>
      </w:r>
      <w:r w:rsidRPr="00D660F2">
        <w:rPr>
          <w:color w:val="BBBBBB"/>
          <w:lang w:val="ru-RU"/>
        </w:rPr>
        <w:t xml:space="preserve">             </w:t>
      </w:r>
      <w:r w:rsidRPr="00D660F2">
        <w:rPr>
          <w:color w:val="4070A0"/>
          <w:lang w:val="ru-RU"/>
        </w:rPr>
        <w:t>"</w:t>
      </w:r>
      <w:r>
        <w:rPr>
          <w:color w:val="4070A0"/>
        </w:rPr>
        <w:t>schema</w:t>
      </w:r>
      <w:r w:rsidRPr="00D660F2">
        <w:rPr>
          <w:color w:val="4070A0"/>
          <w:lang w:val="ru-RU"/>
        </w:rPr>
        <w:t>"</w:t>
      </w:r>
      <w:r w:rsidRPr="00D660F2">
        <w:rPr>
          <w:lang w:val="ru-RU"/>
        </w:rPr>
        <w:t>:</w:t>
      </w:r>
      <w:r w:rsidRPr="00D660F2">
        <w:rPr>
          <w:color w:val="BBBBBB"/>
          <w:lang w:val="ru-RU"/>
        </w:rPr>
        <w:t xml:space="preserve"> </w:t>
      </w:r>
      <w:r w:rsidRPr="00D660F2">
        <w:rPr>
          <w:lang w:val="ru-RU"/>
        </w:rPr>
        <w:t>{</w:t>
      </w:r>
      <w:r w:rsidRPr="00D660F2">
        <w:rPr>
          <w:lang w:val="ru-RU"/>
        </w:rPr>
        <w:br/>
      </w:r>
      <w:r w:rsidRPr="00D660F2">
        <w:rPr>
          <w:color w:val="BBBBBB"/>
          <w:lang w:val="ru-RU"/>
        </w:rPr>
        <w:t xml:space="preserve">                </w:t>
      </w:r>
      <w:r w:rsidRPr="00D660F2">
        <w:rPr>
          <w:color w:val="4070A0"/>
          <w:lang w:val="ru-RU"/>
        </w:rPr>
        <w:t>"$</w:t>
      </w:r>
      <w:r>
        <w:rPr>
          <w:color w:val="4070A0"/>
        </w:rPr>
        <w:t>ref</w:t>
      </w:r>
      <w:r w:rsidRPr="00D660F2">
        <w:rPr>
          <w:color w:val="4070A0"/>
          <w:lang w:val="ru-RU"/>
        </w:rPr>
        <w:t>"</w:t>
      </w:r>
      <w:r w:rsidRPr="00D660F2">
        <w:rPr>
          <w:lang w:val="ru-RU"/>
        </w:rPr>
        <w:t>:</w:t>
      </w:r>
      <w:r w:rsidRPr="00D660F2">
        <w:rPr>
          <w:color w:val="BBBBBB"/>
          <w:lang w:val="ru-RU"/>
        </w:rPr>
        <w:t xml:space="preserve"> </w:t>
      </w:r>
      <w:r w:rsidRPr="00D660F2">
        <w:rPr>
          <w:color w:val="4070A0"/>
          <w:lang w:val="ru-RU"/>
        </w:rPr>
        <w:t>"#/</w:t>
      </w:r>
      <w:r>
        <w:rPr>
          <w:color w:val="4070A0"/>
        </w:rPr>
        <w:t>components</w:t>
      </w:r>
      <w:r w:rsidRPr="00D660F2">
        <w:rPr>
          <w:color w:val="4070A0"/>
          <w:lang w:val="ru-RU"/>
        </w:rPr>
        <w:t>/</w:t>
      </w:r>
      <w:r>
        <w:rPr>
          <w:color w:val="4070A0"/>
        </w:rPr>
        <w:t>schemas</w:t>
      </w:r>
      <w:r w:rsidRPr="00D660F2">
        <w:rPr>
          <w:color w:val="4070A0"/>
          <w:lang w:val="ru-RU"/>
        </w:rPr>
        <w:t>/</w:t>
      </w:r>
      <w:r>
        <w:rPr>
          <w:color w:val="4070A0"/>
        </w:rPr>
        <w:t>CancelRequest</w:t>
      </w:r>
      <w:r w:rsidRPr="00D660F2">
        <w:rPr>
          <w:color w:val="4070A0"/>
          <w:lang w:val="ru-RU"/>
        </w:rPr>
        <w:t>"</w:t>
      </w:r>
      <w:r w:rsidRPr="00D660F2">
        <w:rPr>
          <w:lang w:val="ru-RU"/>
        </w:rPr>
        <w:br/>
      </w:r>
      <w:r w:rsidRPr="00D660F2">
        <w:rPr>
          <w:color w:val="BBBBBB"/>
          <w:lang w:val="ru-RU"/>
        </w:rPr>
        <w:t xml:space="preserve">             </w:t>
      </w:r>
      <w:r w:rsidRPr="00D660F2">
        <w:rPr>
          <w:lang w:val="ru-RU"/>
        </w:rPr>
        <w:t>}</w:t>
      </w:r>
      <w:r w:rsidRPr="00D660F2">
        <w:rPr>
          <w:lang w:val="ru-RU"/>
        </w:rPr>
        <w:br/>
      </w:r>
      <w:r w:rsidRPr="00D660F2">
        <w:rPr>
          <w:color w:val="BBBBBB"/>
          <w:lang w:val="ru-RU"/>
        </w:rPr>
        <w:t xml:space="preserve">             </w:t>
      </w:r>
      <w:r w:rsidRPr="004F0DDF">
        <w:t>}</w:t>
      </w:r>
      <w:r w:rsidRPr="004F0DDF">
        <w:br/>
      </w:r>
      <w:r w:rsidRPr="004F0DDF">
        <w:rPr>
          <w:color w:val="BBBBBB"/>
        </w:rPr>
        <w:t xml:space="preserve">          </w:t>
      </w:r>
      <w:r w:rsidRPr="004F0DDF">
        <w:t>},</w:t>
      </w:r>
      <w:r w:rsidRPr="004F0DDF">
        <w:br/>
      </w:r>
      <w:r w:rsidRPr="004F0DDF">
        <w:rPr>
          <w:color w:val="BBBBBB"/>
        </w:rPr>
        <w:t xml:space="preserve">          </w:t>
      </w:r>
      <w:r w:rsidRPr="004F0DDF">
        <w:rPr>
          <w:color w:val="4070A0"/>
        </w:rPr>
        <w:t>"</w:t>
      </w:r>
      <w:r>
        <w:rPr>
          <w:color w:val="4070A0"/>
        </w:rPr>
        <w:t>required</w:t>
      </w:r>
      <w:r w:rsidRPr="004F0DDF">
        <w:rPr>
          <w:color w:val="4070A0"/>
        </w:rPr>
        <w:t>"</w:t>
      </w:r>
      <w:r w:rsidRPr="004F0DDF">
        <w:t>:</w:t>
      </w:r>
      <w:r w:rsidRPr="004F0DDF">
        <w:rPr>
          <w:color w:val="BBBBBB"/>
        </w:rPr>
        <w:t xml:space="preserve"> </w:t>
      </w:r>
      <w:r>
        <w:rPr>
          <w:color w:val="BB60D5"/>
        </w:rPr>
        <w:t>true</w:t>
      </w:r>
      <w:r w:rsidRPr="004F0DDF">
        <w:br/>
      </w:r>
      <w:r w:rsidRPr="004F0DDF">
        <w:rPr>
          <w:color w:val="BBBBBB"/>
        </w:rPr>
        <w:t xml:space="preserve">       </w:t>
      </w:r>
      <w:r w:rsidRPr="004F0DDF">
        <w:t>},</w:t>
      </w:r>
      <w:r w:rsidRPr="004F0DDF">
        <w:br/>
      </w:r>
      <w:r w:rsidRPr="004F0DDF">
        <w:rPr>
          <w:color w:val="BBBBBB"/>
        </w:rPr>
        <w:lastRenderedPageBreak/>
        <w:t xml:space="preserve">       </w:t>
      </w:r>
      <w:r w:rsidRPr="004F0DDF">
        <w:rPr>
          <w:color w:val="4070A0"/>
        </w:rPr>
        <w:t>"</w:t>
      </w:r>
      <w:r>
        <w:rPr>
          <w:color w:val="4070A0"/>
        </w:rPr>
        <w:t>responses</w:t>
      </w:r>
      <w:r w:rsidRPr="004F0DDF">
        <w:rPr>
          <w:color w:val="4070A0"/>
        </w:rPr>
        <w:t>"</w:t>
      </w:r>
      <w:r w:rsidRPr="004F0DDF">
        <w:t>:</w:t>
      </w:r>
      <w:r w:rsidRPr="004F0DDF">
        <w:rPr>
          <w:color w:val="BBBBBB"/>
        </w:rPr>
        <w:t xml:space="preserve"> </w:t>
      </w:r>
      <w:r w:rsidRPr="004F0DDF">
        <w:t>{</w:t>
      </w:r>
      <w:r w:rsidRPr="004F0DDF">
        <w:br/>
      </w:r>
      <w:r w:rsidRPr="004F0DDF">
        <w:rPr>
          <w:color w:val="BBBBBB"/>
        </w:rPr>
        <w:t xml:space="preserve">          </w:t>
      </w:r>
      <w:r w:rsidRPr="004F0DDF">
        <w:rPr>
          <w:color w:val="4070A0"/>
        </w:rPr>
        <w:t>"200"</w:t>
      </w:r>
      <w:r w:rsidRPr="004F0DDF">
        <w:t>:</w:t>
      </w:r>
      <w:r w:rsidRPr="004F0DDF">
        <w:rPr>
          <w:color w:val="BBBBBB"/>
        </w:rPr>
        <w:t xml:space="preserve"> </w:t>
      </w:r>
      <w:r w:rsidRPr="004F0DDF">
        <w:t>{</w:t>
      </w:r>
      <w:r w:rsidRPr="004F0DDF">
        <w:br/>
      </w:r>
      <w:r w:rsidRPr="004F0DDF">
        <w:rPr>
          <w:color w:val="BBBBBB"/>
        </w:rPr>
        <w:t xml:space="preserve">             </w:t>
      </w:r>
      <w:r w:rsidRPr="004F0DDF">
        <w:rPr>
          <w:color w:val="4070A0"/>
        </w:rPr>
        <w:t>"</w:t>
      </w:r>
      <w:r>
        <w:rPr>
          <w:color w:val="4070A0"/>
        </w:rPr>
        <w:t>description</w:t>
      </w:r>
      <w:r w:rsidRPr="004F0DDF">
        <w:rPr>
          <w:color w:val="4070A0"/>
        </w:rPr>
        <w:t>"</w:t>
      </w:r>
      <w:r w:rsidRPr="004F0DDF">
        <w:t>:</w:t>
      </w:r>
      <w:r w:rsidRPr="004F0DDF">
        <w:rPr>
          <w:color w:val="BBBBBB"/>
        </w:rPr>
        <w:t xml:space="preserve"> </w:t>
      </w:r>
      <w:r w:rsidRPr="004F0DDF">
        <w:rPr>
          <w:color w:val="4070A0"/>
        </w:rPr>
        <w:t>"</w:t>
      </w:r>
      <w:r w:rsidRPr="00D660F2">
        <w:rPr>
          <w:color w:val="4070A0"/>
          <w:lang w:val="ru-RU"/>
        </w:rPr>
        <w:t>Успешная</w:t>
      </w:r>
      <w:r w:rsidRPr="004F0DDF">
        <w:rPr>
          <w:color w:val="BB60D5"/>
        </w:rPr>
        <w:t xml:space="preserve"> </w:t>
      </w:r>
      <w:r w:rsidRPr="00D660F2">
        <w:rPr>
          <w:color w:val="4070A0"/>
          <w:lang w:val="ru-RU"/>
        </w:rPr>
        <w:t>операция</w:t>
      </w:r>
      <w:r w:rsidRPr="004F0DDF">
        <w:rPr>
          <w:color w:val="4070A0"/>
        </w:rPr>
        <w:t>"</w:t>
      </w:r>
      <w:r w:rsidRPr="004F0DDF">
        <w:t>,</w:t>
      </w:r>
      <w:r w:rsidRPr="004F0DDF">
        <w:br/>
      </w:r>
      <w:r w:rsidRPr="004F0DDF">
        <w:rPr>
          <w:color w:val="BBBBBB"/>
        </w:rPr>
        <w:t xml:space="preserve">             </w:t>
      </w:r>
      <w:r w:rsidRPr="004F0DDF">
        <w:rPr>
          <w:color w:val="4070A0"/>
        </w:rPr>
        <w:t>"</w:t>
      </w:r>
      <w:r>
        <w:rPr>
          <w:color w:val="4070A0"/>
        </w:rPr>
        <w:t>content</w:t>
      </w:r>
      <w:r w:rsidRPr="004F0DDF">
        <w:rPr>
          <w:color w:val="4070A0"/>
        </w:rPr>
        <w:t>"</w:t>
      </w:r>
      <w:r w:rsidRPr="004F0DDF">
        <w:t>:</w:t>
      </w:r>
      <w:r w:rsidRPr="004F0DDF">
        <w:rPr>
          <w:color w:val="BBBBBB"/>
        </w:rPr>
        <w:t xml:space="preserve"> </w:t>
      </w:r>
      <w:r w:rsidRPr="004F0DDF">
        <w:t>{</w:t>
      </w:r>
      <w:r w:rsidRPr="004F0DDF">
        <w:br/>
      </w:r>
      <w:r w:rsidRPr="004F0DDF">
        <w:rPr>
          <w:color w:val="BBBBBB"/>
        </w:rPr>
        <w:t xml:space="preserve">             </w:t>
      </w:r>
      <w:r w:rsidRPr="004F0DDF">
        <w:rPr>
          <w:color w:val="4070A0"/>
        </w:rPr>
        <w:t>"</w:t>
      </w:r>
      <w:r>
        <w:rPr>
          <w:color w:val="4070A0"/>
        </w:rPr>
        <w:t>application</w:t>
      </w:r>
      <w:r w:rsidRPr="004F0DDF">
        <w:rPr>
          <w:color w:val="4070A0"/>
        </w:rPr>
        <w:t>/</w:t>
      </w:r>
      <w:r>
        <w:rPr>
          <w:color w:val="4070A0"/>
        </w:rPr>
        <w:t>json</w:t>
      </w:r>
      <w:r w:rsidRPr="004F0DDF">
        <w:rPr>
          <w:color w:val="4070A0"/>
        </w:rPr>
        <w:t>"</w:t>
      </w:r>
      <w:r w:rsidRPr="004F0DDF">
        <w:t>:</w:t>
      </w:r>
      <w:r w:rsidRPr="004F0DDF">
        <w:rPr>
          <w:color w:val="BBBBBB"/>
        </w:rPr>
        <w:t xml:space="preserve"> </w:t>
      </w:r>
      <w:r w:rsidRPr="004F0DDF">
        <w:t>{</w:t>
      </w:r>
      <w:r w:rsidRPr="004F0DDF">
        <w:br/>
      </w:r>
      <w:r w:rsidRPr="004F0DDF">
        <w:rPr>
          <w:color w:val="BBBBBB"/>
        </w:rPr>
        <w:t xml:space="preserve">                </w:t>
      </w:r>
      <w:r w:rsidRPr="004F0DDF">
        <w:rPr>
          <w:color w:val="4070A0"/>
        </w:rPr>
        <w:t>"</w:t>
      </w:r>
      <w:r>
        <w:rPr>
          <w:color w:val="4070A0"/>
        </w:rPr>
        <w:t>schema</w:t>
      </w:r>
      <w:r w:rsidRPr="004F0DDF">
        <w:rPr>
          <w:color w:val="4070A0"/>
        </w:rPr>
        <w:t>"</w:t>
      </w:r>
      <w:r w:rsidRPr="004F0DDF">
        <w:t>:</w:t>
      </w:r>
      <w:r w:rsidRPr="004F0DDF">
        <w:rPr>
          <w:color w:val="BBBBBB"/>
        </w:rPr>
        <w:t xml:space="preserve"> </w:t>
      </w:r>
      <w:r w:rsidRPr="004F0DDF">
        <w:t>{</w:t>
      </w:r>
      <w:r w:rsidRPr="004F0DDF">
        <w:br/>
      </w:r>
      <w:r w:rsidRPr="004F0DDF">
        <w:rPr>
          <w:color w:val="BBBBBB"/>
        </w:rPr>
        <w:t xml:space="preserve">                   </w:t>
      </w:r>
      <w:r w:rsidRPr="004F0DDF">
        <w:rPr>
          <w:color w:val="4070A0"/>
        </w:rPr>
        <w:t>"$</w:t>
      </w:r>
      <w:r>
        <w:rPr>
          <w:color w:val="4070A0"/>
        </w:rPr>
        <w:t>ref</w:t>
      </w:r>
      <w:r w:rsidRPr="004F0DDF">
        <w:rPr>
          <w:color w:val="4070A0"/>
        </w:rPr>
        <w:t>"</w:t>
      </w:r>
      <w:r w:rsidRPr="004F0DDF">
        <w:t>:</w:t>
      </w:r>
      <w:r w:rsidRPr="004F0DDF">
        <w:rPr>
          <w:color w:val="BBBBBB"/>
        </w:rPr>
        <w:t xml:space="preserve"> </w:t>
      </w:r>
      <w:r w:rsidRPr="004F0DDF">
        <w:rPr>
          <w:color w:val="4070A0"/>
        </w:rPr>
        <w:t>"#/</w:t>
      </w:r>
      <w:r>
        <w:rPr>
          <w:color w:val="4070A0"/>
        </w:rPr>
        <w:t>components</w:t>
      </w:r>
      <w:r w:rsidRPr="004F0DDF">
        <w:rPr>
          <w:color w:val="4070A0"/>
        </w:rPr>
        <w:t>/</w:t>
      </w:r>
      <w:r>
        <w:rPr>
          <w:color w:val="4070A0"/>
        </w:rPr>
        <w:t>schemas</w:t>
      </w:r>
      <w:r w:rsidRPr="004F0DDF">
        <w:rPr>
          <w:color w:val="4070A0"/>
        </w:rPr>
        <w:t>/</w:t>
      </w:r>
      <w:r>
        <w:rPr>
          <w:color w:val="4070A0"/>
        </w:rPr>
        <w:t>BookResponse</w:t>
      </w:r>
      <w:r w:rsidRPr="004F0DDF">
        <w:rPr>
          <w:color w:val="4070A0"/>
        </w:rPr>
        <w:t>"</w:t>
      </w:r>
      <w:r w:rsidRPr="004F0DDF">
        <w:br/>
      </w:r>
      <w:r w:rsidRPr="004F0DDF">
        <w:rPr>
          <w:color w:val="BBBBBB"/>
        </w:rPr>
        <w:t xml:space="preserve">                </w:t>
      </w:r>
      <w:r w:rsidRPr="004F0DDF">
        <w:t>}</w:t>
      </w:r>
      <w:r w:rsidRPr="004F0DDF">
        <w:br/>
      </w:r>
      <w:r w:rsidRPr="004F0DDF">
        <w:rPr>
          <w:color w:val="BBBBBB"/>
        </w:rPr>
        <w:t xml:space="preserve">             </w:t>
      </w:r>
      <w:r w:rsidRPr="004F0DDF">
        <w:t>}</w:t>
      </w:r>
      <w:r w:rsidRPr="004F0DDF">
        <w:br/>
      </w:r>
      <w:r w:rsidRPr="004F0DDF">
        <w:rPr>
          <w:color w:val="BBBBBB"/>
        </w:rPr>
        <w:t xml:space="preserve">             </w:t>
      </w:r>
      <w:r w:rsidRPr="004F0DDF">
        <w:t>}</w:t>
      </w:r>
      <w:r w:rsidRPr="004F0DDF">
        <w:br/>
      </w:r>
      <w:r w:rsidRPr="004F0DDF">
        <w:rPr>
          <w:color w:val="BBBBBB"/>
        </w:rPr>
        <w:t xml:space="preserve">          </w:t>
      </w:r>
      <w:r w:rsidRPr="004F0DDF">
        <w:t>},</w:t>
      </w:r>
      <w:r w:rsidRPr="004F0DDF">
        <w:br/>
      </w:r>
      <w:r w:rsidRPr="004F0DDF">
        <w:rPr>
          <w:color w:val="BBBBBB"/>
        </w:rPr>
        <w:t xml:space="preserve">          </w:t>
      </w:r>
      <w:r w:rsidRPr="004F0DDF">
        <w:rPr>
          <w:color w:val="4070A0"/>
        </w:rPr>
        <w:t>"400"</w:t>
      </w:r>
      <w:r w:rsidRPr="004F0DDF">
        <w:t>:</w:t>
      </w:r>
      <w:r w:rsidRPr="004F0DDF">
        <w:rPr>
          <w:color w:val="BBBBBB"/>
        </w:rPr>
        <w:t xml:space="preserve"> </w:t>
      </w:r>
      <w:r w:rsidRPr="004F0DDF">
        <w:t>{</w:t>
      </w:r>
      <w:r w:rsidRPr="004F0DDF">
        <w:br/>
      </w:r>
      <w:r w:rsidRPr="004F0DDF">
        <w:rPr>
          <w:color w:val="BBBBBB"/>
        </w:rPr>
        <w:t xml:space="preserve">             </w:t>
      </w:r>
      <w:r w:rsidRPr="004F0DDF">
        <w:rPr>
          <w:color w:val="4070A0"/>
        </w:rPr>
        <w:t>"</w:t>
      </w:r>
      <w:r>
        <w:rPr>
          <w:color w:val="4070A0"/>
        </w:rPr>
        <w:t>description</w:t>
      </w:r>
      <w:r w:rsidRPr="004F0DDF">
        <w:rPr>
          <w:color w:val="4070A0"/>
        </w:rPr>
        <w:t>"</w:t>
      </w:r>
      <w:r w:rsidRPr="004F0DDF">
        <w:t>:</w:t>
      </w:r>
      <w:r w:rsidRPr="004F0DDF">
        <w:rPr>
          <w:color w:val="BBBBBB"/>
        </w:rPr>
        <w:t xml:space="preserve"> </w:t>
      </w:r>
      <w:r w:rsidRPr="004F0DDF">
        <w:rPr>
          <w:color w:val="4070A0"/>
        </w:rPr>
        <w:t>"</w:t>
      </w:r>
      <w:r w:rsidRPr="00D660F2">
        <w:rPr>
          <w:color w:val="4070A0"/>
          <w:lang w:val="ru-RU"/>
        </w:rPr>
        <w:t>Неверные</w:t>
      </w:r>
      <w:r w:rsidRPr="004F0DDF">
        <w:rPr>
          <w:color w:val="BB60D5"/>
        </w:rPr>
        <w:t xml:space="preserve"> </w:t>
      </w:r>
      <w:r w:rsidRPr="00D660F2">
        <w:rPr>
          <w:color w:val="4070A0"/>
          <w:lang w:val="ru-RU"/>
        </w:rPr>
        <w:t>параметры</w:t>
      </w:r>
      <w:r w:rsidRPr="004F0DDF">
        <w:rPr>
          <w:color w:val="4070A0"/>
        </w:rPr>
        <w:t>"</w:t>
      </w:r>
      <w:r w:rsidRPr="004F0DDF">
        <w:br/>
      </w:r>
      <w:r w:rsidRPr="004F0DDF">
        <w:rPr>
          <w:color w:val="BBBBBB"/>
        </w:rPr>
        <w:t xml:space="preserve">          </w:t>
      </w:r>
      <w:r w:rsidRPr="004F0DDF">
        <w:t>},</w:t>
      </w:r>
      <w:r w:rsidRPr="004F0DDF">
        <w:br/>
      </w:r>
      <w:r w:rsidRPr="004F0DDF">
        <w:rPr>
          <w:color w:val="BBBBBB"/>
        </w:rPr>
        <w:t xml:space="preserve">          </w:t>
      </w:r>
      <w:r w:rsidRPr="004F0DDF">
        <w:rPr>
          <w:color w:val="4070A0"/>
        </w:rPr>
        <w:t>"500"</w:t>
      </w:r>
      <w:r w:rsidRPr="004F0DDF">
        <w:t>:</w:t>
      </w:r>
      <w:r w:rsidRPr="004F0DDF">
        <w:rPr>
          <w:color w:val="BBBBBB"/>
        </w:rPr>
        <w:t xml:space="preserve"> </w:t>
      </w:r>
      <w:r w:rsidRPr="004F0DDF">
        <w:t>{</w:t>
      </w:r>
      <w:r w:rsidRPr="004F0DDF">
        <w:br/>
      </w:r>
      <w:r w:rsidRPr="004F0DDF">
        <w:rPr>
          <w:color w:val="BBBBBB"/>
        </w:rPr>
        <w:t xml:space="preserve">             </w:t>
      </w:r>
      <w:r w:rsidRPr="004F0DDF">
        <w:rPr>
          <w:color w:val="4070A0"/>
        </w:rPr>
        <w:t>"</w:t>
      </w:r>
      <w:r>
        <w:rPr>
          <w:color w:val="4070A0"/>
        </w:rPr>
        <w:t>description</w:t>
      </w:r>
      <w:r w:rsidRPr="004F0DDF">
        <w:rPr>
          <w:color w:val="4070A0"/>
        </w:rPr>
        <w:t>"</w:t>
      </w:r>
      <w:r w:rsidRPr="004F0DDF">
        <w:t>:</w:t>
      </w:r>
      <w:r w:rsidRPr="004F0DDF">
        <w:rPr>
          <w:color w:val="BBBBBB"/>
        </w:rPr>
        <w:t xml:space="preserve"> </w:t>
      </w:r>
      <w:r w:rsidRPr="004F0DDF">
        <w:rPr>
          <w:color w:val="4070A0"/>
        </w:rPr>
        <w:t>"</w:t>
      </w:r>
      <w:r w:rsidRPr="00D660F2">
        <w:rPr>
          <w:color w:val="4070A0"/>
          <w:lang w:val="ru-RU"/>
        </w:rPr>
        <w:t>Внутренняя</w:t>
      </w:r>
      <w:r w:rsidRPr="004F0DDF">
        <w:rPr>
          <w:color w:val="BB60D5"/>
        </w:rPr>
        <w:t xml:space="preserve"> </w:t>
      </w:r>
      <w:r w:rsidRPr="00D660F2">
        <w:rPr>
          <w:color w:val="4070A0"/>
          <w:lang w:val="ru-RU"/>
        </w:rPr>
        <w:t>ошибка</w:t>
      </w:r>
      <w:r w:rsidRPr="004F0DDF">
        <w:rPr>
          <w:color w:val="4070A0"/>
        </w:rPr>
        <w:t>"</w:t>
      </w:r>
      <w:r w:rsidRPr="004F0DDF">
        <w:br/>
      </w:r>
      <w:r w:rsidRPr="004F0DDF">
        <w:rPr>
          <w:color w:val="BBBBBB"/>
        </w:rPr>
        <w:t xml:space="preserve">          </w:t>
      </w:r>
      <w:r w:rsidRPr="004F0DDF">
        <w:t>}</w:t>
      </w:r>
      <w:r w:rsidRPr="004F0DDF">
        <w:br/>
      </w:r>
      <w:r w:rsidRPr="004F0DDF">
        <w:rPr>
          <w:color w:val="BBBBBB"/>
        </w:rPr>
        <w:t xml:space="preserve">       </w:t>
      </w:r>
      <w:r w:rsidRPr="004F0DDF">
        <w:t>}</w:t>
      </w:r>
      <w:r w:rsidRPr="004F0DDF">
        <w:br/>
      </w:r>
      <w:r w:rsidRPr="004F0DDF">
        <w:rPr>
          <w:color w:val="BBBBBB"/>
        </w:rPr>
        <w:t xml:space="preserve">       </w:t>
      </w:r>
      <w:r w:rsidRPr="004F0DDF">
        <w:t>}</w:t>
      </w:r>
      <w:r w:rsidRPr="004F0DDF">
        <w:br/>
      </w:r>
      <w:r w:rsidRPr="004F0DDF">
        <w:rPr>
          <w:color w:val="BBBBBB"/>
        </w:rPr>
        <w:t xml:space="preserve">    </w:t>
      </w:r>
      <w:r w:rsidRPr="004F0DDF">
        <w:t>}</w:t>
      </w:r>
      <w:r w:rsidRPr="004F0DDF">
        <w:br/>
      </w:r>
      <w:r w:rsidRPr="004F0DDF">
        <w:rPr>
          <w:color w:val="BBBBBB"/>
        </w:rPr>
        <w:t xml:space="preserve"> </w:t>
      </w:r>
      <w:r w:rsidRPr="004F0DDF">
        <w:t>},</w:t>
      </w:r>
      <w:r w:rsidRPr="004F0DDF">
        <w:br/>
      </w:r>
      <w:r w:rsidRPr="004F0DDF">
        <w:rPr>
          <w:color w:val="BBBBBB"/>
        </w:rPr>
        <w:t xml:space="preserve"> </w:t>
      </w:r>
      <w:r w:rsidRPr="004F0DDF">
        <w:rPr>
          <w:color w:val="4070A0"/>
        </w:rPr>
        <w:t>"</w:t>
      </w:r>
      <w:r>
        <w:rPr>
          <w:color w:val="4070A0"/>
        </w:rPr>
        <w:t>components</w:t>
      </w:r>
      <w:r w:rsidRPr="004F0DDF">
        <w:rPr>
          <w:color w:val="4070A0"/>
        </w:rPr>
        <w:t>"</w:t>
      </w:r>
      <w:r w:rsidRPr="004F0DDF">
        <w:t>:</w:t>
      </w:r>
      <w:r w:rsidRPr="004F0DDF">
        <w:rPr>
          <w:color w:val="BBBBBB"/>
        </w:rPr>
        <w:t xml:space="preserve"> </w:t>
      </w:r>
      <w:r w:rsidRPr="004F0DDF">
        <w:t>{</w:t>
      </w:r>
      <w:r w:rsidRPr="004F0DDF">
        <w:br/>
      </w:r>
      <w:r w:rsidRPr="004F0DDF">
        <w:rPr>
          <w:color w:val="BBBBBB"/>
        </w:rPr>
        <w:t xml:space="preserve">    </w:t>
      </w:r>
      <w:r w:rsidRPr="004F0DDF">
        <w:rPr>
          <w:color w:val="4070A0"/>
        </w:rPr>
        <w:t>"</w:t>
      </w:r>
      <w:r>
        <w:rPr>
          <w:color w:val="4070A0"/>
        </w:rPr>
        <w:t>schemas</w:t>
      </w:r>
      <w:r w:rsidRPr="004F0DDF">
        <w:rPr>
          <w:color w:val="4070A0"/>
        </w:rPr>
        <w:t>"</w:t>
      </w:r>
      <w:r w:rsidRPr="004F0DDF">
        <w:t>:</w:t>
      </w:r>
      <w:r w:rsidRPr="004F0DDF">
        <w:rPr>
          <w:color w:val="BBBBBB"/>
        </w:rPr>
        <w:t xml:space="preserve"> </w:t>
      </w:r>
      <w:r w:rsidRPr="004F0DDF">
        <w:t>{</w:t>
      </w:r>
      <w:r w:rsidRPr="004F0DDF">
        <w:br/>
      </w:r>
      <w:r w:rsidRPr="004F0DDF">
        <w:rPr>
          <w:color w:val="BBBBBB"/>
        </w:rPr>
        <w:t xml:space="preserve">       </w:t>
      </w:r>
      <w:r w:rsidRPr="004F0DDF">
        <w:rPr>
          <w:color w:val="4070A0"/>
        </w:rPr>
        <w:t>"</w:t>
      </w:r>
      <w:r>
        <w:rPr>
          <w:color w:val="4070A0"/>
        </w:rPr>
        <w:t>BookRequest</w:t>
      </w:r>
      <w:r w:rsidRPr="004F0DDF">
        <w:rPr>
          <w:color w:val="4070A0"/>
        </w:rPr>
        <w:t>"</w:t>
      </w:r>
      <w:r w:rsidRPr="004F0DDF">
        <w:t>:</w:t>
      </w:r>
      <w:r w:rsidRPr="004F0DDF">
        <w:rPr>
          <w:color w:val="BBBBBB"/>
        </w:rPr>
        <w:t xml:space="preserve"> </w:t>
      </w:r>
      <w:r w:rsidRPr="004F0DDF">
        <w:t>{</w:t>
      </w:r>
      <w:r w:rsidRPr="004F0DDF">
        <w:br/>
      </w:r>
      <w:r w:rsidRPr="004F0DDF">
        <w:rPr>
          <w:color w:val="BBBBBB"/>
        </w:rPr>
        <w:t xml:space="preserve">       </w:t>
      </w:r>
      <w:r w:rsidRPr="004F0DDF">
        <w:rPr>
          <w:color w:val="4070A0"/>
        </w:rPr>
        <w:t>"</w:t>
      </w:r>
      <w:r>
        <w:rPr>
          <w:color w:val="4070A0"/>
        </w:rPr>
        <w:t>type</w:t>
      </w:r>
      <w:r w:rsidRPr="004F0DDF">
        <w:rPr>
          <w:color w:val="4070A0"/>
        </w:rPr>
        <w:t>"</w:t>
      </w:r>
      <w:r w:rsidRPr="004F0DDF">
        <w:t>:</w:t>
      </w:r>
      <w:r w:rsidRPr="004F0DDF">
        <w:rPr>
          <w:color w:val="BBBBBB"/>
        </w:rPr>
        <w:t xml:space="preserve"> </w:t>
      </w:r>
      <w:r w:rsidRPr="004F0DDF">
        <w:rPr>
          <w:color w:val="4070A0"/>
        </w:rPr>
        <w:t>"</w:t>
      </w:r>
      <w:r>
        <w:rPr>
          <w:color w:val="4070A0"/>
        </w:rPr>
        <w:t>object</w:t>
      </w:r>
      <w:r w:rsidRPr="004F0DDF">
        <w:rPr>
          <w:color w:val="4070A0"/>
        </w:rPr>
        <w:t>"</w:t>
      </w:r>
      <w:r w:rsidRPr="004F0DDF">
        <w:t>,</w:t>
      </w:r>
      <w:r w:rsidRPr="004F0DDF">
        <w:br/>
      </w:r>
      <w:r w:rsidRPr="004F0DDF">
        <w:rPr>
          <w:color w:val="BBBBBB"/>
        </w:rPr>
        <w:t xml:space="preserve">       </w:t>
      </w:r>
      <w:r w:rsidRPr="004F0DDF">
        <w:rPr>
          <w:color w:val="4070A0"/>
        </w:rPr>
        <w:t>"</w:t>
      </w:r>
      <w:r>
        <w:rPr>
          <w:color w:val="4070A0"/>
        </w:rPr>
        <w:t>properties</w:t>
      </w:r>
      <w:r w:rsidRPr="004F0DDF">
        <w:rPr>
          <w:color w:val="4070A0"/>
        </w:rPr>
        <w:t>"</w:t>
      </w:r>
      <w:r w:rsidRPr="004F0DDF">
        <w:t>:</w:t>
      </w:r>
      <w:r w:rsidRPr="004F0DDF">
        <w:rPr>
          <w:color w:val="BBBBBB"/>
        </w:rPr>
        <w:t xml:space="preserve"> </w:t>
      </w:r>
      <w:r w:rsidRPr="004F0DDF">
        <w:t>{</w:t>
      </w:r>
      <w:r w:rsidRPr="004F0DDF">
        <w:br/>
      </w:r>
      <w:r w:rsidRPr="004F0DDF">
        <w:rPr>
          <w:color w:val="BBBBBB"/>
        </w:rPr>
        <w:t xml:space="preserve">          </w:t>
      </w:r>
      <w:r w:rsidRPr="004F0DDF">
        <w:rPr>
          <w:color w:val="4070A0"/>
        </w:rPr>
        <w:t>"</w:t>
      </w:r>
      <w:r>
        <w:rPr>
          <w:color w:val="4070A0"/>
        </w:rPr>
        <w:t>bookId</w:t>
      </w:r>
      <w:r w:rsidRPr="004F0DDF">
        <w:rPr>
          <w:color w:val="4070A0"/>
        </w:rPr>
        <w:t>"</w:t>
      </w:r>
      <w:r w:rsidRPr="004F0DDF">
        <w:t>:</w:t>
      </w:r>
      <w:r w:rsidRPr="004F0DDF">
        <w:rPr>
          <w:color w:val="BBBBBB"/>
        </w:rPr>
        <w:t xml:space="preserve"> </w:t>
      </w:r>
      <w:r w:rsidRPr="004F0DDF">
        <w:t>{</w:t>
      </w:r>
      <w:r w:rsidRPr="004F0DDF">
        <w:br/>
      </w:r>
      <w:r w:rsidRPr="004F0DDF">
        <w:rPr>
          <w:color w:val="BBBBBB"/>
        </w:rPr>
        <w:t xml:space="preserve">             </w:t>
      </w:r>
      <w:r w:rsidRPr="004F0DDF">
        <w:rPr>
          <w:color w:val="4070A0"/>
        </w:rPr>
        <w:t>"</w:t>
      </w:r>
      <w:r>
        <w:rPr>
          <w:color w:val="4070A0"/>
        </w:rPr>
        <w:t>type</w:t>
      </w:r>
      <w:r w:rsidRPr="004F0DDF">
        <w:rPr>
          <w:color w:val="4070A0"/>
        </w:rPr>
        <w:t>"</w:t>
      </w:r>
      <w:r w:rsidRPr="004F0DDF">
        <w:t>:</w:t>
      </w:r>
      <w:r w:rsidRPr="004F0DDF">
        <w:rPr>
          <w:color w:val="BBBBBB"/>
        </w:rPr>
        <w:t xml:space="preserve"> </w:t>
      </w:r>
      <w:r w:rsidRPr="004F0DDF">
        <w:rPr>
          <w:color w:val="4070A0"/>
        </w:rPr>
        <w:t>"</w:t>
      </w:r>
      <w:r>
        <w:rPr>
          <w:color w:val="4070A0"/>
        </w:rPr>
        <w:t>string</w:t>
      </w:r>
      <w:r w:rsidRPr="004F0DDF">
        <w:rPr>
          <w:color w:val="4070A0"/>
        </w:rPr>
        <w:t>"</w:t>
      </w:r>
      <w:r w:rsidRPr="004F0DDF">
        <w:br/>
      </w:r>
      <w:r w:rsidRPr="004F0DDF">
        <w:rPr>
          <w:color w:val="BBBBBB"/>
        </w:rPr>
        <w:t xml:space="preserve">          </w:t>
      </w:r>
      <w:r w:rsidRPr="004F0DDF">
        <w:t>},</w:t>
      </w:r>
      <w:r w:rsidRPr="004F0DDF">
        <w:br/>
      </w:r>
      <w:r w:rsidRPr="004F0DDF">
        <w:rPr>
          <w:color w:val="BBBBBB"/>
        </w:rPr>
        <w:t xml:space="preserve">          </w:t>
      </w:r>
      <w:r w:rsidRPr="004F0DDF">
        <w:rPr>
          <w:color w:val="4070A0"/>
        </w:rPr>
        <w:t>"</w:t>
      </w:r>
      <w:r>
        <w:rPr>
          <w:color w:val="4070A0"/>
        </w:rPr>
        <w:t>slotId</w:t>
      </w:r>
      <w:r w:rsidRPr="004F0DDF">
        <w:rPr>
          <w:color w:val="4070A0"/>
        </w:rPr>
        <w:t>"</w:t>
      </w:r>
      <w:r w:rsidRPr="004F0DDF">
        <w:t>:</w:t>
      </w:r>
      <w:r w:rsidRPr="004F0DDF">
        <w:rPr>
          <w:color w:val="BBBBBB"/>
        </w:rPr>
        <w:t xml:space="preserve"> </w:t>
      </w:r>
      <w:r w:rsidRPr="004F0DDF">
        <w:t>{</w:t>
      </w:r>
      <w:r w:rsidRPr="004F0DDF">
        <w:br/>
      </w:r>
      <w:r w:rsidRPr="004F0DDF">
        <w:rPr>
          <w:color w:val="BBBBBB"/>
        </w:rPr>
        <w:t xml:space="preserve">             </w:t>
      </w:r>
      <w:r w:rsidRPr="004F0DDF">
        <w:rPr>
          <w:color w:val="4070A0"/>
        </w:rPr>
        <w:t>"</w:t>
      </w:r>
      <w:r>
        <w:rPr>
          <w:color w:val="4070A0"/>
        </w:rPr>
        <w:t>type</w:t>
      </w:r>
      <w:r w:rsidRPr="004F0DDF">
        <w:rPr>
          <w:color w:val="4070A0"/>
        </w:rPr>
        <w:t>"</w:t>
      </w:r>
      <w:r w:rsidRPr="004F0DDF">
        <w:t>:</w:t>
      </w:r>
      <w:r w:rsidRPr="004F0DDF">
        <w:rPr>
          <w:color w:val="BBBBBB"/>
        </w:rPr>
        <w:t xml:space="preserve"> </w:t>
      </w:r>
      <w:r w:rsidRPr="004F0DDF">
        <w:rPr>
          <w:color w:val="4070A0"/>
        </w:rPr>
        <w:t>"</w:t>
      </w:r>
      <w:r>
        <w:rPr>
          <w:color w:val="4070A0"/>
        </w:rPr>
        <w:t>string</w:t>
      </w:r>
      <w:r w:rsidRPr="004F0DDF">
        <w:rPr>
          <w:color w:val="4070A0"/>
        </w:rPr>
        <w:t>"</w:t>
      </w:r>
      <w:r w:rsidRPr="004F0DDF">
        <w:br/>
      </w:r>
      <w:r w:rsidRPr="004F0DDF">
        <w:rPr>
          <w:color w:val="BBBBBB"/>
        </w:rPr>
        <w:t xml:space="preserve">          </w:t>
      </w:r>
      <w:r w:rsidRPr="004F0DDF">
        <w:t>},</w:t>
      </w:r>
      <w:r w:rsidRPr="004F0DDF">
        <w:br/>
      </w:r>
      <w:r w:rsidRPr="004F0DDF">
        <w:rPr>
          <w:color w:val="BBBBBB"/>
        </w:rPr>
        <w:t xml:space="preserve">          </w:t>
      </w:r>
      <w:r w:rsidRPr="004F0DDF">
        <w:rPr>
          <w:color w:val="4070A0"/>
        </w:rPr>
        <w:t>"</w:t>
      </w:r>
      <w:r>
        <w:rPr>
          <w:color w:val="4070A0"/>
        </w:rPr>
        <w:t>patient</w:t>
      </w:r>
      <w:r w:rsidRPr="004F0DDF">
        <w:rPr>
          <w:color w:val="4070A0"/>
        </w:rPr>
        <w:t>_</w:t>
      </w:r>
      <w:r>
        <w:rPr>
          <w:color w:val="4070A0"/>
        </w:rPr>
        <w:t>id</w:t>
      </w:r>
      <w:r w:rsidRPr="004F0DDF">
        <w:rPr>
          <w:color w:val="4070A0"/>
        </w:rPr>
        <w:t>"</w:t>
      </w:r>
      <w:r w:rsidRPr="004F0DDF">
        <w:t>:</w:t>
      </w:r>
      <w:r w:rsidRPr="004F0DDF">
        <w:rPr>
          <w:color w:val="BBBBBB"/>
        </w:rPr>
        <w:t xml:space="preserve"> </w:t>
      </w:r>
      <w:r w:rsidRPr="004F0DDF">
        <w:t>{</w:t>
      </w:r>
      <w:r w:rsidRPr="004F0DDF">
        <w:br/>
      </w:r>
      <w:r w:rsidRPr="004F0DDF">
        <w:rPr>
          <w:color w:val="BBBBBB"/>
        </w:rPr>
        <w:t xml:space="preserve">             </w:t>
      </w:r>
      <w:r w:rsidRPr="004F0DDF">
        <w:rPr>
          <w:color w:val="4070A0"/>
        </w:rPr>
        <w:t>"</w:t>
      </w:r>
      <w:r>
        <w:rPr>
          <w:color w:val="4070A0"/>
        </w:rPr>
        <w:t>type</w:t>
      </w:r>
      <w:r w:rsidRPr="004F0DDF">
        <w:rPr>
          <w:color w:val="4070A0"/>
        </w:rPr>
        <w:t>"</w:t>
      </w:r>
      <w:r w:rsidRPr="004F0DDF">
        <w:t>:</w:t>
      </w:r>
      <w:r w:rsidRPr="004F0DDF">
        <w:rPr>
          <w:color w:val="BBBBBB"/>
        </w:rPr>
        <w:t xml:space="preserve"> </w:t>
      </w:r>
      <w:r w:rsidRPr="004F0DDF">
        <w:rPr>
          <w:color w:val="4070A0"/>
        </w:rPr>
        <w:t>"</w:t>
      </w:r>
      <w:r>
        <w:rPr>
          <w:color w:val="4070A0"/>
        </w:rPr>
        <w:t>string</w:t>
      </w:r>
      <w:r w:rsidRPr="004F0DDF">
        <w:rPr>
          <w:color w:val="4070A0"/>
        </w:rPr>
        <w:t>"</w:t>
      </w:r>
      <w:r w:rsidRPr="004F0DDF">
        <w:br/>
      </w:r>
      <w:r w:rsidRPr="004F0DDF">
        <w:rPr>
          <w:color w:val="BBBBBB"/>
        </w:rPr>
        <w:t xml:space="preserve">          </w:t>
      </w:r>
      <w:r w:rsidRPr="004F0DDF">
        <w:t>},</w:t>
      </w:r>
      <w:r w:rsidRPr="004F0DDF">
        <w:br/>
      </w:r>
      <w:r w:rsidRPr="004F0DDF">
        <w:rPr>
          <w:color w:val="BBBBBB"/>
        </w:rPr>
        <w:t xml:space="preserve">          </w:t>
      </w:r>
      <w:r w:rsidRPr="004F0DDF">
        <w:rPr>
          <w:color w:val="4070A0"/>
        </w:rPr>
        <w:t>"</w:t>
      </w:r>
      <w:r>
        <w:rPr>
          <w:color w:val="4070A0"/>
        </w:rPr>
        <w:t>booking</w:t>
      </w:r>
      <w:r w:rsidRPr="004F0DDF">
        <w:rPr>
          <w:color w:val="4070A0"/>
        </w:rPr>
        <w:t>_</w:t>
      </w:r>
      <w:r>
        <w:rPr>
          <w:color w:val="4070A0"/>
        </w:rPr>
        <w:t>type</w:t>
      </w:r>
      <w:r w:rsidRPr="004F0DDF">
        <w:rPr>
          <w:color w:val="4070A0"/>
        </w:rPr>
        <w:t>"</w:t>
      </w:r>
      <w:r w:rsidRPr="004F0DDF">
        <w:t>:</w:t>
      </w:r>
      <w:r w:rsidRPr="004F0DDF">
        <w:rPr>
          <w:color w:val="BBBBBB"/>
        </w:rPr>
        <w:t xml:space="preserve"> </w:t>
      </w:r>
      <w:r w:rsidRPr="004F0DDF">
        <w:t>{</w:t>
      </w:r>
      <w:r w:rsidRPr="004F0DDF">
        <w:br/>
      </w:r>
      <w:r w:rsidRPr="004F0DDF">
        <w:rPr>
          <w:color w:val="BBBBBB"/>
        </w:rPr>
        <w:t xml:space="preserve">             </w:t>
      </w:r>
      <w:r w:rsidRPr="004F0DDF">
        <w:rPr>
          <w:color w:val="4070A0"/>
        </w:rPr>
        <w:t>"</w:t>
      </w:r>
      <w:r>
        <w:rPr>
          <w:color w:val="4070A0"/>
        </w:rPr>
        <w:t>type</w:t>
      </w:r>
      <w:r w:rsidRPr="004F0DDF">
        <w:rPr>
          <w:color w:val="4070A0"/>
        </w:rPr>
        <w:t>"</w:t>
      </w:r>
      <w:r w:rsidRPr="004F0DDF">
        <w:t>:</w:t>
      </w:r>
      <w:r w:rsidRPr="004F0DDF">
        <w:rPr>
          <w:color w:val="BBBBBB"/>
        </w:rPr>
        <w:t xml:space="preserve"> </w:t>
      </w:r>
      <w:r w:rsidRPr="004F0DDF">
        <w:rPr>
          <w:color w:val="4070A0"/>
        </w:rPr>
        <w:t>"</w:t>
      </w:r>
      <w:r>
        <w:rPr>
          <w:color w:val="4070A0"/>
        </w:rPr>
        <w:t>string</w:t>
      </w:r>
      <w:r w:rsidRPr="004F0DDF">
        <w:rPr>
          <w:color w:val="4070A0"/>
        </w:rPr>
        <w:t>"</w:t>
      </w:r>
      <w:r w:rsidRPr="004F0DDF">
        <w:br/>
      </w:r>
      <w:r w:rsidRPr="004F0DDF">
        <w:rPr>
          <w:color w:val="BBBBBB"/>
        </w:rPr>
        <w:t xml:space="preserve">          </w:t>
      </w:r>
      <w:r w:rsidRPr="004F0DDF">
        <w:t>},</w:t>
      </w:r>
      <w:r w:rsidRPr="004F0DDF">
        <w:br/>
      </w:r>
      <w:r w:rsidRPr="004F0DDF">
        <w:rPr>
          <w:color w:val="BBBBBB"/>
        </w:rPr>
        <w:t xml:space="preserve">          </w:t>
      </w:r>
      <w:r w:rsidRPr="004F0DDF">
        <w:rPr>
          <w:color w:val="4070A0"/>
        </w:rPr>
        <w:t>"</w:t>
      </w:r>
      <w:r>
        <w:rPr>
          <w:color w:val="4070A0"/>
        </w:rPr>
        <w:t>caseNumber</w:t>
      </w:r>
      <w:r w:rsidRPr="004F0DDF">
        <w:rPr>
          <w:color w:val="4070A0"/>
        </w:rPr>
        <w:t>"</w:t>
      </w:r>
      <w:r w:rsidRPr="004F0DDF">
        <w:t>:</w:t>
      </w:r>
      <w:r w:rsidRPr="004F0DDF">
        <w:rPr>
          <w:color w:val="BBBBBB"/>
        </w:rPr>
        <w:t xml:space="preserve"> </w:t>
      </w:r>
      <w:r w:rsidRPr="004F0DDF">
        <w:t>{</w:t>
      </w:r>
      <w:r w:rsidRPr="004F0DDF">
        <w:br/>
      </w:r>
      <w:r w:rsidRPr="004F0DDF">
        <w:rPr>
          <w:color w:val="BBBBBB"/>
        </w:rPr>
        <w:t xml:space="preserve">             </w:t>
      </w:r>
      <w:r w:rsidRPr="004F0DDF">
        <w:rPr>
          <w:color w:val="4070A0"/>
        </w:rPr>
        <w:t>"</w:t>
      </w:r>
      <w:r>
        <w:rPr>
          <w:color w:val="4070A0"/>
        </w:rPr>
        <w:t>type</w:t>
      </w:r>
      <w:r w:rsidRPr="004F0DDF">
        <w:rPr>
          <w:color w:val="4070A0"/>
        </w:rPr>
        <w:t>"</w:t>
      </w:r>
      <w:r w:rsidRPr="004F0DDF">
        <w:t>:</w:t>
      </w:r>
      <w:r w:rsidRPr="004F0DDF">
        <w:rPr>
          <w:color w:val="BBBBBB"/>
        </w:rPr>
        <w:t xml:space="preserve"> </w:t>
      </w:r>
      <w:r w:rsidRPr="004F0DDF">
        <w:rPr>
          <w:color w:val="4070A0"/>
        </w:rPr>
        <w:t>"</w:t>
      </w:r>
      <w:r>
        <w:rPr>
          <w:color w:val="4070A0"/>
        </w:rPr>
        <w:t>string</w:t>
      </w:r>
      <w:r w:rsidRPr="004F0DDF">
        <w:rPr>
          <w:color w:val="4070A0"/>
        </w:rPr>
        <w:t>"</w:t>
      </w:r>
      <w:r w:rsidRPr="004F0DDF">
        <w:br/>
      </w:r>
      <w:r w:rsidRPr="004F0DDF">
        <w:rPr>
          <w:color w:val="BBBBBB"/>
        </w:rPr>
        <w:t xml:space="preserve">          </w:t>
      </w:r>
      <w:r w:rsidRPr="004F0DDF">
        <w:t>},</w:t>
      </w:r>
      <w:r w:rsidRPr="004F0DDF">
        <w:br/>
      </w:r>
      <w:r w:rsidRPr="004F0DDF">
        <w:rPr>
          <w:color w:val="BBBBBB"/>
        </w:rPr>
        <w:t xml:space="preserve">          </w:t>
      </w:r>
      <w:r w:rsidRPr="004F0DDF">
        <w:rPr>
          <w:color w:val="4070A0"/>
        </w:rPr>
        <w:t>"</w:t>
      </w:r>
      <w:r>
        <w:rPr>
          <w:color w:val="4070A0"/>
        </w:rPr>
        <w:t>preliminaryReservation</w:t>
      </w:r>
      <w:r w:rsidRPr="004F0DDF">
        <w:rPr>
          <w:color w:val="4070A0"/>
        </w:rPr>
        <w:t>"</w:t>
      </w:r>
      <w:r w:rsidRPr="004F0DDF">
        <w:t>:</w:t>
      </w:r>
      <w:r w:rsidRPr="004F0DDF">
        <w:rPr>
          <w:color w:val="BBBBBB"/>
        </w:rPr>
        <w:t xml:space="preserve"> </w:t>
      </w:r>
      <w:r w:rsidRPr="004F0DDF">
        <w:t>{</w:t>
      </w:r>
      <w:r w:rsidRPr="004F0DDF">
        <w:br/>
      </w:r>
      <w:r w:rsidRPr="004F0DDF">
        <w:rPr>
          <w:color w:val="BBBBBB"/>
        </w:rPr>
        <w:t xml:space="preserve">             </w:t>
      </w:r>
      <w:r w:rsidRPr="004F0DDF">
        <w:rPr>
          <w:color w:val="4070A0"/>
        </w:rPr>
        <w:t>"</w:t>
      </w:r>
      <w:r>
        <w:rPr>
          <w:color w:val="4070A0"/>
        </w:rPr>
        <w:t>type</w:t>
      </w:r>
      <w:r w:rsidRPr="004F0DDF">
        <w:rPr>
          <w:color w:val="4070A0"/>
        </w:rPr>
        <w:t>"</w:t>
      </w:r>
      <w:r w:rsidRPr="004F0DDF">
        <w:t>:</w:t>
      </w:r>
      <w:r w:rsidRPr="004F0DDF">
        <w:rPr>
          <w:color w:val="BBBBBB"/>
        </w:rPr>
        <w:t xml:space="preserve"> </w:t>
      </w:r>
      <w:r w:rsidRPr="004F0DDF">
        <w:rPr>
          <w:color w:val="4070A0"/>
        </w:rPr>
        <w:t>"</w:t>
      </w:r>
      <w:r>
        <w:rPr>
          <w:color w:val="4070A0"/>
        </w:rPr>
        <w:t>boolean</w:t>
      </w:r>
      <w:r w:rsidRPr="004F0DDF">
        <w:rPr>
          <w:color w:val="4070A0"/>
        </w:rPr>
        <w:t>"</w:t>
      </w:r>
      <w:r w:rsidRPr="004F0DDF">
        <w:br/>
      </w:r>
      <w:r w:rsidRPr="004F0DDF">
        <w:rPr>
          <w:color w:val="BBBBBB"/>
        </w:rPr>
        <w:t xml:space="preserve">          </w:t>
      </w:r>
      <w:r w:rsidRPr="004F0DDF">
        <w:t>},</w:t>
      </w:r>
      <w:r w:rsidRPr="004F0DDF">
        <w:br/>
      </w:r>
      <w:r w:rsidRPr="004F0DDF">
        <w:rPr>
          <w:color w:val="BBBBBB"/>
        </w:rPr>
        <w:t xml:space="preserve">          </w:t>
      </w:r>
      <w:r w:rsidRPr="004F0DDF">
        <w:rPr>
          <w:color w:val="4070A0"/>
        </w:rPr>
        <w:t>"</w:t>
      </w:r>
      <w:r>
        <w:rPr>
          <w:color w:val="4070A0"/>
        </w:rPr>
        <w:t>referral</w:t>
      </w:r>
      <w:r w:rsidRPr="004F0DDF">
        <w:rPr>
          <w:color w:val="4070A0"/>
        </w:rPr>
        <w:t>_</w:t>
      </w:r>
      <w:r>
        <w:rPr>
          <w:color w:val="4070A0"/>
        </w:rPr>
        <w:t>id</w:t>
      </w:r>
      <w:r w:rsidRPr="004F0DDF">
        <w:rPr>
          <w:color w:val="4070A0"/>
        </w:rPr>
        <w:t>"</w:t>
      </w:r>
      <w:r w:rsidRPr="004F0DDF">
        <w:t>:</w:t>
      </w:r>
      <w:r w:rsidRPr="004F0DDF">
        <w:rPr>
          <w:color w:val="BBBBBB"/>
        </w:rPr>
        <w:t xml:space="preserve"> </w:t>
      </w:r>
      <w:r w:rsidRPr="004F0DDF">
        <w:t>{</w:t>
      </w:r>
      <w:r w:rsidRPr="004F0DDF">
        <w:br/>
      </w:r>
      <w:r w:rsidRPr="004F0DDF">
        <w:rPr>
          <w:color w:val="BBBBBB"/>
        </w:rPr>
        <w:t xml:space="preserve">             </w:t>
      </w:r>
      <w:r w:rsidRPr="004F0DDF">
        <w:rPr>
          <w:color w:val="4070A0"/>
        </w:rPr>
        <w:t>"</w:t>
      </w:r>
      <w:r>
        <w:rPr>
          <w:color w:val="4070A0"/>
        </w:rPr>
        <w:t>type</w:t>
      </w:r>
      <w:r w:rsidRPr="004F0DDF">
        <w:rPr>
          <w:color w:val="4070A0"/>
        </w:rPr>
        <w:t>"</w:t>
      </w:r>
      <w:r w:rsidRPr="004F0DDF">
        <w:t>:</w:t>
      </w:r>
      <w:r w:rsidRPr="004F0DDF">
        <w:rPr>
          <w:color w:val="BBBBBB"/>
        </w:rPr>
        <w:t xml:space="preserve"> </w:t>
      </w:r>
      <w:r w:rsidRPr="004F0DDF">
        <w:rPr>
          <w:color w:val="4070A0"/>
        </w:rPr>
        <w:t>"</w:t>
      </w:r>
      <w:r>
        <w:rPr>
          <w:color w:val="4070A0"/>
        </w:rPr>
        <w:t>string</w:t>
      </w:r>
      <w:r w:rsidRPr="004F0DDF">
        <w:rPr>
          <w:color w:val="4070A0"/>
        </w:rPr>
        <w:t>"</w:t>
      </w:r>
      <w:r w:rsidRPr="004F0DDF">
        <w:br/>
      </w:r>
      <w:r w:rsidRPr="004F0DDF">
        <w:rPr>
          <w:color w:val="BBBBBB"/>
        </w:rPr>
        <w:t xml:space="preserve">          </w:t>
      </w:r>
      <w:r w:rsidRPr="004F0DDF">
        <w:t>},</w:t>
      </w:r>
      <w:r w:rsidRPr="004F0DDF">
        <w:br/>
      </w:r>
      <w:r w:rsidRPr="004F0DDF">
        <w:rPr>
          <w:color w:val="BBBBBB"/>
        </w:rPr>
        <w:t xml:space="preserve">          </w:t>
      </w:r>
      <w:r w:rsidRPr="004F0DDF">
        <w:rPr>
          <w:color w:val="4070A0"/>
        </w:rPr>
        <w:t>"</w:t>
      </w:r>
      <w:r>
        <w:rPr>
          <w:color w:val="4070A0"/>
        </w:rPr>
        <w:t>cards</w:t>
      </w:r>
      <w:r w:rsidRPr="004F0DDF">
        <w:rPr>
          <w:color w:val="4070A0"/>
        </w:rPr>
        <w:t>_</w:t>
      </w:r>
      <w:r>
        <w:rPr>
          <w:color w:val="4070A0"/>
        </w:rPr>
        <w:t>id</w:t>
      </w:r>
      <w:r w:rsidRPr="004F0DDF">
        <w:rPr>
          <w:color w:val="4070A0"/>
        </w:rPr>
        <w:t>"</w:t>
      </w:r>
      <w:r w:rsidRPr="004F0DDF">
        <w:t>:</w:t>
      </w:r>
      <w:r w:rsidRPr="004F0DDF">
        <w:rPr>
          <w:color w:val="BBBBBB"/>
        </w:rPr>
        <w:t xml:space="preserve"> </w:t>
      </w:r>
      <w:r w:rsidRPr="004F0DDF">
        <w:t>{</w:t>
      </w:r>
      <w:r w:rsidRPr="004F0DDF">
        <w:br/>
      </w:r>
      <w:r w:rsidRPr="004F0DDF">
        <w:rPr>
          <w:color w:val="BBBBBB"/>
        </w:rPr>
        <w:t xml:space="preserve">             </w:t>
      </w:r>
      <w:r w:rsidRPr="004F0DDF">
        <w:rPr>
          <w:color w:val="4070A0"/>
        </w:rPr>
        <w:t>"</w:t>
      </w:r>
      <w:r>
        <w:rPr>
          <w:color w:val="4070A0"/>
        </w:rPr>
        <w:t>type</w:t>
      </w:r>
      <w:r w:rsidRPr="004F0DDF">
        <w:rPr>
          <w:color w:val="4070A0"/>
        </w:rPr>
        <w:t>"</w:t>
      </w:r>
      <w:r w:rsidRPr="004F0DDF">
        <w:t>:</w:t>
      </w:r>
      <w:r w:rsidRPr="004F0DDF">
        <w:rPr>
          <w:color w:val="BBBBBB"/>
        </w:rPr>
        <w:t xml:space="preserve"> </w:t>
      </w:r>
      <w:r w:rsidRPr="004F0DDF">
        <w:rPr>
          <w:color w:val="4070A0"/>
        </w:rPr>
        <w:t>"</w:t>
      </w:r>
      <w:r>
        <w:rPr>
          <w:color w:val="4070A0"/>
        </w:rPr>
        <w:t>string</w:t>
      </w:r>
      <w:r w:rsidRPr="004F0DDF">
        <w:rPr>
          <w:color w:val="4070A0"/>
        </w:rPr>
        <w:t>"</w:t>
      </w:r>
      <w:r w:rsidRPr="004F0DDF">
        <w:br/>
      </w:r>
      <w:r w:rsidRPr="004F0DDF">
        <w:rPr>
          <w:color w:val="BBBBBB"/>
        </w:rPr>
        <w:t xml:space="preserve">          </w:t>
      </w:r>
      <w:r w:rsidRPr="004F0DDF">
        <w:t>},</w:t>
      </w:r>
      <w:r w:rsidRPr="004F0DDF">
        <w:br/>
      </w:r>
      <w:r w:rsidRPr="004F0DDF">
        <w:rPr>
          <w:color w:val="BBBBBB"/>
        </w:rPr>
        <w:t xml:space="preserve">          </w:t>
      </w:r>
      <w:r w:rsidRPr="004F0DDF">
        <w:rPr>
          <w:color w:val="4070A0"/>
        </w:rPr>
        <w:t>"</w:t>
      </w:r>
      <w:r>
        <w:rPr>
          <w:color w:val="4070A0"/>
        </w:rPr>
        <w:t>email</w:t>
      </w:r>
      <w:r w:rsidRPr="004F0DDF">
        <w:rPr>
          <w:color w:val="4070A0"/>
        </w:rPr>
        <w:t>"</w:t>
      </w:r>
      <w:r w:rsidRPr="004F0DDF">
        <w:t>:</w:t>
      </w:r>
      <w:r w:rsidRPr="004F0DDF">
        <w:rPr>
          <w:color w:val="BBBBBB"/>
        </w:rPr>
        <w:t xml:space="preserve"> </w:t>
      </w:r>
      <w:r w:rsidRPr="004F0DDF">
        <w:t>{</w:t>
      </w:r>
      <w:r w:rsidRPr="004F0DDF">
        <w:br/>
      </w:r>
      <w:r w:rsidRPr="004F0DDF">
        <w:rPr>
          <w:color w:val="BBBBBB"/>
        </w:rPr>
        <w:t xml:space="preserve">             </w:t>
      </w:r>
      <w:r w:rsidRPr="004F0DDF">
        <w:rPr>
          <w:color w:val="4070A0"/>
        </w:rPr>
        <w:t>"</w:t>
      </w:r>
      <w:r>
        <w:rPr>
          <w:color w:val="4070A0"/>
        </w:rPr>
        <w:t>type</w:t>
      </w:r>
      <w:r w:rsidRPr="004F0DDF">
        <w:rPr>
          <w:color w:val="4070A0"/>
        </w:rPr>
        <w:t>"</w:t>
      </w:r>
      <w:r w:rsidRPr="004F0DDF">
        <w:t>:</w:t>
      </w:r>
      <w:r w:rsidRPr="004F0DDF">
        <w:rPr>
          <w:color w:val="BBBBBB"/>
        </w:rPr>
        <w:t xml:space="preserve"> </w:t>
      </w:r>
      <w:r w:rsidRPr="004F0DDF">
        <w:rPr>
          <w:color w:val="4070A0"/>
        </w:rPr>
        <w:t>"</w:t>
      </w:r>
      <w:r>
        <w:rPr>
          <w:color w:val="4070A0"/>
        </w:rPr>
        <w:t>string</w:t>
      </w:r>
      <w:r w:rsidRPr="004F0DDF">
        <w:rPr>
          <w:color w:val="4070A0"/>
        </w:rPr>
        <w:t>"</w:t>
      </w:r>
      <w:r w:rsidRPr="004F0DDF">
        <w:br/>
      </w:r>
      <w:r w:rsidRPr="004F0DDF">
        <w:rPr>
          <w:color w:val="BBBBBB"/>
        </w:rPr>
        <w:t xml:space="preserve">          </w:t>
      </w:r>
      <w:r w:rsidRPr="004F0DDF">
        <w:t>},</w:t>
      </w:r>
      <w:r w:rsidRPr="004F0DDF">
        <w:br/>
      </w:r>
      <w:r w:rsidRPr="004F0DDF">
        <w:rPr>
          <w:color w:val="BBBBBB"/>
        </w:rPr>
        <w:t xml:space="preserve">          </w:t>
      </w:r>
      <w:r w:rsidRPr="004F0DDF">
        <w:rPr>
          <w:color w:val="4070A0"/>
        </w:rPr>
        <w:t>"</w:t>
      </w:r>
      <w:r>
        <w:rPr>
          <w:color w:val="4070A0"/>
        </w:rPr>
        <w:t>mobilePhone</w:t>
      </w:r>
      <w:r w:rsidRPr="004F0DDF">
        <w:rPr>
          <w:color w:val="4070A0"/>
        </w:rPr>
        <w:t>"</w:t>
      </w:r>
      <w:r w:rsidRPr="004F0DDF">
        <w:t>:</w:t>
      </w:r>
      <w:r w:rsidRPr="004F0DDF">
        <w:rPr>
          <w:color w:val="BBBBBB"/>
        </w:rPr>
        <w:t xml:space="preserve"> </w:t>
      </w:r>
      <w:r w:rsidRPr="004F0DDF">
        <w:t>{</w:t>
      </w:r>
      <w:r w:rsidRPr="004F0DDF">
        <w:br/>
      </w:r>
      <w:r w:rsidRPr="004F0DDF">
        <w:rPr>
          <w:color w:val="BBBBBB"/>
        </w:rPr>
        <w:t xml:space="preserve">             </w:t>
      </w:r>
      <w:r w:rsidRPr="004F0DDF">
        <w:rPr>
          <w:color w:val="4070A0"/>
        </w:rPr>
        <w:t>"</w:t>
      </w:r>
      <w:r>
        <w:rPr>
          <w:color w:val="4070A0"/>
        </w:rPr>
        <w:t>type</w:t>
      </w:r>
      <w:r w:rsidRPr="004F0DDF">
        <w:rPr>
          <w:color w:val="4070A0"/>
        </w:rPr>
        <w:t>"</w:t>
      </w:r>
      <w:r w:rsidRPr="004F0DDF">
        <w:t>:</w:t>
      </w:r>
      <w:r w:rsidRPr="004F0DDF">
        <w:rPr>
          <w:color w:val="BBBBBB"/>
        </w:rPr>
        <w:t xml:space="preserve"> </w:t>
      </w:r>
      <w:r w:rsidRPr="004F0DDF">
        <w:rPr>
          <w:color w:val="4070A0"/>
        </w:rPr>
        <w:t>"</w:t>
      </w:r>
      <w:r>
        <w:rPr>
          <w:color w:val="4070A0"/>
        </w:rPr>
        <w:t>string</w:t>
      </w:r>
      <w:r w:rsidRPr="004F0DDF">
        <w:rPr>
          <w:color w:val="4070A0"/>
        </w:rPr>
        <w:t>"</w:t>
      </w:r>
      <w:r w:rsidRPr="004F0DDF">
        <w:br/>
      </w:r>
      <w:r w:rsidRPr="004F0DDF">
        <w:rPr>
          <w:color w:val="BBBBBB"/>
        </w:rPr>
        <w:t xml:space="preserve">          </w:t>
      </w:r>
      <w:r w:rsidRPr="004F0DDF">
        <w:t>}</w:t>
      </w:r>
      <w:r w:rsidRPr="004F0DDF">
        <w:br/>
      </w:r>
      <w:r w:rsidRPr="004F0DDF">
        <w:rPr>
          <w:color w:val="BBBBBB"/>
        </w:rPr>
        <w:t xml:space="preserve">       </w:t>
      </w:r>
      <w:r w:rsidRPr="004F0DDF">
        <w:t>},</w:t>
      </w:r>
      <w:r w:rsidRPr="004F0DDF">
        <w:br/>
      </w:r>
      <w:r w:rsidRPr="004F0DDF">
        <w:rPr>
          <w:color w:val="BBBBBB"/>
        </w:rPr>
        <w:t xml:space="preserve">       </w:t>
      </w:r>
      <w:r w:rsidRPr="004F0DDF">
        <w:rPr>
          <w:color w:val="4070A0"/>
        </w:rPr>
        <w:t>"</w:t>
      </w:r>
      <w:r>
        <w:rPr>
          <w:color w:val="4070A0"/>
        </w:rPr>
        <w:t>required</w:t>
      </w:r>
      <w:r w:rsidRPr="004F0DDF">
        <w:rPr>
          <w:color w:val="4070A0"/>
        </w:rPr>
        <w:t>"</w:t>
      </w:r>
      <w:r w:rsidRPr="004F0DDF">
        <w:t>:</w:t>
      </w:r>
      <w:r w:rsidRPr="004F0DDF">
        <w:rPr>
          <w:color w:val="BBBBBB"/>
        </w:rPr>
        <w:t xml:space="preserve"> </w:t>
      </w:r>
      <w:r w:rsidRPr="004F0DDF">
        <w:t>[</w:t>
      </w:r>
      <w:r w:rsidRPr="004F0DDF">
        <w:br/>
      </w:r>
      <w:r w:rsidRPr="004F0DDF">
        <w:rPr>
          <w:color w:val="BBBBBB"/>
        </w:rPr>
        <w:t xml:space="preserve">          </w:t>
      </w:r>
      <w:r w:rsidRPr="004F0DDF">
        <w:rPr>
          <w:color w:val="4070A0"/>
        </w:rPr>
        <w:t>"</w:t>
      </w:r>
      <w:r>
        <w:rPr>
          <w:color w:val="4070A0"/>
        </w:rPr>
        <w:t>bookId</w:t>
      </w:r>
      <w:r w:rsidRPr="004F0DDF">
        <w:rPr>
          <w:color w:val="4070A0"/>
        </w:rPr>
        <w:t>"</w:t>
      </w:r>
      <w:r w:rsidRPr="004F0DDF">
        <w:t>,</w:t>
      </w:r>
      <w:r w:rsidRPr="004F0DDF">
        <w:br/>
      </w:r>
      <w:r w:rsidRPr="004F0DDF">
        <w:rPr>
          <w:color w:val="BBBBBB"/>
        </w:rPr>
        <w:t xml:space="preserve">          </w:t>
      </w:r>
      <w:r w:rsidRPr="004F0DDF">
        <w:rPr>
          <w:color w:val="4070A0"/>
        </w:rPr>
        <w:t>"</w:t>
      </w:r>
      <w:r>
        <w:rPr>
          <w:color w:val="4070A0"/>
        </w:rPr>
        <w:t>slotId</w:t>
      </w:r>
      <w:r w:rsidRPr="004F0DDF">
        <w:rPr>
          <w:color w:val="4070A0"/>
        </w:rPr>
        <w:t>"</w:t>
      </w:r>
      <w:r w:rsidRPr="004F0DDF">
        <w:t>,</w:t>
      </w:r>
      <w:r w:rsidRPr="004F0DDF">
        <w:br/>
      </w:r>
      <w:r w:rsidRPr="004F0DDF">
        <w:rPr>
          <w:color w:val="BBBBBB"/>
        </w:rPr>
        <w:t xml:space="preserve">          </w:t>
      </w:r>
      <w:r w:rsidRPr="004F0DDF">
        <w:rPr>
          <w:color w:val="4070A0"/>
        </w:rPr>
        <w:t>"</w:t>
      </w:r>
      <w:r>
        <w:rPr>
          <w:color w:val="4070A0"/>
        </w:rPr>
        <w:t>patient</w:t>
      </w:r>
      <w:r w:rsidRPr="004F0DDF">
        <w:rPr>
          <w:color w:val="4070A0"/>
        </w:rPr>
        <w:t>_</w:t>
      </w:r>
      <w:r>
        <w:rPr>
          <w:color w:val="4070A0"/>
        </w:rPr>
        <w:t>id</w:t>
      </w:r>
      <w:r w:rsidRPr="004F0DDF">
        <w:rPr>
          <w:color w:val="4070A0"/>
        </w:rPr>
        <w:t>"</w:t>
      </w:r>
      <w:r w:rsidRPr="004F0DDF">
        <w:br/>
      </w:r>
      <w:r w:rsidRPr="004F0DDF">
        <w:rPr>
          <w:color w:val="BBBBBB"/>
        </w:rPr>
        <w:t xml:space="preserve">       </w:t>
      </w:r>
      <w:r w:rsidRPr="004F0DDF">
        <w:t>]</w:t>
      </w:r>
      <w:r w:rsidRPr="004F0DDF">
        <w:br/>
      </w:r>
      <w:r w:rsidRPr="004F0DDF">
        <w:rPr>
          <w:color w:val="BBBBBB"/>
        </w:rPr>
        <w:lastRenderedPageBreak/>
        <w:t xml:space="preserve">       </w:t>
      </w:r>
      <w:r w:rsidRPr="004F0DDF">
        <w:t>},</w:t>
      </w:r>
      <w:r w:rsidRPr="004F0DDF">
        <w:br/>
      </w:r>
      <w:r w:rsidRPr="004F0DDF">
        <w:rPr>
          <w:color w:val="BBBBBB"/>
        </w:rPr>
        <w:t xml:space="preserve">       </w:t>
      </w:r>
      <w:r w:rsidRPr="004F0DDF">
        <w:rPr>
          <w:color w:val="4070A0"/>
        </w:rPr>
        <w:t>"</w:t>
      </w:r>
      <w:r>
        <w:rPr>
          <w:color w:val="4070A0"/>
        </w:rPr>
        <w:t>BookResponse</w:t>
      </w:r>
      <w:r w:rsidRPr="004F0DDF">
        <w:rPr>
          <w:color w:val="4070A0"/>
        </w:rPr>
        <w:t>"</w:t>
      </w:r>
      <w:r w:rsidRPr="004F0DDF">
        <w:t>:</w:t>
      </w:r>
      <w:r w:rsidRPr="004F0DDF">
        <w:rPr>
          <w:color w:val="BBBBBB"/>
        </w:rPr>
        <w:t xml:space="preserve"> </w:t>
      </w:r>
      <w:r w:rsidRPr="004F0DDF">
        <w:t>{</w:t>
      </w:r>
      <w:r w:rsidRPr="004F0DDF">
        <w:br/>
      </w:r>
      <w:r w:rsidRPr="004F0DDF">
        <w:rPr>
          <w:color w:val="BBBBBB"/>
        </w:rPr>
        <w:t xml:space="preserve">       </w:t>
      </w:r>
      <w:r w:rsidRPr="004F0DDF">
        <w:rPr>
          <w:color w:val="4070A0"/>
        </w:rPr>
        <w:t>"</w:t>
      </w:r>
      <w:r>
        <w:rPr>
          <w:color w:val="4070A0"/>
        </w:rPr>
        <w:t>oneOf</w:t>
      </w:r>
      <w:r w:rsidRPr="004F0DDF">
        <w:rPr>
          <w:color w:val="4070A0"/>
        </w:rPr>
        <w:t>"</w:t>
      </w:r>
      <w:r>
        <w:t>:</w:t>
      </w:r>
      <w:r>
        <w:rPr>
          <w:color w:val="BBBBBB"/>
        </w:rPr>
        <w:t xml:space="preserve"> </w:t>
      </w:r>
      <w:r>
        <w:t>[</w:t>
      </w:r>
      <w:r>
        <w:br/>
      </w:r>
      <w:r>
        <w:rPr>
          <w:color w:val="BBBBBB"/>
        </w:rPr>
        <w:t xml:space="preserve">          </w:t>
      </w:r>
      <w:r>
        <w:t>{</w:t>
      </w:r>
      <w:r>
        <w:br/>
      </w:r>
      <w:r>
        <w:rPr>
          <w:color w:val="BBBBBB"/>
        </w:rPr>
        <w:t xml:space="preserve">             </w:t>
      </w:r>
      <w:r>
        <w:rPr>
          <w:color w:val="4070A0"/>
        </w:rPr>
        <w:t>"$ref"</w:t>
      </w:r>
      <w:r>
        <w:t>:</w:t>
      </w:r>
      <w:r>
        <w:rPr>
          <w:color w:val="BBBBBB"/>
        </w:rPr>
        <w:t xml:space="preserve"> </w:t>
      </w:r>
      <w:r>
        <w:rPr>
          <w:color w:val="4070A0"/>
        </w:rPr>
        <w:t>"#/components/schemas/BookResponseSuccess"</w:t>
      </w:r>
      <w:r>
        <w:br/>
      </w:r>
      <w:r>
        <w:rPr>
          <w:color w:val="BBBBBB"/>
        </w:rPr>
        <w:t xml:space="preserve">          </w:t>
      </w:r>
      <w:r>
        <w:t>},</w:t>
      </w:r>
      <w:r>
        <w:br/>
      </w:r>
      <w:r>
        <w:rPr>
          <w:color w:val="BBBBBB"/>
        </w:rPr>
        <w:t xml:space="preserve">          </w:t>
      </w:r>
      <w:r>
        <w:t>{</w:t>
      </w:r>
      <w:r>
        <w:br/>
      </w:r>
      <w:r>
        <w:rPr>
          <w:color w:val="BBBBBB"/>
        </w:rPr>
        <w:t xml:space="preserve">             </w:t>
      </w:r>
      <w:r>
        <w:rPr>
          <w:color w:val="4070A0"/>
        </w:rPr>
        <w:t>"$ref"</w:t>
      </w:r>
      <w:r>
        <w:t>:</w:t>
      </w:r>
      <w:r>
        <w:rPr>
          <w:color w:val="BBBBBB"/>
        </w:rPr>
        <w:t xml:space="preserve"> </w:t>
      </w:r>
      <w:r>
        <w:rPr>
          <w:color w:val="4070A0"/>
        </w:rPr>
        <w:t>"#/components/schemas/BookResponseError"</w:t>
      </w:r>
      <w:r>
        <w:br/>
      </w:r>
      <w:r>
        <w:rPr>
          <w:color w:val="BBBBBB"/>
        </w:rPr>
        <w:t xml:space="preserve">          </w:t>
      </w:r>
      <w:r>
        <w:t>}</w:t>
      </w:r>
      <w:r>
        <w:br/>
      </w:r>
      <w:r>
        <w:rPr>
          <w:color w:val="BBBBBB"/>
        </w:rPr>
        <w:t xml:space="preserve">       </w:t>
      </w:r>
      <w:r>
        <w:t>]</w:t>
      </w:r>
      <w:r>
        <w:br/>
      </w:r>
      <w:r>
        <w:rPr>
          <w:color w:val="BBBBBB"/>
        </w:rPr>
        <w:t xml:space="preserve">       </w:t>
      </w:r>
      <w:r>
        <w:t>},</w:t>
      </w:r>
      <w:r>
        <w:br/>
      </w:r>
      <w:r>
        <w:rPr>
          <w:color w:val="BBBBBB"/>
        </w:rPr>
        <w:t xml:space="preserve">       </w:t>
      </w:r>
      <w:r>
        <w:rPr>
          <w:color w:val="4070A0"/>
        </w:rPr>
        <w:t>"BookResponseSuccess"</w:t>
      </w:r>
      <w:r>
        <w:t>:</w:t>
      </w:r>
      <w:r>
        <w:rPr>
          <w:color w:val="BBBBBB"/>
        </w:rPr>
        <w:t xml:space="preserve"> </w:t>
      </w:r>
      <w:r>
        <w:t>{</w:t>
      </w:r>
      <w:r>
        <w:br/>
      </w:r>
      <w:r>
        <w:rPr>
          <w:color w:val="BBBBBB"/>
        </w:rPr>
        <w:t xml:space="preserve">       </w:t>
      </w:r>
      <w:r>
        <w:rPr>
          <w:color w:val="4070A0"/>
        </w:rPr>
        <w:t>"type"</w:t>
      </w:r>
      <w:r>
        <w:t>:</w:t>
      </w:r>
      <w:r>
        <w:rPr>
          <w:color w:val="BBBBBB"/>
        </w:rPr>
        <w:t xml:space="preserve"> </w:t>
      </w:r>
      <w:r>
        <w:rPr>
          <w:color w:val="4070A0"/>
        </w:rPr>
        <w:t>"object"</w:t>
      </w:r>
      <w:r>
        <w:t>,</w:t>
      </w:r>
      <w:r>
        <w:br/>
      </w:r>
      <w:r>
        <w:rPr>
          <w:color w:val="BBBBBB"/>
        </w:rPr>
        <w:t xml:space="preserve">       </w:t>
      </w:r>
      <w:r>
        <w:rPr>
          <w:color w:val="4070A0"/>
        </w:rPr>
        <w:t>"properties"</w:t>
      </w:r>
      <w:r>
        <w:t>:</w:t>
      </w:r>
      <w:r>
        <w:rPr>
          <w:color w:val="BBBBBB"/>
        </w:rPr>
        <w:t xml:space="preserve"> </w:t>
      </w:r>
      <w:r>
        <w:t>{</w:t>
      </w:r>
      <w:r>
        <w:br/>
      </w:r>
      <w:r>
        <w:rPr>
          <w:color w:val="BBBBBB"/>
        </w:rPr>
        <w:t xml:space="preserve">          </w:t>
      </w:r>
      <w:r>
        <w:rPr>
          <w:color w:val="4070A0"/>
        </w:rPr>
        <w:t>"bookExtId"</w:t>
      </w:r>
      <w:r>
        <w:t>:</w:t>
      </w:r>
      <w:r>
        <w:rPr>
          <w:color w:val="BBBBBB"/>
        </w:rPr>
        <w:t xml:space="preserve"> </w:t>
      </w:r>
      <w:r>
        <w:t>{</w:t>
      </w:r>
      <w:r>
        <w:br/>
      </w:r>
      <w:r>
        <w:rPr>
          <w:color w:val="BBBBBB"/>
        </w:rPr>
        <w:t xml:space="preserve">             </w:t>
      </w:r>
      <w:r>
        <w:rPr>
          <w:color w:val="4070A0"/>
        </w:rPr>
        <w:t>"type"</w:t>
      </w:r>
      <w:r>
        <w:t>:</w:t>
      </w:r>
      <w:r>
        <w:rPr>
          <w:color w:val="BBBBBB"/>
        </w:rPr>
        <w:t xml:space="preserve"> </w:t>
      </w:r>
      <w:r>
        <w:rPr>
          <w:color w:val="4070A0"/>
        </w:rPr>
        <w:t>"string"</w:t>
      </w:r>
      <w:r>
        <w:br/>
      </w:r>
      <w:r>
        <w:rPr>
          <w:color w:val="BBBBBB"/>
        </w:rPr>
        <w:t xml:space="preserve">          </w:t>
      </w:r>
      <w:r>
        <w:t>},</w:t>
      </w:r>
      <w:r>
        <w:br/>
      </w:r>
      <w:r>
        <w:rPr>
          <w:color w:val="BBBBBB"/>
        </w:rPr>
        <w:t xml:space="preserve">          </w:t>
      </w:r>
      <w:r>
        <w:rPr>
          <w:color w:val="4070A0"/>
        </w:rPr>
        <w:t>"slotId"</w:t>
      </w:r>
      <w:r>
        <w:t>:</w:t>
      </w:r>
      <w:r>
        <w:rPr>
          <w:color w:val="BBBBBB"/>
        </w:rPr>
        <w:t xml:space="preserve"> </w:t>
      </w:r>
      <w:r>
        <w:t>{</w:t>
      </w:r>
      <w:r>
        <w:br/>
      </w:r>
      <w:r>
        <w:rPr>
          <w:color w:val="BBBBBB"/>
        </w:rPr>
        <w:t xml:space="preserve">             </w:t>
      </w:r>
      <w:r>
        <w:rPr>
          <w:color w:val="4070A0"/>
        </w:rPr>
        <w:t>"type"</w:t>
      </w:r>
      <w:r>
        <w:t>:</w:t>
      </w:r>
      <w:r>
        <w:rPr>
          <w:color w:val="BBBBBB"/>
        </w:rPr>
        <w:t xml:space="preserve"> </w:t>
      </w:r>
      <w:r>
        <w:rPr>
          <w:color w:val="4070A0"/>
        </w:rPr>
        <w:t>"string"</w:t>
      </w:r>
      <w:r>
        <w:br/>
      </w:r>
      <w:r>
        <w:rPr>
          <w:color w:val="BBBBBB"/>
        </w:rPr>
        <w:t xml:space="preserve">          </w:t>
      </w:r>
      <w:r>
        <w:t>},</w:t>
      </w:r>
      <w:r>
        <w:br/>
      </w:r>
      <w:r>
        <w:rPr>
          <w:color w:val="BBBBBB"/>
        </w:rPr>
        <w:t xml:space="preserve">          </w:t>
      </w:r>
      <w:r>
        <w:rPr>
          <w:color w:val="4070A0"/>
        </w:rPr>
        <w:t>"visitTime"</w:t>
      </w:r>
      <w:r>
        <w:t>:</w:t>
      </w:r>
      <w:r>
        <w:rPr>
          <w:color w:val="BBBBBB"/>
        </w:rPr>
        <w:t xml:space="preserve"> </w:t>
      </w:r>
      <w:r>
        <w:t>{</w:t>
      </w:r>
      <w:r>
        <w:br/>
      </w:r>
      <w:r>
        <w:rPr>
          <w:color w:val="BBBBBB"/>
        </w:rPr>
        <w:t xml:space="preserve">             </w:t>
      </w:r>
      <w:r>
        <w:rPr>
          <w:color w:val="4070A0"/>
        </w:rPr>
        <w:t>"type"</w:t>
      </w:r>
      <w:r>
        <w:t>:</w:t>
      </w:r>
      <w:r>
        <w:rPr>
          <w:color w:val="BBBBBB"/>
        </w:rPr>
        <w:t xml:space="preserve"> </w:t>
      </w:r>
      <w:r>
        <w:rPr>
          <w:color w:val="4070A0"/>
        </w:rPr>
        <w:t>"string"</w:t>
      </w:r>
      <w:r>
        <w:br/>
      </w:r>
      <w:r>
        <w:rPr>
          <w:color w:val="BBBBBB"/>
        </w:rPr>
        <w:t xml:space="preserve">          </w:t>
      </w:r>
      <w:r>
        <w:t>},</w:t>
      </w:r>
      <w:r>
        <w:br/>
      </w:r>
      <w:r>
        <w:rPr>
          <w:color w:val="BBBBBB"/>
        </w:rPr>
        <w:t xml:space="preserve">          </w:t>
      </w:r>
      <w:r>
        <w:rPr>
          <w:color w:val="4070A0"/>
        </w:rPr>
        <w:t>"duration"</w:t>
      </w:r>
      <w:r>
        <w:t>:</w:t>
      </w:r>
      <w:r>
        <w:rPr>
          <w:color w:val="BBBBBB"/>
        </w:rPr>
        <w:t xml:space="preserve"> </w:t>
      </w:r>
      <w:r>
        <w:t>{</w:t>
      </w:r>
      <w:r>
        <w:br/>
      </w:r>
      <w:r>
        <w:rPr>
          <w:color w:val="BBBBBB"/>
        </w:rPr>
        <w:t xml:space="preserve">             </w:t>
      </w:r>
      <w:r>
        <w:rPr>
          <w:color w:val="4070A0"/>
        </w:rPr>
        <w:t>"type"</w:t>
      </w:r>
      <w:r>
        <w:t>:</w:t>
      </w:r>
      <w:r>
        <w:rPr>
          <w:color w:val="BBBBBB"/>
        </w:rPr>
        <w:t xml:space="preserve"> </w:t>
      </w:r>
      <w:r>
        <w:rPr>
          <w:color w:val="4070A0"/>
        </w:rPr>
        <w:t>"string"</w:t>
      </w:r>
      <w:r>
        <w:br/>
      </w:r>
      <w:r>
        <w:rPr>
          <w:color w:val="BBBBBB"/>
        </w:rPr>
        <w:t xml:space="preserve">          </w:t>
      </w:r>
      <w:r>
        <w:t>},</w:t>
      </w:r>
      <w:r>
        <w:br/>
      </w:r>
      <w:r>
        <w:rPr>
          <w:color w:val="BBBBBB"/>
        </w:rPr>
        <w:t xml:space="preserve">          </w:t>
      </w:r>
      <w:r>
        <w:rPr>
          <w:color w:val="4070A0"/>
        </w:rPr>
        <w:t>"serviceId"</w:t>
      </w:r>
      <w:r>
        <w:t>:</w:t>
      </w:r>
      <w:r>
        <w:rPr>
          <w:color w:val="BBBBBB"/>
        </w:rPr>
        <w:t xml:space="preserve"> </w:t>
      </w:r>
      <w:r>
        <w:t>{</w:t>
      </w:r>
      <w:r>
        <w:br/>
      </w:r>
      <w:r>
        <w:rPr>
          <w:color w:val="BBBBBB"/>
        </w:rPr>
        <w:t xml:space="preserve">             </w:t>
      </w:r>
      <w:r>
        <w:rPr>
          <w:color w:val="4070A0"/>
        </w:rPr>
        <w:t>"type"</w:t>
      </w:r>
      <w:r>
        <w:t>:</w:t>
      </w:r>
      <w:r>
        <w:rPr>
          <w:color w:val="BBBBBB"/>
        </w:rPr>
        <w:t xml:space="preserve"> </w:t>
      </w:r>
      <w:r>
        <w:rPr>
          <w:color w:val="4070A0"/>
        </w:rPr>
        <w:t>"string"</w:t>
      </w:r>
      <w:r>
        <w:br/>
      </w:r>
      <w:r>
        <w:rPr>
          <w:color w:val="BBBBBB"/>
        </w:rPr>
        <w:t xml:space="preserve">          </w:t>
      </w:r>
      <w:r>
        <w:t>},</w:t>
      </w:r>
      <w:r>
        <w:br/>
      </w:r>
      <w:r>
        <w:rPr>
          <w:color w:val="BBBBBB"/>
        </w:rPr>
        <w:t xml:space="preserve">          </w:t>
      </w:r>
      <w:r>
        <w:rPr>
          <w:color w:val="4070A0"/>
        </w:rPr>
        <w:t>"organizationId"</w:t>
      </w:r>
      <w:r>
        <w:t>:</w:t>
      </w:r>
      <w:r>
        <w:rPr>
          <w:color w:val="BBBBBB"/>
        </w:rPr>
        <w:t xml:space="preserve"> </w:t>
      </w:r>
      <w:r>
        <w:t>{</w:t>
      </w:r>
      <w:r>
        <w:br/>
      </w:r>
      <w:r>
        <w:rPr>
          <w:color w:val="BBBBBB"/>
        </w:rPr>
        <w:t xml:space="preserve">             </w:t>
      </w:r>
      <w:r>
        <w:rPr>
          <w:color w:val="4070A0"/>
        </w:rPr>
        <w:t>"type"</w:t>
      </w:r>
      <w:r>
        <w:t>:</w:t>
      </w:r>
      <w:r>
        <w:rPr>
          <w:color w:val="BBBBBB"/>
        </w:rPr>
        <w:t xml:space="preserve"> </w:t>
      </w:r>
      <w:r>
        <w:rPr>
          <w:color w:val="4070A0"/>
        </w:rPr>
        <w:t>"string"</w:t>
      </w:r>
      <w:r>
        <w:br/>
      </w:r>
      <w:r>
        <w:rPr>
          <w:color w:val="BBBBBB"/>
        </w:rPr>
        <w:t xml:space="preserve">          </w:t>
      </w:r>
      <w:r>
        <w:t>},</w:t>
      </w:r>
      <w:r>
        <w:br/>
      </w:r>
      <w:r>
        <w:rPr>
          <w:color w:val="BBBBBB"/>
        </w:rPr>
        <w:t xml:space="preserve">          </w:t>
      </w:r>
      <w:r>
        <w:rPr>
          <w:color w:val="4070A0"/>
        </w:rPr>
        <w:t>"areaId"</w:t>
      </w:r>
      <w:r>
        <w:t>:</w:t>
      </w:r>
      <w:r>
        <w:rPr>
          <w:color w:val="BBBBBB"/>
        </w:rPr>
        <w:t xml:space="preserve"> </w:t>
      </w:r>
      <w:r>
        <w:t>{</w:t>
      </w:r>
      <w:r>
        <w:br/>
      </w:r>
      <w:r>
        <w:rPr>
          <w:color w:val="BBBBBB"/>
        </w:rPr>
        <w:t xml:space="preserve">             </w:t>
      </w:r>
      <w:r>
        <w:rPr>
          <w:color w:val="4070A0"/>
        </w:rPr>
        <w:t>"type"</w:t>
      </w:r>
      <w:r>
        <w:t>:</w:t>
      </w:r>
      <w:r>
        <w:rPr>
          <w:color w:val="BBBBBB"/>
        </w:rPr>
        <w:t xml:space="preserve"> </w:t>
      </w:r>
      <w:r>
        <w:rPr>
          <w:color w:val="4070A0"/>
        </w:rPr>
        <w:t>"string"</w:t>
      </w:r>
      <w:r>
        <w:br/>
      </w:r>
      <w:r>
        <w:rPr>
          <w:color w:val="BBBBBB"/>
        </w:rPr>
        <w:t xml:space="preserve">          </w:t>
      </w:r>
      <w:r>
        <w:t>},</w:t>
      </w:r>
      <w:r>
        <w:br/>
      </w:r>
      <w:r>
        <w:rPr>
          <w:color w:val="BBBBBB"/>
        </w:rPr>
        <w:t xml:space="preserve">          </w:t>
      </w:r>
      <w:r>
        <w:rPr>
          <w:color w:val="4070A0"/>
        </w:rPr>
        <w:t>"queueNumber"</w:t>
      </w:r>
      <w:r>
        <w:t>:</w:t>
      </w:r>
      <w:r>
        <w:rPr>
          <w:color w:val="BBBBBB"/>
        </w:rPr>
        <w:t xml:space="preserve"> </w:t>
      </w:r>
      <w:r>
        <w:t>{</w:t>
      </w:r>
      <w:r>
        <w:br/>
      </w:r>
      <w:r>
        <w:rPr>
          <w:color w:val="BBBBBB"/>
        </w:rPr>
        <w:t xml:space="preserve">             </w:t>
      </w:r>
      <w:r>
        <w:rPr>
          <w:color w:val="4070A0"/>
        </w:rPr>
        <w:t>"type"</w:t>
      </w:r>
      <w:r>
        <w:t>:</w:t>
      </w:r>
      <w:r>
        <w:rPr>
          <w:color w:val="BBBBBB"/>
        </w:rPr>
        <w:t xml:space="preserve"> </w:t>
      </w:r>
      <w:r>
        <w:rPr>
          <w:color w:val="4070A0"/>
        </w:rPr>
        <w:t>"string"</w:t>
      </w:r>
      <w:r>
        <w:br/>
      </w:r>
      <w:r>
        <w:rPr>
          <w:color w:val="BBBBBB"/>
        </w:rPr>
        <w:t xml:space="preserve">          </w:t>
      </w:r>
      <w:r>
        <w:t>},</w:t>
      </w:r>
      <w:r>
        <w:br/>
      </w:r>
      <w:r>
        <w:rPr>
          <w:color w:val="BBBBBB"/>
        </w:rPr>
        <w:t xml:space="preserve">          </w:t>
      </w:r>
      <w:r>
        <w:rPr>
          <w:color w:val="4070A0"/>
        </w:rPr>
        <w:t>"pincode"</w:t>
      </w:r>
      <w:r>
        <w:t>:</w:t>
      </w:r>
      <w:r>
        <w:rPr>
          <w:color w:val="BBBBBB"/>
        </w:rPr>
        <w:t xml:space="preserve"> </w:t>
      </w:r>
      <w:r>
        <w:t>{</w:t>
      </w:r>
      <w:r>
        <w:br/>
      </w:r>
      <w:r>
        <w:rPr>
          <w:color w:val="BBBBBB"/>
        </w:rPr>
        <w:t xml:space="preserve">             </w:t>
      </w:r>
      <w:r>
        <w:rPr>
          <w:color w:val="4070A0"/>
        </w:rPr>
        <w:t>"type"</w:t>
      </w:r>
      <w:r>
        <w:t>:</w:t>
      </w:r>
      <w:r>
        <w:rPr>
          <w:color w:val="BBBBBB"/>
        </w:rPr>
        <w:t xml:space="preserve"> </w:t>
      </w:r>
      <w:r>
        <w:rPr>
          <w:color w:val="4070A0"/>
        </w:rPr>
        <w:t>"string"</w:t>
      </w:r>
      <w:r>
        <w:br/>
      </w:r>
      <w:r>
        <w:rPr>
          <w:color w:val="BBBBBB"/>
        </w:rPr>
        <w:t xml:space="preserve">          </w:t>
      </w:r>
      <w:r>
        <w:t>},</w:t>
      </w:r>
      <w:r>
        <w:br/>
      </w:r>
      <w:r>
        <w:rPr>
          <w:color w:val="BBBBBB"/>
        </w:rPr>
        <w:t xml:space="preserve">          </w:t>
      </w:r>
      <w:r>
        <w:rPr>
          <w:color w:val="4070A0"/>
        </w:rPr>
        <w:t>"window"</w:t>
      </w:r>
      <w:r>
        <w:t>:</w:t>
      </w:r>
      <w:r>
        <w:rPr>
          <w:color w:val="BBBBBB"/>
        </w:rPr>
        <w:t xml:space="preserve"> </w:t>
      </w:r>
      <w:r>
        <w:t>{</w:t>
      </w:r>
      <w:r>
        <w:br/>
      </w:r>
      <w:r>
        <w:rPr>
          <w:color w:val="BBBBBB"/>
        </w:rPr>
        <w:t xml:space="preserve">             </w:t>
      </w:r>
      <w:r>
        <w:rPr>
          <w:color w:val="4070A0"/>
        </w:rPr>
        <w:t>"type"</w:t>
      </w:r>
      <w:r>
        <w:t>:</w:t>
      </w:r>
      <w:r>
        <w:rPr>
          <w:color w:val="BBBBBB"/>
        </w:rPr>
        <w:t xml:space="preserve"> </w:t>
      </w:r>
      <w:r>
        <w:rPr>
          <w:color w:val="4070A0"/>
        </w:rPr>
        <w:t>"string"</w:t>
      </w:r>
      <w:r>
        <w:br/>
      </w:r>
      <w:r>
        <w:rPr>
          <w:color w:val="BBBBBB"/>
        </w:rPr>
        <w:t xml:space="preserve">          </w:t>
      </w:r>
      <w:r>
        <w:t>},</w:t>
      </w:r>
      <w:r>
        <w:br/>
      </w:r>
      <w:r>
        <w:rPr>
          <w:color w:val="BBBBBB"/>
        </w:rPr>
        <w:t xml:space="preserve">          </w:t>
      </w:r>
      <w:r>
        <w:rPr>
          <w:color w:val="4070A0"/>
        </w:rPr>
        <w:t>"status"</w:t>
      </w:r>
      <w:r>
        <w:t>:</w:t>
      </w:r>
      <w:r>
        <w:rPr>
          <w:color w:val="BBBBBB"/>
        </w:rPr>
        <w:t xml:space="preserve"> </w:t>
      </w:r>
      <w:r>
        <w:t>{</w:t>
      </w:r>
      <w:r>
        <w:br/>
      </w:r>
      <w:r>
        <w:rPr>
          <w:color w:val="BBBBBB"/>
        </w:rPr>
        <w:t xml:space="preserve">             </w:t>
      </w:r>
      <w:r>
        <w:rPr>
          <w:color w:val="4070A0"/>
        </w:rPr>
        <w:t>"$ref"</w:t>
      </w:r>
      <w:r>
        <w:t>:</w:t>
      </w:r>
      <w:r>
        <w:rPr>
          <w:color w:val="BBBBBB"/>
        </w:rPr>
        <w:t xml:space="preserve"> </w:t>
      </w:r>
      <w:r>
        <w:rPr>
          <w:color w:val="4070A0"/>
        </w:rPr>
        <w:t>"#/components/schemas/Status"</w:t>
      </w:r>
      <w:r>
        <w:br/>
      </w:r>
      <w:r>
        <w:rPr>
          <w:color w:val="BBBBBB"/>
        </w:rPr>
        <w:t xml:space="preserve">          </w:t>
      </w:r>
      <w:r>
        <w:t>}</w:t>
      </w:r>
      <w:r>
        <w:br/>
      </w:r>
      <w:r>
        <w:rPr>
          <w:color w:val="BBBBBB"/>
        </w:rPr>
        <w:t xml:space="preserve">       </w:t>
      </w:r>
      <w:r>
        <w:t>},</w:t>
      </w:r>
      <w:r>
        <w:br/>
      </w:r>
      <w:r>
        <w:rPr>
          <w:color w:val="BBBBBB"/>
        </w:rPr>
        <w:t xml:space="preserve">       </w:t>
      </w:r>
      <w:r>
        <w:rPr>
          <w:color w:val="4070A0"/>
        </w:rPr>
        <w:t>"required"</w:t>
      </w:r>
      <w:r>
        <w:t>:</w:t>
      </w:r>
      <w:r>
        <w:rPr>
          <w:color w:val="BBBBBB"/>
        </w:rPr>
        <w:t xml:space="preserve"> </w:t>
      </w:r>
      <w:r>
        <w:t>[</w:t>
      </w:r>
      <w:r>
        <w:br/>
      </w:r>
      <w:r>
        <w:rPr>
          <w:color w:val="BBBBBB"/>
        </w:rPr>
        <w:t xml:space="preserve">          </w:t>
      </w:r>
      <w:r>
        <w:rPr>
          <w:color w:val="4070A0"/>
        </w:rPr>
        <w:t>"bookExtId"</w:t>
      </w:r>
      <w:r>
        <w:t>,</w:t>
      </w:r>
      <w:r>
        <w:br/>
      </w:r>
      <w:r>
        <w:rPr>
          <w:color w:val="BBBBBB"/>
        </w:rPr>
        <w:t xml:space="preserve">          </w:t>
      </w:r>
      <w:r>
        <w:rPr>
          <w:color w:val="4070A0"/>
        </w:rPr>
        <w:t>"slotId"</w:t>
      </w:r>
      <w:r>
        <w:t>,</w:t>
      </w:r>
      <w:r>
        <w:br/>
      </w:r>
      <w:r>
        <w:rPr>
          <w:color w:val="BBBBBB"/>
        </w:rPr>
        <w:t xml:space="preserve">          </w:t>
      </w:r>
      <w:r>
        <w:rPr>
          <w:color w:val="4070A0"/>
        </w:rPr>
        <w:t>"visitTime"</w:t>
      </w:r>
      <w:r>
        <w:t>,</w:t>
      </w:r>
      <w:r>
        <w:br/>
      </w:r>
      <w:r>
        <w:rPr>
          <w:color w:val="BBBBBB"/>
        </w:rPr>
        <w:t xml:space="preserve">          </w:t>
      </w:r>
      <w:r>
        <w:rPr>
          <w:color w:val="4070A0"/>
        </w:rPr>
        <w:t>"status"</w:t>
      </w:r>
      <w:r>
        <w:br/>
      </w:r>
      <w:r>
        <w:rPr>
          <w:color w:val="BBBBBB"/>
        </w:rPr>
        <w:t xml:space="preserve">       </w:t>
      </w:r>
      <w:r>
        <w:t>]</w:t>
      </w:r>
      <w:r>
        <w:br/>
      </w:r>
      <w:r>
        <w:rPr>
          <w:color w:val="BBBBBB"/>
        </w:rPr>
        <w:t xml:space="preserve">       </w:t>
      </w:r>
      <w:r>
        <w:t>},</w:t>
      </w:r>
      <w:r>
        <w:br/>
      </w:r>
      <w:r>
        <w:rPr>
          <w:color w:val="BBBBBB"/>
        </w:rPr>
        <w:t xml:space="preserve">       </w:t>
      </w:r>
      <w:r>
        <w:rPr>
          <w:color w:val="4070A0"/>
        </w:rPr>
        <w:t>"BookResponseError"</w:t>
      </w:r>
      <w:r>
        <w:t>:</w:t>
      </w:r>
      <w:r>
        <w:rPr>
          <w:color w:val="BBBBBB"/>
        </w:rPr>
        <w:t xml:space="preserve"> </w:t>
      </w:r>
      <w:r>
        <w:t>{</w:t>
      </w:r>
      <w:r>
        <w:br/>
      </w:r>
      <w:r>
        <w:rPr>
          <w:color w:val="BBBBBB"/>
        </w:rPr>
        <w:t xml:space="preserve">       </w:t>
      </w:r>
      <w:r>
        <w:rPr>
          <w:color w:val="4070A0"/>
        </w:rPr>
        <w:t>"type"</w:t>
      </w:r>
      <w:r>
        <w:t>:</w:t>
      </w:r>
      <w:r>
        <w:rPr>
          <w:color w:val="BBBBBB"/>
        </w:rPr>
        <w:t xml:space="preserve"> </w:t>
      </w:r>
      <w:r>
        <w:rPr>
          <w:color w:val="4070A0"/>
        </w:rPr>
        <w:t>"object"</w:t>
      </w:r>
      <w:r>
        <w:t>,</w:t>
      </w:r>
      <w:r>
        <w:br/>
      </w:r>
      <w:r>
        <w:rPr>
          <w:color w:val="BBBBBB"/>
        </w:rPr>
        <w:t xml:space="preserve">       </w:t>
      </w:r>
      <w:r>
        <w:rPr>
          <w:color w:val="4070A0"/>
        </w:rPr>
        <w:t>"properties"</w:t>
      </w:r>
      <w:r>
        <w:t>:</w:t>
      </w:r>
      <w:r>
        <w:rPr>
          <w:color w:val="BBBBBB"/>
        </w:rPr>
        <w:t xml:space="preserve"> </w:t>
      </w:r>
      <w:r>
        <w:t>{</w:t>
      </w:r>
      <w:r>
        <w:br/>
      </w:r>
      <w:r>
        <w:rPr>
          <w:color w:val="BBBBBB"/>
        </w:rPr>
        <w:t xml:space="preserve">          </w:t>
      </w:r>
      <w:r>
        <w:rPr>
          <w:color w:val="4070A0"/>
        </w:rPr>
        <w:t>"status"</w:t>
      </w:r>
      <w:r>
        <w:t>:</w:t>
      </w:r>
      <w:r>
        <w:rPr>
          <w:color w:val="BBBBBB"/>
        </w:rPr>
        <w:t xml:space="preserve"> </w:t>
      </w:r>
      <w:r>
        <w:t>{</w:t>
      </w:r>
      <w:r>
        <w:br/>
      </w:r>
      <w:r>
        <w:rPr>
          <w:color w:val="BBBBBB"/>
        </w:rPr>
        <w:t xml:space="preserve">             </w:t>
      </w:r>
      <w:r>
        <w:rPr>
          <w:color w:val="4070A0"/>
        </w:rPr>
        <w:t>"$ref"</w:t>
      </w:r>
      <w:r>
        <w:t>:</w:t>
      </w:r>
      <w:r>
        <w:rPr>
          <w:color w:val="BBBBBB"/>
        </w:rPr>
        <w:t xml:space="preserve"> </w:t>
      </w:r>
      <w:r>
        <w:rPr>
          <w:color w:val="4070A0"/>
        </w:rPr>
        <w:t>"#/components/schemas/Status"</w:t>
      </w:r>
      <w:r>
        <w:br/>
      </w:r>
      <w:r>
        <w:rPr>
          <w:color w:val="BBBBBB"/>
        </w:rPr>
        <w:t xml:space="preserve">          </w:t>
      </w:r>
      <w:r>
        <w:t>}</w:t>
      </w:r>
      <w:r>
        <w:br/>
      </w:r>
      <w:r>
        <w:rPr>
          <w:color w:val="BBBBBB"/>
        </w:rPr>
        <w:t xml:space="preserve">       </w:t>
      </w:r>
      <w:r>
        <w:t>},</w:t>
      </w:r>
      <w:r>
        <w:br/>
      </w:r>
      <w:r>
        <w:rPr>
          <w:color w:val="BBBBBB"/>
        </w:rPr>
        <w:lastRenderedPageBreak/>
        <w:t xml:space="preserve">       </w:t>
      </w:r>
      <w:r>
        <w:rPr>
          <w:color w:val="4070A0"/>
        </w:rPr>
        <w:t>"required"</w:t>
      </w:r>
      <w:r>
        <w:t>:</w:t>
      </w:r>
      <w:r>
        <w:rPr>
          <w:color w:val="BBBBBB"/>
        </w:rPr>
        <w:t xml:space="preserve"> </w:t>
      </w:r>
      <w:r>
        <w:t>[</w:t>
      </w:r>
      <w:r>
        <w:br/>
      </w:r>
      <w:r>
        <w:rPr>
          <w:color w:val="BBBBBB"/>
        </w:rPr>
        <w:t xml:space="preserve">          </w:t>
      </w:r>
      <w:r>
        <w:rPr>
          <w:color w:val="4070A0"/>
        </w:rPr>
        <w:t>"status"</w:t>
      </w:r>
      <w:r>
        <w:br/>
      </w:r>
      <w:r>
        <w:rPr>
          <w:color w:val="BBBBBB"/>
        </w:rPr>
        <w:t xml:space="preserve">       </w:t>
      </w:r>
      <w:r>
        <w:t>]</w:t>
      </w:r>
      <w:r>
        <w:br/>
      </w:r>
      <w:r>
        <w:rPr>
          <w:color w:val="BBBBBB"/>
        </w:rPr>
        <w:t xml:space="preserve">       </w:t>
      </w:r>
      <w:r>
        <w:t>},</w:t>
      </w:r>
      <w:r>
        <w:br/>
      </w:r>
      <w:r>
        <w:rPr>
          <w:color w:val="BBBBBB"/>
        </w:rPr>
        <w:t xml:space="preserve">       </w:t>
      </w:r>
      <w:r>
        <w:rPr>
          <w:color w:val="4070A0"/>
        </w:rPr>
        <w:t>"CancelRequest"</w:t>
      </w:r>
      <w:r>
        <w:t>:</w:t>
      </w:r>
      <w:r>
        <w:rPr>
          <w:color w:val="BBBBBB"/>
        </w:rPr>
        <w:t xml:space="preserve"> </w:t>
      </w:r>
      <w:r>
        <w:t>{</w:t>
      </w:r>
      <w:r>
        <w:br/>
      </w:r>
      <w:r>
        <w:rPr>
          <w:color w:val="BBBBBB"/>
        </w:rPr>
        <w:t xml:space="preserve">       </w:t>
      </w:r>
      <w:r>
        <w:rPr>
          <w:color w:val="4070A0"/>
        </w:rPr>
        <w:t>"type"</w:t>
      </w:r>
      <w:r>
        <w:t>:</w:t>
      </w:r>
      <w:r>
        <w:rPr>
          <w:color w:val="BBBBBB"/>
        </w:rPr>
        <w:t xml:space="preserve"> </w:t>
      </w:r>
      <w:r>
        <w:rPr>
          <w:color w:val="4070A0"/>
        </w:rPr>
        <w:t>"object"</w:t>
      </w:r>
      <w:r>
        <w:t>,</w:t>
      </w:r>
      <w:r>
        <w:br/>
      </w:r>
      <w:r>
        <w:rPr>
          <w:color w:val="BBBBBB"/>
        </w:rPr>
        <w:t xml:space="preserve">       </w:t>
      </w:r>
      <w:r>
        <w:rPr>
          <w:color w:val="4070A0"/>
        </w:rPr>
        <w:t>"properties"</w:t>
      </w:r>
      <w:r>
        <w:t>:</w:t>
      </w:r>
      <w:r>
        <w:rPr>
          <w:color w:val="BBBBBB"/>
        </w:rPr>
        <w:t xml:space="preserve"> </w:t>
      </w:r>
      <w:r>
        <w:t>{</w:t>
      </w:r>
      <w:r>
        <w:br/>
      </w:r>
      <w:r>
        <w:rPr>
          <w:color w:val="BBBBBB"/>
        </w:rPr>
        <w:t xml:space="preserve">          </w:t>
      </w:r>
      <w:r>
        <w:rPr>
          <w:color w:val="4070A0"/>
        </w:rPr>
        <w:t>"bookExtId"</w:t>
      </w:r>
      <w:r>
        <w:t>:</w:t>
      </w:r>
      <w:r>
        <w:rPr>
          <w:color w:val="BBBBBB"/>
        </w:rPr>
        <w:t xml:space="preserve"> </w:t>
      </w:r>
      <w:r>
        <w:t>{</w:t>
      </w:r>
      <w:r>
        <w:br/>
      </w:r>
      <w:r>
        <w:rPr>
          <w:color w:val="BBBBBB"/>
        </w:rPr>
        <w:t xml:space="preserve">             </w:t>
      </w:r>
      <w:r>
        <w:rPr>
          <w:color w:val="4070A0"/>
        </w:rPr>
        <w:t>"type"</w:t>
      </w:r>
      <w:r>
        <w:t>:</w:t>
      </w:r>
      <w:r>
        <w:rPr>
          <w:color w:val="BBBBBB"/>
        </w:rPr>
        <w:t xml:space="preserve"> </w:t>
      </w:r>
      <w:r>
        <w:rPr>
          <w:color w:val="4070A0"/>
        </w:rPr>
        <w:t>"string"</w:t>
      </w:r>
      <w:r>
        <w:br/>
      </w:r>
      <w:r>
        <w:rPr>
          <w:color w:val="BBBBBB"/>
        </w:rPr>
        <w:t xml:space="preserve">          </w:t>
      </w:r>
      <w:r>
        <w:t>},</w:t>
      </w:r>
      <w:r>
        <w:br/>
      </w:r>
      <w:r>
        <w:rPr>
          <w:color w:val="BBBBBB"/>
        </w:rPr>
        <w:t xml:space="preserve">          </w:t>
      </w:r>
      <w:r>
        <w:rPr>
          <w:color w:val="4070A0"/>
        </w:rPr>
        <w:t>"patient_id"</w:t>
      </w:r>
      <w:r>
        <w:t>:</w:t>
      </w:r>
      <w:r>
        <w:rPr>
          <w:color w:val="BBBBBB"/>
        </w:rPr>
        <w:t xml:space="preserve"> </w:t>
      </w:r>
      <w:r>
        <w:t>{</w:t>
      </w:r>
      <w:r>
        <w:br/>
      </w:r>
      <w:r>
        <w:rPr>
          <w:color w:val="BBBBBB"/>
        </w:rPr>
        <w:t xml:space="preserve">             </w:t>
      </w:r>
      <w:r>
        <w:rPr>
          <w:color w:val="4070A0"/>
        </w:rPr>
        <w:t>"type"</w:t>
      </w:r>
      <w:r>
        <w:t>:</w:t>
      </w:r>
      <w:r>
        <w:rPr>
          <w:color w:val="BBBBBB"/>
        </w:rPr>
        <w:t xml:space="preserve"> </w:t>
      </w:r>
      <w:r>
        <w:rPr>
          <w:color w:val="4070A0"/>
        </w:rPr>
        <w:t>"string"</w:t>
      </w:r>
      <w:r>
        <w:br/>
      </w:r>
      <w:r>
        <w:rPr>
          <w:color w:val="BBBBBB"/>
        </w:rPr>
        <w:t xml:space="preserve">          </w:t>
      </w:r>
      <w:r>
        <w:t>}</w:t>
      </w:r>
      <w:r>
        <w:br/>
      </w:r>
      <w:r>
        <w:rPr>
          <w:color w:val="BBBBBB"/>
        </w:rPr>
        <w:t xml:space="preserve">       </w:t>
      </w:r>
      <w:r>
        <w:t>},</w:t>
      </w:r>
      <w:r>
        <w:br/>
      </w:r>
      <w:r>
        <w:rPr>
          <w:color w:val="BBBBBB"/>
        </w:rPr>
        <w:t xml:space="preserve">       </w:t>
      </w:r>
      <w:r>
        <w:rPr>
          <w:color w:val="4070A0"/>
        </w:rPr>
        <w:t>"required"</w:t>
      </w:r>
      <w:r>
        <w:t>:</w:t>
      </w:r>
      <w:r>
        <w:rPr>
          <w:color w:val="BBBBBB"/>
        </w:rPr>
        <w:t xml:space="preserve"> </w:t>
      </w:r>
      <w:r>
        <w:t>[</w:t>
      </w:r>
      <w:r>
        <w:br/>
      </w:r>
      <w:r>
        <w:rPr>
          <w:color w:val="BBBBBB"/>
        </w:rPr>
        <w:t xml:space="preserve">          </w:t>
      </w:r>
      <w:r>
        <w:rPr>
          <w:color w:val="4070A0"/>
        </w:rPr>
        <w:t>"bookExtId"</w:t>
      </w:r>
      <w:r>
        <w:t>,</w:t>
      </w:r>
      <w:r>
        <w:br/>
      </w:r>
      <w:r>
        <w:rPr>
          <w:color w:val="BBBBBB"/>
        </w:rPr>
        <w:t xml:space="preserve">          </w:t>
      </w:r>
      <w:r>
        <w:rPr>
          <w:color w:val="4070A0"/>
        </w:rPr>
        <w:t>"patient_id"</w:t>
      </w:r>
      <w:r>
        <w:br/>
      </w:r>
      <w:r>
        <w:rPr>
          <w:color w:val="BBBBBB"/>
        </w:rPr>
        <w:t xml:space="preserve">       </w:t>
      </w:r>
      <w:r>
        <w:t>]</w:t>
      </w:r>
      <w:r>
        <w:br/>
      </w:r>
      <w:r>
        <w:rPr>
          <w:color w:val="BBBBBB"/>
        </w:rPr>
        <w:t xml:space="preserve">       </w:t>
      </w:r>
      <w:r>
        <w:t>},</w:t>
      </w:r>
      <w:r>
        <w:br/>
      </w:r>
      <w:r>
        <w:rPr>
          <w:color w:val="BBBBBB"/>
        </w:rPr>
        <w:t xml:space="preserve">       </w:t>
      </w:r>
      <w:r>
        <w:rPr>
          <w:color w:val="4070A0"/>
        </w:rPr>
        <w:t>"Status"</w:t>
      </w:r>
      <w:r>
        <w:t>:</w:t>
      </w:r>
      <w:r>
        <w:rPr>
          <w:color w:val="BBBBBB"/>
        </w:rPr>
        <w:t xml:space="preserve"> </w:t>
      </w:r>
      <w:r>
        <w:t>{</w:t>
      </w:r>
      <w:r>
        <w:br/>
      </w:r>
      <w:r>
        <w:rPr>
          <w:color w:val="BBBBBB"/>
        </w:rPr>
        <w:t xml:space="preserve">       </w:t>
      </w:r>
      <w:r>
        <w:rPr>
          <w:color w:val="4070A0"/>
        </w:rPr>
        <w:t>"type"</w:t>
      </w:r>
      <w:r>
        <w:t>:</w:t>
      </w:r>
      <w:r>
        <w:rPr>
          <w:color w:val="BBBBBB"/>
        </w:rPr>
        <w:t xml:space="preserve"> </w:t>
      </w:r>
      <w:r>
        <w:rPr>
          <w:color w:val="4070A0"/>
        </w:rPr>
        <w:t>"object"</w:t>
      </w:r>
      <w:r>
        <w:t>,</w:t>
      </w:r>
      <w:r>
        <w:br/>
      </w:r>
      <w:r>
        <w:rPr>
          <w:color w:val="BBBBBB"/>
        </w:rPr>
        <w:t xml:space="preserve">       </w:t>
      </w:r>
      <w:r>
        <w:rPr>
          <w:color w:val="4070A0"/>
        </w:rPr>
        <w:t>"properties"</w:t>
      </w:r>
      <w:r>
        <w:t>:</w:t>
      </w:r>
      <w:r>
        <w:rPr>
          <w:color w:val="BBBBBB"/>
        </w:rPr>
        <w:t xml:space="preserve"> </w:t>
      </w:r>
      <w:r>
        <w:t>{</w:t>
      </w:r>
      <w:r>
        <w:br/>
      </w:r>
      <w:r>
        <w:rPr>
          <w:color w:val="BBBBBB"/>
        </w:rPr>
        <w:t xml:space="preserve">          </w:t>
      </w:r>
      <w:r>
        <w:rPr>
          <w:color w:val="4070A0"/>
        </w:rPr>
        <w:t>"statusCode"</w:t>
      </w:r>
      <w:r>
        <w:t>:</w:t>
      </w:r>
      <w:r>
        <w:rPr>
          <w:color w:val="BBBBBB"/>
        </w:rPr>
        <w:t xml:space="preserve"> </w:t>
      </w:r>
      <w:r>
        <w:t>{</w:t>
      </w:r>
      <w:r>
        <w:br/>
      </w:r>
      <w:r>
        <w:rPr>
          <w:color w:val="BBBBBB"/>
        </w:rPr>
        <w:t xml:space="preserve">             </w:t>
      </w:r>
      <w:r>
        <w:rPr>
          <w:color w:val="4070A0"/>
        </w:rPr>
        <w:t>"type"</w:t>
      </w:r>
      <w:r>
        <w:t>:</w:t>
      </w:r>
      <w:r>
        <w:rPr>
          <w:color w:val="BBBBBB"/>
        </w:rPr>
        <w:t xml:space="preserve"> </w:t>
      </w:r>
      <w:r>
        <w:rPr>
          <w:color w:val="4070A0"/>
        </w:rPr>
        <w:t>"integer"</w:t>
      </w:r>
      <w:r>
        <w:br/>
      </w:r>
      <w:r>
        <w:rPr>
          <w:color w:val="BBBBBB"/>
        </w:rPr>
        <w:t xml:space="preserve">          </w:t>
      </w:r>
      <w:r>
        <w:t>},</w:t>
      </w:r>
      <w:r>
        <w:br/>
      </w:r>
      <w:r>
        <w:rPr>
          <w:color w:val="BBBBBB"/>
        </w:rPr>
        <w:t xml:space="preserve">          </w:t>
      </w:r>
      <w:r>
        <w:rPr>
          <w:color w:val="4070A0"/>
        </w:rPr>
        <w:t>"statusMessage"</w:t>
      </w:r>
      <w:r>
        <w:t>:</w:t>
      </w:r>
      <w:r>
        <w:rPr>
          <w:color w:val="BBBBBB"/>
        </w:rPr>
        <w:t xml:space="preserve"> </w:t>
      </w:r>
      <w:r>
        <w:t>{</w:t>
      </w:r>
      <w:r>
        <w:br/>
      </w:r>
      <w:r>
        <w:rPr>
          <w:color w:val="BBBBBB"/>
        </w:rPr>
        <w:t xml:space="preserve">             </w:t>
      </w:r>
      <w:r>
        <w:rPr>
          <w:color w:val="4070A0"/>
        </w:rPr>
        <w:t>"type"</w:t>
      </w:r>
      <w:r>
        <w:t>:</w:t>
      </w:r>
      <w:r>
        <w:rPr>
          <w:color w:val="BBBBBB"/>
        </w:rPr>
        <w:t xml:space="preserve"> </w:t>
      </w:r>
      <w:r>
        <w:rPr>
          <w:color w:val="4070A0"/>
        </w:rPr>
        <w:t>"string"</w:t>
      </w:r>
      <w:r>
        <w:br/>
      </w:r>
      <w:r>
        <w:rPr>
          <w:color w:val="BBBBBB"/>
        </w:rPr>
        <w:t xml:space="preserve">          </w:t>
      </w:r>
      <w:r>
        <w:t>}</w:t>
      </w:r>
      <w:r>
        <w:br/>
      </w:r>
      <w:r>
        <w:rPr>
          <w:color w:val="BBBBBB"/>
        </w:rPr>
        <w:t xml:space="preserve">       </w:t>
      </w:r>
      <w:r>
        <w:t>},</w:t>
      </w:r>
      <w:r>
        <w:br/>
      </w:r>
      <w:r>
        <w:rPr>
          <w:color w:val="BBBBBB"/>
        </w:rPr>
        <w:t xml:space="preserve">       </w:t>
      </w:r>
      <w:r>
        <w:rPr>
          <w:color w:val="4070A0"/>
        </w:rPr>
        <w:t>"required"</w:t>
      </w:r>
      <w:r>
        <w:t>:</w:t>
      </w:r>
      <w:r>
        <w:rPr>
          <w:color w:val="BBBBBB"/>
        </w:rPr>
        <w:t xml:space="preserve"> </w:t>
      </w:r>
      <w:r>
        <w:t>[</w:t>
      </w:r>
      <w:r>
        <w:br/>
      </w:r>
      <w:r>
        <w:rPr>
          <w:color w:val="BBBBBB"/>
        </w:rPr>
        <w:t xml:space="preserve">          </w:t>
      </w:r>
      <w:r>
        <w:rPr>
          <w:color w:val="4070A0"/>
        </w:rPr>
        <w:t>"statusCode"</w:t>
      </w:r>
      <w:r>
        <w:br/>
      </w:r>
      <w:r>
        <w:rPr>
          <w:color w:val="BBBBBB"/>
        </w:rPr>
        <w:t xml:space="preserve">       </w:t>
      </w:r>
      <w:r>
        <w:t>]</w:t>
      </w:r>
      <w:r>
        <w:br/>
      </w:r>
      <w:r>
        <w:rPr>
          <w:color w:val="BBBBBB"/>
        </w:rPr>
        <w:t xml:space="preserve">       </w:t>
      </w:r>
      <w:r>
        <w:t>}</w:t>
      </w:r>
      <w:r>
        <w:br/>
      </w:r>
      <w:r>
        <w:rPr>
          <w:color w:val="BBBBBB"/>
        </w:rPr>
        <w:t xml:space="preserve">    </w:t>
      </w:r>
      <w:r>
        <w:t>}</w:t>
      </w:r>
      <w:r>
        <w:br/>
      </w:r>
      <w:r>
        <w:rPr>
          <w:color w:val="BBBBBB"/>
        </w:rPr>
        <w:t xml:space="preserve"> </w:t>
      </w:r>
      <w:r>
        <w:t>}</w:t>
      </w:r>
      <w:r>
        <w:br/>
        <w:t>}</w:t>
      </w:r>
    </w:p>
    <w:p w:rsidR="00784314" w:rsidRPr="00D660F2" w:rsidRDefault="00277066">
      <w:pPr>
        <w:pStyle w:val="30"/>
        <w:rPr>
          <w:lang w:val="ru-RU"/>
        </w:rPr>
      </w:pPr>
      <w:bookmarkStart w:id="142" w:name="_72ab9795dfcb98f60726a157dfe8442a"/>
      <w:bookmarkStart w:id="143" w:name="_Toc191036515"/>
      <w:bookmarkEnd w:id="137"/>
      <w:r w:rsidRPr="00D660F2">
        <w:rPr>
          <w:lang w:val="ru-RU"/>
        </w:rPr>
        <w:t>1.5.7 Права доступа Потребителя данных СМЭВ4 на доступ к данным</w:t>
      </w:r>
      <w:bookmarkEnd w:id="143"/>
    </w:p>
    <w:p w:rsidR="00784314" w:rsidRPr="00D660F2" w:rsidRDefault="00277066">
      <w:pPr>
        <w:pStyle w:val="afc"/>
        <w:rPr>
          <w:lang w:val="ru-RU"/>
        </w:rPr>
      </w:pPr>
      <w:r w:rsidRPr="00D660F2">
        <w:rPr>
          <w:lang w:val="ru-RU"/>
        </w:rPr>
        <w:t>Потребителю данных могут быть предоставлены следующие типы прав:</w:t>
      </w:r>
    </w:p>
    <w:p w:rsidR="00784314" w:rsidRPr="00D660F2" w:rsidRDefault="00277066" w:rsidP="006914CE">
      <w:pPr>
        <w:pStyle w:val="2"/>
        <w:numPr>
          <w:ilvl w:val="1"/>
          <w:numId w:val="168"/>
        </w:numPr>
        <w:rPr>
          <w:lang w:val="ru-RU"/>
        </w:rPr>
      </w:pPr>
      <w:r w:rsidRPr="00D660F2">
        <w:rPr>
          <w:lang w:val="ru-RU"/>
        </w:rPr>
        <w:t xml:space="preserve">право доступа на выполнение произвольных </w:t>
      </w:r>
      <w:r>
        <w:t>SQL</w:t>
      </w:r>
      <w:r w:rsidRPr="00D660F2">
        <w:rPr>
          <w:lang w:val="ru-RU"/>
        </w:rPr>
        <w:t>-запросов;</w:t>
      </w:r>
    </w:p>
    <w:p w:rsidR="00784314" w:rsidRPr="00D660F2" w:rsidRDefault="00277066" w:rsidP="006914CE">
      <w:pPr>
        <w:pStyle w:val="2"/>
        <w:numPr>
          <w:ilvl w:val="1"/>
          <w:numId w:val="168"/>
        </w:numPr>
        <w:rPr>
          <w:lang w:val="ru-RU"/>
        </w:rPr>
      </w:pPr>
      <w:r w:rsidRPr="00D660F2">
        <w:rPr>
          <w:lang w:val="ru-RU"/>
        </w:rPr>
        <w:t xml:space="preserve">право доступа на выполнение Регламентированных </w:t>
      </w:r>
      <w:r>
        <w:t>SQL</w:t>
      </w:r>
      <w:r w:rsidRPr="00D660F2">
        <w:rPr>
          <w:lang w:val="ru-RU"/>
        </w:rPr>
        <w:t>-запросов;</w:t>
      </w:r>
    </w:p>
    <w:p w:rsidR="00784314" w:rsidRPr="00D660F2" w:rsidRDefault="00277066" w:rsidP="006914CE">
      <w:pPr>
        <w:pStyle w:val="2"/>
        <w:numPr>
          <w:ilvl w:val="1"/>
          <w:numId w:val="168"/>
        </w:numPr>
        <w:rPr>
          <w:lang w:val="ru-RU"/>
        </w:rPr>
      </w:pPr>
      <w:r w:rsidRPr="00D660F2">
        <w:rPr>
          <w:lang w:val="ru-RU"/>
        </w:rPr>
        <w:t xml:space="preserve">право доступа на выполнение запросов к </w:t>
      </w:r>
      <w:r>
        <w:t>REST</w:t>
      </w:r>
      <w:r w:rsidRPr="00D660F2">
        <w:rPr>
          <w:lang w:val="ru-RU"/>
        </w:rPr>
        <w:t>-сервису ИС Ответчика;</w:t>
      </w:r>
    </w:p>
    <w:p w:rsidR="00784314" w:rsidRDefault="00277066" w:rsidP="006914CE">
      <w:pPr>
        <w:pStyle w:val="2"/>
        <w:numPr>
          <w:ilvl w:val="1"/>
          <w:numId w:val="168"/>
        </w:numPr>
      </w:pPr>
      <w:r>
        <w:t>право доступа на Рассылку;</w:t>
      </w:r>
    </w:p>
    <w:p w:rsidR="00784314" w:rsidRPr="00D660F2" w:rsidRDefault="00277066" w:rsidP="006914CE">
      <w:pPr>
        <w:pStyle w:val="2"/>
        <w:numPr>
          <w:ilvl w:val="1"/>
          <w:numId w:val="168"/>
        </w:numPr>
        <w:rPr>
          <w:lang w:val="ru-RU"/>
        </w:rPr>
      </w:pPr>
      <w:r w:rsidRPr="00D660F2">
        <w:rPr>
          <w:lang w:val="ru-RU"/>
        </w:rPr>
        <w:t xml:space="preserve">право доступа на получение данных запросов и ответов, сохраненных по результатам выполнения запросов к </w:t>
      </w:r>
      <w:r>
        <w:t>REST</w:t>
      </w:r>
      <w:r w:rsidRPr="00D660F2">
        <w:rPr>
          <w:lang w:val="ru-RU"/>
        </w:rPr>
        <w:t>-сервису ИС Ответчика.</w:t>
      </w:r>
    </w:p>
    <w:p w:rsidR="00784314" w:rsidRPr="00D660F2" w:rsidRDefault="00277066">
      <w:pPr>
        <w:pStyle w:val="4"/>
        <w:rPr>
          <w:lang w:val="ru-RU"/>
        </w:rPr>
      </w:pPr>
      <w:bookmarkStart w:id="144" w:name="_e11c8ecfe4d810449c62b58aa7fd7dd4"/>
      <w:r w:rsidRPr="00D660F2">
        <w:rPr>
          <w:lang w:val="ru-RU"/>
        </w:rPr>
        <w:t xml:space="preserve">1.5.7.1 Право доступа на выполнение произвольных </w:t>
      </w:r>
      <w:r>
        <w:t>SQL</w:t>
      </w:r>
      <w:r w:rsidRPr="00D660F2">
        <w:rPr>
          <w:lang w:val="ru-RU"/>
        </w:rPr>
        <w:t>-запросов</w:t>
      </w:r>
    </w:p>
    <w:p w:rsidR="00784314" w:rsidRPr="00D660F2" w:rsidRDefault="00277066">
      <w:pPr>
        <w:pStyle w:val="afc"/>
        <w:rPr>
          <w:lang w:val="ru-RU"/>
        </w:rPr>
      </w:pPr>
      <w:r w:rsidRPr="00D660F2">
        <w:rPr>
          <w:lang w:val="ru-RU"/>
        </w:rPr>
        <w:t>Предоставляется автоматически и только владельцам Витрин данных на их собственные Витрины.</w:t>
      </w:r>
    </w:p>
    <w:p w:rsidR="00784314" w:rsidRPr="00D660F2" w:rsidRDefault="00277066">
      <w:pPr>
        <w:pStyle w:val="4"/>
        <w:rPr>
          <w:lang w:val="ru-RU"/>
        </w:rPr>
      </w:pPr>
      <w:bookmarkStart w:id="145" w:name="_a26570fce5f2d1a64f52ed26242f80e3"/>
      <w:bookmarkEnd w:id="144"/>
      <w:r w:rsidRPr="00D660F2">
        <w:rPr>
          <w:lang w:val="ru-RU"/>
        </w:rPr>
        <w:t xml:space="preserve">1.5.7.2 Право доступа на выполнение Регламентированных </w:t>
      </w:r>
      <w:r>
        <w:t>SQL</w:t>
      </w:r>
      <w:r w:rsidRPr="00D660F2">
        <w:rPr>
          <w:lang w:val="ru-RU"/>
        </w:rPr>
        <w:t>-запросов</w:t>
      </w:r>
    </w:p>
    <w:p w:rsidR="00784314" w:rsidRPr="00D660F2" w:rsidRDefault="00277066">
      <w:pPr>
        <w:pStyle w:val="afc"/>
        <w:rPr>
          <w:lang w:val="ru-RU"/>
        </w:rPr>
      </w:pPr>
      <w:r w:rsidRPr="00D660F2">
        <w:rPr>
          <w:lang w:val="ru-RU"/>
        </w:rPr>
        <w:t xml:space="preserve">Для предоставления Потребителю данных возможности выполнения Регламентированного </w:t>
      </w:r>
      <w:r>
        <w:t>SQL</w:t>
      </w:r>
      <w:r w:rsidRPr="00D660F2">
        <w:rPr>
          <w:lang w:val="ru-RU"/>
        </w:rPr>
        <w:t>-запроса к данным Витрины Поставщика данных необходимо предоставить право доступа на его выполнение.</w:t>
      </w:r>
    </w:p>
    <w:p w:rsidR="00784314" w:rsidRPr="00D660F2" w:rsidRDefault="00277066">
      <w:pPr>
        <w:pStyle w:val="afc"/>
        <w:rPr>
          <w:lang w:val="ru-RU"/>
        </w:rPr>
      </w:pPr>
      <w:r w:rsidRPr="00D660F2">
        <w:rPr>
          <w:lang w:val="ru-RU"/>
        </w:rPr>
        <w:lastRenderedPageBreak/>
        <w:t xml:space="preserve">Право доступа предоставляется на Регламентированный </w:t>
      </w:r>
      <w:r>
        <w:t>SQL</w:t>
      </w:r>
      <w:r w:rsidRPr="00D660F2">
        <w:rPr>
          <w:lang w:val="ru-RU"/>
        </w:rPr>
        <w:t>-запрос целиком:</w:t>
      </w:r>
    </w:p>
    <w:p w:rsidR="00784314" w:rsidRPr="00D660F2" w:rsidRDefault="00277066" w:rsidP="006914CE">
      <w:pPr>
        <w:pStyle w:val="2"/>
        <w:numPr>
          <w:ilvl w:val="1"/>
          <w:numId w:val="169"/>
        </w:numPr>
        <w:rPr>
          <w:lang w:val="ru-RU"/>
        </w:rPr>
      </w:pPr>
      <w:r w:rsidRPr="00D660F2">
        <w:rPr>
          <w:lang w:val="ru-RU"/>
        </w:rPr>
        <w:t xml:space="preserve">права на атрибуты Регламентированного </w:t>
      </w:r>
      <w:r>
        <w:t>SQL</w:t>
      </w:r>
      <w:r w:rsidRPr="00D660F2">
        <w:rPr>
          <w:lang w:val="ru-RU"/>
        </w:rPr>
        <w:t>-запроса не выдаются;</w:t>
      </w:r>
    </w:p>
    <w:p w:rsidR="00784314" w:rsidRPr="00D660F2" w:rsidRDefault="00277066" w:rsidP="006914CE">
      <w:pPr>
        <w:pStyle w:val="2"/>
        <w:numPr>
          <w:ilvl w:val="1"/>
          <w:numId w:val="169"/>
        </w:numPr>
        <w:rPr>
          <w:lang w:val="ru-RU"/>
        </w:rPr>
      </w:pPr>
      <w:r w:rsidRPr="00D660F2">
        <w:rPr>
          <w:lang w:val="ru-RU"/>
        </w:rPr>
        <w:t xml:space="preserve">право доступа распространяется на все версии Регламентированного </w:t>
      </w:r>
      <w:r>
        <w:t>SQL</w:t>
      </w:r>
      <w:r w:rsidRPr="00D660F2">
        <w:rPr>
          <w:lang w:val="ru-RU"/>
        </w:rPr>
        <w:t>-запроса (включая будущие).</w:t>
      </w:r>
    </w:p>
    <w:p w:rsidR="00784314" w:rsidRPr="00D660F2" w:rsidRDefault="00277066">
      <w:pPr>
        <w:pStyle w:val="afc"/>
        <w:rPr>
          <w:lang w:val="ru-RU"/>
        </w:rPr>
      </w:pPr>
      <w:r w:rsidRPr="00D660F2">
        <w:rPr>
          <w:lang w:val="ru-RU"/>
        </w:rPr>
        <w:t xml:space="preserve">Выдача прав доступа в СМЭВ4 осуществляется с использованием ЛК УВ в соответствии с инструкцией в «Руководстве пользователя ЛК УВ» </w:t>
      </w:r>
      <w:bookmarkStart w:id="146" w:name="_51613d62312855c376fb80ac7d01da98"/>
      <w:bookmarkStart w:id="147" w:name="_58fc561be087717fb0b8520080cb6e40"/>
      <w:r w:rsidRPr="00D660F2">
        <w:rPr>
          <w:rFonts w:ascii="Helvetica" w:eastAsiaTheme="majorEastAsia" w:hAnsi="Helvetica"/>
          <w:u w:val="single"/>
          <w:lang w:val="ru-RU"/>
        </w:rPr>
        <w:t>[#]_</w:t>
      </w:r>
      <w:bookmarkEnd w:id="146"/>
      <w:bookmarkEnd w:id="147"/>
      <w:r w:rsidRPr="00D660F2">
        <w:rPr>
          <w:lang w:val="ru-RU"/>
        </w:rPr>
        <w:t>.</w:t>
      </w:r>
    </w:p>
    <w:p w:rsidR="00784314" w:rsidRPr="00D660F2" w:rsidRDefault="00277066">
      <w:pPr>
        <w:pStyle w:val="afc"/>
        <w:rPr>
          <w:lang w:val="ru-RU"/>
        </w:rPr>
      </w:pPr>
      <w:r w:rsidRPr="00D660F2">
        <w:rPr>
          <w:lang w:val="ru-RU"/>
        </w:rPr>
        <w:t xml:space="preserve">Поставщику данных доступна возможность выдать дополнительное разрешение (полномочие) на выполнение Регламентированного </w:t>
      </w:r>
      <w:r>
        <w:t>SQL</w:t>
      </w:r>
      <w:r w:rsidRPr="00D660F2">
        <w:rPr>
          <w:lang w:val="ru-RU"/>
        </w:rPr>
        <w:t xml:space="preserve">-запроса с использованием Сервиса проверки полномочий, развернутого с Агентом СМЭВ4. Данный сервис обеспечивает возможность подтвердить или временно заблокировать право доступа на выполнение версии Регламентированного </w:t>
      </w:r>
      <w:r>
        <w:t>SQL</w:t>
      </w:r>
      <w:r w:rsidRPr="00D660F2">
        <w:rPr>
          <w:lang w:val="ru-RU"/>
        </w:rPr>
        <w:t>-запроса, не изменяя загруженные в СМЭВ4 права доступа.</w:t>
      </w:r>
    </w:p>
    <w:p w:rsidR="00784314" w:rsidRPr="00D660F2" w:rsidRDefault="00277066">
      <w:pPr>
        <w:pStyle w:val="4"/>
        <w:rPr>
          <w:lang w:val="ru-RU"/>
        </w:rPr>
      </w:pPr>
      <w:bookmarkStart w:id="148" w:name="_04a30e7214c1fd86bd8e6e54baf0f88d"/>
      <w:bookmarkEnd w:id="145"/>
      <w:r w:rsidRPr="00D660F2">
        <w:rPr>
          <w:lang w:val="ru-RU"/>
        </w:rPr>
        <w:t xml:space="preserve">1.5.7.3 Право доступа на выполнение запросов к </w:t>
      </w:r>
      <w:r>
        <w:t>REST</w:t>
      </w:r>
      <w:r w:rsidRPr="00D660F2">
        <w:rPr>
          <w:lang w:val="ru-RU"/>
        </w:rPr>
        <w:t>-сервису ИС Ответчика</w:t>
      </w:r>
    </w:p>
    <w:p w:rsidR="00784314" w:rsidRPr="00D660F2" w:rsidRDefault="00277066">
      <w:pPr>
        <w:pStyle w:val="afc"/>
        <w:rPr>
          <w:lang w:val="ru-RU"/>
        </w:rPr>
      </w:pPr>
      <w:r w:rsidRPr="00D660F2">
        <w:rPr>
          <w:lang w:val="ru-RU"/>
        </w:rPr>
        <w:t xml:space="preserve">Право доступа на выполнение запросов к </w:t>
      </w:r>
      <w:r>
        <w:t>REST</w:t>
      </w:r>
      <w:r w:rsidRPr="00D660F2">
        <w:rPr>
          <w:lang w:val="ru-RU"/>
        </w:rPr>
        <w:t>-сервису ИС Ответчика (Регламентированный запрос типа «</w:t>
      </w:r>
      <w:r>
        <w:t>REST</w:t>
      </w:r>
      <w:r w:rsidRPr="00D660F2">
        <w:rPr>
          <w:lang w:val="ru-RU"/>
        </w:rPr>
        <w:t xml:space="preserve">-сервис») предоставляется на все запросы, указанные в загруженной в СМЭВ4 спецификации </w:t>
      </w:r>
      <w:r>
        <w:t>OpenAPI</w:t>
      </w:r>
      <w:r w:rsidRPr="00D660F2">
        <w:rPr>
          <w:lang w:val="ru-RU"/>
        </w:rPr>
        <w:t xml:space="preserve"> для соответствующего </w:t>
      </w:r>
      <w:r>
        <w:t>REST</w:t>
      </w:r>
      <w:r w:rsidRPr="00D660F2">
        <w:rPr>
          <w:lang w:val="ru-RU"/>
        </w:rPr>
        <w:t xml:space="preserve">-сервиса ИС Ответчика. Права на использование отдельных методов и запросов </w:t>
      </w:r>
      <w:r>
        <w:t>REST</w:t>
      </w:r>
      <w:r w:rsidRPr="00D660F2">
        <w:rPr>
          <w:lang w:val="ru-RU"/>
        </w:rPr>
        <w:t>-сервиса не выдаются.</w:t>
      </w:r>
    </w:p>
    <w:p w:rsidR="00784314" w:rsidRPr="00D660F2" w:rsidRDefault="00277066">
      <w:pPr>
        <w:pStyle w:val="afc"/>
        <w:rPr>
          <w:lang w:val="ru-RU"/>
        </w:rPr>
      </w:pPr>
      <w:r w:rsidRPr="00D660F2">
        <w:rPr>
          <w:lang w:val="ru-RU"/>
        </w:rPr>
        <w:t xml:space="preserve">Управление правами доступа осуществляется с использованием ЛК УВ в соответствии с инструкцией в «Руководстве пользователя ЛК УВ» </w:t>
      </w:r>
      <w:bookmarkStart w:id="149" w:name="_b27c75a5148959e8e49b3f7b06495792"/>
      <w:bookmarkStart w:id="150" w:name="_0cb8c6910d4d12c889d2e9dac76f9574"/>
      <w:r w:rsidRPr="00D660F2">
        <w:rPr>
          <w:rFonts w:ascii="Helvetica" w:eastAsiaTheme="majorEastAsia" w:hAnsi="Helvetica"/>
          <w:u w:val="single"/>
          <w:lang w:val="ru-RU"/>
        </w:rPr>
        <w:t>[#]_</w:t>
      </w:r>
      <w:bookmarkEnd w:id="149"/>
      <w:bookmarkEnd w:id="150"/>
      <w:r w:rsidRPr="00D660F2">
        <w:rPr>
          <w:lang w:val="ru-RU"/>
        </w:rPr>
        <w:t xml:space="preserve">. Поставщику данных доступна возможность выдать дополнительное разрешение (полномочие) на выполнение запросов к </w:t>
      </w:r>
      <w:r>
        <w:t>REST</w:t>
      </w:r>
      <w:r w:rsidRPr="00D660F2">
        <w:rPr>
          <w:lang w:val="ru-RU"/>
        </w:rPr>
        <w:t xml:space="preserve">-сервису ИС Ответчика с использованием Сервиса проверки полномочий, развернутого с Агентом СМЭВ4. Данный сервис обеспечивает возможность подтвердить или временно заблокировать право доступа на выполнение запроса к </w:t>
      </w:r>
      <w:r>
        <w:t>REST</w:t>
      </w:r>
      <w:r w:rsidRPr="00D660F2">
        <w:rPr>
          <w:lang w:val="ru-RU"/>
        </w:rPr>
        <w:t>-сервису ИС Ответчика, не изменяя загруженные в СМЭВ4 права доступа.</w:t>
      </w:r>
    </w:p>
    <w:p w:rsidR="00784314" w:rsidRPr="00D660F2" w:rsidRDefault="00277066">
      <w:pPr>
        <w:pStyle w:val="4"/>
        <w:rPr>
          <w:lang w:val="ru-RU"/>
        </w:rPr>
      </w:pPr>
      <w:bookmarkStart w:id="151" w:name="_aee568ee5372053b774a5bc97b70251b"/>
      <w:bookmarkEnd w:id="148"/>
      <w:r w:rsidRPr="00D660F2">
        <w:rPr>
          <w:lang w:val="ru-RU"/>
        </w:rPr>
        <w:t>1.5.7.4 Право доступа на Рассылку</w:t>
      </w:r>
    </w:p>
    <w:p w:rsidR="00784314" w:rsidRPr="00D660F2" w:rsidRDefault="00277066">
      <w:pPr>
        <w:pStyle w:val="afc"/>
        <w:rPr>
          <w:lang w:val="ru-RU"/>
        </w:rPr>
      </w:pPr>
      <w:r w:rsidRPr="00D660F2">
        <w:rPr>
          <w:lang w:val="ru-RU"/>
        </w:rPr>
        <w:t>Право доступа на доступ к Регламентированному запросу типа «Рассылка» предоставляются исключительно органам исполнительной власти. Использование Регламентированных запросов типа «Рассылка» кредитными организациями и в коммерческих целях запрещено.</w:t>
      </w:r>
    </w:p>
    <w:p w:rsidR="00784314" w:rsidRPr="00D660F2" w:rsidRDefault="00277066">
      <w:pPr>
        <w:pStyle w:val="afc"/>
        <w:rPr>
          <w:lang w:val="ru-RU"/>
        </w:rPr>
      </w:pPr>
      <w:r w:rsidRPr="00D660F2">
        <w:rPr>
          <w:lang w:val="ru-RU"/>
        </w:rPr>
        <w:t xml:space="preserve">Управление правами доступа осуществляется с использованием ЛК УВ в соответствии с инструкцией в «Руководстве пользователя ЛК УВ» </w:t>
      </w:r>
      <w:bookmarkStart w:id="152" w:name="_9a9702d632e8401537487bcdc87a1781"/>
      <w:bookmarkStart w:id="153" w:name="_cbe5c63bd0c37c5e925b962eb9b44364"/>
      <w:r w:rsidRPr="00D660F2">
        <w:rPr>
          <w:rFonts w:ascii="Helvetica" w:eastAsiaTheme="majorEastAsia" w:hAnsi="Helvetica"/>
          <w:u w:val="single"/>
          <w:lang w:val="ru-RU"/>
        </w:rPr>
        <w:t>[#]_</w:t>
      </w:r>
      <w:bookmarkEnd w:id="152"/>
      <w:bookmarkEnd w:id="153"/>
      <w:r w:rsidRPr="00D660F2">
        <w:rPr>
          <w:lang w:val="ru-RU"/>
        </w:rPr>
        <w:t>.</w:t>
      </w:r>
    </w:p>
    <w:p w:rsidR="00784314" w:rsidRPr="00D660F2" w:rsidRDefault="00277066">
      <w:pPr>
        <w:pStyle w:val="4"/>
        <w:rPr>
          <w:lang w:val="ru-RU"/>
        </w:rPr>
      </w:pPr>
      <w:bookmarkStart w:id="154" w:name="_c2ad8143f292bc61ff4a83e2c3c94533"/>
      <w:bookmarkEnd w:id="151"/>
      <w:r w:rsidRPr="00D660F2">
        <w:rPr>
          <w:lang w:val="ru-RU"/>
        </w:rPr>
        <w:t>1.5.7.5 Право доступа на получение запросов и ответов из хранилища</w:t>
      </w:r>
    </w:p>
    <w:p w:rsidR="00784314" w:rsidRPr="00D660F2" w:rsidRDefault="00277066">
      <w:pPr>
        <w:pStyle w:val="afc"/>
        <w:rPr>
          <w:lang w:val="ru-RU"/>
        </w:rPr>
      </w:pPr>
      <w:r w:rsidRPr="00D660F2">
        <w:rPr>
          <w:lang w:val="ru-RU"/>
        </w:rPr>
        <w:t xml:space="preserve">Если при регистрации запросов к </w:t>
      </w:r>
      <w:r>
        <w:t>REST</w:t>
      </w:r>
      <w:r w:rsidRPr="00D660F2">
        <w:rPr>
          <w:lang w:val="ru-RU"/>
        </w:rPr>
        <w:t>-сервису ИС Ответчика была включена опция по сохранению данных исходного запроса и ответа, то для УВ, участвовавшего в данном обмене, появляется возможность получить эти данные из хранилища.</w:t>
      </w:r>
    </w:p>
    <w:p w:rsidR="00784314" w:rsidRPr="00D660F2" w:rsidRDefault="00277066">
      <w:pPr>
        <w:pStyle w:val="afc"/>
        <w:rPr>
          <w:lang w:val="ru-RU"/>
        </w:rPr>
      </w:pPr>
      <w:r w:rsidRPr="00D660F2">
        <w:rPr>
          <w:lang w:val="ru-RU"/>
        </w:rPr>
        <w:t xml:space="preserve">Для этого необходимо получить право доступа на вызов спецификации </w:t>
      </w:r>
      <w:r>
        <w:t>OpenAPI</w:t>
      </w:r>
      <w:r w:rsidRPr="00D660F2">
        <w:rPr>
          <w:lang w:val="ru-RU"/>
        </w:rPr>
        <w:t xml:space="preserve"> </w:t>
      </w:r>
      <w:r>
        <w:t>REST</w:t>
      </w:r>
      <w:r w:rsidRPr="00D660F2">
        <w:rPr>
          <w:lang w:val="ru-RU"/>
        </w:rPr>
        <w:t>-сервиса хранилища запросов и ответов:</w:t>
      </w:r>
    </w:p>
    <w:p w:rsidR="00784314" w:rsidRPr="00D660F2" w:rsidRDefault="00277066" w:rsidP="006914CE">
      <w:pPr>
        <w:pStyle w:val="2"/>
        <w:numPr>
          <w:ilvl w:val="1"/>
          <w:numId w:val="170"/>
        </w:numPr>
        <w:rPr>
          <w:lang w:val="ru-RU"/>
        </w:rPr>
      </w:pPr>
      <w:r w:rsidRPr="00D660F2">
        <w:rPr>
          <w:lang w:val="ru-RU"/>
        </w:rPr>
        <w:t xml:space="preserve">наименование: получение данных обменов, выполненных по </w:t>
      </w:r>
      <w:r>
        <w:t>REST</w:t>
      </w:r>
      <w:r w:rsidRPr="00D660F2">
        <w:rPr>
          <w:lang w:val="ru-RU"/>
        </w:rPr>
        <w:t>-РЗ СМЭВ4;</w:t>
      </w:r>
    </w:p>
    <w:p w:rsidR="00784314" w:rsidRPr="00D660F2" w:rsidRDefault="00277066" w:rsidP="006914CE">
      <w:pPr>
        <w:pStyle w:val="2"/>
        <w:numPr>
          <w:ilvl w:val="1"/>
          <w:numId w:val="170"/>
        </w:numPr>
        <w:rPr>
          <w:lang w:val="ru-RU"/>
        </w:rPr>
      </w:pPr>
      <w:r w:rsidRPr="00D660F2">
        <w:rPr>
          <w:lang w:val="ru-RU"/>
        </w:rPr>
        <w:t xml:space="preserve">префикс </w:t>
      </w:r>
      <w:r>
        <w:t>URL</w:t>
      </w:r>
      <w:r w:rsidRPr="00D660F2">
        <w:rPr>
          <w:lang w:val="ru-RU"/>
        </w:rPr>
        <w:t>: /</w:t>
      </w:r>
      <w:r>
        <w:t>stlager</w:t>
      </w:r>
      <w:r w:rsidRPr="00D660F2">
        <w:rPr>
          <w:lang w:val="ru-RU"/>
        </w:rPr>
        <w:t xml:space="preserve">; мнемоника системы: </w:t>
      </w:r>
      <w:r>
        <w:t>MNSV</w:t>
      </w:r>
      <w:r w:rsidRPr="00D660F2">
        <w:rPr>
          <w:lang w:val="ru-RU"/>
        </w:rPr>
        <w:t>_</w:t>
      </w:r>
      <w:r>
        <w:t>PODD</w:t>
      </w:r>
      <w:r w:rsidRPr="00D660F2">
        <w:rPr>
          <w:lang w:val="ru-RU"/>
        </w:rPr>
        <w:t>_</w:t>
      </w:r>
      <w:r>
        <w:t>SMEVQL</w:t>
      </w:r>
      <w:r w:rsidRPr="00D660F2">
        <w:rPr>
          <w:lang w:val="ru-RU"/>
        </w:rPr>
        <w:t>;</w:t>
      </w:r>
    </w:p>
    <w:p w:rsidR="00784314" w:rsidRPr="00D660F2" w:rsidRDefault="00277066" w:rsidP="006914CE">
      <w:pPr>
        <w:pStyle w:val="2"/>
        <w:numPr>
          <w:ilvl w:val="1"/>
          <w:numId w:val="170"/>
        </w:numPr>
        <w:rPr>
          <w:lang w:val="ru-RU"/>
        </w:rPr>
      </w:pPr>
      <w:r w:rsidRPr="00D660F2">
        <w:rPr>
          <w:lang w:val="ru-RU"/>
        </w:rPr>
        <w:t>владелец: МИНИСТЕРСТВО ЦИФРОВОГО РАЗВИТИЯ, СВЯЗИ И МАССОВЫХ КОММУНИКАЦИЙ РОССИЙСКОЙ ФЕДЕРАЦИИ.</w:t>
      </w:r>
    </w:p>
    <w:p w:rsidR="00784314" w:rsidRPr="00D660F2" w:rsidRDefault="00277066">
      <w:pPr>
        <w:pStyle w:val="afc"/>
        <w:rPr>
          <w:lang w:val="ru-RU"/>
        </w:rPr>
      </w:pPr>
      <w:r w:rsidRPr="00D660F2">
        <w:rPr>
          <w:lang w:val="ru-RU"/>
        </w:rPr>
        <w:t xml:space="preserve">Управление правами доступа осуществляется с использованием ЛК УВ в соответствии </w:t>
      </w:r>
      <w:r w:rsidRPr="00D660F2">
        <w:rPr>
          <w:lang w:val="ru-RU"/>
        </w:rPr>
        <w:lastRenderedPageBreak/>
        <w:t xml:space="preserve">с инструкцией в «Руководстве пользователя ЛК УВ» </w:t>
      </w:r>
      <w:bookmarkStart w:id="155" w:name="_74b5d545767904725adea007ede54ade"/>
      <w:r>
        <w:rPr>
          <w:rStyle w:val="af8"/>
        </w:rPr>
        <w:footnoteReference w:id="15"/>
      </w:r>
      <w:bookmarkEnd w:id="155"/>
      <w:r w:rsidRPr="00D660F2">
        <w:rPr>
          <w:lang w:val="ru-RU"/>
        </w:rPr>
        <w:t>.</w:t>
      </w:r>
    </w:p>
    <w:p w:rsidR="00C47289" w:rsidRDefault="00C47289">
      <w:pPr>
        <w:pStyle w:val="20"/>
        <w:rPr>
          <w:lang w:val="ru-RU"/>
        </w:rPr>
        <w:sectPr w:rsidR="00C47289" w:rsidSect="0012547D">
          <w:footerReference w:type="default" r:id="rId20"/>
          <w:footerReference w:type="first" r:id="rId21"/>
          <w:pgSz w:w="11900" w:h="16840"/>
          <w:pgMar w:top="709" w:right="709" w:bottom="1559" w:left="1531" w:header="851" w:footer="992" w:gutter="0"/>
          <w:cols w:space="425"/>
          <w:titlePg/>
          <w:docGrid w:linePitch="400"/>
        </w:sectPr>
      </w:pPr>
      <w:bookmarkStart w:id="158" w:name="_3e3d7c691fdc7f2eea35aa3979e2a5ef"/>
      <w:bookmarkEnd w:id="112"/>
      <w:bookmarkEnd w:id="142"/>
      <w:bookmarkEnd w:id="154"/>
    </w:p>
    <w:p w:rsidR="00784314" w:rsidRPr="00D660F2" w:rsidRDefault="00277066">
      <w:pPr>
        <w:pStyle w:val="20"/>
        <w:rPr>
          <w:lang w:val="ru-RU"/>
        </w:rPr>
      </w:pPr>
      <w:bookmarkStart w:id="159" w:name="_Toc191036516"/>
      <w:r w:rsidRPr="00D660F2">
        <w:rPr>
          <w:lang w:val="ru-RU"/>
        </w:rPr>
        <w:lastRenderedPageBreak/>
        <w:t>1.6 Типы данных СМЭВ4</w:t>
      </w:r>
      <w:bookmarkEnd w:id="159"/>
    </w:p>
    <w:p w:rsidR="00784314" w:rsidRPr="00D660F2" w:rsidRDefault="00277066">
      <w:pPr>
        <w:pStyle w:val="afc"/>
        <w:rPr>
          <w:lang w:val="ru-RU"/>
        </w:rPr>
      </w:pPr>
      <w:r w:rsidRPr="00D660F2">
        <w:rPr>
          <w:lang w:val="ru-RU"/>
        </w:rPr>
        <w:t xml:space="preserve">Поддерживаемые СМЭВ4 типы данных и соответствующие им физические и логические типы данных </w:t>
      </w:r>
      <w:r>
        <w:t>avro</w:t>
      </w:r>
      <w:r w:rsidRPr="00D660F2">
        <w:rPr>
          <w:lang w:val="ru-RU"/>
        </w:rPr>
        <w:t xml:space="preserve"> приведены в </w:t>
      </w:r>
      <w:hyperlink w:anchor="_2d8503779ccd24801a8ffc48b14b119d">
        <w:r w:rsidRPr="00D660F2">
          <w:rPr>
            <w:rStyle w:val="ad"/>
            <w:lang w:val="ru-RU"/>
          </w:rPr>
          <w:t>Таблица 1.12</w:t>
        </w:r>
      </w:hyperlink>
      <w:r w:rsidRPr="00D660F2">
        <w:rPr>
          <w:lang w:val="ru-RU"/>
        </w:rPr>
        <w:t>.</w:t>
      </w:r>
    </w:p>
    <w:p w:rsidR="00784314" w:rsidRPr="00D660F2" w:rsidRDefault="00277066">
      <w:pPr>
        <w:pStyle w:val="afc"/>
        <w:rPr>
          <w:lang w:val="ru-RU"/>
        </w:rPr>
      </w:pPr>
      <w:r w:rsidRPr="00D660F2">
        <w:rPr>
          <w:lang w:val="ru-RU"/>
        </w:rPr>
        <w:t xml:space="preserve">Типы данных приведены к используемым в системе </w:t>
      </w:r>
      <w:r>
        <w:t>Prostore</w:t>
      </w:r>
      <w:r w:rsidRPr="00D660F2">
        <w:rPr>
          <w:lang w:val="ru-RU"/>
        </w:rPr>
        <w:t xml:space="preserve"> (каноническое </w:t>
      </w:r>
      <w:r>
        <w:t>avro</w:t>
      </w:r>
      <w:r w:rsidRPr="00D660F2">
        <w:rPr>
          <w:lang w:val="ru-RU"/>
        </w:rPr>
        <w:t>).</w:t>
      </w:r>
    </w:p>
    <w:p w:rsidR="00784314" w:rsidRPr="009634D9" w:rsidRDefault="00277066">
      <w:pPr>
        <w:pStyle w:val="TableCaption"/>
        <w:rPr>
          <w:lang w:val="ru-RU"/>
        </w:rPr>
      </w:pPr>
      <w:bookmarkStart w:id="160" w:name="_af05d938da23eed496331cb798500564"/>
      <w:bookmarkStart w:id="161" w:name="_2d8503779ccd24801a8ffc48b14b119d"/>
      <w:r w:rsidRPr="00D660F2">
        <w:rPr>
          <w:lang w:val="ru-RU"/>
        </w:rPr>
        <w:t xml:space="preserve">Таблица 1.12 Соответствие типов данных СМЭВ4 и типов данных </w:t>
      </w:r>
      <w:r>
        <w:t>avro</w:t>
      </w:r>
    </w:p>
    <w:tbl>
      <w:tblPr>
        <w:tblStyle w:val="Table"/>
        <w:tblW w:w="0" w:type="auto"/>
        <w:tblInd w:w="0" w:type="dxa"/>
        <w:tblLook w:val="0020" w:firstRow="1" w:lastRow="0" w:firstColumn="0" w:lastColumn="0" w:noHBand="0" w:noVBand="0"/>
      </w:tblPr>
      <w:tblGrid>
        <w:gridCol w:w="458"/>
        <w:gridCol w:w="1390"/>
        <w:gridCol w:w="1593"/>
        <w:gridCol w:w="1843"/>
        <w:gridCol w:w="2877"/>
        <w:gridCol w:w="1559"/>
        <w:gridCol w:w="2948"/>
        <w:gridCol w:w="1894"/>
      </w:tblGrid>
      <w:tr w:rsidR="00C47289" w:rsidRPr="00C47289" w:rsidTr="00C4728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100" w:type="pct"/>
          </w:tcPr>
          <w:p w:rsidR="00C47289" w:rsidRPr="00C47289" w:rsidRDefault="00C47289" w:rsidP="00C47289">
            <w:pPr>
              <w:keepNext/>
              <w:spacing w:after="0"/>
              <w:rPr>
                <w:sz w:val="24"/>
                <w:szCs w:val="24"/>
              </w:rPr>
            </w:pPr>
            <w:r w:rsidRPr="00C47289">
              <w:rPr>
                <w:sz w:val="24"/>
                <w:szCs w:val="24"/>
              </w:rPr>
              <w:t>№</w:t>
            </w:r>
          </w:p>
        </w:tc>
        <w:tc>
          <w:tcPr>
            <w:tcW w:w="450" w:type="pct"/>
          </w:tcPr>
          <w:p w:rsidR="00C47289" w:rsidRPr="00C47289" w:rsidRDefault="00C47289" w:rsidP="00C47289">
            <w:pPr>
              <w:keepNext/>
              <w:spacing w:after="0"/>
              <w:rPr>
                <w:sz w:val="24"/>
                <w:szCs w:val="24"/>
              </w:rPr>
            </w:pPr>
            <w:r w:rsidRPr="00C47289">
              <w:rPr>
                <w:sz w:val="24"/>
                <w:szCs w:val="24"/>
              </w:rPr>
              <w:t>Описание типа</w:t>
            </w:r>
          </w:p>
        </w:tc>
        <w:tc>
          <w:tcPr>
            <w:tcW w:w="350" w:type="pct"/>
          </w:tcPr>
          <w:p w:rsidR="00C47289" w:rsidRPr="00C47289" w:rsidRDefault="00C47289" w:rsidP="00C47289">
            <w:pPr>
              <w:keepNext/>
              <w:spacing w:after="0"/>
              <w:rPr>
                <w:sz w:val="24"/>
                <w:szCs w:val="24"/>
              </w:rPr>
            </w:pPr>
            <w:r w:rsidRPr="00C47289">
              <w:rPr>
                <w:sz w:val="24"/>
                <w:szCs w:val="24"/>
              </w:rPr>
              <w:t>Размерность</w:t>
            </w:r>
          </w:p>
        </w:tc>
        <w:tc>
          <w:tcPr>
            <w:tcW w:w="400" w:type="pct"/>
          </w:tcPr>
          <w:p w:rsidR="00C47289" w:rsidRPr="00C47289" w:rsidRDefault="00C47289" w:rsidP="00C47289">
            <w:pPr>
              <w:keepNext/>
              <w:spacing w:after="0"/>
              <w:rPr>
                <w:sz w:val="24"/>
                <w:szCs w:val="24"/>
              </w:rPr>
            </w:pPr>
            <w:r w:rsidRPr="00C47289">
              <w:rPr>
                <w:sz w:val="24"/>
                <w:szCs w:val="24"/>
              </w:rPr>
              <w:t>Имя типа СМЭВ4</w:t>
            </w:r>
          </w:p>
        </w:tc>
        <w:tc>
          <w:tcPr>
            <w:tcW w:w="1150" w:type="pct"/>
          </w:tcPr>
          <w:p w:rsidR="00C47289" w:rsidRPr="00C47289" w:rsidRDefault="00C47289" w:rsidP="00C47289">
            <w:pPr>
              <w:keepNext/>
              <w:spacing w:after="0"/>
              <w:rPr>
                <w:sz w:val="24"/>
                <w:szCs w:val="24"/>
              </w:rPr>
            </w:pPr>
            <w:r w:rsidRPr="00C47289">
              <w:rPr>
                <w:sz w:val="24"/>
                <w:szCs w:val="24"/>
              </w:rPr>
              <w:t>Возможные значения</w:t>
            </w:r>
          </w:p>
        </w:tc>
        <w:tc>
          <w:tcPr>
            <w:tcW w:w="600" w:type="pct"/>
          </w:tcPr>
          <w:p w:rsidR="00C47289" w:rsidRPr="00C47289" w:rsidRDefault="00C47289" w:rsidP="00C47289">
            <w:pPr>
              <w:keepNext/>
              <w:spacing w:after="0"/>
              <w:rPr>
                <w:sz w:val="24"/>
                <w:szCs w:val="24"/>
              </w:rPr>
            </w:pPr>
            <w:r w:rsidRPr="00C47289">
              <w:rPr>
                <w:sz w:val="24"/>
                <w:szCs w:val="24"/>
              </w:rPr>
              <w:t>Физический тип avro</w:t>
            </w:r>
          </w:p>
        </w:tc>
        <w:tc>
          <w:tcPr>
            <w:tcW w:w="750" w:type="pct"/>
          </w:tcPr>
          <w:p w:rsidR="00C47289" w:rsidRPr="00C47289" w:rsidRDefault="00C47289" w:rsidP="00C47289">
            <w:pPr>
              <w:keepNext/>
              <w:spacing w:after="0"/>
              <w:rPr>
                <w:sz w:val="24"/>
                <w:szCs w:val="24"/>
              </w:rPr>
            </w:pPr>
            <w:r w:rsidRPr="00C47289">
              <w:rPr>
                <w:sz w:val="24"/>
                <w:szCs w:val="24"/>
              </w:rPr>
              <w:t>Логический тип avro</w:t>
            </w:r>
          </w:p>
        </w:tc>
        <w:tc>
          <w:tcPr>
            <w:tcW w:w="950" w:type="pct"/>
          </w:tcPr>
          <w:p w:rsidR="00C47289" w:rsidRPr="00C47289" w:rsidRDefault="00C47289" w:rsidP="00C47289">
            <w:pPr>
              <w:keepNext/>
              <w:spacing w:after="0"/>
              <w:rPr>
                <w:sz w:val="24"/>
                <w:szCs w:val="24"/>
              </w:rPr>
            </w:pPr>
            <w:r w:rsidRPr="00C47289">
              <w:rPr>
                <w:sz w:val="24"/>
                <w:szCs w:val="24"/>
              </w:rPr>
              <w:t>Особенности соответствия типов</w:t>
            </w:r>
          </w:p>
        </w:tc>
      </w:tr>
      <w:tr w:rsidR="00C47289" w:rsidRPr="00C47289" w:rsidTr="0082664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00" w:type="pct"/>
          </w:tcPr>
          <w:p w:rsidR="00C47289" w:rsidRPr="00C47289" w:rsidRDefault="00C47289" w:rsidP="00C47289">
            <w:pPr>
              <w:spacing w:after="0"/>
              <w:rPr>
                <w:sz w:val="24"/>
                <w:szCs w:val="24"/>
              </w:rPr>
            </w:pPr>
            <w:r w:rsidRPr="00C47289">
              <w:rPr>
                <w:sz w:val="24"/>
                <w:szCs w:val="24"/>
              </w:rPr>
              <w:t>1</w:t>
            </w:r>
          </w:p>
        </w:tc>
        <w:tc>
          <w:tcPr>
            <w:tcW w:w="450" w:type="pct"/>
          </w:tcPr>
          <w:p w:rsidR="00C47289" w:rsidRPr="00C47289" w:rsidRDefault="00C47289" w:rsidP="00C47289">
            <w:pPr>
              <w:spacing w:after="0"/>
              <w:rPr>
                <w:sz w:val="24"/>
                <w:szCs w:val="24"/>
              </w:rPr>
            </w:pPr>
            <w:r w:rsidRPr="00C47289">
              <w:rPr>
                <w:sz w:val="24"/>
                <w:szCs w:val="24"/>
              </w:rPr>
              <w:t>Строка</w:t>
            </w:r>
          </w:p>
        </w:tc>
        <w:tc>
          <w:tcPr>
            <w:tcW w:w="350" w:type="pct"/>
          </w:tcPr>
          <w:p w:rsidR="00C47289" w:rsidRPr="00C47289" w:rsidRDefault="00C47289" w:rsidP="00C47289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400" w:type="pct"/>
          </w:tcPr>
          <w:p w:rsidR="00C47289" w:rsidRPr="00C47289" w:rsidRDefault="00C47289" w:rsidP="00C47289">
            <w:pPr>
              <w:spacing w:after="0"/>
              <w:rPr>
                <w:sz w:val="24"/>
                <w:szCs w:val="24"/>
              </w:rPr>
            </w:pPr>
            <w:r w:rsidRPr="00C47289">
              <w:rPr>
                <w:sz w:val="24"/>
                <w:szCs w:val="24"/>
              </w:rPr>
              <w:t>STRING</w:t>
            </w:r>
          </w:p>
        </w:tc>
        <w:tc>
          <w:tcPr>
            <w:tcW w:w="1150" w:type="pct"/>
          </w:tcPr>
          <w:p w:rsidR="00C47289" w:rsidRPr="00C47289" w:rsidRDefault="00C47289" w:rsidP="00C47289">
            <w:pPr>
              <w:spacing w:after="0"/>
              <w:rPr>
                <w:sz w:val="24"/>
                <w:szCs w:val="24"/>
              </w:rPr>
            </w:pPr>
            <w:r w:rsidRPr="00C47289">
              <w:rPr>
                <w:sz w:val="24"/>
                <w:szCs w:val="24"/>
              </w:rPr>
              <w:t>не ограничено</w:t>
            </w:r>
          </w:p>
        </w:tc>
        <w:tc>
          <w:tcPr>
            <w:tcW w:w="600" w:type="pct"/>
          </w:tcPr>
          <w:p w:rsidR="00C47289" w:rsidRPr="00C47289" w:rsidRDefault="00C47289" w:rsidP="00C47289">
            <w:pPr>
              <w:spacing w:after="0"/>
              <w:rPr>
                <w:sz w:val="24"/>
                <w:szCs w:val="24"/>
              </w:rPr>
            </w:pPr>
            <w:r w:rsidRPr="00C47289">
              <w:rPr>
                <w:sz w:val="24"/>
                <w:szCs w:val="24"/>
              </w:rPr>
              <w:t>string</w:t>
            </w:r>
          </w:p>
        </w:tc>
        <w:tc>
          <w:tcPr>
            <w:tcW w:w="750" w:type="pct"/>
          </w:tcPr>
          <w:p w:rsidR="00C47289" w:rsidRPr="00C47289" w:rsidRDefault="00C47289" w:rsidP="00C47289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950" w:type="pct"/>
          </w:tcPr>
          <w:p w:rsidR="00C47289" w:rsidRPr="00C47289" w:rsidRDefault="00C47289" w:rsidP="00C47289">
            <w:pPr>
              <w:spacing w:after="0"/>
              <w:rPr>
                <w:sz w:val="24"/>
                <w:szCs w:val="24"/>
              </w:rPr>
            </w:pPr>
          </w:p>
        </w:tc>
      </w:tr>
      <w:tr w:rsidR="00C47289" w:rsidRPr="00C47289" w:rsidTr="00826647">
        <w:tc>
          <w:tcPr>
            <w:tcW w:w="100" w:type="pct"/>
          </w:tcPr>
          <w:p w:rsidR="00C47289" w:rsidRPr="00C47289" w:rsidRDefault="00C47289" w:rsidP="00C47289">
            <w:pPr>
              <w:spacing w:after="0"/>
              <w:rPr>
                <w:sz w:val="24"/>
                <w:szCs w:val="24"/>
              </w:rPr>
            </w:pPr>
            <w:r w:rsidRPr="00C47289">
              <w:rPr>
                <w:sz w:val="24"/>
                <w:szCs w:val="24"/>
              </w:rPr>
              <w:t>2</w:t>
            </w:r>
          </w:p>
        </w:tc>
        <w:tc>
          <w:tcPr>
            <w:tcW w:w="450" w:type="pct"/>
          </w:tcPr>
          <w:p w:rsidR="00C47289" w:rsidRPr="00C47289" w:rsidRDefault="00C47289" w:rsidP="00C47289">
            <w:pPr>
              <w:spacing w:after="0"/>
              <w:rPr>
                <w:sz w:val="24"/>
                <w:szCs w:val="24"/>
              </w:rPr>
            </w:pPr>
            <w:r w:rsidRPr="00C47289">
              <w:rPr>
                <w:sz w:val="24"/>
                <w:szCs w:val="24"/>
              </w:rPr>
              <w:t>Целое число</w:t>
            </w:r>
          </w:p>
        </w:tc>
        <w:tc>
          <w:tcPr>
            <w:tcW w:w="350" w:type="pct"/>
          </w:tcPr>
          <w:p w:rsidR="00C47289" w:rsidRPr="00C47289" w:rsidRDefault="00C47289" w:rsidP="00C47289">
            <w:pPr>
              <w:spacing w:after="0"/>
              <w:rPr>
                <w:sz w:val="24"/>
                <w:szCs w:val="24"/>
              </w:rPr>
            </w:pPr>
            <w:r w:rsidRPr="00C47289">
              <w:rPr>
                <w:sz w:val="24"/>
                <w:szCs w:val="24"/>
              </w:rPr>
              <w:t>8 байт</w:t>
            </w:r>
          </w:p>
        </w:tc>
        <w:tc>
          <w:tcPr>
            <w:tcW w:w="400" w:type="pct"/>
          </w:tcPr>
          <w:p w:rsidR="00C47289" w:rsidRPr="00C47289" w:rsidRDefault="00C47289" w:rsidP="00C47289">
            <w:pPr>
              <w:spacing w:after="0"/>
              <w:rPr>
                <w:sz w:val="24"/>
                <w:szCs w:val="24"/>
              </w:rPr>
            </w:pPr>
            <w:r w:rsidRPr="00C47289">
              <w:rPr>
                <w:sz w:val="24"/>
                <w:szCs w:val="24"/>
              </w:rPr>
              <w:t>LONG</w:t>
            </w:r>
          </w:p>
        </w:tc>
        <w:tc>
          <w:tcPr>
            <w:tcW w:w="1150" w:type="pct"/>
          </w:tcPr>
          <w:p w:rsidR="00C47289" w:rsidRPr="00C47289" w:rsidRDefault="00C47289" w:rsidP="00C47289">
            <w:pPr>
              <w:spacing w:after="0"/>
              <w:rPr>
                <w:sz w:val="24"/>
                <w:szCs w:val="24"/>
              </w:rPr>
            </w:pPr>
            <w:r w:rsidRPr="00C47289">
              <w:rPr>
                <w:sz w:val="24"/>
                <w:szCs w:val="24"/>
              </w:rPr>
              <w:t>от −9223372036854775808 до 9223372036854775807</w:t>
            </w:r>
          </w:p>
        </w:tc>
        <w:tc>
          <w:tcPr>
            <w:tcW w:w="600" w:type="pct"/>
          </w:tcPr>
          <w:p w:rsidR="00C47289" w:rsidRPr="00C47289" w:rsidRDefault="00C47289" w:rsidP="00C47289">
            <w:pPr>
              <w:spacing w:after="0"/>
              <w:rPr>
                <w:sz w:val="24"/>
                <w:szCs w:val="24"/>
              </w:rPr>
            </w:pPr>
            <w:r w:rsidRPr="00C47289">
              <w:rPr>
                <w:sz w:val="24"/>
                <w:szCs w:val="24"/>
              </w:rPr>
              <w:t>long</w:t>
            </w:r>
          </w:p>
        </w:tc>
        <w:tc>
          <w:tcPr>
            <w:tcW w:w="750" w:type="pct"/>
          </w:tcPr>
          <w:p w:rsidR="00C47289" w:rsidRPr="00C47289" w:rsidRDefault="00C47289" w:rsidP="00C47289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950" w:type="pct"/>
          </w:tcPr>
          <w:p w:rsidR="00C47289" w:rsidRPr="00C47289" w:rsidRDefault="00C47289" w:rsidP="00C47289">
            <w:pPr>
              <w:spacing w:after="0"/>
              <w:rPr>
                <w:sz w:val="24"/>
                <w:szCs w:val="24"/>
              </w:rPr>
            </w:pPr>
          </w:p>
        </w:tc>
      </w:tr>
      <w:tr w:rsidR="00C47289" w:rsidRPr="00C47289" w:rsidTr="0082664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00" w:type="pct"/>
          </w:tcPr>
          <w:p w:rsidR="00C47289" w:rsidRPr="00C47289" w:rsidRDefault="00C47289" w:rsidP="00C47289">
            <w:pPr>
              <w:spacing w:after="0"/>
              <w:rPr>
                <w:sz w:val="24"/>
                <w:szCs w:val="24"/>
              </w:rPr>
            </w:pPr>
            <w:r w:rsidRPr="00C47289">
              <w:rPr>
                <w:sz w:val="24"/>
                <w:szCs w:val="24"/>
              </w:rPr>
              <w:t>3</w:t>
            </w:r>
          </w:p>
        </w:tc>
        <w:tc>
          <w:tcPr>
            <w:tcW w:w="450" w:type="pct"/>
          </w:tcPr>
          <w:p w:rsidR="00C47289" w:rsidRPr="00C47289" w:rsidRDefault="00C47289" w:rsidP="00C47289">
            <w:pPr>
              <w:spacing w:after="0"/>
              <w:rPr>
                <w:sz w:val="24"/>
                <w:szCs w:val="24"/>
              </w:rPr>
            </w:pPr>
            <w:r w:rsidRPr="00C47289">
              <w:rPr>
                <w:sz w:val="24"/>
                <w:szCs w:val="24"/>
              </w:rPr>
              <w:t>Целое число</w:t>
            </w:r>
          </w:p>
        </w:tc>
        <w:tc>
          <w:tcPr>
            <w:tcW w:w="350" w:type="pct"/>
          </w:tcPr>
          <w:p w:rsidR="00C47289" w:rsidRPr="00C47289" w:rsidRDefault="00C47289" w:rsidP="00C47289">
            <w:pPr>
              <w:spacing w:after="0"/>
              <w:rPr>
                <w:sz w:val="24"/>
                <w:szCs w:val="24"/>
              </w:rPr>
            </w:pPr>
            <w:r w:rsidRPr="00C47289">
              <w:rPr>
                <w:sz w:val="24"/>
                <w:szCs w:val="24"/>
              </w:rPr>
              <w:t>2 байта</w:t>
            </w:r>
          </w:p>
        </w:tc>
        <w:tc>
          <w:tcPr>
            <w:tcW w:w="400" w:type="pct"/>
          </w:tcPr>
          <w:p w:rsidR="00C47289" w:rsidRPr="00C47289" w:rsidRDefault="00C47289" w:rsidP="00C47289">
            <w:pPr>
              <w:spacing w:after="0"/>
              <w:rPr>
                <w:sz w:val="24"/>
                <w:szCs w:val="24"/>
              </w:rPr>
            </w:pPr>
            <w:r w:rsidRPr="00C47289">
              <w:rPr>
                <w:sz w:val="24"/>
                <w:szCs w:val="24"/>
              </w:rPr>
              <w:t>SHORT</w:t>
            </w:r>
          </w:p>
        </w:tc>
        <w:tc>
          <w:tcPr>
            <w:tcW w:w="1150" w:type="pct"/>
          </w:tcPr>
          <w:p w:rsidR="00C47289" w:rsidRPr="00C47289" w:rsidRDefault="00C47289" w:rsidP="00C47289">
            <w:pPr>
              <w:spacing w:after="0"/>
              <w:rPr>
                <w:sz w:val="24"/>
                <w:szCs w:val="24"/>
              </w:rPr>
            </w:pPr>
            <w:r w:rsidRPr="00C47289">
              <w:rPr>
                <w:sz w:val="24"/>
                <w:szCs w:val="24"/>
              </w:rPr>
              <w:t>от −32768 до 32767</w:t>
            </w:r>
          </w:p>
        </w:tc>
        <w:tc>
          <w:tcPr>
            <w:tcW w:w="600" w:type="pct"/>
          </w:tcPr>
          <w:p w:rsidR="00C47289" w:rsidRPr="00C47289" w:rsidRDefault="00C47289" w:rsidP="00C47289">
            <w:pPr>
              <w:spacing w:after="0"/>
              <w:rPr>
                <w:sz w:val="24"/>
                <w:szCs w:val="24"/>
              </w:rPr>
            </w:pPr>
            <w:r w:rsidRPr="00C47289">
              <w:rPr>
                <w:sz w:val="24"/>
                <w:szCs w:val="24"/>
              </w:rPr>
              <w:t>int</w:t>
            </w:r>
          </w:p>
        </w:tc>
        <w:tc>
          <w:tcPr>
            <w:tcW w:w="750" w:type="pct"/>
          </w:tcPr>
          <w:p w:rsidR="00C47289" w:rsidRPr="00C47289" w:rsidRDefault="00C47289" w:rsidP="00C47289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950" w:type="pct"/>
          </w:tcPr>
          <w:p w:rsidR="00C47289" w:rsidRPr="00C47289" w:rsidRDefault="00C47289" w:rsidP="00C47289">
            <w:pPr>
              <w:spacing w:after="0"/>
              <w:rPr>
                <w:sz w:val="24"/>
                <w:szCs w:val="24"/>
              </w:rPr>
            </w:pPr>
          </w:p>
        </w:tc>
      </w:tr>
      <w:tr w:rsidR="00C47289" w:rsidRPr="00C47289" w:rsidTr="00826647">
        <w:tc>
          <w:tcPr>
            <w:tcW w:w="100" w:type="pct"/>
          </w:tcPr>
          <w:p w:rsidR="00C47289" w:rsidRPr="00C47289" w:rsidRDefault="00C47289" w:rsidP="00C47289">
            <w:pPr>
              <w:spacing w:after="0"/>
              <w:rPr>
                <w:sz w:val="24"/>
                <w:szCs w:val="24"/>
              </w:rPr>
            </w:pPr>
            <w:r w:rsidRPr="00C47289">
              <w:rPr>
                <w:sz w:val="24"/>
                <w:szCs w:val="24"/>
              </w:rPr>
              <w:t>4</w:t>
            </w:r>
          </w:p>
        </w:tc>
        <w:tc>
          <w:tcPr>
            <w:tcW w:w="450" w:type="pct"/>
          </w:tcPr>
          <w:p w:rsidR="00C47289" w:rsidRPr="00C47289" w:rsidRDefault="00C47289" w:rsidP="00C47289">
            <w:pPr>
              <w:spacing w:after="0"/>
              <w:rPr>
                <w:sz w:val="24"/>
                <w:szCs w:val="24"/>
              </w:rPr>
            </w:pPr>
            <w:r w:rsidRPr="00C47289">
              <w:rPr>
                <w:sz w:val="24"/>
                <w:szCs w:val="24"/>
              </w:rPr>
              <w:t>Целое число</w:t>
            </w:r>
          </w:p>
        </w:tc>
        <w:tc>
          <w:tcPr>
            <w:tcW w:w="350" w:type="pct"/>
          </w:tcPr>
          <w:p w:rsidR="00C47289" w:rsidRPr="00C47289" w:rsidRDefault="00C47289" w:rsidP="00C47289">
            <w:pPr>
              <w:spacing w:after="0"/>
              <w:rPr>
                <w:sz w:val="24"/>
                <w:szCs w:val="24"/>
              </w:rPr>
            </w:pPr>
            <w:r w:rsidRPr="00C47289">
              <w:rPr>
                <w:sz w:val="24"/>
                <w:szCs w:val="24"/>
              </w:rPr>
              <w:t>4 байта</w:t>
            </w:r>
          </w:p>
        </w:tc>
        <w:tc>
          <w:tcPr>
            <w:tcW w:w="400" w:type="pct"/>
          </w:tcPr>
          <w:p w:rsidR="00C47289" w:rsidRPr="00C47289" w:rsidRDefault="00C47289" w:rsidP="00C47289">
            <w:pPr>
              <w:spacing w:after="0"/>
              <w:rPr>
                <w:sz w:val="24"/>
                <w:szCs w:val="24"/>
              </w:rPr>
            </w:pPr>
            <w:r w:rsidRPr="00C47289">
              <w:rPr>
                <w:sz w:val="24"/>
                <w:szCs w:val="24"/>
              </w:rPr>
              <w:t>INTEGER</w:t>
            </w:r>
          </w:p>
        </w:tc>
        <w:tc>
          <w:tcPr>
            <w:tcW w:w="1150" w:type="pct"/>
          </w:tcPr>
          <w:p w:rsidR="00C47289" w:rsidRPr="00C47289" w:rsidRDefault="00C47289" w:rsidP="00C47289">
            <w:pPr>
              <w:spacing w:after="0"/>
              <w:rPr>
                <w:sz w:val="24"/>
                <w:szCs w:val="24"/>
              </w:rPr>
            </w:pPr>
            <w:r w:rsidRPr="00C47289">
              <w:rPr>
                <w:sz w:val="24"/>
                <w:szCs w:val="24"/>
              </w:rPr>
              <w:t>от -2147483648 до 2147483647</w:t>
            </w:r>
          </w:p>
        </w:tc>
        <w:tc>
          <w:tcPr>
            <w:tcW w:w="600" w:type="pct"/>
          </w:tcPr>
          <w:p w:rsidR="00C47289" w:rsidRPr="00C47289" w:rsidRDefault="00C47289" w:rsidP="00C47289">
            <w:pPr>
              <w:spacing w:after="0"/>
              <w:rPr>
                <w:sz w:val="24"/>
                <w:szCs w:val="24"/>
              </w:rPr>
            </w:pPr>
            <w:r w:rsidRPr="00C47289">
              <w:rPr>
                <w:sz w:val="24"/>
                <w:szCs w:val="24"/>
              </w:rPr>
              <w:t>int</w:t>
            </w:r>
          </w:p>
        </w:tc>
        <w:tc>
          <w:tcPr>
            <w:tcW w:w="750" w:type="pct"/>
          </w:tcPr>
          <w:p w:rsidR="00C47289" w:rsidRPr="00C47289" w:rsidRDefault="00C47289" w:rsidP="00C47289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950" w:type="pct"/>
          </w:tcPr>
          <w:p w:rsidR="00C47289" w:rsidRPr="00C47289" w:rsidRDefault="00C47289" w:rsidP="00C47289">
            <w:pPr>
              <w:spacing w:after="0"/>
              <w:rPr>
                <w:sz w:val="24"/>
                <w:szCs w:val="24"/>
              </w:rPr>
            </w:pPr>
          </w:p>
        </w:tc>
      </w:tr>
      <w:tr w:rsidR="00C47289" w:rsidRPr="00C86F76" w:rsidTr="0082664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00" w:type="pct"/>
          </w:tcPr>
          <w:p w:rsidR="00C47289" w:rsidRPr="00C47289" w:rsidRDefault="00C47289" w:rsidP="00C47289">
            <w:pPr>
              <w:spacing w:after="0"/>
              <w:rPr>
                <w:sz w:val="24"/>
                <w:szCs w:val="24"/>
              </w:rPr>
            </w:pPr>
            <w:r w:rsidRPr="00C47289">
              <w:rPr>
                <w:sz w:val="24"/>
                <w:szCs w:val="24"/>
              </w:rPr>
              <w:t>5</w:t>
            </w:r>
          </w:p>
        </w:tc>
        <w:tc>
          <w:tcPr>
            <w:tcW w:w="450" w:type="pct"/>
          </w:tcPr>
          <w:p w:rsidR="00C47289" w:rsidRPr="00C47289" w:rsidRDefault="00C47289" w:rsidP="00C47289">
            <w:pPr>
              <w:spacing w:after="0"/>
              <w:rPr>
                <w:sz w:val="24"/>
                <w:szCs w:val="24"/>
              </w:rPr>
            </w:pPr>
            <w:r w:rsidRPr="00C47289">
              <w:rPr>
                <w:sz w:val="24"/>
                <w:szCs w:val="24"/>
              </w:rPr>
              <w:t>Дата</w:t>
            </w:r>
          </w:p>
        </w:tc>
        <w:tc>
          <w:tcPr>
            <w:tcW w:w="350" w:type="pct"/>
          </w:tcPr>
          <w:p w:rsidR="00C47289" w:rsidRPr="00C47289" w:rsidRDefault="00C47289" w:rsidP="00C47289">
            <w:pPr>
              <w:spacing w:after="0"/>
              <w:rPr>
                <w:sz w:val="24"/>
                <w:szCs w:val="24"/>
              </w:rPr>
            </w:pPr>
            <w:r w:rsidRPr="00C47289">
              <w:rPr>
                <w:sz w:val="24"/>
                <w:szCs w:val="24"/>
              </w:rPr>
              <w:t>4 байта</w:t>
            </w:r>
          </w:p>
        </w:tc>
        <w:tc>
          <w:tcPr>
            <w:tcW w:w="400" w:type="pct"/>
          </w:tcPr>
          <w:p w:rsidR="00C47289" w:rsidRPr="00C47289" w:rsidRDefault="00C47289" w:rsidP="00C47289">
            <w:pPr>
              <w:spacing w:after="0"/>
              <w:rPr>
                <w:sz w:val="24"/>
                <w:szCs w:val="24"/>
              </w:rPr>
            </w:pPr>
            <w:r w:rsidRPr="00C47289">
              <w:rPr>
                <w:sz w:val="24"/>
                <w:szCs w:val="24"/>
              </w:rPr>
              <w:t>DATE</w:t>
            </w:r>
          </w:p>
        </w:tc>
        <w:tc>
          <w:tcPr>
            <w:tcW w:w="1150" w:type="pct"/>
          </w:tcPr>
          <w:p w:rsidR="00C47289" w:rsidRPr="00C47289" w:rsidRDefault="00C47289" w:rsidP="00C47289">
            <w:pPr>
              <w:spacing w:after="0"/>
              <w:rPr>
                <w:sz w:val="24"/>
                <w:szCs w:val="24"/>
              </w:rPr>
            </w:pPr>
            <w:r w:rsidRPr="00C47289">
              <w:rPr>
                <w:sz w:val="24"/>
                <w:szCs w:val="24"/>
              </w:rPr>
              <w:t>от -2147483648 до 2147483647</w:t>
            </w:r>
          </w:p>
        </w:tc>
        <w:tc>
          <w:tcPr>
            <w:tcW w:w="600" w:type="pct"/>
          </w:tcPr>
          <w:p w:rsidR="00C47289" w:rsidRPr="00C47289" w:rsidRDefault="00C47289" w:rsidP="00C47289">
            <w:pPr>
              <w:spacing w:after="0"/>
              <w:rPr>
                <w:sz w:val="24"/>
                <w:szCs w:val="24"/>
              </w:rPr>
            </w:pPr>
            <w:r w:rsidRPr="00C47289">
              <w:rPr>
                <w:sz w:val="24"/>
                <w:szCs w:val="24"/>
              </w:rPr>
              <w:t>int</w:t>
            </w:r>
          </w:p>
        </w:tc>
        <w:tc>
          <w:tcPr>
            <w:tcW w:w="750" w:type="pct"/>
          </w:tcPr>
          <w:p w:rsidR="00C47289" w:rsidRPr="00C47289" w:rsidRDefault="00C47289" w:rsidP="00C47289">
            <w:pPr>
              <w:spacing w:after="0"/>
              <w:rPr>
                <w:sz w:val="24"/>
                <w:szCs w:val="24"/>
              </w:rPr>
            </w:pPr>
            <w:r w:rsidRPr="00C47289">
              <w:rPr>
                <w:sz w:val="24"/>
                <w:szCs w:val="24"/>
              </w:rPr>
              <w:t>date</w:t>
            </w:r>
          </w:p>
        </w:tc>
        <w:tc>
          <w:tcPr>
            <w:tcW w:w="950" w:type="pct"/>
          </w:tcPr>
          <w:p w:rsidR="00C47289" w:rsidRPr="00C47289" w:rsidRDefault="00C47289" w:rsidP="00C47289">
            <w:pPr>
              <w:spacing w:after="0"/>
              <w:rPr>
                <w:sz w:val="24"/>
                <w:szCs w:val="24"/>
              </w:rPr>
            </w:pPr>
            <w:r w:rsidRPr="00C47289">
              <w:rPr>
                <w:sz w:val="24"/>
                <w:szCs w:val="24"/>
              </w:rPr>
              <w:t>unix epoch в днях, от -5 883 516 года до 5 883 515 года</w:t>
            </w:r>
          </w:p>
        </w:tc>
      </w:tr>
      <w:tr w:rsidR="00C47289" w:rsidRPr="00C47289" w:rsidTr="00826647">
        <w:tc>
          <w:tcPr>
            <w:tcW w:w="100" w:type="pct"/>
          </w:tcPr>
          <w:p w:rsidR="00C47289" w:rsidRPr="00C47289" w:rsidRDefault="00C47289" w:rsidP="00C47289">
            <w:pPr>
              <w:spacing w:after="0"/>
              <w:rPr>
                <w:sz w:val="24"/>
                <w:szCs w:val="24"/>
              </w:rPr>
            </w:pPr>
            <w:r w:rsidRPr="00C47289">
              <w:rPr>
                <w:sz w:val="24"/>
                <w:szCs w:val="24"/>
              </w:rPr>
              <w:t>6</w:t>
            </w:r>
          </w:p>
        </w:tc>
        <w:tc>
          <w:tcPr>
            <w:tcW w:w="450" w:type="pct"/>
          </w:tcPr>
          <w:p w:rsidR="00C47289" w:rsidRPr="00C47289" w:rsidRDefault="00C47289" w:rsidP="00C47289">
            <w:pPr>
              <w:spacing w:after="0"/>
              <w:rPr>
                <w:sz w:val="24"/>
                <w:szCs w:val="24"/>
              </w:rPr>
            </w:pPr>
            <w:r w:rsidRPr="00C47289">
              <w:rPr>
                <w:sz w:val="24"/>
                <w:szCs w:val="24"/>
              </w:rPr>
              <w:t>Время</w:t>
            </w:r>
          </w:p>
        </w:tc>
        <w:tc>
          <w:tcPr>
            <w:tcW w:w="350" w:type="pct"/>
          </w:tcPr>
          <w:p w:rsidR="00C47289" w:rsidRPr="00C47289" w:rsidRDefault="00C47289" w:rsidP="00C47289">
            <w:pPr>
              <w:spacing w:after="0"/>
              <w:rPr>
                <w:sz w:val="24"/>
                <w:szCs w:val="24"/>
              </w:rPr>
            </w:pPr>
            <w:r w:rsidRPr="00C47289">
              <w:rPr>
                <w:sz w:val="24"/>
                <w:szCs w:val="24"/>
              </w:rPr>
              <w:t>8 байт</w:t>
            </w:r>
          </w:p>
        </w:tc>
        <w:tc>
          <w:tcPr>
            <w:tcW w:w="400" w:type="pct"/>
          </w:tcPr>
          <w:p w:rsidR="00C47289" w:rsidRPr="00C47289" w:rsidRDefault="00C47289" w:rsidP="00C47289">
            <w:pPr>
              <w:spacing w:after="0"/>
              <w:rPr>
                <w:sz w:val="24"/>
                <w:szCs w:val="24"/>
              </w:rPr>
            </w:pPr>
            <w:r w:rsidRPr="00C47289">
              <w:rPr>
                <w:sz w:val="24"/>
                <w:szCs w:val="24"/>
              </w:rPr>
              <w:t>TIME</w:t>
            </w:r>
          </w:p>
        </w:tc>
        <w:tc>
          <w:tcPr>
            <w:tcW w:w="1150" w:type="pct"/>
          </w:tcPr>
          <w:p w:rsidR="00C47289" w:rsidRPr="00C47289" w:rsidRDefault="00C47289" w:rsidP="00C47289">
            <w:pPr>
              <w:spacing w:after="0"/>
              <w:rPr>
                <w:sz w:val="24"/>
                <w:szCs w:val="24"/>
              </w:rPr>
            </w:pPr>
            <w:r w:rsidRPr="00C47289">
              <w:rPr>
                <w:sz w:val="24"/>
                <w:szCs w:val="24"/>
              </w:rPr>
              <w:t>от −9223372036854775808 до 9223372036854775807</w:t>
            </w:r>
          </w:p>
        </w:tc>
        <w:tc>
          <w:tcPr>
            <w:tcW w:w="600" w:type="pct"/>
          </w:tcPr>
          <w:p w:rsidR="00C47289" w:rsidRPr="00C47289" w:rsidRDefault="00C47289" w:rsidP="00C47289">
            <w:pPr>
              <w:spacing w:after="0"/>
              <w:rPr>
                <w:sz w:val="24"/>
                <w:szCs w:val="24"/>
              </w:rPr>
            </w:pPr>
            <w:r w:rsidRPr="00C47289">
              <w:rPr>
                <w:sz w:val="24"/>
                <w:szCs w:val="24"/>
              </w:rPr>
              <w:t>long</w:t>
            </w:r>
          </w:p>
        </w:tc>
        <w:tc>
          <w:tcPr>
            <w:tcW w:w="750" w:type="pct"/>
          </w:tcPr>
          <w:p w:rsidR="00C47289" w:rsidRPr="00C47289" w:rsidRDefault="00C47289" w:rsidP="00C47289">
            <w:pPr>
              <w:spacing w:after="0"/>
              <w:rPr>
                <w:sz w:val="24"/>
                <w:szCs w:val="24"/>
              </w:rPr>
            </w:pPr>
            <w:r w:rsidRPr="00C47289">
              <w:rPr>
                <w:sz w:val="24"/>
                <w:szCs w:val="24"/>
              </w:rPr>
              <w:t>time-micros</w:t>
            </w:r>
          </w:p>
        </w:tc>
        <w:tc>
          <w:tcPr>
            <w:tcW w:w="950" w:type="pct"/>
          </w:tcPr>
          <w:p w:rsidR="00C47289" w:rsidRPr="00C47289" w:rsidRDefault="00C47289" w:rsidP="00C47289">
            <w:pPr>
              <w:spacing w:after="0"/>
              <w:rPr>
                <w:sz w:val="24"/>
                <w:szCs w:val="24"/>
              </w:rPr>
            </w:pPr>
          </w:p>
        </w:tc>
      </w:tr>
      <w:tr w:rsidR="00C47289" w:rsidRPr="00C47289" w:rsidTr="0082664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00" w:type="pct"/>
          </w:tcPr>
          <w:p w:rsidR="00C47289" w:rsidRPr="00C47289" w:rsidRDefault="00C47289" w:rsidP="00C47289">
            <w:pPr>
              <w:spacing w:after="0"/>
              <w:rPr>
                <w:sz w:val="24"/>
                <w:szCs w:val="24"/>
              </w:rPr>
            </w:pPr>
            <w:r w:rsidRPr="00C47289">
              <w:rPr>
                <w:sz w:val="24"/>
                <w:szCs w:val="24"/>
              </w:rPr>
              <w:t>7</w:t>
            </w:r>
          </w:p>
        </w:tc>
        <w:tc>
          <w:tcPr>
            <w:tcW w:w="450" w:type="pct"/>
          </w:tcPr>
          <w:p w:rsidR="00C47289" w:rsidRPr="00C47289" w:rsidRDefault="00C47289" w:rsidP="00C47289">
            <w:pPr>
              <w:spacing w:after="0"/>
              <w:rPr>
                <w:sz w:val="24"/>
                <w:szCs w:val="24"/>
              </w:rPr>
            </w:pPr>
            <w:r w:rsidRPr="00C47289">
              <w:rPr>
                <w:sz w:val="24"/>
                <w:szCs w:val="24"/>
              </w:rPr>
              <w:t>Числовые данные с плавающей запятой</w:t>
            </w:r>
          </w:p>
        </w:tc>
        <w:tc>
          <w:tcPr>
            <w:tcW w:w="350" w:type="pct"/>
          </w:tcPr>
          <w:p w:rsidR="00C47289" w:rsidRPr="00C47289" w:rsidRDefault="00C47289" w:rsidP="00C47289">
            <w:pPr>
              <w:spacing w:after="0"/>
              <w:rPr>
                <w:sz w:val="24"/>
                <w:szCs w:val="24"/>
              </w:rPr>
            </w:pPr>
            <w:r w:rsidRPr="00C47289">
              <w:rPr>
                <w:sz w:val="24"/>
                <w:szCs w:val="24"/>
              </w:rPr>
              <w:t>4 байта</w:t>
            </w:r>
          </w:p>
        </w:tc>
        <w:tc>
          <w:tcPr>
            <w:tcW w:w="400" w:type="pct"/>
          </w:tcPr>
          <w:p w:rsidR="00C47289" w:rsidRPr="00C47289" w:rsidRDefault="00C47289" w:rsidP="00C47289">
            <w:pPr>
              <w:spacing w:after="0"/>
              <w:rPr>
                <w:sz w:val="24"/>
                <w:szCs w:val="24"/>
              </w:rPr>
            </w:pPr>
            <w:r w:rsidRPr="00C47289">
              <w:rPr>
                <w:sz w:val="24"/>
                <w:szCs w:val="24"/>
              </w:rPr>
              <w:t>FLOAT</w:t>
            </w:r>
          </w:p>
        </w:tc>
        <w:tc>
          <w:tcPr>
            <w:tcW w:w="1150" w:type="pct"/>
          </w:tcPr>
          <w:p w:rsidR="00C47289" w:rsidRPr="00C47289" w:rsidRDefault="00C47289" w:rsidP="00C47289">
            <w:pPr>
              <w:spacing w:after="0"/>
              <w:rPr>
                <w:sz w:val="24"/>
                <w:szCs w:val="24"/>
              </w:rPr>
            </w:pPr>
            <w:r w:rsidRPr="00C47289">
              <w:rPr>
                <w:sz w:val="24"/>
                <w:szCs w:val="24"/>
              </w:rPr>
              <w:t>от – (2-2</w:t>
            </w:r>
            <w:r w:rsidRPr="00C47289">
              <w:rPr>
                <w:sz w:val="24"/>
                <w:szCs w:val="24"/>
                <w:vertAlign w:val="superscript"/>
              </w:rPr>
              <w:t>-23</w:t>
            </w:r>
            <w:r w:rsidRPr="00C47289">
              <w:rPr>
                <w:sz w:val="24"/>
                <w:szCs w:val="24"/>
              </w:rPr>
              <w:t>) * 2</w:t>
            </w:r>
            <w:r w:rsidRPr="00C47289">
              <w:rPr>
                <w:sz w:val="24"/>
                <w:szCs w:val="24"/>
                <w:vertAlign w:val="superscript"/>
              </w:rPr>
              <w:t>127</w:t>
            </w:r>
            <w:r w:rsidRPr="00C47289">
              <w:rPr>
                <w:sz w:val="24"/>
                <w:szCs w:val="24"/>
              </w:rPr>
              <w:t xml:space="preserve"> до (2-2</w:t>
            </w:r>
            <w:r w:rsidRPr="00C47289">
              <w:rPr>
                <w:sz w:val="24"/>
                <w:szCs w:val="24"/>
                <w:vertAlign w:val="superscript"/>
              </w:rPr>
              <w:t>-23</w:t>
            </w:r>
            <w:r w:rsidRPr="00C47289">
              <w:rPr>
                <w:sz w:val="24"/>
                <w:szCs w:val="24"/>
              </w:rPr>
              <w:t>) * 2</w:t>
            </w:r>
            <w:r w:rsidRPr="00C47289">
              <w:rPr>
                <w:sz w:val="24"/>
                <w:szCs w:val="24"/>
                <w:vertAlign w:val="superscript"/>
              </w:rPr>
              <w:t>127</w:t>
            </w:r>
          </w:p>
        </w:tc>
        <w:tc>
          <w:tcPr>
            <w:tcW w:w="600" w:type="pct"/>
          </w:tcPr>
          <w:p w:rsidR="00C47289" w:rsidRPr="00C47289" w:rsidRDefault="00C47289" w:rsidP="00C47289">
            <w:pPr>
              <w:spacing w:after="0"/>
              <w:rPr>
                <w:sz w:val="24"/>
                <w:szCs w:val="24"/>
              </w:rPr>
            </w:pPr>
            <w:r w:rsidRPr="00C47289">
              <w:rPr>
                <w:sz w:val="24"/>
                <w:szCs w:val="24"/>
              </w:rPr>
              <w:t>float</w:t>
            </w:r>
          </w:p>
        </w:tc>
        <w:tc>
          <w:tcPr>
            <w:tcW w:w="750" w:type="pct"/>
          </w:tcPr>
          <w:p w:rsidR="00C47289" w:rsidRPr="00C47289" w:rsidRDefault="00C47289" w:rsidP="00C47289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950" w:type="pct"/>
          </w:tcPr>
          <w:p w:rsidR="00C47289" w:rsidRPr="00C47289" w:rsidRDefault="00C47289" w:rsidP="00C47289">
            <w:pPr>
              <w:spacing w:after="0"/>
              <w:rPr>
                <w:sz w:val="24"/>
                <w:szCs w:val="24"/>
              </w:rPr>
            </w:pPr>
          </w:p>
        </w:tc>
      </w:tr>
      <w:tr w:rsidR="00C47289" w:rsidRPr="00C47289" w:rsidTr="00826647">
        <w:tc>
          <w:tcPr>
            <w:tcW w:w="100" w:type="pct"/>
          </w:tcPr>
          <w:p w:rsidR="00C47289" w:rsidRPr="00C47289" w:rsidRDefault="00C47289" w:rsidP="00C47289">
            <w:pPr>
              <w:spacing w:after="0"/>
              <w:rPr>
                <w:sz w:val="24"/>
                <w:szCs w:val="24"/>
              </w:rPr>
            </w:pPr>
            <w:r w:rsidRPr="00C47289">
              <w:rPr>
                <w:sz w:val="24"/>
                <w:szCs w:val="24"/>
              </w:rPr>
              <w:t>8</w:t>
            </w:r>
          </w:p>
        </w:tc>
        <w:tc>
          <w:tcPr>
            <w:tcW w:w="450" w:type="pct"/>
          </w:tcPr>
          <w:p w:rsidR="00C47289" w:rsidRPr="00C47289" w:rsidRDefault="00C47289" w:rsidP="00C47289">
            <w:pPr>
              <w:spacing w:after="0"/>
              <w:rPr>
                <w:sz w:val="24"/>
                <w:szCs w:val="24"/>
              </w:rPr>
            </w:pPr>
            <w:r w:rsidRPr="00C47289">
              <w:rPr>
                <w:sz w:val="24"/>
                <w:szCs w:val="24"/>
              </w:rPr>
              <w:t xml:space="preserve">Числовые </w:t>
            </w:r>
            <w:r w:rsidRPr="00C47289">
              <w:rPr>
                <w:sz w:val="24"/>
                <w:szCs w:val="24"/>
              </w:rPr>
              <w:lastRenderedPageBreak/>
              <w:t>данные с плавающей запятой</w:t>
            </w:r>
          </w:p>
        </w:tc>
        <w:tc>
          <w:tcPr>
            <w:tcW w:w="350" w:type="pct"/>
          </w:tcPr>
          <w:p w:rsidR="00C47289" w:rsidRPr="00C47289" w:rsidRDefault="00C47289" w:rsidP="00C47289">
            <w:pPr>
              <w:spacing w:after="0"/>
              <w:rPr>
                <w:sz w:val="24"/>
                <w:szCs w:val="24"/>
              </w:rPr>
            </w:pPr>
            <w:r w:rsidRPr="00C47289">
              <w:rPr>
                <w:sz w:val="24"/>
                <w:szCs w:val="24"/>
              </w:rPr>
              <w:lastRenderedPageBreak/>
              <w:t>8 байт</w:t>
            </w:r>
          </w:p>
        </w:tc>
        <w:tc>
          <w:tcPr>
            <w:tcW w:w="400" w:type="pct"/>
          </w:tcPr>
          <w:p w:rsidR="00C47289" w:rsidRPr="00C47289" w:rsidRDefault="00C47289" w:rsidP="00C47289">
            <w:pPr>
              <w:spacing w:after="0"/>
              <w:rPr>
                <w:sz w:val="24"/>
                <w:szCs w:val="24"/>
              </w:rPr>
            </w:pPr>
            <w:r w:rsidRPr="00C47289">
              <w:rPr>
                <w:sz w:val="24"/>
                <w:szCs w:val="24"/>
              </w:rPr>
              <w:t>DOUBLE</w:t>
            </w:r>
          </w:p>
        </w:tc>
        <w:tc>
          <w:tcPr>
            <w:tcW w:w="1150" w:type="pct"/>
          </w:tcPr>
          <w:p w:rsidR="00C47289" w:rsidRPr="00C47289" w:rsidRDefault="00C47289" w:rsidP="00C47289">
            <w:pPr>
              <w:spacing w:after="0"/>
              <w:rPr>
                <w:sz w:val="24"/>
                <w:szCs w:val="24"/>
              </w:rPr>
            </w:pPr>
            <w:r w:rsidRPr="00C47289">
              <w:rPr>
                <w:sz w:val="24"/>
                <w:szCs w:val="24"/>
              </w:rPr>
              <w:t>от -1.7 * 10</w:t>
            </w:r>
            <w:r w:rsidRPr="00C47289">
              <w:rPr>
                <w:sz w:val="24"/>
                <w:szCs w:val="24"/>
                <w:vertAlign w:val="superscript"/>
              </w:rPr>
              <w:t>308</w:t>
            </w:r>
            <w:r w:rsidRPr="00C47289">
              <w:rPr>
                <w:sz w:val="24"/>
                <w:szCs w:val="24"/>
              </w:rPr>
              <w:t xml:space="preserve"> до 1.7 * </w:t>
            </w:r>
            <w:r w:rsidRPr="00C47289">
              <w:rPr>
                <w:sz w:val="24"/>
                <w:szCs w:val="24"/>
              </w:rPr>
              <w:lastRenderedPageBreak/>
              <w:t>10</w:t>
            </w:r>
            <w:r w:rsidRPr="00C47289">
              <w:rPr>
                <w:sz w:val="24"/>
                <w:szCs w:val="24"/>
                <w:vertAlign w:val="superscript"/>
              </w:rPr>
              <w:t>308</w:t>
            </w:r>
          </w:p>
        </w:tc>
        <w:tc>
          <w:tcPr>
            <w:tcW w:w="600" w:type="pct"/>
          </w:tcPr>
          <w:p w:rsidR="00C47289" w:rsidRPr="00C47289" w:rsidRDefault="00C47289" w:rsidP="00C47289">
            <w:pPr>
              <w:spacing w:after="0"/>
              <w:rPr>
                <w:sz w:val="24"/>
                <w:szCs w:val="24"/>
              </w:rPr>
            </w:pPr>
            <w:r w:rsidRPr="00C47289">
              <w:rPr>
                <w:sz w:val="24"/>
                <w:szCs w:val="24"/>
              </w:rPr>
              <w:lastRenderedPageBreak/>
              <w:t>double</w:t>
            </w:r>
          </w:p>
        </w:tc>
        <w:tc>
          <w:tcPr>
            <w:tcW w:w="750" w:type="pct"/>
          </w:tcPr>
          <w:p w:rsidR="00C47289" w:rsidRPr="00C47289" w:rsidRDefault="00C47289" w:rsidP="00C47289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950" w:type="pct"/>
          </w:tcPr>
          <w:p w:rsidR="00C47289" w:rsidRPr="00C47289" w:rsidRDefault="00C47289" w:rsidP="00C47289">
            <w:pPr>
              <w:spacing w:after="0"/>
              <w:rPr>
                <w:sz w:val="24"/>
                <w:szCs w:val="24"/>
              </w:rPr>
            </w:pPr>
          </w:p>
        </w:tc>
      </w:tr>
      <w:tr w:rsidR="00C47289" w:rsidRPr="00C47289" w:rsidTr="0082664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00" w:type="pct"/>
          </w:tcPr>
          <w:p w:rsidR="00C47289" w:rsidRPr="00C47289" w:rsidRDefault="00C47289" w:rsidP="00C47289">
            <w:pPr>
              <w:spacing w:after="0"/>
              <w:rPr>
                <w:sz w:val="24"/>
                <w:szCs w:val="24"/>
              </w:rPr>
            </w:pPr>
            <w:r w:rsidRPr="00C47289">
              <w:rPr>
                <w:sz w:val="24"/>
                <w:szCs w:val="24"/>
              </w:rPr>
              <w:t>9</w:t>
            </w:r>
          </w:p>
        </w:tc>
        <w:tc>
          <w:tcPr>
            <w:tcW w:w="450" w:type="pct"/>
          </w:tcPr>
          <w:p w:rsidR="00C47289" w:rsidRPr="00C47289" w:rsidRDefault="00C47289" w:rsidP="00C47289">
            <w:pPr>
              <w:spacing w:after="0"/>
              <w:rPr>
                <w:sz w:val="24"/>
                <w:szCs w:val="24"/>
              </w:rPr>
            </w:pPr>
            <w:r w:rsidRPr="00C47289">
              <w:rPr>
                <w:sz w:val="24"/>
                <w:szCs w:val="24"/>
              </w:rPr>
              <w:t>Большие числовые данные с плавающей запятой</w:t>
            </w:r>
          </w:p>
        </w:tc>
        <w:tc>
          <w:tcPr>
            <w:tcW w:w="350" w:type="pct"/>
          </w:tcPr>
          <w:p w:rsidR="00C47289" w:rsidRPr="00C47289" w:rsidRDefault="00C47289" w:rsidP="00C47289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400" w:type="pct"/>
          </w:tcPr>
          <w:p w:rsidR="00C47289" w:rsidRPr="00C47289" w:rsidRDefault="00C47289" w:rsidP="00C47289">
            <w:pPr>
              <w:spacing w:after="0"/>
              <w:rPr>
                <w:sz w:val="24"/>
                <w:szCs w:val="24"/>
              </w:rPr>
            </w:pPr>
            <w:r w:rsidRPr="00C47289">
              <w:rPr>
                <w:sz w:val="24"/>
                <w:szCs w:val="24"/>
              </w:rPr>
              <w:t>BIG_DECIMAL</w:t>
            </w:r>
          </w:p>
        </w:tc>
        <w:tc>
          <w:tcPr>
            <w:tcW w:w="1150" w:type="pct"/>
          </w:tcPr>
          <w:p w:rsidR="00C47289" w:rsidRPr="00C47289" w:rsidRDefault="00C47289" w:rsidP="00C47289">
            <w:pPr>
              <w:spacing w:after="0"/>
              <w:rPr>
                <w:sz w:val="24"/>
                <w:szCs w:val="24"/>
              </w:rPr>
            </w:pPr>
            <w:r w:rsidRPr="00C47289">
              <w:rPr>
                <w:sz w:val="24"/>
                <w:szCs w:val="24"/>
              </w:rPr>
              <w:t>не ограничено</w:t>
            </w:r>
          </w:p>
        </w:tc>
        <w:tc>
          <w:tcPr>
            <w:tcW w:w="600" w:type="pct"/>
          </w:tcPr>
          <w:p w:rsidR="00C47289" w:rsidRPr="00C47289" w:rsidRDefault="00C47289" w:rsidP="00C47289">
            <w:pPr>
              <w:spacing w:after="0"/>
              <w:rPr>
                <w:sz w:val="24"/>
                <w:szCs w:val="24"/>
              </w:rPr>
            </w:pPr>
            <w:r w:rsidRPr="00C47289">
              <w:rPr>
                <w:sz w:val="24"/>
                <w:szCs w:val="24"/>
              </w:rPr>
              <w:t>string</w:t>
            </w:r>
          </w:p>
        </w:tc>
        <w:tc>
          <w:tcPr>
            <w:tcW w:w="750" w:type="pct"/>
          </w:tcPr>
          <w:p w:rsidR="00C47289" w:rsidRPr="00C47289" w:rsidRDefault="00C47289" w:rsidP="00C47289">
            <w:pPr>
              <w:spacing w:after="0"/>
              <w:rPr>
                <w:sz w:val="24"/>
                <w:szCs w:val="24"/>
              </w:rPr>
            </w:pPr>
            <w:r w:rsidRPr="00C47289">
              <w:rPr>
                <w:sz w:val="24"/>
                <w:szCs w:val="24"/>
              </w:rPr>
              <w:t>BigDecimalLogicalType</w:t>
            </w:r>
          </w:p>
        </w:tc>
        <w:tc>
          <w:tcPr>
            <w:tcW w:w="950" w:type="pct"/>
          </w:tcPr>
          <w:p w:rsidR="00C47289" w:rsidRPr="00C47289" w:rsidRDefault="00C47289" w:rsidP="00C47289">
            <w:pPr>
              <w:spacing w:after="0"/>
              <w:rPr>
                <w:sz w:val="24"/>
                <w:szCs w:val="24"/>
              </w:rPr>
            </w:pPr>
          </w:p>
        </w:tc>
      </w:tr>
      <w:tr w:rsidR="00C47289" w:rsidRPr="00C86F76" w:rsidTr="00826647">
        <w:tc>
          <w:tcPr>
            <w:tcW w:w="100" w:type="pct"/>
          </w:tcPr>
          <w:p w:rsidR="00C47289" w:rsidRPr="00C47289" w:rsidRDefault="00C47289" w:rsidP="00C47289">
            <w:pPr>
              <w:spacing w:after="0"/>
              <w:rPr>
                <w:sz w:val="24"/>
                <w:szCs w:val="24"/>
              </w:rPr>
            </w:pPr>
            <w:r w:rsidRPr="00C47289">
              <w:rPr>
                <w:sz w:val="24"/>
                <w:szCs w:val="24"/>
              </w:rPr>
              <w:t>10</w:t>
            </w:r>
          </w:p>
        </w:tc>
        <w:tc>
          <w:tcPr>
            <w:tcW w:w="450" w:type="pct"/>
          </w:tcPr>
          <w:p w:rsidR="00C47289" w:rsidRPr="00C47289" w:rsidRDefault="00C47289" w:rsidP="00C47289">
            <w:pPr>
              <w:spacing w:after="0"/>
              <w:rPr>
                <w:sz w:val="24"/>
                <w:szCs w:val="24"/>
              </w:rPr>
            </w:pPr>
            <w:r w:rsidRPr="00C47289">
              <w:rPr>
                <w:sz w:val="24"/>
                <w:szCs w:val="24"/>
              </w:rPr>
              <w:t>Временная метка</w:t>
            </w:r>
          </w:p>
        </w:tc>
        <w:tc>
          <w:tcPr>
            <w:tcW w:w="350" w:type="pct"/>
          </w:tcPr>
          <w:p w:rsidR="00C47289" w:rsidRPr="00C47289" w:rsidRDefault="00C47289" w:rsidP="00C47289">
            <w:pPr>
              <w:spacing w:after="0"/>
              <w:rPr>
                <w:sz w:val="24"/>
                <w:szCs w:val="24"/>
              </w:rPr>
            </w:pPr>
            <w:r w:rsidRPr="00C47289">
              <w:rPr>
                <w:sz w:val="24"/>
                <w:szCs w:val="24"/>
              </w:rPr>
              <w:t>8 байт</w:t>
            </w:r>
          </w:p>
        </w:tc>
        <w:tc>
          <w:tcPr>
            <w:tcW w:w="400" w:type="pct"/>
          </w:tcPr>
          <w:p w:rsidR="00C47289" w:rsidRPr="00C47289" w:rsidRDefault="00C47289" w:rsidP="00C47289">
            <w:pPr>
              <w:spacing w:after="0"/>
              <w:rPr>
                <w:sz w:val="24"/>
                <w:szCs w:val="24"/>
              </w:rPr>
            </w:pPr>
            <w:r w:rsidRPr="00C47289">
              <w:rPr>
                <w:sz w:val="24"/>
                <w:szCs w:val="24"/>
              </w:rPr>
              <w:t>TIMESTAMP</w:t>
            </w:r>
          </w:p>
        </w:tc>
        <w:tc>
          <w:tcPr>
            <w:tcW w:w="1150" w:type="pct"/>
          </w:tcPr>
          <w:p w:rsidR="00C47289" w:rsidRPr="00C47289" w:rsidRDefault="00C47289" w:rsidP="00C47289">
            <w:pPr>
              <w:spacing w:after="0"/>
              <w:rPr>
                <w:sz w:val="24"/>
                <w:szCs w:val="24"/>
              </w:rPr>
            </w:pPr>
            <w:r w:rsidRPr="00C47289">
              <w:rPr>
                <w:sz w:val="24"/>
                <w:szCs w:val="24"/>
              </w:rPr>
              <w:t>от −9223372036854775808</w:t>
            </w:r>
          </w:p>
        </w:tc>
        <w:tc>
          <w:tcPr>
            <w:tcW w:w="600" w:type="pct"/>
          </w:tcPr>
          <w:p w:rsidR="00C47289" w:rsidRPr="00C47289" w:rsidRDefault="00C47289" w:rsidP="00C47289">
            <w:pPr>
              <w:spacing w:after="0"/>
              <w:rPr>
                <w:sz w:val="24"/>
                <w:szCs w:val="24"/>
              </w:rPr>
            </w:pPr>
            <w:r w:rsidRPr="00C47289">
              <w:rPr>
                <w:sz w:val="24"/>
                <w:szCs w:val="24"/>
              </w:rPr>
              <w:t>long</w:t>
            </w:r>
          </w:p>
        </w:tc>
        <w:tc>
          <w:tcPr>
            <w:tcW w:w="750" w:type="pct"/>
          </w:tcPr>
          <w:p w:rsidR="00C47289" w:rsidRPr="00C47289" w:rsidRDefault="00C47289" w:rsidP="00C47289">
            <w:pPr>
              <w:spacing w:after="0"/>
              <w:rPr>
                <w:sz w:val="24"/>
                <w:szCs w:val="24"/>
              </w:rPr>
            </w:pPr>
            <w:r w:rsidRPr="00C47289">
              <w:rPr>
                <w:sz w:val="24"/>
                <w:szCs w:val="24"/>
              </w:rPr>
              <w:t>timestamp-micros или LocalDateTimeLogicalType</w:t>
            </w:r>
          </w:p>
        </w:tc>
        <w:tc>
          <w:tcPr>
            <w:tcW w:w="950" w:type="pct"/>
          </w:tcPr>
          <w:p w:rsidR="00C47289" w:rsidRPr="00C47289" w:rsidRDefault="00C47289" w:rsidP="00C47289">
            <w:pPr>
              <w:spacing w:after="0"/>
              <w:rPr>
                <w:sz w:val="24"/>
                <w:szCs w:val="24"/>
              </w:rPr>
            </w:pPr>
            <w:r w:rsidRPr="00C47289">
              <w:rPr>
                <w:sz w:val="24"/>
                <w:szCs w:val="24"/>
              </w:rPr>
              <w:t>unix epoch в микросекундах, от – 292277 года до 292277 года</w:t>
            </w:r>
          </w:p>
        </w:tc>
      </w:tr>
      <w:tr w:rsidR="00C47289" w:rsidRPr="00C47289" w:rsidTr="0082664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00" w:type="pct"/>
          </w:tcPr>
          <w:p w:rsidR="00C47289" w:rsidRPr="00C47289" w:rsidRDefault="00C47289" w:rsidP="00C47289">
            <w:pPr>
              <w:spacing w:after="0"/>
              <w:rPr>
                <w:sz w:val="24"/>
                <w:szCs w:val="24"/>
              </w:rPr>
            </w:pPr>
            <w:r w:rsidRPr="00C47289">
              <w:rPr>
                <w:sz w:val="24"/>
                <w:szCs w:val="24"/>
              </w:rPr>
              <w:t>11</w:t>
            </w:r>
          </w:p>
        </w:tc>
        <w:tc>
          <w:tcPr>
            <w:tcW w:w="450" w:type="pct"/>
          </w:tcPr>
          <w:p w:rsidR="00C47289" w:rsidRPr="00C47289" w:rsidRDefault="00C47289" w:rsidP="00C47289">
            <w:pPr>
              <w:spacing w:after="0"/>
              <w:rPr>
                <w:sz w:val="24"/>
                <w:szCs w:val="24"/>
              </w:rPr>
            </w:pPr>
            <w:r w:rsidRPr="00C47289">
              <w:rPr>
                <w:sz w:val="24"/>
                <w:szCs w:val="24"/>
              </w:rPr>
              <w:t>Двоичные данные</w:t>
            </w:r>
          </w:p>
        </w:tc>
        <w:tc>
          <w:tcPr>
            <w:tcW w:w="350" w:type="pct"/>
          </w:tcPr>
          <w:p w:rsidR="00C47289" w:rsidRPr="00C47289" w:rsidRDefault="00C47289" w:rsidP="00C47289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400" w:type="pct"/>
          </w:tcPr>
          <w:p w:rsidR="00C47289" w:rsidRPr="00C47289" w:rsidRDefault="00C47289" w:rsidP="00C47289">
            <w:pPr>
              <w:spacing w:after="0"/>
              <w:rPr>
                <w:sz w:val="24"/>
                <w:szCs w:val="24"/>
              </w:rPr>
            </w:pPr>
            <w:r w:rsidRPr="00C47289">
              <w:rPr>
                <w:sz w:val="24"/>
                <w:szCs w:val="24"/>
              </w:rPr>
              <w:t>BINARY</w:t>
            </w:r>
          </w:p>
        </w:tc>
        <w:tc>
          <w:tcPr>
            <w:tcW w:w="1150" w:type="pct"/>
          </w:tcPr>
          <w:p w:rsidR="00C47289" w:rsidRPr="00C47289" w:rsidRDefault="00C47289" w:rsidP="00C47289">
            <w:pPr>
              <w:spacing w:after="0"/>
              <w:rPr>
                <w:sz w:val="24"/>
                <w:szCs w:val="24"/>
              </w:rPr>
            </w:pPr>
            <w:r w:rsidRPr="00C47289">
              <w:rPr>
                <w:sz w:val="24"/>
                <w:szCs w:val="24"/>
              </w:rPr>
              <w:t>не ограничено</w:t>
            </w:r>
          </w:p>
        </w:tc>
        <w:tc>
          <w:tcPr>
            <w:tcW w:w="600" w:type="pct"/>
          </w:tcPr>
          <w:p w:rsidR="00C47289" w:rsidRPr="00C47289" w:rsidRDefault="00C47289" w:rsidP="00C47289">
            <w:pPr>
              <w:spacing w:after="0"/>
              <w:rPr>
                <w:sz w:val="24"/>
                <w:szCs w:val="24"/>
              </w:rPr>
            </w:pPr>
            <w:r w:rsidRPr="00C47289">
              <w:rPr>
                <w:sz w:val="24"/>
                <w:szCs w:val="24"/>
              </w:rPr>
              <w:t>bytes или record</w:t>
            </w:r>
          </w:p>
        </w:tc>
        <w:tc>
          <w:tcPr>
            <w:tcW w:w="750" w:type="pct"/>
          </w:tcPr>
          <w:p w:rsidR="00C47289" w:rsidRPr="00C47289" w:rsidRDefault="00C47289" w:rsidP="00C47289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950" w:type="pct"/>
          </w:tcPr>
          <w:p w:rsidR="00C47289" w:rsidRPr="00C47289" w:rsidRDefault="00C47289" w:rsidP="00C47289">
            <w:pPr>
              <w:spacing w:after="0"/>
              <w:rPr>
                <w:sz w:val="24"/>
                <w:szCs w:val="24"/>
              </w:rPr>
            </w:pPr>
          </w:p>
        </w:tc>
      </w:tr>
      <w:tr w:rsidR="00C47289" w:rsidRPr="00C47289" w:rsidTr="00826647">
        <w:tc>
          <w:tcPr>
            <w:tcW w:w="100" w:type="pct"/>
          </w:tcPr>
          <w:p w:rsidR="00C47289" w:rsidRPr="00C47289" w:rsidRDefault="00C47289" w:rsidP="00C47289">
            <w:pPr>
              <w:spacing w:after="0"/>
              <w:rPr>
                <w:sz w:val="24"/>
                <w:szCs w:val="24"/>
              </w:rPr>
            </w:pPr>
            <w:r w:rsidRPr="00C47289">
              <w:rPr>
                <w:sz w:val="24"/>
                <w:szCs w:val="24"/>
              </w:rPr>
              <w:t>12</w:t>
            </w:r>
          </w:p>
        </w:tc>
        <w:tc>
          <w:tcPr>
            <w:tcW w:w="450" w:type="pct"/>
          </w:tcPr>
          <w:p w:rsidR="00C47289" w:rsidRPr="00C47289" w:rsidRDefault="00C47289" w:rsidP="00C47289">
            <w:pPr>
              <w:spacing w:after="0"/>
              <w:rPr>
                <w:sz w:val="24"/>
                <w:szCs w:val="24"/>
              </w:rPr>
            </w:pPr>
            <w:r w:rsidRPr="00C47289">
              <w:rPr>
                <w:sz w:val="24"/>
                <w:szCs w:val="24"/>
              </w:rPr>
              <w:t>Булевый тип</w:t>
            </w:r>
          </w:p>
        </w:tc>
        <w:tc>
          <w:tcPr>
            <w:tcW w:w="350" w:type="pct"/>
          </w:tcPr>
          <w:p w:rsidR="00C47289" w:rsidRPr="00C47289" w:rsidRDefault="00C47289" w:rsidP="00C47289">
            <w:pPr>
              <w:spacing w:after="0"/>
              <w:rPr>
                <w:sz w:val="24"/>
                <w:szCs w:val="24"/>
              </w:rPr>
            </w:pPr>
            <w:r w:rsidRPr="00C47289">
              <w:rPr>
                <w:sz w:val="24"/>
                <w:szCs w:val="24"/>
              </w:rPr>
              <w:t>1 байт</w:t>
            </w:r>
          </w:p>
        </w:tc>
        <w:tc>
          <w:tcPr>
            <w:tcW w:w="400" w:type="pct"/>
          </w:tcPr>
          <w:p w:rsidR="00C47289" w:rsidRPr="00C47289" w:rsidRDefault="00C47289" w:rsidP="00C47289">
            <w:pPr>
              <w:spacing w:after="0"/>
              <w:rPr>
                <w:sz w:val="24"/>
                <w:szCs w:val="24"/>
              </w:rPr>
            </w:pPr>
            <w:r w:rsidRPr="00C47289">
              <w:rPr>
                <w:sz w:val="24"/>
                <w:szCs w:val="24"/>
              </w:rPr>
              <w:t>BOOLEAN</w:t>
            </w:r>
          </w:p>
        </w:tc>
        <w:tc>
          <w:tcPr>
            <w:tcW w:w="1150" w:type="pct"/>
          </w:tcPr>
          <w:p w:rsidR="00C47289" w:rsidRPr="00C47289" w:rsidRDefault="00C47289" w:rsidP="00C47289">
            <w:pPr>
              <w:spacing w:after="0"/>
              <w:rPr>
                <w:sz w:val="24"/>
                <w:szCs w:val="24"/>
              </w:rPr>
            </w:pPr>
            <w:r w:rsidRPr="00C47289">
              <w:rPr>
                <w:sz w:val="24"/>
                <w:szCs w:val="24"/>
              </w:rPr>
              <w:t>true, false</w:t>
            </w:r>
          </w:p>
        </w:tc>
        <w:tc>
          <w:tcPr>
            <w:tcW w:w="600" w:type="pct"/>
          </w:tcPr>
          <w:p w:rsidR="00C47289" w:rsidRPr="00C47289" w:rsidRDefault="00C47289" w:rsidP="00C47289">
            <w:pPr>
              <w:spacing w:after="0"/>
              <w:rPr>
                <w:sz w:val="24"/>
                <w:szCs w:val="24"/>
              </w:rPr>
            </w:pPr>
            <w:r w:rsidRPr="00C47289">
              <w:rPr>
                <w:sz w:val="24"/>
                <w:szCs w:val="24"/>
              </w:rPr>
              <w:t>boolean</w:t>
            </w:r>
          </w:p>
        </w:tc>
        <w:tc>
          <w:tcPr>
            <w:tcW w:w="750" w:type="pct"/>
          </w:tcPr>
          <w:p w:rsidR="00C47289" w:rsidRPr="00C47289" w:rsidRDefault="00C47289" w:rsidP="00C47289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950" w:type="pct"/>
          </w:tcPr>
          <w:p w:rsidR="00C47289" w:rsidRPr="00C47289" w:rsidRDefault="00C47289" w:rsidP="00C47289">
            <w:pPr>
              <w:spacing w:after="0"/>
              <w:rPr>
                <w:sz w:val="24"/>
                <w:szCs w:val="24"/>
              </w:rPr>
            </w:pPr>
          </w:p>
        </w:tc>
      </w:tr>
    </w:tbl>
    <w:p w:rsidR="00C47289" w:rsidRDefault="00C47289" w:rsidP="00C47289"/>
    <w:p w:rsidR="00C47289" w:rsidRDefault="00C47289" w:rsidP="00C47289">
      <w:pPr>
        <w:sectPr w:rsidR="00C47289" w:rsidSect="00C47289">
          <w:pgSz w:w="16840" w:h="11900" w:orient="landscape"/>
          <w:pgMar w:top="1531" w:right="709" w:bottom="709" w:left="1559" w:header="851" w:footer="992" w:gutter="0"/>
          <w:cols w:space="425"/>
          <w:titlePg/>
          <w:docGrid w:linePitch="400"/>
        </w:sectPr>
      </w:pPr>
    </w:p>
    <w:p w:rsidR="00784314" w:rsidRDefault="00277066">
      <w:pPr>
        <w:pStyle w:val="1"/>
      </w:pPr>
      <w:bookmarkStart w:id="162" w:name="_9c475067174107a6ef3e59b5e75347a5"/>
      <w:bookmarkStart w:id="163" w:name="_c432773897e98e020a2c4ae16069d367"/>
      <w:bookmarkStart w:id="164" w:name="_Toc191036517"/>
      <w:bookmarkEnd w:id="0"/>
      <w:bookmarkEnd w:id="158"/>
      <w:bookmarkEnd w:id="160"/>
      <w:bookmarkEnd w:id="161"/>
      <w:r>
        <w:lastRenderedPageBreak/>
        <w:t>2 Описание подключения к СМЭВ4</w:t>
      </w:r>
      <w:bookmarkEnd w:id="164"/>
    </w:p>
    <w:p w:rsidR="00784314" w:rsidRPr="00D660F2" w:rsidRDefault="00277066">
      <w:pPr>
        <w:pStyle w:val="20"/>
        <w:rPr>
          <w:lang w:val="ru-RU"/>
        </w:rPr>
      </w:pPr>
      <w:bookmarkStart w:id="165" w:name="_54ba146de3415227957bc7e1eda98925"/>
      <w:bookmarkStart w:id="166" w:name="_Toc191036518"/>
      <w:r w:rsidRPr="00D660F2">
        <w:rPr>
          <w:lang w:val="ru-RU"/>
        </w:rPr>
        <w:t>2.1 Подключение участников взаимодействия с использованием СМЭВ4</w:t>
      </w:r>
      <w:bookmarkEnd w:id="166"/>
    </w:p>
    <w:p w:rsidR="00784314" w:rsidRPr="00D660F2" w:rsidRDefault="00277066">
      <w:pPr>
        <w:pStyle w:val="afc"/>
        <w:rPr>
          <w:lang w:val="ru-RU"/>
        </w:rPr>
      </w:pPr>
      <w:r w:rsidRPr="00D660F2">
        <w:rPr>
          <w:lang w:val="ru-RU"/>
        </w:rPr>
        <w:t xml:space="preserve">Основным способом направления обращений является использование Личного кабинета СЦ </w:t>
      </w:r>
      <w:hyperlink r:id="rId22">
        <w:r>
          <w:rPr>
            <w:rStyle w:val="ad"/>
          </w:rPr>
          <w:t>https</w:t>
        </w:r>
        <w:r w:rsidRPr="00D660F2">
          <w:rPr>
            <w:rStyle w:val="ad"/>
            <w:lang w:val="ru-RU"/>
          </w:rPr>
          <w:t>://</w:t>
        </w:r>
        <w:r>
          <w:rPr>
            <w:rStyle w:val="ad"/>
          </w:rPr>
          <w:t>sc</w:t>
        </w:r>
        <w:r w:rsidRPr="00D660F2">
          <w:rPr>
            <w:rStyle w:val="ad"/>
            <w:lang w:val="ru-RU"/>
          </w:rPr>
          <w:t>.</w:t>
        </w:r>
        <w:r>
          <w:rPr>
            <w:rStyle w:val="ad"/>
          </w:rPr>
          <w:t>minsvyaz</w:t>
        </w:r>
        <w:r w:rsidRPr="00D660F2">
          <w:rPr>
            <w:rStyle w:val="ad"/>
            <w:lang w:val="ru-RU"/>
          </w:rPr>
          <w:t>.</w:t>
        </w:r>
        <w:r>
          <w:rPr>
            <w:rStyle w:val="ad"/>
          </w:rPr>
          <w:t>ru</w:t>
        </w:r>
      </w:hyperlink>
      <w:r w:rsidRPr="00D660F2">
        <w:rPr>
          <w:lang w:val="ru-RU"/>
        </w:rPr>
        <w:t>.</w:t>
      </w:r>
    </w:p>
    <w:p w:rsidR="00784314" w:rsidRPr="00D660F2" w:rsidRDefault="00277066">
      <w:pPr>
        <w:pStyle w:val="afc"/>
        <w:rPr>
          <w:lang w:val="ru-RU"/>
        </w:rPr>
      </w:pPr>
      <w:r w:rsidRPr="00D660F2">
        <w:rPr>
          <w:lang w:val="ru-RU"/>
        </w:rPr>
        <w:t xml:space="preserve">Электронная почта </w:t>
      </w:r>
      <w:hyperlink r:id="rId23">
        <w:r>
          <w:rPr>
            <w:rStyle w:val="ad"/>
          </w:rPr>
          <w:t>sd</w:t>
        </w:r>
        <w:r w:rsidRPr="00D660F2">
          <w:rPr>
            <w:rStyle w:val="ad"/>
            <w:lang w:val="ru-RU"/>
          </w:rPr>
          <w:t>@</w:t>
        </w:r>
        <w:r>
          <w:rPr>
            <w:rStyle w:val="ad"/>
          </w:rPr>
          <w:t>sc</w:t>
        </w:r>
        <w:r w:rsidRPr="00D660F2">
          <w:rPr>
            <w:rStyle w:val="ad"/>
            <w:lang w:val="ru-RU"/>
          </w:rPr>
          <w:t>.</w:t>
        </w:r>
        <w:r>
          <w:rPr>
            <w:rStyle w:val="ad"/>
          </w:rPr>
          <w:t>minsvyaz</w:t>
        </w:r>
        <w:r w:rsidRPr="00D660F2">
          <w:rPr>
            <w:rStyle w:val="ad"/>
            <w:lang w:val="ru-RU"/>
          </w:rPr>
          <w:t>.</w:t>
        </w:r>
        <w:r>
          <w:rPr>
            <w:rStyle w:val="ad"/>
          </w:rPr>
          <w:t>ru</w:t>
        </w:r>
      </w:hyperlink>
      <w:bookmarkStart w:id="167" w:name="_4bfe1e56147bf519cd8dbbd6d222da45"/>
      <w:bookmarkEnd w:id="167"/>
      <w:r w:rsidRPr="00D660F2">
        <w:rPr>
          <w:lang w:val="ru-RU"/>
        </w:rPr>
        <w:t xml:space="preserve"> является резервным способом направления обращений, который используется в случае недоступности Личного кабинета СЦ.</w:t>
      </w:r>
    </w:p>
    <w:p w:rsidR="00784314" w:rsidRPr="00D660F2" w:rsidRDefault="00277066">
      <w:pPr>
        <w:pStyle w:val="afc"/>
        <w:rPr>
          <w:lang w:val="ru-RU"/>
        </w:rPr>
      </w:pPr>
      <w:r w:rsidRPr="00D660F2">
        <w:rPr>
          <w:lang w:val="ru-RU"/>
        </w:rPr>
        <w:t>Более подробная информация о порядке подключения к СМЭВ4 приведена в документе «Регламент Правила и процедуры работы в СМЭВ 4».</w:t>
      </w:r>
    </w:p>
    <w:p w:rsidR="00784314" w:rsidRPr="00D660F2" w:rsidRDefault="00277066">
      <w:pPr>
        <w:pStyle w:val="20"/>
        <w:rPr>
          <w:lang w:val="ru-RU"/>
        </w:rPr>
      </w:pPr>
      <w:bookmarkStart w:id="168" w:name="_f821ea038725a5fa892e5d1663a77ace"/>
      <w:bookmarkStart w:id="169" w:name="_Toc191036519"/>
      <w:bookmarkEnd w:id="165"/>
      <w:r w:rsidRPr="00D660F2">
        <w:rPr>
          <w:lang w:val="ru-RU"/>
        </w:rPr>
        <w:t>2.2 Протокол взаимодействия Агента СМЭВ4 и Витрины Поставщика данных</w:t>
      </w:r>
      <w:bookmarkEnd w:id="169"/>
    </w:p>
    <w:p w:rsidR="00784314" w:rsidRPr="00D660F2" w:rsidRDefault="00277066">
      <w:pPr>
        <w:pStyle w:val="afc"/>
        <w:rPr>
          <w:lang w:val="ru-RU"/>
        </w:rPr>
      </w:pPr>
      <w:r w:rsidRPr="00D660F2">
        <w:rPr>
          <w:lang w:val="ru-RU"/>
        </w:rPr>
        <w:t xml:space="preserve">Агент Поставщика данных может взаимодействовать с несколькими Витринами. Протокол коммуникации Агента СМЭВ4 и Витрин реализован в виде обмена сообщениями с использованием зарезервированных топиков брокера сообщений </w:t>
      </w:r>
      <w:r>
        <w:t>Apache</w:t>
      </w:r>
      <w:r w:rsidRPr="00D660F2">
        <w:rPr>
          <w:lang w:val="ru-RU"/>
        </w:rPr>
        <w:t xml:space="preserve"> </w:t>
      </w:r>
      <w:r>
        <w:t>Kafka</w:t>
      </w:r>
      <w:r w:rsidRPr="00D660F2">
        <w:rPr>
          <w:lang w:val="ru-RU"/>
        </w:rPr>
        <w:t>.</w:t>
      </w:r>
    </w:p>
    <w:p w:rsidR="00784314" w:rsidRPr="00D660F2" w:rsidRDefault="00277066">
      <w:pPr>
        <w:pStyle w:val="30"/>
        <w:rPr>
          <w:lang w:val="ru-RU"/>
        </w:rPr>
      </w:pPr>
      <w:bookmarkStart w:id="170" w:name="_2.2.1_Перечень_топиков"/>
      <w:bookmarkStart w:id="171" w:name="_1db5510e2b3469904ec3af5943e3cf06"/>
      <w:bookmarkStart w:id="172" w:name="_Toc191036520"/>
      <w:bookmarkEnd w:id="170"/>
      <w:r w:rsidRPr="00D660F2">
        <w:rPr>
          <w:lang w:val="ru-RU"/>
        </w:rPr>
        <w:t xml:space="preserve">2.2.1 Перечень топиков брокера сообщений </w:t>
      </w:r>
      <w:r>
        <w:t>Apache</w:t>
      </w:r>
      <w:r w:rsidRPr="00D660F2">
        <w:rPr>
          <w:lang w:val="ru-RU"/>
        </w:rPr>
        <w:t xml:space="preserve"> </w:t>
      </w:r>
      <w:r>
        <w:t>Kafka</w:t>
      </w:r>
      <w:bookmarkEnd w:id="172"/>
    </w:p>
    <w:p w:rsidR="00784314" w:rsidRPr="00D660F2" w:rsidRDefault="00277066">
      <w:pPr>
        <w:pStyle w:val="afc"/>
        <w:rPr>
          <w:lang w:val="ru-RU"/>
        </w:rPr>
      </w:pPr>
      <w:r w:rsidRPr="00D660F2">
        <w:rPr>
          <w:lang w:val="ru-RU"/>
        </w:rPr>
        <w:t>Конфигурация Агента СМЭВ4 содержит перечень Витрин, с которыми он взаимодействует. Каждой Витрине в зависимости от настроек конфигурации, заданных в соответствии с «Руководством администратора Агента СМЭВ4»</w:t>
      </w:r>
      <w:bookmarkStart w:id="173" w:name="_a108f4ee76b8a243b3508133533de806"/>
      <w:r>
        <w:rPr>
          <w:rStyle w:val="af8"/>
        </w:rPr>
        <w:footnoteReference w:id="16"/>
      </w:r>
      <w:bookmarkEnd w:id="173"/>
      <w:r w:rsidRPr="00D660F2">
        <w:rPr>
          <w:lang w:val="ru-RU"/>
        </w:rPr>
        <w:t xml:space="preserve"> соответствует один из наборов топиков:</w:t>
      </w:r>
    </w:p>
    <w:p w:rsidR="00784314" w:rsidRDefault="00277066">
      <w:pPr>
        <w:pStyle w:val="a0"/>
        <w:numPr>
          <w:ilvl w:val="0"/>
          <w:numId w:val="95"/>
        </w:numPr>
      </w:pPr>
      <w:r w:rsidRPr="00D660F2">
        <w:rPr>
          <w:lang w:val="ru-RU"/>
        </w:rPr>
        <w:t xml:space="preserve">Набор топиков, создаваемый по умолчанию. Полное название топиков формируются по шаблону </w:t>
      </w:r>
      <w:r w:rsidRPr="00D660F2">
        <w:rPr>
          <w:rFonts w:ascii="Consolas" w:eastAsia="MS Gothic"/>
          <w:noProof/>
          <w:color w:val="E74C3C"/>
          <w:sz w:val="20"/>
          <w:szCs w:val="20"/>
          <w:lang w:val="ru-RU"/>
        </w:rPr>
        <w:t>&lt;</w:t>
      </w:r>
      <w:r w:rsidRPr="00D660F2">
        <w:rPr>
          <w:rFonts w:ascii="Consolas" w:eastAsia="MS Gothic"/>
          <w:noProof/>
          <w:color w:val="E74C3C"/>
          <w:sz w:val="20"/>
          <w:szCs w:val="20"/>
          <w:lang w:val="ru-RU"/>
        </w:rPr>
        <w:t>префикс</w:t>
      </w:r>
      <w:r w:rsidRPr="00D660F2">
        <w:rPr>
          <w:rFonts w:ascii="Consolas" w:eastAsia="MS Gothic"/>
          <w:noProof/>
          <w:color w:val="E74C3C"/>
          <w:sz w:val="20"/>
          <w:szCs w:val="20"/>
          <w:lang w:val="ru-RU"/>
        </w:rPr>
        <w:t xml:space="preserve"> </w:t>
      </w:r>
      <w:r w:rsidRPr="00D660F2">
        <w:rPr>
          <w:rFonts w:ascii="Consolas" w:eastAsia="MS Gothic"/>
          <w:noProof/>
          <w:color w:val="E74C3C"/>
          <w:sz w:val="20"/>
          <w:szCs w:val="20"/>
          <w:lang w:val="ru-RU"/>
        </w:rPr>
        <w:t>для</w:t>
      </w:r>
      <w:r w:rsidRPr="00D660F2">
        <w:rPr>
          <w:rFonts w:ascii="Consolas" w:eastAsia="MS Gothic"/>
          <w:noProof/>
          <w:color w:val="E74C3C"/>
          <w:sz w:val="20"/>
          <w:szCs w:val="20"/>
          <w:lang w:val="ru-RU"/>
        </w:rPr>
        <w:t xml:space="preserve"> </w:t>
      </w:r>
      <w:r w:rsidRPr="00D660F2">
        <w:rPr>
          <w:rFonts w:ascii="Consolas" w:eastAsia="MS Gothic"/>
          <w:noProof/>
          <w:color w:val="E74C3C"/>
          <w:sz w:val="20"/>
          <w:szCs w:val="20"/>
          <w:lang w:val="ru-RU"/>
        </w:rPr>
        <w:t>динамически</w:t>
      </w:r>
      <w:r w:rsidRPr="00D660F2">
        <w:rPr>
          <w:rFonts w:ascii="Consolas" w:eastAsia="MS Gothic"/>
          <w:noProof/>
          <w:color w:val="E74C3C"/>
          <w:sz w:val="20"/>
          <w:szCs w:val="20"/>
          <w:lang w:val="ru-RU"/>
        </w:rPr>
        <w:t xml:space="preserve"> </w:t>
      </w:r>
      <w:r w:rsidRPr="00D660F2">
        <w:rPr>
          <w:rFonts w:ascii="Consolas" w:eastAsia="MS Gothic"/>
          <w:noProof/>
          <w:color w:val="E74C3C"/>
          <w:sz w:val="20"/>
          <w:szCs w:val="20"/>
          <w:lang w:val="ru-RU"/>
        </w:rPr>
        <w:t>подключаемых</w:t>
      </w:r>
      <w:r w:rsidRPr="00D660F2">
        <w:rPr>
          <w:rFonts w:ascii="Consolas" w:eastAsia="MS Gothic"/>
          <w:noProof/>
          <w:color w:val="E74C3C"/>
          <w:sz w:val="20"/>
          <w:szCs w:val="20"/>
          <w:lang w:val="ru-RU"/>
        </w:rPr>
        <w:t xml:space="preserve"> </w:t>
      </w:r>
      <w:r w:rsidRPr="00D660F2">
        <w:rPr>
          <w:rFonts w:ascii="Consolas" w:eastAsia="MS Gothic"/>
          <w:noProof/>
          <w:color w:val="E74C3C"/>
          <w:sz w:val="20"/>
          <w:szCs w:val="20"/>
          <w:lang w:val="ru-RU"/>
        </w:rPr>
        <w:t>Витрин</w:t>
      </w:r>
      <w:r w:rsidRPr="00D660F2">
        <w:rPr>
          <w:rFonts w:ascii="Consolas" w:eastAsia="MS Gothic"/>
          <w:noProof/>
          <w:color w:val="E74C3C"/>
          <w:sz w:val="20"/>
          <w:szCs w:val="20"/>
          <w:lang w:val="ru-RU"/>
        </w:rPr>
        <w:t>&gt;.&lt;</w:t>
      </w:r>
      <w:r w:rsidRPr="00D660F2">
        <w:rPr>
          <w:rFonts w:ascii="Consolas" w:eastAsia="MS Gothic"/>
          <w:noProof/>
          <w:color w:val="E74C3C"/>
          <w:sz w:val="20"/>
          <w:szCs w:val="20"/>
          <w:lang w:val="ru-RU"/>
        </w:rPr>
        <w:t>название</w:t>
      </w:r>
      <w:r w:rsidRPr="00D660F2">
        <w:rPr>
          <w:rFonts w:ascii="Consolas" w:eastAsia="MS Gothic"/>
          <w:noProof/>
          <w:color w:val="E74C3C"/>
          <w:sz w:val="20"/>
          <w:szCs w:val="20"/>
          <w:lang w:val="ru-RU"/>
        </w:rPr>
        <w:t xml:space="preserve"> </w:t>
      </w:r>
      <w:r w:rsidRPr="00D660F2">
        <w:rPr>
          <w:rFonts w:ascii="Consolas" w:eastAsia="MS Gothic"/>
          <w:noProof/>
          <w:color w:val="E74C3C"/>
          <w:sz w:val="20"/>
          <w:szCs w:val="20"/>
          <w:lang w:val="ru-RU"/>
        </w:rPr>
        <w:t>топика</w:t>
      </w:r>
      <w:r w:rsidRPr="00D660F2">
        <w:rPr>
          <w:rFonts w:ascii="Consolas" w:eastAsia="MS Gothic"/>
          <w:noProof/>
          <w:color w:val="E74C3C"/>
          <w:sz w:val="20"/>
          <w:szCs w:val="20"/>
          <w:lang w:val="ru-RU"/>
        </w:rPr>
        <w:t>&gt;</w:t>
      </w:r>
      <w:r w:rsidRPr="00D660F2">
        <w:rPr>
          <w:lang w:val="ru-RU"/>
        </w:rPr>
        <w:t xml:space="preserve">. </w:t>
      </w:r>
      <w:r>
        <w:t>По умолчанию префикс отсутствует.</w:t>
      </w:r>
    </w:p>
    <w:p w:rsidR="00784314" w:rsidRPr="00D660F2" w:rsidRDefault="00277066">
      <w:pPr>
        <w:pStyle w:val="a0"/>
        <w:numPr>
          <w:ilvl w:val="0"/>
          <w:numId w:val="95"/>
        </w:numPr>
        <w:rPr>
          <w:lang w:val="ru-RU"/>
        </w:rPr>
      </w:pPr>
      <w:r w:rsidRPr="00D660F2">
        <w:rPr>
          <w:lang w:val="ru-RU"/>
        </w:rPr>
        <w:t xml:space="preserve">Дополнительный набор топиков. Полное название топиков формируются по следующему шаблону </w:t>
      </w:r>
      <w:r w:rsidRPr="00D660F2">
        <w:rPr>
          <w:rFonts w:ascii="Consolas" w:eastAsia="MS Gothic"/>
          <w:noProof/>
          <w:color w:val="E74C3C"/>
          <w:sz w:val="20"/>
          <w:szCs w:val="20"/>
          <w:lang w:val="ru-RU"/>
        </w:rPr>
        <w:t>&lt;</w:t>
      </w:r>
      <w:r w:rsidRPr="00D660F2">
        <w:rPr>
          <w:rFonts w:ascii="Consolas" w:eastAsia="MS Gothic"/>
          <w:noProof/>
          <w:color w:val="E74C3C"/>
          <w:sz w:val="20"/>
          <w:szCs w:val="20"/>
          <w:lang w:val="ru-RU"/>
        </w:rPr>
        <w:t>префикс</w:t>
      </w:r>
      <w:r w:rsidRPr="00D660F2">
        <w:rPr>
          <w:rFonts w:ascii="Consolas" w:eastAsia="MS Gothic"/>
          <w:noProof/>
          <w:color w:val="E74C3C"/>
          <w:sz w:val="20"/>
          <w:szCs w:val="20"/>
          <w:lang w:val="ru-RU"/>
        </w:rPr>
        <w:t xml:space="preserve"> </w:t>
      </w:r>
      <w:r w:rsidRPr="00D660F2">
        <w:rPr>
          <w:rFonts w:ascii="Consolas" w:eastAsia="MS Gothic"/>
          <w:noProof/>
          <w:color w:val="E74C3C"/>
          <w:sz w:val="20"/>
          <w:szCs w:val="20"/>
          <w:lang w:val="ru-RU"/>
        </w:rPr>
        <w:t>для</w:t>
      </w:r>
      <w:r w:rsidRPr="00D660F2">
        <w:rPr>
          <w:rFonts w:ascii="Consolas" w:eastAsia="MS Gothic"/>
          <w:noProof/>
          <w:color w:val="E74C3C"/>
          <w:sz w:val="20"/>
          <w:szCs w:val="20"/>
          <w:lang w:val="ru-RU"/>
        </w:rPr>
        <w:t xml:space="preserve"> </w:t>
      </w:r>
      <w:r w:rsidRPr="00D660F2">
        <w:rPr>
          <w:rFonts w:ascii="Consolas" w:eastAsia="MS Gothic"/>
          <w:noProof/>
          <w:color w:val="E74C3C"/>
          <w:sz w:val="20"/>
          <w:szCs w:val="20"/>
          <w:lang w:val="ru-RU"/>
        </w:rPr>
        <w:t>статически</w:t>
      </w:r>
      <w:r w:rsidRPr="00D660F2">
        <w:rPr>
          <w:rFonts w:ascii="Consolas" w:eastAsia="MS Gothic"/>
          <w:noProof/>
          <w:color w:val="E74C3C"/>
          <w:sz w:val="20"/>
          <w:szCs w:val="20"/>
          <w:lang w:val="ru-RU"/>
        </w:rPr>
        <w:t xml:space="preserve"> </w:t>
      </w:r>
      <w:r w:rsidRPr="00D660F2">
        <w:rPr>
          <w:rFonts w:ascii="Consolas" w:eastAsia="MS Gothic"/>
          <w:noProof/>
          <w:color w:val="E74C3C"/>
          <w:sz w:val="20"/>
          <w:szCs w:val="20"/>
          <w:lang w:val="ru-RU"/>
        </w:rPr>
        <w:t>подключаемых</w:t>
      </w:r>
      <w:r w:rsidRPr="00D660F2">
        <w:rPr>
          <w:rFonts w:ascii="Consolas" w:eastAsia="MS Gothic"/>
          <w:noProof/>
          <w:color w:val="E74C3C"/>
          <w:sz w:val="20"/>
          <w:szCs w:val="20"/>
          <w:lang w:val="ru-RU"/>
        </w:rPr>
        <w:t xml:space="preserve"> </w:t>
      </w:r>
      <w:r w:rsidRPr="00D660F2">
        <w:rPr>
          <w:rFonts w:ascii="Consolas" w:eastAsia="MS Gothic"/>
          <w:noProof/>
          <w:color w:val="E74C3C"/>
          <w:sz w:val="20"/>
          <w:szCs w:val="20"/>
          <w:lang w:val="ru-RU"/>
        </w:rPr>
        <w:t>Витрин</w:t>
      </w:r>
      <w:r w:rsidRPr="00D660F2">
        <w:rPr>
          <w:rFonts w:ascii="Consolas" w:eastAsia="MS Gothic"/>
          <w:noProof/>
          <w:color w:val="E74C3C"/>
          <w:sz w:val="20"/>
          <w:szCs w:val="20"/>
          <w:lang w:val="ru-RU"/>
        </w:rPr>
        <w:t>&gt;.&lt;</w:t>
      </w:r>
      <w:r w:rsidRPr="00D660F2">
        <w:rPr>
          <w:rFonts w:ascii="Consolas" w:eastAsia="MS Gothic"/>
          <w:noProof/>
          <w:color w:val="E74C3C"/>
          <w:sz w:val="20"/>
          <w:szCs w:val="20"/>
          <w:lang w:val="ru-RU"/>
        </w:rPr>
        <w:t>название</w:t>
      </w:r>
      <w:r w:rsidRPr="00D660F2">
        <w:rPr>
          <w:rFonts w:ascii="Consolas" w:eastAsia="MS Gothic"/>
          <w:noProof/>
          <w:color w:val="E74C3C"/>
          <w:sz w:val="20"/>
          <w:szCs w:val="20"/>
          <w:lang w:val="ru-RU"/>
        </w:rPr>
        <w:t xml:space="preserve"> </w:t>
      </w:r>
      <w:r w:rsidRPr="00D660F2">
        <w:rPr>
          <w:rFonts w:ascii="Consolas" w:eastAsia="MS Gothic"/>
          <w:noProof/>
          <w:color w:val="E74C3C"/>
          <w:sz w:val="20"/>
          <w:szCs w:val="20"/>
          <w:lang w:val="ru-RU"/>
        </w:rPr>
        <w:t>топика</w:t>
      </w:r>
      <w:r w:rsidRPr="00D660F2">
        <w:rPr>
          <w:rFonts w:ascii="Consolas" w:eastAsia="MS Gothic"/>
          <w:noProof/>
          <w:color w:val="E74C3C"/>
          <w:sz w:val="20"/>
          <w:szCs w:val="20"/>
          <w:lang w:val="ru-RU"/>
        </w:rPr>
        <w:t>&gt;</w:t>
      </w:r>
      <w:r w:rsidRPr="00D660F2">
        <w:rPr>
          <w:lang w:val="ru-RU"/>
        </w:rPr>
        <w:t>. По умолчанию создаются отдельные группы топиков для каждой схемы Витрины с префиксом, соответствующим мнемонике Витрины.</w:t>
      </w:r>
    </w:p>
    <w:p w:rsidR="00784314" w:rsidRPr="00D660F2" w:rsidRDefault="00277066">
      <w:pPr>
        <w:pStyle w:val="afc"/>
        <w:rPr>
          <w:lang w:val="ru-RU"/>
        </w:rPr>
      </w:pPr>
      <w:r w:rsidRPr="00D660F2">
        <w:rPr>
          <w:lang w:val="ru-RU"/>
        </w:rPr>
        <w:t xml:space="preserve">Названия топиков брокера сообщений </w:t>
      </w:r>
      <w:bookmarkStart w:id="176" w:name="_ce1146f067c60b2ed4bb5c23bf182ad3"/>
      <w:r>
        <w:rPr>
          <w:rStyle w:val="af8"/>
        </w:rPr>
        <w:footnoteReference w:id="17"/>
      </w:r>
      <w:bookmarkEnd w:id="176"/>
      <w:r w:rsidRPr="00D660F2">
        <w:rPr>
          <w:lang w:val="ru-RU"/>
        </w:rPr>
        <w:t xml:space="preserve"> приведены в </w:t>
      </w:r>
      <w:hyperlink w:anchor="_7d016eac23d5c6b2b688ea149b50c7f8">
        <w:r w:rsidRPr="00D660F2">
          <w:rPr>
            <w:rStyle w:val="ad"/>
            <w:lang w:val="ru-RU"/>
          </w:rPr>
          <w:t>Таблица 2.5</w:t>
        </w:r>
      </w:hyperlink>
      <w:r w:rsidRPr="00D660F2">
        <w:rPr>
          <w:lang w:val="ru-RU"/>
        </w:rPr>
        <w:t>.</w:t>
      </w:r>
    </w:p>
    <w:p w:rsidR="00784314" w:rsidRPr="00D660F2" w:rsidRDefault="00277066">
      <w:pPr>
        <w:pStyle w:val="TableCaption"/>
        <w:rPr>
          <w:lang w:val="ru-RU"/>
        </w:rPr>
      </w:pPr>
      <w:bookmarkStart w:id="178" w:name="_21fbd0812e3b558f7240b3fd0a0777a7"/>
      <w:bookmarkStart w:id="179" w:name="_7d016eac23d5c6b2b688ea149b50c7f8"/>
      <w:r w:rsidRPr="00D660F2">
        <w:rPr>
          <w:lang w:val="ru-RU"/>
        </w:rPr>
        <w:t xml:space="preserve">Таблица 2.5 Названия топиков брокера сообщений </w:t>
      </w:r>
      <w:r>
        <w:t>Apache</w:t>
      </w:r>
      <w:r w:rsidRPr="00D660F2">
        <w:rPr>
          <w:lang w:val="ru-RU"/>
        </w:rPr>
        <w:t xml:space="preserve"> </w:t>
      </w:r>
      <w:r>
        <w:t>Kafka</w:t>
      </w:r>
    </w:p>
    <w:tbl>
      <w:tblPr>
        <w:tblStyle w:val="Table"/>
        <w:tblW w:w="0" w:type="auto"/>
        <w:tblInd w:w="0" w:type="dxa"/>
        <w:tblLook w:val="0020" w:firstRow="1" w:lastRow="0" w:firstColumn="0" w:lastColumn="0" w:noHBand="0" w:noVBand="0"/>
      </w:tblPr>
      <w:tblGrid>
        <w:gridCol w:w="458"/>
        <w:gridCol w:w="3368"/>
        <w:gridCol w:w="1546"/>
        <w:gridCol w:w="1440"/>
        <w:gridCol w:w="2838"/>
      </w:tblGrid>
      <w:tr w:rsidR="00784314" w:rsidRPr="000B0456" w:rsidTr="000B045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150" w:type="pct"/>
          </w:tcPr>
          <w:p w:rsidR="00784314" w:rsidRPr="000B0456" w:rsidRDefault="00277066" w:rsidP="000B0456">
            <w:pPr>
              <w:keepNext/>
              <w:spacing w:after="0"/>
              <w:rPr>
                <w:sz w:val="24"/>
                <w:szCs w:val="24"/>
              </w:rPr>
            </w:pPr>
            <w:r w:rsidRPr="000B0456">
              <w:rPr>
                <w:sz w:val="24"/>
                <w:szCs w:val="24"/>
              </w:rPr>
              <w:t>№</w:t>
            </w:r>
          </w:p>
        </w:tc>
        <w:tc>
          <w:tcPr>
            <w:tcW w:w="1350" w:type="pct"/>
          </w:tcPr>
          <w:p w:rsidR="00784314" w:rsidRPr="000B0456" w:rsidRDefault="00277066" w:rsidP="000B0456">
            <w:pPr>
              <w:keepNext/>
              <w:spacing w:after="0"/>
              <w:rPr>
                <w:sz w:val="24"/>
                <w:szCs w:val="24"/>
              </w:rPr>
            </w:pPr>
            <w:r w:rsidRPr="000B0456">
              <w:rPr>
                <w:sz w:val="24"/>
                <w:szCs w:val="24"/>
              </w:rPr>
              <w:t>Топик</w:t>
            </w:r>
          </w:p>
        </w:tc>
        <w:tc>
          <w:tcPr>
            <w:tcW w:w="500" w:type="pct"/>
          </w:tcPr>
          <w:p w:rsidR="00784314" w:rsidRPr="000B0456" w:rsidRDefault="00277066" w:rsidP="000B0456">
            <w:pPr>
              <w:keepNext/>
              <w:spacing w:after="0"/>
              <w:rPr>
                <w:sz w:val="24"/>
                <w:szCs w:val="24"/>
              </w:rPr>
            </w:pPr>
            <w:r w:rsidRPr="000B0456">
              <w:rPr>
                <w:sz w:val="24"/>
                <w:szCs w:val="24"/>
              </w:rPr>
              <w:t>Публикатор</w:t>
            </w:r>
          </w:p>
        </w:tc>
        <w:tc>
          <w:tcPr>
            <w:tcW w:w="750" w:type="pct"/>
          </w:tcPr>
          <w:p w:rsidR="00784314" w:rsidRPr="000B0456" w:rsidRDefault="00277066" w:rsidP="000B0456">
            <w:pPr>
              <w:keepNext/>
              <w:spacing w:after="0"/>
              <w:rPr>
                <w:sz w:val="24"/>
                <w:szCs w:val="24"/>
              </w:rPr>
            </w:pPr>
            <w:r w:rsidRPr="000B0456">
              <w:rPr>
                <w:sz w:val="24"/>
                <w:szCs w:val="24"/>
              </w:rPr>
              <w:t>Подписчик</w:t>
            </w:r>
          </w:p>
        </w:tc>
        <w:tc>
          <w:tcPr>
            <w:tcW w:w="2150" w:type="pct"/>
          </w:tcPr>
          <w:p w:rsidR="00784314" w:rsidRPr="000B0456" w:rsidRDefault="00277066" w:rsidP="000B0456">
            <w:pPr>
              <w:keepNext/>
              <w:spacing w:after="0"/>
              <w:rPr>
                <w:sz w:val="24"/>
                <w:szCs w:val="24"/>
              </w:rPr>
            </w:pPr>
            <w:r w:rsidRPr="000B0456">
              <w:rPr>
                <w:sz w:val="24"/>
                <w:szCs w:val="24"/>
              </w:rPr>
              <w:t>Передаваемый объект</w:t>
            </w:r>
          </w:p>
        </w:tc>
      </w:tr>
      <w:tr w:rsidR="00784314" w:rsidRPr="00C86F76" w:rsidTr="007843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000" w:type="pct"/>
            <w:gridSpan w:val="5"/>
          </w:tcPr>
          <w:p w:rsidR="00784314" w:rsidRPr="000B0456" w:rsidRDefault="00277066" w:rsidP="000B0456">
            <w:pPr>
              <w:spacing w:after="0"/>
              <w:rPr>
                <w:sz w:val="24"/>
                <w:szCs w:val="24"/>
              </w:rPr>
            </w:pPr>
            <w:r w:rsidRPr="000B0456">
              <w:rPr>
                <w:i/>
                <w:iCs/>
                <w:sz w:val="24"/>
                <w:szCs w:val="24"/>
              </w:rPr>
              <w:t>Топики для обеспечения информационного обмена с использованием SQL-запросов</w:t>
            </w:r>
          </w:p>
        </w:tc>
      </w:tr>
      <w:tr w:rsidR="00784314" w:rsidRPr="000B0456" w:rsidTr="00784314">
        <w:tc>
          <w:tcPr>
            <w:tcW w:w="150" w:type="pct"/>
          </w:tcPr>
          <w:p w:rsidR="00784314" w:rsidRPr="000B0456" w:rsidRDefault="00277066" w:rsidP="000B0456">
            <w:pPr>
              <w:spacing w:after="0"/>
              <w:rPr>
                <w:sz w:val="24"/>
                <w:szCs w:val="24"/>
              </w:rPr>
            </w:pPr>
            <w:r w:rsidRPr="000B0456">
              <w:rPr>
                <w:sz w:val="24"/>
                <w:szCs w:val="24"/>
              </w:rPr>
              <w:t>1</w:t>
            </w:r>
          </w:p>
        </w:tc>
        <w:tc>
          <w:tcPr>
            <w:tcW w:w="1350" w:type="pct"/>
          </w:tcPr>
          <w:p w:rsidR="00784314" w:rsidRPr="000B0456" w:rsidRDefault="00277066" w:rsidP="000B0456">
            <w:pPr>
              <w:spacing w:after="0"/>
              <w:rPr>
                <w:sz w:val="24"/>
                <w:szCs w:val="24"/>
              </w:rPr>
            </w:pPr>
            <w:r w:rsidRPr="000B0456">
              <w:rPr>
                <w:sz w:val="24"/>
                <w:szCs w:val="24"/>
              </w:rPr>
              <w:t>&lt;префикс&gt;.query.rq</w:t>
            </w:r>
          </w:p>
        </w:tc>
        <w:tc>
          <w:tcPr>
            <w:tcW w:w="500" w:type="pct"/>
          </w:tcPr>
          <w:p w:rsidR="00784314" w:rsidRPr="000B0456" w:rsidRDefault="00277066" w:rsidP="000B0456">
            <w:pPr>
              <w:spacing w:after="0"/>
              <w:rPr>
                <w:sz w:val="24"/>
                <w:szCs w:val="24"/>
              </w:rPr>
            </w:pPr>
            <w:r w:rsidRPr="000B0456">
              <w:rPr>
                <w:sz w:val="24"/>
                <w:szCs w:val="24"/>
              </w:rPr>
              <w:t>Агент</w:t>
            </w:r>
          </w:p>
        </w:tc>
        <w:tc>
          <w:tcPr>
            <w:tcW w:w="750" w:type="pct"/>
          </w:tcPr>
          <w:p w:rsidR="00784314" w:rsidRPr="000B0456" w:rsidRDefault="00277066" w:rsidP="000B0456">
            <w:pPr>
              <w:spacing w:after="0"/>
              <w:rPr>
                <w:sz w:val="24"/>
                <w:szCs w:val="24"/>
              </w:rPr>
            </w:pPr>
            <w:r w:rsidRPr="000B0456">
              <w:rPr>
                <w:sz w:val="24"/>
                <w:szCs w:val="24"/>
              </w:rPr>
              <w:t>Витрина</w:t>
            </w:r>
          </w:p>
        </w:tc>
        <w:tc>
          <w:tcPr>
            <w:tcW w:w="2150" w:type="pct"/>
          </w:tcPr>
          <w:p w:rsidR="00784314" w:rsidRPr="000B0456" w:rsidRDefault="00277066" w:rsidP="000B0456">
            <w:pPr>
              <w:spacing w:after="0"/>
              <w:rPr>
                <w:sz w:val="24"/>
                <w:szCs w:val="24"/>
              </w:rPr>
            </w:pPr>
            <w:r w:rsidRPr="000B0456">
              <w:rPr>
                <w:sz w:val="24"/>
                <w:szCs w:val="24"/>
              </w:rPr>
              <w:t>Подзапрос</w:t>
            </w:r>
          </w:p>
        </w:tc>
      </w:tr>
      <w:tr w:rsidR="00784314" w:rsidRPr="000B0456" w:rsidTr="007843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50" w:type="pct"/>
          </w:tcPr>
          <w:p w:rsidR="00784314" w:rsidRPr="000B0456" w:rsidRDefault="00277066" w:rsidP="000B0456">
            <w:pPr>
              <w:spacing w:after="0"/>
              <w:rPr>
                <w:sz w:val="24"/>
                <w:szCs w:val="24"/>
              </w:rPr>
            </w:pPr>
            <w:r w:rsidRPr="000B0456">
              <w:rPr>
                <w:sz w:val="24"/>
                <w:szCs w:val="24"/>
              </w:rPr>
              <w:t>2</w:t>
            </w:r>
          </w:p>
        </w:tc>
        <w:tc>
          <w:tcPr>
            <w:tcW w:w="1350" w:type="pct"/>
          </w:tcPr>
          <w:p w:rsidR="00784314" w:rsidRPr="000B0456" w:rsidRDefault="00277066" w:rsidP="000B0456">
            <w:pPr>
              <w:spacing w:after="0"/>
              <w:rPr>
                <w:sz w:val="24"/>
                <w:szCs w:val="24"/>
              </w:rPr>
            </w:pPr>
            <w:r w:rsidRPr="000B0456">
              <w:rPr>
                <w:sz w:val="24"/>
                <w:szCs w:val="24"/>
              </w:rPr>
              <w:t>&lt;префикс&gt;.procedure.query.rq</w:t>
            </w:r>
          </w:p>
        </w:tc>
        <w:tc>
          <w:tcPr>
            <w:tcW w:w="500" w:type="pct"/>
          </w:tcPr>
          <w:p w:rsidR="00784314" w:rsidRPr="000B0456" w:rsidRDefault="00277066" w:rsidP="000B0456">
            <w:pPr>
              <w:spacing w:after="0"/>
              <w:rPr>
                <w:sz w:val="24"/>
                <w:szCs w:val="24"/>
              </w:rPr>
            </w:pPr>
            <w:r w:rsidRPr="000B0456">
              <w:rPr>
                <w:sz w:val="24"/>
                <w:szCs w:val="24"/>
              </w:rPr>
              <w:t>Агент</w:t>
            </w:r>
          </w:p>
        </w:tc>
        <w:tc>
          <w:tcPr>
            <w:tcW w:w="750" w:type="pct"/>
          </w:tcPr>
          <w:p w:rsidR="00784314" w:rsidRPr="000B0456" w:rsidRDefault="00277066" w:rsidP="000B0456">
            <w:pPr>
              <w:spacing w:after="0"/>
              <w:rPr>
                <w:sz w:val="24"/>
                <w:szCs w:val="24"/>
              </w:rPr>
            </w:pPr>
            <w:r w:rsidRPr="000B0456">
              <w:rPr>
                <w:sz w:val="24"/>
                <w:szCs w:val="24"/>
              </w:rPr>
              <w:t>Витрина</w:t>
            </w:r>
          </w:p>
        </w:tc>
        <w:tc>
          <w:tcPr>
            <w:tcW w:w="2150" w:type="pct"/>
          </w:tcPr>
          <w:p w:rsidR="00784314" w:rsidRPr="000B0456" w:rsidRDefault="00277066" w:rsidP="000B0456">
            <w:pPr>
              <w:spacing w:after="0"/>
              <w:rPr>
                <w:sz w:val="24"/>
                <w:szCs w:val="24"/>
              </w:rPr>
            </w:pPr>
            <w:r w:rsidRPr="000B0456">
              <w:rPr>
                <w:sz w:val="24"/>
                <w:szCs w:val="24"/>
              </w:rPr>
              <w:t>Регламентированный запрос на исполнение</w:t>
            </w:r>
          </w:p>
        </w:tc>
      </w:tr>
      <w:tr w:rsidR="00784314" w:rsidRPr="00C86F76" w:rsidTr="00784314">
        <w:tc>
          <w:tcPr>
            <w:tcW w:w="150" w:type="pct"/>
          </w:tcPr>
          <w:p w:rsidR="00784314" w:rsidRPr="000B0456" w:rsidRDefault="00277066" w:rsidP="000B0456">
            <w:pPr>
              <w:spacing w:after="0"/>
              <w:rPr>
                <w:sz w:val="24"/>
                <w:szCs w:val="24"/>
              </w:rPr>
            </w:pPr>
            <w:r w:rsidRPr="000B0456">
              <w:rPr>
                <w:sz w:val="24"/>
                <w:szCs w:val="24"/>
              </w:rPr>
              <w:t>3</w:t>
            </w:r>
          </w:p>
        </w:tc>
        <w:tc>
          <w:tcPr>
            <w:tcW w:w="1350" w:type="pct"/>
          </w:tcPr>
          <w:p w:rsidR="00784314" w:rsidRPr="000B0456" w:rsidRDefault="00277066" w:rsidP="000B0456">
            <w:pPr>
              <w:spacing w:after="0"/>
              <w:rPr>
                <w:sz w:val="24"/>
                <w:szCs w:val="24"/>
              </w:rPr>
            </w:pPr>
            <w:r w:rsidRPr="000B0456">
              <w:rPr>
                <w:sz w:val="24"/>
                <w:szCs w:val="24"/>
              </w:rPr>
              <w:t>&lt;префикс&gt;.query.tp</w:t>
            </w:r>
          </w:p>
        </w:tc>
        <w:tc>
          <w:tcPr>
            <w:tcW w:w="500" w:type="pct"/>
          </w:tcPr>
          <w:p w:rsidR="00784314" w:rsidRPr="000B0456" w:rsidRDefault="00277066" w:rsidP="000B0456">
            <w:pPr>
              <w:spacing w:after="0"/>
              <w:rPr>
                <w:sz w:val="24"/>
                <w:szCs w:val="24"/>
              </w:rPr>
            </w:pPr>
            <w:r w:rsidRPr="000B0456">
              <w:rPr>
                <w:sz w:val="24"/>
                <w:szCs w:val="24"/>
              </w:rPr>
              <w:t>Агент</w:t>
            </w:r>
          </w:p>
        </w:tc>
        <w:tc>
          <w:tcPr>
            <w:tcW w:w="750" w:type="pct"/>
          </w:tcPr>
          <w:p w:rsidR="00784314" w:rsidRPr="000B0456" w:rsidRDefault="00277066" w:rsidP="000B0456">
            <w:pPr>
              <w:spacing w:after="0"/>
              <w:rPr>
                <w:sz w:val="24"/>
                <w:szCs w:val="24"/>
              </w:rPr>
            </w:pPr>
            <w:r w:rsidRPr="000B0456">
              <w:rPr>
                <w:sz w:val="24"/>
                <w:szCs w:val="24"/>
              </w:rPr>
              <w:t>Витрина</w:t>
            </w:r>
          </w:p>
        </w:tc>
        <w:tc>
          <w:tcPr>
            <w:tcW w:w="2150" w:type="pct"/>
          </w:tcPr>
          <w:p w:rsidR="00784314" w:rsidRPr="000B0456" w:rsidRDefault="00277066" w:rsidP="000B0456">
            <w:pPr>
              <w:spacing w:after="0"/>
              <w:rPr>
                <w:sz w:val="24"/>
                <w:szCs w:val="24"/>
              </w:rPr>
            </w:pPr>
            <w:r w:rsidRPr="000B0456">
              <w:rPr>
                <w:sz w:val="24"/>
                <w:szCs w:val="24"/>
              </w:rPr>
              <w:t>Подзапрос с использованием табличного параметра</w:t>
            </w:r>
          </w:p>
        </w:tc>
      </w:tr>
      <w:tr w:rsidR="00784314" w:rsidRPr="00C86F76" w:rsidTr="007843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50" w:type="pct"/>
          </w:tcPr>
          <w:p w:rsidR="00784314" w:rsidRPr="000B0456" w:rsidRDefault="00277066" w:rsidP="000B0456">
            <w:pPr>
              <w:spacing w:after="0"/>
              <w:rPr>
                <w:sz w:val="24"/>
                <w:szCs w:val="24"/>
              </w:rPr>
            </w:pPr>
            <w:r w:rsidRPr="000B0456">
              <w:rPr>
                <w:sz w:val="24"/>
                <w:szCs w:val="24"/>
              </w:rPr>
              <w:t>4</w:t>
            </w:r>
          </w:p>
        </w:tc>
        <w:tc>
          <w:tcPr>
            <w:tcW w:w="1350" w:type="pct"/>
          </w:tcPr>
          <w:p w:rsidR="00784314" w:rsidRPr="000B0456" w:rsidRDefault="00277066" w:rsidP="000B0456">
            <w:pPr>
              <w:spacing w:after="0"/>
              <w:rPr>
                <w:sz w:val="24"/>
                <w:szCs w:val="24"/>
              </w:rPr>
            </w:pPr>
            <w:r w:rsidRPr="000B0456">
              <w:rPr>
                <w:sz w:val="24"/>
                <w:szCs w:val="24"/>
              </w:rPr>
              <w:t>&lt;префикс&gt;.query.tp.bin</w:t>
            </w:r>
          </w:p>
        </w:tc>
        <w:tc>
          <w:tcPr>
            <w:tcW w:w="500" w:type="pct"/>
          </w:tcPr>
          <w:p w:rsidR="00784314" w:rsidRPr="000B0456" w:rsidRDefault="00277066" w:rsidP="000B0456">
            <w:pPr>
              <w:spacing w:after="0"/>
              <w:rPr>
                <w:sz w:val="24"/>
                <w:szCs w:val="24"/>
              </w:rPr>
            </w:pPr>
            <w:r w:rsidRPr="000B0456">
              <w:rPr>
                <w:sz w:val="24"/>
                <w:szCs w:val="24"/>
              </w:rPr>
              <w:t>Агент</w:t>
            </w:r>
          </w:p>
        </w:tc>
        <w:tc>
          <w:tcPr>
            <w:tcW w:w="750" w:type="pct"/>
          </w:tcPr>
          <w:p w:rsidR="00784314" w:rsidRPr="000B0456" w:rsidRDefault="00277066" w:rsidP="000B0456">
            <w:pPr>
              <w:spacing w:after="0"/>
              <w:rPr>
                <w:sz w:val="24"/>
                <w:szCs w:val="24"/>
              </w:rPr>
            </w:pPr>
            <w:r w:rsidRPr="000B0456">
              <w:rPr>
                <w:sz w:val="24"/>
                <w:szCs w:val="24"/>
              </w:rPr>
              <w:t>Витрина</w:t>
            </w:r>
          </w:p>
        </w:tc>
        <w:tc>
          <w:tcPr>
            <w:tcW w:w="2150" w:type="pct"/>
          </w:tcPr>
          <w:p w:rsidR="00784314" w:rsidRPr="000B0456" w:rsidRDefault="00277066" w:rsidP="000B0456">
            <w:pPr>
              <w:spacing w:after="0"/>
              <w:rPr>
                <w:sz w:val="24"/>
                <w:szCs w:val="24"/>
              </w:rPr>
            </w:pPr>
            <w:r w:rsidRPr="000B0456">
              <w:rPr>
                <w:sz w:val="24"/>
                <w:szCs w:val="24"/>
              </w:rPr>
              <w:t xml:space="preserve">Подзапрос с использованием табличного параметра </w:t>
            </w:r>
            <w:r w:rsidRPr="000B0456">
              <w:rPr>
                <w:sz w:val="24"/>
                <w:szCs w:val="24"/>
              </w:rPr>
              <w:lastRenderedPageBreak/>
              <w:t>(при бинарном разбиении на чанки)</w:t>
            </w:r>
          </w:p>
        </w:tc>
      </w:tr>
      <w:tr w:rsidR="00784314" w:rsidRPr="000B0456" w:rsidTr="00784314">
        <w:tc>
          <w:tcPr>
            <w:tcW w:w="150" w:type="pct"/>
          </w:tcPr>
          <w:p w:rsidR="00784314" w:rsidRPr="000B0456" w:rsidRDefault="00277066" w:rsidP="000B0456">
            <w:pPr>
              <w:spacing w:after="0"/>
              <w:rPr>
                <w:sz w:val="24"/>
                <w:szCs w:val="24"/>
              </w:rPr>
            </w:pPr>
            <w:r w:rsidRPr="000B0456">
              <w:rPr>
                <w:sz w:val="24"/>
                <w:szCs w:val="24"/>
              </w:rPr>
              <w:lastRenderedPageBreak/>
              <w:t>5</w:t>
            </w:r>
          </w:p>
        </w:tc>
        <w:tc>
          <w:tcPr>
            <w:tcW w:w="1350" w:type="pct"/>
          </w:tcPr>
          <w:p w:rsidR="00784314" w:rsidRPr="000B0456" w:rsidRDefault="00277066" w:rsidP="000B0456">
            <w:pPr>
              <w:spacing w:after="0"/>
              <w:rPr>
                <w:sz w:val="24"/>
                <w:szCs w:val="24"/>
              </w:rPr>
            </w:pPr>
            <w:r w:rsidRPr="000B0456">
              <w:rPr>
                <w:sz w:val="24"/>
                <w:szCs w:val="24"/>
              </w:rPr>
              <w:t>&lt;префикс&gt;.query.rs</w:t>
            </w:r>
          </w:p>
        </w:tc>
        <w:tc>
          <w:tcPr>
            <w:tcW w:w="500" w:type="pct"/>
          </w:tcPr>
          <w:p w:rsidR="00784314" w:rsidRPr="000B0456" w:rsidRDefault="00277066" w:rsidP="000B0456">
            <w:pPr>
              <w:spacing w:after="0"/>
              <w:rPr>
                <w:sz w:val="24"/>
                <w:szCs w:val="24"/>
              </w:rPr>
            </w:pPr>
            <w:r w:rsidRPr="000B0456">
              <w:rPr>
                <w:sz w:val="24"/>
                <w:szCs w:val="24"/>
              </w:rPr>
              <w:t>Витрина</w:t>
            </w:r>
          </w:p>
        </w:tc>
        <w:tc>
          <w:tcPr>
            <w:tcW w:w="750" w:type="pct"/>
          </w:tcPr>
          <w:p w:rsidR="00784314" w:rsidRPr="000B0456" w:rsidRDefault="00277066" w:rsidP="000B0456">
            <w:pPr>
              <w:spacing w:after="0"/>
              <w:rPr>
                <w:sz w:val="24"/>
                <w:szCs w:val="24"/>
              </w:rPr>
            </w:pPr>
            <w:r w:rsidRPr="000B0456">
              <w:rPr>
                <w:sz w:val="24"/>
                <w:szCs w:val="24"/>
              </w:rPr>
              <w:t>Агент</w:t>
            </w:r>
          </w:p>
        </w:tc>
        <w:tc>
          <w:tcPr>
            <w:tcW w:w="2150" w:type="pct"/>
          </w:tcPr>
          <w:p w:rsidR="00784314" w:rsidRPr="000B0456" w:rsidRDefault="00277066" w:rsidP="000B0456">
            <w:pPr>
              <w:spacing w:after="0"/>
              <w:rPr>
                <w:sz w:val="24"/>
                <w:szCs w:val="24"/>
              </w:rPr>
            </w:pPr>
            <w:r w:rsidRPr="000B0456">
              <w:rPr>
                <w:sz w:val="24"/>
                <w:szCs w:val="24"/>
              </w:rPr>
              <w:t>Результата подзапроса</w:t>
            </w:r>
          </w:p>
        </w:tc>
      </w:tr>
      <w:tr w:rsidR="00784314" w:rsidRPr="00C86F76" w:rsidTr="007843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50" w:type="pct"/>
          </w:tcPr>
          <w:p w:rsidR="00784314" w:rsidRPr="000B0456" w:rsidRDefault="00277066" w:rsidP="000B0456">
            <w:pPr>
              <w:spacing w:after="0"/>
              <w:rPr>
                <w:sz w:val="24"/>
                <w:szCs w:val="24"/>
              </w:rPr>
            </w:pPr>
            <w:r w:rsidRPr="000B0456">
              <w:rPr>
                <w:sz w:val="24"/>
                <w:szCs w:val="24"/>
              </w:rPr>
              <w:t>6</w:t>
            </w:r>
          </w:p>
        </w:tc>
        <w:tc>
          <w:tcPr>
            <w:tcW w:w="1350" w:type="pct"/>
          </w:tcPr>
          <w:p w:rsidR="00784314" w:rsidRPr="000B0456" w:rsidRDefault="00277066" w:rsidP="000B0456">
            <w:pPr>
              <w:spacing w:after="0"/>
              <w:rPr>
                <w:sz w:val="24"/>
                <w:szCs w:val="24"/>
              </w:rPr>
            </w:pPr>
            <w:r w:rsidRPr="000B0456">
              <w:rPr>
                <w:sz w:val="24"/>
                <w:szCs w:val="24"/>
              </w:rPr>
              <w:t>&lt;префикс&gt;.query.estimation.rs</w:t>
            </w:r>
          </w:p>
        </w:tc>
        <w:tc>
          <w:tcPr>
            <w:tcW w:w="500" w:type="pct"/>
          </w:tcPr>
          <w:p w:rsidR="00784314" w:rsidRPr="000B0456" w:rsidRDefault="00277066" w:rsidP="000B0456">
            <w:pPr>
              <w:spacing w:after="0"/>
              <w:rPr>
                <w:sz w:val="24"/>
                <w:szCs w:val="24"/>
              </w:rPr>
            </w:pPr>
            <w:r w:rsidRPr="000B0456">
              <w:rPr>
                <w:sz w:val="24"/>
                <w:szCs w:val="24"/>
              </w:rPr>
              <w:t>Витрина</w:t>
            </w:r>
          </w:p>
        </w:tc>
        <w:tc>
          <w:tcPr>
            <w:tcW w:w="750" w:type="pct"/>
          </w:tcPr>
          <w:p w:rsidR="00784314" w:rsidRPr="000B0456" w:rsidRDefault="00277066" w:rsidP="000B0456">
            <w:pPr>
              <w:spacing w:after="0"/>
              <w:rPr>
                <w:sz w:val="24"/>
                <w:szCs w:val="24"/>
              </w:rPr>
            </w:pPr>
            <w:r w:rsidRPr="000B0456">
              <w:rPr>
                <w:sz w:val="24"/>
                <w:szCs w:val="24"/>
              </w:rPr>
              <w:t>Агент</w:t>
            </w:r>
          </w:p>
        </w:tc>
        <w:tc>
          <w:tcPr>
            <w:tcW w:w="2150" w:type="pct"/>
          </w:tcPr>
          <w:p w:rsidR="00784314" w:rsidRPr="000B0456" w:rsidRDefault="00277066" w:rsidP="000B0456">
            <w:pPr>
              <w:spacing w:after="0"/>
              <w:rPr>
                <w:sz w:val="24"/>
                <w:szCs w:val="24"/>
              </w:rPr>
            </w:pPr>
            <w:r w:rsidRPr="000B0456">
              <w:rPr>
                <w:sz w:val="24"/>
                <w:szCs w:val="24"/>
              </w:rPr>
              <w:t>Оценка (статистика) по исполнению подзапросов</w:t>
            </w:r>
          </w:p>
        </w:tc>
      </w:tr>
      <w:tr w:rsidR="00784314" w:rsidRPr="000B0456" w:rsidTr="00784314">
        <w:tc>
          <w:tcPr>
            <w:tcW w:w="150" w:type="pct"/>
          </w:tcPr>
          <w:p w:rsidR="00784314" w:rsidRPr="000B0456" w:rsidRDefault="00277066" w:rsidP="000B0456">
            <w:pPr>
              <w:spacing w:after="0"/>
              <w:rPr>
                <w:sz w:val="24"/>
                <w:szCs w:val="24"/>
              </w:rPr>
            </w:pPr>
            <w:r w:rsidRPr="000B0456">
              <w:rPr>
                <w:sz w:val="24"/>
                <w:szCs w:val="24"/>
              </w:rPr>
              <w:t>7</w:t>
            </w:r>
          </w:p>
        </w:tc>
        <w:tc>
          <w:tcPr>
            <w:tcW w:w="1350" w:type="pct"/>
          </w:tcPr>
          <w:p w:rsidR="00784314" w:rsidRPr="000B0456" w:rsidRDefault="00277066" w:rsidP="000B0456">
            <w:pPr>
              <w:spacing w:after="0"/>
              <w:rPr>
                <w:sz w:val="24"/>
                <w:szCs w:val="24"/>
              </w:rPr>
            </w:pPr>
            <w:r w:rsidRPr="000B0456">
              <w:rPr>
                <w:sz w:val="24"/>
                <w:szCs w:val="24"/>
              </w:rPr>
              <w:t>&lt;префикс&gt;.query.err</w:t>
            </w:r>
          </w:p>
        </w:tc>
        <w:tc>
          <w:tcPr>
            <w:tcW w:w="500" w:type="pct"/>
          </w:tcPr>
          <w:p w:rsidR="00784314" w:rsidRPr="000B0456" w:rsidRDefault="00277066" w:rsidP="000B0456">
            <w:pPr>
              <w:spacing w:after="0"/>
              <w:rPr>
                <w:sz w:val="24"/>
                <w:szCs w:val="24"/>
              </w:rPr>
            </w:pPr>
            <w:r w:rsidRPr="000B0456">
              <w:rPr>
                <w:sz w:val="24"/>
                <w:szCs w:val="24"/>
              </w:rPr>
              <w:t>Витрина</w:t>
            </w:r>
          </w:p>
        </w:tc>
        <w:tc>
          <w:tcPr>
            <w:tcW w:w="750" w:type="pct"/>
          </w:tcPr>
          <w:p w:rsidR="00784314" w:rsidRPr="000B0456" w:rsidRDefault="00277066" w:rsidP="000B0456">
            <w:pPr>
              <w:spacing w:after="0"/>
              <w:rPr>
                <w:sz w:val="24"/>
                <w:szCs w:val="24"/>
              </w:rPr>
            </w:pPr>
            <w:r w:rsidRPr="000B0456">
              <w:rPr>
                <w:sz w:val="24"/>
                <w:szCs w:val="24"/>
              </w:rPr>
              <w:t>Агент</w:t>
            </w:r>
          </w:p>
        </w:tc>
        <w:tc>
          <w:tcPr>
            <w:tcW w:w="2150" w:type="pct"/>
          </w:tcPr>
          <w:p w:rsidR="00784314" w:rsidRPr="000B0456" w:rsidRDefault="00277066" w:rsidP="000B0456">
            <w:pPr>
              <w:spacing w:after="0"/>
              <w:rPr>
                <w:sz w:val="24"/>
                <w:szCs w:val="24"/>
              </w:rPr>
            </w:pPr>
            <w:r w:rsidRPr="000B0456">
              <w:rPr>
                <w:sz w:val="24"/>
                <w:szCs w:val="24"/>
              </w:rPr>
              <w:t>Ошибка при выполнении подзапроса</w:t>
            </w:r>
          </w:p>
        </w:tc>
      </w:tr>
      <w:tr w:rsidR="00784314" w:rsidRPr="00C86F76" w:rsidTr="007843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50" w:type="pct"/>
          </w:tcPr>
          <w:p w:rsidR="00784314" w:rsidRPr="000B0456" w:rsidRDefault="00277066" w:rsidP="000B0456">
            <w:pPr>
              <w:spacing w:after="0"/>
              <w:rPr>
                <w:sz w:val="24"/>
                <w:szCs w:val="24"/>
              </w:rPr>
            </w:pPr>
            <w:r w:rsidRPr="000B0456">
              <w:rPr>
                <w:sz w:val="24"/>
                <w:szCs w:val="24"/>
              </w:rPr>
              <w:t>8</w:t>
            </w:r>
          </w:p>
        </w:tc>
        <w:tc>
          <w:tcPr>
            <w:tcW w:w="1350" w:type="pct"/>
          </w:tcPr>
          <w:p w:rsidR="00784314" w:rsidRPr="000B0456" w:rsidRDefault="00277066" w:rsidP="000B0456">
            <w:pPr>
              <w:spacing w:after="0"/>
              <w:rPr>
                <w:sz w:val="24"/>
                <w:szCs w:val="24"/>
              </w:rPr>
            </w:pPr>
            <w:r w:rsidRPr="000B0456">
              <w:rPr>
                <w:sz w:val="24"/>
                <w:szCs w:val="24"/>
              </w:rPr>
              <w:t>&lt;префикс&gt;.blob.rq</w:t>
            </w:r>
          </w:p>
        </w:tc>
        <w:tc>
          <w:tcPr>
            <w:tcW w:w="500" w:type="pct"/>
          </w:tcPr>
          <w:p w:rsidR="00784314" w:rsidRPr="000B0456" w:rsidRDefault="00277066" w:rsidP="000B0456">
            <w:pPr>
              <w:spacing w:after="0"/>
              <w:rPr>
                <w:sz w:val="24"/>
                <w:szCs w:val="24"/>
              </w:rPr>
            </w:pPr>
            <w:r w:rsidRPr="000B0456">
              <w:rPr>
                <w:sz w:val="24"/>
                <w:szCs w:val="24"/>
              </w:rPr>
              <w:t>Агент</w:t>
            </w:r>
          </w:p>
        </w:tc>
        <w:tc>
          <w:tcPr>
            <w:tcW w:w="750" w:type="pct"/>
          </w:tcPr>
          <w:p w:rsidR="00784314" w:rsidRPr="000B0456" w:rsidRDefault="00277066" w:rsidP="000B0456">
            <w:pPr>
              <w:spacing w:after="0"/>
              <w:rPr>
                <w:sz w:val="24"/>
                <w:szCs w:val="24"/>
              </w:rPr>
            </w:pPr>
            <w:r w:rsidRPr="000B0456">
              <w:rPr>
                <w:sz w:val="24"/>
                <w:szCs w:val="24"/>
              </w:rPr>
              <w:t>Витрина</w:t>
            </w:r>
          </w:p>
        </w:tc>
        <w:tc>
          <w:tcPr>
            <w:tcW w:w="2150" w:type="pct"/>
          </w:tcPr>
          <w:p w:rsidR="00784314" w:rsidRPr="000B0456" w:rsidRDefault="00277066" w:rsidP="000B0456">
            <w:pPr>
              <w:spacing w:after="0"/>
              <w:rPr>
                <w:sz w:val="24"/>
                <w:szCs w:val="24"/>
              </w:rPr>
            </w:pPr>
            <w:r w:rsidRPr="000B0456">
              <w:rPr>
                <w:sz w:val="24"/>
                <w:szCs w:val="24"/>
              </w:rPr>
              <w:t>Запрос двоичных данных по ссылке</w:t>
            </w:r>
          </w:p>
        </w:tc>
      </w:tr>
      <w:tr w:rsidR="00784314" w:rsidRPr="00C86F76" w:rsidTr="00784314">
        <w:tc>
          <w:tcPr>
            <w:tcW w:w="150" w:type="pct"/>
          </w:tcPr>
          <w:p w:rsidR="00784314" w:rsidRPr="000B0456" w:rsidRDefault="00277066" w:rsidP="000B0456">
            <w:pPr>
              <w:spacing w:after="0"/>
              <w:rPr>
                <w:sz w:val="24"/>
                <w:szCs w:val="24"/>
              </w:rPr>
            </w:pPr>
            <w:r w:rsidRPr="000B0456">
              <w:rPr>
                <w:sz w:val="24"/>
                <w:szCs w:val="24"/>
              </w:rPr>
              <w:t>9</w:t>
            </w:r>
          </w:p>
        </w:tc>
        <w:tc>
          <w:tcPr>
            <w:tcW w:w="1350" w:type="pct"/>
          </w:tcPr>
          <w:p w:rsidR="00784314" w:rsidRPr="000B0456" w:rsidRDefault="00277066" w:rsidP="000B0456">
            <w:pPr>
              <w:spacing w:after="0"/>
              <w:rPr>
                <w:sz w:val="24"/>
                <w:szCs w:val="24"/>
              </w:rPr>
            </w:pPr>
            <w:r w:rsidRPr="000B0456">
              <w:rPr>
                <w:sz w:val="24"/>
                <w:szCs w:val="24"/>
              </w:rPr>
              <w:t>&lt;префикс&gt;.blob.rs</w:t>
            </w:r>
          </w:p>
        </w:tc>
        <w:tc>
          <w:tcPr>
            <w:tcW w:w="500" w:type="pct"/>
          </w:tcPr>
          <w:p w:rsidR="00784314" w:rsidRPr="000B0456" w:rsidRDefault="00277066" w:rsidP="000B0456">
            <w:pPr>
              <w:spacing w:after="0"/>
              <w:rPr>
                <w:sz w:val="24"/>
                <w:szCs w:val="24"/>
              </w:rPr>
            </w:pPr>
            <w:r w:rsidRPr="000B0456">
              <w:rPr>
                <w:sz w:val="24"/>
                <w:szCs w:val="24"/>
              </w:rPr>
              <w:t>Витрина</w:t>
            </w:r>
          </w:p>
        </w:tc>
        <w:tc>
          <w:tcPr>
            <w:tcW w:w="750" w:type="pct"/>
          </w:tcPr>
          <w:p w:rsidR="00784314" w:rsidRPr="000B0456" w:rsidRDefault="00277066" w:rsidP="000B0456">
            <w:pPr>
              <w:spacing w:after="0"/>
              <w:rPr>
                <w:sz w:val="24"/>
                <w:szCs w:val="24"/>
              </w:rPr>
            </w:pPr>
            <w:r w:rsidRPr="000B0456">
              <w:rPr>
                <w:sz w:val="24"/>
                <w:szCs w:val="24"/>
              </w:rPr>
              <w:t>Агент</w:t>
            </w:r>
          </w:p>
        </w:tc>
        <w:tc>
          <w:tcPr>
            <w:tcW w:w="2150" w:type="pct"/>
          </w:tcPr>
          <w:p w:rsidR="00784314" w:rsidRPr="000B0456" w:rsidRDefault="00277066" w:rsidP="000B0456">
            <w:pPr>
              <w:spacing w:after="0"/>
              <w:rPr>
                <w:sz w:val="24"/>
                <w:szCs w:val="24"/>
              </w:rPr>
            </w:pPr>
            <w:r w:rsidRPr="000B0456">
              <w:rPr>
                <w:sz w:val="24"/>
                <w:szCs w:val="24"/>
              </w:rPr>
              <w:t>Результат запроса двоичных данных по ссылке</w:t>
            </w:r>
          </w:p>
        </w:tc>
      </w:tr>
      <w:tr w:rsidR="00784314" w:rsidRPr="00C86F76" w:rsidTr="007843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50" w:type="pct"/>
          </w:tcPr>
          <w:p w:rsidR="00784314" w:rsidRPr="000B0456" w:rsidRDefault="00277066" w:rsidP="000B0456">
            <w:pPr>
              <w:spacing w:after="0"/>
              <w:rPr>
                <w:sz w:val="24"/>
                <w:szCs w:val="24"/>
              </w:rPr>
            </w:pPr>
            <w:r w:rsidRPr="000B0456">
              <w:rPr>
                <w:sz w:val="24"/>
                <w:szCs w:val="24"/>
              </w:rPr>
              <w:t>10</w:t>
            </w:r>
          </w:p>
        </w:tc>
        <w:tc>
          <w:tcPr>
            <w:tcW w:w="1350" w:type="pct"/>
          </w:tcPr>
          <w:p w:rsidR="00784314" w:rsidRPr="000B0456" w:rsidRDefault="00277066" w:rsidP="000B0456">
            <w:pPr>
              <w:spacing w:after="0"/>
              <w:rPr>
                <w:sz w:val="24"/>
                <w:szCs w:val="24"/>
              </w:rPr>
            </w:pPr>
            <w:r w:rsidRPr="000B0456">
              <w:rPr>
                <w:sz w:val="24"/>
                <w:szCs w:val="24"/>
              </w:rPr>
              <w:t>&lt;префикс&gt;.blob.err</w:t>
            </w:r>
          </w:p>
        </w:tc>
        <w:tc>
          <w:tcPr>
            <w:tcW w:w="500" w:type="pct"/>
          </w:tcPr>
          <w:p w:rsidR="00784314" w:rsidRPr="000B0456" w:rsidRDefault="00277066" w:rsidP="000B0456">
            <w:pPr>
              <w:spacing w:after="0"/>
              <w:rPr>
                <w:sz w:val="24"/>
                <w:szCs w:val="24"/>
              </w:rPr>
            </w:pPr>
            <w:r w:rsidRPr="000B0456">
              <w:rPr>
                <w:sz w:val="24"/>
                <w:szCs w:val="24"/>
              </w:rPr>
              <w:t>Витрина</w:t>
            </w:r>
          </w:p>
        </w:tc>
        <w:tc>
          <w:tcPr>
            <w:tcW w:w="750" w:type="pct"/>
          </w:tcPr>
          <w:p w:rsidR="00784314" w:rsidRPr="000B0456" w:rsidRDefault="00277066" w:rsidP="000B0456">
            <w:pPr>
              <w:spacing w:after="0"/>
              <w:rPr>
                <w:sz w:val="24"/>
                <w:szCs w:val="24"/>
              </w:rPr>
            </w:pPr>
            <w:r w:rsidRPr="000B0456">
              <w:rPr>
                <w:sz w:val="24"/>
                <w:szCs w:val="24"/>
              </w:rPr>
              <w:t>Агент</w:t>
            </w:r>
          </w:p>
        </w:tc>
        <w:tc>
          <w:tcPr>
            <w:tcW w:w="2150" w:type="pct"/>
          </w:tcPr>
          <w:p w:rsidR="00784314" w:rsidRPr="000B0456" w:rsidRDefault="00277066" w:rsidP="000B0456">
            <w:pPr>
              <w:spacing w:after="0"/>
              <w:rPr>
                <w:sz w:val="24"/>
                <w:szCs w:val="24"/>
              </w:rPr>
            </w:pPr>
            <w:r w:rsidRPr="000B0456">
              <w:rPr>
                <w:sz w:val="24"/>
                <w:szCs w:val="24"/>
              </w:rPr>
              <w:t>Ошибка при выполнении запроса двоичных данных по ссылке</w:t>
            </w:r>
          </w:p>
        </w:tc>
      </w:tr>
      <w:tr w:rsidR="00784314" w:rsidRPr="00C86F76" w:rsidTr="00784314">
        <w:tc>
          <w:tcPr>
            <w:tcW w:w="5000" w:type="pct"/>
            <w:gridSpan w:val="5"/>
          </w:tcPr>
          <w:p w:rsidR="00784314" w:rsidRPr="000B0456" w:rsidRDefault="00277066" w:rsidP="000B0456">
            <w:pPr>
              <w:spacing w:after="0"/>
              <w:rPr>
                <w:sz w:val="24"/>
                <w:szCs w:val="24"/>
              </w:rPr>
            </w:pPr>
            <w:r w:rsidRPr="000B0456">
              <w:rPr>
                <w:i/>
                <w:iCs/>
                <w:sz w:val="24"/>
                <w:szCs w:val="24"/>
              </w:rPr>
              <w:t>Топики для обеспечения информационного обмена с использованием Рассылок</w:t>
            </w:r>
          </w:p>
        </w:tc>
      </w:tr>
      <w:tr w:rsidR="00784314" w:rsidRPr="000B0456" w:rsidTr="007843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50" w:type="pct"/>
          </w:tcPr>
          <w:p w:rsidR="00784314" w:rsidRPr="000B0456" w:rsidRDefault="00277066" w:rsidP="000B0456">
            <w:pPr>
              <w:spacing w:after="0"/>
              <w:rPr>
                <w:sz w:val="24"/>
                <w:szCs w:val="24"/>
              </w:rPr>
            </w:pPr>
            <w:r w:rsidRPr="000B0456">
              <w:rPr>
                <w:sz w:val="24"/>
                <w:szCs w:val="24"/>
              </w:rPr>
              <w:t>11</w:t>
            </w:r>
          </w:p>
        </w:tc>
        <w:tc>
          <w:tcPr>
            <w:tcW w:w="1350" w:type="pct"/>
          </w:tcPr>
          <w:p w:rsidR="00784314" w:rsidRPr="000B0456" w:rsidRDefault="00277066" w:rsidP="000B0456">
            <w:pPr>
              <w:spacing w:after="0"/>
              <w:rPr>
                <w:sz w:val="24"/>
                <w:szCs w:val="24"/>
              </w:rPr>
            </w:pPr>
            <w:r w:rsidRPr="000B0456">
              <w:rPr>
                <w:sz w:val="24"/>
                <w:szCs w:val="24"/>
              </w:rPr>
              <w:t>&lt;префикс&gt;.replication.rq</w:t>
            </w:r>
          </w:p>
        </w:tc>
        <w:tc>
          <w:tcPr>
            <w:tcW w:w="500" w:type="pct"/>
          </w:tcPr>
          <w:p w:rsidR="00784314" w:rsidRPr="000B0456" w:rsidRDefault="00277066" w:rsidP="000B0456">
            <w:pPr>
              <w:spacing w:after="0"/>
              <w:rPr>
                <w:sz w:val="24"/>
                <w:szCs w:val="24"/>
              </w:rPr>
            </w:pPr>
            <w:r w:rsidRPr="000B0456">
              <w:rPr>
                <w:sz w:val="24"/>
                <w:szCs w:val="24"/>
              </w:rPr>
              <w:t>Агент</w:t>
            </w:r>
          </w:p>
        </w:tc>
        <w:tc>
          <w:tcPr>
            <w:tcW w:w="750" w:type="pct"/>
          </w:tcPr>
          <w:p w:rsidR="00784314" w:rsidRPr="000B0456" w:rsidRDefault="00277066" w:rsidP="000B0456">
            <w:pPr>
              <w:spacing w:after="0"/>
              <w:rPr>
                <w:sz w:val="24"/>
                <w:szCs w:val="24"/>
              </w:rPr>
            </w:pPr>
            <w:r w:rsidRPr="000B0456">
              <w:rPr>
                <w:sz w:val="24"/>
                <w:szCs w:val="24"/>
              </w:rPr>
              <w:t>Витрина</w:t>
            </w:r>
          </w:p>
        </w:tc>
        <w:tc>
          <w:tcPr>
            <w:tcW w:w="2150" w:type="pct"/>
          </w:tcPr>
          <w:p w:rsidR="00784314" w:rsidRPr="000B0456" w:rsidRDefault="00277066" w:rsidP="000B0456">
            <w:pPr>
              <w:spacing w:after="0"/>
              <w:rPr>
                <w:sz w:val="24"/>
                <w:szCs w:val="24"/>
              </w:rPr>
            </w:pPr>
            <w:r w:rsidRPr="000B0456">
              <w:rPr>
                <w:sz w:val="24"/>
                <w:szCs w:val="24"/>
              </w:rPr>
              <w:t>Информация о подписке</w:t>
            </w:r>
          </w:p>
        </w:tc>
      </w:tr>
      <w:tr w:rsidR="00784314" w:rsidRPr="00C86F76" w:rsidTr="00784314">
        <w:tc>
          <w:tcPr>
            <w:tcW w:w="150" w:type="pct"/>
          </w:tcPr>
          <w:p w:rsidR="00784314" w:rsidRPr="000B0456" w:rsidRDefault="00277066" w:rsidP="000B0456">
            <w:pPr>
              <w:spacing w:after="0"/>
              <w:rPr>
                <w:sz w:val="24"/>
                <w:szCs w:val="24"/>
              </w:rPr>
            </w:pPr>
            <w:r w:rsidRPr="000B0456">
              <w:rPr>
                <w:sz w:val="24"/>
                <w:szCs w:val="24"/>
              </w:rPr>
              <w:t>12</w:t>
            </w:r>
          </w:p>
        </w:tc>
        <w:tc>
          <w:tcPr>
            <w:tcW w:w="1350" w:type="pct"/>
          </w:tcPr>
          <w:p w:rsidR="00784314" w:rsidRPr="000B0456" w:rsidRDefault="00277066" w:rsidP="000B0456">
            <w:pPr>
              <w:spacing w:after="0"/>
              <w:rPr>
                <w:sz w:val="24"/>
                <w:szCs w:val="24"/>
              </w:rPr>
            </w:pPr>
            <w:r w:rsidRPr="000B0456">
              <w:rPr>
                <w:sz w:val="24"/>
                <w:szCs w:val="24"/>
              </w:rPr>
              <w:t>&lt;префикс&gt;.replication.rs</w:t>
            </w:r>
          </w:p>
        </w:tc>
        <w:tc>
          <w:tcPr>
            <w:tcW w:w="500" w:type="pct"/>
          </w:tcPr>
          <w:p w:rsidR="00784314" w:rsidRPr="000B0456" w:rsidRDefault="00277066" w:rsidP="000B0456">
            <w:pPr>
              <w:spacing w:after="0"/>
              <w:rPr>
                <w:sz w:val="24"/>
                <w:szCs w:val="24"/>
              </w:rPr>
            </w:pPr>
            <w:r w:rsidRPr="000B0456">
              <w:rPr>
                <w:sz w:val="24"/>
                <w:szCs w:val="24"/>
              </w:rPr>
              <w:t>Витрина</w:t>
            </w:r>
          </w:p>
        </w:tc>
        <w:tc>
          <w:tcPr>
            <w:tcW w:w="750" w:type="pct"/>
          </w:tcPr>
          <w:p w:rsidR="00784314" w:rsidRPr="000B0456" w:rsidRDefault="00277066" w:rsidP="000B0456">
            <w:pPr>
              <w:spacing w:after="0"/>
              <w:rPr>
                <w:sz w:val="24"/>
                <w:szCs w:val="24"/>
              </w:rPr>
            </w:pPr>
            <w:r w:rsidRPr="000B0456">
              <w:rPr>
                <w:sz w:val="24"/>
                <w:szCs w:val="24"/>
              </w:rPr>
              <w:t>Агент</w:t>
            </w:r>
          </w:p>
        </w:tc>
        <w:tc>
          <w:tcPr>
            <w:tcW w:w="2150" w:type="pct"/>
          </w:tcPr>
          <w:p w:rsidR="00784314" w:rsidRPr="000B0456" w:rsidRDefault="00277066" w:rsidP="000B0456">
            <w:pPr>
              <w:spacing w:after="0"/>
              <w:rPr>
                <w:sz w:val="24"/>
                <w:szCs w:val="24"/>
              </w:rPr>
            </w:pPr>
            <w:r w:rsidRPr="000B0456">
              <w:rPr>
                <w:sz w:val="24"/>
                <w:szCs w:val="24"/>
              </w:rPr>
              <w:t>Структура данных для хранения данных по подписке</w:t>
            </w:r>
          </w:p>
        </w:tc>
      </w:tr>
      <w:tr w:rsidR="00784314" w:rsidRPr="000B0456" w:rsidTr="007843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50" w:type="pct"/>
          </w:tcPr>
          <w:p w:rsidR="00784314" w:rsidRPr="000B0456" w:rsidRDefault="00277066" w:rsidP="000B0456">
            <w:pPr>
              <w:spacing w:after="0"/>
              <w:rPr>
                <w:sz w:val="24"/>
                <w:szCs w:val="24"/>
              </w:rPr>
            </w:pPr>
            <w:r w:rsidRPr="000B0456">
              <w:rPr>
                <w:sz w:val="24"/>
                <w:szCs w:val="24"/>
              </w:rPr>
              <w:t>13</w:t>
            </w:r>
          </w:p>
        </w:tc>
        <w:tc>
          <w:tcPr>
            <w:tcW w:w="1350" w:type="pct"/>
          </w:tcPr>
          <w:p w:rsidR="00784314" w:rsidRPr="000B0456" w:rsidRDefault="00277066" w:rsidP="000B0456">
            <w:pPr>
              <w:spacing w:after="0"/>
              <w:rPr>
                <w:sz w:val="24"/>
                <w:szCs w:val="24"/>
              </w:rPr>
            </w:pPr>
            <w:r w:rsidRPr="000B0456">
              <w:rPr>
                <w:sz w:val="24"/>
                <w:szCs w:val="24"/>
              </w:rPr>
              <w:t>&lt;префикс&gt;.replication.err</w:t>
            </w:r>
          </w:p>
        </w:tc>
        <w:tc>
          <w:tcPr>
            <w:tcW w:w="500" w:type="pct"/>
          </w:tcPr>
          <w:p w:rsidR="00784314" w:rsidRPr="000B0456" w:rsidRDefault="00277066" w:rsidP="000B0456">
            <w:pPr>
              <w:spacing w:after="0"/>
              <w:rPr>
                <w:sz w:val="24"/>
                <w:szCs w:val="24"/>
              </w:rPr>
            </w:pPr>
            <w:r w:rsidRPr="000B0456">
              <w:rPr>
                <w:sz w:val="24"/>
                <w:szCs w:val="24"/>
              </w:rPr>
              <w:t>Витрина</w:t>
            </w:r>
          </w:p>
        </w:tc>
        <w:tc>
          <w:tcPr>
            <w:tcW w:w="750" w:type="pct"/>
          </w:tcPr>
          <w:p w:rsidR="00784314" w:rsidRPr="000B0456" w:rsidRDefault="00277066" w:rsidP="000B0456">
            <w:pPr>
              <w:spacing w:after="0"/>
              <w:rPr>
                <w:sz w:val="24"/>
                <w:szCs w:val="24"/>
              </w:rPr>
            </w:pPr>
            <w:r w:rsidRPr="000B0456">
              <w:rPr>
                <w:sz w:val="24"/>
                <w:szCs w:val="24"/>
              </w:rPr>
              <w:t>Агент</w:t>
            </w:r>
          </w:p>
        </w:tc>
        <w:tc>
          <w:tcPr>
            <w:tcW w:w="2150" w:type="pct"/>
          </w:tcPr>
          <w:p w:rsidR="00784314" w:rsidRPr="000B0456" w:rsidRDefault="00277066" w:rsidP="000B0456">
            <w:pPr>
              <w:spacing w:after="0"/>
              <w:rPr>
                <w:sz w:val="24"/>
                <w:szCs w:val="24"/>
              </w:rPr>
            </w:pPr>
            <w:r w:rsidRPr="000B0456">
              <w:rPr>
                <w:sz w:val="24"/>
                <w:szCs w:val="24"/>
              </w:rPr>
              <w:t>Ошибка при обработке подписки</w:t>
            </w:r>
          </w:p>
        </w:tc>
      </w:tr>
      <w:tr w:rsidR="00784314" w:rsidRPr="00C86F76" w:rsidTr="00784314">
        <w:tc>
          <w:tcPr>
            <w:tcW w:w="150" w:type="pct"/>
          </w:tcPr>
          <w:p w:rsidR="00784314" w:rsidRPr="000B0456" w:rsidRDefault="00277066" w:rsidP="000B0456">
            <w:pPr>
              <w:spacing w:after="0"/>
              <w:rPr>
                <w:sz w:val="24"/>
                <w:szCs w:val="24"/>
              </w:rPr>
            </w:pPr>
            <w:r w:rsidRPr="000B0456">
              <w:rPr>
                <w:sz w:val="24"/>
                <w:szCs w:val="24"/>
              </w:rPr>
              <w:t>14</w:t>
            </w:r>
          </w:p>
        </w:tc>
        <w:tc>
          <w:tcPr>
            <w:tcW w:w="1350" w:type="pct"/>
          </w:tcPr>
          <w:p w:rsidR="00784314" w:rsidRPr="000B0456" w:rsidRDefault="00277066" w:rsidP="000B0456">
            <w:pPr>
              <w:spacing w:after="0"/>
              <w:rPr>
                <w:sz w:val="24"/>
                <w:szCs w:val="24"/>
              </w:rPr>
            </w:pPr>
            <w:r w:rsidRPr="000B0456">
              <w:rPr>
                <w:sz w:val="24"/>
                <w:szCs w:val="24"/>
              </w:rPr>
              <w:t>&lt;префикс&gt;.delta.rq</w:t>
            </w:r>
          </w:p>
        </w:tc>
        <w:tc>
          <w:tcPr>
            <w:tcW w:w="500" w:type="pct"/>
          </w:tcPr>
          <w:p w:rsidR="00784314" w:rsidRPr="000B0456" w:rsidRDefault="00277066" w:rsidP="000B0456">
            <w:pPr>
              <w:spacing w:after="0"/>
              <w:rPr>
                <w:sz w:val="24"/>
                <w:szCs w:val="24"/>
              </w:rPr>
            </w:pPr>
            <w:r w:rsidRPr="000B0456">
              <w:rPr>
                <w:sz w:val="24"/>
                <w:szCs w:val="24"/>
              </w:rPr>
              <w:t>Агент</w:t>
            </w:r>
          </w:p>
        </w:tc>
        <w:tc>
          <w:tcPr>
            <w:tcW w:w="750" w:type="pct"/>
          </w:tcPr>
          <w:p w:rsidR="00784314" w:rsidRPr="000B0456" w:rsidRDefault="00277066" w:rsidP="000B0456">
            <w:pPr>
              <w:spacing w:after="0"/>
              <w:rPr>
                <w:sz w:val="24"/>
                <w:szCs w:val="24"/>
              </w:rPr>
            </w:pPr>
            <w:r w:rsidRPr="000B0456">
              <w:rPr>
                <w:sz w:val="24"/>
                <w:szCs w:val="24"/>
              </w:rPr>
              <w:t>Витрина</w:t>
            </w:r>
          </w:p>
        </w:tc>
        <w:tc>
          <w:tcPr>
            <w:tcW w:w="2150" w:type="pct"/>
          </w:tcPr>
          <w:p w:rsidR="00784314" w:rsidRPr="000B0456" w:rsidRDefault="00277066" w:rsidP="000B0456">
            <w:pPr>
              <w:spacing w:after="0"/>
              <w:rPr>
                <w:sz w:val="24"/>
                <w:szCs w:val="24"/>
              </w:rPr>
            </w:pPr>
            <w:r w:rsidRPr="000B0456">
              <w:rPr>
                <w:sz w:val="24"/>
                <w:szCs w:val="24"/>
              </w:rPr>
              <w:t>Запрос пакета дельт по подписке</w:t>
            </w:r>
          </w:p>
        </w:tc>
      </w:tr>
      <w:tr w:rsidR="00784314" w:rsidRPr="00C86F76" w:rsidTr="007843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50" w:type="pct"/>
          </w:tcPr>
          <w:p w:rsidR="00784314" w:rsidRPr="000B0456" w:rsidRDefault="00277066" w:rsidP="000B0456">
            <w:pPr>
              <w:spacing w:after="0"/>
              <w:rPr>
                <w:sz w:val="24"/>
                <w:szCs w:val="24"/>
              </w:rPr>
            </w:pPr>
            <w:r w:rsidRPr="000B0456">
              <w:rPr>
                <w:sz w:val="24"/>
                <w:szCs w:val="24"/>
              </w:rPr>
              <w:t>15</w:t>
            </w:r>
          </w:p>
        </w:tc>
        <w:tc>
          <w:tcPr>
            <w:tcW w:w="1350" w:type="pct"/>
          </w:tcPr>
          <w:p w:rsidR="00784314" w:rsidRPr="000B0456" w:rsidRDefault="00277066" w:rsidP="000B0456">
            <w:pPr>
              <w:spacing w:after="0"/>
              <w:rPr>
                <w:sz w:val="24"/>
                <w:szCs w:val="24"/>
              </w:rPr>
            </w:pPr>
            <w:r w:rsidRPr="000B0456">
              <w:rPr>
                <w:sz w:val="24"/>
                <w:szCs w:val="24"/>
              </w:rPr>
              <w:t>&lt;префикс&gt;.delta.tp</w:t>
            </w:r>
          </w:p>
        </w:tc>
        <w:tc>
          <w:tcPr>
            <w:tcW w:w="500" w:type="pct"/>
          </w:tcPr>
          <w:p w:rsidR="00784314" w:rsidRPr="000B0456" w:rsidRDefault="00277066" w:rsidP="000B0456">
            <w:pPr>
              <w:spacing w:after="0"/>
              <w:rPr>
                <w:sz w:val="24"/>
                <w:szCs w:val="24"/>
              </w:rPr>
            </w:pPr>
            <w:r w:rsidRPr="000B0456">
              <w:rPr>
                <w:sz w:val="24"/>
                <w:szCs w:val="24"/>
              </w:rPr>
              <w:t>Агент</w:t>
            </w:r>
          </w:p>
        </w:tc>
        <w:tc>
          <w:tcPr>
            <w:tcW w:w="750" w:type="pct"/>
          </w:tcPr>
          <w:p w:rsidR="00784314" w:rsidRPr="000B0456" w:rsidRDefault="00277066" w:rsidP="000B0456">
            <w:pPr>
              <w:spacing w:after="0"/>
              <w:rPr>
                <w:sz w:val="24"/>
                <w:szCs w:val="24"/>
              </w:rPr>
            </w:pPr>
            <w:r w:rsidRPr="000B0456">
              <w:rPr>
                <w:sz w:val="24"/>
                <w:szCs w:val="24"/>
              </w:rPr>
              <w:t>Витрина</w:t>
            </w:r>
          </w:p>
        </w:tc>
        <w:tc>
          <w:tcPr>
            <w:tcW w:w="2150" w:type="pct"/>
          </w:tcPr>
          <w:p w:rsidR="00784314" w:rsidRPr="000B0456" w:rsidRDefault="00277066" w:rsidP="000B0456">
            <w:pPr>
              <w:spacing w:after="0"/>
              <w:rPr>
                <w:sz w:val="24"/>
                <w:szCs w:val="24"/>
              </w:rPr>
            </w:pPr>
            <w:r w:rsidRPr="000B0456">
              <w:rPr>
                <w:sz w:val="24"/>
                <w:szCs w:val="24"/>
              </w:rPr>
              <w:t>Запрос на пересечение ключей и дельт по пересечённым ключам</w:t>
            </w:r>
          </w:p>
        </w:tc>
      </w:tr>
      <w:tr w:rsidR="00784314" w:rsidRPr="000B0456" w:rsidTr="00784314">
        <w:tc>
          <w:tcPr>
            <w:tcW w:w="150" w:type="pct"/>
          </w:tcPr>
          <w:p w:rsidR="00784314" w:rsidRPr="000B0456" w:rsidRDefault="00277066" w:rsidP="000B0456">
            <w:pPr>
              <w:spacing w:after="0"/>
              <w:rPr>
                <w:sz w:val="24"/>
                <w:szCs w:val="24"/>
              </w:rPr>
            </w:pPr>
            <w:r w:rsidRPr="000B0456">
              <w:rPr>
                <w:sz w:val="24"/>
                <w:szCs w:val="24"/>
              </w:rPr>
              <w:t>16</w:t>
            </w:r>
          </w:p>
        </w:tc>
        <w:tc>
          <w:tcPr>
            <w:tcW w:w="1350" w:type="pct"/>
          </w:tcPr>
          <w:p w:rsidR="00784314" w:rsidRPr="000B0456" w:rsidRDefault="00277066" w:rsidP="000B0456">
            <w:pPr>
              <w:spacing w:after="0"/>
              <w:rPr>
                <w:sz w:val="24"/>
                <w:szCs w:val="24"/>
              </w:rPr>
            </w:pPr>
            <w:r w:rsidRPr="000B0456">
              <w:rPr>
                <w:sz w:val="24"/>
                <w:szCs w:val="24"/>
              </w:rPr>
              <w:t>&lt;префикс&gt;.delta.rs</w:t>
            </w:r>
          </w:p>
        </w:tc>
        <w:tc>
          <w:tcPr>
            <w:tcW w:w="500" w:type="pct"/>
          </w:tcPr>
          <w:p w:rsidR="00784314" w:rsidRPr="000B0456" w:rsidRDefault="00277066" w:rsidP="000B0456">
            <w:pPr>
              <w:spacing w:after="0"/>
              <w:rPr>
                <w:sz w:val="24"/>
                <w:szCs w:val="24"/>
              </w:rPr>
            </w:pPr>
            <w:r w:rsidRPr="000B0456">
              <w:rPr>
                <w:sz w:val="24"/>
                <w:szCs w:val="24"/>
              </w:rPr>
              <w:t>Витрина</w:t>
            </w:r>
          </w:p>
        </w:tc>
        <w:tc>
          <w:tcPr>
            <w:tcW w:w="750" w:type="pct"/>
          </w:tcPr>
          <w:p w:rsidR="00784314" w:rsidRPr="000B0456" w:rsidRDefault="00277066" w:rsidP="000B0456">
            <w:pPr>
              <w:spacing w:after="0"/>
              <w:rPr>
                <w:sz w:val="24"/>
                <w:szCs w:val="24"/>
              </w:rPr>
            </w:pPr>
            <w:r w:rsidRPr="000B0456">
              <w:rPr>
                <w:sz w:val="24"/>
                <w:szCs w:val="24"/>
              </w:rPr>
              <w:t>Агент</w:t>
            </w:r>
          </w:p>
        </w:tc>
        <w:tc>
          <w:tcPr>
            <w:tcW w:w="2150" w:type="pct"/>
          </w:tcPr>
          <w:p w:rsidR="00784314" w:rsidRPr="000B0456" w:rsidRDefault="00277066" w:rsidP="000B0456">
            <w:pPr>
              <w:spacing w:after="0"/>
              <w:rPr>
                <w:sz w:val="24"/>
                <w:szCs w:val="24"/>
              </w:rPr>
            </w:pPr>
            <w:r w:rsidRPr="000B0456">
              <w:rPr>
                <w:sz w:val="24"/>
                <w:szCs w:val="24"/>
              </w:rPr>
              <w:t>Дельта по подписке</w:t>
            </w:r>
          </w:p>
        </w:tc>
      </w:tr>
      <w:tr w:rsidR="00784314" w:rsidRPr="00C86F76" w:rsidTr="007843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50" w:type="pct"/>
          </w:tcPr>
          <w:p w:rsidR="00784314" w:rsidRPr="000B0456" w:rsidRDefault="00277066" w:rsidP="000B0456">
            <w:pPr>
              <w:spacing w:after="0"/>
              <w:rPr>
                <w:sz w:val="24"/>
                <w:szCs w:val="24"/>
              </w:rPr>
            </w:pPr>
            <w:r w:rsidRPr="000B0456">
              <w:rPr>
                <w:sz w:val="24"/>
                <w:szCs w:val="24"/>
              </w:rPr>
              <w:t>17</w:t>
            </w:r>
          </w:p>
        </w:tc>
        <w:tc>
          <w:tcPr>
            <w:tcW w:w="1350" w:type="pct"/>
          </w:tcPr>
          <w:p w:rsidR="00784314" w:rsidRPr="000B0456" w:rsidRDefault="00277066" w:rsidP="000B0456">
            <w:pPr>
              <w:spacing w:after="0"/>
              <w:rPr>
                <w:sz w:val="24"/>
                <w:szCs w:val="24"/>
              </w:rPr>
            </w:pPr>
            <w:r w:rsidRPr="000B0456">
              <w:rPr>
                <w:sz w:val="24"/>
                <w:szCs w:val="24"/>
              </w:rPr>
              <w:t>&lt;префикс&gt;.delta.err</w:t>
            </w:r>
          </w:p>
        </w:tc>
        <w:tc>
          <w:tcPr>
            <w:tcW w:w="500" w:type="pct"/>
          </w:tcPr>
          <w:p w:rsidR="00784314" w:rsidRPr="000B0456" w:rsidRDefault="00277066" w:rsidP="000B0456">
            <w:pPr>
              <w:spacing w:after="0"/>
              <w:rPr>
                <w:sz w:val="24"/>
                <w:szCs w:val="24"/>
              </w:rPr>
            </w:pPr>
            <w:r w:rsidRPr="000B0456">
              <w:rPr>
                <w:sz w:val="24"/>
                <w:szCs w:val="24"/>
              </w:rPr>
              <w:t>Витрина</w:t>
            </w:r>
          </w:p>
        </w:tc>
        <w:tc>
          <w:tcPr>
            <w:tcW w:w="750" w:type="pct"/>
          </w:tcPr>
          <w:p w:rsidR="00784314" w:rsidRPr="000B0456" w:rsidRDefault="00277066" w:rsidP="000B0456">
            <w:pPr>
              <w:spacing w:after="0"/>
              <w:rPr>
                <w:sz w:val="24"/>
                <w:szCs w:val="24"/>
              </w:rPr>
            </w:pPr>
            <w:r w:rsidRPr="000B0456">
              <w:rPr>
                <w:sz w:val="24"/>
                <w:szCs w:val="24"/>
              </w:rPr>
              <w:t>Агент</w:t>
            </w:r>
          </w:p>
        </w:tc>
        <w:tc>
          <w:tcPr>
            <w:tcW w:w="2150" w:type="pct"/>
          </w:tcPr>
          <w:p w:rsidR="00784314" w:rsidRPr="000B0456" w:rsidRDefault="00277066" w:rsidP="000B0456">
            <w:pPr>
              <w:spacing w:after="0"/>
              <w:rPr>
                <w:sz w:val="24"/>
                <w:szCs w:val="24"/>
              </w:rPr>
            </w:pPr>
            <w:r w:rsidRPr="000B0456">
              <w:rPr>
                <w:sz w:val="24"/>
                <w:szCs w:val="24"/>
              </w:rPr>
              <w:t>Ошибка при формировании Витриной дельты по подписке</w:t>
            </w:r>
          </w:p>
        </w:tc>
      </w:tr>
      <w:tr w:rsidR="00784314" w:rsidRPr="000B0456" w:rsidTr="00784314">
        <w:tc>
          <w:tcPr>
            <w:tcW w:w="150" w:type="pct"/>
          </w:tcPr>
          <w:p w:rsidR="00784314" w:rsidRPr="000B0456" w:rsidRDefault="00277066" w:rsidP="000B0456">
            <w:pPr>
              <w:spacing w:after="0"/>
              <w:rPr>
                <w:sz w:val="24"/>
                <w:szCs w:val="24"/>
              </w:rPr>
            </w:pPr>
            <w:r w:rsidRPr="000B0456">
              <w:rPr>
                <w:sz w:val="24"/>
                <w:szCs w:val="24"/>
              </w:rPr>
              <w:t>18</w:t>
            </w:r>
          </w:p>
        </w:tc>
        <w:tc>
          <w:tcPr>
            <w:tcW w:w="1350" w:type="pct"/>
          </w:tcPr>
          <w:p w:rsidR="00784314" w:rsidRPr="000B0456" w:rsidRDefault="00277066" w:rsidP="000B0456">
            <w:pPr>
              <w:spacing w:after="0"/>
              <w:rPr>
                <w:sz w:val="24"/>
                <w:szCs w:val="24"/>
              </w:rPr>
            </w:pPr>
            <w:r w:rsidRPr="000B0456">
              <w:rPr>
                <w:sz w:val="24"/>
                <w:szCs w:val="24"/>
              </w:rPr>
              <w:t>&lt;префикс&gt;.replication.cancel.rq</w:t>
            </w:r>
          </w:p>
        </w:tc>
        <w:tc>
          <w:tcPr>
            <w:tcW w:w="500" w:type="pct"/>
          </w:tcPr>
          <w:p w:rsidR="00784314" w:rsidRPr="000B0456" w:rsidRDefault="00277066" w:rsidP="000B0456">
            <w:pPr>
              <w:spacing w:after="0"/>
              <w:rPr>
                <w:sz w:val="24"/>
                <w:szCs w:val="24"/>
              </w:rPr>
            </w:pPr>
            <w:r w:rsidRPr="000B0456">
              <w:rPr>
                <w:sz w:val="24"/>
                <w:szCs w:val="24"/>
              </w:rPr>
              <w:t>Агент</w:t>
            </w:r>
          </w:p>
        </w:tc>
        <w:tc>
          <w:tcPr>
            <w:tcW w:w="750" w:type="pct"/>
          </w:tcPr>
          <w:p w:rsidR="00784314" w:rsidRPr="000B0456" w:rsidRDefault="00277066" w:rsidP="000B0456">
            <w:pPr>
              <w:spacing w:after="0"/>
              <w:rPr>
                <w:sz w:val="24"/>
                <w:szCs w:val="24"/>
              </w:rPr>
            </w:pPr>
            <w:r w:rsidRPr="000B0456">
              <w:rPr>
                <w:sz w:val="24"/>
                <w:szCs w:val="24"/>
              </w:rPr>
              <w:t>Витрина</w:t>
            </w:r>
          </w:p>
        </w:tc>
        <w:tc>
          <w:tcPr>
            <w:tcW w:w="2150" w:type="pct"/>
          </w:tcPr>
          <w:p w:rsidR="00784314" w:rsidRPr="000B0456" w:rsidRDefault="00277066" w:rsidP="000B0456">
            <w:pPr>
              <w:spacing w:after="0"/>
              <w:rPr>
                <w:sz w:val="24"/>
                <w:szCs w:val="24"/>
              </w:rPr>
            </w:pPr>
            <w:r w:rsidRPr="000B0456">
              <w:rPr>
                <w:sz w:val="24"/>
                <w:szCs w:val="24"/>
              </w:rPr>
              <w:t>Идентификатора отменяемой подписки</w:t>
            </w:r>
          </w:p>
        </w:tc>
      </w:tr>
      <w:tr w:rsidR="00784314" w:rsidRPr="00C86F76" w:rsidTr="007843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50" w:type="pct"/>
          </w:tcPr>
          <w:p w:rsidR="00784314" w:rsidRPr="000B0456" w:rsidRDefault="00277066" w:rsidP="000B0456">
            <w:pPr>
              <w:spacing w:after="0"/>
              <w:rPr>
                <w:sz w:val="24"/>
                <w:szCs w:val="24"/>
              </w:rPr>
            </w:pPr>
            <w:r w:rsidRPr="000B0456">
              <w:rPr>
                <w:sz w:val="24"/>
                <w:szCs w:val="24"/>
              </w:rPr>
              <w:t>19</w:t>
            </w:r>
          </w:p>
        </w:tc>
        <w:tc>
          <w:tcPr>
            <w:tcW w:w="1350" w:type="pct"/>
          </w:tcPr>
          <w:p w:rsidR="00784314" w:rsidRPr="000B0456" w:rsidRDefault="00277066" w:rsidP="000B0456">
            <w:pPr>
              <w:spacing w:after="0"/>
              <w:rPr>
                <w:sz w:val="24"/>
                <w:szCs w:val="24"/>
              </w:rPr>
            </w:pPr>
            <w:r w:rsidRPr="000B0456">
              <w:rPr>
                <w:sz w:val="24"/>
                <w:szCs w:val="24"/>
              </w:rPr>
              <w:t>&lt;префикс&gt;.replication.cancel.rs</w:t>
            </w:r>
          </w:p>
        </w:tc>
        <w:tc>
          <w:tcPr>
            <w:tcW w:w="500" w:type="pct"/>
          </w:tcPr>
          <w:p w:rsidR="00784314" w:rsidRPr="000B0456" w:rsidRDefault="00277066" w:rsidP="000B0456">
            <w:pPr>
              <w:spacing w:after="0"/>
              <w:rPr>
                <w:sz w:val="24"/>
                <w:szCs w:val="24"/>
              </w:rPr>
            </w:pPr>
            <w:r w:rsidRPr="000B0456">
              <w:rPr>
                <w:sz w:val="24"/>
                <w:szCs w:val="24"/>
              </w:rPr>
              <w:t>Витрина</w:t>
            </w:r>
          </w:p>
        </w:tc>
        <w:tc>
          <w:tcPr>
            <w:tcW w:w="750" w:type="pct"/>
          </w:tcPr>
          <w:p w:rsidR="00784314" w:rsidRPr="000B0456" w:rsidRDefault="00277066" w:rsidP="000B0456">
            <w:pPr>
              <w:spacing w:after="0"/>
              <w:rPr>
                <w:sz w:val="24"/>
                <w:szCs w:val="24"/>
              </w:rPr>
            </w:pPr>
            <w:r w:rsidRPr="000B0456">
              <w:rPr>
                <w:sz w:val="24"/>
                <w:szCs w:val="24"/>
              </w:rPr>
              <w:t>Агент</w:t>
            </w:r>
          </w:p>
        </w:tc>
        <w:tc>
          <w:tcPr>
            <w:tcW w:w="2150" w:type="pct"/>
          </w:tcPr>
          <w:p w:rsidR="00784314" w:rsidRPr="000B0456" w:rsidRDefault="00277066" w:rsidP="000B0456">
            <w:pPr>
              <w:spacing w:after="0"/>
              <w:rPr>
                <w:sz w:val="24"/>
                <w:szCs w:val="24"/>
              </w:rPr>
            </w:pPr>
            <w:r w:rsidRPr="000B0456">
              <w:rPr>
                <w:sz w:val="24"/>
                <w:szCs w:val="24"/>
              </w:rPr>
              <w:t>Результат (успешный или ошибка) отмены подписки</w:t>
            </w:r>
          </w:p>
        </w:tc>
      </w:tr>
      <w:tr w:rsidR="00784314" w:rsidRPr="00C86F76" w:rsidTr="00784314">
        <w:tc>
          <w:tcPr>
            <w:tcW w:w="150" w:type="pct"/>
          </w:tcPr>
          <w:p w:rsidR="00784314" w:rsidRPr="000B0456" w:rsidRDefault="00277066" w:rsidP="000B0456">
            <w:pPr>
              <w:spacing w:after="0"/>
              <w:rPr>
                <w:sz w:val="24"/>
                <w:szCs w:val="24"/>
              </w:rPr>
            </w:pPr>
            <w:r w:rsidRPr="000B0456">
              <w:rPr>
                <w:sz w:val="24"/>
                <w:szCs w:val="24"/>
              </w:rPr>
              <w:t>20</w:t>
            </w:r>
          </w:p>
        </w:tc>
        <w:tc>
          <w:tcPr>
            <w:tcW w:w="1350" w:type="pct"/>
          </w:tcPr>
          <w:p w:rsidR="00784314" w:rsidRPr="000B0456" w:rsidRDefault="00277066" w:rsidP="000B0456">
            <w:pPr>
              <w:spacing w:after="0"/>
              <w:rPr>
                <w:sz w:val="24"/>
                <w:szCs w:val="24"/>
              </w:rPr>
            </w:pPr>
            <w:r w:rsidRPr="000B0456">
              <w:rPr>
                <w:sz w:val="24"/>
                <w:szCs w:val="24"/>
              </w:rPr>
              <w:t>&lt;префикс&gt;.delta.notification</w:t>
            </w:r>
          </w:p>
        </w:tc>
        <w:tc>
          <w:tcPr>
            <w:tcW w:w="500" w:type="pct"/>
          </w:tcPr>
          <w:p w:rsidR="00784314" w:rsidRPr="000B0456" w:rsidRDefault="00277066" w:rsidP="000B0456">
            <w:pPr>
              <w:spacing w:after="0"/>
              <w:rPr>
                <w:sz w:val="24"/>
                <w:szCs w:val="24"/>
              </w:rPr>
            </w:pPr>
            <w:r w:rsidRPr="000B0456">
              <w:rPr>
                <w:sz w:val="24"/>
                <w:szCs w:val="24"/>
              </w:rPr>
              <w:t>Витрина</w:t>
            </w:r>
          </w:p>
        </w:tc>
        <w:tc>
          <w:tcPr>
            <w:tcW w:w="750" w:type="pct"/>
          </w:tcPr>
          <w:p w:rsidR="00784314" w:rsidRPr="000B0456" w:rsidRDefault="00277066" w:rsidP="000B0456">
            <w:pPr>
              <w:spacing w:after="0"/>
              <w:rPr>
                <w:sz w:val="24"/>
                <w:szCs w:val="24"/>
              </w:rPr>
            </w:pPr>
            <w:r w:rsidRPr="000B0456">
              <w:rPr>
                <w:sz w:val="24"/>
                <w:szCs w:val="24"/>
              </w:rPr>
              <w:t>Агент</w:t>
            </w:r>
          </w:p>
        </w:tc>
        <w:tc>
          <w:tcPr>
            <w:tcW w:w="2150" w:type="pct"/>
          </w:tcPr>
          <w:p w:rsidR="00784314" w:rsidRPr="000B0456" w:rsidRDefault="00277066" w:rsidP="000B0456">
            <w:pPr>
              <w:spacing w:after="0"/>
              <w:rPr>
                <w:sz w:val="24"/>
                <w:szCs w:val="24"/>
              </w:rPr>
            </w:pPr>
            <w:r w:rsidRPr="000B0456">
              <w:rPr>
                <w:sz w:val="24"/>
                <w:szCs w:val="24"/>
              </w:rPr>
              <w:t>Уведомление о наличии дельты по подписке в Витрине Поставщика</w:t>
            </w:r>
          </w:p>
        </w:tc>
      </w:tr>
      <w:tr w:rsidR="00784314" w:rsidRPr="00C86F76" w:rsidTr="007843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000" w:type="pct"/>
            <w:gridSpan w:val="5"/>
          </w:tcPr>
          <w:p w:rsidR="00784314" w:rsidRPr="000B0456" w:rsidRDefault="00277066" w:rsidP="000B0456">
            <w:pPr>
              <w:spacing w:after="0"/>
              <w:rPr>
                <w:sz w:val="24"/>
                <w:szCs w:val="24"/>
              </w:rPr>
            </w:pPr>
            <w:r w:rsidRPr="000B0456">
              <w:rPr>
                <w:i/>
                <w:iCs/>
                <w:sz w:val="24"/>
                <w:szCs w:val="24"/>
              </w:rPr>
              <w:t>Топики для получения событий Витрины</w:t>
            </w:r>
          </w:p>
        </w:tc>
      </w:tr>
      <w:tr w:rsidR="00784314" w:rsidRPr="00C86F76" w:rsidTr="00784314">
        <w:tc>
          <w:tcPr>
            <w:tcW w:w="150" w:type="pct"/>
          </w:tcPr>
          <w:p w:rsidR="00784314" w:rsidRPr="000B0456" w:rsidRDefault="00277066" w:rsidP="000B0456">
            <w:pPr>
              <w:spacing w:after="0"/>
              <w:rPr>
                <w:sz w:val="24"/>
                <w:szCs w:val="24"/>
              </w:rPr>
            </w:pPr>
            <w:r w:rsidRPr="000B0456">
              <w:rPr>
                <w:sz w:val="24"/>
                <w:szCs w:val="24"/>
              </w:rPr>
              <w:t>21</w:t>
            </w:r>
          </w:p>
        </w:tc>
        <w:tc>
          <w:tcPr>
            <w:tcW w:w="1350" w:type="pct"/>
          </w:tcPr>
          <w:p w:rsidR="00784314" w:rsidRPr="000B0456" w:rsidRDefault="00277066" w:rsidP="000B0456">
            <w:pPr>
              <w:spacing w:after="0"/>
              <w:rPr>
                <w:sz w:val="24"/>
                <w:szCs w:val="24"/>
              </w:rPr>
            </w:pPr>
            <w:r w:rsidRPr="000B0456">
              <w:rPr>
                <w:sz w:val="24"/>
                <w:szCs w:val="24"/>
              </w:rPr>
              <w:t>&lt;префикс&gt;.scl.signal</w:t>
            </w:r>
          </w:p>
        </w:tc>
        <w:tc>
          <w:tcPr>
            <w:tcW w:w="500" w:type="pct"/>
          </w:tcPr>
          <w:p w:rsidR="00784314" w:rsidRPr="000B0456" w:rsidRDefault="00277066" w:rsidP="000B0456">
            <w:pPr>
              <w:spacing w:after="0"/>
              <w:rPr>
                <w:sz w:val="24"/>
                <w:szCs w:val="24"/>
              </w:rPr>
            </w:pPr>
            <w:r w:rsidRPr="000B0456">
              <w:rPr>
                <w:sz w:val="24"/>
                <w:szCs w:val="24"/>
              </w:rPr>
              <w:t>Витрина</w:t>
            </w:r>
          </w:p>
        </w:tc>
        <w:tc>
          <w:tcPr>
            <w:tcW w:w="750" w:type="pct"/>
          </w:tcPr>
          <w:p w:rsidR="00784314" w:rsidRPr="000B0456" w:rsidRDefault="00277066" w:rsidP="000B0456">
            <w:pPr>
              <w:spacing w:after="0"/>
              <w:rPr>
                <w:sz w:val="24"/>
                <w:szCs w:val="24"/>
              </w:rPr>
            </w:pPr>
            <w:r w:rsidRPr="000B0456">
              <w:rPr>
                <w:sz w:val="24"/>
                <w:szCs w:val="24"/>
              </w:rPr>
              <w:t>Агент</w:t>
            </w:r>
          </w:p>
        </w:tc>
        <w:tc>
          <w:tcPr>
            <w:tcW w:w="2150" w:type="pct"/>
          </w:tcPr>
          <w:p w:rsidR="00784314" w:rsidRPr="000B0456" w:rsidRDefault="00277066" w:rsidP="000B0456">
            <w:pPr>
              <w:spacing w:after="0"/>
              <w:rPr>
                <w:sz w:val="24"/>
                <w:szCs w:val="24"/>
              </w:rPr>
            </w:pPr>
            <w:r w:rsidRPr="000B0456">
              <w:rPr>
                <w:sz w:val="24"/>
                <w:szCs w:val="24"/>
              </w:rPr>
              <w:t>События Витрины для дальнейшей передачи в СЦЛ</w:t>
            </w:r>
          </w:p>
        </w:tc>
      </w:tr>
      <w:tr w:rsidR="00784314" w:rsidRPr="00C86F76" w:rsidTr="007843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000" w:type="pct"/>
            <w:gridSpan w:val="5"/>
          </w:tcPr>
          <w:p w:rsidR="00784314" w:rsidRPr="000B0456" w:rsidRDefault="00277066" w:rsidP="000B0456">
            <w:pPr>
              <w:spacing w:after="0"/>
              <w:rPr>
                <w:sz w:val="24"/>
                <w:szCs w:val="24"/>
              </w:rPr>
            </w:pPr>
            <w:r w:rsidRPr="000B0456">
              <w:rPr>
                <w:i/>
                <w:iCs/>
                <w:sz w:val="24"/>
                <w:szCs w:val="24"/>
              </w:rPr>
              <w:t>Топики для временного хранения сообщений при недоступности СМЭВ4</w:t>
            </w:r>
          </w:p>
        </w:tc>
      </w:tr>
      <w:tr w:rsidR="00784314" w:rsidRPr="00C86F76" w:rsidTr="00784314">
        <w:tc>
          <w:tcPr>
            <w:tcW w:w="150" w:type="pct"/>
          </w:tcPr>
          <w:p w:rsidR="00784314" w:rsidRPr="000B0456" w:rsidRDefault="00277066" w:rsidP="000B0456">
            <w:pPr>
              <w:spacing w:after="0"/>
              <w:rPr>
                <w:sz w:val="24"/>
                <w:szCs w:val="24"/>
              </w:rPr>
            </w:pPr>
            <w:r w:rsidRPr="000B0456">
              <w:rPr>
                <w:sz w:val="24"/>
                <w:szCs w:val="24"/>
              </w:rPr>
              <w:lastRenderedPageBreak/>
              <w:t>22</w:t>
            </w:r>
          </w:p>
        </w:tc>
        <w:tc>
          <w:tcPr>
            <w:tcW w:w="1350" w:type="pct"/>
          </w:tcPr>
          <w:p w:rsidR="00784314" w:rsidRPr="000B0456" w:rsidRDefault="00277066" w:rsidP="000B0456">
            <w:pPr>
              <w:spacing w:after="0"/>
              <w:rPr>
                <w:sz w:val="24"/>
                <w:szCs w:val="24"/>
              </w:rPr>
            </w:pPr>
            <w:r w:rsidRPr="000B0456">
              <w:rPr>
                <w:sz w:val="24"/>
                <w:szCs w:val="24"/>
              </w:rPr>
              <w:t>&lt;идентификатор ядра СМЭВ4&gt;. &lt;мнемоника агента&gt;.undelivered. message</w:t>
            </w:r>
          </w:p>
        </w:tc>
        <w:tc>
          <w:tcPr>
            <w:tcW w:w="500" w:type="pct"/>
          </w:tcPr>
          <w:p w:rsidR="00784314" w:rsidRPr="000B0456" w:rsidRDefault="00277066" w:rsidP="000B0456">
            <w:pPr>
              <w:spacing w:after="0"/>
              <w:rPr>
                <w:sz w:val="24"/>
                <w:szCs w:val="24"/>
              </w:rPr>
            </w:pPr>
            <w:r w:rsidRPr="000B0456">
              <w:rPr>
                <w:sz w:val="24"/>
                <w:szCs w:val="24"/>
              </w:rPr>
              <w:t>Агент</w:t>
            </w:r>
          </w:p>
        </w:tc>
        <w:tc>
          <w:tcPr>
            <w:tcW w:w="750" w:type="pct"/>
          </w:tcPr>
          <w:p w:rsidR="00784314" w:rsidRPr="000B0456" w:rsidRDefault="00277066" w:rsidP="000B0456">
            <w:pPr>
              <w:spacing w:after="0"/>
              <w:rPr>
                <w:sz w:val="24"/>
                <w:szCs w:val="24"/>
              </w:rPr>
            </w:pPr>
            <w:r w:rsidRPr="000B0456">
              <w:rPr>
                <w:sz w:val="24"/>
                <w:szCs w:val="24"/>
              </w:rPr>
              <w:t>Агент</w:t>
            </w:r>
          </w:p>
        </w:tc>
        <w:tc>
          <w:tcPr>
            <w:tcW w:w="2150" w:type="pct"/>
          </w:tcPr>
          <w:p w:rsidR="00784314" w:rsidRPr="000B0456" w:rsidRDefault="00277066" w:rsidP="000B0456">
            <w:pPr>
              <w:spacing w:after="0"/>
              <w:rPr>
                <w:sz w:val="24"/>
                <w:szCs w:val="24"/>
              </w:rPr>
            </w:pPr>
            <w:r w:rsidRPr="000B0456">
              <w:rPr>
                <w:sz w:val="24"/>
                <w:szCs w:val="24"/>
              </w:rPr>
              <w:t>Сообщения от Витрины для передачи в СМЭВ4</w:t>
            </w:r>
          </w:p>
        </w:tc>
      </w:tr>
    </w:tbl>
    <w:p w:rsidR="00784314" w:rsidRPr="00D660F2" w:rsidRDefault="00784314">
      <w:pPr>
        <w:pStyle w:val="TableBottomMargin"/>
        <w:rPr>
          <w:lang w:val="ru-RU"/>
        </w:rPr>
      </w:pPr>
    </w:p>
    <w:p w:rsidR="00784314" w:rsidRPr="00D660F2" w:rsidRDefault="00277066">
      <w:pPr>
        <w:pStyle w:val="20"/>
        <w:rPr>
          <w:lang w:val="ru-RU"/>
        </w:rPr>
      </w:pPr>
      <w:bookmarkStart w:id="180" w:name="_2.3_Протокол_взаимодействия"/>
      <w:bookmarkStart w:id="181" w:name="_19608036dbc86f9d0da70e8e836ddd25"/>
      <w:bookmarkStart w:id="182" w:name="_Toc191036521"/>
      <w:bookmarkEnd w:id="168"/>
      <w:bookmarkEnd w:id="171"/>
      <w:bookmarkEnd w:id="178"/>
      <w:bookmarkEnd w:id="179"/>
      <w:bookmarkEnd w:id="180"/>
      <w:r w:rsidRPr="00D660F2">
        <w:rPr>
          <w:lang w:val="ru-RU"/>
        </w:rPr>
        <w:t>2.3 Протокол взаимодействия Агента СМЭВ4 и ИС Потребителя данных</w:t>
      </w:r>
      <w:bookmarkEnd w:id="182"/>
    </w:p>
    <w:p w:rsidR="00784314" w:rsidRPr="00D660F2" w:rsidRDefault="00277066">
      <w:pPr>
        <w:pStyle w:val="afc"/>
        <w:rPr>
          <w:lang w:val="ru-RU"/>
        </w:rPr>
      </w:pPr>
      <w:r w:rsidRPr="00D660F2">
        <w:rPr>
          <w:lang w:val="ru-RU"/>
        </w:rPr>
        <w:t>Для обеспечения доступности данных Агент СМЭВ4 предоставляет:</w:t>
      </w:r>
    </w:p>
    <w:p w:rsidR="00784314" w:rsidRPr="00D660F2" w:rsidRDefault="00277066" w:rsidP="006914CE">
      <w:pPr>
        <w:pStyle w:val="2"/>
        <w:numPr>
          <w:ilvl w:val="1"/>
          <w:numId w:val="171"/>
        </w:numPr>
        <w:rPr>
          <w:lang w:val="ru-RU"/>
        </w:rPr>
      </w:pPr>
      <w:r>
        <w:t>REST</w:t>
      </w:r>
      <w:r w:rsidRPr="00D660F2">
        <w:rPr>
          <w:lang w:val="ru-RU"/>
        </w:rPr>
        <w:t>-интерфейс для выполнения запросов к Витринам Поставщиков данных (</w:t>
      </w:r>
      <w:hyperlink w:anchor="_2.3.1_REST-интерфейс_Агента">
        <w:r w:rsidRPr="00D660F2">
          <w:rPr>
            <w:rStyle w:val="ad"/>
            <w:lang w:val="ru-RU"/>
          </w:rPr>
          <w:t>Раздел 2.3.1</w:t>
        </w:r>
      </w:hyperlink>
      <w:r w:rsidRPr="00D660F2">
        <w:rPr>
          <w:lang w:val="ru-RU"/>
        </w:rPr>
        <w:t xml:space="preserve"> данного документа);</w:t>
      </w:r>
    </w:p>
    <w:p w:rsidR="00784314" w:rsidRPr="00D660F2" w:rsidRDefault="00277066" w:rsidP="006914CE">
      <w:pPr>
        <w:pStyle w:val="2"/>
        <w:numPr>
          <w:ilvl w:val="1"/>
          <w:numId w:val="171"/>
        </w:numPr>
        <w:rPr>
          <w:lang w:val="ru-RU"/>
        </w:rPr>
      </w:pPr>
      <w:r>
        <w:t>REST</w:t>
      </w:r>
      <w:r w:rsidRPr="00D660F2">
        <w:rPr>
          <w:lang w:val="ru-RU"/>
        </w:rPr>
        <w:t xml:space="preserve">-интерфейс для выполнения запросов к </w:t>
      </w:r>
      <w:r>
        <w:t>REST</w:t>
      </w:r>
      <w:r w:rsidRPr="00D660F2">
        <w:rPr>
          <w:lang w:val="ru-RU"/>
        </w:rPr>
        <w:t>-сервису ИС Ответчика (</w:t>
      </w:r>
      <w:hyperlink w:anchor="_2.3.2_REST-интерфейс_Агента">
        <w:r w:rsidRPr="00D660F2">
          <w:rPr>
            <w:rStyle w:val="ad"/>
            <w:lang w:val="ru-RU"/>
          </w:rPr>
          <w:t>Раздел 2.3.2</w:t>
        </w:r>
      </w:hyperlink>
      <w:r w:rsidRPr="00D660F2">
        <w:rPr>
          <w:lang w:val="ru-RU"/>
        </w:rPr>
        <w:t xml:space="preserve"> документа);</w:t>
      </w:r>
    </w:p>
    <w:p w:rsidR="00784314" w:rsidRPr="00D660F2" w:rsidRDefault="00277066" w:rsidP="006914CE">
      <w:pPr>
        <w:pStyle w:val="2"/>
        <w:numPr>
          <w:ilvl w:val="1"/>
          <w:numId w:val="171"/>
        </w:numPr>
        <w:rPr>
          <w:lang w:val="ru-RU"/>
        </w:rPr>
      </w:pPr>
      <w:r>
        <w:t>JDBC</w:t>
      </w:r>
      <w:r w:rsidRPr="00D660F2">
        <w:rPr>
          <w:lang w:val="ru-RU"/>
        </w:rPr>
        <w:t>-интерфейс для выполнения запросов к Витринам Поставщиков данных (</w:t>
      </w:r>
      <w:hyperlink w:anchor="_2.3.3_JDBC-интерфейс_Агента">
        <w:r w:rsidRPr="00D660F2">
          <w:rPr>
            <w:rStyle w:val="ad"/>
            <w:lang w:val="ru-RU"/>
          </w:rPr>
          <w:t>Раздел 2.3.3</w:t>
        </w:r>
      </w:hyperlink>
      <w:r w:rsidRPr="00D660F2">
        <w:rPr>
          <w:lang w:val="ru-RU"/>
        </w:rPr>
        <w:t xml:space="preserve"> данного документа).</w:t>
      </w:r>
    </w:p>
    <w:p w:rsidR="00784314" w:rsidRPr="00D660F2" w:rsidRDefault="00277066">
      <w:pPr>
        <w:pStyle w:val="30"/>
        <w:rPr>
          <w:lang w:val="ru-RU"/>
        </w:rPr>
      </w:pPr>
      <w:bookmarkStart w:id="183" w:name="_2.3.1_REST-интерфейс_Агента"/>
      <w:bookmarkStart w:id="184" w:name="_e785bc9852702aaa2de1a44385d7c5b8"/>
      <w:bookmarkStart w:id="185" w:name="_Toc191036522"/>
      <w:bookmarkEnd w:id="183"/>
      <w:r w:rsidRPr="00D660F2">
        <w:rPr>
          <w:lang w:val="ru-RU"/>
        </w:rPr>
        <w:t xml:space="preserve">2.3.1 </w:t>
      </w:r>
      <w:r>
        <w:t>REST</w:t>
      </w:r>
      <w:r w:rsidRPr="00D660F2">
        <w:rPr>
          <w:lang w:val="ru-RU"/>
        </w:rPr>
        <w:t xml:space="preserve">-интерфейс Агента СМЭВ4 для </w:t>
      </w:r>
      <w:r>
        <w:t>SQL</w:t>
      </w:r>
      <w:r w:rsidRPr="00D660F2">
        <w:rPr>
          <w:lang w:val="ru-RU"/>
        </w:rPr>
        <w:t>-запросов</w:t>
      </w:r>
      <w:bookmarkEnd w:id="185"/>
    </w:p>
    <w:p w:rsidR="00784314" w:rsidRPr="00D660F2" w:rsidRDefault="00277066">
      <w:pPr>
        <w:pStyle w:val="afc"/>
        <w:rPr>
          <w:lang w:val="ru-RU"/>
        </w:rPr>
      </w:pPr>
      <w:r w:rsidRPr="00D660F2">
        <w:rPr>
          <w:lang w:val="ru-RU"/>
        </w:rPr>
        <w:t xml:space="preserve">В Агенте СМЭВ4 реализована поддержка </w:t>
      </w:r>
      <w:r>
        <w:t>REST</w:t>
      </w:r>
      <w:r w:rsidRPr="00D660F2">
        <w:rPr>
          <w:lang w:val="ru-RU"/>
        </w:rPr>
        <w:t>-интерфейса для выполнения запросов к Витринам Поставщиков данных, спецификация которого приведена во вложенном файле:</w:t>
      </w:r>
    </w:p>
    <w:p w:rsidR="00784314" w:rsidRPr="00D660F2" w:rsidRDefault="00277066">
      <w:pPr>
        <w:pStyle w:val="afc"/>
        <w:rPr>
          <w:lang w:val="ru-RU"/>
        </w:rPr>
      </w:pPr>
      <w:r>
        <w:rPr>
          <w:rFonts w:ascii="Consolas" w:eastAsia="MS Gothic"/>
          <w:noProof/>
          <w:color w:val="E74C3C"/>
          <w:sz w:val="20"/>
          <w:szCs w:val="20"/>
        </w:rPr>
        <w:t>sql</w:t>
      </w:r>
      <w:r w:rsidRPr="00D660F2">
        <w:rPr>
          <w:rFonts w:ascii="Consolas" w:eastAsia="MS Gothic"/>
          <w:noProof/>
          <w:color w:val="E74C3C"/>
          <w:sz w:val="20"/>
          <w:szCs w:val="20"/>
          <w:lang w:val="ru-RU"/>
        </w:rPr>
        <w:t>_</w:t>
      </w:r>
      <w:r>
        <w:rPr>
          <w:rFonts w:ascii="Consolas" w:eastAsia="MS Gothic"/>
          <w:noProof/>
          <w:color w:val="E74C3C"/>
          <w:sz w:val="20"/>
          <w:szCs w:val="20"/>
        </w:rPr>
        <w:t>query</w:t>
      </w:r>
      <w:r w:rsidRPr="00D660F2">
        <w:rPr>
          <w:rFonts w:ascii="Consolas" w:eastAsia="MS Gothic"/>
          <w:noProof/>
          <w:color w:val="E74C3C"/>
          <w:sz w:val="20"/>
          <w:szCs w:val="20"/>
          <w:lang w:val="ru-RU"/>
        </w:rPr>
        <w:t>_</w:t>
      </w:r>
      <w:r>
        <w:rPr>
          <w:rFonts w:ascii="Consolas" w:eastAsia="MS Gothic"/>
          <w:noProof/>
          <w:color w:val="E74C3C"/>
          <w:sz w:val="20"/>
          <w:szCs w:val="20"/>
        </w:rPr>
        <w:t>openapi</w:t>
      </w:r>
      <w:r w:rsidRPr="00D660F2">
        <w:rPr>
          <w:rFonts w:ascii="Consolas" w:eastAsia="MS Gothic"/>
          <w:noProof/>
          <w:color w:val="E74C3C"/>
          <w:sz w:val="20"/>
          <w:szCs w:val="20"/>
          <w:lang w:val="ru-RU"/>
        </w:rPr>
        <w:t>.</w:t>
      </w:r>
      <w:r>
        <w:rPr>
          <w:rFonts w:ascii="Consolas" w:eastAsia="MS Gothic"/>
          <w:noProof/>
          <w:color w:val="E74C3C"/>
          <w:sz w:val="20"/>
          <w:szCs w:val="20"/>
        </w:rPr>
        <w:t>json</w:t>
      </w:r>
    </w:p>
    <w:p w:rsidR="00784314" w:rsidRPr="00D660F2" w:rsidRDefault="00277066">
      <w:pPr>
        <w:pStyle w:val="afc"/>
        <w:rPr>
          <w:lang w:val="ru-RU"/>
        </w:rPr>
      </w:pPr>
      <w:r>
        <w:t>URL</w:t>
      </w:r>
      <w:r w:rsidRPr="00D660F2">
        <w:rPr>
          <w:lang w:val="ru-RU"/>
        </w:rPr>
        <w:t xml:space="preserve">-адрес для выполнения обращений к </w:t>
      </w:r>
      <w:r>
        <w:t>REST</w:t>
      </w:r>
      <w:r w:rsidRPr="00D660F2">
        <w:rPr>
          <w:lang w:val="ru-RU"/>
        </w:rPr>
        <w:t xml:space="preserve">-интерфейсу имеет следующий формат: </w:t>
      </w:r>
      <w:r>
        <w:rPr>
          <w:rFonts w:ascii="Consolas" w:eastAsia="MS Gothic"/>
          <w:noProof/>
          <w:color w:val="E74C3C"/>
          <w:sz w:val="20"/>
          <w:szCs w:val="20"/>
        </w:rPr>
        <w:t>http</w:t>
      </w:r>
      <w:r w:rsidRPr="00D660F2">
        <w:rPr>
          <w:rFonts w:ascii="Consolas" w:eastAsia="MS Gothic"/>
          <w:noProof/>
          <w:color w:val="E74C3C"/>
          <w:sz w:val="20"/>
          <w:szCs w:val="20"/>
          <w:lang w:val="ru-RU"/>
        </w:rPr>
        <w:t>://&lt;</w:t>
      </w:r>
      <w:r w:rsidRPr="00D660F2">
        <w:rPr>
          <w:rFonts w:ascii="Consolas" w:eastAsia="MS Gothic"/>
          <w:noProof/>
          <w:color w:val="E74C3C"/>
          <w:sz w:val="20"/>
          <w:szCs w:val="20"/>
          <w:lang w:val="ru-RU"/>
        </w:rPr>
        <w:t>адрес</w:t>
      </w:r>
      <w:r w:rsidRPr="00D660F2">
        <w:rPr>
          <w:rFonts w:ascii="Consolas" w:eastAsia="MS Gothic"/>
          <w:noProof/>
          <w:color w:val="E74C3C"/>
          <w:sz w:val="20"/>
          <w:szCs w:val="20"/>
          <w:lang w:val="ru-RU"/>
        </w:rPr>
        <w:t>&gt;:&lt;</w:t>
      </w:r>
      <w:r w:rsidRPr="00D660F2">
        <w:rPr>
          <w:rFonts w:ascii="Consolas" w:eastAsia="MS Gothic"/>
          <w:noProof/>
          <w:color w:val="E74C3C"/>
          <w:sz w:val="20"/>
          <w:szCs w:val="20"/>
          <w:lang w:val="ru-RU"/>
        </w:rPr>
        <w:t>порт</w:t>
      </w:r>
      <w:r w:rsidRPr="00D660F2">
        <w:rPr>
          <w:rFonts w:ascii="Consolas" w:eastAsia="MS Gothic"/>
          <w:noProof/>
          <w:color w:val="E74C3C"/>
          <w:sz w:val="20"/>
          <w:szCs w:val="20"/>
          <w:lang w:val="ru-RU"/>
        </w:rPr>
        <w:t>&gt;/&lt;</w:t>
      </w:r>
      <w:r>
        <w:rPr>
          <w:rFonts w:ascii="Consolas" w:eastAsia="MS Gothic"/>
          <w:noProof/>
          <w:color w:val="E74C3C"/>
          <w:sz w:val="20"/>
          <w:szCs w:val="20"/>
        </w:rPr>
        <w:t>path</w:t>
      </w:r>
      <w:r w:rsidRPr="00D660F2">
        <w:rPr>
          <w:rFonts w:ascii="Consolas" w:eastAsia="MS Gothic"/>
          <w:noProof/>
          <w:color w:val="E74C3C"/>
          <w:sz w:val="20"/>
          <w:szCs w:val="20"/>
          <w:lang w:val="ru-RU"/>
        </w:rPr>
        <w:t>&gt;</w:t>
      </w:r>
      <w:r w:rsidRPr="00D660F2">
        <w:rPr>
          <w:lang w:val="ru-RU"/>
        </w:rPr>
        <w:t>, где:</w:t>
      </w:r>
    </w:p>
    <w:p w:rsidR="00784314" w:rsidRPr="00D660F2" w:rsidRDefault="00277066" w:rsidP="006914CE">
      <w:pPr>
        <w:pStyle w:val="2"/>
        <w:numPr>
          <w:ilvl w:val="1"/>
          <w:numId w:val="172"/>
        </w:numPr>
        <w:rPr>
          <w:lang w:val="ru-RU"/>
        </w:rPr>
      </w:pPr>
      <w:r w:rsidRPr="00D660F2">
        <w:rPr>
          <w:rFonts w:ascii="Consolas" w:eastAsia="MS Gothic"/>
          <w:noProof/>
          <w:color w:val="E74C3C"/>
          <w:sz w:val="20"/>
          <w:szCs w:val="20"/>
          <w:lang w:val="ru-RU"/>
        </w:rPr>
        <w:t>&lt;</w:t>
      </w:r>
      <w:r w:rsidRPr="00D660F2">
        <w:rPr>
          <w:rFonts w:ascii="Consolas" w:eastAsia="MS Gothic"/>
          <w:noProof/>
          <w:color w:val="E74C3C"/>
          <w:sz w:val="20"/>
          <w:szCs w:val="20"/>
          <w:lang w:val="ru-RU"/>
        </w:rPr>
        <w:t>адрес</w:t>
      </w:r>
      <w:r w:rsidRPr="00D660F2">
        <w:rPr>
          <w:rFonts w:ascii="Consolas" w:eastAsia="MS Gothic"/>
          <w:noProof/>
          <w:color w:val="E74C3C"/>
          <w:sz w:val="20"/>
          <w:szCs w:val="20"/>
          <w:lang w:val="ru-RU"/>
        </w:rPr>
        <w:t>&gt;</w:t>
      </w:r>
      <w:r w:rsidRPr="00D660F2">
        <w:rPr>
          <w:lang w:val="ru-RU"/>
        </w:rPr>
        <w:t xml:space="preserve"> – </w:t>
      </w:r>
      <w:r>
        <w:t>IP</w:t>
      </w:r>
      <w:r w:rsidRPr="00D660F2">
        <w:rPr>
          <w:lang w:val="ru-RU"/>
        </w:rPr>
        <w:t>-адрес Агента Потребителя СМЭВ4;</w:t>
      </w:r>
    </w:p>
    <w:p w:rsidR="00784314" w:rsidRPr="00D660F2" w:rsidRDefault="00277066" w:rsidP="006914CE">
      <w:pPr>
        <w:pStyle w:val="2"/>
        <w:numPr>
          <w:ilvl w:val="1"/>
          <w:numId w:val="172"/>
        </w:numPr>
        <w:rPr>
          <w:lang w:val="ru-RU"/>
        </w:rPr>
      </w:pPr>
      <w:r w:rsidRPr="00D660F2">
        <w:rPr>
          <w:rFonts w:ascii="Consolas" w:eastAsia="MS Gothic"/>
          <w:noProof/>
          <w:color w:val="E74C3C"/>
          <w:sz w:val="20"/>
          <w:szCs w:val="20"/>
          <w:lang w:val="ru-RU"/>
        </w:rPr>
        <w:t>&lt;</w:t>
      </w:r>
      <w:r w:rsidRPr="00D660F2">
        <w:rPr>
          <w:rFonts w:ascii="Consolas" w:eastAsia="MS Gothic"/>
          <w:noProof/>
          <w:color w:val="E74C3C"/>
          <w:sz w:val="20"/>
          <w:szCs w:val="20"/>
          <w:lang w:val="ru-RU"/>
        </w:rPr>
        <w:t>порт</w:t>
      </w:r>
      <w:r w:rsidRPr="00D660F2">
        <w:rPr>
          <w:rFonts w:ascii="Consolas" w:eastAsia="MS Gothic"/>
          <w:noProof/>
          <w:color w:val="E74C3C"/>
          <w:sz w:val="20"/>
          <w:szCs w:val="20"/>
          <w:lang w:val="ru-RU"/>
        </w:rPr>
        <w:t>&gt;</w:t>
      </w:r>
      <w:r w:rsidRPr="00D660F2">
        <w:rPr>
          <w:lang w:val="ru-RU"/>
        </w:rPr>
        <w:t xml:space="preserve"> – порт, на котором развернут </w:t>
      </w:r>
      <w:r>
        <w:t>REST</w:t>
      </w:r>
      <w:r w:rsidRPr="00D660F2">
        <w:rPr>
          <w:lang w:val="ru-RU"/>
        </w:rPr>
        <w:t xml:space="preserve">-интерфейс Агента СМЭВ4 в соответствии с «Руководством администратора Агента СМЭВ4» </w:t>
      </w:r>
      <w:bookmarkStart w:id="186" w:name="_f3d1e2fe1c926929c7cc6a370afb7fab"/>
      <w:r>
        <w:rPr>
          <w:rStyle w:val="af8"/>
        </w:rPr>
        <w:footnoteReference w:id="18"/>
      </w:r>
      <w:bookmarkEnd w:id="186"/>
      <w:r w:rsidRPr="00D660F2">
        <w:rPr>
          <w:lang w:val="ru-RU"/>
        </w:rPr>
        <w:t>;</w:t>
      </w:r>
    </w:p>
    <w:p w:rsidR="00784314" w:rsidRPr="00D660F2" w:rsidRDefault="00277066" w:rsidP="006914CE">
      <w:pPr>
        <w:pStyle w:val="2"/>
        <w:numPr>
          <w:ilvl w:val="1"/>
          <w:numId w:val="172"/>
        </w:numPr>
        <w:rPr>
          <w:lang w:val="ru-RU"/>
        </w:rPr>
      </w:pPr>
      <w:r w:rsidRPr="00D660F2">
        <w:rPr>
          <w:rFonts w:ascii="Consolas" w:eastAsia="MS Gothic"/>
          <w:noProof/>
          <w:color w:val="E74C3C"/>
          <w:sz w:val="20"/>
          <w:szCs w:val="20"/>
          <w:lang w:val="ru-RU"/>
        </w:rPr>
        <w:t>&lt;</w:t>
      </w:r>
      <w:r>
        <w:rPr>
          <w:rFonts w:ascii="Consolas" w:eastAsia="MS Gothic"/>
          <w:noProof/>
          <w:color w:val="E74C3C"/>
          <w:sz w:val="20"/>
          <w:szCs w:val="20"/>
        </w:rPr>
        <w:t>path</w:t>
      </w:r>
      <w:r w:rsidRPr="00D660F2">
        <w:rPr>
          <w:rFonts w:ascii="Consolas" w:eastAsia="MS Gothic"/>
          <w:noProof/>
          <w:color w:val="E74C3C"/>
          <w:sz w:val="20"/>
          <w:szCs w:val="20"/>
          <w:lang w:val="ru-RU"/>
        </w:rPr>
        <w:t>&gt;</w:t>
      </w:r>
      <w:r w:rsidRPr="00D660F2">
        <w:rPr>
          <w:lang w:val="ru-RU"/>
        </w:rPr>
        <w:t xml:space="preserve"> - см. описание параметра «путь (</w:t>
      </w:r>
      <w:r>
        <w:t>Path</w:t>
      </w:r>
      <w:r w:rsidRPr="00D660F2">
        <w:rPr>
          <w:lang w:val="ru-RU"/>
        </w:rPr>
        <w:t>)» далее по тексту.</w:t>
      </w:r>
    </w:p>
    <w:p w:rsidR="00784314" w:rsidRPr="00D660F2" w:rsidRDefault="00277066">
      <w:pPr>
        <w:pStyle w:val="4"/>
        <w:rPr>
          <w:lang w:val="ru-RU"/>
        </w:rPr>
      </w:pPr>
      <w:bookmarkStart w:id="189" w:name="_fcef0defd9644885efc249d5809577d4"/>
      <w:r w:rsidRPr="00D660F2">
        <w:rPr>
          <w:lang w:val="ru-RU"/>
        </w:rPr>
        <w:t xml:space="preserve">2.3.1.1 Выполнение </w:t>
      </w:r>
      <w:r>
        <w:t>SQL</w:t>
      </w:r>
      <w:r w:rsidRPr="00D660F2">
        <w:rPr>
          <w:lang w:val="ru-RU"/>
        </w:rPr>
        <w:t>-запросов (синхронный режим)</w:t>
      </w:r>
    </w:p>
    <w:p w:rsidR="00784314" w:rsidRPr="00D660F2" w:rsidRDefault="00277066">
      <w:pPr>
        <w:pStyle w:val="afc"/>
        <w:rPr>
          <w:lang w:val="ru-RU"/>
        </w:rPr>
      </w:pPr>
      <w:r w:rsidRPr="00D660F2">
        <w:rPr>
          <w:lang w:val="ru-RU"/>
        </w:rPr>
        <w:t xml:space="preserve">В синхронном режиме получение результата осуществляется путем выполнения одного </w:t>
      </w:r>
      <w:r>
        <w:t>HTTP</w:t>
      </w:r>
      <w:r w:rsidRPr="00D660F2">
        <w:rPr>
          <w:lang w:val="ru-RU"/>
        </w:rPr>
        <w:t>-запроса от ИС Потребителя к Агенту СМЭВ4.</w:t>
      </w:r>
    </w:p>
    <w:p w:rsidR="00784314" w:rsidRPr="00D660F2" w:rsidRDefault="00277066">
      <w:pPr>
        <w:pStyle w:val="afc"/>
        <w:rPr>
          <w:lang w:val="ru-RU"/>
        </w:rPr>
      </w:pPr>
      <w:r w:rsidRPr="00D660F2">
        <w:rPr>
          <w:lang w:val="ru-RU"/>
        </w:rPr>
        <w:t xml:space="preserve">В рамках </w:t>
      </w:r>
      <w:r>
        <w:t>HTTP</w:t>
      </w:r>
      <w:r w:rsidRPr="00D660F2">
        <w:rPr>
          <w:lang w:val="ru-RU"/>
        </w:rPr>
        <w:t xml:space="preserve">-запроса (метод </w:t>
      </w:r>
      <w:r>
        <w:t>POST</w:t>
      </w:r>
      <w:r w:rsidRPr="00D660F2">
        <w:rPr>
          <w:lang w:val="ru-RU"/>
        </w:rPr>
        <w:t xml:space="preserve">) передается </w:t>
      </w:r>
      <w:r>
        <w:t>SQL</w:t>
      </w:r>
      <w:r w:rsidRPr="00D660F2">
        <w:rPr>
          <w:lang w:val="ru-RU"/>
        </w:rPr>
        <w:t xml:space="preserve">-запрос, в ответе возвращается результат выполнения </w:t>
      </w:r>
      <w:r>
        <w:t>SQL</w:t>
      </w:r>
      <w:r w:rsidRPr="00D660F2">
        <w:rPr>
          <w:lang w:val="ru-RU"/>
        </w:rPr>
        <w:t>-запроса.</w:t>
      </w:r>
    </w:p>
    <w:p w:rsidR="00784314" w:rsidRPr="00D660F2" w:rsidRDefault="00277066">
      <w:pPr>
        <w:pStyle w:val="5"/>
        <w:rPr>
          <w:lang w:val="ru-RU"/>
        </w:rPr>
      </w:pPr>
      <w:bookmarkStart w:id="190" w:name="_2.3.1.1.1_HTTP-запрос_на"/>
      <w:bookmarkStart w:id="191" w:name="_e91047193c241dbb16044a39e0238664"/>
      <w:bookmarkEnd w:id="190"/>
      <w:r w:rsidRPr="00D660F2">
        <w:rPr>
          <w:lang w:val="ru-RU"/>
        </w:rPr>
        <w:t xml:space="preserve">2.3.1.1.1 </w:t>
      </w:r>
      <w:r>
        <w:t>HTTP</w:t>
      </w:r>
      <w:r w:rsidRPr="00D660F2">
        <w:rPr>
          <w:lang w:val="ru-RU"/>
        </w:rPr>
        <w:t xml:space="preserve">-запрос на вызов Регламентированного </w:t>
      </w:r>
      <w:r>
        <w:t>SQL</w:t>
      </w:r>
      <w:r w:rsidRPr="00D660F2">
        <w:rPr>
          <w:lang w:val="ru-RU"/>
        </w:rPr>
        <w:t>-запроса</w:t>
      </w:r>
    </w:p>
    <w:p w:rsidR="00784314" w:rsidRPr="00D660F2" w:rsidRDefault="00277066">
      <w:pPr>
        <w:pStyle w:val="TableCaption"/>
        <w:rPr>
          <w:lang w:val="ru-RU"/>
        </w:rPr>
      </w:pPr>
      <w:bookmarkStart w:id="192" w:name="_7fc34a10636a93f858c7c779bf805b90"/>
      <w:r w:rsidRPr="00D660F2">
        <w:rPr>
          <w:lang w:val="ru-RU"/>
        </w:rPr>
        <w:t xml:space="preserve">Таблица 2.6 </w:t>
      </w:r>
      <w:r>
        <w:t>HTTP</w:t>
      </w:r>
      <w:r w:rsidRPr="00D660F2">
        <w:rPr>
          <w:lang w:val="ru-RU"/>
        </w:rPr>
        <w:t xml:space="preserve">-запрос на вызов Регламентированного </w:t>
      </w:r>
      <w:r>
        <w:t>SQL</w:t>
      </w:r>
      <w:r w:rsidRPr="00D660F2">
        <w:rPr>
          <w:lang w:val="ru-RU"/>
        </w:rPr>
        <w:t>-запроса</w:t>
      </w:r>
    </w:p>
    <w:tbl>
      <w:tblPr>
        <w:tblStyle w:val="Table"/>
        <w:tblW w:w="0" w:type="auto"/>
        <w:tblInd w:w="0" w:type="dxa"/>
        <w:tblLook w:val="0020" w:firstRow="1" w:lastRow="0" w:firstColumn="0" w:lastColumn="0" w:noHBand="0" w:noVBand="0"/>
      </w:tblPr>
      <w:tblGrid>
        <w:gridCol w:w="516"/>
        <w:gridCol w:w="1830"/>
        <w:gridCol w:w="763"/>
        <w:gridCol w:w="2353"/>
        <w:gridCol w:w="4188"/>
      </w:tblGrid>
      <w:tr w:rsidR="00784314" w:rsidRPr="00EF003B" w:rsidTr="00EF003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200" w:type="pct"/>
          </w:tcPr>
          <w:p w:rsidR="00784314" w:rsidRPr="00EF003B" w:rsidRDefault="00277066" w:rsidP="00EF003B">
            <w:pPr>
              <w:keepNext/>
              <w:spacing w:after="0"/>
              <w:rPr>
                <w:sz w:val="24"/>
                <w:szCs w:val="24"/>
              </w:rPr>
            </w:pPr>
            <w:r w:rsidRPr="00EF003B">
              <w:rPr>
                <w:sz w:val="24"/>
                <w:szCs w:val="24"/>
              </w:rPr>
              <w:t>№</w:t>
            </w:r>
          </w:p>
        </w:tc>
        <w:tc>
          <w:tcPr>
            <w:tcW w:w="900" w:type="pct"/>
          </w:tcPr>
          <w:p w:rsidR="00784314" w:rsidRPr="00EF003B" w:rsidRDefault="00277066" w:rsidP="00EF003B">
            <w:pPr>
              <w:keepNext/>
              <w:spacing w:after="0"/>
              <w:rPr>
                <w:sz w:val="24"/>
                <w:szCs w:val="24"/>
              </w:rPr>
            </w:pPr>
            <w:r w:rsidRPr="00EF003B">
              <w:rPr>
                <w:sz w:val="24"/>
                <w:szCs w:val="24"/>
              </w:rPr>
              <w:t>Параметр</w:t>
            </w:r>
          </w:p>
        </w:tc>
        <w:tc>
          <w:tcPr>
            <w:tcW w:w="350" w:type="pct"/>
          </w:tcPr>
          <w:p w:rsidR="00784314" w:rsidRPr="00EF003B" w:rsidRDefault="00277066" w:rsidP="00EF003B">
            <w:pPr>
              <w:keepNext/>
              <w:spacing w:after="0"/>
              <w:rPr>
                <w:sz w:val="24"/>
                <w:szCs w:val="24"/>
              </w:rPr>
            </w:pPr>
            <w:r w:rsidRPr="00EF003B">
              <w:rPr>
                <w:sz w:val="24"/>
                <w:szCs w:val="24"/>
              </w:rPr>
              <w:t>Тип</w:t>
            </w:r>
          </w:p>
        </w:tc>
        <w:tc>
          <w:tcPr>
            <w:tcW w:w="1300" w:type="pct"/>
          </w:tcPr>
          <w:p w:rsidR="00784314" w:rsidRPr="00EF003B" w:rsidRDefault="00277066" w:rsidP="00EF003B">
            <w:pPr>
              <w:keepNext/>
              <w:spacing w:after="0"/>
              <w:rPr>
                <w:sz w:val="24"/>
                <w:szCs w:val="24"/>
              </w:rPr>
            </w:pPr>
            <w:r w:rsidRPr="00EF003B">
              <w:rPr>
                <w:sz w:val="24"/>
                <w:szCs w:val="24"/>
              </w:rPr>
              <w:t>Обязательность</w:t>
            </w:r>
          </w:p>
        </w:tc>
        <w:tc>
          <w:tcPr>
            <w:tcW w:w="2100" w:type="pct"/>
          </w:tcPr>
          <w:p w:rsidR="00784314" w:rsidRPr="00EF003B" w:rsidRDefault="00277066" w:rsidP="00EF003B">
            <w:pPr>
              <w:keepNext/>
              <w:spacing w:after="0"/>
              <w:rPr>
                <w:sz w:val="24"/>
                <w:szCs w:val="24"/>
              </w:rPr>
            </w:pPr>
            <w:r w:rsidRPr="00EF003B">
              <w:rPr>
                <w:sz w:val="24"/>
                <w:szCs w:val="24"/>
              </w:rPr>
              <w:t>Описание</w:t>
            </w:r>
          </w:p>
        </w:tc>
      </w:tr>
      <w:tr w:rsidR="00784314" w:rsidRPr="00EF003B" w:rsidTr="007843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00" w:type="pct"/>
          </w:tcPr>
          <w:p w:rsidR="00784314" w:rsidRPr="00EF003B" w:rsidRDefault="00277066" w:rsidP="00EF003B">
            <w:pPr>
              <w:spacing w:after="0"/>
              <w:rPr>
                <w:sz w:val="24"/>
                <w:szCs w:val="24"/>
              </w:rPr>
            </w:pPr>
            <w:r w:rsidRPr="00EF003B">
              <w:rPr>
                <w:sz w:val="24"/>
                <w:szCs w:val="24"/>
              </w:rPr>
              <w:t>1</w:t>
            </w:r>
          </w:p>
        </w:tc>
        <w:tc>
          <w:tcPr>
            <w:tcW w:w="900" w:type="pct"/>
          </w:tcPr>
          <w:p w:rsidR="00784314" w:rsidRPr="00EF003B" w:rsidRDefault="00277066" w:rsidP="00EF003B">
            <w:pPr>
              <w:spacing w:after="0"/>
              <w:rPr>
                <w:sz w:val="24"/>
                <w:szCs w:val="24"/>
              </w:rPr>
            </w:pPr>
            <w:r w:rsidRPr="00EF003B">
              <w:rPr>
                <w:sz w:val="24"/>
                <w:szCs w:val="24"/>
              </w:rPr>
              <w:t>Тип запроса (Method)</w:t>
            </w:r>
          </w:p>
        </w:tc>
        <w:tc>
          <w:tcPr>
            <w:tcW w:w="350" w:type="pct"/>
          </w:tcPr>
          <w:p w:rsidR="00784314" w:rsidRPr="00EF003B" w:rsidRDefault="00784314" w:rsidP="00EF003B">
            <w:pPr>
              <w:pStyle w:val="a"/>
              <w:ind w:left="1154" w:hanging="360"/>
              <w:rPr>
                <w:szCs w:val="24"/>
              </w:rPr>
            </w:pPr>
          </w:p>
        </w:tc>
        <w:tc>
          <w:tcPr>
            <w:tcW w:w="1300" w:type="pct"/>
          </w:tcPr>
          <w:p w:rsidR="00784314" w:rsidRPr="00EF003B" w:rsidRDefault="00277066" w:rsidP="00EF003B">
            <w:pPr>
              <w:spacing w:after="0"/>
              <w:rPr>
                <w:sz w:val="24"/>
                <w:szCs w:val="24"/>
              </w:rPr>
            </w:pPr>
            <w:r w:rsidRPr="00EF003B">
              <w:rPr>
                <w:sz w:val="24"/>
                <w:szCs w:val="24"/>
              </w:rPr>
              <w:t>Да</w:t>
            </w:r>
          </w:p>
        </w:tc>
        <w:tc>
          <w:tcPr>
            <w:tcW w:w="2100" w:type="pct"/>
          </w:tcPr>
          <w:p w:rsidR="00784314" w:rsidRPr="00EF003B" w:rsidRDefault="00277066" w:rsidP="00EF003B">
            <w:pPr>
              <w:spacing w:after="0"/>
              <w:rPr>
                <w:sz w:val="24"/>
                <w:szCs w:val="24"/>
              </w:rPr>
            </w:pPr>
            <w:r w:rsidRPr="00EF003B">
              <w:rPr>
                <w:sz w:val="24"/>
                <w:szCs w:val="24"/>
              </w:rPr>
              <w:t>POST</w:t>
            </w:r>
          </w:p>
        </w:tc>
      </w:tr>
      <w:tr w:rsidR="00784314" w:rsidRPr="00EF003B" w:rsidTr="00784314">
        <w:tc>
          <w:tcPr>
            <w:tcW w:w="200" w:type="pct"/>
          </w:tcPr>
          <w:p w:rsidR="00784314" w:rsidRPr="00EF003B" w:rsidRDefault="00277066" w:rsidP="00EF003B">
            <w:pPr>
              <w:spacing w:after="0"/>
              <w:rPr>
                <w:sz w:val="24"/>
                <w:szCs w:val="24"/>
              </w:rPr>
            </w:pPr>
            <w:r w:rsidRPr="00EF003B">
              <w:rPr>
                <w:sz w:val="24"/>
                <w:szCs w:val="24"/>
              </w:rPr>
              <w:t>2</w:t>
            </w:r>
          </w:p>
        </w:tc>
        <w:tc>
          <w:tcPr>
            <w:tcW w:w="900" w:type="pct"/>
          </w:tcPr>
          <w:p w:rsidR="00784314" w:rsidRPr="00EF003B" w:rsidRDefault="00277066" w:rsidP="00EF003B">
            <w:pPr>
              <w:spacing w:after="0"/>
              <w:rPr>
                <w:sz w:val="24"/>
                <w:szCs w:val="24"/>
              </w:rPr>
            </w:pPr>
            <w:r w:rsidRPr="00EF003B">
              <w:rPr>
                <w:sz w:val="24"/>
                <w:szCs w:val="24"/>
              </w:rPr>
              <w:t>Путь (Path)</w:t>
            </w:r>
          </w:p>
        </w:tc>
        <w:tc>
          <w:tcPr>
            <w:tcW w:w="350" w:type="pct"/>
          </w:tcPr>
          <w:p w:rsidR="00784314" w:rsidRPr="00EF003B" w:rsidRDefault="00784314" w:rsidP="00EF003B">
            <w:pPr>
              <w:pStyle w:val="a"/>
              <w:ind w:left="1154" w:hanging="360"/>
              <w:rPr>
                <w:szCs w:val="24"/>
              </w:rPr>
            </w:pPr>
          </w:p>
        </w:tc>
        <w:tc>
          <w:tcPr>
            <w:tcW w:w="1300" w:type="pct"/>
          </w:tcPr>
          <w:p w:rsidR="00784314" w:rsidRPr="00EF003B" w:rsidRDefault="00277066" w:rsidP="00EF003B">
            <w:pPr>
              <w:spacing w:after="0"/>
              <w:rPr>
                <w:sz w:val="24"/>
                <w:szCs w:val="24"/>
              </w:rPr>
            </w:pPr>
            <w:r w:rsidRPr="00EF003B">
              <w:rPr>
                <w:sz w:val="24"/>
                <w:szCs w:val="24"/>
              </w:rPr>
              <w:t>Да</w:t>
            </w:r>
          </w:p>
        </w:tc>
        <w:tc>
          <w:tcPr>
            <w:tcW w:w="2100" w:type="pct"/>
          </w:tcPr>
          <w:p w:rsidR="00784314" w:rsidRPr="00EF003B" w:rsidRDefault="00277066" w:rsidP="00EF003B">
            <w:pPr>
              <w:spacing w:after="0"/>
              <w:rPr>
                <w:sz w:val="24"/>
                <w:szCs w:val="24"/>
              </w:rPr>
            </w:pPr>
            <w:r w:rsidRPr="00EF003B">
              <w:rPr>
                <w:sz w:val="24"/>
                <w:szCs w:val="24"/>
              </w:rPr>
              <w:t>&lt;IP:port&gt;/regulated-query</w:t>
            </w:r>
          </w:p>
        </w:tc>
      </w:tr>
      <w:tr w:rsidR="00784314" w:rsidRPr="00EF003B" w:rsidTr="007843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000" w:type="pct"/>
            <w:gridSpan w:val="5"/>
          </w:tcPr>
          <w:p w:rsidR="00784314" w:rsidRPr="00EF003B" w:rsidRDefault="00277066" w:rsidP="00EF003B">
            <w:pPr>
              <w:spacing w:after="0"/>
              <w:rPr>
                <w:sz w:val="24"/>
                <w:szCs w:val="24"/>
              </w:rPr>
            </w:pPr>
            <w:r w:rsidRPr="00EF003B">
              <w:rPr>
                <w:b/>
                <w:bCs/>
                <w:sz w:val="24"/>
                <w:szCs w:val="24"/>
              </w:rPr>
              <w:t>header</w:t>
            </w:r>
          </w:p>
        </w:tc>
      </w:tr>
      <w:tr w:rsidR="00784314" w:rsidRPr="00EF003B" w:rsidTr="00784314">
        <w:tc>
          <w:tcPr>
            <w:tcW w:w="200" w:type="pct"/>
          </w:tcPr>
          <w:p w:rsidR="00784314" w:rsidRPr="00EF003B" w:rsidRDefault="00277066" w:rsidP="00EF003B">
            <w:pPr>
              <w:spacing w:after="0"/>
              <w:rPr>
                <w:sz w:val="24"/>
                <w:szCs w:val="24"/>
              </w:rPr>
            </w:pPr>
            <w:r w:rsidRPr="00EF003B">
              <w:rPr>
                <w:sz w:val="24"/>
                <w:szCs w:val="24"/>
              </w:rPr>
              <w:t>1</w:t>
            </w:r>
          </w:p>
        </w:tc>
        <w:tc>
          <w:tcPr>
            <w:tcW w:w="900" w:type="pct"/>
          </w:tcPr>
          <w:p w:rsidR="00784314" w:rsidRPr="00EF003B" w:rsidRDefault="00277066" w:rsidP="00EF003B">
            <w:pPr>
              <w:spacing w:after="0"/>
              <w:rPr>
                <w:sz w:val="24"/>
                <w:szCs w:val="24"/>
              </w:rPr>
            </w:pPr>
            <w:r w:rsidRPr="00EF003B">
              <w:rPr>
                <w:sz w:val="24"/>
                <w:szCs w:val="24"/>
              </w:rPr>
              <w:t>Content-Type</w:t>
            </w:r>
          </w:p>
        </w:tc>
        <w:tc>
          <w:tcPr>
            <w:tcW w:w="350" w:type="pct"/>
          </w:tcPr>
          <w:p w:rsidR="00784314" w:rsidRPr="00EF003B" w:rsidRDefault="00277066" w:rsidP="00EF003B">
            <w:pPr>
              <w:spacing w:after="0"/>
              <w:rPr>
                <w:sz w:val="24"/>
                <w:szCs w:val="24"/>
              </w:rPr>
            </w:pPr>
            <w:r w:rsidRPr="00EF003B">
              <w:rPr>
                <w:sz w:val="24"/>
                <w:szCs w:val="24"/>
              </w:rPr>
              <w:t>string</w:t>
            </w:r>
          </w:p>
        </w:tc>
        <w:tc>
          <w:tcPr>
            <w:tcW w:w="1300" w:type="pct"/>
          </w:tcPr>
          <w:p w:rsidR="00784314" w:rsidRPr="00EF003B" w:rsidRDefault="00277066" w:rsidP="00EF003B">
            <w:pPr>
              <w:spacing w:after="0"/>
              <w:rPr>
                <w:sz w:val="24"/>
                <w:szCs w:val="24"/>
              </w:rPr>
            </w:pPr>
            <w:r w:rsidRPr="00EF003B">
              <w:rPr>
                <w:sz w:val="24"/>
                <w:szCs w:val="24"/>
              </w:rPr>
              <w:t>Да</w:t>
            </w:r>
          </w:p>
        </w:tc>
        <w:tc>
          <w:tcPr>
            <w:tcW w:w="2100" w:type="pct"/>
          </w:tcPr>
          <w:p w:rsidR="00784314" w:rsidRPr="00EF003B" w:rsidRDefault="00277066" w:rsidP="00EF003B">
            <w:pPr>
              <w:spacing w:after="0"/>
              <w:rPr>
                <w:sz w:val="24"/>
                <w:szCs w:val="24"/>
                <w:lang w:val="en-US"/>
              </w:rPr>
            </w:pPr>
            <w:r w:rsidRPr="00EF003B">
              <w:rPr>
                <w:sz w:val="24"/>
                <w:szCs w:val="24"/>
                <w:lang w:val="en-US"/>
              </w:rPr>
              <w:t>application/x-www-form-urlencoded; charset=utf-8</w:t>
            </w:r>
          </w:p>
        </w:tc>
      </w:tr>
      <w:tr w:rsidR="00784314" w:rsidRPr="00C86F76" w:rsidTr="007843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00" w:type="pct"/>
          </w:tcPr>
          <w:p w:rsidR="00784314" w:rsidRPr="00EF003B" w:rsidRDefault="00277066" w:rsidP="00EF003B">
            <w:pPr>
              <w:spacing w:after="0"/>
              <w:rPr>
                <w:sz w:val="24"/>
                <w:szCs w:val="24"/>
              </w:rPr>
            </w:pPr>
            <w:r w:rsidRPr="00EF003B">
              <w:rPr>
                <w:sz w:val="24"/>
                <w:szCs w:val="24"/>
              </w:rPr>
              <w:t>2</w:t>
            </w:r>
          </w:p>
        </w:tc>
        <w:tc>
          <w:tcPr>
            <w:tcW w:w="900" w:type="pct"/>
          </w:tcPr>
          <w:p w:rsidR="00784314" w:rsidRPr="00EF003B" w:rsidRDefault="00277066" w:rsidP="00EF003B">
            <w:pPr>
              <w:spacing w:after="0"/>
              <w:rPr>
                <w:sz w:val="24"/>
                <w:szCs w:val="24"/>
              </w:rPr>
            </w:pPr>
            <w:r w:rsidRPr="00EF003B">
              <w:rPr>
                <w:sz w:val="24"/>
                <w:szCs w:val="24"/>
              </w:rPr>
              <w:t>Accept-version</w:t>
            </w:r>
          </w:p>
        </w:tc>
        <w:tc>
          <w:tcPr>
            <w:tcW w:w="350" w:type="pct"/>
          </w:tcPr>
          <w:p w:rsidR="00784314" w:rsidRPr="00EF003B" w:rsidRDefault="00277066" w:rsidP="00EF003B">
            <w:pPr>
              <w:spacing w:after="0"/>
              <w:rPr>
                <w:sz w:val="24"/>
                <w:szCs w:val="24"/>
              </w:rPr>
            </w:pPr>
            <w:r w:rsidRPr="00EF003B">
              <w:rPr>
                <w:sz w:val="24"/>
                <w:szCs w:val="24"/>
              </w:rPr>
              <w:t>string</w:t>
            </w:r>
          </w:p>
        </w:tc>
        <w:tc>
          <w:tcPr>
            <w:tcW w:w="1300" w:type="pct"/>
          </w:tcPr>
          <w:p w:rsidR="00784314" w:rsidRPr="00EF003B" w:rsidRDefault="00277066" w:rsidP="00EF003B">
            <w:pPr>
              <w:spacing w:after="0"/>
              <w:rPr>
                <w:sz w:val="24"/>
                <w:szCs w:val="24"/>
              </w:rPr>
            </w:pPr>
            <w:r w:rsidRPr="00EF003B">
              <w:rPr>
                <w:sz w:val="24"/>
                <w:szCs w:val="24"/>
              </w:rPr>
              <w:t>Да</w:t>
            </w:r>
          </w:p>
        </w:tc>
        <w:tc>
          <w:tcPr>
            <w:tcW w:w="2100" w:type="pct"/>
          </w:tcPr>
          <w:p w:rsidR="00784314" w:rsidRPr="00EF003B" w:rsidRDefault="00277066" w:rsidP="00EF003B">
            <w:pPr>
              <w:spacing w:after="0"/>
              <w:rPr>
                <w:sz w:val="24"/>
                <w:szCs w:val="24"/>
              </w:rPr>
            </w:pPr>
            <w:r w:rsidRPr="00EF003B">
              <w:rPr>
                <w:sz w:val="24"/>
                <w:szCs w:val="24"/>
              </w:rPr>
              <w:t>Основная (major) часть версии (сейчас 1)</w:t>
            </w:r>
          </w:p>
        </w:tc>
      </w:tr>
      <w:tr w:rsidR="00784314" w:rsidRPr="00EF003B" w:rsidTr="00784314">
        <w:tc>
          <w:tcPr>
            <w:tcW w:w="200" w:type="pct"/>
          </w:tcPr>
          <w:p w:rsidR="00784314" w:rsidRPr="00EF003B" w:rsidRDefault="00277066" w:rsidP="00EF003B">
            <w:pPr>
              <w:spacing w:after="0"/>
              <w:rPr>
                <w:sz w:val="24"/>
                <w:szCs w:val="24"/>
              </w:rPr>
            </w:pPr>
            <w:r w:rsidRPr="00EF003B">
              <w:rPr>
                <w:sz w:val="24"/>
                <w:szCs w:val="24"/>
              </w:rPr>
              <w:t>3</w:t>
            </w:r>
          </w:p>
        </w:tc>
        <w:tc>
          <w:tcPr>
            <w:tcW w:w="900" w:type="pct"/>
          </w:tcPr>
          <w:p w:rsidR="00784314" w:rsidRPr="00EF003B" w:rsidRDefault="00277066" w:rsidP="00EF003B">
            <w:pPr>
              <w:spacing w:after="0"/>
              <w:rPr>
                <w:sz w:val="24"/>
                <w:szCs w:val="24"/>
              </w:rPr>
            </w:pPr>
            <w:r w:rsidRPr="00EF003B">
              <w:rPr>
                <w:sz w:val="24"/>
                <w:szCs w:val="24"/>
              </w:rPr>
              <w:t>ClientRequestID</w:t>
            </w:r>
          </w:p>
        </w:tc>
        <w:tc>
          <w:tcPr>
            <w:tcW w:w="350" w:type="pct"/>
          </w:tcPr>
          <w:p w:rsidR="00784314" w:rsidRPr="00EF003B" w:rsidRDefault="00277066" w:rsidP="00EF003B">
            <w:pPr>
              <w:spacing w:after="0"/>
              <w:rPr>
                <w:sz w:val="24"/>
                <w:szCs w:val="24"/>
              </w:rPr>
            </w:pPr>
            <w:r w:rsidRPr="00EF003B">
              <w:rPr>
                <w:sz w:val="24"/>
                <w:szCs w:val="24"/>
              </w:rPr>
              <w:t>string</w:t>
            </w:r>
          </w:p>
        </w:tc>
        <w:tc>
          <w:tcPr>
            <w:tcW w:w="1300" w:type="pct"/>
          </w:tcPr>
          <w:p w:rsidR="00784314" w:rsidRPr="00EF003B" w:rsidRDefault="00277066" w:rsidP="00EF003B">
            <w:pPr>
              <w:spacing w:after="0"/>
              <w:rPr>
                <w:sz w:val="24"/>
                <w:szCs w:val="24"/>
              </w:rPr>
            </w:pPr>
            <w:r w:rsidRPr="00EF003B">
              <w:rPr>
                <w:sz w:val="24"/>
                <w:szCs w:val="24"/>
              </w:rPr>
              <w:t>Нет</w:t>
            </w:r>
          </w:p>
        </w:tc>
        <w:tc>
          <w:tcPr>
            <w:tcW w:w="2100" w:type="pct"/>
          </w:tcPr>
          <w:p w:rsidR="00784314" w:rsidRPr="00EF003B" w:rsidRDefault="00277066" w:rsidP="00EF003B">
            <w:pPr>
              <w:spacing w:after="0"/>
              <w:rPr>
                <w:sz w:val="24"/>
                <w:szCs w:val="24"/>
              </w:rPr>
            </w:pPr>
            <w:r w:rsidRPr="00EF003B">
              <w:rPr>
                <w:sz w:val="24"/>
                <w:szCs w:val="24"/>
              </w:rPr>
              <w:t>Клиентский идентификатор</w:t>
            </w:r>
          </w:p>
        </w:tc>
      </w:tr>
      <w:tr w:rsidR="00784314" w:rsidRPr="00EF003B" w:rsidTr="007843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000" w:type="pct"/>
            <w:gridSpan w:val="5"/>
          </w:tcPr>
          <w:p w:rsidR="00784314" w:rsidRPr="00EF003B" w:rsidRDefault="00277066" w:rsidP="00EF003B">
            <w:pPr>
              <w:spacing w:after="0"/>
              <w:rPr>
                <w:sz w:val="24"/>
                <w:szCs w:val="24"/>
              </w:rPr>
            </w:pPr>
            <w:r w:rsidRPr="00EF003B">
              <w:rPr>
                <w:b/>
                <w:bCs/>
                <w:sz w:val="24"/>
                <w:szCs w:val="24"/>
              </w:rPr>
              <w:lastRenderedPageBreak/>
              <w:t>body</w:t>
            </w:r>
          </w:p>
        </w:tc>
      </w:tr>
      <w:tr w:rsidR="00784314" w:rsidRPr="00EF003B" w:rsidTr="00784314">
        <w:tc>
          <w:tcPr>
            <w:tcW w:w="200" w:type="pct"/>
          </w:tcPr>
          <w:p w:rsidR="00784314" w:rsidRPr="00EF003B" w:rsidRDefault="00277066" w:rsidP="00EF003B">
            <w:pPr>
              <w:spacing w:after="0"/>
              <w:rPr>
                <w:sz w:val="24"/>
                <w:szCs w:val="24"/>
              </w:rPr>
            </w:pPr>
            <w:r w:rsidRPr="00EF003B">
              <w:rPr>
                <w:sz w:val="24"/>
                <w:szCs w:val="24"/>
              </w:rPr>
              <w:t>1</w:t>
            </w:r>
          </w:p>
        </w:tc>
        <w:tc>
          <w:tcPr>
            <w:tcW w:w="900" w:type="pct"/>
          </w:tcPr>
          <w:p w:rsidR="00784314" w:rsidRPr="00EF003B" w:rsidRDefault="00277066" w:rsidP="00EF003B">
            <w:pPr>
              <w:spacing w:after="0"/>
              <w:rPr>
                <w:sz w:val="24"/>
                <w:szCs w:val="24"/>
              </w:rPr>
            </w:pPr>
            <w:r w:rsidRPr="00EF003B">
              <w:rPr>
                <w:sz w:val="24"/>
                <w:szCs w:val="24"/>
              </w:rPr>
              <w:t>priority</w:t>
            </w:r>
          </w:p>
        </w:tc>
        <w:tc>
          <w:tcPr>
            <w:tcW w:w="350" w:type="pct"/>
          </w:tcPr>
          <w:p w:rsidR="00784314" w:rsidRPr="00EF003B" w:rsidRDefault="00277066" w:rsidP="00EF003B">
            <w:pPr>
              <w:spacing w:after="0"/>
              <w:rPr>
                <w:sz w:val="24"/>
                <w:szCs w:val="24"/>
              </w:rPr>
            </w:pPr>
            <w:r w:rsidRPr="00EF003B">
              <w:rPr>
                <w:sz w:val="24"/>
                <w:szCs w:val="24"/>
              </w:rPr>
              <w:t>string</w:t>
            </w:r>
          </w:p>
        </w:tc>
        <w:tc>
          <w:tcPr>
            <w:tcW w:w="1300" w:type="pct"/>
          </w:tcPr>
          <w:p w:rsidR="00784314" w:rsidRPr="00EF003B" w:rsidRDefault="00277066" w:rsidP="00EF003B">
            <w:pPr>
              <w:spacing w:after="0"/>
              <w:rPr>
                <w:sz w:val="24"/>
                <w:szCs w:val="24"/>
              </w:rPr>
            </w:pPr>
            <w:r w:rsidRPr="00EF003B">
              <w:rPr>
                <w:sz w:val="24"/>
                <w:szCs w:val="24"/>
              </w:rPr>
              <w:t>Да</w:t>
            </w:r>
          </w:p>
        </w:tc>
        <w:tc>
          <w:tcPr>
            <w:tcW w:w="2100" w:type="pct"/>
          </w:tcPr>
          <w:p w:rsidR="00784314" w:rsidRPr="00EF003B" w:rsidRDefault="00277066" w:rsidP="00EF003B">
            <w:pPr>
              <w:spacing w:after="0"/>
              <w:rPr>
                <w:sz w:val="24"/>
                <w:szCs w:val="24"/>
              </w:rPr>
            </w:pPr>
            <w:r w:rsidRPr="00EF003B">
              <w:rPr>
                <w:sz w:val="24"/>
                <w:szCs w:val="24"/>
              </w:rPr>
              <w:t>Приоритет запроса. Варианты:</w:t>
            </w:r>
          </w:p>
          <w:p w:rsidR="00784314" w:rsidRPr="00EF003B" w:rsidRDefault="00277066" w:rsidP="00EF003B">
            <w:pPr>
              <w:pStyle w:val="a"/>
              <w:ind w:left="375" w:hanging="360"/>
              <w:rPr>
                <w:szCs w:val="24"/>
              </w:rPr>
            </w:pPr>
            <w:r w:rsidRPr="00EF003B">
              <w:rPr>
                <w:szCs w:val="24"/>
              </w:rPr>
              <w:t>NORMAL;</w:t>
            </w:r>
          </w:p>
          <w:p w:rsidR="00784314" w:rsidRPr="00EF003B" w:rsidRDefault="00277066" w:rsidP="00EF003B">
            <w:pPr>
              <w:pStyle w:val="a"/>
              <w:ind w:left="375" w:hanging="360"/>
              <w:rPr>
                <w:szCs w:val="24"/>
              </w:rPr>
            </w:pPr>
            <w:r w:rsidRPr="00EF003B">
              <w:rPr>
                <w:szCs w:val="24"/>
              </w:rPr>
              <w:t>HIGH</w:t>
            </w:r>
          </w:p>
        </w:tc>
      </w:tr>
      <w:tr w:rsidR="00784314" w:rsidRPr="00EF003B" w:rsidTr="007843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00" w:type="pct"/>
          </w:tcPr>
          <w:p w:rsidR="00784314" w:rsidRPr="00EF003B" w:rsidRDefault="00277066" w:rsidP="00EF003B">
            <w:pPr>
              <w:spacing w:after="0"/>
              <w:rPr>
                <w:sz w:val="24"/>
                <w:szCs w:val="24"/>
              </w:rPr>
            </w:pPr>
            <w:r w:rsidRPr="00EF003B">
              <w:rPr>
                <w:sz w:val="24"/>
                <w:szCs w:val="24"/>
              </w:rPr>
              <w:t>2</w:t>
            </w:r>
          </w:p>
        </w:tc>
        <w:tc>
          <w:tcPr>
            <w:tcW w:w="900" w:type="pct"/>
          </w:tcPr>
          <w:p w:rsidR="00784314" w:rsidRPr="00EF003B" w:rsidRDefault="00277066" w:rsidP="00EF003B">
            <w:pPr>
              <w:spacing w:after="0"/>
              <w:rPr>
                <w:sz w:val="24"/>
                <w:szCs w:val="24"/>
              </w:rPr>
            </w:pPr>
            <w:r w:rsidRPr="00EF003B">
              <w:rPr>
                <w:sz w:val="24"/>
                <w:szCs w:val="24"/>
              </w:rPr>
              <w:t>timeout</w:t>
            </w:r>
          </w:p>
        </w:tc>
        <w:tc>
          <w:tcPr>
            <w:tcW w:w="350" w:type="pct"/>
          </w:tcPr>
          <w:p w:rsidR="00784314" w:rsidRPr="00EF003B" w:rsidRDefault="00277066" w:rsidP="00EF003B">
            <w:pPr>
              <w:spacing w:after="0"/>
              <w:rPr>
                <w:sz w:val="24"/>
                <w:szCs w:val="24"/>
              </w:rPr>
            </w:pPr>
            <w:r w:rsidRPr="00EF003B">
              <w:rPr>
                <w:sz w:val="24"/>
                <w:szCs w:val="24"/>
              </w:rPr>
              <w:t>string</w:t>
            </w:r>
          </w:p>
        </w:tc>
        <w:tc>
          <w:tcPr>
            <w:tcW w:w="1300" w:type="pct"/>
          </w:tcPr>
          <w:p w:rsidR="00784314" w:rsidRPr="00EF003B" w:rsidRDefault="00277066" w:rsidP="00EF003B">
            <w:pPr>
              <w:spacing w:after="0"/>
              <w:rPr>
                <w:sz w:val="24"/>
                <w:szCs w:val="24"/>
              </w:rPr>
            </w:pPr>
            <w:r w:rsidRPr="00EF003B">
              <w:rPr>
                <w:sz w:val="24"/>
                <w:szCs w:val="24"/>
              </w:rPr>
              <w:t>Нет</w:t>
            </w:r>
          </w:p>
        </w:tc>
        <w:tc>
          <w:tcPr>
            <w:tcW w:w="2100" w:type="pct"/>
          </w:tcPr>
          <w:p w:rsidR="00784314" w:rsidRPr="00EF003B" w:rsidRDefault="00277066" w:rsidP="00EF003B">
            <w:pPr>
              <w:spacing w:after="0"/>
              <w:rPr>
                <w:sz w:val="24"/>
                <w:szCs w:val="24"/>
              </w:rPr>
            </w:pPr>
            <w:r w:rsidRPr="00EF003B">
              <w:rPr>
                <w:sz w:val="24"/>
                <w:szCs w:val="24"/>
              </w:rPr>
              <w:t>Предельное время ожидания выполнения запроса (в секундах).</w:t>
            </w:r>
          </w:p>
          <w:p w:rsidR="00784314" w:rsidRPr="00EF003B" w:rsidRDefault="00277066" w:rsidP="00EF003B">
            <w:pPr>
              <w:spacing w:after="0"/>
              <w:rPr>
                <w:sz w:val="24"/>
                <w:szCs w:val="24"/>
              </w:rPr>
            </w:pPr>
            <w:r w:rsidRPr="00EF003B">
              <w:rPr>
                <w:sz w:val="24"/>
                <w:szCs w:val="24"/>
              </w:rPr>
              <w:t>Запросы без указания данного параметра использовать не рекомендуется, следует указать значение, равное времени ожидания ответа на ИС Потребителя. Максимальное значение 24 часа</w:t>
            </w:r>
          </w:p>
          <w:p w:rsidR="00784314" w:rsidRPr="00EF003B" w:rsidRDefault="00277066" w:rsidP="00EF003B">
            <w:pPr>
              <w:spacing w:after="0"/>
              <w:rPr>
                <w:sz w:val="24"/>
                <w:szCs w:val="24"/>
              </w:rPr>
            </w:pPr>
            <w:r w:rsidRPr="00EF003B">
              <w:rPr>
                <w:sz w:val="24"/>
                <w:szCs w:val="24"/>
              </w:rPr>
              <w:t>В случае отсутствия параметра в запросе таймаут имеет значение по умолчанию 1 час</w:t>
            </w:r>
          </w:p>
        </w:tc>
      </w:tr>
      <w:tr w:rsidR="00784314" w:rsidRPr="00C86F76" w:rsidTr="00784314">
        <w:tc>
          <w:tcPr>
            <w:tcW w:w="200" w:type="pct"/>
          </w:tcPr>
          <w:p w:rsidR="00784314" w:rsidRPr="00EF003B" w:rsidRDefault="00277066" w:rsidP="00EF003B">
            <w:pPr>
              <w:spacing w:after="0"/>
              <w:rPr>
                <w:sz w:val="24"/>
                <w:szCs w:val="24"/>
              </w:rPr>
            </w:pPr>
            <w:r w:rsidRPr="00EF003B">
              <w:rPr>
                <w:sz w:val="24"/>
                <w:szCs w:val="24"/>
              </w:rPr>
              <w:t>3</w:t>
            </w:r>
          </w:p>
        </w:tc>
        <w:tc>
          <w:tcPr>
            <w:tcW w:w="900" w:type="pct"/>
          </w:tcPr>
          <w:p w:rsidR="00784314" w:rsidRPr="00EF003B" w:rsidRDefault="00277066" w:rsidP="00EF003B">
            <w:pPr>
              <w:spacing w:after="0"/>
              <w:rPr>
                <w:sz w:val="24"/>
                <w:szCs w:val="24"/>
              </w:rPr>
            </w:pPr>
            <w:r w:rsidRPr="00EF003B">
              <w:rPr>
                <w:sz w:val="24"/>
                <w:szCs w:val="24"/>
              </w:rPr>
              <w:t>datamart</w:t>
            </w:r>
          </w:p>
        </w:tc>
        <w:tc>
          <w:tcPr>
            <w:tcW w:w="350" w:type="pct"/>
          </w:tcPr>
          <w:p w:rsidR="00784314" w:rsidRPr="00EF003B" w:rsidRDefault="00277066" w:rsidP="00EF003B">
            <w:pPr>
              <w:spacing w:after="0"/>
              <w:rPr>
                <w:sz w:val="24"/>
                <w:szCs w:val="24"/>
              </w:rPr>
            </w:pPr>
            <w:r w:rsidRPr="00EF003B">
              <w:rPr>
                <w:sz w:val="24"/>
                <w:szCs w:val="24"/>
              </w:rPr>
              <w:t>string</w:t>
            </w:r>
          </w:p>
        </w:tc>
        <w:tc>
          <w:tcPr>
            <w:tcW w:w="1300" w:type="pct"/>
          </w:tcPr>
          <w:p w:rsidR="00784314" w:rsidRPr="00EF003B" w:rsidRDefault="00277066" w:rsidP="00EF003B">
            <w:pPr>
              <w:spacing w:after="0"/>
              <w:rPr>
                <w:sz w:val="24"/>
                <w:szCs w:val="24"/>
              </w:rPr>
            </w:pPr>
            <w:r w:rsidRPr="00EF003B">
              <w:rPr>
                <w:sz w:val="24"/>
                <w:szCs w:val="24"/>
              </w:rPr>
              <w:t>Да</w:t>
            </w:r>
          </w:p>
        </w:tc>
        <w:tc>
          <w:tcPr>
            <w:tcW w:w="2100" w:type="pct"/>
          </w:tcPr>
          <w:p w:rsidR="00784314" w:rsidRPr="00EF003B" w:rsidRDefault="00277066" w:rsidP="00EF003B">
            <w:pPr>
              <w:spacing w:after="0"/>
              <w:rPr>
                <w:sz w:val="24"/>
                <w:szCs w:val="24"/>
              </w:rPr>
            </w:pPr>
            <w:r w:rsidRPr="00EF003B">
              <w:rPr>
                <w:sz w:val="24"/>
                <w:szCs w:val="24"/>
              </w:rPr>
              <w:t>Витрина Поставщика данных, к которой производится обращение</w:t>
            </w:r>
          </w:p>
        </w:tc>
      </w:tr>
      <w:tr w:rsidR="00784314" w:rsidRPr="00C86F76" w:rsidTr="007843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00" w:type="pct"/>
          </w:tcPr>
          <w:p w:rsidR="00784314" w:rsidRPr="00EF003B" w:rsidRDefault="00277066" w:rsidP="00EF003B">
            <w:pPr>
              <w:spacing w:after="0"/>
              <w:rPr>
                <w:sz w:val="24"/>
                <w:szCs w:val="24"/>
              </w:rPr>
            </w:pPr>
            <w:r w:rsidRPr="00EF003B">
              <w:rPr>
                <w:sz w:val="24"/>
                <w:szCs w:val="24"/>
              </w:rPr>
              <w:t>4</w:t>
            </w:r>
          </w:p>
        </w:tc>
        <w:tc>
          <w:tcPr>
            <w:tcW w:w="900" w:type="pct"/>
          </w:tcPr>
          <w:p w:rsidR="00784314" w:rsidRPr="00EF003B" w:rsidRDefault="00277066" w:rsidP="00EF003B">
            <w:pPr>
              <w:spacing w:after="0"/>
              <w:rPr>
                <w:sz w:val="24"/>
                <w:szCs w:val="24"/>
              </w:rPr>
            </w:pPr>
            <w:r w:rsidRPr="00EF003B">
              <w:rPr>
                <w:sz w:val="24"/>
                <w:szCs w:val="24"/>
              </w:rPr>
              <w:t>mnemonic</w:t>
            </w:r>
          </w:p>
        </w:tc>
        <w:tc>
          <w:tcPr>
            <w:tcW w:w="350" w:type="pct"/>
          </w:tcPr>
          <w:p w:rsidR="00784314" w:rsidRPr="00EF003B" w:rsidRDefault="00277066" w:rsidP="00EF003B">
            <w:pPr>
              <w:spacing w:after="0"/>
              <w:rPr>
                <w:sz w:val="24"/>
                <w:szCs w:val="24"/>
              </w:rPr>
            </w:pPr>
            <w:r w:rsidRPr="00EF003B">
              <w:rPr>
                <w:sz w:val="24"/>
                <w:szCs w:val="24"/>
              </w:rPr>
              <w:t>string</w:t>
            </w:r>
          </w:p>
        </w:tc>
        <w:tc>
          <w:tcPr>
            <w:tcW w:w="1300" w:type="pct"/>
          </w:tcPr>
          <w:p w:rsidR="00784314" w:rsidRPr="00EF003B" w:rsidRDefault="00277066" w:rsidP="00EF003B">
            <w:pPr>
              <w:spacing w:after="0"/>
              <w:rPr>
                <w:sz w:val="24"/>
                <w:szCs w:val="24"/>
              </w:rPr>
            </w:pPr>
            <w:r w:rsidRPr="00EF003B">
              <w:rPr>
                <w:sz w:val="24"/>
                <w:szCs w:val="24"/>
              </w:rPr>
              <w:t>Да</w:t>
            </w:r>
          </w:p>
        </w:tc>
        <w:tc>
          <w:tcPr>
            <w:tcW w:w="2100" w:type="pct"/>
          </w:tcPr>
          <w:p w:rsidR="00784314" w:rsidRPr="00EF003B" w:rsidRDefault="00277066" w:rsidP="00EF003B">
            <w:pPr>
              <w:spacing w:after="0"/>
              <w:rPr>
                <w:sz w:val="24"/>
                <w:szCs w:val="24"/>
              </w:rPr>
            </w:pPr>
            <w:r w:rsidRPr="00EF003B">
              <w:rPr>
                <w:sz w:val="24"/>
                <w:szCs w:val="24"/>
              </w:rPr>
              <w:t>Мнемоника РЗ, к которому производится обращение</w:t>
            </w:r>
          </w:p>
        </w:tc>
      </w:tr>
      <w:tr w:rsidR="00784314" w:rsidRPr="00C86F76" w:rsidTr="00784314">
        <w:tc>
          <w:tcPr>
            <w:tcW w:w="200" w:type="pct"/>
          </w:tcPr>
          <w:p w:rsidR="00784314" w:rsidRPr="00EF003B" w:rsidRDefault="00277066" w:rsidP="00EF003B">
            <w:pPr>
              <w:spacing w:after="0"/>
              <w:rPr>
                <w:sz w:val="24"/>
                <w:szCs w:val="24"/>
              </w:rPr>
            </w:pPr>
            <w:r w:rsidRPr="00EF003B">
              <w:rPr>
                <w:sz w:val="24"/>
                <w:szCs w:val="24"/>
              </w:rPr>
              <w:t>5</w:t>
            </w:r>
          </w:p>
        </w:tc>
        <w:tc>
          <w:tcPr>
            <w:tcW w:w="900" w:type="pct"/>
          </w:tcPr>
          <w:p w:rsidR="00784314" w:rsidRPr="00EF003B" w:rsidRDefault="00277066" w:rsidP="00EF003B">
            <w:pPr>
              <w:spacing w:after="0"/>
              <w:rPr>
                <w:sz w:val="24"/>
                <w:szCs w:val="24"/>
              </w:rPr>
            </w:pPr>
            <w:r w:rsidRPr="00EF003B">
              <w:rPr>
                <w:sz w:val="24"/>
                <w:szCs w:val="24"/>
              </w:rPr>
              <w:t>majorVersion</w:t>
            </w:r>
          </w:p>
        </w:tc>
        <w:tc>
          <w:tcPr>
            <w:tcW w:w="350" w:type="pct"/>
          </w:tcPr>
          <w:p w:rsidR="00784314" w:rsidRPr="00EF003B" w:rsidRDefault="00277066" w:rsidP="00EF003B">
            <w:pPr>
              <w:spacing w:after="0"/>
              <w:rPr>
                <w:sz w:val="24"/>
                <w:szCs w:val="24"/>
              </w:rPr>
            </w:pPr>
            <w:r w:rsidRPr="00EF003B">
              <w:rPr>
                <w:sz w:val="24"/>
                <w:szCs w:val="24"/>
              </w:rPr>
              <w:t>int</w:t>
            </w:r>
          </w:p>
        </w:tc>
        <w:tc>
          <w:tcPr>
            <w:tcW w:w="1300" w:type="pct"/>
          </w:tcPr>
          <w:p w:rsidR="00784314" w:rsidRPr="00EF003B" w:rsidRDefault="00277066" w:rsidP="00EF003B">
            <w:pPr>
              <w:spacing w:after="0"/>
              <w:rPr>
                <w:sz w:val="24"/>
                <w:szCs w:val="24"/>
              </w:rPr>
            </w:pPr>
            <w:r w:rsidRPr="00EF003B">
              <w:rPr>
                <w:sz w:val="24"/>
                <w:szCs w:val="24"/>
              </w:rPr>
              <w:t>Нет</w:t>
            </w:r>
          </w:p>
          <w:p w:rsidR="00784314" w:rsidRPr="00EF003B" w:rsidRDefault="00277066" w:rsidP="00EF003B">
            <w:pPr>
              <w:spacing w:after="0"/>
              <w:rPr>
                <w:sz w:val="24"/>
                <w:szCs w:val="24"/>
              </w:rPr>
            </w:pPr>
            <w:r w:rsidRPr="00EF003B">
              <w:rPr>
                <w:sz w:val="24"/>
                <w:szCs w:val="24"/>
              </w:rPr>
              <w:t>Если не указана majorVersion и minorVersion, обращение к актуальной версии</w:t>
            </w:r>
          </w:p>
        </w:tc>
        <w:tc>
          <w:tcPr>
            <w:tcW w:w="2100" w:type="pct"/>
          </w:tcPr>
          <w:p w:rsidR="00784314" w:rsidRPr="00EF003B" w:rsidRDefault="00277066" w:rsidP="00EF003B">
            <w:pPr>
              <w:spacing w:after="0"/>
              <w:rPr>
                <w:sz w:val="24"/>
                <w:szCs w:val="24"/>
              </w:rPr>
            </w:pPr>
            <w:r w:rsidRPr="00EF003B">
              <w:rPr>
                <w:sz w:val="24"/>
                <w:szCs w:val="24"/>
              </w:rPr>
              <w:t>Версия РЗ, к которому производится обращение</w:t>
            </w:r>
          </w:p>
        </w:tc>
      </w:tr>
      <w:tr w:rsidR="00784314" w:rsidRPr="00C86F76" w:rsidTr="007843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00" w:type="pct"/>
          </w:tcPr>
          <w:p w:rsidR="00784314" w:rsidRPr="00EF003B" w:rsidRDefault="00277066" w:rsidP="00EF003B">
            <w:pPr>
              <w:spacing w:after="0"/>
              <w:rPr>
                <w:sz w:val="24"/>
                <w:szCs w:val="24"/>
              </w:rPr>
            </w:pPr>
            <w:r w:rsidRPr="00EF003B">
              <w:rPr>
                <w:sz w:val="24"/>
                <w:szCs w:val="24"/>
              </w:rPr>
              <w:t>6</w:t>
            </w:r>
          </w:p>
        </w:tc>
        <w:tc>
          <w:tcPr>
            <w:tcW w:w="900" w:type="pct"/>
          </w:tcPr>
          <w:p w:rsidR="00784314" w:rsidRPr="00EF003B" w:rsidRDefault="00277066" w:rsidP="00EF003B">
            <w:pPr>
              <w:spacing w:after="0"/>
              <w:rPr>
                <w:sz w:val="24"/>
                <w:szCs w:val="24"/>
              </w:rPr>
            </w:pPr>
            <w:r w:rsidRPr="00EF003B">
              <w:rPr>
                <w:sz w:val="24"/>
                <w:szCs w:val="24"/>
              </w:rPr>
              <w:t>minorVersion</w:t>
            </w:r>
          </w:p>
        </w:tc>
        <w:tc>
          <w:tcPr>
            <w:tcW w:w="350" w:type="pct"/>
          </w:tcPr>
          <w:p w:rsidR="00784314" w:rsidRPr="00EF003B" w:rsidRDefault="00277066" w:rsidP="00EF003B">
            <w:pPr>
              <w:spacing w:after="0"/>
              <w:rPr>
                <w:sz w:val="24"/>
                <w:szCs w:val="24"/>
              </w:rPr>
            </w:pPr>
            <w:r w:rsidRPr="00EF003B">
              <w:rPr>
                <w:sz w:val="24"/>
                <w:szCs w:val="24"/>
              </w:rPr>
              <w:t>int</w:t>
            </w:r>
          </w:p>
        </w:tc>
        <w:tc>
          <w:tcPr>
            <w:tcW w:w="1300" w:type="pct"/>
          </w:tcPr>
          <w:p w:rsidR="00784314" w:rsidRPr="00EF003B" w:rsidRDefault="00277066" w:rsidP="00EF003B">
            <w:pPr>
              <w:spacing w:after="0"/>
              <w:rPr>
                <w:sz w:val="24"/>
                <w:szCs w:val="24"/>
              </w:rPr>
            </w:pPr>
            <w:r w:rsidRPr="00EF003B">
              <w:rPr>
                <w:sz w:val="24"/>
                <w:szCs w:val="24"/>
              </w:rPr>
              <w:t>Нет</w:t>
            </w:r>
          </w:p>
          <w:p w:rsidR="00784314" w:rsidRPr="00EF003B" w:rsidRDefault="00277066" w:rsidP="00EF003B">
            <w:pPr>
              <w:spacing w:after="0"/>
              <w:rPr>
                <w:sz w:val="24"/>
                <w:szCs w:val="24"/>
              </w:rPr>
            </w:pPr>
            <w:r w:rsidRPr="00EF003B">
              <w:rPr>
                <w:sz w:val="24"/>
                <w:szCs w:val="24"/>
              </w:rPr>
              <w:t>Если не указана majorVersion и minorVersion, обращение к актуальной версии</w:t>
            </w:r>
          </w:p>
          <w:p w:rsidR="00784314" w:rsidRPr="00EF003B" w:rsidRDefault="00277066" w:rsidP="00EF003B">
            <w:pPr>
              <w:spacing w:after="0"/>
              <w:rPr>
                <w:sz w:val="24"/>
                <w:szCs w:val="24"/>
              </w:rPr>
            </w:pPr>
            <w:r w:rsidRPr="00EF003B">
              <w:rPr>
                <w:sz w:val="24"/>
                <w:szCs w:val="24"/>
              </w:rPr>
              <w:t>Если не указана minorVersion и указана majorVersion, обращение к последней версии в рамках majorVersion</w:t>
            </w:r>
          </w:p>
        </w:tc>
        <w:tc>
          <w:tcPr>
            <w:tcW w:w="2100" w:type="pct"/>
          </w:tcPr>
          <w:p w:rsidR="00784314" w:rsidRPr="00EF003B" w:rsidRDefault="00277066" w:rsidP="00EF003B">
            <w:pPr>
              <w:spacing w:after="0"/>
              <w:rPr>
                <w:sz w:val="24"/>
                <w:szCs w:val="24"/>
              </w:rPr>
            </w:pPr>
            <w:r w:rsidRPr="00EF003B">
              <w:rPr>
                <w:sz w:val="24"/>
                <w:szCs w:val="24"/>
              </w:rPr>
              <w:t>Версия РЗ, к которому производится обращение</w:t>
            </w:r>
          </w:p>
        </w:tc>
      </w:tr>
      <w:tr w:rsidR="00784314" w:rsidRPr="00EF003B" w:rsidTr="00784314">
        <w:tc>
          <w:tcPr>
            <w:tcW w:w="200" w:type="pct"/>
          </w:tcPr>
          <w:p w:rsidR="00784314" w:rsidRPr="00EF003B" w:rsidRDefault="00277066" w:rsidP="00EF003B">
            <w:pPr>
              <w:spacing w:after="0"/>
              <w:rPr>
                <w:sz w:val="24"/>
                <w:szCs w:val="24"/>
              </w:rPr>
            </w:pPr>
            <w:r w:rsidRPr="00EF003B">
              <w:rPr>
                <w:sz w:val="24"/>
                <w:szCs w:val="24"/>
              </w:rPr>
              <w:t>7</w:t>
            </w:r>
          </w:p>
        </w:tc>
        <w:tc>
          <w:tcPr>
            <w:tcW w:w="900" w:type="pct"/>
          </w:tcPr>
          <w:p w:rsidR="00784314" w:rsidRPr="00EF003B" w:rsidRDefault="00277066" w:rsidP="00EF003B">
            <w:pPr>
              <w:spacing w:after="0"/>
              <w:rPr>
                <w:sz w:val="24"/>
                <w:szCs w:val="24"/>
              </w:rPr>
            </w:pPr>
            <w:r w:rsidRPr="00EF003B">
              <w:rPr>
                <w:sz w:val="24"/>
                <w:szCs w:val="24"/>
              </w:rPr>
              <w:t>params</w:t>
            </w:r>
          </w:p>
        </w:tc>
        <w:tc>
          <w:tcPr>
            <w:tcW w:w="350" w:type="pct"/>
          </w:tcPr>
          <w:p w:rsidR="00784314" w:rsidRPr="00EF003B" w:rsidRDefault="00277066" w:rsidP="00EF003B">
            <w:pPr>
              <w:spacing w:after="0"/>
              <w:rPr>
                <w:sz w:val="24"/>
                <w:szCs w:val="24"/>
              </w:rPr>
            </w:pPr>
            <w:r w:rsidRPr="00EF003B">
              <w:rPr>
                <w:sz w:val="24"/>
                <w:szCs w:val="24"/>
              </w:rPr>
              <w:t>array</w:t>
            </w:r>
          </w:p>
        </w:tc>
        <w:tc>
          <w:tcPr>
            <w:tcW w:w="1300" w:type="pct"/>
          </w:tcPr>
          <w:p w:rsidR="00784314" w:rsidRPr="00EF003B" w:rsidRDefault="00277066" w:rsidP="00EF003B">
            <w:pPr>
              <w:spacing w:after="0"/>
              <w:rPr>
                <w:sz w:val="24"/>
                <w:szCs w:val="24"/>
              </w:rPr>
            </w:pPr>
            <w:r w:rsidRPr="00EF003B">
              <w:rPr>
                <w:sz w:val="24"/>
                <w:szCs w:val="24"/>
              </w:rPr>
              <w:t>Нет</w:t>
            </w:r>
          </w:p>
        </w:tc>
        <w:tc>
          <w:tcPr>
            <w:tcW w:w="2100" w:type="pct"/>
          </w:tcPr>
          <w:p w:rsidR="00784314" w:rsidRPr="00EF003B" w:rsidRDefault="00277066" w:rsidP="00EF003B">
            <w:pPr>
              <w:spacing w:after="0"/>
              <w:rPr>
                <w:sz w:val="24"/>
                <w:szCs w:val="24"/>
              </w:rPr>
            </w:pPr>
            <w:r w:rsidRPr="00EF003B">
              <w:rPr>
                <w:sz w:val="24"/>
                <w:szCs w:val="24"/>
              </w:rPr>
              <w:t>Параметры запроса</w:t>
            </w:r>
          </w:p>
        </w:tc>
      </w:tr>
      <w:tr w:rsidR="00784314" w:rsidRPr="00EF003B" w:rsidTr="007843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00" w:type="pct"/>
          </w:tcPr>
          <w:p w:rsidR="00784314" w:rsidRPr="00EF003B" w:rsidRDefault="00277066" w:rsidP="00EF003B">
            <w:pPr>
              <w:spacing w:after="0"/>
              <w:rPr>
                <w:sz w:val="24"/>
                <w:szCs w:val="24"/>
              </w:rPr>
            </w:pPr>
            <w:r w:rsidRPr="00EF003B">
              <w:rPr>
                <w:sz w:val="24"/>
                <w:szCs w:val="24"/>
              </w:rPr>
              <w:t>7.1</w:t>
            </w:r>
          </w:p>
        </w:tc>
        <w:tc>
          <w:tcPr>
            <w:tcW w:w="900" w:type="pct"/>
          </w:tcPr>
          <w:p w:rsidR="00784314" w:rsidRPr="00EF003B" w:rsidRDefault="00277066" w:rsidP="00EF003B">
            <w:pPr>
              <w:spacing w:after="0"/>
              <w:rPr>
                <w:sz w:val="24"/>
                <w:szCs w:val="24"/>
              </w:rPr>
            </w:pPr>
            <w:r w:rsidRPr="00EF003B">
              <w:rPr>
                <w:sz w:val="24"/>
                <w:szCs w:val="24"/>
              </w:rPr>
              <w:t>type</w:t>
            </w:r>
          </w:p>
        </w:tc>
        <w:tc>
          <w:tcPr>
            <w:tcW w:w="350" w:type="pct"/>
          </w:tcPr>
          <w:p w:rsidR="00784314" w:rsidRPr="00EF003B" w:rsidRDefault="00277066" w:rsidP="00EF003B">
            <w:pPr>
              <w:spacing w:after="0"/>
              <w:rPr>
                <w:sz w:val="24"/>
                <w:szCs w:val="24"/>
              </w:rPr>
            </w:pPr>
            <w:r w:rsidRPr="00EF003B">
              <w:rPr>
                <w:sz w:val="24"/>
                <w:szCs w:val="24"/>
              </w:rPr>
              <w:t>string</w:t>
            </w:r>
          </w:p>
        </w:tc>
        <w:tc>
          <w:tcPr>
            <w:tcW w:w="1300" w:type="pct"/>
          </w:tcPr>
          <w:p w:rsidR="00784314" w:rsidRPr="00EF003B" w:rsidRDefault="00277066" w:rsidP="00EF003B">
            <w:pPr>
              <w:spacing w:after="0"/>
              <w:rPr>
                <w:sz w:val="24"/>
                <w:szCs w:val="24"/>
              </w:rPr>
            </w:pPr>
            <w:r w:rsidRPr="00EF003B">
              <w:rPr>
                <w:sz w:val="24"/>
                <w:szCs w:val="24"/>
              </w:rPr>
              <w:t>Да</w:t>
            </w:r>
          </w:p>
        </w:tc>
        <w:tc>
          <w:tcPr>
            <w:tcW w:w="2100" w:type="pct"/>
          </w:tcPr>
          <w:p w:rsidR="00784314" w:rsidRPr="00EF003B" w:rsidRDefault="00277066" w:rsidP="00EF003B">
            <w:pPr>
              <w:spacing w:after="0"/>
              <w:rPr>
                <w:sz w:val="24"/>
                <w:szCs w:val="24"/>
              </w:rPr>
            </w:pPr>
            <w:r w:rsidRPr="00EF003B">
              <w:rPr>
                <w:sz w:val="24"/>
                <w:szCs w:val="24"/>
              </w:rPr>
              <w:t>Тип параметра</w:t>
            </w:r>
          </w:p>
        </w:tc>
      </w:tr>
      <w:tr w:rsidR="00784314" w:rsidRPr="00EF003B" w:rsidTr="00784314">
        <w:tc>
          <w:tcPr>
            <w:tcW w:w="200" w:type="pct"/>
          </w:tcPr>
          <w:p w:rsidR="00784314" w:rsidRPr="00EF003B" w:rsidRDefault="00277066" w:rsidP="00EF003B">
            <w:pPr>
              <w:spacing w:after="0"/>
              <w:rPr>
                <w:sz w:val="24"/>
                <w:szCs w:val="24"/>
              </w:rPr>
            </w:pPr>
            <w:r w:rsidRPr="00EF003B">
              <w:rPr>
                <w:sz w:val="24"/>
                <w:szCs w:val="24"/>
              </w:rPr>
              <w:t>7.2</w:t>
            </w:r>
          </w:p>
        </w:tc>
        <w:tc>
          <w:tcPr>
            <w:tcW w:w="900" w:type="pct"/>
          </w:tcPr>
          <w:p w:rsidR="00784314" w:rsidRPr="00EF003B" w:rsidRDefault="00277066" w:rsidP="00EF003B">
            <w:pPr>
              <w:spacing w:after="0"/>
              <w:rPr>
                <w:sz w:val="24"/>
                <w:szCs w:val="24"/>
              </w:rPr>
            </w:pPr>
            <w:r w:rsidRPr="00EF003B">
              <w:rPr>
                <w:sz w:val="24"/>
                <w:szCs w:val="24"/>
              </w:rPr>
              <w:t>value</w:t>
            </w:r>
          </w:p>
        </w:tc>
        <w:tc>
          <w:tcPr>
            <w:tcW w:w="350" w:type="pct"/>
          </w:tcPr>
          <w:p w:rsidR="00784314" w:rsidRPr="00EF003B" w:rsidRDefault="00277066" w:rsidP="00EF003B">
            <w:pPr>
              <w:spacing w:after="0"/>
              <w:rPr>
                <w:sz w:val="24"/>
                <w:szCs w:val="24"/>
              </w:rPr>
            </w:pPr>
            <w:r w:rsidRPr="00EF003B">
              <w:rPr>
                <w:sz w:val="24"/>
                <w:szCs w:val="24"/>
              </w:rPr>
              <w:t>string</w:t>
            </w:r>
          </w:p>
        </w:tc>
        <w:tc>
          <w:tcPr>
            <w:tcW w:w="1300" w:type="pct"/>
          </w:tcPr>
          <w:p w:rsidR="00784314" w:rsidRPr="00EF003B" w:rsidRDefault="00277066" w:rsidP="00EF003B">
            <w:pPr>
              <w:spacing w:after="0"/>
              <w:rPr>
                <w:sz w:val="24"/>
                <w:szCs w:val="24"/>
              </w:rPr>
            </w:pPr>
            <w:r w:rsidRPr="00EF003B">
              <w:rPr>
                <w:sz w:val="24"/>
                <w:szCs w:val="24"/>
              </w:rPr>
              <w:t>Да</w:t>
            </w:r>
          </w:p>
        </w:tc>
        <w:tc>
          <w:tcPr>
            <w:tcW w:w="2100" w:type="pct"/>
          </w:tcPr>
          <w:p w:rsidR="00784314" w:rsidRPr="00EF003B" w:rsidRDefault="00277066" w:rsidP="00EF003B">
            <w:pPr>
              <w:spacing w:after="0"/>
              <w:rPr>
                <w:sz w:val="24"/>
                <w:szCs w:val="24"/>
              </w:rPr>
            </w:pPr>
            <w:r w:rsidRPr="00EF003B">
              <w:rPr>
                <w:sz w:val="24"/>
                <w:szCs w:val="24"/>
              </w:rPr>
              <w:t>Значение параметра</w:t>
            </w:r>
          </w:p>
        </w:tc>
      </w:tr>
      <w:tr w:rsidR="00784314" w:rsidRPr="00C86F76" w:rsidTr="007843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00" w:type="pct"/>
          </w:tcPr>
          <w:p w:rsidR="00784314" w:rsidRPr="00EF003B" w:rsidRDefault="00277066" w:rsidP="00EF003B">
            <w:pPr>
              <w:spacing w:after="0"/>
              <w:rPr>
                <w:sz w:val="24"/>
                <w:szCs w:val="24"/>
              </w:rPr>
            </w:pPr>
            <w:r w:rsidRPr="00EF003B">
              <w:rPr>
                <w:sz w:val="24"/>
                <w:szCs w:val="24"/>
              </w:rPr>
              <w:t>7.3</w:t>
            </w:r>
          </w:p>
        </w:tc>
        <w:tc>
          <w:tcPr>
            <w:tcW w:w="900" w:type="pct"/>
          </w:tcPr>
          <w:p w:rsidR="00784314" w:rsidRPr="00EF003B" w:rsidRDefault="00277066" w:rsidP="00EF003B">
            <w:pPr>
              <w:spacing w:after="0"/>
              <w:rPr>
                <w:sz w:val="24"/>
                <w:szCs w:val="24"/>
              </w:rPr>
            </w:pPr>
            <w:r w:rsidRPr="00EF003B">
              <w:rPr>
                <w:sz w:val="24"/>
                <w:szCs w:val="24"/>
              </w:rPr>
              <w:t>name</w:t>
            </w:r>
          </w:p>
        </w:tc>
        <w:tc>
          <w:tcPr>
            <w:tcW w:w="350" w:type="pct"/>
          </w:tcPr>
          <w:p w:rsidR="00784314" w:rsidRPr="00EF003B" w:rsidRDefault="00277066" w:rsidP="00EF003B">
            <w:pPr>
              <w:spacing w:after="0"/>
              <w:rPr>
                <w:sz w:val="24"/>
                <w:szCs w:val="24"/>
              </w:rPr>
            </w:pPr>
            <w:r w:rsidRPr="00EF003B">
              <w:rPr>
                <w:sz w:val="24"/>
                <w:szCs w:val="24"/>
              </w:rPr>
              <w:t>string</w:t>
            </w:r>
          </w:p>
        </w:tc>
        <w:tc>
          <w:tcPr>
            <w:tcW w:w="1300" w:type="pct"/>
          </w:tcPr>
          <w:p w:rsidR="00784314" w:rsidRPr="00EF003B" w:rsidRDefault="00277066" w:rsidP="00EF003B">
            <w:pPr>
              <w:spacing w:after="0"/>
              <w:rPr>
                <w:sz w:val="24"/>
                <w:szCs w:val="24"/>
              </w:rPr>
            </w:pPr>
            <w:r w:rsidRPr="00EF003B">
              <w:rPr>
                <w:sz w:val="24"/>
                <w:szCs w:val="24"/>
              </w:rPr>
              <w:t>Нет</w:t>
            </w:r>
          </w:p>
        </w:tc>
        <w:tc>
          <w:tcPr>
            <w:tcW w:w="2100" w:type="pct"/>
          </w:tcPr>
          <w:p w:rsidR="00784314" w:rsidRPr="00EF003B" w:rsidRDefault="00277066" w:rsidP="00EF003B">
            <w:pPr>
              <w:spacing w:after="0"/>
              <w:rPr>
                <w:sz w:val="24"/>
                <w:szCs w:val="24"/>
              </w:rPr>
            </w:pPr>
            <w:r w:rsidRPr="00EF003B">
              <w:rPr>
                <w:sz w:val="24"/>
                <w:szCs w:val="24"/>
              </w:rPr>
              <w:t xml:space="preserve">Наименование именованного параметра. Всегда заполняется для системного параметра, для </w:t>
            </w:r>
            <w:r w:rsidRPr="00EF003B">
              <w:rPr>
                <w:sz w:val="24"/>
                <w:szCs w:val="24"/>
              </w:rPr>
              <w:lastRenderedPageBreak/>
              <w:t>именованных параметров - опционально</w:t>
            </w:r>
          </w:p>
          <w:p w:rsidR="00784314" w:rsidRPr="00EF003B" w:rsidRDefault="00277066" w:rsidP="00EF003B">
            <w:pPr>
              <w:spacing w:after="0"/>
              <w:rPr>
                <w:sz w:val="24"/>
                <w:szCs w:val="24"/>
              </w:rPr>
            </w:pPr>
            <w:r w:rsidRPr="00EF003B">
              <w:rPr>
                <w:sz w:val="24"/>
                <w:szCs w:val="24"/>
              </w:rPr>
              <w:t>Если не заполняется - параметры подставляются в порядке задания в SQL-выражении РЗ Если заполняется - наименование должно быть указано для всех параметров запроса</w:t>
            </w:r>
          </w:p>
        </w:tc>
      </w:tr>
    </w:tbl>
    <w:p w:rsidR="00784314" w:rsidRPr="00D660F2" w:rsidRDefault="00784314">
      <w:pPr>
        <w:pStyle w:val="TableBottomMargin"/>
        <w:rPr>
          <w:lang w:val="ru-RU"/>
        </w:rPr>
      </w:pPr>
    </w:p>
    <w:bookmarkEnd w:id="192"/>
    <w:p w:rsidR="00784314" w:rsidRDefault="00277066">
      <w:pPr>
        <w:pStyle w:val="afc"/>
      </w:pPr>
      <w:r>
        <w:t>Пример запроса:</w:t>
      </w:r>
    </w:p>
    <w:p w:rsidR="00784314" w:rsidRDefault="00277066">
      <w:pPr>
        <w:pStyle w:val="LiteralBlock"/>
        <w:keepLines/>
        <w:shd w:val="clear" w:color="auto" w:fill="EEFFCC"/>
      </w:pPr>
      <w:r>
        <w:t xml:space="preserve">curl </w:t>
      </w:r>
      <w:r>
        <w:rPr>
          <w:color w:val="666666"/>
        </w:rPr>
        <w:t>--</w:t>
      </w:r>
      <w:r>
        <w:t xml:space="preserve">location </w:t>
      </w:r>
      <w:r>
        <w:rPr>
          <w:color w:val="666666"/>
        </w:rPr>
        <w:t>--</w:t>
      </w:r>
      <w:r>
        <w:t xml:space="preserve">request POST </w:t>
      </w:r>
      <w:r>
        <w:rPr>
          <w:color w:val="4070A0"/>
        </w:rPr>
        <w:t>'https://localhost:8192/regulated-query'</w:t>
      </w:r>
      <w:r>
        <w:t xml:space="preserve"> \</w:t>
      </w:r>
      <w:r>
        <w:br/>
        <w:t xml:space="preserve">  </w:t>
      </w:r>
      <w:r>
        <w:rPr>
          <w:color w:val="666666"/>
        </w:rPr>
        <w:t>--</w:t>
      </w:r>
      <w:r>
        <w:t xml:space="preserve">header </w:t>
      </w:r>
      <w:r>
        <w:rPr>
          <w:color w:val="4070A0"/>
        </w:rPr>
        <w:t>'Content-Type: application/x-www-form-urlencoded; charset=utf-8'</w:t>
      </w:r>
      <w:r>
        <w:t xml:space="preserve"> \</w:t>
      </w:r>
      <w:r>
        <w:br/>
        <w:t xml:space="preserve">  </w:t>
      </w:r>
      <w:r>
        <w:rPr>
          <w:color w:val="666666"/>
        </w:rPr>
        <w:t>--</w:t>
      </w:r>
      <w:r>
        <w:t xml:space="preserve">header </w:t>
      </w:r>
      <w:r>
        <w:rPr>
          <w:color w:val="4070A0"/>
        </w:rPr>
        <w:t>'Accept-Version: 1'</w:t>
      </w:r>
      <w:r>
        <w:t xml:space="preserve"> \</w:t>
      </w:r>
      <w:r>
        <w:br/>
        <w:t xml:space="preserve">  </w:t>
      </w:r>
      <w:r>
        <w:rPr>
          <w:color w:val="666666"/>
        </w:rPr>
        <w:t>--</w:t>
      </w:r>
      <w:r>
        <w:t xml:space="preserve">header </w:t>
      </w:r>
      <w:r>
        <w:rPr>
          <w:color w:val="4070A0"/>
        </w:rPr>
        <w:t>'ClientRequestID: afd36c80-957e-11ed-87cd-0800200c9a66'</w:t>
      </w:r>
      <w:r>
        <w:t xml:space="preserve"> \</w:t>
      </w:r>
      <w:r>
        <w:br/>
        <w:t xml:space="preserve">  </w:t>
      </w:r>
      <w:r>
        <w:rPr>
          <w:color w:val="666666"/>
        </w:rPr>
        <w:t>--</w:t>
      </w:r>
      <w:r>
        <w:t>data</w:t>
      </w:r>
      <w:r>
        <w:rPr>
          <w:color w:val="666666"/>
        </w:rPr>
        <w:t>-</w:t>
      </w:r>
      <w:r>
        <w:t xml:space="preserve">urlencode </w:t>
      </w:r>
      <w:r>
        <w:rPr>
          <w:color w:val="4070A0"/>
        </w:rPr>
        <w:t>'priority=NORMAL'</w:t>
      </w:r>
      <w:r>
        <w:t xml:space="preserve"> \</w:t>
      </w:r>
      <w:r>
        <w:br/>
        <w:t xml:space="preserve">  </w:t>
      </w:r>
      <w:r>
        <w:rPr>
          <w:color w:val="666666"/>
        </w:rPr>
        <w:t>--</w:t>
      </w:r>
      <w:r>
        <w:t>data</w:t>
      </w:r>
      <w:r>
        <w:rPr>
          <w:color w:val="666666"/>
        </w:rPr>
        <w:t>-</w:t>
      </w:r>
      <w:r>
        <w:t xml:space="preserve">urlencode </w:t>
      </w:r>
      <w:r>
        <w:rPr>
          <w:color w:val="4070A0"/>
        </w:rPr>
        <w:t>'timeout=60'</w:t>
      </w:r>
      <w:r>
        <w:t xml:space="preserve"> \</w:t>
      </w:r>
      <w:r>
        <w:br/>
        <w:t xml:space="preserve">  </w:t>
      </w:r>
      <w:r>
        <w:rPr>
          <w:color w:val="666666"/>
        </w:rPr>
        <w:t>--</w:t>
      </w:r>
      <w:r>
        <w:t>data</w:t>
      </w:r>
      <w:r>
        <w:rPr>
          <w:color w:val="666666"/>
        </w:rPr>
        <w:t>-</w:t>
      </w:r>
      <w:r>
        <w:t xml:space="preserve">urlencode </w:t>
      </w:r>
      <w:r>
        <w:rPr>
          <w:color w:val="4070A0"/>
        </w:rPr>
        <w:t>'datamart=fias'</w:t>
      </w:r>
      <w:r>
        <w:t xml:space="preserve"> \</w:t>
      </w:r>
      <w:r>
        <w:br/>
        <w:t xml:space="preserve">  </w:t>
      </w:r>
      <w:r>
        <w:rPr>
          <w:color w:val="666666"/>
        </w:rPr>
        <w:t>--</w:t>
      </w:r>
      <w:r>
        <w:t>data</w:t>
      </w:r>
      <w:r>
        <w:rPr>
          <w:color w:val="666666"/>
        </w:rPr>
        <w:t>-</w:t>
      </w:r>
      <w:r>
        <w:t xml:space="preserve">urlencode </w:t>
      </w:r>
      <w:r>
        <w:rPr>
          <w:color w:val="4070A0"/>
        </w:rPr>
        <w:t>'mnemonic=addrobj_view'</w:t>
      </w:r>
      <w:r>
        <w:t xml:space="preserve"> \</w:t>
      </w:r>
      <w:r>
        <w:br/>
        <w:t xml:space="preserve">  </w:t>
      </w:r>
      <w:r>
        <w:rPr>
          <w:color w:val="666666"/>
        </w:rPr>
        <w:t>--</w:t>
      </w:r>
      <w:r>
        <w:t>data</w:t>
      </w:r>
      <w:r>
        <w:rPr>
          <w:color w:val="666666"/>
        </w:rPr>
        <w:t>-</w:t>
      </w:r>
      <w:r>
        <w:t xml:space="preserve">urlencode </w:t>
      </w:r>
      <w:r>
        <w:rPr>
          <w:color w:val="4070A0"/>
        </w:rPr>
        <w:t>'majorVersion=1'</w:t>
      </w:r>
      <w:r>
        <w:t xml:space="preserve"> \</w:t>
      </w:r>
      <w:r>
        <w:br/>
        <w:t xml:space="preserve">  </w:t>
      </w:r>
      <w:r>
        <w:rPr>
          <w:color w:val="666666"/>
        </w:rPr>
        <w:t>--</w:t>
      </w:r>
      <w:r>
        <w:t>data</w:t>
      </w:r>
      <w:r>
        <w:rPr>
          <w:color w:val="666666"/>
        </w:rPr>
        <w:t>-</w:t>
      </w:r>
      <w:r>
        <w:t xml:space="preserve">urlencode </w:t>
      </w:r>
      <w:r>
        <w:rPr>
          <w:color w:val="4070A0"/>
        </w:rPr>
        <w:t>'minorVersion=0'</w:t>
      </w:r>
      <w:r>
        <w:t xml:space="preserve"> \</w:t>
      </w:r>
      <w:r>
        <w:br/>
        <w:t xml:space="preserve">  </w:t>
      </w:r>
      <w:r>
        <w:rPr>
          <w:color w:val="666666"/>
        </w:rPr>
        <w:t>--</w:t>
      </w:r>
      <w:r>
        <w:t>data</w:t>
      </w:r>
      <w:r>
        <w:rPr>
          <w:color w:val="666666"/>
        </w:rPr>
        <w:t>-</w:t>
      </w:r>
      <w:r>
        <w:t xml:space="preserve">urlencode </w:t>
      </w:r>
      <w:r>
        <w:rPr>
          <w:color w:val="4070A0"/>
        </w:rPr>
        <w:t>'params={"type": "STRING", "value": "</w:t>
      </w:r>
      <w:r>
        <w:rPr>
          <w:color w:val="4070A0"/>
        </w:rPr>
        <w:t>Москва</w:t>
      </w:r>
      <w:r>
        <w:rPr>
          <w:color w:val="4070A0"/>
        </w:rPr>
        <w:t>", "name": "pname1"},{"type": "INTEGER", "value": "18", "name": "pname2"}'</w:t>
      </w:r>
    </w:p>
    <w:p w:rsidR="00784314" w:rsidRPr="00D660F2" w:rsidRDefault="00277066">
      <w:pPr>
        <w:pStyle w:val="5"/>
        <w:rPr>
          <w:lang w:val="ru-RU"/>
        </w:rPr>
      </w:pPr>
      <w:bookmarkStart w:id="193" w:name="_3c0e7d1d25834af2fc87d39139c901d0"/>
      <w:bookmarkEnd w:id="191"/>
      <w:r w:rsidRPr="00D660F2">
        <w:rPr>
          <w:lang w:val="ru-RU"/>
        </w:rPr>
        <w:t xml:space="preserve">2.3.1.1.2 </w:t>
      </w:r>
      <w:r>
        <w:t>HTTP</w:t>
      </w:r>
      <w:r w:rsidRPr="00D660F2">
        <w:rPr>
          <w:lang w:val="ru-RU"/>
        </w:rPr>
        <w:t xml:space="preserve">-запрос на вызов Регламентированного </w:t>
      </w:r>
      <w:r>
        <w:t>SQL</w:t>
      </w:r>
      <w:r w:rsidRPr="00D660F2">
        <w:rPr>
          <w:lang w:val="ru-RU"/>
        </w:rPr>
        <w:t>-запроса (с возможностью использования надстроек)</w:t>
      </w:r>
    </w:p>
    <w:tbl>
      <w:tblPr>
        <w:tblStyle w:val="AdmonitionNote"/>
        <w:tblW w:w="4500" w:type="pct"/>
        <w:jc w:val="center"/>
        <w:tblInd w:w="0" w:type="dxa"/>
        <w:tblLook w:val="0020" w:firstRow="1" w:lastRow="0" w:firstColumn="0" w:lastColumn="0" w:noHBand="0" w:noVBand="0"/>
      </w:tblPr>
      <w:tblGrid>
        <w:gridCol w:w="8694"/>
      </w:tblGrid>
      <w:tr w:rsidR="00784314" w:rsidRPr="00EF003B" w:rsidTr="0078431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tcW w:w="5000" w:type="pct"/>
          </w:tcPr>
          <w:p w:rsidR="00784314" w:rsidRPr="00EF003B" w:rsidRDefault="00277066">
            <w:pPr>
              <w:keepNext/>
              <w:rPr>
                <w:sz w:val="24"/>
                <w:szCs w:val="24"/>
              </w:rPr>
            </w:pPr>
            <w:r w:rsidRPr="00EF003B">
              <w:rPr>
                <w:sz w:val="24"/>
                <w:szCs w:val="24"/>
              </w:rPr>
              <w:t>Примечание:</w:t>
            </w:r>
          </w:p>
        </w:tc>
      </w:tr>
      <w:tr w:rsidR="00784314" w:rsidRPr="00C86F76" w:rsidTr="007843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tcW w:w="5000" w:type="pct"/>
          </w:tcPr>
          <w:p w:rsidR="00784314" w:rsidRPr="00EF003B" w:rsidRDefault="00277066">
            <w:pPr>
              <w:rPr>
                <w:sz w:val="24"/>
                <w:szCs w:val="24"/>
                <w:lang w:val="ru-RU"/>
              </w:rPr>
            </w:pPr>
            <w:r w:rsidRPr="00EF003B">
              <w:rPr>
                <w:sz w:val="24"/>
                <w:szCs w:val="24"/>
                <w:lang w:val="ru-RU"/>
              </w:rPr>
              <w:t xml:space="preserve">Использование не рекомендуется. Возможность указания надстроек (дополнительных условий фильтрации и операций над получаемыми данными, например, </w:t>
            </w:r>
            <w:r w:rsidRPr="00EF003B">
              <w:rPr>
                <w:sz w:val="24"/>
                <w:szCs w:val="24"/>
              </w:rPr>
              <w:t>order</w:t>
            </w:r>
            <w:r w:rsidRPr="00EF003B">
              <w:rPr>
                <w:sz w:val="24"/>
                <w:szCs w:val="24"/>
                <w:lang w:val="ru-RU"/>
              </w:rPr>
              <w:t xml:space="preserve"> </w:t>
            </w:r>
            <w:r w:rsidRPr="00EF003B">
              <w:rPr>
                <w:sz w:val="24"/>
                <w:szCs w:val="24"/>
              </w:rPr>
              <w:t>by</w:t>
            </w:r>
            <w:r w:rsidRPr="00EF003B">
              <w:rPr>
                <w:sz w:val="24"/>
                <w:szCs w:val="24"/>
                <w:lang w:val="ru-RU"/>
              </w:rPr>
              <w:t xml:space="preserve">, </w:t>
            </w:r>
            <w:r w:rsidRPr="00EF003B">
              <w:rPr>
                <w:sz w:val="24"/>
                <w:szCs w:val="24"/>
              </w:rPr>
              <w:t>limit</w:t>
            </w:r>
            <w:r w:rsidRPr="00EF003B">
              <w:rPr>
                <w:sz w:val="24"/>
                <w:szCs w:val="24"/>
                <w:lang w:val="ru-RU"/>
              </w:rPr>
              <w:t xml:space="preserve">, </w:t>
            </w:r>
            <w:r w:rsidRPr="00EF003B">
              <w:rPr>
                <w:sz w:val="24"/>
                <w:szCs w:val="24"/>
              </w:rPr>
              <w:t>where</w:t>
            </w:r>
            <w:r w:rsidRPr="00EF003B">
              <w:rPr>
                <w:sz w:val="24"/>
                <w:szCs w:val="24"/>
                <w:lang w:val="ru-RU"/>
              </w:rPr>
              <w:t xml:space="preserve"> и т.д.) при вызове регламентированного </w:t>
            </w:r>
            <w:r w:rsidRPr="00EF003B">
              <w:rPr>
                <w:sz w:val="24"/>
                <w:szCs w:val="24"/>
              </w:rPr>
              <w:t>SQL</w:t>
            </w:r>
            <w:r w:rsidRPr="00EF003B">
              <w:rPr>
                <w:sz w:val="24"/>
                <w:szCs w:val="24"/>
                <w:lang w:val="ru-RU"/>
              </w:rPr>
              <w:t xml:space="preserve">-запроса ограничена и в будущем будет отключена. Данный метод останется доступным только для выполнения произвольных </w:t>
            </w:r>
            <w:r w:rsidRPr="00EF003B">
              <w:rPr>
                <w:sz w:val="24"/>
                <w:szCs w:val="24"/>
              </w:rPr>
              <w:t>SQL</w:t>
            </w:r>
            <w:r w:rsidRPr="00EF003B">
              <w:rPr>
                <w:sz w:val="24"/>
                <w:szCs w:val="24"/>
                <w:lang w:val="ru-RU"/>
              </w:rPr>
              <w:t>-запросов к собственным Витринам данных для тестирования.</w:t>
            </w:r>
          </w:p>
        </w:tc>
      </w:tr>
    </w:tbl>
    <w:p w:rsidR="00784314" w:rsidRPr="00D660F2" w:rsidRDefault="00784314">
      <w:pPr>
        <w:pStyle w:val="TableBottomMargin"/>
        <w:rPr>
          <w:lang w:val="ru-RU"/>
        </w:rPr>
      </w:pPr>
    </w:p>
    <w:p w:rsidR="00784314" w:rsidRPr="00D660F2" w:rsidRDefault="00277066">
      <w:pPr>
        <w:pStyle w:val="TableCaption"/>
        <w:rPr>
          <w:lang w:val="ru-RU"/>
        </w:rPr>
      </w:pPr>
      <w:bookmarkStart w:id="194" w:name="_b4db57bc6b11b61aa78e0de6cdd56972"/>
      <w:r w:rsidRPr="00D660F2">
        <w:rPr>
          <w:lang w:val="ru-RU"/>
        </w:rPr>
        <w:t xml:space="preserve">Таблица 2.7 </w:t>
      </w:r>
      <w:r>
        <w:t>HTTP</w:t>
      </w:r>
      <w:r w:rsidRPr="00D660F2">
        <w:rPr>
          <w:lang w:val="ru-RU"/>
        </w:rPr>
        <w:t xml:space="preserve">-запрос на вызов Регламентированного </w:t>
      </w:r>
      <w:r>
        <w:t>SQL</w:t>
      </w:r>
      <w:r w:rsidRPr="00D660F2">
        <w:rPr>
          <w:lang w:val="ru-RU"/>
        </w:rPr>
        <w:t>-запроса (с возможностью использования надстроек)</w:t>
      </w:r>
    </w:p>
    <w:tbl>
      <w:tblPr>
        <w:tblStyle w:val="Table"/>
        <w:tblW w:w="0" w:type="auto"/>
        <w:tblInd w:w="0" w:type="dxa"/>
        <w:tblLook w:val="0020" w:firstRow="1" w:lastRow="0" w:firstColumn="0" w:lastColumn="0" w:noHBand="0" w:noVBand="0"/>
      </w:tblPr>
      <w:tblGrid>
        <w:gridCol w:w="516"/>
        <w:gridCol w:w="1830"/>
        <w:gridCol w:w="976"/>
        <w:gridCol w:w="1965"/>
        <w:gridCol w:w="4363"/>
      </w:tblGrid>
      <w:tr w:rsidR="00784314" w:rsidRPr="00EF003B" w:rsidTr="00EF003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200" w:type="pct"/>
          </w:tcPr>
          <w:p w:rsidR="00784314" w:rsidRPr="00EF003B" w:rsidRDefault="00277066" w:rsidP="00EF003B">
            <w:pPr>
              <w:keepNext/>
              <w:spacing w:after="0"/>
              <w:rPr>
                <w:sz w:val="24"/>
                <w:szCs w:val="24"/>
              </w:rPr>
            </w:pPr>
            <w:r w:rsidRPr="00EF003B">
              <w:rPr>
                <w:sz w:val="24"/>
                <w:szCs w:val="24"/>
              </w:rPr>
              <w:t>№</w:t>
            </w:r>
          </w:p>
        </w:tc>
        <w:tc>
          <w:tcPr>
            <w:tcW w:w="1050" w:type="pct"/>
          </w:tcPr>
          <w:p w:rsidR="00784314" w:rsidRPr="00EF003B" w:rsidRDefault="00277066" w:rsidP="00EF003B">
            <w:pPr>
              <w:keepNext/>
              <w:spacing w:after="0"/>
              <w:rPr>
                <w:sz w:val="24"/>
                <w:szCs w:val="24"/>
              </w:rPr>
            </w:pPr>
            <w:r w:rsidRPr="00EF003B">
              <w:rPr>
                <w:sz w:val="24"/>
                <w:szCs w:val="24"/>
              </w:rPr>
              <w:t>Параметр</w:t>
            </w:r>
          </w:p>
        </w:tc>
        <w:tc>
          <w:tcPr>
            <w:tcW w:w="400" w:type="pct"/>
          </w:tcPr>
          <w:p w:rsidR="00784314" w:rsidRPr="00EF003B" w:rsidRDefault="00277066" w:rsidP="00EF003B">
            <w:pPr>
              <w:keepNext/>
              <w:spacing w:after="0"/>
              <w:rPr>
                <w:sz w:val="24"/>
                <w:szCs w:val="24"/>
              </w:rPr>
            </w:pPr>
            <w:r w:rsidRPr="00EF003B">
              <w:rPr>
                <w:sz w:val="24"/>
                <w:szCs w:val="24"/>
              </w:rPr>
              <w:t>Тип</w:t>
            </w:r>
          </w:p>
        </w:tc>
        <w:tc>
          <w:tcPr>
            <w:tcW w:w="750" w:type="pct"/>
          </w:tcPr>
          <w:p w:rsidR="00784314" w:rsidRPr="00EF003B" w:rsidRDefault="00277066" w:rsidP="00EF003B">
            <w:pPr>
              <w:keepNext/>
              <w:spacing w:after="0"/>
              <w:rPr>
                <w:sz w:val="24"/>
                <w:szCs w:val="24"/>
              </w:rPr>
            </w:pPr>
            <w:r w:rsidRPr="00EF003B">
              <w:rPr>
                <w:sz w:val="24"/>
                <w:szCs w:val="24"/>
              </w:rPr>
              <w:t>Обязательность</w:t>
            </w:r>
          </w:p>
        </w:tc>
        <w:tc>
          <w:tcPr>
            <w:tcW w:w="2450" w:type="pct"/>
          </w:tcPr>
          <w:p w:rsidR="00784314" w:rsidRPr="00EF003B" w:rsidRDefault="00277066" w:rsidP="00EF003B">
            <w:pPr>
              <w:keepNext/>
              <w:spacing w:after="0"/>
              <w:rPr>
                <w:sz w:val="24"/>
                <w:szCs w:val="24"/>
              </w:rPr>
            </w:pPr>
            <w:r w:rsidRPr="00EF003B">
              <w:rPr>
                <w:sz w:val="24"/>
                <w:szCs w:val="24"/>
              </w:rPr>
              <w:t>Описание</w:t>
            </w:r>
          </w:p>
        </w:tc>
      </w:tr>
      <w:tr w:rsidR="00784314" w:rsidRPr="00EF003B" w:rsidTr="007843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00" w:type="pct"/>
          </w:tcPr>
          <w:p w:rsidR="00784314" w:rsidRPr="00EF003B" w:rsidRDefault="00277066" w:rsidP="00EF003B">
            <w:pPr>
              <w:spacing w:after="0"/>
              <w:rPr>
                <w:sz w:val="24"/>
                <w:szCs w:val="24"/>
              </w:rPr>
            </w:pPr>
            <w:r w:rsidRPr="00EF003B">
              <w:rPr>
                <w:sz w:val="24"/>
                <w:szCs w:val="24"/>
              </w:rPr>
              <w:t>1</w:t>
            </w:r>
          </w:p>
        </w:tc>
        <w:tc>
          <w:tcPr>
            <w:tcW w:w="1050" w:type="pct"/>
          </w:tcPr>
          <w:p w:rsidR="00784314" w:rsidRPr="00EF003B" w:rsidRDefault="00277066" w:rsidP="00EF003B">
            <w:pPr>
              <w:spacing w:after="0"/>
              <w:rPr>
                <w:sz w:val="24"/>
                <w:szCs w:val="24"/>
              </w:rPr>
            </w:pPr>
            <w:r w:rsidRPr="00EF003B">
              <w:rPr>
                <w:sz w:val="24"/>
                <w:szCs w:val="24"/>
              </w:rPr>
              <w:t>Тип запроса (Method)</w:t>
            </w:r>
          </w:p>
        </w:tc>
        <w:tc>
          <w:tcPr>
            <w:tcW w:w="400" w:type="pct"/>
          </w:tcPr>
          <w:p w:rsidR="00784314" w:rsidRPr="00EF003B" w:rsidRDefault="00784314" w:rsidP="00EF003B">
            <w:pPr>
              <w:pStyle w:val="a"/>
              <w:ind w:left="1154" w:hanging="360"/>
              <w:rPr>
                <w:szCs w:val="24"/>
              </w:rPr>
            </w:pPr>
          </w:p>
        </w:tc>
        <w:tc>
          <w:tcPr>
            <w:tcW w:w="750" w:type="pct"/>
          </w:tcPr>
          <w:p w:rsidR="00784314" w:rsidRPr="00EF003B" w:rsidRDefault="00277066" w:rsidP="00EF003B">
            <w:pPr>
              <w:spacing w:after="0"/>
              <w:rPr>
                <w:sz w:val="24"/>
                <w:szCs w:val="24"/>
              </w:rPr>
            </w:pPr>
            <w:r w:rsidRPr="00EF003B">
              <w:rPr>
                <w:sz w:val="24"/>
                <w:szCs w:val="24"/>
              </w:rPr>
              <w:t>Да</w:t>
            </w:r>
          </w:p>
        </w:tc>
        <w:tc>
          <w:tcPr>
            <w:tcW w:w="2450" w:type="pct"/>
          </w:tcPr>
          <w:p w:rsidR="00784314" w:rsidRPr="00EF003B" w:rsidRDefault="00277066" w:rsidP="00EF003B">
            <w:pPr>
              <w:spacing w:after="0"/>
              <w:rPr>
                <w:sz w:val="24"/>
                <w:szCs w:val="24"/>
              </w:rPr>
            </w:pPr>
            <w:r w:rsidRPr="00EF003B">
              <w:rPr>
                <w:sz w:val="24"/>
                <w:szCs w:val="24"/>
              </w:rPr>
              <w:t>POST</w:t>
            </w:r>
          </w:p>
        </w:tc>
      </w:tr>
      <w:tr w:rsidR="00784314" w:rsidRPr="00EF003B" w:rsidTr="00784314">
        <w:tc>
          <w:tcPr>
            <w:tcW w:w="200" w:type="pct"/>
          </w:tcPr>
          <w:p w:rsidR="00784314" w:rsidRPr="00EF003B" w:rsidRDefault="00277066" w:rsidP="00EF003B">
            <w:pPr>
              <w:spacing w:after="0"/>
              <w:rPr>
                <w:sz w:val="24"/>
                <w:szCs w:val="24"/>
              </w:rPr>
            </w:pPr>
            <w:r w:rsidRPr="00EF003B">
              <w:rPr>
                <w:sz w:val="24"/>
                <w:szCs w:val="24"/>
              </w:rPr>
              <w:t>2</w:t>
            </w:r>
          </w:p>
        </w:tc>
        <w:tc>
          <w:tcPr>
            <w:tcW w:w="1050" w:type="pct"/>
          </w:tcPr>
          <w:p w:rsidR="00784314" w:rsidRPr="00EF003B" w:rsidRDefault="00277066" w:rsidP="00EF003B">
            <w:pPr>
              <w:spacing w:after="0"/>
              <w:rPr>
                <w:sz w:val="24"/>
                <w:szCs w:val="24"/>
              </w:rPr>
            </w:pPr>
            <w:r w:rsidRPr="00EF003B">
              <w:rPr>
                <w:sz w:val="24"/>
                <w:szCs w:val="24"/>
              </w:rPr>
              <w:t>Путь (Path)</w:t>
            </w:r>
          </w:p>
        </w:tc>
        <w:tc>
          <w:tcPr>
            <w:tcW w:w="400" w:type="pct"/>
          </w:tcPr>
          <w:p w:rsidR="00784314" w:rsidRPr="00EF003B" w:rsidRDefault="00784314" w:rsidP="00EF003B">
            <w:pPr>
              <w:pStyle w:val="a"/>
              <w:ind w:left="1154" w:hanging="360"/>
              <w:rPr>
                <w:szCs w:val="24"/>
              </w:rPr>
            </w:pPr>
          </w:p>
        </w:tc>
        <w:tc>
          <w:tcPr>
            <w:tcW w:w="750" w:type="pct"/>
          </w:tcPr>
          <w:p w:rsidR="00784314" w:rsidRPr="00EF003B" w:rsidRDefault="00277066" w:rsidP="00EF003B">
            <w:pPr>
              <w:spacing w:after="0"/>
              <w:rPr>
                <w:sz w:val="24"/>
                <w:szCs w:val="24"/>
              </w:rPr>
            </w:pPr>
            <w:r w:rsidRPr="00EF003B">
              <w:rPr>
                <w:sz w:val="24"/>
                <w:szCs w:val="24"/>
              </w:rPr>
              <w:t>Да</w:t>
            </w:r>
          </w:p>
        </w:tc>
        <w:tc>
          <w:tcPr>
            <w:tcW w:w="2450" w:type="pct"/>
          </w:tcPr>
          <w:p w:rsidR="00784314" w:rsidRPr="00EF003B" w:rsidRDefault="00277066" w:rsidP="00EF003B">
            <w:pPr>
              <w:spacing w:after="0"/>
              <w:rPr>
                <w:sz w:val="24"/>
                <w:szCs w:val="24"/>
              </w:rPr>
            </w:pPr>
            <w:r w:rsidRPr="00EF003B">
              <w:rPr>
                <w:sz w:val="24"/>
                <w:szCs w:val="24"/>
              </w:rPr>
              <w:t>&lt;IP:port&gt;/query</w:t>
            </w:r>
          </w:p>
        </w:tc>
      </w:tr>
      <w:tr w:rsidR="00784314" w:rsidRPr="00EF003B" w:rsidTr="007843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000" w:type="pct"/>
            <w:gridSpan w:val="5"/>
          </w:tcPr>
          <w:p w:rsidR="00784314" w:rsidRPr="00EF003B" w:rsidRDefault="00277066" w:rsidP="00EF003B">
            <w:pPr>
              <w:spacing w:after="0"/>
              <w:rPr>
                <w:sz w:val="24"/>
                <w:szCs w:val="24"/>
              </w:rPr>
            </w:pPr>
            <w:r w:rsidRPr="00EF003B">
              <w:rPr>
                <w:b/>
                <w:bCs/>
                <w:sz w:val="24"/>
                <w:szCs w:val="24"/>
              </w:rPr>
              <w:t>header</w:t>
            </w:r>
          </w:p>
        </w:tc>
      </w:tr>
      <w:tr w:rsidR="00784314" w:rsidRPr="00EF003B" w:rsidTr="00784314">
        <w:tc>
          <w:tcPr>
            <w:tcW w:w="200" w:type="pct"/>
          </w:tcPr>
          <w:p w:rsidR="00784314" w:rsidRPr="00EF003B" w:rsidRDefault="00277066" w:rsidP="00EF003B">
            <w:pPr>
              <w:spacing w:after="0"/>
              <w:rPr>
                <w:sz w:val="24"/>
                <w:szCs w:val="24"/>
              </w:rPr>
            </w:pPr>
            <w:r w:rsidRPr="00EF003B">
              <w:rPr>
                <w:sz w:val="24"/>
                <w:szCs w:val="24"/>
              </w:rPr>
              <w:t>1</w:t>
            </w:r>
          </w:p>
        </w:tc>
        <w:tc>
          <w:tcPr>
            <w:tcW w:w="1050" w:type="pct"/>
          </w:tcPr>
          <w:p w:rsidR="00784314" w:rsidRPr="00EF003B" w:rsidRDefault="00277066" w:rsidP="00EF003B">
            <w:pPr>
              <w:spacing w:after="0"/>
              <w:rPr>
                <w:sz w:val="24"/>
                <w:szCs w:val="24"/>
              </w:rPr>
            </w:pPr>
            <w:r w:rsidRPr="00EF003B">
              <w:rPr>
                <w:sz w:val="24"/>
                <w:szCs w:val="24"/>
              </w:rPr>
              <w:t>Content-Type</w:t>
            </w:r>
          </w:p>
        </w:tc>
        <w:tc>
          <w:tcPr>
            <w:tcW w:w="400" w:type="pct"/>
          </w:tcPr>
          <w:p w:rsidR="00784314" w:rsidRPr="00EF003B" w:rsidRDefault="00277066" w:rsidP="00EF003B">
            <w:pPr>
              <w:spacing w:after="0"/>
              <w:rPr>
                <w:sz w:val="24"/>
                <w:szCs w:val="24"/>
              </w:rPr>
            </w:pPr>
            <w:r w:rsidRPr="00EF003B">
              <w:rPr>
                <w:sz w:val="24"/>
                <w:szCs w:val="24"/>
              </w:rPr>
              <w:t>string</w:t>
            </w:r>
          </w:p>
        </w:tc>
        <w:tc>
          <w:tcPr>
            <w:tcW w:w="750" w:type="pct"/>
          </w:tcPr>
          <w:p w:rsidR="00784314" w:rsidRPr="00EF003B" w:rsidRDefault="00277066" w:rsidP="00EF003B">
            <w:pPr>
              <w:spacing w:after="0"/>
              <w:rPr>
                <w:sz w:val="24"/>
                <w:szCs w:val="24"/>
              </w:rPr>
            </w:pPr>
            <w:r w:rsidRPr="00EF003B">
              <w:rPr>
                <w:sz w:val="24"/>
                <w:szCs w:val="24"/>
              </w:rPr>
              <w:t>Да</w:t>
            </w:r>
          </w:p>
        </w:tc>
        <w:tc>
          <w:tcPr>
            <w:tcW w:w="2450" w:type="pct"/>
          </w:tcPr>
          <w:p w:rsidR="00784314" w:rsidRPr="00EF003B" w:rsidRDefault="00277066" w:rsidP="00EF003B">
            <w:pPr>
              <w:spacing w:after="0"/>
              <w:rPr>
                <w:sz w:val="24"/>
                <w:szCs w:val="24"/>
                <w:lang w:val="en-US"/>
              </w:rPr>
            </w:pPr>
            <w:r w:rsidRPr="00EF003B">
              <w:rPr>
                <w:sz w:val="24"/>
                <w:szCs w:val="24"/>
                <w:lang w:val="en-US"/>
              </w:rPr>
              <w:t>application/x-www-form-urlencoded; charset=utf-8</w:t>
            </w:r>
          </w:p>
        </w:tc>
      </w:tr>
      <w:tr w:rsidR="00784314" w:rsidRPr="00C86F76" w:rsidTr="007843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00" w:type="pct"/>
          </w:tcPr>
          <w:p w:rsidR="00784314" w:rsidRPr="00EF003B" w:rsidRDefault="00277066" w:rsidP="00EF003B">
            <w:pPr>
              <w:spacing w:after="0"/>
              <w:rPr>
                <w:sz w:val="24"/>
                <w:szCs w:val="24"/>
              </w:rPr>
            </w:pPr>
            <w:r w:rsidRPr="00EF003B">
              <w:rPr>
                <w:sz w:val="24"/>
                <w:szCs w:val="24"/>
              </w:rPr>
              <w:t>2</w:t>
            </w:r>
          </w:p>
        </w:tc>
        <w:tc>
          <w:tcPr>
            <w:tcW w:w="1050" w:type="pct"/>
          </w:tcPr>
          <w:p w:rsidR="00784314" w:rsidRPr="00EF003B" w:rsidRDefault="00277066" w:rsidP="00EF003B">
            <w:pPr>
              <w:spacing w:after="0"/>
              <w:rPr>
                <w:sz w:val="24"/>
                <w:szCs w:val="24"/>
              </w:rPr>
            </w:pPr>
            <w:r w:rsidRPr="00EF003B">
              <w:rPr>
                <w:sz w:val="24"/>
                <w:szCs w:val="24"/>
              </w:rPr>
              <w:t>Accept-version</w:t>
            </w:r>
          </w:p>
        </w:tc>
        <w:tc>
          <w:tcPr>
            <w:tcW w:w="400" w:type="pct"/>
          </w:tcPr>
          <w:p w:rsidR="00784314" w:rsidRPr="00EF003B" w:rsidRDefault="00277066" w:rsidP="00EF003B">
            <w:pPr>
              <w:spacing w:after="0"/>
              <w:rPr>
                <w:sz w:val="24"/>
                <w:szCs w:val="24"/>
              </w:rPr>
            </w:pPr>
            <w:r w:rsidRPr="00EF003B">
              <w:rPr>
                <w:sz w:val="24"/>
                <w:szCs w:val="24"/>
              </w:rPr>
              <w:t>string</w:t>
            </w:r>
          </w:p>
        </w:tc>
        <w:tc>
          <w:tcPr>
            <w:tcW w:w="750" w:type="pct"/>
          </w:tcPr>
          <w:p w:rsidR="00784314" w:rsidRPr="00EF003B" w:rsidRDefault="00277066" w:rsidP="00EF003B">
            <w:pPr>
              <w:spacing w:after="0"/>
              <w:rPr>
                <w:sz w:val="24"/>
                <w:szCs w:val="24"/>
              </w:rPr>
            </w:pPr>
            <w:r w:rsidRPr="00EF003B">
              <w:rPr>
                <w:sz w:val="24"/>
                <w:szCs w:val="24"/>
              </w:rPr>
              <w:t>Да</w:t>
            </w:r>
          </w:p>
        </w:tc>
        <w:tc>
          <w:tcPr>
            <w:tcW w:w="2450" w:type="pct"/>
          </w:tcPr>
          <w:p w:rsidR="00784314" w:rsidRPr="00EF003B" w:rsidRDefault="00277066" w:rsidP="00EF003B">
            <w:pPr>
              <w:spacing w:after="0"/>
              <w:rPr>
                <w:sz w:val="24"/>
                <w:szCs w:val="24"/>
              </w:rPr>
            </w:pPr>
            <w:r w:rsidRPr="00EF003B">
              <w:rPr>
                <w:sz w:val="24"/>
                <w:szCs w:val="24"/>
              </w:rPr>
              <w:t>Основная (major) часть версии (сейчас 1)</w:t>
            </w:r>
          </w:p>
        </w:tc>
      </w:tr>
      <w:tr w:rsidR="00784314" w:rsidRPr="00EF003B" w:rsidTr="00784314">
        <w:tc>
          <w:tcPr>
            <w:tcW w:w="200" w:type="pct"/>
          </w:tcPr>
          <w:p w:rsidR="00784314" w:rsidRPr="00EF003B" w:rsidRDefault="00277066" w:rsidP="00EF003B">
            <w:pPr>
              <w:spacing w:after="0"/>
              <w:rPr>
                <w:sz w:val="24"/>
                <w:szCs w:val="24"/>
              </w:rPr>
            </w:pPr>
            <w:r w:rsidRPr="00EF003B">
              <w:rPr>
                <w:sz w:val="24"/>
                <w:szCs w:val="24"/>
              </w:rPr>
              <w:t>3</w:t>
            </w:r>
          </w:p>
        </w:tc>
        <w:tc>
          <w:tcPr>
            <w:tcW w:w="1050" w:type="pct"/>
          </w:tcPr>
          <w:p w:rsidR="00784314" w:rsidRPr="00EF003B" w:rsidRDefault="00277066" w:rsidP="00EF003B">
            <w:pPr>
              <w:spacing w:after="0"/>
              <w:rPr>
                <w:sz w:val="24"/>
                <w:szCs w:val="24"/>
              </w:rPr>
            </w:pPr>
            <w:r w:rsidRPr="00EF003B">
              <w:rPr>
                <w:sz w:val="24"/>
                <w:szCs w:val="24"/>
              </w:rPr>
              <w:t>ClientRequestID</w:t>
            </w:r>
          </w:p>
        </w:tc>
        <w:tc>
          <w:tcPr>
            <w:tcW w:w="400" w:type="pct"/>
          </w:tcPr>
          <w:p w:rsidR="00784314" w:rsidRPr="00EF003B" w:rsidRDefault="00277066" w:rsidP="00EF003B">
            <w:pPr>
              <w:spacing w:after="0"/>
              <w:rPr>
                <w:sz w:val="24"/>
                <w:szCs w:val="24"/>
              </w:rPr>
            </w:pPr>
            <w:r w:rsidRPr="00EF003B">
              <w:rPr>
                <w:sz w:val="24"/>
                <w:szCs w:val="24"/>
              </w:rPr>
              <w:t>string</w:t>
            </w:r>
          </w:p>
        </w:tc>
        <w:tc>
          <w:tcPr>
            <w:tcW w:w="750" w:type="pct"/>
          </w:tcPr>
          <w:p w:rsidR="00784314" w:rsidRPr="00EF003B" w:rsidRDefault="00277066" w:rsidP="00EF003B">
            <w:pPr>
              <w:spacing w:after="0"/>
              <w:rPr>
                <w:sz w:val="24"/>
                <w:szCs w:val="24"/>
              </w:rPr>
            </w:pPr>
            <w:r w:rsidRPr="00EF003B">
              <w:rPr>
                <w:sz w:val="24"/>
                <w:szCs w:val="24"/>
              </w:rPr>
              <w:t>Нет</w:t>
            </w:r>
          </w:p>
        </w:tc>
        <w:tc>
          <w:tcPr>
            <w:tcW w:w="2450" w:type="pct"/>
          </w:tcPr>
          <w:p w:rsidR="00784314" w:rsidRPr="00EF003B" w:rsidRDefault="00277066" w:rsidP="00EF003B">
            <w:pPr>
              <w:spacing w:after="0"/>
              <w:rPr>
                <w:sz w:val="24"/>
                <w:szCs w:val="24"/>
              </w:rPr>
            </w:pPr>
            <w:r w:rsidRPr="00EF003B">
              <w:rPr>
                <w:sz w:val="24"/>
                <w:szCs w:val="24"/>
              </w:rPr>
              <w:t>Клиентский идентификатор</w:t>
            </w:r>
          </w:p>
        </w:tc>
      </w:tr>
      <w:tr w:rsidR="00784314" w:rsidRPr="00EF003B" w:rsidTr="007843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000" w:type="pct"/>
            <w:gridSpan w:val="5"/>
          </w:tcPr>
          <w:p w:rsidR="00784314" w:rsidRPr="00EF003B" w:rsidRDefault="00277066" w:rsidP="00EF003B">
            <w:pPr>
              <w:spacing w:after="0"/>
              <w:rPr>
                <w:sz w:val="24"/>
                <w:szCs w:val="24"/>
              </w:rPr>
            </w:pPr>
            <w:r w:rsidRPr="00EF003B">
              <w:rPr>
                <w:b/>
                <w:bCs/>
                <w:sz w:val="24"/>
                <w:szCs w:val="24"/>
              </w:rPr>
              <w:t>query</w:t>
            </w:r>
          </w:p>
        </w:tc>
      </w:tr>
      <w:tr w:rsidR="00784314" w:rsidRPr="00C86F76" w:rsidTr="00784314">
        <w:tc>
          <w:tcPr>
            <w:tcW w:w="200" w:type="pct"/>
          </w:tcPr>
          <w:p w:rsidR="00784314" w:rsidRPr="00EF003B" w:rsidRDefault="00277066" w:rsidP="00EF003B">
            <w:pPr>
              <w:spacing w:after="0"/>
              <w:rPr>
                <w:sz w:val="24"/>
                <w:szCs w:val="24"/>
              </w:rPr>
            </w:pPr>
            <w:r w:rsidRPr="00EF003B">
              <w:rPr>
                <w:sz w:val="24"/>
                <w:szCs w:val="24"/>
              </w:rPr>
              <w:t>1</w:t>
            </w:r>
          </w:p>
        </w:tc>
        <w:tc>
          <w:tcPr>
            <w:tcW w:w="1050" w:type="pct"/>
          </w:tcPr>
          <w:p w:rsidR="00784314" w:rsidRPr="00EF003B" w:rsidRDefault="00277066" w:rsidP="00EF003B">
            <w:pPr>
              <w:spacing w:after="0"/>
              <w:rPr>
                <w:sz w:val="24"/>
                <w:szCs w:val="24"/>
              </w:rPr>
            </w:pPr>
            <w:r w:rsidRPr="00EF003B">
              <w:rPr>
                <w:sz w:val="24"/>
                <w:szCs w:val="24"/>
              </w:rPr>
              <w:t>async</w:t>
            </w:r>
          </w:p>
        </w:tc>
        <w:tc>
          <w:tcPr>
            <w:tcW w:w="400" w:type="pct"/>
          </w:tcPr>
          <w:p w:rsidR="00784314" w:rsidRPr="00EF003B" w:rsidRDefault="00277066" w:rsidP="00EF003B">
            <w:pPr>
              <w:spacing w:after="0"/>
              <w:rPr>
                <w:sz w:val="24"/>
                <w:szCs w:val="24"/>
              </w:rPr>
            </w:pPr>
            <w:r w:rsidRPr="00EF003B">
              <w:rPr>
                <w:sz w:val="24"/>
                <w:szCs w:val="24"/>
              </w:rPr>
              <w:t>boolean</w:t>
            </w:r>
          </w:p>
        </w:tc>
        <w:tc>
          <w:tcPr>
            <w:tcW w:w="750" w:type="pct"/>
          </w:tcPr>
          <w:p w:rsidR="00784314" w:rsidRPr="00EF003B" w:rsidRDefault="00277066" w:rsidP="00EF003B">
            <w:pPr>
              <w:spacing w:after="0"/>
              <w:rPr>
                <w:sz w:val="24"/>
                <w:szCs w:val="24"/>
              </w:rPr>
            </w:pPr>
            <w:r w:rsidRPr="00EF003B">
              <w:rPr>
                <w:sz w:val="24"/>
                <w:szCs w:val="24"/>
              </w:rPr>
              <w:t>Нет</w:t>
            </w:r>
          </w:p>
        </w:tc>
        <w:tc>
          <w:tcPr>
            <w:tcW w:w="2450" w:type="pct"/>
          </w:tcPr>
          <w:p w:rsidR="00784314" w:rsidRPr="00EF003B" w:rsidRDefault="00277066" w:rsidP="00EF003B">
            <w:pPr>
              <w:spacing w:after="0"/>
              <w:rPr>
                <w:sz w:val="24"/>
                <w:szCs w:val="24"/>
              </w:rPr>
            </w:pPr>
            <w:r w:rsidRPr="00EF003B">
              <w:rPr>
                <w:sz w:val="24"/>
                <w:szCs w:val="24"/>
              </w:rPr>
              <w:t>Для синхронного режима выполнения запроса параметр должен отсутствовать или иметь значение False</w:t>
            </w:r>
          </w:p>
        </w:tc>
      </w:tr>
      <w:tr w:rsidR="00784314" w:rsidRPr="00EF003B" w:rsidTr="007843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000" w:type="pct"/>
            <w:gridSpan w:val="5"/>
          </w:tcPr>
          <w:p w:rsidR="00784314" w:rsidRPr="00EF003B" w:rsidRDefault="00277066" w:rsidP="00EF003B">
            <w:pPr>
              <w:spacing w:after="0"/>
              <w:rPr>
                <w:sz w:val="24"/>
                <w:szCs w:val="24"/>
              </w:rPr>
            </w:pPr>
            <w:r w:rsidRPr="00EF003B">
              <w:rPr>
                <w:b/>
                <w:bCs/>
                <w:sz w:val="24"/>
                <w:szCs w:val="24"/>
              </w:rPr>
              <w:lastRenderedPageBreak/>
              <w:t>body</w:t>
            </w:r>
          </w:p>
        </w:tc>
      </w:tr>
      <w:tr w:rsidR="00784314" w:rsidRPr="00EF003B" w:rsidTr="00784314">
        <w:tc>
          <w:tcPr>
            <w:tcW w:w="200" w:type="pct"/>
          </w:tcPr>
          <w:p w:rsidR="00784314" w:rsidRPr="00EF003B" w:rsidRDefault="00277066" w:rsidP="00EF003B">
            <w:pPr>
              <w:spacing w:after="0"/>
              <w:rPr>
                <w:sz w:val="24"/>
                <w:szCs w:val="24"/>
              </w:rPr>
            </w:pPr>
            <w:r w:rsidRPr="00EF003B">
              <w:rPr>
                <w:sz w:val="24"/>
                <w:szCs w:val="24"/>
              </w:rPr>
              <w:t>1</w:t>
            </w:r>
          </w:p>
        </w:tc>
        <w:tc>
          <w:tcPr>
            <w:tcW w:w="1050" w:type="pct"/>
          </w:tcPr>
          <w:p w:rsidR="00784314" w:rsidRPr="00EF003B" w:rsidRDefault="00277066" w:rsidP="00EF003B">
            <w:pPr>
              <w:spacing w:after="0"/>
              <w:rPr>
                <w:sz w:val="24"/>
                <w:szCs w:val="24"/>
              </w:rPr>
            </w:pPr>
            <w:r w:rsidRPr="00EF003B">
              <w:rPr>
                <w:sz w:val="24"/>
                <w:szCs w:val="24"/>
              </w:rPr>
              <w:t>priority</w:t>
            </w:r>
          </w:p>
        </w:tc>
        <w:tc>
          <w:tcPr>
            <w:tcW w:w="400" w:type="pct"/>
          </w:tcPr>
          <w:p w:rsidR="00784314" w:rsidRPr="00EF003B" w:rsidRDefault="00277066" w:rsidP="00EF003B">
            <w:pPr>
              <w:spacing w:after="0"/>
              <w:rPr>
                <w:sz w:val="24"/>
                <w:szCs w:val="24"/>
              </w:rPr>
            </w:pPr>
            <w:r w:rsidRPr="00EF003B">
              <w:rPr>
                <w:sz w:val="24"/>
                <w:szCs w:val="24"/>
              </w:rPr>
              <w:t>string</w:t>
            </w:r>
          </w:p>
        </w:tc>
        <w:tc>
          <w:tcPr>
            <w:tcW w:w="750" w:type="pct"/>
          </w:tcPr>
          <w:p w:rsidR="00784314" w:rsidRPr="00EF003B" w:rsidRDefault="00277066" w:rsidP="00EF003B">
            <w:pPr>
              <w:spacing w:after="0"/>
              <w:rPr>
                <w:sz w:val="24"/>
                <w:szCs w:val="24"/>
              </w:rPr>
            </w:pPr>
            <w:r w:rsidRPr="00EF003B">
              <w:rPr>
                <w:sz w:val="24"/>
                <w:szCs w:val="24"/>
              </w:rPr>
              <w:t>Да</w:t>
            </w:r>
          </w:p>
        </w:tc>
        <w:tc>
          <w:tcPr>
            <w:tcW w:w="2450" w:type="pct"/>
          </w:tcPr>
          <w:p w:rsidR="00784314" w:rsidRPr="00EF003B" w:rsidRDefault="00277066" w:rsidP="00EF003B">
            <w:pPr>
              <w:spacing w:after="0"/>
              <w:rPr>
                <w:sz w:val="24"/>
                <w:szCs w:val="24"/>
              </w:rPr>
            </w:pPr>
            <w:r w:rsidRPr="00EF003B">
              <w:rPr>
                <w:sz w:val="24"/>
                <w:szCs w:val="24"/>
              </w:rPr>
              <w:t>Приоритет запроса. Варианты:</w:t>
            </w:r>
          </w:p>
          <w:p w:rsidR="00784314" w:rsidRPr="00EF003B" w:rsidRDefault="00277066" w:rsidP="00EF003B">
            <w:pPr>
              <w:pStyle w:val="a"/>
              <w:ind w:left="413" w:hanging="360"/>
              <w:rPr>
                <w:szCs w:val="24"/>
              </w:rPr>
            </w:pPr>
            <w:r w:rsidRPr="00EF003B">
              <w:rPr>
                <w:szCs w:val="24"/>
              </w:rPr>
              <w:t>NORMAL;</w:t>
            </w:r>
          </w:p>
          <w:p w:rsidR="00784314" w:rsidRPr="00EF003B" w:rsidRDefault="00277066" w:rsidP="00EF003B">
            <w:pPr>
              <w:pStyle w:val="a"/>
              <w:ind w:left="413" w:hanging="360"/>
              <w:rPr>
                <w:szCs w:val="24"/>
              </w:rPr>
            </w:pPr>
            <w:r w:rsidRPr="00EF003B">
              <w:rPr>
                <w:szCs w:val="24"/>
              </w:rPr>
              <w:t>HIGH</w:t>
            </w:r>
          </w:p>
        </w:tc>
      </w:tr>
      <w:tr w:rsidR="00784314" w:rsidRPr="00EF003B" w:rsidTr="007843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00" w:type="pct"/>
          </w:tcPr>
          <w:p w:rsidR="00784314" w:rsidRPr="00EF003B" w:rsidRDefault="00277066" w:rsidP="00EF003B">
            <w:pPr>
              <w:spacing w:after="0"/>
              <w:rPr>
                <w:sz w:val="24"/>
                <w:szCs w:val="24"/>
              </w:rPr>
            </w:pPr>
            <w:r w:rsidRPr="00EF003B">
              <w:rPr>
                <w:sz w:val="24"/>
                <w:szCs w:val="24"/>
              </w:rPr>
              <w:t>2</w:t>
            </w:r>
          </w:p>
        </w:tc>
        <w:tc>
          <w:tcPr>
            <w:tcW w:w="1050" w:type="pct"/>
          </w:tcPr>
          <w:p w:rsidR="00784314" w:rsidRPr="00EF003B" w:rsidRDefault="00277066" w:rsidP="00EF003B">
            <w:pPr>
              <w:spacing w:after="0"/>
              <w:rPr>
                <w:sz w:val="24"/>
                <w:szCs w:val="24"/>
              </w:rPr>
            </w:pPr>
            <w:r w:rsidRPr="00EF003B">
              <w:rPr>
                <w:sz w:val="24"/>
                <w:szCs w:val="24"/>
              </w:rPr>
              <w:t>timeout</w:t>
            </w:r>
          </w:p>
        </w:tc>
        <w:tc>
          <w:tcPr>
            <w:tcW w:w="400" w:type="pct"/>
          </w:tcPr>
          <w:p w:rsidR="00784314" w:rsidRPr="00EF003B" w:rsidRDefault="00277066" w:rsidP="00EF003B">
            <w:pPr>
              <w:spacing w:after="0"/>
              <w:rPr>
                <w:sz w:val="24"/>
                <w:szCs w:val="24"/>
              </w:rPr>
            </w:pPr>
            <w:r w:rsidRPr="00EF003B">
              <w:rPr>
                <w:sz w:val="24"/>
                <w:szCs w:val="24"/>
              </w:rPr>
              <w:t>string</w:t>
            </w:r>
          </w:p>
        </w:tc>
        <w:tc>
          <w:tcPr>
            <w:tcW w:w="750" w:type="pct"/>
          </w:tcPr>
          <w:p w:rsidR="00784314" w:rsidRPr="00EF003B" w:rsidRDefault="00277066" w:rsidP="00EF003B">
            <w:pPr>
              <w:spacing w:after="0"/>
              <w:rPr>
                <w:sz w:val="24"/>
                <w:szCs w:val="24"/>
              </w:rPr>
            </w:pPr>
            <w:r w:rsidRPr="00EF003B">
              <w:rPr>
                <w:sz w:val="24"/>
                <w:szCs w:val="24"/>
              </w:rPr>
              <w:t>Нет</w:t>
            </w:r>
          </w:p>
        </w:tc>
        <w:tc>
          <w:tcPr>
            <w:tcW w:w="2450" w:type="pct"/>
          </w:tcPr>
          <w:p w:rsidR="00784314" w:rsidRPr="00EF003B" w:rsidRDefault="00277066" w:rsidP="00EF003B">
            <w:pPr>
              <w:spacing w:after="0"/>
              <w:rPr>
                <w:sz w:val="24"/>
                <w:szCs w:val="24"/>
              </w:rPr>
            </w:pPr>
            <w:r w:rsidRPr="00EF003B">
              <w:rPr>
                <w:sz w:val="24"/>
                <w:szCs w:val="24"/>
              </w:rPr>
              <w:t>Предельное время ожидания выполнения запроса (в секундах).</w:t>
            </w:r>
          </w:p>
          <w:p w:rsidR="00784314" w:rsidRPr="00EF003B" w:rsidRDefault="00277066" w:rsidP="00EF003B">
            <w:pPr>
              <w:spacing w:after="0"/>
              <w:rPr>
                <w:sz w:val="24"/>
                <w:szCs w:val="24"/>
              </w:rPr>
            </w:pPr>
            <w:r w:rsidRPr="00EF003B">
              <w:rPr>
                <w:sz w:val="24"/>
                <w:szCs w:val="24"/>
              </w:rPr>
              <w:t>Запросы без указания данного параметра использовать не рекомендуется, следует указать значение, равное времени ожидания ответа на ИС Потребителя. Максимальное значение 24 часа</w:t>
            </w:r>
          </w:p>
          <w:p w:rsidR="00784314" w:rsidRPr="00EF003B" w:rsidRDefault="00277066" w:rsidP="00EF003B">
            <w:pPr>
              <w:spacing w:after="0"/>
              <w:rPr>
                <w:sz w:val="24"/>
                <w:szCs w:val="24"/>
              </w:rPr>
            </w:pPr>
            <w:r w:rsidRPr="00EF003B">
              <w:rPr>
                <w:sz w:val="24"/>
                <w:szCs w:val="24"/>
              </w:rPr>
              <w:t>В случае отсутствия параметра в запросе таймаут имеет значение по умолчанию 1 час</w:t>
            </w:r>
          </w:p>
        </w:tc>
      </w:tr>
      <w:tr w:rsidR="00784314" w:rsidRPr="00C86F76" w:rsidTr="00784314">
        <w:tc>
          <w:tcPr>
            <w:tcW w:w="200" w:type="pct"/>
          </w:tcPr>
          <w:p w:rsidR="00784314" w:rsidRPr="00EF003B" w:rsidRDefault="00277066" w:rsidP="00EF003B">
            <w:pPr>
              <w:spacing w:after="0"/>
              <w:rPr>
                <w:sz w:val="24"/>
                <w:szCs w:val="24"/>
              </w:rPr>
            </w:pPr>
            <w:r w:rsidRPr="00EF003B">
              <w:rPr>
                <w:sz w:val="24"/>
                <w:szCs w:val="24"/>
              </w:rPr>
              <w:t>3</w:t>
            </w:r>
          </w:p>
        </w:tc>
        <w:tc>
          <w:tcPr>
            <w:tcW w:w="1050" w:type="pct"/>
          </w:tcPr>
          <w:p w:rsidR="00784314" w:rsidRPr="00EF003B" w:rsidRDefault="00277066" w:rsidP="00EF003B">
            <w:pPr>
              <w:spacing w:after="0"/>
              <w:rPr>
                <w:sz w:val="24"/>
                <w:szCs w:val="24"/>
              </w:rPr>
            </w:pPr>
            <w:r w:rsidRPr="00EF003B">
              <w:rPr>
                <w:sz w:val="24"/>
                <w:szCs w:val="24"/>
              </w:rPr>
              <w:t>sql</w:t>
            </w:r>
          </w:p>
        </w:tc>
        <w:tc>
          <w:tcPr>
            <w:tcW w:w="400" w:type="pct"/>
          </w:tcPr>
          <w:p w:rsidR="00784314" w:rsidRPr="00EF003B" w:rsidRDefault="00277066" w:rsidP="00EF003B">
            <w:pPr>
              <w:spacing w:after="0"/>
              <w:rPr>
                <w:sz w:val="24"/>
                <w:szCs w:val="24"/>
              </w:rPr>
            </w:pPr>
            <w:r w:rsidRPr="00EF003B">
              <w:rPr>
                <w:sz w:val="24"/>
                <w:szCs w:val="24"/>
              </w:rPr>
              <w:t>string</w:t>
            </w:r>
          </w:p>
        </w:tc>
        <w:tc>
          <w:tcPr>
            <w:tcW w:w="750" w:type="pct"/>
          </w:tcPr>
          <w:p w:rsidR="00784314" w:rsidRPr="00EF003B" w:rsidRDefault="00277066" w:rsidP="00EF003B">
            <w:pPr>
              <w:spacing w:after="0"/>
              <w:rPr>
                <w:sz w:val="24"/>
                <w:szCs w:val="24"/>
              </w:rPr>
            </w:pPr>
            <w:r w:rsidRPr="00EF003B">
              <w:rPr>
                <w:sz w:val="24"/>
                <w:szCs w:val="24"/>
              </w:rPr>
              <w:t>Да</w:t>
            </w:r>
          </w:p>
        </w:tc>
        <w:tc>
          <w:tcPr>
            <w:tcW w:w="2450" w:type="pct"/>
          </w:tcPr>
          <w:p w:rsidR="00784314" w:rsidRPr="00EF003B" w:rsidRDefault="00277066" w:rsidP="00EF003B">
            <w:pPr>
              <w:spacing w:after="0"/>
              <w:rPr>
                <w:sz w:val="24"/>
                <w:szCs w:val="24"/>
              </w:rPr>
            </w:pPr>
            <w:r w:rsidRPr="00EF003B">
              <w:rPr>
                <w:sz w:val="24"/>
                <w:szCs w:val="24"/>
              </w:rPr>
              <w:t>Текст SQL-запроса к Витринам Поставщиков данных</w:t>
            </w:r>
          </w:p>
        </w:tc>
      </w:tr>
      <w:tr w:rsidR="00784314" w:rsidRPr="00EF003B" w:rsidTr="007843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00" w:type="pct"/>
          </w:tcPr>
          <w:p w:rsidR="00784314" w:rsidRPr="00EF003B" w:rsidRDefault="00277066" w:rsidP="00EF003B">
            <w:pPr>
              <w:spacing w:after="0"/>
              <w:rPr>
                <w:sz w:val="24"/>
                <w:szCs w:val="24"/>
              </w:rPr>
            </w:pPr>
            <w:r w:rsidRPr="00EF003B">
              <w:rPr>
                <w:sz w:val="24"/>
                <w:szCs w:val="24"/>
              </w:rPr>
              <w:t>4</w:t>
            </w:r>
          </w:p>
        </w:tc>
        <w:tc>
          <w:tcPr>
            <w:tcW w:w="1050" w:type="pct"/>
          </w:tcPr>
          <w:p w:rsidR="00784314" w:rsidRPr="00EF003B" w:rsidRDefault="00277066" w:rsidP="00EF003B">
            <w:pPr>
              <w:spacing w:after="0"/>
              <w:rPr>
                <w:sz w:val="24"/>
                <w:szCs w:val="24"/>
              </w:rPr>
            </w:pPr>
            <w:r w:rsidRPr="00EF003B">
              <w:rPr>
                <w:sz w:val="24"/>
                <w:szCs w:val="24"/>
              </w:rPr>
              <w:t>params</w:t>
            </w:r>
          </w:p>
        </w:tc>
        <w:tc>
          <w:tcPr>
            <w:tcW w:w="400" w:type="pct"/>
          </w:tcPr>
          <w:p w:rsidR="00784314" w:rsidRPr="00EF003B" w:rsidRDefault="00277066" w:rsidP="00EF003B">
            <w:pPr>
              <w:spacing w:after="0"/>
              <w:rPr>
                <w:sz w:val="24"/>
                <w:szCs w:val="24"/>
              </w:rPr>
            </w:pPr>
            <w:r w:rsidRPr="00EF003B">
              <w:rPr>
                <w:sz w:val="24"/>
                <w:szCs w:val="24"/>
              </w:rPr>
              <w:t>array</w:t>
            </w:r>
          </w:p>
        </w:tc>
        <w:tc>
          <w:tcPr>
            <w:tcW w:w="750" w:type="pct"/>
          </w:tcPr>
          <w:p w:rsidR="00784314" w:rsidRPr="00EF003B" w:rsidRDefault="00277066" w:rsidP="00EF003B">
            <w:pPr>
              <w:spacing w:after="0"/>
              <w:rPr>
                <w:sz w:val="24"/>
                <w:szCs w:val="24"/>
              </w:rPr>
            </w:pPr>
            <w:r w:rsidRPr="00EF003B">
              <w:rPr>
                <w:sz w:val="24"/>
                <w:szCs w:val="24"/>
              </w:rPr>
              <w:t>Нет</w:t>
            </w:r>
          </w:p>
        </w:tc>
        <w:tc>
          <w:tcPr>
            <w:tcW w:w="2450" w:type="pct"/>
          </w:tcPr>
          <w:p w:rsidR="00784314" w:rsidRPr="00EF003B" w:rsidRDefault="00277066" w:rsidP="00EF003B">
            <w:pPr>
              <w:spacing w:after="0"/>
              <w:rPr>
                <w:sz w:val="24"/>
                <w:szCs w:val="24"/>
              </w:rPr>
            </w:pPr>
            <w:r w:rsidRPr="00EF003B">
              <w:rPr>
                <w:sz w:val="24"/>
                <w:szCs w:val="24"/>
              </w:rPr>
              <w:t>Параметры запроса</w:t>
            </w:r>
          </w:p>
        </w:tc>
      </w:tr>
      <w:tr w:rsidR="00784314" w:rsidRPr="00EF003B" w:rsidTr="00784314">
        <w:tc>
          <w:tcPr>
            <w:tcW w:w="200" w:type="pct"/>
          </w:tcPr>
          <w:p w:rsidR="00784314" w:rsidRPr="00EF003B" w:rsidRDefault="00277066" w:rsidP="00EF003B">
            <w:pPr>
              <w:spacing w:after="0"/>
              <w:rPr>
                <w:sz w:val="24"/>
                <w:szCs w:val="24"/>
              </w:rPr>
            </w:pPr>
            <w:r w:rsidRPr="00EF003B">
              <w:rPr>
                <w:sz w:val="24"/>
                <w:szCs w:val="24"/>
              </w:rPr>
              <w:t>4.1</w:t>
            </w:r>
          </w:p>
        </w:tc>
        <w:tc>
          <w:tcPr>
            <w:tcW w:w="1050" w:type="pct"/>
          </w:tcPr>
          <w:p w:rsidR="00784314" w:rsidRPr="00EF003B" w:rsidRDefault="00277066" w:rsidP="00EF003B">
            <w:pPr>
              <w:spacing w:after="0"/>
              <w:rPr>
                <w:sz w:val="24"/>
                <w:szCs w:val="24"/>
              </w:rPr>
            </w:pPr>
            <w:r w:rsidRPr="00EF003B">
              <w:rPr>
                <w:sz w:val="24"/>
                <w:szCs w:val="24"/>
              </w:rPr>
              <w:t>type</w:t>
            </w:r>
          </w:p>
        </w:tc>
        <w:tc>
          <w:tcPr>
            <w:tcW w:w="400" w:type="pct"/>
          </w:tcPr>
          <w:p w:rsidR="00784314" w:rsidRPr="00EF003B" w:rsidRDefault="00277066" w:rsidP="00EF003B">
            <w:pPr>
              <w:spacing w:after="0"/>
              <w:rPr>
                <w:sz w:val="24"/>
                <w:szCs w:val="24"/>
              </w:rPr>
            </w:pPr>
            <w:r w:rsidRPr="00EF003B">
              <w:rPr>
                <w:sz w:val="24"/>
                <w:szCs w:val="24"/>
              </w:rPr>
              <w:t>string</w:t>
            </w:r>
          </w:p>
        </w:tc>
        <w:tc>
          <w:tcPr>
            <w:tcW w:w="750" w:type="pct"/>
          </w:tcPr>
          <w:p w:rsidR="00784314" w:rsidRPr="00EF003B" w:rsidRDefault="00277066" w:rsidP="00EF003B">
            <w:pPr>
              <w:spacing w:after="0"/>
              <w:rPr>
                <w:sz w:val="24"/>
                <w:szCs w:val="24"/>
              </w:rPr>
            </w:pPr>
            <w:r w:rsidRPr="00EF003B">
              <w:rPr>
                <w:sz w:val="24"/>
                <w:szCs w:val="24"/>
              </w:rPr>
              <w:t>Да</w:t>
            </w:r>
          </w:p>
        </w:tc>
        <w:tc>
          <w:tcPr>
            <w:tcW w:w="2450" w:type="pct"/>
          </w:tcPr>
          <w:p w:rsidR="00784314" w:rsidRPr="00EF003B" w:rsidRDefault="00277066" w:rsidP="00EF003B">
            <w:pPr>
              <w:spacing w:after="0"/>
              <w:rPr>
                <w:sz w:val="24"/>
                <w:szCs w:val="24"/>
              </w:rPr>
            </w:pPr>
            <w:r w:rsidRPr="00EF003B">
              <w:rPr>
                <w:sz w:val="24"/>
                <w:szCs w:val="24"/>
              </w:rPr>
              <w:t>Тип параметра</w:t>
            </w:r>
          </w:p>
        </w:tc>
      </w:tr>
      <w:tr w:rsidR="00784314" w:rsidRPr="00EF003B" w:rsidTr="007843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00" w:type="pct"/>
          </w:tcPr>
          <w:p w:rsidR="00784314" w:rsidRPr="00EF003B" w:rsidRDefault="00277066" w:rsidP="00EF003B">
            <w:pPr>
              <w:spacing w:after="0"/>
              <w:rPr>
                <w:sz w:val="24"/>
                <w:szCs w:val="24"/>
              </w:rPr>
            </w:pPr>
            <w:r w:rsidRPr="00EF003B">
              <w:rPr>
                <w:sz w:val="24"/>
                <w:szCs w:val="24"/>
              </w:rPr>
              <w:t>4.2</w:t>
            </w:r>
          </w:p>
        </w:tc>
        <w:tc>
          <w:tcPr>
            <w:tcW w:w="1050" w:type="pct"/>
          </w:tcPr>
          <w:p w:rsidR="00784314" w:rsidRPr="00EF003B" w:rsidRDefault="00277066" w:rsidP="00EF003B">
            <w:pPr>
              <w:spacing w:after="0"/>
              <w:rPr>
                <w:sz w:val="24"/>
                <w:szCs w:val="24"/>
              </w:rPr>
            </w:pPr>
            <w:r w:rsidRPr="00EF003B">
              <w:rPr>
                <w:sz w:val="24"/>
                <w:szCs w:val="24"/>
              </w:rPr>
              <w:t>value</w:t>
            </w:r>
          </w:p>
        </w:tc>
        <w:tc>
          <w:tcPr>
            <w:tcW w:w="400" w:type="pct"/>
          </w:tcPr>
          <w:p w:rsidR="00784314" w:rsidRPr="00EF003B" w:rsidRDefault="00277066" w:rsidP="00EF003B">
            <w:pPr>
              <w:spacing w:after="0"/>
              <w:rPr>
                <w:sz w:val="24"/>
                <w:szCs w:val="24"/>
              </w:rPr>
            </w:pPr>
            <w:r w:rsidRPr="00EF003B">
              <w:rPr>
                <w:sz w:val="24"/>
                <w:szCs w:val="24"/>
              </w:rPr>
              <w:t>string</w:t>
            </w:r>
          </w:p>
        </w:tc>
        <w:tc>
          <w:tcPr>
            <w:tcW w:w="750" w:type="pct"/>
          </w:tcPr>
          <w:p w:rsidR="00784314" w:rsidRPr="00EF003B" w:rsidRDefault="00277066" w:rsidP="00EF003B">
            <w:pPr>
              <w:spacing w:after="0"/>
              <w:rPr>
                <w:sz w:val="24"/>
                <w:szCs w:val="24"/>
              </w:rPr>
            </w:pPr>
            <w:r w:rsidRPr="00EF003B">
              <w:rPr>
                <w:sz w:val="24"/>
                <w:szCs w:val="24"/>
              </w:rPr>
              <w:t>Да</w:t>
            </w:r>
          </w:p>
        </w:tc>
        <w:tc>
          <w:tcPr>
            <w:tcW w:w="2450" w:type="pct"/>
          </w:tcPr>
          <w:p w:rsidR="00784314" w:rsidRPr="00EF003B" w:rsidRDefault="00277066" w:rsidP="00EF003B">
            <w:pPr>
              <w:spacing w:after="0"/>
              <w:rPr>
                <w:sz w:val="24"/>
                <w:szCs w:val="24"/>
              </w:rPr>
            </w:pPr>
            <w:r w:rsidRPr="00EF003B">
              <w:rPr>
                <w:sz w:val="24"/>
                <w:szCs w:val="24"/>
              </w:rPr>
              <w:t>Значение параметра</w:t>
            </w:r>
          </w:p>
        </w:tc>
      </w:tr>
      <w:tr w:rsidR="00784314" w:rsidRPr="00C86F76" w:rsidTr="00784314">
        <w:tc>
          <w:tcPr>
            <w:tcW w:w="200" w:type="pct"/>
          </w:tcPr>
          <w:p w:rsidR="00784314" w:rsidRPr="00EF003B" w:rsidRDefault="00277066" w:rsidP="00EF003B">
            <w:pPr>
              <w:spacing w:after="0"/>
              <w:rPr>
                <w:sz w:val="24"/>
                <w:szCs w:val="24"/>
              </w:rPr>
            </w:pPr>
            <w:r w:rsidRPr="00EF003B">
              <w:rPr>
                <w:sz w:val="24"/>
                <w:szCs w:val="24"/>
              </w:rPr>
              <w:t>5</w:t>
            </w:r>
          </w:p>
        </w:tc>
        <w:tc>
          <w:tcPr>
            <w:tcW w:w="1050" w:type="pct"/>
          </w:tcPr>
          <w:p w:rsidR="00784314" w:rsidRPr="00EF003B" w:rsidRDefault="00277066" w:rsidP="00EF003B">
            <w:pPr>
              <w:spacing w:after="0"/>
              <w:rPr>
                <w:sz w:val="24"/>
                <w:szCs w:val="24"/>
              </w:rPr>
            </w:pPr>
            <w:r w:rsidRPr="00EF003B">
              <w:rPr>
                <w:sz w:val="24"/>
                <w:szCs w:val="24"/>
              </w:rPr>
              <w:t>maxRows</w:t>
            </w:r>
          </w:p>
        </w:tc>
        <w:tc>
          <w:tcPr>
            <w:tcW w:w="400" w:type="pct"/>
          </w:tcPr>
          <w:p w:rsidR="00784314" w:rsidRPr="00EF003B" w:rsidRDefault="00277066" w:rsidP="00EF003B">
            <w:pPr>
              <w:spacing w:after="0"/>
              <w:rPr>
                <w:sz w:val="24"/>
                <w:szCs w:val="24"/>
              </w:rPr>
            </w:pPr>
            <w:r w:rsidRPr="00EF003B">
              <w:rPr>
                <w:sz w:val="24"/>
                <w:szCs w:val="24"/>
              </w:rPr>
              <w:t>string</w:t>
            </w:r>
          </w:p>
        </w:tc>
        <w:tc>
          <w:tcPr>
            <w:tcW w:w="750" w:type="pct"/>
          </w:tcPr>
          <w:p w:rsidR="00784314" w:rsidRPr="00EF003B" w:rsidRDefault="00277066" w:rsidP="00EF003B">
            <w:pPr>
              <w:spacing w:after="0"/>
              <w:rPr>
                <w:sz w:val="24"/>
                <w:szCs w:val="24"/>
              </w:rPr>
            </w:pPr>
            <w:r w:rsidRPr="00EF003B">
              <w:rPr>
                <w:sz w:val="24"/>
                <w:szCs w:val="24"/>
              </w:rPr>
              <w:t>Нет</w:t>
            </w:r>
          </w:p>
        </w:tc>
        <w:tc>
          <w:tcPr>
            <w:tcW w:w="2450" w:type="pct"/>
          </w:tcPr>
          <w:p w:rsidR="00784314" w:rsidRPr="00EF003B" w:rsidRDefault="00277066" w:rsidP="00EF003B">
            <w:pPr>
              <w:spacing w:after="0"/>
              <w:rPr>
                <w:sz w:val="24"/>
                <w:szCs w:val="24"/>
              </w:rPr>
            </w:pPr>
            <w:r w:rsidRPr="00EF003B">
              <w:rPr>
                <w:sz w:val="24"/>
                <w:szCs w:val="24"/>
              </w:rPr>
              <w:t>Максимальное количество возвращаемых записей таблицы ответа. Если не задан, возвращаются все записи.</w:t>
            </w:r>
          </w:p>
        </w:tc>
      </w:tr>
    </w:tbl>
    <w:p w:rsidR="00784314" w:rsidRPr="00D660F2" w:rsidRDefault="00784314">
      <w:pPr>
        <w:pStyle w:val="TableBottomMargin"/>
        <w:rPr>
          <w:lang w:val="ru-RU"/>
        </w:rPr>
      </w:pPr>
    </w:p>
    <w:bookmarkEnd w:id="194"/>
    <w:p w:rsidR="00784314" w:rsidRDefault="00277066">
      <w:pPr>
        <w:pStyle w:val="afc"/>
      </w:pPr>
      <w:r>
        <w:t>Пример запроса:</w:t>
      </w:r>
    </w:p>
    <w:p w:rsidR="00784314" w:rsidRDefault="00277066">
      <w:pPr>
        <w:pStyle w:val="LiteralBlock"/>
        <w:keepLines/>
        <w:shd w:val="clear" w:color="auto" w:fill="EEFFCC"/>
      </w:pPr>
      <w:r>
        <w:t xml:space="preserve">curl </w:t>
      </w:r>
      <w:r>
        <w:rPr>
          <w:color w:val="666666"/>
        </w:rPr>
        <w:t>--</w:t>
      </w:r>
      <w:r>
        <w:t xml:space="preserve">location </w:t>
      </w:r>
      <w:r>
        <w:rPr>
          <w:color w:val="666666"/>
        </w:rPr>
        <w:t>--</w:t>
      </w:r>
      <w:r>
        <w:t xml:space="preserve">request POST </w:t>
      </w:r>
      <w:r>
        <w:rPr>
          <w:color w:val="4070A0"/>
        </w:rPr>
        <w:t>'https://localhost:8192/query?async=false'</w:t>
      </w:r>
      <w:r>
        <w:t xml:space="preserve"> \</w:t>
      </w:r>
      <w:r>
        <w:br/>
        <w:t xml:space="preserve">  </w:t>
      </w:r>
      <w:r>
        <w:rPr>
          <w:color w:val="666666"/>
        </w:rPr>
        <w:t>--</w:t>
      </w:r>
      <w:r>
        <w:t xml:space="preserve">header </w:t>
      </w:r>
      <w:r>
        <w:rPr>
          <w:color w:val="4070A0"/>
        </w:rPr>
        <w:t>'Content-Type: application/x-www-form-urlencoded; charset=utf-8'</w:t>
      </w:r>
      <w:r>
        <w:t xml:space="preserve"> \</w:t>
      </w:r>
      <w:r>
        <w:br/>
        <w:t xml:space="preserve">  </w:t>
      </w:r>
      <w:r>
        <w:rPr>
          <w:color w:val="666666"/>
        </w:rPr>
        <w:t>--</w:t>
      </w:r>
      <w:r>
        <w:t xml:space="preserve">header </w:t>
      </w:r>
      <w:r>
        <w:rPr>
          <w:color w:val="4070A0"/>
        </w:rPr>
        <w:t>'Accept-Version: 1'</w:t>
      </w:r>
      <w:r>
        <w:t xml:space="preserve"> \</w:t>
      </w:r>
      <w:r>
        <w:br/>
        <w:t xml:space="preserve">  </w:t>
      </w:r>
      <w:r>
        <w:rPr>
          <w:color w:val="666666"/>
        </w:rPr>
        <w:t>--</w:t>
      </w:r>
      <w:r>
        <w:t xml:space="preserve">header </w:t>
      </w:r>
      <w:r>
        <w:rPr>
          <w:color w:val="4070A0"/>
        </w:rPr>
        <w:t>'ClientRequestID: afd36c80-957e-11ed-87cd-0800200c9a66'</w:t>
      </w:r>
      <w:r>
        <w:t xml:space="preserve"> \</w:t>
      </w:r>
      <w:r>
        <w:br/>
        <w:t xml:space="preserve">  </w:t>
      </w:r>
      <w:r>
        <w:rPr>
          <w:color w:val="666666"/>
        </w:rPr>
        <w:t>--</w:t>
      </w:r>
      <w:r>
        <w:t>data</w:t>
      </w:r>
      <w:r>
        <w:rPr>
          <w:color w:val="666666"/>
        </w:rPr>
        <w:t>-</w:t>
      </w:r>
      <w:r>
        <w:t xml:space="preserve">urlencode </w:t>
      </w:r>
      <w:r>
        <w:rPr>
          <w:color w:val="4070A0"/>
        </w:rPr>
        <w:t>'priority=NORMAL'</w:t>
      </w:r>
      <w:r>
        <w:t xml:space="preserve"> \</w:t>
      </w:r>
      <w:r>
        <w:br/>
        <w:t xml:space="preserve">  </w:t>
      </w:r>
      <w:r>
        <w:rPr>
          <w:color w:val="666666"/>
        </w:rPr>
        <w:t>--</w:t>
      </w:r>
      <w:r>
        <w:t>data</w:t>
      </w:r>
      <w:r>
        <w:rPr>
          <w:color w:val="666666"/>
        </w:rPr>
        <w:t>-</w:t>
      </w:r>
      <w:r>
        <w:t xml:space="preserve">urlencode </w:t>
      </w:r>
      <w:r>
        <w:rPr>
          <w:color w:val="4070A0"/>
        </w:rPr>
        <w:t>'timeout=60'</w:t>
      </w:r>
      <w:r>
        <w:t xml:space="preserve"> \</w:t>
      </w:r>
      <w:r>
        <w:br/>
        <w:t xml:space="preserve">  </w:t>
      </w:r>
      <w:r>
        <w:rPr>
          <w:color w:val="666666"/>
        </w:rPr>
        <w:t>--</w:t>
      </w:r>
      <w:r>
        <w:t>data</w:t>
      </w:r>
      <w:r>
        <w:rPr>
          <w:color w:val="666666"/>
        </w:rPr>
        <w:t>-</w:t>
      </w:r>
      <w:r>
        <w:t xml:space="preserve">urlencode </w:t>
      </w:r>
      <w:r>
        <w:rPr>
          <w:color w:val="4070A0"/>
        </w:rPr>
        <w:t xml:space="preserve">'sql=SELECT * from fias.addrobj_view (?, ?) </w:t>
      </w:r>
      <w:r>
        <w:rPr>
          <w:b/>
          <w:color w:val="4070A0"/>
        </w:rPr>
        <w:t>\</w:t>
      </w:r>
      <w:r>
        <w:br/>
      </w:r>
      <w:r>
        <w:rPr>
          <w:color w:val="4070A0"/>
        </w:rPr>
        <w:t xml:space="preserve">  --data-urlencode '</w:t>
      </w:r>
      <w:r>
        <w:t>params</w:t>
      </w:r>
      <w:r>
        <w:rPr>
          <w:color w:val="666666"/>
        </w:rPr>
        <w:t>=</w:t>
      </w:r>
      <w:r>
        <w:t>{</w:t>
      </w:r>
      <w:r>
        <w:rPr>
          <w:color w:val="4070A0"/>
        </w:rPr>
        <w:t>"type"</w:t>
      </w:r>
      <w:r>
        <w:t xml:space="preserve">: </w:t>
      </w:r>
      <w:r>
        <w:rPr>
          <w:color w:val="4070A0"/>
        </w:rPr>
        <w:t>"STRING"</w:t>
      </w:r>
      <w:r>
        <w:t xml:space="preserve">, </w:t>
      </w:r>
      <w:r>
        <w:rPr>
          <w:color w:val="4070A0"/>
        </w:rPr>
        <w:t>"value"</w:t>
      </w:r>
      <w:r>
        <w:t xml:space="preserve">: </w:t>
      </w:r>
      <w:r>
        <w:rPr>
          <w:color w:val="4070A0"/>
        </w:rPr>
        <w:t>"</w:t>
      </w:r>
      <w:r>
        <w:rPr>
          <w:color w:val="4070A0"/>
        </w:rPr>
        <w:t>Москва</w:t>
      </w:r>
      <w:r>
        <w:rPr>
          <w:color w:val="4070A0"/>
        </w:rPr>
        <w:t>"</w:t>
      </w:r>
      <w:r>
        <w:t>},{</w:t>
      </w:r>
      <w:r>
        <w:rPr>
          <w:color w:val="4070A0"/>
        </w:rPr>
        <w:t>"type"</w:t>
      </w:r>
      <w:r>
        <w:t xml:space="preserve">: </w:t>
      </w:r>
      <w:r>
        <w:rPr>
          <w:color w:val="4070A0"/>
        </w:rPr>
        <w:t>"INTEGER"</w:t>
      </w:r>
      <w:r>
        <w:t xml:space="preserve">, </w:t>
      </w:r>
      <w:r>
        <w:rPr>
          <w:color w:val="4070A0"/>
        </w:rPr>
        <w:t>"value"</w:t>
      </w:r>
      <w:r>
        <w:t xml:space="preserve">: </w:t>
      </w:r>
      <w:r>
        <w:rPr>
          <w:color w:val="4070A0"/>
        </w:rPr>
        <w:t>"18"</w:t>
      </w:r>
      <w:r>
        <w:t>}</w:t>
      </w:r>
      <w:r>
        <w:rPr>
          <w:color w:val="4070A0"/>
        </w:rPr>
        <w:t xml:space="preserve">' </w:t>
      </w:r>
      <w:r>
        <w:rPr>
          <w:b/>
          <w:color w:val="4070A0"/>
        </w:rPr>
        <w:t>\</w:t>
      </w:r>
      <w:r>
        <w:br/>
      </w:r>
      <w:r>
        <w:rPr>
          <w:color w:val="4070A0"/>
        </w:rPr>
        <w:t xml:space="preserve">  --data-urlencode '</w:t>
      </w:r>
      <w:r>
        <w:t>maxRows</w:t>
      </w:r>
      <w:r>
        <w:rPr>
          <w:color w:val="666666"/>
        </w:rPr>
        <w:t>=</w:t>
      </w:r>
      <w:r>
        <w:rPr>
          <w:color w:val="208050"/>
        </w:rPr>
        <w:t>10</w:t>
      </w:r>
      <w:r>
        <w:rPr>
          <w:color w:val="4070A0"/>
        </w:rPr>
        <w:t>'</w:t>
      </w:r>
    </w:p>
    <w:p w:rsidR="00784314" w:rsidRPr="00D660F2" w:rsidRDefault="00277066">
      <w:pPr>
        <w:pStyle w:val="5"/>
        <w:rPr>
          <w:lang w:val="ru-RU"/>
        </w:rPr>
      </w:pPr>
      <w:bookmarkStart w:id="195" w:name="_2.3.1.1.3_Ответ_на"/>
      <w:bookmarkStart w:id="196" w:name="_6c8f46a56dbea6d171778cda3da75f98"/>
      <w:bookmarkEnd w:id="193"/>
      <w:bookmarkEnd w:id="195"/>
      <w:r w:rsidRPr="00D660F2">
        <w:rPr>
          <w:lang w:val="ru-RU"/>
        </w:rPr>
        <w:t xml:space="preserve">2.3.1.1.3 Ответ на </w:t>
      </w:r>
      <w:r>
        <w:t>HTTP</w:t>
      </w:r>
      <w:r w:rsidRPr="00D660F2">
        <w:rPr>
          <w:lang w:val="ru-RU"/>
        </w:rPr>
        <w:t>-запрос</w:t>
      </w:r>
    </w:p>
    <w:p w:rsidR="00784314" w:rsidRPr="00D660F2" w:rsidRDefault="00277066">
      <w:pPr>
        <w:pStyle w:val="TableCaption"/>
        <w:rPr>
          <w:lang w:val="ru-RU"/>
        </w:rPr>
      </w:pPr>
      <w:bookmarkStart w:id="197" w:name="_bd34ca7961e124daaa72bf70255ab522"/>
      <w:r w:rsidRPr="00D660F2">
        <w:rPr>
          <w:lang w:val="ru-RU"/>
        </w:rPr>
        <w:t>Таблица 2.8 Параметры ответа с кодом возврата 200</w:t>
      </w:r>
    </w:p>
    <w:tbl>
      <w:tblPr>
        <w:tblStyle w:val="Table"/>
        <w:tblW w:w="5071" w:type="pct"/>
        <w:tblInd w:w="0" w:type="dxa"/>
        <w:tblLook w:val="0020" w:firstRow="1" w:lastRow="0" w:firstColumn="0" w:lastColumn="0" w:noHBand="0" w:noVBand="0"/>
      </w:tblPr>
      <w:tblGrid>
        <w:gridCol w:w="516"/>
        <w:gridCol w:w="1830"/>
        <w:gridCol w:w="1123"/>
        <w:gridCol w:w="2034"/>
        <w:gridCol w:w="4284"/>
      </w:tblGrid>
      <w:tr w:rsidR="00784314" w:rsidRPr="00EF003B" w:rsidTr="00EF003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263" w:type="pct"/>
          </w:tcPr>
          <w:p w:rsidR="00784314" w:rsidRPr="00EF003B" w:rsidRDefault="00277066" w:rsidP="00EF003B">
            <w:pPr>
              <w:keepNext/>
              <w:spacing w:after="0"/>
              <w:rPr>
                <w:sz w:val="24"/>
                <w:szCs w:val="24"/>
              </w:rPr>
            </w:pPr>
            <w:r w:rsidRPr="00EF003B">
              <w:rPr>
                <w:sz w:val="24"/>
                <w:szCs w:val="24"/>
              </w:rPr>
              <w:t>№</w:t>
            </w:r>
          </w:p>
        </w:tc>
        <w:tc>
          <w:tcPr>
            <w:tcW w:w="928" w:type="pct"/>
          </w:tcPr>
          <w:p w:rsidR="00784314" w:rsidRPr="00EF003B" w:rsidRDefault="00277066" w:rsidP="00EF003B">
            <w:pPr>
              <w:keepNext/>
              <w:spacing w:after="0"/>
              <w:rPr>
                <w:sz w:val="24"/>
                <w:szCs w:val="24"/>
              </w:rPr>
            </w:pPr>
            <w:r w:rsidRPr="00EF003B">
              <w:rPr>
                <w:sz w:val="24"/>
                <w:szCs w:val="24"/>
              </w:rPr>
              <w:t>Параметр</w:t>
            </w:r>
          </w:p>
        </w:tc>
        <w:tc>
          <w:tcPr>
            <w:tcW w:w="570" w:type="pct"/>
          </w:tcPr>
          <w:p w:rsidR="00784314" w:rsidRPr="00EF003B" w:rsidRDefault="00277066" w:rsidP="00EF003B">
            <w:pPr>
              <w:keepNext/>
              <w:spacing w:after="0"/>
              <w:rPr>
                <w:sz w:val="24"/>
                <w:szCs w:val="24"/>
              </w:rPr>
            </w:pPr>
            <w:r w:rsidRPr="00EF003B">
              <w:rPr>
                <w:sz w:val="24"/>
                <w:szCs w:val="24"/>
              </w:rPr>
              <w:t>Тип</w:t>
            </w:r>
          </w:p>
        </w:tc>
        <w:tc>
          <w:tcPr>
            <w:tcW w:w="1061" w:type="pct"/>
          </w:tcPr>
          <w:p w:rsidR="00784314" w:rsidRPr="00EF003B" w:rsidRDefault="00277066" w:rsidP="00EF003B">
            <w:pPr>
              <w:keepNext/>
              <w:spacing w:after="0"/>
              <w:rPr>
                <w:sz w:val="24"/>
                <w:szCs w:val="24"/>
              </w:rPr>
            </w:pPr>
            <w:r w:rsidRPr="00EF003B">
              <w:rPr>
                <w:sz w:val="24"/>
                <w:szCs w:val="24"/>
              </w:rPr>
              <w:t>Обязательность</w:t>
            </w:r>
          </w:p>
        </w:tc>
        <w:tc>
          <w:tcPr>
            <w:tcW w:w="2172" w:type="pct"/>
          </w:tcPr>
          <w:p w:rsidR="00784314" w:rsidRPr="00EF003B" w:rsidRDefault="00277066" w:rsidP="00EF003B">
            <w:pPr>
              <w:keepNext/>
              <w:spacing w:after="0"/>
              <w:rPr>
                <w:sz w:val="24"/>
                <w:szCs w:val="24"/>
              </w:rPr>
            </w:pPr>
            <w:r w:rsidRPr="00EF003B">
              <w:rPr>
                <w:sz w:val="24"/>
                <w:szCs w:val="24"/>
              </w:rPr>
              <w:t>Описание</w:t>
            </w:r>
          </w:p>
        </w:tc>
      </w:tr>
      <w:tr w:rsidR="00784314" w:rsidRPr="00EF003B" w:rsidTr="00EF00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63" w:type="pct"/>
          </w:tcPr>
          <w:p w:rsidR="00784314" w:rsidRPr="00EF003B" w:rsidRDefault="00277066" w:rsidP="00EF003B">
            <w:pPr>
              <w:spacing w:after="0"/>
              <w:rPr>
                <w:sz w:val="24"/>
                <w:szCs w:val="24"/>
              </w:rPr>
            </w:pPr>
            <w:r w:rsidRPr="00EF003B">
              <w:rPr>
                <w:sz w:val="24"/>
                <w:szCs w:val="24"/>
              </w:rPr>
              <w:t>1</w:t>
            </w:r>
          </w:p>
        </w:tc>
        <w:tc>
          <w:tcPr>
            <w:tcW w:w="928" w:type="pct"/>
          </w:tcPr>
          <w:p w:rsidR="00784314" w:rsidRPr="00EF003B" w:rsidRDefault="00277066" w:rsidP="00EF003B">
            <w:pPr>
              <w:spacing w:after="0"/>
              <w:rPr>
                <w:sz w:val="24"/>
                <w:szCs w:val="24"/>
              </w:rPr>
            </w:pPr>
            <w:r w:rsidRPr="00EF003B">
              <w:rPr>
                <w:sz w:val="24"/>
                <w:szCs w:val="24"/>
              </w:rPr>
              <w:t>responseCode</w:t>
            </w:r>
          </w:p>
        </w:tc>
        <w:tc>
          <w:tcPr>
            <w:tcW w:w="570" w:type="pct"/>
          </w:tcPr>
          <w:p w:rsidR="00784314" w:rsidRPr="00EF003B" w:rsidRDefault="00277066" w:rsidP="00EF003B">
            <w:pPr>
              <w:spacing w:after="0"/>
              <w:rPr>
                <w:sz w:val="24"/>
                <w:szCs w:val="24"/>
              </w:rPr>
            </w:pPr>
            <w:r w:rsidRPr="00EF003B">
              <w:rPr>
                <w:sz w:val="24"/>
                <w:szCs w:val="24"/>
              </w:rPr>
              <w:t>numeric</w:t>
            </w:r>
          </w:p>
        </w:tc>
        <w:tc>
          <w:tcPr>
            <w:tcW w:w="1061" w:type="pct"/>
          </w:tcPr>
          <w:p w:rsidR="00784314" w:rsidRPr="00EF003B" w:rsidRDefault="00277066" w:rsidP="00EF003B">
            <w:pPr>
              <w:spacing w:after="0"/>
              <w:rPr>
                <w:sz w:val="24"/>
                <w:szCs w:val="24"/>
              </w:rPr>
            </w:pPr>
            <w:r w:rsidRPr="00EF003B">
              <w:rPr>
                <w:sz w:val="24"/>
                <w:szCs w:val="24"/>
              </w:rPr>
              <w:t>Да</w:t>
            </w:r>
          </w:p>
        </w:tc>
        <w:tc>
          <w:tcPr>
            <w:tcW w:w="2172" w:type="pct"/>
          </w:tcPr>
          <w:p w:rsidR="00784314" w:rsidRPr="00EF003B" w:rsidRDefault="00277066" w:rsidP="00EF003B">
            <w:pPr>
              <w:spacing w:after="0"/>
              <w:rPr>
                <w:sz w:val="24"/>
                <w:szCs w:val="24"/>
              </w:rPr>
            </w:pPr>
            <w:r w:rsidRPr="00EF003B">
              <w:rPr>
                <w:sz w:val="24"/>
                <w:szCs w:val="24"/>
              </w:rPr>
              <w:t>Код возврата (HTTP-код)</w:t>
            </w:r>
          </w:p>
        </w:tc>
      </w:tr>
      <w:tr w:rsidR="00784314" w:rsidRPr="00EF003B" w:rsidTr="00EF003B">
        <w:tc>
          <w:tcPr>
            <w:tcW w:w="5000" w:type="pct"/>
            <w:gridSpan w:val="5"/>
          </w:tcPr>
          <w:p w:rsidR="00784314" w:rsidRPr="00EF003B" w:rsidRDefault="00277066" w:rsidP="00EF003B">
            <w:pPr>
              <w:spacing w:after="0"/>
              <w:rPr>
                <w:sz w:val="24"/>
                <w:szCs w:val="24"/>
              </w:rPr>
            </w:pPr>
            <w:r w:rsidRPr="00EF003B">
              <w:rPr>
                <w:b/>
                <w:bCs/>
                <w:sz w:val="24"/>
                <w:szCs w:val="24"/>
              </w:rPr>
              <w:t>header</w:t>
            </w:r>
          </w:p>
        </w:tc>
      </w:tr>
      <w:tr w:rsidR="00784314" w:rsidRPr="00EF003B" w:rsidTr="00EF00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63" w:type="pct"/>
          </w:tcPr>
          <w:p w:rsidR="00784314" w:rsidRPr="00EF003B" w:rsidRDefault="00277066" w:rsidP="00EF003B">
            <w:pPr>
              <w:spacing w:after="0"/>
              <w:rPr>
                <w:sz w:val="24"/>
                <w:szCs w:val="24"/>
              </w:rPr>
            </w:pPr>
            <w:r w:rsidRPr="00EF003B">
              <w:rPr>
                <w:sz w:val="24"/>
                <w:szCs w:val="24"/>
              </w:rPr>
              <w:t>1</w:t>
            </w:r>
          </w:p>
        </w:tc>
        <w:tc>
          <w:tcPr>
            <w:tcW w:w="928" w:type="pct"/>
          </w:tcPr>
          <w:p w:rsidR="00784314" w:rsidRPr="00EF003B" w:rsidRDefault="00277066" w:rsidP="00EF003B">
            <w:pPr>
              <w:spacing w:after="0"/>
              <w:rPr>
                <w:sz w:val="24"/>
                <w:szCs w:val="24"/>
              </w:rPr>
            </w:pPr>
            <w:r w:rsidRPr="00EF003B">
              <w:rPr>
                <w:sz w:val="24"/>
                <w:szCs w:val="24"/>
              </w:rPr>
              <w:t>Content-Type</w:t>
            </w:r>
          </w:p>
        </w:tc>
        <w:tc>
          <w:tcPr>
            <w:tcW w:w="570" w:type="pct"/>
          </w:tcPr>
          <w:p w:rsidR="00784314" w:rsidRPr="00EF003B" w:rsidRDefault="00277066" w:rsidP="00EF003B">
            <w:pPr>
              <w:spacing w:after="0"/>
              <w:rPr>
                <w:sz w:val="24"/>
                <w:szCs w:val="24"/>
              </w:rPr>
            </w:pPr>
            <w:r w:rsidRPr="00EF003B">
              <w:rPr>
                <w:sz w:val="24"/>
                <w:szCs w:val="24"/>
              </w:rPr>
              <w:t>string</w:t>
            </w:r>
          </w:p>
        </w:tc>
        <w:tc>
          <w:tcPr>
            <w:tcW w:w="1061" w:type="pct"/>
          </w:tcPr>
          <w:p w:rsidR="00784314" w:rsidRPr="00EF003B" w:rsidRDefault="00277066" w:rsidP="00EF003B">
            <w:pPr>
              <w:spacing w:after="0"/>
              <w:rPr>
                <w:sz w:val="24"/>
                <w:szCs w:val="24"/>
              </w:rPr>
            </w:pPr>
            <w:r w:rsidRPr="00EF003B">
              <w:rPr>
                <w:sz w:val="24"/>
                <w:szCs w:val="24"/>
              </w:rPr>
              <w:t>Да</w:t>
            </w:r>
          </w:p>
        </w:tc>
        <w:tc>
          <w:tcPr>
            <w:tcW w:w="2172" w:type="pct"/>
          </w:tcPr>
          <w:p w:rsidR="00784314" w:rsidRPr="00EF003B" w:rsidRDefault="00277066" w:rsidP="00EF003B">
            <w:pPr>
              <w:spacing w:after="0"/>
              <w:rPr>
                <w:sz w:val="24"/>
                <w:szCs w:val="24"/>
                <w:lang w:val="en-US"/>
              </w:rPr>
            </w:pPr>
            <w:r w:rsidRPr="00EF003B">
              <w:rPr>
                <w:sz w:val="24"/>
                <w:szCs w:val="24"/>
                <w:lang w:val="en-US"/>
              </w:rPr>
              <w:t>application/vnd.ru.rtlabs.podd.agent+json; charset=utf-8</w:t>
            </w:r>
          </w:p>
        </w:tc>
      </w:tr>
      <w:tr w:rsidR="00784314" w:rsidRPr="00EF003B" w:rsidTr="00EF003B">
        <w:tc>
          <w:tcPr>
            <w:tcW w:w="263" w:type="pct"/>
          </w:tcPr>
          <w:p w:rsidR="00784314" w:rsidRPr="00EF003B" w:rsidRDefault="00277066" w:rsidP="00EF003B">
            <w:pPr>
              <w:spacing w:after="0"/>
              <w:rPr>
                <w:sz w:val="24"/>
                <w:szCs w:val="24"/>
              </w:rPr>
            </w:pPr>
            <w:r w:rsidRPr="00EF003B">
              <w:rPr>
                <w:sz w:val="24"/>
                <w:szCs w:val="24"/>
              </w:rPr>
              <w:t>2</w:t>
            </w:r>
          </w:p>
        </w:tc>
        <w:tc>
          <w:tcPr>
            <w:tcW w:w="928" w:type="pct"/>
          </w:tcPr>
          <w:p w:rsidR="00784314" w:rsidRPr="00EF003B" w:rsidRDefault="00277066" w:rsidP="00EF003B">
            <w:pPr>
              <w:spacing w:after="0"/>
              <w:rPr>
                <w:sz w:val="24"/>
                <w:szCs w:val="24"/>
              </w:rPr>
            </w:pPr>
            <w:r w:rsidRPr="00EF003B">
              <w:rPr>
                <w:sz w:val="24"/>
                <w:szCs w:val="24"/>
              </w:rPr>
              <w:t>ClientRequestID</w:t>
            </w:r>
          </w:p>
        </w:tc>
        <w:tc>
          <w:tcPr>
            <w:tcW w:w="570" w:type="pct"/>
          </w:tcPr>
          <w:p w:rsidR="00784314" w:rsidRPr="00EF003B" w:rsidRDefault="00277066" w:rsidP="00EF003B">
            <w:pPr>
              <w:spacing w:after="0"/>
              <w:rPr>
                <w:sz w:val="24"/>
                <w:szCs w:val="24"/>
              </w:rPr>
            </w:pPr>
            <w:r w:rsidRPr="00EF003B">
              <w:rPr>
                <w:sz w:val="24"/>
                <w:szCs w:val="24"/>
              </w:rPr>
              <w:t>string</w:t>
            </w:r>
          </w:p>
        </w:tc>
        <w:tc>
          <w:tcPr>
            <w:tcW w:w="1061" w:type="pct"/>
          </w:tcPr>
          <w:p w:rsidR="00784314" w:rsidRPr="00EF003B" w:rsidRDefault="00277066" w:rsidP="00EF003B">
            <w:pPr>
              <w:spacing w:after="0"/>
              <w:rPr>
                <w:sz w:val="24"/>
                <w:szCs w:val="24"/>
              </w:rPr>
            </w:pPr>
            <w:r w:rsidRPr="00EF003B">
              <w:rPr>
                <w:sz w:val="24"/>
                <w:szCs w:val="24"/>
              </w:rPr>
              <w:t>Нет</w:t>
            </w:r>
          </w:p>
        </w:tc>
        <w:tc>
          <w:tcPr>
            <w:tcW w:w="2172" w:type="pct"/>
          </w:tcPr>
          <w:p w:rsidR="00784314" w:rsidRPr="00EF003B" w:rsidRDefault="00277066" w:rsidP="00EF003B">
            <w:pPr>
              <w:spacing w:after="0"/>
              <w:rPr>
                <w:sz w:val="24"/>
                <w:szCs w:val="24"/>
              </w:rPr>
            </w:pPr>
            <w:r w:rsidRPr="00EF003B">
              <w:rPr>
                <w:sz w:val="24"/>
                <w:szCs w:val="24"/>
              </w:rPr>
              <w:t>Клиентский идентификатор</w:t>
            </w:r>
          </w:p>
        </w:tc>
      </w:tr>
      <w:tr w:rsidR="00784314" w:rsidRPr="00C86F76" w:rsidTr="00EF00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63" w:type="pct"/>
          </w:tcPr>
          <w:p w:rsidR="00784314" w:rsidRPr="00EF003B" w:rsidRDefault="00277066" w:rsidP="00EF003B">
            <w:pPr>
              <w:spacing w:after="0"/>
              <w:rPr>
                <w:sz w:val="24"/>
                <w:szCs w:val="24"/>
              </w:rPr>
            </w:pPr>
            <w:r w:rsidRPr="00EF003B">
              <w:rPr>
                <w:sz w:val="24"/>
                <w:szCs w:val="24"/>
              </w:rPr>
              <w:t>3</w:t>
            </w:r>
          </w:p>
        </w:tc>
        <w:tc>
          <w:tcPr>
            <w:tcW w:w="928" w:type="pct"/>
          </w:tcPr>
          <w:p w:rsidR="00784314" w:rsidRPr="00EF003B" w:rsidRDefault="00277066" w:rsidP="00EF003B">
            <w:pPr>
              <w:spacing w:after="0"/>
              <w:rPr>
                <w:sz w:val="24"/>
                <w:szCs w:val="24"/>
              </w:rPr>
            </w:pPr>
            <w:r w:rsidRPr="00EF003B">
              <w:rPr>
                <w:sz w:val="24"/>
                <w:szCs w:val="24"/>
              </w:rPr>
              <w:t>Version</w:t>
            </w:r>
          </w:p>
        </w:tc>
        <w:tc>
          <w:tcPr>
            <w:tcW w:w="570" w:type="pct"/>
          </w:tcPr>
          <w:p w:rsidR="00784314" w:rsidRPr="00EF003B" w:rsidRDefault="00277066" w:rsidP="00EF003B">
            <w:pPr>
              <w:spacing w:after="0"/>
              <w:rPr>
                <w:sz w:val="24"/>
                <w:szCs w:val="24"/>
              </w:rPr>
            </w:pPr>
            <w:r w:rsidRPr="00EF003B">
              <w:rPr>
                <w:sz w:val="24"/>
                <w:szCs w:val="24"/>
              </w:rPr>
              <w:t>string</w:t>
            </w:r>
          </w:p>
        </w:tc>
        <w:tc>
          <w:tcPr>
            <w:tcW w:w="1061" w:type="pct"/>
          </w:tcPr>
          <w:p w:rsidR="00784314" w:rsidRPr="00EF003B" w:rsidRDefault="00277066" w:rsidP="00EF003B">
            <w:pPr>
              <w:spacing w:after="0"/>
              <w:rPr>
                <w:sz w:val="24"/>
                <w:szCs w:val="24"/>
              </w:rPr>
            </w:pPr>
            <w:r w:rsidRPr="00EF003B">
              <w:rPr>
                <w:sz w:val="24"/>
                <w:szCs w:val="24"/>
              </w:rPr>
              <w:t>Да</w:t>
            </w:r>
          </w:p>
        </w:tc>
        <w:tc>
          <w:tcPr>
            <w:tcW w:w="2172" w:type="pct"/>
          </w:tcPr>
          <w:p w:rsidR="00784314" w:rsidRPr="00EF003B" w:rsidRDefault="00277066" w:rsidP="00EF003B">
            <w:pPr>
              <w:spacing w:after="0"/>
              <w:rPr>
                <w:sz w:val="24"/>
                <w:szCs w:val="24"/>
              </w:rPr>
            </w:pPr>
            <w:r w:rsidRPr="00EF003B">
              <w:rPr>
                <w:sz w:val="24"/>
                <w:szCs w:val="24"/>
              </w:rPr>
              <w:t>Версия протокола (на текущий момент 1.0)</w:t>
            </w:r>
          </w:p>
        </w:tc>
      </w:tr>
      <w:tr w:rsidR="00784314" w:rsidRPr="00EF003B" w:rsidTr="00EF003B">
        <w:tc>
          <w:tcPr>
            <w:tcW w:w="5000" w:type="pct"/>
            <w:gridSpan w:val="5"/>
          </w:tcPr>
          <w:p w:rsidR="00784314" w:rsidRPr="00EF003B" w:rsidRDefault="00277066" w:rsidP="00EF003B">
            <w:pPr>
              <w:spacing w:after="0"/>
              <w:rPr>
                <w:sz w:val="24"/>
                <w:szCs w:val="24"/>
              </w:rPr>
            </w:pPr>
            <w:r w:rsidRPr="00EF003B">
              <w:rPr>
                <w:b/>
                <w:bCs/>
                <w:sz w:val="24"/>
                <w:szCs w:val="24"/>
              </w:rPr>
              <w:lastRenderedPageBreak/>
              <w:t>body</w:t>
            </w:r>
          </w:p>
        </w:tc>
      </w:tr>
      <w:tr w:rsidR="00784314" w:rsidRPr="00EF003B" w:rsidTr="00EF00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63" w:type="pct"/>
          </w:tcPr>
          <w:p w:rsidR="00784314" w:rsidRPr="00EF003B" w:rsidRDefault="00277066" w:rsidP="00EF003B">
            <w:pPr>
              <w:spacing w:after="0"/>
              <w:rPr>
                <w:sz w:val="24"/>
                <w:szCs w:val="24"/>
              </w:rPr>
            </w:pPr>
            <w:r w:rsidRPr="00EF003B">
              <w:rPr>
                <w:sz w:val="24"/>
                <w:szCs w:val="24"/>
              </w:rPr>
              <w:t>1</w:t>
            </w:r>
          </w:p>
        </w:tc>
        <w:tc>
          <w:tcPr>
            <w:tcW w:w="928" w:type="pct"/>
          </w:tcPr>
          <w:p w:rsidR="00784314" w:rsidRPr="00EF003B" w:rsidRDefault="00277066" w:rsidP="00EF003B">
            <w:pPr>
              <w:spacing w:after="0"/>
              <w:rPr>
                <w:sz w:val="24"/>
                <w:szCs w:val="24"/>
              </w:rPr>
            </w:pPr>
            <w:r w:rsidRPr="00EF003B">
              <w:rPr>
                <w:sz w:val="24"/>
                <w:szCs w:val="24"/>
              </w:rPr>
              <w:t>created_at</w:t>
            </w:r>
          </w:p>
        </w:tc>
        <w:tc>
          <w:tcPr>
            <w:tcW w:w="570" w:type="pct"/>
          </w:tcPr>
          <w:p w:rsidR="00784314" w:rsidRPr="00EF003B" w:rsidRDefault="00277066" w:rsidP="00EF003B">
            <w:pPr>
              <w:spacing w:after="0"/>
              <w:rPr>
                <w:sz w:val="24"/>
                <w:szCs w:val="24"/>
              </w:rPr>
            </w:pPr>
            <w:r w:rsidRPr="00EF003B">
              <w:rPr>
                <w:sz w:val="24"/>
                <w:szCs w:val="24"/>
              </w:rPr>
              <w:t>dateTime</w:t>
            </w:r>
          </w:p>
        </w:tc>
        <w:tc>
          <w:tcPr>
            <w:tcW w:w="1061" w:type="pct"/>
          </w:tcPr>
          <w:p w:rsidR="00784314" w:rsidRPr="00EF003B" w:rsidRDefault="00277066" w:rsidP="00EF003B">
            <w:pPr>
              <w:spacing w:after="0"/>
              <w:rPr>
                <w:sz w:val="24"/>
                <w:szCs w:val="24"/>
              </w:rPr>
            </w:pPr>
            <w:r w:rsidRPr="00EF003B">
              <w:rPr>
                <w:sz w:val="24"/>
                <w:szCs w:val="24"/>
              </w:rPr>
              <w:t>Да</w:t>
            </w:r>
          </w:p>
        </w:tc>
        <w:tc>
          <w:tcPr>
            <w:tcW w:w="2172" w:type="pct"/>
          </w:tcPr>
          <w:p w:rsidR="00784314" w:rsidRPr="00EF003B" w:rsidRDefault="00277066" w:rsidP="00EF003B">
            <w:pPr>
              <w:spacing w:after="0"/>
              <w:rPr>
                <w:sz w:val="24"/>
                <w:szCs w:val="24"/>
              </w:rPr>
            </w:pPr>
            <w:r w:rsidRPr="00EF003B">
              <w:rPr>
                <w:sz w:val="24"/>
                <w:szCs w:val="24"/>
              </w:rPr>
              <w:t>Время формирования ответа</w:t>
            </w:r>
          </w:p>
        </w:tc>
      </w:tr>
      <w:tr w:rsidR="00784314" w:rsidRPr="00EF003B" w:rsidTr="00EF003B">
        <w:tc>
          <w:tcPr>
            <w:tcW w:w="263" w:type="pct"/>
          </w:tcPr>
          <w:p w:rsidR="00784314" w:rsidRPr="00EF003B" w:rsidRDefault="00277066" w:rsidP="00EF003B">
            <w:pPr>
              <w:spacing w:after="0"/>
              <w:rPr>
                <w:sz w:val="24"/>
                <w:szCs w:val="24"/>
              </w:rPr>
            </w:pPr>
            <w:r w:rsidRPr="00EF003B">
              <w:rPr>
                <w:sz w:val="24"/>
                <w:szCs w:val="24"/>
              </w:rPr>
              <w:t>2</w:t>
            </w:r>
          </w:p>
        </w:tc>
        <w:tc>
          <w:tcPr>
            <w:tcW w:w="928" w:type="pct"/>
          </w:tcPr>
          <w:p w:rsidR="00784314" w:rsidRPr="00EF003B" w:rsidRDefault="00277066" w:rsidP="00EF003B">
            <w:pPr>
              <w:spacing w:after="0"/>
              <w:rPr>
                <w:sz w:val="24"/>
                <w:szCs w:val="24"/>
              </w:rPr>
            </w:pPr>
            <w:r w:rsidRPr="00EF003B">
              <w:rPr>
                <w:sz w:val="24"/>
                <w:szCs w:val="24"/>
              </w:rPr>
              <w:t>query_id</w:t>
            </w:r>
          </w:p>
        </w:tc>
        <w:tc>
          <w:tcPr>
            <w:tcW w:w="570" w:type="pct"/>
          </w:tcPr>
          <w:p w:rsidR="00784314" w:rsidRPr="00EF003B" w:rsidRDefault="00277066" w:rsidP="00EF003B">
            <w:pPr>
              <w:spacing w:after="0"/>
              <w:rPr>
                <w:sz w:val="24"/>
                <w:szCs w:val="24"/>
              </w:rPr>
            </w:pPr>
            <w:r w:rsidRPr="00EF003B">
              <w:rPr>
                <w:sz w:val="24"/>
                <w:szCs w:val="24"/>
              </w:rPr>
              <w:t>string</w:t>
            </w:r>
          </w:p>
        </w:tc>
        <w:tc>
          <w:tcPr>
            <w:tcW w:w="1061" w:type="pct"/>
          </w:tcPr>
          <w:p w:rsidR="00784314" w:rsidRPr="00EF003B" w:rsidRDefault="00277066" w:rsidP="00EF003B">
            <w:pPr>
              <w:spacing w:after="0"/>
              <w:rPr>
                <w:sz w:val="24"/>
                <w:szCs w:val="24"/>
              </w:rPr>
            </w:pPr>
            <w:r w:rsidRPr="00EF003B">
              <w:rPr>
                <w:sz w:val="24"/>
                <w:szCs w:val="24"/>
              </w:rPr>
              <w:t>Да</w:t>
            </w:r>
          </w:p>
        </w:tc>
        <w:tc>
          <w:tcPr>
            <w:tcW w:w="2172" w:type="pct"/>
          </w:tcPr>
          <w:p w:rsidR="00784314" w:rsidRPr="00EF003B" w:rsidRDefault="00277066" w:rsidP="00EF003B">
            <w:pPr>
              <w:spacing w:after="0"/>
              <w:rPr>
                <w:sz w:val="24"/>
                <w:szCs w:val="24"/>
              </w:rPr>
            </w:pPr>
            <w:r w:rsidRPr="00EF003B">
              <w:rPr>
                <w:sz w:val="24"/>
                <w:szCs w:val="24"/>
              </w:rPr>
              <w:t>Идентификатор запроса</w:t>
            </w:r>
          </w:p>
        </w:tc>
      </w:tr>
      <w:tr w:rsidR="00784314" w:rsidRPr="00C86F76" w:rsidTr="00EF00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63" w:type="pct"/>
          </w:tcPr>
          <w:p w:rsidR="00784314" w:rsidRPr="00EF003B" w:rsidRDefault="00277066" w:rsidP="00EF003B">
            <w:pPr>
              <w:spacing w:after="0"/>
              <w:rPr>
                <w:sz w:val="24"/>
                <w:szCs w:val="24"/>
              </w:rPr>
            </w:pPr>
            <w:r w:rsidRPr="00EF003B">
              <w:rPr>
                <w:sz w:val="24"/>
                <w:szCs w:val="24"/>
              </w:rPr>
              <w:t>3</w:t>
            </w:r>
          </w:p>
        </w:tc>
        <w:tc>
          <w:tcPr>
            <w:tcW w:w="928" w:type="pct"/>
          </w:tcPr>
          <w:p w:rsidR="00784314" w:rsidRPr="00EF003B" w:rsidRDefault="00277066" w:rsidP="00EF003B">
            <w:pPr>
              <w:spacing w:after="0"/>
              <w:rPr>
                <w:sz w:val="24"/>
                <w:szCs w:val="24"/>
              </w:rPr>
            </w:pPr>
            <w:r w:rsidRPr="00EF003B">
              <w:rPr>
                <w:sz w:val="24"/>
                <w:szCs w:val="24"/>
              </w:rPr>
              <w:t>rows</w:t>
            </w:r>
          </w:p>
        </w:tc>
        <w:tc>
          <w:tcPr>
            <w:tcW w:w="570" w:type="pct"/>
          </w:tcPr>
          <w:p w:rsidR="00784314" w:rsidRPr="00EF003B" w:rsidRDefault="00277066" w:rsidP="00EF003B">
            <w:pPr>
              <w:spacing w:after="0"/>
              <w:rPr>
                <w:sz w:val="24"/>
                <w:szCs w:val="24"/>
              </w:rPr>
            </w:pPr>
            <w:r w:rsidRPr="00EF003B">
              <w:rPr>
                <w:sz w:val="24"/>
                <w:szCs w:val="24"/>
              </w:rPr>
              <w:t>array</w:t>
            </w:r>
          </w:p>
        </w:tc>
        <w:tc>
          <w:tcPr>
            <w:tcW w:w="1061" w:type="pct"/>
          </w:tcPr>
          <w:p w:rsidR="00784314" w:rsidRPr="00EF003B" w:rsidRDefault="00277066" w:rsidP="00EF003B">
            <w:pPr>
              <w:spacing w:after="0"/>
              <w:rPr>
                <w:sz w:val="24"/>
                <w:szCs w:val="24"/>
              </w:rPr>
            </w:pPr>
            <w:r w:rsidRPr="00EF003B">
              <w:rPr>
                <w:sz w:val="24"/>
                <w:szCs w:val="24"/>
              </w:rPr>
              <w:t>Нет</w:t>
            </w:r>
          </w:p>
        </w:tc>
        <w:tc>
          <w:tcPr>
            <w:tcW w:w="2172" w:type="pct"/>
          </w:tcPr>
          <w:p w:rsidR="00784314" w:rsidRPr="00EF003B" w:rsidRDefault="00277066" w:rsidP="00EF003B">
            <w:pPr>
              <w:spacing w:after="0"/>
              <w:rPr>
                <w:sz w:val="24"/>
                <w:szCs w:val="24"/>
              </w:rPr>
            </w:pPr>
            <w:r w:rsidRPr="00EF003B">
              <w:rPr>
                <w:sz w:val="24"/>
                <w:szCs w:val="24"/>
              </w:rPr>
              <w:t>Массив записей таблицы ответа (в случае если результат выполнения запроса в виде таблицы).</w:t>
            </w:r>
          </w:p>
          <w:p w:rsidR="00784314" w:rsidRPr="00EF003B" w:rsidRDefault="00277066" w:rsidP="00EF003B">
            <w:pPr>
              <w:spacing w:after="0"/>
              <w:rPr>
                <w:sz w:val="24"/>
                <w:szCs w:val="24"/>
              </w:rPr>
            </w:pPr>
            <w:r w:rsidRPr="00EF003B">
              <w:rPr>
                <w:sz w:val="24"/>
                <w:szCs w:val="24"/>
              </w:rPr>
              <w:t>При задании параметра «maxRows» ограничивается его значением</w:t>
            </w:r>
          </w:p>
        </w:tc>
      </w:tr>
      <w:tr w:rsidR="00784314" w:rsidRPr="00C86F76" w:rsidTr="00EF003B">
        <w:tc>
          <w:tcPr>
            <w:tcW w:w="263" w:type="pct"/>
          </w:tcPr>
          <w:p w:rsidR="00784314" w:rsidRPr="00EF003B" w:rsidRDefault="00277066" w:rsidP="00EF003B">
            <w:pPr>
              <w:spacing w:after="0"/>
              <w:rPr>
                <w:sz w:val="24"/>
                <w:szCs w:val="24"/>
              </w:rPr>
            </w:pPr>
            <w:r w:rsidRPr="00EF003B">
              <w:rPr>
                <w:sz w:val="24"/>
                <w:szCs w:val="24"/>
              </w:rPr>
              <w:t>3.1</w:t>
            </w:r>
          </w:p>
        </w:tc>
        <w:tc>
          <w:tcPr>
            <w:tcW w:w="928" w:type="pct"/>
          </w:tcPr>
          <w:p w:rsidR="00784314" w:rsidRPr="00EF003B" w:rsidRDefault="00784314" w:rsidP="00EF003B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570" w:type="pct"/>
          </w:tcPr>
          <w:p w:rsidR="00784314" w:rsidRPr="00EF003B" w:rsidRDefault="00277066" w:rsidP="00EF003B">
            <w:pPr>
              <w:spacing w:after="0"/>
              <w:rPr>
                <w:sz w:val="24"/>
                <w:szCs w:val="24"/>
              </w:rPr>
            </w:pPr>
            <w:r w:rsidRPr="00EF003B">
              <w:rPr>
                <w:sz w:val="24"/>
                <w:szCs w:val="24"/>
              </w:rPr>
              <w:t>array</w:t>
            </w:r>
          </w:p>
        </w:tc>
        <w:tc>
          <w:tcPr>
            <w:tcW w:w="1061" w:type="pct"/>
          </w:tcPr>
          <w:p w:rsidR="00784314" w:rsidRPr="00EF003B" w:rsidRDefault="00277066" w:rsidP="00EF003B">
            <w:pPr>
              <w:spacing w:after="0"/>
              <w:rPr>
                <w:sz w:val="24"/>
                <w:szCs w:val="24"/>
              </w:rPr>
            </w:pPr>
            <w:r w:rsidRPr="00EF003B">
              <w:rPr>
                <w:sz w:val="24"/>
                <w:szCs w:val="24"/>
              </w:rPr>
              <w:t>Да</w:t>
            </w:r>
          </w:p>
        </w:tc>
        <w:tc>
          <w:tcPr>
            <w:tcW w:w="2172" w:type="pct"/>
          </w:tcPr>
          <w:p w:rsidR="00784314" w:rsidRPr="00EF003B" w:rsidRDefault="00277066" w:rsidP="00EF003B">
            <w:pPr>
              <w:spacing w:after="0"/>
              <w:rPr>
                <w:sz w:val="24"/>
                <w:szCs w:val="24"/>
              </w:rPr>
            </w:pPr>
            <w:r w:rsidRPr="00EF003B">
              <w:rPr>
                <w:sz w:val="24"/>
                <w:szCs w:val="24"/>
              </w:rPr>
              <w:t>Массив значений.</w:t>
            </w:r>
          </w:p>
          <w:p w:rsidR="00784314" w:rsidRPr="00EF003B" w:rsidRDefault="00277066" w:rsidP="00EF003B">
            <w:pPr>
              <w:spacing w:after="0"/>
              <w:rPr>
                <w:sz w:val="24"/>
                <w:szCs w:val="24"/>
              </w:rPr>
            </w:pPr>
            <w:r w:rsidRPr="00EF003B">
              <w:rPr>
                <w:sz w:val="24"/>
                <w:szCs w:val="24"/>
              </w:rPr>
              <w:t>Возможным значением может быть содержимое файла, закодированное в формате BASE64</w:t>
            </w:r>
          </w:p>
        </w:tc>
      </w:tr>
      <w:tr w:rsidR="00784314" w:rsidRPr="00EF003B" w:rsidTr="00EF00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63" w:type="pct"/>
          </w:tcPr>
          <w:p w:rsidR="00784314" w:rsidRPr="00EF003B" w:rsidRDefault="00277066" w:rsidP="00EF003B">
            <w:pPr>
              <w:spacing w:after="0"/>
              <w:rPr>
                <w:sz w:val="24"/>
                <w:szCs w:val="24"/>
              </w:rPr>
            </w:pPr>
            <w:r w:rsidRPr="00EF003B">
              <w:rPr>
                <w:sz w:val="24"/>
                <w:szCs w:val="24"/>
              </w:rPr>
              <w:t>4</w:t>
            </w:r>
          </w:p>
        </w:tc>
        <w:tc>
          <w:tcPr>
            <w:tcW w:w="928" w:type="pct"/>
          </w:tcPr>
          <w:p w:rsidR="00784314" w:rsidRPr="00EF003B" w:rsidRDefault="00277066" w:rsidP="00EF003B">
            <w:pPr>
              <w:spacing w:after="0"/>
              <w:rPr>
                <w:sz w:val="24"/>
                <w:szCs w:val="24"/>
              </w:rPr>
            </w:pPr>
            <w:r w:rsidRPr="00EF003B">
              <w:rPr>
                <w:sz w:val="24"/>
                <w:szCs w:val="24"/>
              </w:rPr>
              <w:t>meta</w:t>
            </w:r>
          </w:p>
        </w:tc>
        <w:tc>
          <w:tcPr>
            <w:tcW w:w="570" w:type="pct"/>
          </w:tcPr>
          <w:p w:rsidR="00784314" w:rsidRPr="00EF003B" w:rsidRDefault="00277066" w:rsidP="00EF003B">
            <w:pPr>
              <w:spacing w:after="0"/>
              <w:rPr>
                <w:sz w:val="24"/>
                <w:szCs w:val="24"/>
              </w:rPr>
            </w:pPr>
            <w:r w:rsidRPr="00EF003B">
              <w:rPr>
                <w:sz w:val="24"/>
                <w:szCs w:val="24"/>
              </w:rPr>
              <w:t>array</w:t>
            </w:r>
          </w:p>
        </w:tc>
        <w:tc>
          <w:tcPr>
            <w:tcW w:w="1061" w:type="pct"/>
          </w:tcPr>
          <w:p w:rsidR="00784314" w:rsidRPr="00EF003B" w:rsidRDefault="00277066" w:rsidP="00EF003B">
            <w:pPr>
              <w:spacing w:after="0"/>
              <w:rPr>
                <w:sz w:val="24"/>
                <w:szCs w:val="24"/>
              </w:rPr>
            </w:pPr>
            <w:r w:rsidRPr="00EF003B">
              <w:rPr>
                <w:sz w:val="24"/>
                <w:szCs w:val="24"/>
              </w:rPr>
              <w:t>Да</w:t>
            </w:r>
          </w:p>
        </w:tc>
        <w:tc>
          <w:tcPr>
            <w:tcW w:w="2172" w:type="pct"/>
          </w:tcPr>
          <w:p w:rsidR="00784314" w:rsidRPr="00EF003B" w:rsidRDefault="00277066" w:rsidP="00EF003B">
            <w:pPr>
              <w:spacing w:after="0"/>
              <w:rPr>
                <w:sz w:val="24"/>
                <w:szCs w:val="24"/>
              </w:rPr>
            </w:pPr>
            <w:r w:rsidRPr="00EF003B">
              <w:rPr>
                <w:sz w:val="24"/>
                <w:szCs w:val="24"/>
              </w:rPr>
              <w:t>Список полей результата</w:t>
            </w:r>
          </w:p>
        </w:tc>
      </w:tr>
      <w:tr w:rsidR="00784314" w:rsidRPr="00EF003B" w:rsidTr="00EF003B">
        <w:tc>
          <w:tcPr>
            <w:tcW w:w="263" w:type="pct"/>
          </w:tcPr>
          <w:p w:rsidR="00784314" w:rsidRPr="00EF003B" w:rsidRDefault="00277066" w:rsidP="00EF003B">
            <w:pPr>
              <w:spacing w:after="0"/>
              <w:rPr>
                <w:sz w:val="24"/>
                <w:szCs w:val="24"/>
              </w:rPr>
            </w:pPr>
            <w:r w:rsidRPr="00EF003B">
              <w:rPr>
                <w:sz w:val="24"/>
                <w:szCs w:val="24"/>
              </w:rPr>
              <w:t>4.1</w:t>
            </w:r>
          </w:p>
        </w:tc>
        <w:tc>
          <w:tcPr>
            <w:tcW w:w="928" w:type="pct"/>
          </w:tcPr>
          <w:p w:rsidR="00784314" w:rsidRPr="00EF003B" w:rsidRDefault="00277066" w:rsidP="00EF003B">
            <w:pPr>
              <w:spacing w:after="0"/>
              <w:rPr>
                <w:sz w:val="24"/>
                <w:szCs w:val="24"/>
              </w:rPr>
            </w:pPr>
            <w:r w:rsidRPr="00EF003B">
              <w:rPr>
                <w:sz w:val="24"/>
                <w:szCs w:val="24"/>
              </w:rPr>
              <w:t>name</w:t>
            </w:r>
          </w:p>
        </w:tc>
        <w:tc>
          <w:tcPr>
            <w:tcW w:w="570" w:type="pct"/>
          </w:tcPr>
          <w:p w:rsidR="00784314" w:rsidRPr="00EF003B" w:rsidRDefault="00277066" w:rsidP="00EF003B">
            <w:pPr>
              <w:spacing w:after="0"/>
              <w:rPr>
                <w:sz w:val="24"/>
                <w:szCs w:val="24"/>
              </w:rPr>
            </w:pPr>
            <w:r w:rsidRPr="00EF003B">
              <w:rPr>
                <w:sz w:val="24"/>
                <w:szCs w:val="24"/>
              </w:rPr>
              <w:t>string</w:t>
            </w:r>
          </w:p>
        </w:tc>
        <w:tc>
          <w:tcPr>
            <w:tcW w:w="1061" w:type="pct"/>
          </w:tcPr>
          <w:p w:rsidR="00784314" w:rsidRPr="00EF003B" w:rsidRDefault="00277066" w:rsidP="00EF003B">
            <w:pPr>
              <w:spacing w:after="0"/>
              <w:rPr>
                <w:sz w:val="24"/>
                <w:szCs w:val="24"/>
              </w:rPr>
            </w:pPr>
            <w:r w:rsidRPr="00EF003B">
              <w:rPr>
                <w:sz w:val="24"/>
                <w:szCs w:val="24"/>
              </w:rPr>
              <w:t>Да</w:t>
            </w:r>
          </w:p>
        </w:tc>
        <w:tc>
          <w:tcPr>
            <w:tcW w:w="2172" w:type="pct"/>
          </w:tcPr>
          <w:p w:rsidR="00784314" w:rsidRPr="00EF003B" w:rsidRDefault="00277066" w:rsidP="00EF003B">
            <w:pPr>
              <w:spacing w:after="0"/>
              <w:rPr>
                <w:sz w:val="24"/>
                <w:szCs w:val="24"/>
              </w:rPr>
            </w:pPr>
            <w:r w:rsidRPr="00EF003B">
              <w:rPr>
                <w:sz w:val="24"/>
                <w:szCs w:val="24"/>
              </w:rPr>
              <w:t>Имя поля</w:t>
            </w:r>
          </w:p>
        </w:tc>
      </w:tr>
      <w:tr w:rsidR="00784314" w:rsidRPr="00EF003B" w:rsidTr="00EF00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63" w:type="pct"/>
          </w:tcPr>
          <w:p w:rsidR="00784314" w:rsidRPr="00EF003B" w:rsidRDefault="00277066" w:rsidP="00EF003B">
            <w:pPr>
              <w:spacing w:after="0"/>
              <w:rPr>
                <w:sz w:val="24"/>
                <w:szCs w:val="24"/>
              </w:rPr>
            </w:pPr>
            <w:r w:rsidRPr="00EF003B">
              <w:rPr>
                <w:sz w:val="24"/>
                <w:szCs w:val="24"/>
              </w:rPr>
              <w:t>4.2</w:t>
            </w:r>
          </w:p>
        </w:tc>
        <w:tc>
          <w:tcPr>
            <w:tcW w:w="928" w:type="pct"/>
          </w:tcPr>
          <w:p w:rsidR="00784314" w:rsidRPr="00EF003B" w:rsidRDefault="00277066" w:rsidP="00EF003B">
            <w:pPr>
              <w:spacing w:after="0"/>
              <w:rPr>
                <w:sz w:val="24"/>
                <w:szCs w:val="24"/>
              </w:rPr>
            </w:pPr>
            <w:r w:rsidRPr="00EF003B">
              <w:rPr>
                <w:sz w:val="24"/>
                <w:szCs w:val="24"/>
              </w:rPr>
              <w:t>type</w:t>
            </w:r>
          </w:p>
        </w:tc>
        <w:tc>
          <w:tcPr>
            <w:tcW w:w="570" w:type="pct"/>
          </w:tcPr>
          <w:p w:rsidR="00784314" w:rsidRPr="00EF003B" w:rsidRDefault="00277066" w:rsidP="00EF003B">
            <w:pPr>
              <w:spacing w:after="0"/>
              <w:rPr>
                <w:sz w:val="24"/>
                <w:szCs w:val="24"/>
              </w:rPr>
            </w:pPr>
            <w:r w:rsidRPr="00EF003B">
              <w:rPr>
                <w:sz w:val="24"/>
                <w:szCs w:val="24"/>
              </w:rPr>
              <w:t>string</w:t>
            </w:r>
          </w:p>
        </w:tc>
        <w:tc>
          <w:tcPr>
            <w:tcW w:w="1061" w:type="pct"/>
          </w:tcPr>
          <w:p w:rsidR="00784314" w:rsidRPr="00EF003B" w:rsidRDefault="00277066" w:rsidP="00EF003B">
            <w:pPr>
              <w:spacing w:after="0"/>
              <w:rPr>
                <w:sz w:val="24"/>
                <w:szCs w:val="24"/>
              </w:rPr>
            </w:pPr>
            <w:r w:rsidRPr="00EF003B">
              <w:rPr>
                <w:sz w:val="24"/>
                <w:szCs w:val="24"/>
              </w:rPr>
              <w:t>Да</w:t>
            </w:r>
          </w:p>
        </w:tc>
        <w:tc>
          <w:tcPr>
            <w:tcW w:w="2172" w:type="pct"/>
          </w:tcPr>
          <w:p w:rsidR="00784314" w:rsidRPr="00EF003B" w:rsidRDefault="00277066" w:rsidP="00EF003B">
            <w:pPr>
              <w:spacing w:after="0"/>
              <w:rPr>
                <w:sz w:val="24"/>
                <w:szCs w:val="24"/>
              </w:rPr>
            </w:pPr>
            <w:r w:rsidRPr="00EF003B">
              <w:rPr>
                <w:sz w:val="24"/>
                <w:szCs w:val="24"/>
              </w:rPr>
              <w:t>Тип поля</w:t>
            </w:r>
          </w:p>
        </w:tc>
      </w:tr>
    </w:tbl>
    <w:p w:rsidR="00784314" w:rsidRDefault="00784314">
      <w:pPr>
        <w:pStyle w:val="TableBottomMargin"/>
      </w:pPr>
    </w:p>
    <w:bookmarkEnd w:id="197"/>
    <w:p w:rsidR="00784314" w:rsidRPr="00D660F2" w:rsidRDefault="00277066">
      <w:pPr>
        <w:pStyle w:val="afc"/>
        <w:rPr>
          <w:lang w:val="ru-RU"/>
        </w:rPr>
      </w:pPr>
      <w:r w:rsidRPr="00D660F2">
        <w:rPr>
          <w:lang w:val="ru-RU"/>
        </w:rPr>
        <w:t>Пример ответа с кодом возврата 200:</w:t>
      </w:r>
    </w:p>
    <w:p w:rsidR="00784314" w:rsidRDefault="00277066">
      <w:pPr>
        <w:pStyle w:val="LiteralBlock"/>
        <w:keepLines/>
        <w:shd w:val="clear" w:color="auto" w:fill="EEFFCC"/>
      </w:pPr>
      <w:r>
        <w:t>HTTP/1.1 200 OK</w:t>
      </w:r>
      <w:r>
        <w:br/>
        <w:t>{</w:t>
      </w:r>
      <w:r>
        <w:br/>
      </w:r>
      <w:r>
        <w:t>“</w:t>
      </w:r>
      <w:r>
        <w:t>created_at</w:t>
      </w:r>
      <w:r>
        <w:t>”</w:t>
      </w:r>
      <w:r>
        <w:t xml:space="preserve">: </w:t>
      </w:r>
      <w:r>
        <w:t>“</w:t>
      </w:r>
      <w:r>
        <w:t>2017-12-15T07:36:-03Z</w:t>
      </w:r>
      <w:r>
        <w:t>”</w:t>
      </w:r>
      <w:r>
        <w:t>,</w:t>
      </w:r>
      <w:r>
        <w:br/>
      </w:r>
      <w:r>
        <w:t>“</w:t>
      </w:r>
      <w:r>
        <w:t>query_id</w:t>
      </w:r>
      <w:r>
        <w:t>”</w:t>
      </w:r>
      <w:r>
        <w:t xml:space="preserve">: </w:t>
      </w:r>
      <w:r>
        <w:t>“</w:t>
      </w:r>
      <w:r>
        <w:t>c005a0e7-0d26-4ce0-a1fa-10c8bdf4dfc5</w:t>
      </w:r>
      <w:r>
        <w:t>”</w:t>
      </w:r>
      <w:r>
        <w:t>,</w:t>
      </w:r>
      <w:r>
        <w:br/>
        <w:t xml:space="preserve">    </w:t>
      </w:r>
      <w:r>
        <w:t>“</w:t>
      </w:r>
      <w:r>
        <w:t>meta</w:t>
      </w:r>
      <w:r>
        <w:t>”</w:t>
      </w:r>
      <w:r>
        <w:t>: [</w:t>
      </w:r>
      <w:r>
        <w:br/>
        <w:t xml:space="preserve">    {</w:t>
      </w:r>
      <w:r>
        <w:br/>
        <w:t xml:space="preserve">        </w:t>
      </w:r>
      <w:r>
        <w:t>“</w:t>
      </w:r>
      <w:r>
        <w:t>name</w:t>
      </w:r>
      <w:r>
        <w:t>”</w:t>
      </w:r>
      <w:r>
        <w:t xml:space="preserve">: </w:t>
      </w:r>
      <w:r>
        <w:t>“</w:t>
      </w:r>
      <w:r>
        <w:t>count</w:t>
      </w:r>
      <w:r>
        <w:t>”</w:t>
      </w:r>
      <w:r>
        <w:t>,</w:t>
      </w:r>
      <w:r>
        <w:br/>
        <w:t xml:space="preserve">        </w:t>
      </w:r>
      <w:r>
        <w:t>“</w:t>
      </w:r>
      <w:r>
        <w:t>type</w:t>
      </w:r>
      <w:r>
        <w:t>”</w:t>
      </w:r>
      <w:r>
        <w:t xml:space="preserve">: </w:t>
      </w:r>
      <w:r>
        <w:t>“</w:t>
      </w:r>
      <w:r>
        <w:t>INTEGER</w:t>
      </w:r>
      <w:r>
        <w:t>”</w:t>
      </w:r>
      <w:r>
        <w:br/>
        <w:t xml:space="preserve">    }</w:t>
      </w:r>
      <w:r>
        <w:br/>
        <w:t>],</w:t>
      </w:r>
      <w:r>
        <w:br/>
      </w:r>
      <w:r>
        <w:t>«</w:t>
      </w:r>
      <w:r>
        <w:t>rows</w:t>
      </w:r>
      <w:r>
        <w:t>»</w:t>
      </w:r>
      <w:r>
        <w:t>: [</w:t>
      </w:r>
      <w:r>
        <w:br/>
        <w:t xml:space="preserve">        [</w:t>
      </w:r>
      <w:r>
        <w:br/>
        <w:t xml:space="preserve">            </w:t>
      </w:r>
      <w:r>
        <w:t>«</w:t>
      </w:r>
      <w:r>
        <w:t>4994</w:t>
      </w:r>
      <w:r>
        <w:t>»</w:t>
      </w:r>
      <w:r>
        <w:br/>
        <w:t xml:space="preserve">        ]</w:t>
      </w:r>
      <w:r>
        <w:br/>
        <w:t>]</w:t>
      </w:r>
      <w:r>
        <w:br/>
        <w:t>}</w:t>
      </w:r>
    </w:p>
    <w:p w:rsidR="00784314" w:rsidRPr="00D660F2" w:rsidRDefault="00277066">
      <w:pPr>
        <w:pStyle w:val="afc"/>
        <w:rPr>
          <w:lang w:val="ru-RU"/>
        </w:rPr>
      </w:pPr>
      <w:r w:rsidRPr="00D660F2">
        <w:rPr>
          <w:lang w:val="ru-RU"/>
        </w:rPr>
        <w:t xml:space="preserve">Пример ответа при возврате </w:t>
      </w:r>
      <w:r>
        <w:t>BLOB</w:t>
      </w:r>
      <w:r w:rsidRPr="00D660F2">
        <w:rPr>
          <w:lang w:val="ru-RU"/>
        </w:rPr>
        <w:t xml:space="preserve"> и ссылки на </w:t>
      </w:r>
      <w:r>
        <w:t>BLOB</w:t>
      </w:r>
      <w:r w:rsidRPr="00D660F2">
        <w:rPr>
          <w:lang w:val="ru-RU"/>
        </w:rPr>
        <w:t>:</w:t>
      </w:r>
    </w:p>
    <w:p w:rsidR="00784314" w:rsidRPr="00D660F2" w:rsidRDefault="00277066">
      <w:pPr>
        <w:pStyle w:val="LiteralBlock"/>
        <w:shd w:val="clear" w:color="auto" w:fill="EEFFCC"/>
        <w:rPr>
          <w:lang w:val="ru-RU"/>
        </w:rPr>
      </w:pPr>
      <w:r>
        <w:t>HTTP</w:t>
      </w:r>
      <w:r w:rsidRPr="00D660F2">
        <w:rPr>
          <w:color w:val="666666"/>
          <w:lang w:val="ru-RU"/>
        </w:rPr>
        <w:t>/</w:t>
      </w:r>
      <w:r w:rsidRPr="00D660F2">
        <w:rPr>
          <w:color w:val="208050"/>
          <w:lang w:val="ru-RU"/>
        </w:rPr>
        <w:t>1.1</w:t>
      </w:r>
      <w:r w:rsidRPr="00D660F2">
        <w:rPr>
          <w:lang w:val="ru-RU"/>
        </w:rPr>
        <w:t xml:space="preserve"> </w:t>
      </w:r>
      <w:r w:rsidRPr="00D660F2">
        <w:rPr>
          <w:color w:val="208050"/>
          <w:lang w:val="ru-RU"/>
        </w:rPr>
        <w:t>200</w:t>
      </w:r>
      <w:r w:rsidRPr="00D660F2">
        <w:rPr>
          <w:lang w:val="ru-RU"/>
        </w:rPr>
        <w:t xml:space="preserve"> </w:t>
      </w:r>
      <w:r>
        <w:t>OK</w:t>
      </w:r>
      <w:r w:rsidRPr="00D660F2">
        <w:rPr>
          <w:lang w:val="ru-RU"/>
        </w:rPr>
        <w:br/>
        <w:t>{</w:t>
      </w:r>
      <w:r w:rsidRPr="00D660F2">
        <w:rPr>
          <w:lang w:val="ru-RU"/>
        </w:rPr>
        <w:br/>
        <w:t xml:space="preserve">    </w:t>
      </w:r>
      <w:r w:rsidRPr="00D660F2">
        <w:rPr>
          <w:color w:val="4070A0"/>
          <w:lang w:val="ru-RU"/>
        </w:rPr>
        <w:t>"</w:t>
      </w:r>
      <w:r>
        <w:rPr>
          <w:color w:val="4070A0"/>
        </w:rPr>
        <w:t>created</w:t>
      </w:r>
      <w:r w:rsidRPr="00D660F2">
        <w:rPr>
          <w:color w:val="4070A0"/>
          <w:lang w:val="ru-RU"/>
        </w:rPr>
        <w:t>_</w:t>
      </w:r>
      <w:r>
        <w:rPr>
          <w:color w:val="4070A0"/>
        </w:rPr>
        <w:t>at</w:t>
      </w:r>
      <w:r w:rsidRPr="00D660F2">
        <w:rPr>
          <w:color w:val="4070A0"/>
          <w:lang w:val="ru-RU"/>
        </w:rPr>
        <w:t>"</w:t>
      </w:r>
      <w:r w:rsidRPr="00D660F2">
        <w:rPr>
          <w:lang w:val="ru-RU"/>
        </w:rPr>
        <w:t xml:space="preserve">: </w:t>
      </w:r>
      <w:r w:rsidRPr="00D660F2">
        <w:rPr>
          <w:color w:val="4070A0"/>
          <w:lang w:val="ru-RU"/>
        </w:rPr>
        <w:t>"2023-02-21</w:t>
      </w:r>
      <w:r>
        <w:rPr>
          <w:color w:val="4070A0"/>
        </w:rPr>
        <w:t>T</w:t>
      </w:r>
      <w:r w:rsidRPr="00D660F2">
        <w:rPr>
          <w:color w:val="4070A0"/>
          <w:lang w:val="ru-RU"/>
        </w:rPr>
        <w:t>14:15:46</w:t>
      </w:r>
      <w:r>
        <w:rPr>
          <w:color w:val="4070A0"/>
        </w:rPr>
        <w:t>Z</w:t>
      </w:r>
      <w:r w:rsidRPr="00D660F2">
        <w:rPr>
          <w:color w:val="4070A0"/>
          <w:lang w:val="ru-RU"/>
        </w:rPr>
        <w:t>"</w:t>
      </w:r>
      <w:r w:rsidRPr="00D660F2">
        <w:rPr>
          <w:lang w:val="ru-RU"/>
        </w:rPr>
        <w:t>,</w:t>
      </w:r>
      <w:r w:rsidRPr="00D660F2">
        <w:rPr>
          <w:lang w:val="ru-RU"/>
        </w:rPr>
        <w:br/>
        <w:t xml:space="preserve">    </w:t>
      </w:r>
      <w:r w:rsidRPr="00D660F2">
        <w:rPr>
          <w:color w:val="4070A0"/>
          <w:lang w:val="ru-RU"/>
        </w:rPr>
        <w:t>"</w:t>
      </w:r>
      <w:r>
        <w:rPr>
          <w:color w:val="4070A0"/>
        </w:rPr>
        <w:t>query</w:t>
      </w:r>
      <w:r w:rsidRPr="00D660F2">
        <w:rPr>
          <w:color w:val="4070A0"/>
          <w:lang w:val="ru-RU"/>
        </w:rPr>
        <w:t>_</w:t>
      </w:r>
      <w:r>
        <w:rPr>
          <w:color w:val="4070A0"/>
        </w:rPr>
        <w:t>id</w:t>
      </w:r>
      <w:r w:rsidRPr="00D660F2">
        <w:rPr>
          <w:color w:val="4070A0"/>
          <w:lang w:val="ru-RU"/>
        </w:rPr>
        <w:t>"</w:t>
      </w:r>
      <w:r w:rsidRPr="00D660F2">
        <w:rPr>
          <w:lang w:val="ru-RU"/>
        </w:rPr>
        <w:t xml:space="preserve">: </w:t>
      </w:r>
      <w:r w:rsidRPr="00D660F2">
        <w:rPr>
          <w:color w:val="4070A0"/>
          <w:lang w:val="ru-RU"/>
        </w:rPr>
        <w:t>"1</w:t>
      </w:r>
      <w:r>
        <w:rPr>
          <w:color w:val="4070A0"/>
        </w:rPr>
        <w:t>edb</w:t>
      </w:r>
      <w:r w:rsidRPr="00D660F2">
        <w:rPr>
          <w:color w:val="4070A0"/>
          <w:lang w:val="ru-RU"/>
        </w:rPr>
        <w:t>1</w:t>
      </w:r>
      <w:r>
        <w:rPr>
          <w:color w:val="4070A0"/>
        </w:rPr>
        <w:t>f</w:t>
      </w:r>
      <w:r w:rsidRPr="00D660F2">
        <w:rPr>
          <w:color w:val="4070A0"/>
          <w:lang w:val="ru-RU"/>
        </w:rPr>
        <w:t>23-90</w:t>
      </w:r>
      <w:r>
        <w:rPr>
          <w:color w:val="4070A0"/>
        </w:rPr>
        <w:t>c</w:t>
      </w:r>
      <w:r w:rsidRPr="00D660F2">
        <w:rPr>
          <w:color w:val="4070A0"/>
          <w:lang w:val="ru-RU"/>
        </w:rPr>
        <w:t>1-6</w:t>
      </w:r>
      <w:r>
        <w:rPr>
          <w:color w:val="4070A0"/>
        </w:rPr>
        <w:t>b</w:t>
      </w:r>
      <w:r w:rsidRPr="00D660F2">
        <w:rPr>
          <w:color w:val="4070A0"/>
          <w:lang w:val="ru-RU"/>
        </w:rPr>
        <w:t>75-</w:t>
      </w:r>
      <w:r>
        <w:rPr>
          <w:color w:val="4070A0"/>
        </w:rPr>
        <w:t>bd</w:t>
      </w:r>
      <w:r w:rsidRPr="00D660F2">
        <w:rPr>
          <w:color w:val="4070A0"/>
          <w:lang w:val="ru-RU"/>
        </w:rPr>
        <w:t>1</w:t>
      </w:r>
      <w:r>
        <w:rPr>
          <w:color w:val="4070A0"/>
        </w:rPr>
        <w:t>a</w:t>
      </w:r>
      <w:r w:rsidRPr="00D660F2">
        <w:rPr>
          <w:color w:val="4070A0"/>
          <w:lang w:val="ru-RU"/>
        </w:rPr>
        <w:t>-914</w:t>
      </w:r>
      <w:r>
        <w:rPr>
          <w:color w:val="4070A0"/>
        </w:rPr>
        <w:t>f</w:t>
      </w:r>
      <w:r w:rsidRPr="00D660F2">
        <w:rPr>
          <w:color w:val="4070A0"/>
          <w:lang w:val="ru-RU"/>
        </w:rPr>
        <w:t>21</w:t>
      </w:r>
      <w:r>
        <w:rPr>
          <w:color w:val="4070A0"/>
        </w:rPr>
        <w:t>e</w:t>
      </w:r>
      <w:r w:rsidRPr="00D660F2">
        <w:rPr>
          <w:color w:val="4070A0"/>
          <w:lang w:val="ru-RU"/>
        </w:rPr>
        <w:t>14802"</w:t>
      </w:r>
      <w:r w:rsidRPr="00D660F2">
        <w:rPr>
          <w:lang w:val="ru-RU"/>
        </w:rPr>
        <w:t>,</w:t>
      </w:r>
      <w:r w:rsidRPr="00D660F2">
        <w:rPr>
          <w:lang w:val="ru-RU"/>
        </w:rPr>
        <w:br/>
        <w:t xml:space="preserve">    </w:t>
      </w:r>
      <w:r w:rsidRPr="00D660F2">
        <w:rPr>
          <w:color w:val="4070A0"/>
          <w:lang w:val="ru-RU"/>
        </w:rPr>
        <w:t>"</w:t>
      </w:r>
      <w:r>
        <w:rPr>
          <w:color w:val="4070A0"/>
        </w:rPr>
        <w:t>meta</w:t>
      </w:r>
      <w:r w:rsidRPr="00D660F2">
        <w:rPr>
          <w:color w:val="4070A0"/>
          <w:lang w:val="ru-RU"/>
        </w:rPr>
        <w:t>"</w:t>
      </w:r>
      <w:r w:rsidRPr="00D660F2">
        <w:rPr>
          <w:lang w:val="ru-RU"/>
        </w:rPr>
        <w:t>: [</w:t>
      </w:r>
      <w:r w:rsidRPr="00D660F2">
        <w:rPr>
          <w:lang w:val="ru-RU"/>
        </w:rPr>
        <w:br/>
        <w:t xml:space="preserve">        {</w:t>
      </w:r>
      <w:r w:rsidRPr="00D660F2">
        <w:rPr>
          <w:lang w:val="ru-RU"/>
        </w:rPr>
        <w:br/>
        <w:t xml:space="preserve">            </w:t>
      </w:r>
      <w:r w:rsidRPr="00D660F2">
        <w:rPr>
          <w:color w:val="4070A0"/>
          <w:lang w:val="ru-RU"/>
        </w:rPr>
        <w:t>"</w:t>
      </w:r>
      <w:r>
        <w:rPr>
          <w:color w:val="4070A0"/>
        </w:rPr>
        <w:t>name</w:t>
      </w:r>
      <w:r w:rsidRPr="00D660F2">
        <w:rPr>
          <w:color w:val="4070A0"/>
          <w:lang w:val="ru-RU"/>
        </w:rPr>
        <w:t>"</w:t>
      </w:r>
      <w:r w:rsidRPr="00D660F2">
        <w:rPr>
          <w:lang w:val="ru-RU"/>
        </w:rPr>
        <w:t xml:space="preserve">: </w:t>
      </w:r>
      <w:r w:rsidRPr="00D660F2">
        <w:rPr>
          <w:color w:val="4070A0"/>
          <w:lang w:val="ru-RU"/>
        </w:rPr>
        <w:t>"</w:t>
      </w:r>
      <w:r>
        <w:rPr>
          <w:color w:val="4070A0"/>
        </w:rPr>
        <w:t>id</w:t>
      </w:r>
      <w:r w:rsidRPr="00D660F2">
        <w:rPr>
          <w:color w:val="4070A0"/>
          <w:lang w:val="ru-RU"/>
        </w:rPr>
        <w:t>"</w:t>
      </w:r>
      <w:r w:rsidRPr="00D660F2">
        <w:rPr>
          <w:lang w:val="ru-RU"/>
        </w:rPr>
        <w:t>,</w:t>
      </w:r>
      <w:r w:rsidRPr="00D660F2">
        <w:rPr>
          <w:lang w:val="ru-RU"/>
        </w:rPr>
        <w:br/>
        <w:t xml:space="preserve">            </w:t>
      </w:r>
      <w:r w:rsidRPr="00D660F2">
        <w:rPr>
          <w:color w:val="4070A0"/>
          <w:lang w:val="ru-RU"/>
        </w:rPr>
        <w:t>"</w:t>
      </w:r>
      <w:r>
        <w:rPr>
          <w:color w:val="4070A0"/>
        </w:rPr>
        <w:t>type</w:t>
      </w:r>
      <w:r w:rsidRPr="00D660F2">
        <w:rPr>
          <w:color w:val="4070A0"/>
          <w:lang w:val="ru-RU"/>
        </w:rPr>
        <w:t>"</w:t>
      </w:r>
      <w:r w:rsidRPr="00D660F2">
        <w:rPr>
          <w:lang w:val="ru-RU"/>
        </w:rPr>
        <w:t xml:space="preserve">: </w:t>
      </w:r>
      <w:r w:rsidRPr="00D660F2">
        <w:rPr>
          <w:color w:val="4070A0"/>
          <w:lang w:val="ru-RU"/>
        </w:rPr>
        <w:t>"</w:t>
      </w:r>
      <w:r>
        <w:rPr>
          <w:color w:val="4070A0"/>
        </w:rPr>
        <w:t>INTEGER</w:t>
      </w:r>
      <w:r w:rsidRPr="00D660F2">
        <w:rPr>
          <w:color w:val="4070A0"/>
          <w:lang w:val="ru-RU"/>
        </w:rPr>
        <w:t>"</w:t>
      </w:r>
      <w:r w:rsidRPr="00D660F2">
        <w:rPr>
          <w:lang w:val="ru-RU"/>
        </w:rPr>
        <w:br/>
        <w:t xml:space="preserve">        },</w:t>
      </w:r>
      <w:r w:rsidRPr="00D660F2">
        <w:rPr>
          <w:lang w:val="ru-RU"/>
        </w:rPr>
        <w:br/>
        <w:t xml:space="preserve">        {</w:t>
      </w:r>
      <w:r w:rsidRPr="00D660F2">
        <w:rPr>
          <w:lang w:val="ru-RU"/>
        </w:rPr>
        <w:br/>
        <w:t xml:space="preserve">            </w:t>
      </w:r>
      <w:r w:rsidRPr="00D660F2">
        <w:rPr>
          <w:color w:val="4070A0"/>
          <w:lang w:val="ru-RU"/>
        </w:rPr>
        <w:t>"</w:t>
      </w:r>
      <w:r>
        <w:rPr>
          <w:color w:val="4070A0"/>
        </w:rPr>
        <w:t>name</w:t>
      </w:r>
      <w:r w:rsidRPr="00D660F2">
        <w:rPr>
          <w:color w:val="4070A0"/>
          <w:lang w:val="ru-RU"/>
        </w:rPr>
        <w:t>"</w:t>
      </w:r>
      <w:r w:rsidRPr="00D660F2">
        <w:rPr>
          <w:lang w:val="ru-RU"/>
        </w:rPr>
        <w:t xml:space="preserve">: </w:t>
      </w:r>
      <w:r w:rsidRPr="00D660F2">
        <w:rPr>
          <w:color w:val="4070A0"/>
          <w:lang w:val="ru-RU"/>
        </w:rPr>
        <w:t>"</w:t>
      </w:r>
      <w:r>
        <w:rPr>
          <w:color w:val="4070A0"/>
        </w:rPr>
        <w:t>name</w:t>
      </w:r>
      <w:r w:rsidRPr="00D660F2">
        <w:rPr>
          <w:color w:val="4070A0"/>
          <w:lang w:val="ru-RU"/>
        </w:rPr>
        <w:t>"</w:t>
      </w:r>
      <w:r w:rsidRPr="00D660F2">
        <w:rPr>
          <w:lang w:val="ru-RU"/>
        </w:rPr>
        <w:t>,</w:t>
      </w:r>
      <w:r w:rsidRPr="00D660F2">
        <w:rPr>
          <w:lang w:val="ru-RU"/>
        </w:rPr>
        <w:br/>
        <w:t xml:space="preserve">            </w:t>
      </w:r>
      <w:r w:rsidRPr="00D660F2">
        <w:rPr>
          <w:color w:val="4070A0"/>
          <w:lang w:val="ru-RU"/>
        </w:rPr>
        <w:t>"</w:t>
      </w:r>
      <w:r>
        <w:rPr>
          <w:color w:val="4070A0"/>
        </w:rPr>
        <w:t>type</w:t>
      </w:r>
      <w:r w:rsidRPr="00D660F2">
        <w:rPr>
          <w:color w:val="4070A0"/>
          <w:lang w:val="ru-RU"/>
        </w:rPr>
        <w:t>"</w:t>
      </w:r>
      <w:r w:rsidRPr="00D660F2">
        <w:rPr>
          <w:lang w:val="ru-RU"/>
        </w:rPr>
        <w:t xml:space="preserve">: </w:t>
      </w:r>
      <w:r w:rsidRPr="00D660F2">
        <w:rPr>
          <w:color w:val="4070A0"/>
          <w:lang w:val="ru-RU"/>
        </w:rPr>
        <w:t>"</w:t>
      </w:r>
      <w:r>
        <w:rPr>
          <w:color w:val="4070A0"/>
        </w:rPr>
        <w:t>STRING</w:t>
      </w:r>
      <w:r w:rsidRPr="00D660F2">
        <w:rPr>
          <w:color w:val="4070A0"/>
          <w:lang w:val="ru-RU"/>
        </w:rPr>
        <w:t>"</w:t>
      </w:r>
      <w:r w:rsidRPr="00D660F2">
        <w:rPr>
          <w:lang w:val="ru-RU"/>
        </w:rPr>
        <w:br/>
        <w:t xml:space="preserve">        },</w:t>
      </w:r>
      <w:r w:rsidRPr="00D660F2">
        <w:rPr>
          <w:lang w:val="ru-RU"/>
        </w:rPr>
        <w:br/>
        <w:t xml:space="preserve">        {</w:t>
      </w:r>
      <w:r w:rsidRPr="00D660F2">
        <w:rPr>
          <w:lang w:val="ru-RU"/>
        </w:rPr>
        <w:br/>
        <w:t xml:space="preserve">            </w:t>
      </w:r>
      <w:r w:rsidRPr="00D660F2">
        <w:rPr>
          <w:color w:val="4070A0"/>
          <w:lang w:val="ru-RU"/>
        </w:rPr>
        <w:t>"</w:t>
      </w:r>
      <w:r>
        <w:rPr>
          <w:color w:val="4070A0"/>
        </w:rPr>
        <w:t>name</w:t>
      </w:r>
      <w:r w:rsidRPr="00D660F2">
        <w:rPr>
          <w:color w:val="4070A0"/>
          <w:lang w:val="ru-RU"/>
        </w:rPr>
        <w:t>"</w:t>
      </w:r>
      <w:r w:rsidRPr="00D660F2">
        <w:rPr>
          <w:lang w:val="ru-RU"/>
        </w:rPr>
        <w:t xml:space="preserve">: </w:t>
      </w:r>
      <w:r w:rsidRPr="00D660F2">
        <w:rPr>
          <w:color w:val="4070A0"/>
          <w:lang w:val="ru-RU"/>
        </w:rPr>
        <w:t>"</w:t>
      </w:r>
      <w:r>
        <w:rPr>
          <w:color w:val="4070A0"/>
        </w:rPr>
        <w:t>logo</w:t>
      </w:r>
      <w:r w:rsidRPr="00D660F2">
        <w:rPr>
          <w:color w:val="4070A0"/>
          <w:lang w:val="ru-RU"/>
        </w:rPr>
        <w:t>_</w:t>
      </w:r>
      <w:r>
        <w:rPr>
          <w:color w:val="4070A0"/>
        </w:rPr>
        <w:t>thumb</w:t>
      </w:r>
      <w:r w:rsidRPr="00D660F2">
        <w:rPr>
          <w:color w:val="4070A0"/>
          <w:lang w:val="ru-RU"/>
        </w:rPr>
        <w:t>"</w:t>
      </w:r>
      <w:r w:rsidRPr="00D660F2">
        <w:rPr>
          <w:lang w:val="ru-RU"/>
        </w:rPr>
        <w:t>,</w:t>
      </w:r>
      <w:r w:rsidRPr="00D660F2">
        <w:rPr>
          <w:lang w:val="ru-RU"/>
        </w:rPr>
        <w:br/>
        <w:t xml:space="preserve">            </w:t>
      </w:r>
      <w:r w:rsidRPr="00D660F2">
        <w:rPr>
          <w:color w:val="4070A0"/>
          <w:lang w:val="ru-RU"/>
        </w:rPr>
        <w:t>"</w:t>
      </w:r>
      <w:r>
        <w:rPr>
          <w:color w:val="4070A0"/>
        </w:rPr>
        <w:t>type</w:t>
      </w:r>
      <w:r w:rsidRPr="00D660F2">
        <w:rPr>
          <w:color w:val="4070A0"/>
          <w:lang w:val="ru-RU"/>
        </w:rPr>
        <w:t>"</w:t>
      </w:r>
      <w:r w:rsidRPr="00D660F2">
        <w:rPr>
          <w:lang w:val="ru-RU"/>
        </w:rPr>
        <w:t xml:space="preserve">: </w:t>
      </w:r>
      <w:r w:rsidRPr="00D660F2">
        <w:rPr>
          <w:color w:val="4070A0"/>
          <w:lang w:val="ru-RU"/>
        </w:rPr>
        <w:t>"</w:t>
      </w:r>
      <w:r>
        <w:rPr>
          <w:color w:val="4070A0"/>
        </w:rPr>
        <w:t>BINARY</w:t>
      </w:r>
      <w:r w:rsidRPr="00D660F2">
        <w:rPr>
          <w:color w:val="4070A0"/>
          <w:lang w:val="ru-RU"/>
        </w:rPr>
        <w:t>"</w:t>
      </w:r>
      <w:r w:rsidRPr="00D660F2">
        <w:rPr>
          <w:lang w:val="ru-RU"/>
        </w:rPr>
        <w:br/>
        <w:t xml:space="preserve">        }</w:t>
      </w:r>
      <w:r w:rsidRPr="00D660F2">
        <w:rPr>
          <w:lang w:val="ru-RU"/>
        </w:rPr>
        <w:br/>
        <w:t xml:space="preserve">    ],</w:t>
      </w:r>
      <w:r w:rsidRPr="00D660F2">
        <w:rPr>
          <w:lang w:val="ru-RU"/>
        </w:rPr>
        <w:br/>
        <w:t xml:space="preserve">    </w:t>
      </w:r>
      <w:r w:rsidRPr="00D660F2">
        <w:rPr>
          <w:color w:val="4070A0"/>
          <w:lang w:val="ru-RU"/>
        </w:rPr>
        <w:t>"</w:t>
      </w:r>
      <w:r>
        <w:rPr>
          <w:color w:val="4070A0"/>
        </w:rPr>
        <w:t>rows</w:t>
      </w:r>
      <w:r w:rsidRPr="00D660F2">
        <w:rPr>
          <w:color w:val="4070A0"/>
          <w:lang w:val="ru-RU"/>
        </w:rPr>
        <w:t>"</w:t>
      </w:r>
      <w:r w:rsidRPr="00D660F2">
        <w:rPr>
          <w:lang w:val="ru-RU"/>
        </w:rPr>
        <w:t>: [</w:t>
      </w:r>
      <w:r w:rsidRPr="00D660F2">
        <w:rPr>
          <w:lang w:val="ru-RU"/>
        </w:rPr>
        <w:br/>
      </w:r>
      <w:r w:rsidRPr="00D660F2">
        <w:rPr>
          <w:lang w:val="ru-RU"/>
        </w:rPr>
        <w:lastRenderedPageBreak/>
        <w:t>При</w:t>
      </w:r>
      <w:r w:rsidRPr="00D660F2">
        <w:rPr>
          <w:lang w:val="ru-RU"/>
        </w:rPr>
        <w:t xml:space="preserve"> </w:t>
      </w:r>
      <w:r w:rsidRPr="00D660F2">
        <w:rPr>
          <w:lang w:val="ru-RU"/>
        </w:rPr>
        <w:t>возврате</w:t>
      </w:r>
      <w:r w:rsidRPr="00D660F2">
        <w:rPr>
          <w:lang w:val="ru-RU"/>
        </w:rPr>
        <w:t xml:space="preserve"> </w:t>
      </w:r>
      <w:r>
        <w:t>BLOB</w:t>
      </w:r>
      <w:r w:rsidRPr="00D660F2">
        <w:rPr>
          <w:lang w:val="ru-RU"/>
        </w:rPr>
        <w:t>:</w:t>
      </w:r>
      <w:r w:rsidRPr="00D660F2">
        <w:rPr>
          <w:lang w:val="ru-RU"/>
        </w:rPr>
        <w:br/>
        <w:t xml:space="preserve">        [</w:t>
      </w:r>
      <w:r w:rsidRPr="00D660F2">
        <w:rPr>
          <w:lang w:val="ru-RU"/>
        </w:rPr>
        <w:br/>
        <w:t xml:space="preserve">            </w:t>
      </w:r>
      <w:r w:rsidRPr="00D660F2">
        <w:rPr>
          <w:color w:val="4070A0"/>
          <w:lang w:val="ru-RU"/>
        </w:rPr>
        <w:t>"2"</w:t>
      </w:r>
      <w:r w:rsidRPr="00D660F2">
        <w:rPr>
          <w:lang w:val="ru-RU"/>
        </w:rPr>
        <w:t>,</w:t>
      </w:r>
      <w:r w:rsidRPr="00D660F2">
        <w:rPr>
          <w:lang w:val="ru-RU"/>
        </w:rPr>
        <w:br/>
        <w:t xml:space="preserve">            </w:t>
      </w:r>
      <w:r w:rsidRPr="00D660F2">
        <w:rPr>
          <w:color w:val="4070A0"/>
          <w:lang w:val="ru-RU"/>
        </w:rPr>
        <w:t>"</w:t>
      </w:r>
      <w:r>
        <w:rPr>
          <w:color w:val="4070A0"/>
        </w:rPr>
        <w:t>scala</w:t>
      </w:r>
      <w:r w:rsidRPr="00D660F2">
        <w:rPr>
          <w:color w:val="4070A0"/>
          <w:lang w:val="ru-RU"/>
        </w:rPr>
        <w:t>"</w:t>
      </w:r>
      <w:r w:rsidRPr="00D660F2">
        <w:rPr>
          <w:lang w:val="ru-RU"/>
        </w:rPr>
        <w:t>,</w:t>
      </w:r>
      <w:r w:rsidRPr="00D660F2">
        <w:rPr>
          <w:lang w:val="ru-RU"/>
        </w:rPr>
        <w:br/>
        <w:t xml:space="preserve">            </w:t>
      </w:r>
      <w:r w:rsidRPr="00D660F2">
        <w:rPr>
          <w:color w:val="4070A0"/>
          <w:lang w:val="ru-RU"/>
        </w:rPr>
        <w:t>"</w:t>
      </w:r>
      <w:r>
        <w:rPr>
          <w:color w:val="4070A0"/>
        </w:rPr>
        <w:t>R</w:t>
      </w:r>
      <w:r w:rsidRPr="00D660F2">
        <w:rPr>
          <w:color w:val="4070A0"/>
          <w:lang w:val="ru-RU"/>
        </w:rPr>
        <w:t>0</w:t>
      </w:r>
      <w:r>
        <w:rPr>
          <w:color w:val="4070A0"/>
        </w:rPr>
        <w:t>lGODlhIAAPAPUAADcNCTgNCW</w:t>
      </w:r>
      <w:r w:rsidRPr="00D660F2">
        <w:rPr>
          <w:color w:val="4070A0"/>
          <w:lang w:val="ru-RU"/>
        </w:rPr>
        <w:t>0</w:t>
      </w:r>
      <w:r>
        <w:rPr>
          <w:color w:val="4070A0"/>
        </w:rPr>
        <w:t>ZEW</w:t>
      </w:r>
      <w:r w:rsidRPr="00D660F2">
        <w:rPr>
          <w:color w:val="4070A0"/>
          <w:lang w:val="ru-RU"/>
        </w:rPr>
        <w:t>8</w:t>
      </w:r>
      <w:r>
        <w:rPr>
          <w:color w:val="4070A0"/>
        </w:rPr>
        <w:t>aEnMbEnYcE</w:t>
      </w:r>
      <w:r w:rsidRPr="00D660F2">
        <w:rPr>
          <w:color w:val="4070A0"/>
          <w:lang w:val="ru-RU"/>
        </w:rPr>
        <w:t>3</w:t>
      </w:r>
      <w:r>
        <w:rPr>
          <w:color w:val="4070A0"/>
        </w:rPr>
        <w:t>wdFH</w:t>
      </w:r>
      <w:r w:rsidRPr="00D660F2">
        <w:rPr>
          <w:color w:val="4070A0"/>
          <w:lang w:val="ru-RU"/>
        </w:rPr>
        <w:t>0</w:t>
      </w:r>
      <w:r>
        <w:rPr>
          <w:color w:val="4070A0"/>
        </w:rPr>
        <w:t>dFIAeFIEeFIMfFYUfFZAiF</w:t>
      </w:r>
      <w:r w:rsidRPr="00D660F2">
        <w:rPr>
          <w:color w:val="4070A0"/>
          <w:lang w:val="ru-RU"/>
        </w:rPr>
        <w:t>5</w:t>
      </w:r>
      <w:r>
        <w:rPr>
          <w:color w:val="4070A0"/>
        </w:rPr>
        <w:t>IiF</w:t>
      </w:r>
      <w:r w:rsidRPr="00D660F2">
        <w:rPr>
          <w:color w:val="4070A0"/>
          <w:lang w:val="ru-RU"/>
        </w:rPr>
        <w:t>5</w:t>
      </w:r>
      <w:r>
        <w:rPr>
          <w:color w:val="4070A0"/>
        </w:rPr>
        <w:t>MiF</w:t>
      </w:r>
      <w:r w:rsidRPr="00D660F2">
        <w:rPr>
          <w:color w:val="4070A0"/>
          <w:lang w:val="ru-RU"/>
        </w:rPr>
        <w:t>5</w:t>
      </w:r>
      <w:r>
        <w:rPr>
          <w:color w:val="4070A0"/>
        </w:rPr>
        <w:t>okGKEmGaYnGqsoG</w:t>
      </w:r>
      <w:r w:rsidRPr="00D660F2">
        <w:rPr>
          <w:color w:val="4070A0"/>
          <w:lang w:val="ru-RU"/>
        </w:rPr>
        <w:t>7</w:t>
      </w:r>
      <w:r>
        <w:rPr>
          <w:color w:val="4070A0"/>
        </w:rPr>
        <w:t>YrHbgrHb</w:t>
      </w:r>
      <w:r w:rsidRPr="00D660F2">
        <w:rPr>
          <w:color w:val="4070A0"/>
          <w:lang w:val="ru-RU"/>
        </w:rPr>
        <w:t>0</w:t>
      </w:r>
      <w:r>
        <w:rPr>
          <w:color w:val="4070A0"/>
        </w:rPr>
        <w:t>sHsUuH</w:t>
      </w:r>
      <w:r w:rsidRPr="00D660F2">
        <w:rPr>
          <w:color w:val="4070A0"/>
          <w:lang w:val="ru-RU"/>
        </w:rPr>
        <w:t>8</w:t>
      </w:r>
      <w:r>
        <w:rPr>
          <w:color w:val="4070A0"/>
        </w:rPr>
        <w:t>cvH</w:t>
      </w:r>
      <w:r w:rsidRPr="00D660F2">
        <w:rPr>
          <w:color w:val="4070A0"/>
          <w:lang w:val="ru-RU"/>
        </w:rPr>
        <w:t>8</w:t>
      </w:r>
      <w:r>
        <w:rPr>
          <w:color w:val="4070A0"/>
        </w:rPr>
        <w:t>gvINExIdIxIdcyItozItszItszI</w:t>
      </w:r>
      <w:r w:rsidRPr="00D660F2">
        <w:rPr>
          <w:color w:val="4070A0"/>
          <w:lang w:val="ru-RU"/>
        </w:rPr>
        <w:t>940</w:t>
      </w:r>
      <w:r>
        <w:rPr>
          <w:color w:val="4070A0"/>
        </w:rPr>
        <w:t>I</w:t>
      </w:r>
      <w:r w:rsidRPr="00D660F2">
        <w:rPr>
          <w:color w:val="4070A0"/>
          <w:lang w:val="ru-RU"/>
        </w:rPr>
        <w:t>980</w:t>
      </w:r>
      <w:r>
        <w:rPr>
          <w:color w:val="4070A0"/>
        </w:rPr>
        <w:t>I</w:t>
      </w:r>
      <w:r w:rsidRPr="00D660F2">
        <w:rPr>
          <w:color w:val="4070A0"/>
          <w:lang w:val="ru-RU"/>
        </w:rPr>
        <w:t>+</w:t>
      </w:r>
      <w:r>
        <w:rPr>
          <w:color w:val="4070A0"/>
        </w:rPr>
        <w:t>A</w:t>
      </w:r>
      <w:r w:rsidRPr="00D660F2">
        <w:rPr>
          <w:color w:val="4070A0"/>
          <w:lang w:val="ru-RU"/>
        </w:rPr>
        <w:t>0</w:t>
      </w:r>
      <w:r>
        <w:rPr>
          <w:color w:val="4070A0"/>
        </w:rPr>
        <w:t>I</w:t>
      </w:r>
      <w:r w:rsidRPr="00D660F2">
        <w:rPr>
          <w:color w:val="4070A0"/>
          <w:lang w:val="ru-RU"/>
        </w:rPr>
        <w:t>+</w:t>
      </w:r>
      <w:r>
        <w:rPr>
          <w:color w:val="4070A0"/>
        </w:rPr>
        <w:t>A</w:t>
      </w:r>
      <w:r w:rsidRPr="00D660F2">
        <w:rPr>
          <w:color w:val="4070A0"/>
          <w:lang w:val="ru-RU"/>
        </w:rPr>
        <w:t>1</w:t>
      </w:r>
      <w:r>
        <w:rPr>
          <w:color w:val="4070A0"/>
        </w:rPr>
        <w:t>I</w:t>
      </w:r>
      <w:r w:rsidRPr="00D660F2">
        <w:rPr>
          <w:color w:val="4070A0"/>
          <w:lang w:val="ru-RU"/>
        </w:rPr>
        <w:t>+</w:t>
      </w:r>
      <w:r>
        <w:rPr>
          <w:color w:val="4070A0"/>
        </w:rPr>
        <w:t>E</w:t>
      </w:r>
      <w:r w:rsidRPr="00D660F2">
        <w:rPr>
          <w:color w:val="4070A0"/>
          <w:lang w:val="ru-RU"/>
        </w:rPr>
        <w:t>1</w:t>
      </w:r>
      <w:r>
        <w:rPr>
          <w:color w:val="4070A0"/>
        </w:rPr>
        <w:t>I</w:t>
      </w:r>
      <w:r w:rsidRPr="00D660F2">
        <w:rPr>
          <w:color w:val="4070A0"/>
          <w:lang w:val="ru-RU"/>
        </w:rPr>
        <w:t>+</w:t>
      </w:r>
      <w:r>
        <w:rPr>
          <w:color w:val="4070A0"/>
        </w:rPr>
        <w:t>E</w:t>
      </w:r>
      <w:r w:rsidRPr="00D660F2">
        <w:rPr>
          <w:color w:val="4070A0"/>
          <w:lang w:val="ru-RU"/>
        </w:rPr>
        <w:t>1</w:t>
      </w:r>
      <w:r>
        <w:rPr>
          <w:color w:val="4070A0"/>
        </w:rPr>
        <w:t>JAAAAAAAAAAAAAAAAAAAAAAAAAAAAAAAAAAAAAAAAAAAAAAAAAAAAAAAAAAAAAAAAAAAAAAAAAAAAAAAAAAAAAAAAAAAAAAAAAAAAAAAAAAAACH</w:t>
      </w:r>
      <w:r w:rsidRPr="00D660F2">
        <w:rPr>
          <w:color w:val="4070A0"/>
          <w:lang w:val="ru-RU"/>
        </w:rPr>
        <w:t>5</w:t>
      </w:r>
      <w:r>
        <w:rPr>
          <w:color w:val="4070A0"/>
        </w:rPr>
        <w:t>BAEAACUAIf</w:t>
      </w:r>
      <w:r w:rsidRPr="00D660F2">
        <w:rPr>
          <w:color w:val="4070A0"/>
          <w:lang w:val="ru-RU"/>
        </w:rPr>
        <w:t>8</w:t>
      </w:r>
      <w:r>
        <w:rPr>
          <w:color w:val="4070A0"/>
        </w:rPr>
        <w:t>LSW</w:t>
      </w:r>
      <w:r w:rsidRPr="00D660F2">
        <w:rPr>
          <w:color w:val="4070A0"/>
          <w:lang w:val="ru-RU"/>
        </w:rPr>
        <w:t>1</w:t>
      </w:r>
      <w:r>
        <w:rPr>
          <w:color w:val="4070A0"/>
        </w:rPr>
        <w:t>hZ</w:t>
      </w:r>
      <w:r w:rsidRPr="00D660F2">
        <w:rPr>
          <w:color w:val="4070A0"/>
          <w:lang w:val="ru-RU"/>
        </w:rPr>
        <w:t>2</w:t>
      </w:r>
      <w:r>
        <w:rPr>
          <w:color w:val="4070A0"/>
        </w:rPr>
        <w:t>VNYWdpY</w:t>
      </w:r>
      <w:r w:rsidRPr="00D660F2">
        <w:rPr>
          <w:color w:val="4070A0"/>
          <w:lang w:val="ru-RU"/>
        </w:rPr>
        <w:t>2</w:t>
      </w:r>
      <w:r>
        <w:rPr>
          <w:color w:val="4070A0"/>
        </w:rPr>
        <w:t>sNZ</w:t>
      </w:r>
      <w:r w:rsidRPr="00D660F2">
        <w:rPr>
          <w:color w:val="4070A0"/>
          <w:lang w:val="ru-RU"/>
        </w:rPr>
        <w:t>2</w:t>
      </w:r>
      <w:r>
        <w:rPr>
          <w:color w:val="4070A0"/>
        </w:rPr>
        <w:t>FtbWE</w:t>
      </w:r>
      <w:r w:rsidRPr="00D660F2">
        <w:rPr>
          <w:color w:val="4070A0"/>
          <w:lang w:val="ru-RU"/>
        </w:rPr>
        <w:t>9</w:t>
      </w:r>
      <w:r>
        <w:rPr>
          <w:color w:val="4070A0"/>
        </w:rPr>
        <w:t>MC</w:t>
      </w:r>
      <w:r w:rsidRPr="00D660F2">
        <w:rPr>
          <w:color w:val="4070A0"/>
          <w:lang w:val="ru-RU"/>
        </w:rPr>
        <w:t>40</w:t>
      </w:r>
      <w:r>
        <w:rPr>
          <w:color w:val="4070A0"/>
        </w:rPr>
        <w:t>NTQ</w:t>
      </w:r>
      <w:r w:rsidRPr="00D660F2">
        <w:rPr>
          <w:color w:val="4070A0"/>
          <w:lang w:val="ru-RU"/>
        </w:rPr>
        <w:t>1</w:t>
      </w:r>
      <w:r>
        <w:rPr>
          <w:color w:val="4070A0"/>
        </w:rPr>
        <w:t>NQAsAAAAACAADwAABoDAknBILBqPSOInyTR</w:t>
      </w:r>
      <w:r w:rsidRPr="00D660F2">
        <w:rPr>
          <w:color w:val="4070A0"/>
          <w:lang w:val="ru-RU"/>
        </w:rPr>
        <w:t>+</w:t>
      </w:r>
      <w:r>
        <w:rPr>
          <w:color w:val="4070A0"/>
        </w:rPr>
        <w:t>ntBlc</w:t>
      </w:r>
      <w:r w:rsidRPr="00D660F2">
        <w:rPr>
          <w:color w:val="4070A0"/>
          <w:lang w:val="ru-RU"/>
        </w:rPr>
        <w:t>1</w:t>
      </w:r>
      <w:r>
        <w:rPr>
          <w:color w:val="4070A0"/>
        </w:rPr>
        <w:t>r</w:t>
      </w:r>
      <w:r w:rsidRPr="00D660F2">
        <w:rPr>
          <w:color w:val="4070A0"/>
          <w:lang w:val="ru-RU"/>
        </w:rPr>
        <w:t>6</w:t>
      </w:r>
      <w:r>
        <w:rPr>
          <w:color w:val="4070A0"/>
        </w:rPr>
        <w:t>gECi</w:t>
      </w:r>
      <w:r w:rsidRPr="00D660F2">
        <w:rPr>
          <w:color w:val="4070A0"/>
          <w:lang w:val="ru-RU"/>
        </w:rPr>
        <w:t>0</w:t>
      </w:r>
      <w:r>
        <w:rPr>
          <w:color w:val="4070A0"/>
        </w:rPr>
        <w:t>WcjDASoyI</w:t>
      </w:r>
      <w:r w:rsidRPr="00D660F2">
        <w:rPr>
          <w:color w:val="4070A0"/>
          <w:lang w:val="ru-RU"/>
        </w:rPr>
        <w:t>0</w:t>
      </w:r>
      <w:r>
        <w:rPr>
          <w:color w:val="4070A0"/>
        </w:rPr>
        <w:t>GQ</w:t>
      </w:r>
      <w:r w:rsidRPr="00D660F2">
        <w:rPr>
          <w:color w:val="4070A0"/>
          <w:lang w:val="ru-RU"/>
        </w:rPr>
        <w:t>4</w:t>
      </w:r>
      <w:r>
        <w:rPr>
          <w:color w:val="4070A0"/>
        </w:rPr>
        <w:t>EoCt</w:t>
      </w:r>
      <w:r w:rsidRPr="00D660F2">
        <w:rPr>
          <w:color w:val="4070A0"/>
          <w:lang w:val="ru-RU"/>
        </w:rPr>
        <w:t>3</w:t>
      </w:r>
      <w:r>
        <w:rPr>
          <w:color w:val="4070A0"/>
        </w:rPr>
        <w:t>SN</w:t>
      </w:r>
      <w:r w:rsidRPr="00D660F2">
        <w:rPr>
          <w:color w:val="4070A0"/>
          <w:lang w:val="ru-RU"/>
        </w:rPr>
        <w:t>7</w:t>
      </w:r>
      <w:r>
        <w:rPr>
          <w:color w:val="4070A0"/>
        </w:rPr>
        <w:t>k</w:t>
      </w:r>
      <w:r w:rsidRPr="00D660F2">
        <w:rPr>
          <w:color w:val="4070A0"/>
          <w:lang w:val="ru-RU"/>
        </w:rPr>
        <w:t>+</w:t>
      </w:r>
      <w:r>
        <w:rPr>
          <w:color w:val="4070A0"/>
        </w:rPr>
        <w:t>MggCwiJySQ</w:t>
      </w:r>
      <w:r w:rsidRPr="00D660F2">
        <w:rPr>
          <w:color w:val="4070A0"/>
          <w:lang w:val="ru-RU"/>
        </w:rPr>
        <w:t>+9</w:t>
      </w:r>
      <w:r>
        <w:rPr>
          <w:color w:val="4070A0"/>
        </w:rPr>
        <w:t>X</w:t>
      </w:r>
      <w:r w:rsidRPr="00D660F2">
        <w:rPr>
          <w:color w:val="4070A0"/>
          <w:lang w:val="ru-RU"/>
        </w:rPr>
        <w:t>7</w:t>
      </w:r>
      <w:r>
        <w:rPr>
          <w:color w:val="4070A0"/>
        </w:rPr>
        <w:t>y</w:t>
      </w:r>
      <w:r w:rsidRPr="00D660F2">
        <w:rPr>
          <w:color w:val="4070A0"/>
          <w:lang w:val="ru-RU"/>
        </w:rPr>
        <w:t>66</w:t>
      </w:r>
      <w:r>
        <w:rPr>
          <w:color w:val="4070A0"/>
        </w:rPr>
        <w:t>yV</w:t>
      </w:r>
      <w:r w:rsidRPr="00D660F2">
        <w:rPr>
          <w:color w:val="4070A0"/>
          <w:lang w:val="ru-RU"/>
        </w:rPr>
        <w:t>6</w:t>
      </w:r>
      <w:r>
        <w:rPr>
          <w:color w:val="4070A0"/>
        </w:rPr>
        <w:t>MhocICQjfHlGendEISOEHxkVRImGfWqVQhYTEQ</w:t>
      </w:r>
      <w:r w:rsidRPr="00D660F2">
        <w:rPr>
          <w:color w:val="4070A0"/>
          <w:lang w:val="ru-RU"/>
        </w:rPr>
        <w:t>0</w:t>
      </w:r>
      <w:r>
        <w:rPr>
          <w:color w:val="4070A0"/>
        </w:rPr>
        <w:t>GAwclAJR</w:t>
      </w:r>
      <w:r w:rsidRPr="00D660F2">
        <w:rPr>
          <w:color w:val="4070A0"/>
          <w:lang w:val="ru-RU"/>
        </w:rPr>
        <w:t>8</w:t>
      </w:r>
      <w:r>
        <w:rPr>
          <w:color w:val="4070A0"/>
        </w:rPr>
        <w:t>lnmHQw</w:t>
      </w:r>
      <w:r w:rsidRPr="00D660F2">
        <w:rPr>
          <w:color w:val="4070A0"/>
          <w:lang w:val="ru-RU"/>
        </w:rPr>
        <w:t>8</w:t>
      </w:r>
      <w:r>
        <w:rPr>
          <w:color w:val="4070A0"/>
        </w:rPr>
        <w:t>ICQ</w:t>
      </w:r>
      <w:r w:rsidRPr="00D660F2">
        <w:rPr>
          <w:color w:val="4070A0"/>
          <w:lang w:val="ru-RU"/>
        </w:rPr>
        <w:t>4</w:t>
      </w:r>
      <w:r>
        <w:rPr>
          <w:color w:val="4070A0"/>
        </w:rPr>
        <w:t>SFx</w:t>
      </w:r>
      <w:r w:rsidRPr="00D660F2">
        <w:rPr>
          <w:color w:val="4070A0"/>
          <w:lang w:val="ru-RU"/>
        </w:rPr>
        <w:t>2</w:t>
      </w:r>
      <w:r>
        <w:rPr>
          <w:color w:val="4070A0"/>
        </w:rPr>
        <w:t>Gr</w:t>
      </w:r>
      <w:r w:rsidRPr="00D660F2">
        <w:rPr>
          <w:color w:val="4070A0"/>
          <w:lang w:val="ru-RU"/>
        </w:rPr>
        <w:t>3</w:t>
      </w:r>
      <w:r>
        <w:rPr>
          <w:color w:val="4070A0"/>
        </w:rPr>
        <w:t>h</w:t>
      </w:r>
      <w:r w:rsidRPr="00D660F2">
        <w:rPr>
          <w:color w:val="4070A0"/>
          <w:lang w:val="ru-RU"/>
        </w:rPr>
        <w:t>6</w:t>
      </w:r>
      <w:r>
        <w:rPr>
          <w:color w:val="4070A0"/>
        </w:rPr>
        <w:t>sUMhVyMjIFJgSVFPu</w:t>
      </w:r>
      <w:r w:rsidRPr="00D660F2">
        <w:rPr>
          <w:color w:val="4070A0"/>
          <w:lang w:val="ru-RU"/>
        </w:rPr>
        <w:t>02+</w:t>
      </w:r>
      <w:r>
        <w:rPr>
          <w:color w:val="4070A0"/>
        </w:rPr>
        <w:t>v</w:t>
      </w:r>
      <w:r w:rsidRPr="00D660F2">
        <w:rPr>
          <w:color w:val="4070A0"/>
          <w:lang w:val="ru-RU"/>
        </w:rPr>
        <w:t>8</w:t>
      </w:r>
      <w:r>
        <w:rPr>
          <w:color w:val="4070A0"/>
        </w:rPr>
        <w:t>LDxMUlQQA</w:t>
      </w:r>
      <w:r w:rsidRPr="00D660F2">
        <w:rPr>
          <w:color w:val="4070A0"/>
          <w:lang w:val="ru-RU"/>
        </w:rPr>
        <w:t>7"</w:t>
      </w:r>
      <w:r w:rsidRPr="00D660F2">
        <w:rPr>
          <w:lang w:val="ru-RU"/>
        </w:rPr>
        <w:br/>
        <w:t xml:space="preserve">        ],</w:t>
      </w:r>
      <w:r w:rsidRPr="00D660F2">
        <w:rPr>
          <w:lang w:val="ru-RU"/>
        </w:rPr>
        <w:br/>
      </w:r>
      <w:r w:rsidRPr="00D660F2">
        <w:rPr>
          <w:lang w:val="ru-RU"/>
        </w:rPr>
        <w:t>При</w:t>
      </w:r>
      <w:r w:rsidRPr="00D660F2">
        <w:rPr>
          <w:lang w:val="ru-RU"/>
        </w:rPr>
        <w:t xml:space="preserve"> </w:t>
      </w:r>
      <w:r w:rsidRPr="00D660F2">
        <w:rPr>
          <w:lang w:val="ru-RU"/>
        </w:rPr>
        <w:t>возврате</w:t>
      </w:r>
      <w:r w:rsidRPr="00D660F2">
        <w:rPr>
          <w:lang w:val="ru-RU"/>
        </w:rPr>
        <w:t xml:space="preserve"> </w:t>
      </w:r>
      <w:r w:rsidRPr="00D660F2">
        <w:rPr>
          <w:lang w:val="ru-RU"/>
        </w:rPr>
        <w:t>ссылки</w:t>
      </w:r>
      <w:r w:rsidRPr="00D660F2">
        <w:rPr>
          <w:lang w:val="ru-RU"/>
        </w:rPr>
        <w:t xml:space="preserve"> </w:t>
      </w:r>
      <w:r w:rsidRPr="00D660F2">
        <w:rPr>
          <w:lang w:val="ru-RU"/>
        </w:rPr>
        <w:t>на</w:t>
      </w:r>
      <w:r w:rsidRPr="00D660F2">
        <w:rPr>
          <w:lang w:val="ru-RU"/>
        </w:rPr>
        <w:t xml:space="preserve"> </w:t>
      </w:r>
      <w:r>
        <w:t>BLOB</w:t>
      </w:r>
      <w:r w:rsidRPr="00D660F2">
        <w:rPr>
          <w:lang w:val="ru-RU"/>
        </w:rPr>
        <w:t>:</w:t>
      </w:r>
      <w:r w:rsidRPr="00D660F2">
        <w:rPr>
          <w:lang w:val="ru-RU"/>
        </w:rPr>
        <w:br/>
        <w:t xml:space="preserve">        [</w:t>
      </w:r>
      <w:r w:rsidRPr="00D660F2">
        <w:rPr>
          <w:lang w:val="ru-RU"/>
        </w:rPr>
        <w:br/>
        <w:t xml:space="preserve">            </w:t>
      </w:r>
      <w:r w:rsidRPr="00D660F2">
        <w:rPr>
          <w:color w:val="4070A0"/>
          <w:lang w:val="ru-RU"/>
        </w:rPr>
        <w:t>"17"</w:t>
      </w:r>
      <w:r w:rsidRPr="00D660F2">
        <w:rPr>
          <w:lang w:val="ru-RU"/>
        </w:rPr>
        <w:t>,</w:t>
      </w:r>
      <w:r w:rsidRPr="00D660F2">
        <w:rPr>
          <w:lang w:val="ru-RU"/>
        </w:rPr>
        <w:br/>
        <w:t xml:space="preserve">            </w:t>
      </w:r>
      <w:r w:rsidRPr="00D660F2">
        <w:rPr>
          <w:color w:val="4070A0"/>
          <w:lang w:val="ru-RU"/>
        </w:rPr>
        <w:t>"</w:t>
      </w:r>
      <w:r>
        <w:rPr>
          <w:color w:val="4070A0"/>
        </w:rPr>
        <w:t>test</w:t>
      </w:r>
      <w:r w:rsidRPr="00D660F2">
        <w:rPr>
          <w:color w:val="4070A0"/>
          <w:lang w:val="ru-RU"/>
        </w:rPr>
        <w:t>"</w:t>
      </w:r>
      <w:r w:rsidRPr="00D660F2">
        <w:rPr>
          <w:lang w:val="ru-RU"/>
        </w:rPr>
        <w:t>,</w:t>
      </w:r>
      <w:r w:rsidRPr="00D660F2">
        <w:rPr>
          <w:lang w:val="ru-RU"/>
        </w:rPr>
        <w:br/>
        <w:t xml:space="preserve">            </w:t>
      </w:r>
      <w:r w:rsidRPr="00D660F2">
        <w:rPr>
          <w:color w:val="4070A0"/>
          <w:lang w:val="ru-RU"/>
        </w:rPr>
        <w:t>"</w:t>
      </w:r>
      <w:r>
        <w:rPr>
          <w:color w:val="4070A0"/>
        </w:rPr>
        <w:t>link</w:t>
      </w:r>
      <w:r w:rsidRPr="00D660F2">
        <w:rPr>
          <w:color w:val="4070A0"/>
          <w:lang w:val="ru-RU"/>
        </w:rPr>
        <w:t>://</w:t>
      </w:r>
      <w:r>
        <w:rPr>
          <w:color w:val="4070A0"/>
        </w:rPr>
        <w:t>c</w:t>
      </w:r>
      <w:r w:rsidRPr="00D660F2">
        <w:rPr>
          <w:color w:val="4070A0"/>
          <w:lang w:val="ru-RU"/>
        </w:rPr>
        <w:t>005</w:t>
      </w:r>
      <w:r>
        <w:rPr>
          <w:color w:val="4070A0"/>
        </w:rPr>
        <w:t>a</w:t>
      </w:r>
      <w:r w:rsidRPr="00D660F2">
        <w:rPr>
          <w:color w:val="4070A0"/>
          <w:lang w:val="ru-RU"/>
        </w:rPr>
        <w:t>0</w:t>
      </w:r>
      <w:r>
        <w:rPr>
          <w:color w:val="4070A0"/>
        </w:rPr>
        <w:t>e</w:t>
      </w:r>
      <w:r w:rsidRPr="00D660F2">
        <w:rPr>
          <w:color w:val="4070A0"/>
          <w:lang w:val="ru-RU"/>
        </w:rPr>
        <w:t>7-0</w:t>
      </w:r>
      <w:r>
        <w:rPr>
          <w:color w:val="4070A0"/>
        </w:rPr>
        <w:t>d</w:t>
      </w:r>
      <w:r w:rsidRPr="00D660F2">
        <w:rPr>
          <w:color w:val="4070A0"/>
          <w:lang w:val="ru-RU"/>
        </w:rPr>
        <w:t>26-4</w:t>
      </w:r>
      <w:r>
        <w:rPr>
          <w:color w:val="4070A0"/>
        </w:rPr>
        <w:t>ce</w:t>
      </w:r>
      <w:r w:rsidRPr="00D660F2">
        <w:rPr>
          <w:color w:val="4070A0"/>
          <w:lang w:val="ru-RU"/>
        </w:rPr>
        <w:t>0-</w:t>
      </w:r>
      <w:r>
        <w:rPr>
          <w:color w:val="4070A0"/>
        </w:rPr>
        <w:t>a</w:t>
      </w:r>
      <w:r w:rsidRPr="00D660F2">
        <w:rPr>
          <w:color w:val="4070A0"/>
          <w:lang w:val="ru-RU"/>
        </w:rPr>
        <w:t>1</w:t>
      </w:r>
      <w:r>
        <w:rPr>
          <w:color w:val="4070A0"/>
        </w:rPr>
        <w:t>fa</w:t>
      </w:r>
      <w:r w:rsidRPr="00D660F2">
        <w:rPr>
          <w:color w:val="4070A0"/>
          <w:lang w:val="ru-RU"/>
        </w:rPr>
        <w:t>-10</w:t>
      </w:r>
      <w:r>
        <w:rPr>
          <w:color w:val="4070A0"/>
        </w:rPr>
        <w:t>c</w:t>
      </w:r>
      <w:r w:rsidRPr="00D660F2">
        <w:rPr>
          <w:color w:val="4070A0"/>
          <w:lang w:val="ru-RU"/>
        </w:rPr>
        <w:t>8</w:t>
      </w:r>
      <w:r>
        <w:rPr>
          <w:color w:val="4070A0"/>
        </w:rPr>
        <w:t>bdf</w:t>
      </w:r>
      <w:r w:rsidRPr="00D660F2">
        <w:rPr>
          <w:color w:val="4070A0"/>
          <w:lang w:val="ru-RU"/>
        </w:rPr>
        <w:t>4</w:t>
      </w:r>
      <w:r>
        <w:rPr>
          <w:color w:val="4070A0"/>
        </w:rPr>
        <w:t>dfc</w:t>
      </w:r>
      <w:r w:rsidRPr="00D660F2">
        <w:rPr>
          <w:color w:val="4070A0"/>
          <w:lang w:val="ru-RU"/>
        </w:rPr>
        <w:t>5"</w:t>
      </w:r>
      <w:r w:rsidRPr="00D660F2">
        <w:rPr>
          <w:lang w:val="ru-RU"/>
        </w:rPr>
        <w:br/>
        <w:t xml:space="preserve">        ]</w:t>
      </w:r>
      <w:r w:rsidRPr="00D660F2">
        <w:rPr>
          <w:lang w:val="ru-RU"/>
        </w:rPr>
        <w:br/>
        <w:t xml:space="preserve">    ]</w:t>
      </w:r>
      <w:r w:rsidRPr="00D660F2">
        <w:rPr>
          <w:lang w:val="ru-RU"/>
        </w:rPr>
        <w:br/>
      </w:r>
      <w:r w:rsidRPr="00D660F2">
        <w:rPr>
          <w:lang w:val="ru-RU"/>
        </w:rPr>
        <w:br/>
        <w:t>}</w:t>
      </w:r>
    </w:p>
    <w:p w:rsidR="00784314" w:rsidRPr="00D660F2" w:rsidRDefault="00277066">
      <w:pPr>
        <w:pStyle w:val="TableCaption"/>
        <w:rPr>
          <w:lang w:val="ru-RU"/>
        </w:rPr>
      </w:pPr>
      <w:bookmarkStart w:id="198" w:name="_deb8c475e151f65acdfe2f2101a24a06"/>
      <w:r w:rsidRPr="00D660F2">
        <w:rPr>
          <w:lang w:val="ru-RU"/>
        </w:rPr>
        <w:t>Таблица 2.9 Параметры ответа с кодом возврата, отличным от 200</w:t>
      </w:r>
    </w:p>
    <w:tbl>
      <w:tblPr>
        <w:tblStyle w:val="Table"/>
        <w:tblW w:w="5087" w:type="pct"/>
        <w:tblInd w:w="0" w:type="dxa"/>
        <w:tblLook w:val="0020" w:firstRow="1" w:lastRow="0" w:firstColumn="0" w:lastColumn="0" w:noHBand="0" w:noVBand="0"/>
      </w:tblPr>
      <w:tblGrid>
        <w:gridCol w:w="458"/>
        <w:gridCol w:w="1830"/>
        <w:gridCol w:w="1123"/>
        <w:gridCol w:w="2112"/>
        <w:gridCol w:w="4284"/>
        <w:gridCol w:w="11"/>
      </w:tblGrid>
      <w:tr w:rsidR="00784314" w:rsidRPr="00EF003B" w:rsidTr="00EF003B">
        <w:trPr>
          <w:gridAfter w:val="1"/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wAfter w:w="7" w:type="pct"/>
        </w:trPr>
        <w:tc>
          <w:tcPr>
            <w:tcW w:w="233" w:type="pct"/>
          </w:tcPr>
          <w:p w:rsidR="00784314" w:rsidRPr="00EF003B" w:rsidRDefault="00277066" w:rsidP="00EF003B">
            <w:pPr>
              <w:keepNext/>
              <w:spacing w:after="0"/>
              <w:rPr>
                <w:sz w:val="24"/>
                <w:szCs w:val="24"/>
              </w:rPr>
            </w:pPr>
            <w:r w:rsidRPr="00EF003B">
              <w:rPr>
                <w:sz w:val="24"/>
                <w:szCs w:val="24"/>
              </w:rPr>
              <w:t>№</w:t>
            </w:r>
          </w:p>
        </w:tc>
        <w:tc>
          <w:tcPr>
            <w:tcW w:w="931" w:type="pct"/>
          </w:tcPr>
          <w:p w:rsidR="00784314" w:rsidRPr="00EF003B" w:rsidRDefault="00277066" w:rsidP="00EF003B">
            <w:pPr>
              <w:keepNext/>
              <w:spacing w:after="0"/>
              <w:rPr>
                <w:sz w:val="24"/>
                <w:szCs w:val="24"/>
              </w:rPr>
            </w:pPr>
            <w:r w:rsidRPr="00EF003B">
              <w:rPr>
                <w:sz w:val="24"/>
                <w:szCs w:val="24"/>
              </w:rPr>
              <w:t>Параметр</w:t>
            </w:r>
          </w:p>
        </w:tc>
        <w:tc>
          <w:tcPr>
            <w:tcW w:w="571" w:type="pct"/>
          </w:tcPr>
          <w:p w:rsidR="00784314" w:rsidRPr="00EF003B" w:rsidRDefault="00277066" w:rsidP="00EF003B">
            <w:pPr>
              <w:keepNext/>
              <w:spacing w:after="0"/>
              <w:rPr>
                <w:sz w:val="24"/>
                <w:szCs w:val="24"/>
              </w:rPr>
            </w:pPr>
            <w:r w:rsidRPr="00EF003B">
              <w:rPr>
                <w:sz w:val="24"/>
                <w:szCs w:val="24"/>
              </w:rPr>
              <w:t>Тип</w:t>
            </w:r>
          </w:p>
        </w:tc>
        <w:tc>
          <w:tcPr>
            <w:tcW w:w="1078" w:type="pct"/>
          </w:tcPr>
          <w:p w:rsidR="00784314" w:rsidRPr="00EF003B" w:rsidRDefault="00277066" w:rsidP="00EF003B">
            <w:pPr>
              <w:keepNext/>
              <w:spacing w:after="0"/>
              <w:rPr>
                <w:sz w:val="24"/>
                <w:szCs w:val="24"/>
              </w:rPr>
            </w:pPr>
            <w:r w:rsidRPr="00EF003B">
              <w:rPr>
                <w:sz w:val="24"/>
                <w:szCs w:val="24"/>
              </w:rPr>
              <w:t>Обязательность</w:t>
            </w:r>
          </w:p>
        </w:tc>
        <w:tc>
          <w:tcPr>
            <w:tcW w:w="2179" w:type="pct"/>
          </w:tcPr>
          <w:p w:rsidR="00784314" w:rsidRPr="00EF003B" w:rsidRDefault="00277066" w:rsidP="00EF003B">
            <w:pPr>
              <w:keepNext/>
              <w:spacing w:after="0"/>
              <w:rPr>
                <w:sz w:val="24"/>
                <w:szCs w:val="24"/>
              </w:rPr>
            </w:pPr>
            <w:r w:rsidRPr="00EF003B">
              <w:rPr>
                <w:sz w:val="24"/>
                <w:szCs w:val="24"/>
              </w:rPr>
              <w:t>Описание</w:t>
            </w:r>
          </w:p>
        </w:tc>
      </w:tr>
      <w:tr w:rsidR="00784314" w:rsidRPr="00C86F76" w:rsidTr="00EF003B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7" w:type="pct"/>
        </w:trPr>
        <w:tc>
          <w:tcPr>
            <w:tcW w:w="233" w:type="pct"/>
          </w:tcPr>
          <w:p w:rsidR="00784314" w:rsidRPr="00EF003B" w:rsidRDefault="00277066" w:rsidP="00EF003B">
            <w:pPr>
              <w:spacing w:after="0"/>
              <w:rPr>
                <w:sz w:val="24"/>
                <w:szCs w:val="24"/>
              </w:rPr>
            </w:pPr>
            <w:r w:rsidRPr="00EF003B">
              <w:rPr>
                <w:sz w:val="24"/>
                <w:szCs w:val="24"/>
              </w:rPr>
              <w:t>1</w:t>
            </w:r>
          </w:p>
        </w:tc>
        <w:tc>
          <w:tcPr>
            <w:tcW w:w="931" w:type="pct"/>
          </w:tcPr>
          <w:p w:rsidR="00784314" w:rsidRPr="00EF003B" w:rsidRDefault="00277066" w:rsidP="00EF003B">
            <w:pPr>
              <w:spacing w:after="0"/>
              <w:rPr>
                <w:sz w:val="24"/>
                <w:szCs w:val="24"/>
              </w:rPr>
            </w:pPr>
            <w:r w:rsidRPr="00EF003B">
              <w:rPr>
                <w:sz w:val="24"/>
                <w:szCs w:val="24"/>
              </w:rPr>
              <w:t>responseCode</w:t>
            </w:r>
          </w:p>
        </w:tc>
        <w:tc>
          <w:tcPr>
            <w:tcW w:w="571" w:type="pct"/>
          </w:tcPr>
          <w:p w:rsidR="00784314" w:rsidRPr="00EF003B" w:rsidRDefault="00277066" w:rsidP="00EF003B">
            <w:pPr>
              <w:spacing w:after="0"/>
              <w:rPr>
                <w:sz w:val="24"/>
                <w:szCs w:val="24"/>
              </w:rPr>
            </w:pPr>
            <w:r w:rsidRPr="00EF003B">
              <w:rPr>
                <w:sz w:val="24"/>
                <w:szCs w:val="24"/>
              </w:rPr>
              <w:t>numeric</w:t>
            </w:r>
          </w:p>
        </w:tc>
        <w:tc>
          <w:tcPr>
            <w:tcW w:w="1078" w:type="pct"/>
          </w:tcPr>
          <w:p w:rsidR="00784314" w:rsidRPr="00EF003B" w:rsidRDefault="00277066" w:rsidP="00EF003B">
            <w:pPr>
              <w:spacing w:after="0"/>
              <w:rPr>
                <w:sz w:val="24"/>
                <w:szCs w:val="24"/>
              </w:rPr>
            </w:pPr>
            <w:r w:rsidRPr="00EF003B">
              <w:rPr>
                <w:sz w:val="24"/>
                <w:szCs w:val="24"/>
              </w:rPr>
              <w:t>Да</w:t>
            </w:r>
          </w:p>
        </w:tc>
        <w:tc>
          <w:tcPr>
            <w:tcW w:w="2179" w:type="pct"/>
          </w:tcPr>
          <w:p w:rsidR="00784314" w:rsidRPr="00EF003B" w:rsidRDefault="00277066" w:rsidP="00EF003B">
            <w:pPr>
              <w:spacing w:after="0"/>
              <w:rPr>
                <w:sz w:val="24"/>
                <w:szCs w:val="24"/>
              </w:rPr>
            </w:pPr>
            <w:r w:rsidRPr="00EF003B">
              <w:rPr>
                <w:sz w:val="24"/>
                <w:szCs w:val="24"/>
              </w:rPr>
              <w:t xml:space="preserve">Код возврата (HTTP-код) Перечень возможных кодов и путей их решения представлены в </w:t>
            </w:r>
            <w:hyperlink w:anchor="_6_Приложение_А">
              <w:r w:rsidR="00EF003B">
                <w:rPr>
                  <w:rStyle w:val="ad"/>
                  <w:sz w:val="24"/>
                  <w:szCs w:val="24"/>
                </w:rPr>
                <w:t>Приложении А</w:t>
              </w:r>
            </w:hyperlink>
          </w:p>
        </w:tc>
      </w:tr>
      <w:tr w:rsidR="00784314" w:rsidRPr="00EF003B" w:rsidTr="00EF003B">
        <w:tc>
          <w:tcPr>
            <w:tcW w:w="5000" w:type="pct"/>
            <w:gridSpan w:val="6"/>
          </w:tcPr>
          <w:p w:rsidR="00784314" w:rsidRPr="00EF003B" w:rsidRDefault="00277066" w:rsidP="00EF003B">
            <w:pPr>
              <w:spacing w:after="0"/>
              <w:rPr>
                <w:sz w:val="24"/>
                <w:szCs w:val="24"/>
              </w:rPr>
            </w:pPr>
            <w:r w:rsidRPr="00EF003B">
              <w:rPr>
                <w:b/>
                <w:bCs/>
                <w:sz w:val="24"/>
                <w:szCs w:val="24"/>
              </w:rPr>
              <w:t>header</w:t>
            </w:r>
          </w:p>
        </w:tc>
      </w:tr>
      <w:tr w:rsidR="00784314" w:rsidRPr="00EF003B" w:rsidTr="00EF003B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7" w:type="pct"/>
        </w:trPr>
        <w:tc>
          <w:tcPr>
            <w:tcW w:w="233" w:type="pct"/>
          </w:tcPr>
          <w:p w:rsidR="00784314" w:rsidRPr="00EF003B" w:rsidRDefault="00277066" w:rsidP="00EF003B">
            <w:pPr>
              <w:spacing w:after="0"/>
              <w:rPr>
                <w:sz w:val="24"/>
                <w:szCs w:val="24"/>
              </w:rPr>
            </w:pPr>
            <w:r w:rsidRPr="00EF003B">
              <w:rPr>
                <w:sz w:val="24"/>
                <w:szCs w:val="24"/>
              </w:rPr>
              <w:t>1</w:t>
            </w:r>
          </w:p>
        </w:tc>
        <w:tc>
          <w:tcPr>
            <w:tcW w:w="931" w:type="pct"/>
          </w:tcPr>
          <w:p w:rsidR="00784314" w:rsidRPr="00EF003B" w:rsidRDefault="00277066" w:rsidP="00EF003B">
            <w:pPr>
              <w:spacing w:after="0"/>
              <w:rPr>
                <w:sz w:val="24"/>
                <w:szCs w:val="24"/>
              </w:rPr>
            </w:pPr>
            <w:r w:rsidRPr="00EF003B">
              <w:rPr>
                <w:sz w:val="24"/>
                <w:szCs w:val="24"/>
              </w:rPr>
              <w:t>Content-Type</w:t>
            </w:r>
          </w:p>
        </w:tc>
        <w:tc>
          <w:tcPr>
            <w:tcW w:w="571" w:type="pct"/>
          </w:tcPr>
          <w:p w:rsidR="00784314" w:rsidRPr="00EF003B" w:rsidRDefault="00277066" w:rsidP="00EF003B">
            <w:pPr>
              <w:spacing w:after="0"/>
              <w:rPr>
                <w:sz w:val="24"/>
                <w:szCs w:val="24"/>
              </w:rPr>
            </w:pPr>
            <w:r w:rsidRPr="00EF003B">
              <w:rPr>
                <w:sz w:val="24"/>
                <w:szCs w:val="24"/>
              </w:rPr>
              <w:t>string</w:t>
            </w:r>
          </w:p>
        </w:tc>
        <w:tc>
          <w:tcPr>
            <w:tcW w:w="1078" w:type="pct"/>
          </w:tcPr>
          <w:p w:rsidR="00784314" w:rsidRPr="00EF003B" w:rsidRDefault="00277066" w:rsidP="00EF003B">
            <w:pPr>
              <w:spacing w:after="0"/>
              <w:rPr>
                <w:sz w:val="24"/>
                <w:szCs w:val="24"/>
              </w:rPr>
            </w:pPr>
            <w:r w:rsidRPr="00EF003B">
              <w:rPr>
                <w:sz w:val="24"/>
                <w:szCs w:val="24"/>
              </w:rPr>
              <w:t>Да</w:t>
            </w:r>
          </w:p>
        </w:tc>
        <w:tc>
          <w:tcPr>
            <w:tcW w:w="2179" w:type="pct"/>
          </w:tcPr>
          <w:p w:rsidR="00784314" w:rsidRPr="00EF003B" w:rsidRDefault="00277066" w:rsidP="00EF003B">
            <w:pPr>
              <w:spacing w:after="0"/>
              <w:rPr>
                <w:sz w:val="24"/>
                <w:szCs w:val="24"/>
                <w:lang w:val="en-US"/>
              </w:rPr>
            </w:pPr>
            <w:r w:rsidRPr="00EF003B">
              <w:rPr>
                <w:sz w:val="24"/>
                <w:szCs w:val="24"/>
                <w:lang w:val="en-US"/>
              </w:rPr>
              <w:t>application/vnd.ru.rtlabs.podd.agent+json; charset=utf-8</w:t>
            </w:r>
          </w:p>
        </w:tc>
      </w:tr>
      <w:tr w:rsidR="00784314" w:rsidRPr="00EF003B" w:rsidTr="00EF003B">
        <w:trPr>
          <w:gridAfter w:val="1"/>
          <w:wAfter w:w="7" w:type="pct"/>
        </w:trPr>
        <w:tc>
          <w:tcPr>
            <w:tcW w:w="233" w:type="pct"/>
          </w:tcPr>
          <w:p w:rsidR="00784314" w:rsidRPr="00EF003B" w:rsidRDefault="00277066" w:rsidP="00EF003B">
            <w:pPr>
              <w:spacing w:after="0"/>
              <w:rPr>
                <w:sz w:val="24"/>
                <w:szCs w:val="24"/>
              </w:rPr>
            </w:pPr>
            <w:r w:rsidRPr="00EF003B">
              <w:rPr>
                <w:sz w:val="24"/>
                <w:szCs w:val="24"/>
              </w:rPr>
              <w:t>2</w:t>
            </w:r>
          </w:p>
        </w:tc>
        <w:tc>
          <w:tcPr>
            <w:tcW w:w="931" w:type="pct"/>
          </w:tcPr>
          <w:p w:rsidR="00784314" w:rsidRPr="00EF003B" w:rsidRDefault="00277066" w:rsidP="00EF003B">
            <w:pPr>
              <w:spacing w:after="0"/>
              <w:rPr>
                <w:sz w:val="24"/>
                <w:szCs w:val="24"/>
              </w:rPr>
            </w:pPr>
            <w:r w:rsidRPr="00EF003B">
              <w:rPr>
                <w:sz w:val="24"/>
                <w:szCs w:val="24"/>
              </w:rPr>
              <w:t>ClientRequestID</w:t>
            </w:r>
          </w:p>
        </w:tc>
        <w:tc>
          <w:tcPr>
            <w:tcW w:w="571" w:type="pct"/>
          </w:tcPr>
          <w:p w:rsidR="00784314" w:rsidRPr="00EF003B" w:rsidRDefault="00277066" w:rsidP="00EF003B">
            <w:pPr>
              <w:spacing w:after="0"/>
              <w:rPr>
                <w:sz w:val="24"/>
                <w:szCs w:val="24"/>
              </w:rPr>
            </w:pPr>
            <w:r w:rsidRPr="00EF003B">
              <w:rPr>
                <w:sz w:val="24"/>
                <w:szCs w:val="24"/>
              </w:rPr>
              <w:t>string</w:t>
            </w:r>
          </w:p>
        </w:tc>
        <w:tc>
          <w:tcPr>
            <w:tcW w:w="1078" w:type="pct"/>
          </w:tcPr>
          <w:p w:rsidR="00784314" w:rsidRPr="00EF003B" w:rsidRDefault="00277066" w:rsidP="00EF003B">
            <w:pPr>
              <w:spacing w:after="0"/>
              <w:rPr>
                <w:sz w:val="24"/>
                <w:szCs w:val="24"/>
              </w:rPr>
            </w:pPr>
            <w:r w:rsidRPr="00EF003B">
              <w:rPr>
                <w:sz w:val="24"/>
                <w:szCs w:val="24"/>
              </w:rPr>
              <w:t>Нет</w:t>
            </w:r>
          </w:p>
        </w:tc>
        <w:tc>
          <w:tcPr>
            <w:tcW w:w="2179" w:type="pct"/>
          </w:tcPr>
          <w:p w:rsidR="00784314" w:rsidRPr="00EF003B" w:rsidRDefault="00277066" w:rsidP="00EF003B">
            <w:pPr>
              <w:spacing w:after="0"/>
              <w:rPr>
                <w:sz w:val="24"/>
                <w:szCs w:val="24"/>
              </w:rPr>
            </w:pPr>
            <w:r w:rsidRPr="00EF003B">
              <w:rPr>
                <w:sz w:val="24"/>
                <w:szCs w:val="24"/>
              </w:rPr>
              <w:t>Клиентский идентификатор</w:t>
            </w:r>
          </w:p>
        </w:tc>
      </w:tr>
      <w:tr w:rsidR="00784314" w:rsidRPr="00C86F76" w:rsidTr="00EF003B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7" w:type="pct"/>
        </w:trPr>
        <w:tc>
          <w:tcPr>
            <w:tcW w:w="233" w:type="pct"/>
          </w:tcPr>
          <w:p w:rsidR="00784314" w:rsidRPr="00EF003B" w:rsidRDefault="00277066" w:rsidP="00EF003B">
            <w:pPr>
              <w:spacing w:after="0"/>
              <w:rPr>
                <w:sz w:val="24"/>
                <w:szCs w:val="24"/>
              </w:rPr>
            </w:pPr>
            <w:r w:rsidRPr="00EF003B">
              <w:rPr>
                <w:sz w:val="24"/>
                <w:szCs w:val="24"/>
              </w:rPr>
              <w:t>3</w:t>
            </w:r>
          </w:p>
        </w:tc>
        <w:tc>
          <w:tcPr>
            <w:tcW w:w="931" w:type="pct"/>
          </w:tcPr>
          <w:p w:rsidR="00784314" w:rsidRPr="00EF003B" w:rsidRDefault="00277066" w:rsidP="00EF003B">
            <w:pPr>
              <w:spacing w:after="0"/>
              <w:rPr>
                <w:sz w:val="24"/>
                <w:szCs w:val="24"/>
              </w:rPr>
            </w:pPr>
            <w:r w:rsidRPr="00EF003B">
              <w:rPr>
                <w:sz w:val="24"/>
                <w:szCs w:val="24"/>
              </w:rPr>
              <w:t>Version</w:t>
            </w:r>
          </w:p>
        </w:tc>
        <w:tc>
          <w:tcPr>
            <w:tcW w:w="571" w:type="pct"/>
          </w:tcPr>
          <w:p w:rsidR="00784314" w:rsidRPr="00EF003B" w:rsidRDefault="00277066" w:rsidP="00EF003B">
            <w:pPr>
              <w:spacing w:after="0"/>
              <w:rPr>
                <w:sz w:val="24"/>
                <w:szCs w:val="24"/>
              </w:rPr>
            </w:pPr>
            <w:r w:rsidRPr="00EF003B">
              <w:rPr>
                <w:sz w:val="24"/>
                <w:szCs w:val="24"/>
              </w:rPr>
              <w:t>string</w:t>
            </w:r>
          </w:p>
        </w:tc>
        <w:tc>
          <w:tcPr>
            <w:tcW w:w="1078" w:type="pct"/>
          </w:tcPr>
          <w:p w:rsidR="00784314" w:rsidRPr="00EF003B" w:rsidRDefault="00277066" w:rsidP="00EF003B">
            <w:pPr>
              <w:spacing w:after="0"/>
              <w:rPr>
                <w:sz w:val="24"/>
                <w:szCs w:val="24"/>
              </w:rPr>
            </w:pPr>
            <w:r w:rsidRPr="00EF003B">
              <w:rPr>
                <w:sz w:val="24"/>
                <w:szCs w:val="24"/>
              </w:rPr>
              <w:t>Да</w:t>
            </w:r>
          </w:p>
        </w:tc>
        <w:tc>
          <w:tcPr>
            <w:tcW w:w="2179" w:type="pct"/>
          </w:tcPr>
          <w:p w:rsidR="00784314" w:rsidRPr="00EF003B" w:rsidRDefault="00277066" w:rsidP="00EF003B">
            <w:pPr>
              <w:spacing w:after="0"/>
              <w:rPr>
                <w:sz w:val="24"/>
                <w:szCs w:val="24"/>
              </w:rPr>
            </w:pPr>
            <w:r w:rsidRPr="00EF003B">
              <w:rPr>
                <w:sz w:val="24"/>
                <w:szCs w:val="24"/>
              </w:rPr>
              <w:t>Версия протокола (на текущий момент 1.0)</w:t>
            </w:r>
          </w:p>
        </w:tc>
      </w:tr>
      <w:tr w:rsidR="00784314" w:rsidRPr="00EF003B" w:rsidTr="00EF003B">
        <w:tc>
          <w:tcPr>
            <w:tcW w:w="5000" w:type="pct"/>
            <w:gridSpan w:val="6"/>
          </w:tcPr>
          <w:p w:rsidR="00784314" w:rsidRPr="00EF003B" w:rsidRDefault="00277066" w:rsidP="00EF003B">
            <w:pPr>
              <w:spacing w:after="0"/>
              <w:rPr>
                <w:sz w:val="24"/>
                <w:szCs w:val="24"/>
              </w:rPr>
            </w:pPr>
            <w:r w:rsidRPr="00EF003B">
              <w:rPr>
                <w:b/>
                <w:bCs/>
                <w:sz w:val="24"/>
                <w:szCs w:val="24"/>
              </w:rPr>
              <w:t>body</w:t>
            </w:r>
          </w:p>
        </w:tc>
      </w:tr>
      <w:tr w:rsidR="00784314" w:rsidRPr="00EF003B" w:rsidTr="00EF003B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7" w:type="pct"/>
        </w:trPr>
        <w:tc>
          <w:tcPr>
            <w:tcW w:w="233" w:type="pct"/>
          </w:tcPr>
          <w:p w:rsidR="00784314" w:rsidRPr="00EF003B" w:rsidRDefault="00277066" w:rsidP="00EF003B">
            <w:pPr>
              <w:spacing w:after="0"/>
              <w:rPr>
                <w:sz w:val="24"/>
                <w:szCs w:val="24"/>
              </w:rPr>
            </w:pPr>
            <w:r w:rsidRPr="00EF003B">
              <w:rPr>
                <w:sz w:val="24"/>
                <w:szCs w:val="24"/>
              </w:rPr>
              <w:t>1</w:t>
            </w:r>
          </w:p>
        </w:tc>
        <w:tc>
          <w:tcPr>
            <w:tcW w:w="931" w:type="pct"/>
          </w:tcPr>
          <w:p w:rsidR="00784314" w:rsidRPr="00EF003B" w:rsidRDefault="00277066" w:rsidP="00EF003B">
            <w:pPr>
              <w:spacing w:after="0"/>
              <w:rPr>
                <w:sz w:val="24"/>
                <w:szCs w:val="24"/>
              </w:rPr>
            </w:pPr>
            <w:r w:rsidRPr="00EF003B">
              <w:rPr>
                <w:sz w:val="24"/>
                <w:szCs w:val="24"/>
              </w:rPr>
              <w:t>created_at</w:t>
            </w:r>
          </w:p>
        </w:tc>
        <w:tc>
          <w:tcPr>
            <w:tcW w:w="571" w:type="pct"/>
          </w:tcPr>
          <w:p w:rsidR="00784314" w:rsidRPr="00EF003B" w:rsidRDefault="00277066" w:rsidP="00EF003B">
            <w:pPr>
              <w:spacing w:after="0"/>
              <w:rPr>
                <w:sz w:val="24"/>
                <w:szCs w:val="24"/>
              </w:rPr>
            </w:pPr>
            <w:r w:rsidRPr="00EF003B">
              <w:rPr>
                <w:sz w:val="24"/>
                <w:szCs w:val="24"/>
              </w:rPr>
              <w:t>dateTime</w:t>
            </w:r>
          </w:p>
        </w:tc>
        <w:tc>
          <w:tcPr>
            <w:tcW w:w="1078" w:type="pct"/>
          </w:tcPr>
          <w:p w:rsidR="00784314" w:rsidRPr="00EF003B" w:rsidRDefault="00277066" w:rsidP="00EF003B">
            <w:pPr>
              <w:spacing w:after="0"/>
              <w:rPr>
                <w:sz w:val="24"/>
                <w:szCs w:val="24"/>
              </w:rPr>
            </w:pPr>
            <w:r w:rsidRPr="00EF003B">
              <w:rPr>
                <w:sz w:val="24"/>
                <w:szCs w:val="24"/>
              </w:rPr>
              <w:t>Да</w:t>
            </w:r>
          </w:p>
        </w:tc>
        <w:tc>
          <w:tcPr>
            <w:tcW w:w="2179" w:type="pct"/>
          </w:tcPr>
          <w:p w:rsidR="00784314" w:rsidRPr="00EF003B" w:rsidRDefault="00277066" w:rsidP="00EF003B">
            <w:pPr>
              <w:spacing w:after="0"/>
              <w:rPr>
                <w:sz w:val="24"/>
                <w:szCs w:val="24"/>
              </w:rPr>
            </w:pPr>
            <w:r w:rsidRPr="00EF003B">
              <w:rPr>
                <w:sz w:val="24"/>
                <w:szCs w:val="24"/>
              </w:rPr>
              <w:t>Время формирования ответа</w:t>
            </w:r>
          </w:p>
        </w:tc>
      </w:tr>
      <w:tr w:rsidR="00784314" w:rsidRPr="00EF003B" w:rsidTr="00EF003B">
        <w:trPr>
          <w:gridAfter w:val="1"/>
          <w:wAfter w:w="7" w:type="pct"/>
        </w:trPr>
        <w:tc>
          <w:tcPr>
            <w:tcW w:w="233" w:type="pct"/>
          </w:tcPr>
          <w:p w:rsidR="00784314" w:rsidRPr="00EF003B" w:rsidRDefault="00277066" w:rsidP="00EF003B">
            <w:pPr>
              <w:spacing w:after="0"/>
              <w:rPr>
                <w:sz w:val="24"/>
                <w:szCs w:val="24"/>
              </w:rPr>
            </w:pPr>
            <w:r w:rsidRPr="00EF003B">
              <w:rPr>
                <w:sz w:val="24"/>
                <w:szCs w:val="24"/>
              </w:rPr>
              <w:t>2</w:t>
            </w:r>
          </w:p>
        </w:tc>
        <w:tc>
          <w:tcPr>
            <w:tcW w:w="931" w:type="pct"/>
          </w:tcPr>
          <w:p w:rsidR="00784314" w:rsidRPr="00EF003B" w:rsidRDefault="00277066" w:rsidP="00EF003B">
            <w:pPr>
              <w:spacing w:after="0"/>
              <w:rPr>
                <w:sz w:val="24"/>
                <w:szCs w:val="24"/>
              </w:rPr>
            </w:pPr>
            <w:r w:rsidRPr="00EF003B">
              <w:rPr>
                <w:sz w:val="24"/>
                <w:szCs w:val="24"/>
              </w:rPr>
              <w:t>query_id</w:t>
            </w:r>
          </w:p>
        </w:tc>
        <w:tc>
          <w:tcPr>
            <w:tcW w:w="571" w:type="pct"/>
          </w:tcPr>
          <w:p w:rsidR="00784314" w:rsidRPr="00EF003B" w:rsidRDefault="00277066" w:rsidP="00EF003B">
            <w:pPr>
              <w:spacing w:after="0"/>
              <w:rPr>
                <w:sz w:val="24"/>
                <w:szCs w:val="24"/>
              </w:rPr>
            </w:pPr>
            <w:r w:rsidRPr="00EF003B">
              <w:rPr>
                <w:sz w:val="24"/>
                <w:szCs w:val="24"/>
              </w:rPr>
              <w:t>string</w:t>
            </w:r>
          </w:p>
        </w:tc>
        <w:tc>
          <w:tcPr>
            <w:tcW w:w="1078" w:type="pct"/>
          </w:tcPr>
          <w:p w:rsidR="00784314" w:rsidRPr="00EF003B" w:rsidRDefault="00277066" w:rsidP="00EF003B">
            <w:pPr>
              <w:spacing w:after="0"/>
              <w:rPr>
                <w:sz w:val="24"/>
                <w:szCs w:val="24"/>
              </w:rPr>
            </w:pPr>
            <w:r w:rsidRPr="00EF003B">
              <w:rPr>
                <w:sz w:val="24"/>
                <w:szCs w:val="24"/>
              </w:rPr>
              <w:t>Да</w:t>
            </w:r>
          </w:p>
        </w:tc>
        <w:tc>
          <w:tcPr>
            <w:tcW w:w="2179" w:type="pct"/>
          </w:tcPr>
          <w:p w:rsidR="00784314" w:rsidRPr="00EF003B" w:rsidRDefault="00277066" w:rsidP="00EF003B">
            <w:pPr>
              <w:spacing w:after="0"/>
              <w:rPr>
                <w:sz w:val="24"/>
                <w:szCs w:val="24"/>
              </w:rPr>
            </w:pPr>
            <w:r w:rsidRPr="00EF003B">
              <w:rPr>
                <w:sz w:val="24"/>
                <w:szCs w:val="24"/>
              </w:rPr>
              <w:t>Идентификатор запроса</w:t>
            </w:r>
          </w:p>
        </w:tc>
      </w:tr>
      <w:tr w:rsidR="00784314" w:rsidRPr="00EF003B" w:rsidTr="00EF003B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7" w:type="pct"/>
        </w:trPr>
        <w:tc>
          <w:tcPr>
            <w:tcW w:w="233" w:type="pct"/>
          </w:tcPr>
          <w:p w:rsidR="00784314" w:rsidRPr="00EF003B" w:rsidRDefault="00277066" w:rsidP="00EF003B">
            <w:pPr>
              <w:spacing w:after="0"/>
              <w:rPr>
                <w:sz w:val="24"/>
                <w:szCs w:val="24"/>
              </w:rPr>
            </w:pPr>
            <w:r w:rsidRPr="00EF003B">
              <w:rPr>
                <w:sz w:val="24"/>
                <w:szCs w:val="24"/>
              </w:rPr>
              <w:t>3</w:t>
            </w:r>
          </w:p>
        </w:tc>
        <w:tc>
          <w:tcPr>
            <w:tcW w:w="931" w:type="pct"/>
          </w:tcPr>
          <w:p w:rsidR="00784314" w:rsidRPr="00EF003B" w:rsidRDefault="00277066" w:rsidP="00EF003B">
            <w:pPr>
              <w:spacing w:after="0"/>
              <w:rPr>
                <w:sz w:val="24"/>
                <w:szCs w:val="24"/>
              </w:rPr>
            </w:pPr>
            <w:r w:rsidRPr="00EF003B">
              <w:rPr>
                <w:sz w:val="24"/>
                <w:szCs w:val="24"/>
              </w:rPr>
              <w:t>error</w:t>
            </w:r>
          </w:p>
        </w:tc>
        <w:tc>
          <w:tcPr>
            <w:tcW w:w="571" w:type="pct"/>
          </w:tcPr>
          <w:p w:rsidR="00784314" w:rsidRPr="00EF003B" w:rsidRDefault="00277066" w:rsidP="00EF003B">
            <w:pPr>
              <w:spacing w:after="0"/>
              <w:rPr>
                <w:sz w:val="24"/>
                <w:szCs w:val="24"/>
              </w:rPr>
            </w:pPr>
            <w:r w:rsidRPr="00EF003B">
              <w:rPr>
                <w:sz w:val="24"/>
                <w:szCs w:val="24"/>
              </w:rPr>
              <w:t>string</w:t>
            </w:r>
          </w:p>
        </w:tc>
        <w:tc>
          <w:tcPr>
            <w:tcW w:w="1078" w:type="pct"/>
          </w:tcPr>
          <w:p w:rsidR="00784314" w:rsidRPr="00EF003B" w:rsidRDefault="00277066" w:rsidP="00EF003B">
            <w:pPr>
              <w:spacing w:after="0"/>
              <w:rPr>
                <w:sz w:val="24"/>
                <w:szCs w:val="24"/>
              </w:rPr>
            </w:pPr>
            <w:r w:rsidRPr="00EF003B">
              <w:rPr>
                <w:sz w:val="24"/>
                <w:szCs w:val="24"/>
              </w:rPr>
              <w:t>Нет</w:t>
            </w:r>
          </w:p>
        </w:tc>
        <w:tc>
          <w:tcPr>
            <w:tcW w:w="2179" w:type="pct"/>
          </w:tcPr>
          <w:p w:rsidR="00784314" w:rsidRPr="00EF003B" w:rsidRDefault="00277066" w:rsidP="00EF003B">
            <w:pPr>
              <w:spacing w:after="0"/>
              <w:rPr>
                <w:sz w:val="24"/>
                <w:szCs w:val="24"/>
              </w:rPr>
            </w:pPr>
            <w:r w:rsidRPr="00EF003B">
              <w:rPr>
                <w:sz w:val="24"/>
                <w:szCs w:val="24"/>
              </w:rPr>
              <w:t>Текст ошибки</w:t>
            </w:r>
          </w:p>
        </w:tc>
      </w:tr>
    </w:tbl>
    <w:p w:rsidR="00784314" w:rsidRDefault="00784314">
      <w:pPr>
        <w:pStyle w:val="TableBottomMargin"/>
      </w:pPr>
    </w:p>
    <w:bookmarkEnd w:id="198"/>
    <w:p w:rsidR="00784314" w:rsidRPr="00D660F2" w:rsidRDefault="00277066">
      <w:pPr>
        <w:pStyle w:val="afc"/>
        <w:rPr>
          <w:lang w:val="ru-RU"/>
        </w:rPr>
      </w:pPr>
      <w:r w:rsidRPr="00D660F2">
        <w:rPr>
          <w:lang w:val="ru-RU"/>
        </w:rPr>
        <w:t>Пример ответа с кодом возврата, отличным от 200:</w:t>
      </w:r>
    </w:p>
    <w:p w:rsidR="00784314" w:rsidRPr="00D660F2" w:rsidRDefault="00277066">
      <w:pPr>
        <w:pStyle w:val="LiteralBlock"/>
        <w:keepLines/>
        <w:shd w:val="clear" w:color="auto" w:fill="EEFFCC"/>
        <w:rPr>
          <w:lang w:val="ru-RU"/>
        </w:rPr>
      </w:pPr>
      <w:r>
        <w:lastRenderedPageBreak/>
        <w:t>HTTP</w:t>
      </w:r>
      <w:r w:rsidRPr="00D660F2">
        <w:rPr>
          <w:lang w:val="ru-RU"/>
        </w:rPr>
        <w:t xml:space="preserve">/1.1 429 </w:t>
      </w:r>
      <w:r>
        <w:t>Too</w:t>
      </w:r>
      <w:r w:rsidRPr="00D660F2">
        <w:rPr>
          <w:lang w:val="ru-RU"/>
        </w:rPr>
        <w:t xml:space="preserve"> </w:t>
      </w:r>
      <w:r>
        <w:t>Many</w:t>
      </w:r>
      <w:r w:rsidRPr="00D660F2">
        <w:rPr>
          <w:lang w:val="ru-RU"/>
        </w:rPr>
        <w:t xml:space="preserve"> </w:t>
      </w:r>
      <w:r>
        <w:t>Requests</w:t>
      </w:r>
      <w:r w:rsidRPr="00D660F2">
        <w:rPr>
          <w:lang w:val="ru-RU"/>
        </w:rPr>
        <w:br/>
      </w:r>
      <w:r w:rsidRPr="00D660F2">
        <w:rPr>
          <w:lang w:val="ru-RU"/>
        </w:rPr>
        <w:br/>
        <w:t>{</w:t>
      </w:r>
      <w:r w:rsidRPr="00D660F2">
        <w:rPr>
          <w:lang w:val="ru-RU"/>
        </w:rPr>
        <w:br/>
        <w:t xml:space="preserve">    </w:t>
      </w:r>
      <w:r w:rsidRPr="00D660F2">
        <w:rPr>
          <w:lang w:val="ru-RU"/>
        </w:rPr>
        <w:t>“</w:t>
      </w:r>
      <w:r>
        <w:t>created</w:t>
      </w:r>
      <w:r w:rsidRPr="00D660F2">
        <w:rPr>
          <w:lang w:val="ru-RU"/>
        </w:rPr>
        <w:t>_</w:t>
      </w:r>
      <w:r>
        <w:t>at</w:t>
      </w:r>
      <w:r w:rsidRPr="00D660F2">
        <w:rPr>
          <w:lang w:val="ru-RU"/>
        </w:rPr>
        <w:t>”</w:t>
      </w:r>
      <w:r w:rsidRPr="00D660F2">
        <w:rPr>
          <w:lang w:val="ru-RU"/>
        </w:rPr>
        <w:t xml:space="preserve">: </w:t>
      </w:r>
      <w:r w:rsidRPr="00D660F2">
        <w:rPr>
          <w:lang w:val="ru-RU"/>
        </w:rPr>
        <w:t>“</w:t>
      </w:r>
      <w:r w:rsidRPr="00D660F2">
        <w:rPr>
          <w:lang w:val="ru-RU"/>
        </w:rPr>
        <w:t>2021-09-10</w:t>
      </w:r>
      <w:r>
        <w:t>T</w:t>
      </w:r>
      <w:r w:rsidRPr="00D660F2">
        <w:rPr>
          <w:lang w:val="ru-RU"/>
        </w:rPr>
        <w:t>15:23:36</w:t>
      </w:r>
      <w:r>
        <w:t>Z</w:t>
      </w:r>
      <w:r w:rsidRPr="00D660F2">
        <w:rPr>
          <w:lang w:val="ru-RU"/>
        </w:rPr>
        <w:t>”</w:t>
      </w:r>
      <w:r w:rsidRPr="00D660F2">
        <w:rPr>
          <w:lang w:val="ru-RU"/>
        </w:rPr>
        <w:t>,</w:t>
      </w:r>
      <w:r w:rsidRPr="00D660F2">
        <w:rPr>
          <w:lang w:val="ru-RU"/>
        </w:rPr>
        <w:br/>
        <w:t xml:space="preserve">    </w:t>
      </w:r>
      <w:r w:rsidRPr="00D660F2">
        <w:rPr>
          <w:lang w:val="ru-RU"/>
        </w:rPr>
        <w:t>“</w:t>
      </w:r>
      <w:r>
        <w:t>query</w:t>
      </w:r>
      <w:r w:rsidRPr="00D660F2">
        <w:rPr>
          <w:lang w:val="ru-RU"/>
        </w:rPr>
        <w:t>_</w:t>
      </w:r>
      <w:r>
        <w:t>id</w:t>
      </w:r>
      <w:r w:rsidRPr="00D660F2">
        <w:rPr>
          <w:lang w:val="ru-RU"/>
        </w:rPr>
        <w:t>”</w:t>
      </w:r>
      <w:r w:rsidRPr="00D660F2">
        <w:rPr>
          <w:lang w:val="ru-RU"/>
        </w:rPr>
        <w:t xml:space="preserve">: </w:t>
      </w:r>
      <w:r w:rsidRPr="00D660F2">
        <w:rPr>
          <w:lang w:val="ru-RU"/>
        </w:rPr>
        <w:t>“</w:t>
      </w:r>
      <w:r w:rsidRPr="00D660F2">
        <w:rPr>
          <w:lang w:val="ru-RU"/>
        </w:rPr>
        <w:t>1</w:t>
      </w:r>
      <w:r>
        <w:t>ec</w:t>
      </w:r>
      <w:r w:rsidRPr="00D660F2">
        <w:rPr>
          <w:lang w:val="ru-RU"/>
        </w:rPr>
        <w:t>124</w:t>
      </w:r>
      <w:r>
        <w:t>b</w:t>
      </w:r>
      <w:r w:rsidRPr="00D660F2">
        <w:rPr>
          <w:lang w:val="ru-RU"/>
        </w:rPr>
        <w:t>1-1</w:t>
      </w:r>
      <w:r>
        <w:t>aa</w:t>
      </w:r>
      <w:r w:rsidRPr="00D660F2">
        <w:rPr>
          <w:lang w:val="ru-RU"/>
        </w:rPr>
        <w:t>6-66</w:t>
      </w:r>
      <w:r>
        <w:t>d</w:t>
      </w:r>
      <w:r w:rsidRPr="00D660F2">
        <w:rPr>
          <w:lang w:val="ru-RU"/>
        </w:rPr>
        <w:t>6-9</w:t>
      </w:r>
      <w:r>
        <w:t>d</w:t>
      </w:r>
      <w:r w:rsidRPr="00D660F2">
        <w:rPr>
          <w:lang w:val="ru-RU"/>
        </w:rPr>
        <w:t>40-</w:t>
      </w:r>
      <w:r>
        <w:t>f</w:t>
      </w:r>
      <w:r w:rsidRPr="00D660F2">
        <w:rPr>
          <w:lang w:val="ru-RU"/>
        </w:rPr>
        <w:t>55438428</w:t>
      </w:r>
      <w:r>
        <w:t>f</w:t>
      </w:r>
      <w:r w:rsidRPr="00D660F2">
        <w:rPr>
          <w:lang w:val="ru-RU"/>
        </w:rPr>
        <w:t>56</w:t>
      </w:r>
      <w:r w:rsidRPr="00D660F2">
        <w:rPr>
          <w:lang w:val="ru-RU"/>
        </w:rPr>
        <w:t>”</w:t>
      </w:r>
      <w:r w:rsidRPr="00D660F2">
        <w:rPr>
          <w:lang w:val="ru-RU"/>
        </w:rPr>
        <w:t>,</w:t>
      </w:r>
      <w:r w:rsidRPr="00D660F2">
        <w:rPr>
          <w:lang w:val="ru-RU"/>
        </w:rPr>
        <w:br/>
        <w:t xml:space="preserve">    </w:t>
      </w:r>
      <w:r w:rsidRPr="00D660F2">
        <w:rPr>
          <w:lang w:val="ru-RU"/>
        </w:rPr>
        <w:t>“</w:t>
      </w:r>
      <w:r>
        <w:t>error</w:t>
      </w:r>
      <w:r w:rsidRPr="00D660F2">
        <w:rPr>
          <w:lang w:val="ru-RU"/>
        </w:rPr>
        <w:t>”</w:t>
      </w:r>
      <w:r w:rsidRPr="00D660F2">
        <w:rPr>
          <w:lang w:val="ru-RU"/>
        </w:rPr>
        <w:t xml:space="preserve">: </w:t>
      </w:r>
      <w:r w:rsidRPr="00D660F2">
        <w:rPr>
          <w:lang w:val="ru-RU"/>
        </w:rPr>
        <w:t>“</w:t>
      </w:r>
      <w:r>
        <w:t>RuntimeException</w:t>
      </w:r>
      <w:r w:rsidRPr="00D660F2">
        <w:rPr>
          <w:lang w:val="ru-RU"/>
        </w:rPr>
        <w:t xml:space="preserve">: </w:t>
      </w:r>
      <w:r w:rsidRPr="00D660F2">
        <w:rPr>
          <w:lang w:val="ru-RU"/>
        </w:rPr>
        <w:t>Ошибка</w:t>
      </w:r>
      <w:r w:rsidRPr="00D660F2">
        <w:rPr>
          <w:lang w:val="ru-RU"/>
        </w:rPr>
        <w:t xml:space="preserve"> </w:t>
      </w:r>
      <w:r w:rsidRPr="00D660F2">
        <w:rPr>
          <w:lang w:val="ru-RU"/>
        </w:rPr>
        <w:t>во</w:t>
      </w:r>
      <w:r w:rsidRPr="00D660F2">
        <w:rPr>
          <w:lang w:val="ru-RU"/>
        </w:rPr>
        <w:t xml:space="preserve"> </w:t>
      </w:r>
      <w:r w:rsidRPr="00D660F2">
        <w:rPr>
          <w:lang w:val="ru-RU"/>
        </w:rPr>
        <w:t>входящем</w:t>
      </w:r>
      <w:r w:rsidRPr="00D660F2">
        <w:rPr>
          <w:lang w:val="ru-RU"/>
        </w:rPr>
        <w:t xml:space="preserve"> </w:t>
      </w:r>
      <w:r w:rsidRPr="00D660F2">
        <w:rPr>
          <w:lang w:val="ru-RU"/>
        </w:rPr>
        <w:t>потоке</w:t>
      </w:r>
      <w:r w:rsidRPr="00D660F2">
        <w:rPr>
          <w:lang w:val="ru-RU"/>
        </w:rPr>
        <w:t xml:space="preserve"> : </w:t>
      </w:r>
      <w:r>
        <w:t>CustomRSocketException</w:t>
      </w:r>
      <w:r w:rsidRPr="00D660F2">
        <w:rPr>
          <w:lang w:val="ru-RU"/>
        </w:rPr>
        <w:t xml:space="preserve">: </w:t>
      </w:r>
      <w:r>
        <w:t>LIMIT</w:t>
      </w:r>
      <w:r w:rsidRPr="00D660F2">
        <w:rPr>
          <w:lang w:val="ru-RU"/>
        </w:rPr>
        <w:t>_</w:t>
      </w:r>
      <w:r>
        <w:t>EXCEEDED</w:t>
      </w:r>
      <w:r w:rsidRPr="00D660F2">
        <w:rPr>
          <w:lang w:val="ru-RU"/>
        </w:rPr>
        <w:t xml:space="preserve">: </w:t>
      </w:r>
      <w:r w:rsidRPr="00D660F2">
        <w:rPr>
          <w:lang w:val="ru-RU"/>
        </w:rPr>
        <w:t>Запросы</w:t>
      </w:r>
      <w:r w:rsidRPr="00D660F2">
        <w:rPr>
          <w:lang w:val="ru-RU"/>
        </w:rPr>
        <w:t xml:space="preserve"> </w:t>
      </w:r>
      <w:r w:rsidRPr="00D660F2">
        <w:rPr>
          <w:lang w:val="ru-RU"/>
        </w:rPr>
        <w:t>к</w:t>
      </w:r>
      <w:r w:rsidRPr="00D660F2">
        <w:rPr>
          <w:lang w:val="ru-RU"/>
        </w:rPr>
        <w:t xml:space="preserve"> </w:t>
      </w:r>
      <w:r w:rsidRPr="00D660F2">
        <w:rPr>
          <w:lang w:val="ru-RU"/>
        </w:rPr>
        <w:t>Ядру</w:t>
      </w:r>
      <w:r w:rsidRPr="00D660F2">
        <w:rPr>
          <w:lang w:val="ru-RU"/>
        </w:rPr>
        <w:t xml:space="preserve"> </w:t>
      </w:r>
      <w:r w:rsidRPr="00D660F2">
        <w:rPr>
          <w:lang w:val="ru-RU"/>
        </w:rPr>
        <w:t>СМЭВ</w:t>
      </w:r>
      <w:r w:rsidRPr="00D660F2">
        <w:rPr>
          <w:lang w:val="ru-RU"/>
        </w:rPr>
        <w:t xml:space="preserve">4 </w:t>
      </w:r>
      <w:r w:rsidRPr="00D660F2">
        <w:rPr>
          <w:lang w:val="ru-RU"/>
        </w:rPr>
        <w:t>временно</w:t>
      </w:r>
      <w:r w:rsidRPr="00D660F2">
        <w:rPr>
          <w:lang w:val="ru-RU"/>
        </w:rPr>
        <w:t xml:space="preserve"> </w:t>
      </w:r>
      <w:r w:rsidRPr="00D660F2">
        <w:rPr>
          <w:lang w:val="ru-RU"/>
        </w:rPr>
        <w:t>заблокированы</w:t>
      </w:r>
      <w:r w:rsidRPr="00D660F2">
        <w:rPr>
          <w:lang w:val="ru-RU"/>
        </w:rPr>
        <w:t xml:space="preserve"> </w:t>
      </w:r>
      <w:r w:rsidRPr="00D660F2">
        <w:rPr>
          <w:lang w:val="ru-RU"/>
        </w:rPr>
        <w:t>до</w:t>
      </w:r>
      <w:r w:rsidRPr="00D660F2">
        <w:rPr>
          <w:lang w:val="ru-RU"/>
        </w:rPr>
        <w:t xml:space="preserve"> </w:t>
      </w:r>
      <w:r>
        <w:t>September</w:t>
      </w:r>
      <w:r w:rsidRPr="00D660F2">
        <w:rPr>
          <w:lang w:val="ru-RU"/>
        </w:rPr>
        <w:t xml:space="preserve"> 10, 2021 3:24:35 </w:t>
      </w:r>
      <w:r>
        <w:t>PM</w:t>
      </w:r>
      <w:r w:rsidRPr="00D660F2">
        <w:rPr>
          <w:lang w:val="ru-RU"/>
        </w:rPr>
        <w:t xml:space="preserve"> </w:t>
      </w:r>
      <w:r>
        <w:t>UTC</w:t>
      </w:r>
      <w:r w:rsidRPr="00D660F2">
        <w:rPr>
          <w:lang w:val="ru-RU"/>
        </w:rPr>
        <w:t xml:space="preserve">, </w:t>
      </w:r>
      <w:r w:rsidRPr="00D660F2">
        <w:rPr>
          <w:lang w:val="ru-RU"/>
        </w:rPr>
        <w:t>код</w:t>
      </w:r>
      <w:r w:rsidRPr="00D660F2">
        <w:rPr>
          <w:lang w:val="ru-RU"/>
        </w:rPr>
        <w:t xml:space="preserve"> </w:t>
      </w:r>
      <w:r w:rsidRPr="00D660F2">
        <w:rPr>
          <w:lang w:val="ru-RU"/>
        </w:rPr>
        <w:t>причины</w:t>
      </w:r>
      <w:r w:rsidRPr="00D660F2">
        <w:rPr>
          <w:lang w:val="ru-RU"/>
        </w:rPr>
        <w:t xml:space="preserve"> </w:t>
      </w:r>
      <w:r w:rsidRPr="00D660F2">
        <w:rPr>
          <w:lang w:val="ru-RU"/>
        </w:rPr>
        <w:t>блокировки</w:t>
      </w:r>
      <w:r w:rsidRPr="00D660F2">
        <w:rPr>
          <w:lang w:val="ru-RU"/>
        </w:rPr>
        <w:t xml:space="preserve">=2, </w:t>
      </w:r>
      <w:r w:rsidRPr="00D660F2">
        <w:rPr>
          <w:lang w:val="ru-RU"/>
        </w:rPr>
        <w:t>подробности</w:t>
      </w:r>
      <w:r w:rsidRPr="00D660F2">
        <w:rPr>
          <w:lang w:val="ru-RU"/>
        </w:rPr>
        <w:t xml:space="preserve">: </w:t>
      </w:r>
      <w:r w:rsidRPr="00D660F2">
        <w:rPr>
          <w:lang w:val="ru-RU"/>
        </w:rPr>
        <w:t>‘Превышен</w:t>
      </w:r>
      <w:r w:rsidRPr="00D660F2">
        <w:rPr>
          <w:lang w:val="ru-RU"/>
        </w:rPr>
        <w:t xml:space="preserve"> </w:t>
      </w:r>
      <w:r w:rsidRPr="00D660F2">
        <w:rPr>
          <w:lang w:val="ru-RU"/>
        </w:rPr>
        <w:t>лимит</w:t>
      </w:r>
      <w:r w:rsidRPr="00D660F2">
        <w:rPr>
          <w:lang w:val="ru-RU"/>
        </w:rPr>
        <w:t xml:space="preserve"> </w:t>
      </w:r>
      <w:r w:rsidRPr="00D660F2">
        <w:rPr>
          <w:lang w:val="ru-RU"/>
        </w:rPr>
        <w:t>по</w:t>
      </w:r>
      <w:r w:rsidRPr="00D660F2">
        <w:rPr>
          <w:lang w:val="ru-RU"/>
        </w:rPr>
        <w:t xml:space="preserve"> </w:t>
      </w:r>
      <w:r w:rsidRPr="00D660F2">
        <w:rPr>
          <w:lang w:val="ru-RU"/>
        </w:rPr>
        <w:t>количеству</w:t>
      </w:r>
      <w:r w:rsidRPr="00D660F2">
        <w:rPr>
          <w:lang w:val="ru-RU"/>
        </w:rPr>
        <w:t xml:space="preserve"> </w:t>
      </w:r>
      <w:r w:rsidRPr="00D660F2">
        <w:rPr>
          <w:lang w:val="ru-RU"/>
        </w:rPr>
        <w:t>запросов</w:t>
      </w:r>
      <w:r w:rsidRPr="00D660F2">
        <w:rPr>
          <w:lang w:val="ru-RU"/>
        </w:rPr>
        <w:t xml:space="preserve"> </w:t>
      </w:r>
      <w:r>
        <w:t>lockId</w:t>
      </w:r>
      <w:r w:rsidRPr="00D660F2">
        <w:rPr>
          <w:lang w:val="ru-RU"/>
        </w:rPr>
        <w:t>=</w:t>
      </w:r>
      <w:r>
        <w:t>fe</w:t>
      </w:r>
      <w:r w:rsidRPr="00D660F2">
        <w:rPr>
          <w:lang w:val="ru-RU"/>
        </w:rPr>
        <w:t>462</w:t>
      </w:r>
      <w:r>
        <w:t>d</w:t>
      </w:r>
      <w:r w:rsidRPr="00D660F2">
        <w:rPr>
          <w:lang w:val="ru-RU"/>
        </w:rPr>
        <w:t>49-3</w:t>
      </w:r>
      <w:r>
        <w:t>c</w:t>
      </w:r>
      <w:r w:rsidRPr="00D660F2">
        <w:rPr>
          <w:lang w:val="ru-RU"/>
        </w:rPr>
        <w:t>5</w:t>
      </w:r>
      <w:r>
        <w:t>a</w:t>
      </w:r>
      <w:r w:rsidRPr="00D660F2">
        <w:rPr>
          <w:lang w:val="ru-RU"/>
        </w:rPr>
        <w:t>-4350-8</w:t>
      </w:r>
      <w:r>
        <w:t>bf</w:t>
      </w:r>
      <w:r w:rsidRPr="00D660F2">
        <w:rPr>
          <w:lang w:val="ru-RU"/>
        </w:rPr>
        <w:t>6-</w:t>
      </w:r>
      <w:r>
        <w:t>da</w:t>
      </w:r>
      <w:r w:rsidRPr="00D660F2">
        <w:rPr>
          <w:lang w:val="ru-RU"/>
        </w:rPr>
        <w:t>155225</w:t>
      </w:r>
      <w:r>
        <w:t>c</w:t>
      </w:r>
      <w:r w:rsidRPr="00D660F2">
        <w:rPr>
          <w:lang w:val="ru-RU"/>
        </w:rPr>
        <w:t>52</w:t>
      </w:r>
      <w:r>
        <w:t>f</w:t>
      </w:r>
      <w:r w:rsidRPr="00D660F2">
        <w:rPr>
          <w:lang w:val="ru-RU"/>
        </w:rPr>
        <w:t xml:space="preserve">, </w:t>
      </w:r>
      <w:r>
        <w:t>userId</w:t>
      </w:r>
      <w:r w:rsidRPr="00D660F2">
        <w:rPr>
          <w:lang w:val="ru-RU"/>
        </w:rPr>
        <w:t>=</w:t>
      </w:r>
      <w:r>
        <w:t>e</w:t>
      </w:r>
      <w:r w:rsidRPr="00D660F2">
        <w:rPr>
          <w:lang w:val="ru-RU"/>
        </w:rPr>
        <w:t>92</w:t>
      </w:r>
      <w:r>
        <w:t>e</w:t>
      </w:r>
      <w:r w:rsidRPr="00D660F2">
        <w:rPr>
          <w:lang w:val="ru-RU"/>
        </w:rPr>
        <w:t>3</w:t>
      </w:r>
      <w:r>
        <w:t>fd</w:t>
      </w:r>
      <w:r w:rsidRPr="00D660F2">
        <w:rPr>
          <w:lang w:val="ru-RU"/>
        </w:rPr>
        <w:t>4-28</w:t>
      </w:r>
      <w:r>
        <w:t>d</w:t>
      </w:r>
      <w:r w:rsidRPr="00D660F2">
        <w:rPr>
          <w:lang w:val="ru-RU"/>
        </w:rPr>
        <w:t>9-48</w:t>
      </w:r>
      <w:r>
        <w:t>e</w:t>
      </w:r>
      <w:r w:rsidRPr="00D660F2">
        <w:rPr>
          <w:lang w:val="ru-RU"/>
        </w:rPr>
        <w:t>5-8079-</w:t>
      </w:r>
      <w:r>
        <w:t>e</w:t>
      </w:r>
      <w:r w:rsidRPr="00D660F2">
        <w:rPr>
          <w:lang w:val="ru-RU"/>
        </w:rPr>
        <w:t>377</w:t>
      </w:r>
      <w:r>
        <w:t>b</w:t>
      </w:r>
      <w:r w:rsidRPr="00D660F2">
        <w:rPr>
          <w:lang w:val="ru-RU"/>
        </w:rPr>
        <w:t>676</w:t>
      </w:r>
      <w:r>
        <w:t>c</w:t>
      </w:r>
      <w:r w:rsidRPr="00D660F2">
        <w:rPr>
          <w:lang w:val="ru-RU"/>
        </w:rPr>
        <w:t>9</w:t>
      </w:r>
      <w:r>
        <w:t>b</w:t>
      </w:r>
      <w:r w:rsidRPr="00D660F2">
        <w:rPr>
          <w:lang w:val="ru-RU"/>
        </w:rPr>
        <w:t xml:space="preserve">4 </w:t>
      </w:r>
      <w:r>
        <w:t>reqCountLimit</w:t>
      </w:r>
      <w:r w:rsidRPr="00D660F2">
        <w:rPr>
          <w:lang w:val="ru-RU"/>
        </w:rPr>
        <w:t xml:space="preserve">=10, </w:t>
      </w:r>
      <w:r>
        <w:t>QueriesStatistic</w:t>
      </w:r>
      <w:r w:rsidRPr="00D660F2">
        <w:rPr>
          <w:lang w:val="ru-RU"/>
        </w:rPr>
        <w:t>(</w:t>
      </w:r>
      <w:r>
        <w:t>totalSent</w:t>
      </w:r>
      <w:r w:rsidRPr="00D660F2">
        <w:rPr>
          <w:lang w:val="ru-RU"/>
        </w:rPr>
        <w:t xml:space="preserve">=10, </w:t>
      </w:r>
      <w:r>
        <w:t>totalBytes</w:t>
      </w:r>
      <w:r w:rsidRPr="00D660F2">
        <w:rPr>
          <w:lang w:val="ru-RU"/>
        </w:rPr>
        <w:t xml:space="preserve">=2870, </w:t>
      </w:r>
      <w:r>
        <w:t>totalRows</w:t>
      </w:r>
      <w:r w:rsidRPr="00D660F2">
        <w:rPr>
          <w:lang w:val="ru-RU"/>
        </w:rPr>
        <w:t xml:space="preserve">=0, </w:t>
      </w:r>
      <w:r>
        <w:t>requestIds</w:t>
      </w:r>
      <w:r w:rsidRPr="00D660F2">
        <w:rPr>
          <w:lang w:val="ru-RU"/>
        </w:rPr>
        <w:t>={1</w:t>
      </w:r>
      <w:r>
        <w:t>ec</w:t>
      </w:r>
      <w:r w:rsidRPr="00D660F2">
        <w:rPr>
          <w:lang w:val="ru-RU"/>
        </w:rPr>
        <w:t>124</w:t>
      </w:r>
      <w:r>
        <w:t>b</w:t>
      </w:r>
      <w:r w:rsidRPr="00D660F2">
        <w:rPr>
          <w:lang w:val="ru-RU"/>
        </w:rPr>
        <w:t>0-</w:t>
      </w:r>
      <w:r>
        <w:t>bce</w:t>
      </w:r>
      <w:r w:rsidRPr="00D660F2">
        <w:rPr>
          <w:lang w:val="ru-RU"/>
        </w:rPr>
        <w:t>0-613</w:t>
      </w:r>
      <w:r>
        <w:t>b</w:t>
      </w:r>
      <w:r w:rsidRPr="00D660F2">
        <w:rPr>
          <w:lang w:val="ru-RU"/>
        </w:rPr>
        <w:t>-9</w:t>
      </w:r>
      <w:r>
        <w:t>d</w:t>
      </w:r>
      <w:r w:rsidRPr="00D660F2">
        <w:rPr>
          <w:lang w:val="ru-RU"/>
        </w:rPr>
        <w:t>40-</w:t>
      </w:r>
      <w:r>
        <w:t>c</w:t>
      </w:r>
      <w:r w:rsidRPr="00D660F2">
        <w:rPr>
          <w:lang w:val="ru-RU"/>
        </w:rPr>
        <w:t>7</w:t>
      </w:r>
      <w:r>
        <w:t>c</w:t>
      </w:r>
      <w:r w:rsidRPr="00D660F2">
        <w:rPr>
          <w:lang w:val="ru-RU"/>
        </w:rPr>
        <w:t>6585</w:t>
      </w:r>
      <w:r>
        <w:t>b</w:t>
      </w:r>
      <w:r w:rsidRPr="00D660F2">
        <w:rPr>
          <w:lang w:val="ru-RU"/>
        </w:rPr>
        <w:t>14</w:t>
      </w:r>
      <w:r>
        <w:t>bc</w:t>
      </w:r>
      <w:r w:rsidRPr="00D660F2">
        <w:rPr>
          <w:lang w:val="ru-RU"/>
        </w:rPr>
        <w:t>=287</w:t>
      </w:r>
      <w:r>
        <w:t>B</w:t>
      </w:r>
      <w:r w:rsidRPr="00D660F2">
        <w:rPr>
          <w:lang w:val="ru-RU"/>
        </w:rPr>
        <w:t>, 1</w:t>
      </w:r>
      <w:r>
        <w:t>ec</w:t>
      </w:r>
      <w:r w:rsidRPr="00D660F2">
        <w:rPr>
          <w:lang w:val="ru-RU"/>
        </w:rPr>
        <w:t>124</w:t>
      </w:r>
      <w:r>
        <w:t>b</w:t>
      </w:r>
      <w:r w:rsidRPr="00D660F2">
        <w:rPr>
          <w:lang w:val="ru-RU"/>
        </w:rPr>
        <w:t>0-</w:t>
      </w:r>
      <w:r>
        <w:t>caa</w:t>
      </w:r>
      <w:r w:rsidRPr="00D660F2">
        <w:rPr>
          <w:lang w:val="ru-RU"/>
        </w:rPr>
        <w:t>5-677</w:t>
      </w:r>
      <w:r>
        <w:t>c</w:t>
      </w:r>
      <w:r w:rsidRPr="00D660F2">
        <w:rPr>
          <w:lang w:val="ru-RU"/>
        </w:rPr>
        <w:t>-9</w:t>
      </w:r>
      <w:r>
        <w:t>d</w:t>
      </w:r>
      <w:r w:rsidRPr="00D660F2">
        <w:rPr>
          <w:lang w:val="ru-RU"/>
        </w:rPr>
        <w:t>40-</w:t>
      </w:r>
      <w:r>
        <w:t>ebd</w:t>
      </w:r>
      <w:r w:rsidRPr="00D660F2">
        <w:rPr>
          <w:lang w:val="ru-RU"/>
        </w:rPr>
        <w:t>5</w:t>
      </w:r>
      <w:r>
        <w:t>d</w:t>
      </w:r>
      <w:r w:rsidRPr="00D660F2">
        <w:rPr>
          <w:lang w:val="ru-RU"/>
        </w:rPr>
        <w:t>2</w:t>
      </w:r>
      <w:r>
        <w:t>c</w:t>
      </w:r>
      <w:r w:rsidRPr="00D660F2">
        <w:rPr>
          <w:lang w:val="ru-RU"/>
        </w:rPr>
        <w:t>0409</w:t>
      </w:r>
      <w:r>
        <w:t>b</w:t>
      </w:r>
      <w:r w:rsidRPr="00D660F2">
        <w:rPr>
          <w:lang w:val="ru-RU"/>
        </w:rPr>
        <w:t>=287</w:t>
      </w:r>
      <w:r>
        <w:t>B</w:t>
      </w:r>
      <w:r w:rsidRPr="00D660F2">
        <w:rPr>
          <w:lang w:val="ru-RU"/>
        </w:rPr>
        <w:t>, 1</w:t>
      </w:r>
      <w:r>
        <w:t>ec</w:t>
      </w:r>
      <w:r w:rsidRPr="00D660F2">
        <w:rPr>
          <w:lang w:val="ru-RU"/>
        </w:rPr>
        <w:t>124</w:t>
      </w:r>
      <w:r>
        <w:t>b</w:t>
      </w:r>
      <w:r w:rsidRPr="00D660F2">
        <w:rPr>
          <w:lang w:val="ru-RU"/>
        </w:rPr>
        <w:t>0-</w:t>
      </w:r>
      <w:r>
        <w:t>d</w:t>
      </w:r>
      <w:r w:rsidRPr="00D660F2">
        <w:rPr>
          <w:lang w:val="ru-RU"/>
        </w:rPr>
        <w:t>464-695</w:t>
      </w:r>
      <w:r>
        <w:t>d</w:t>
      </w:r>
      <w:r w:rsidRPr="00D660F2">
        <w:rPr>
          <w:lang w:val="ru-RU"/>
        </w:rPr>
        <w:t>-9</w:t>
      </w:r>
      <w:r>
        <w:t>d</w:t>
      </w:r>
      <w:r w:rsidRPr="00D660F2">
        <w:rPr>
          <w:lang w:val="ru-RU"/>
        </w:rPr>
        <w:t>40-</w:t>
      </w:r>
      <w:r>
        <w:t>bbafa</w:t>
      </w:r>
      <w:r w:rsidRPr="00D660F2">
        <w:rPr>
          <w:lang w:val="ru-RU"/>
        </w:rPr>
        <w:t>86207</w:t>
      </w:r>
      <w:r>
        <w:t>b</w:t>
      </w:r>
      <w:r w:rsidRPr="00D660F2">
        <w:rPr>
          <w:lang w:val="ru-RU"/>
        </w:rPr>
        <w:t>7=287</w:t>
      </w:r>
      <w:r>
        <w:t>B</w:t>
      </w:r>
      <w:r w:rsidRPr="00D660F2">
        <w:rPr>
          <w:lang w:val="ru-RU"/>
        </w:rPr>
        <w:t>, 1</w:t>
      </w:r>
      <w:r>
        <w:t>ec</w:t>
      </w:r>
      <w:r w:rsidRPr="00D660F2">
        <w:rPr>
          <w:lang w:val="ru-RU"/>
        </w:rPr>
        <w:t>124</w:t>
      </w:r>
      <w:r>
        <w:t>b</w:t>
      </w:r>
      <w:r w:rsidRPr="00D660F2">
        <w:rPr>
          <w:lang w:val="ru-RU"/>
        </w:rPr>
        <w:t>0-</w:t>
      </w:r>
      <w:r>
        <w:t>dcd</w:t>
      </w:r>
      <w:r w:rsidRPr="00D660F2">
        <w:rPr>
          <w:lang w:val="ru-RU"/>
        </w:rPr>
        <w:t>5-63</w:t>
      </w:r>
      <w:r>
        <w:t>ae</w:t>
      </w:r>
      <w:r w:rsidRPr="00D660F2">
        <w:rPr>
          <w:lang w:val="ru-RU"/>
        </w:rPr>
        <w:t>-9</w:t>
      </w:r>
      <w:r>
        <w:t>d</w:t>
      </w:r>
      <w:r w:rsidRPr="00D660F2">
        <w:rPr>
          <w:lang w:val="ru-RU"/>
        </w:rPr>
        <w:t>40-171562</w:t>
      </w:r>
      <w:r>
        <w:t>fc</w:t>
      </w:r>
      <w:r w:rsidRPr="00D660F2">
        <w:rPr>
          <w:lang w:val="ru-RU"/>
        </w:rPr>
        <w:t>3</w:t>
      </w:r>
      <w:r>
        <w:t>a</w:t>
      </w:r>
      <w:r w:rsidRPr="00D660F2">
        <w:rPr>
          <w:lang w:val="ru-RU"/>
        </w:rPr>
        <w:t>47=287</w:t>
      </w:r>
      <w:r>
        <w:t>B</w:t>
      </w:r>
      <w:r w:rsidRPr="00D660F2">
        <w:rPr>
          <w:lang w:val="ru-RU"/>
        </w:rPr>
        <w:t>, 1</w:t>
      </w:r>
      <w:r>
        <w:t>ec</w:t>
      </w:r>
      <w:r w:rsidRPr="00D660F2">
        <w:rPr>
          <w:lang w:val="ru-RU"/>
        </w:rPr>
        <w:t>124</w:t>
      </w:r>
      <w:r>
        <w:t>b</w:t>
      </w:r>
      <w:r w:rsidRPr="00D660F2">
        <w:rPr>
          <w:lang w:val="ru-RU"/>
        </w:rPr>
        <w:t>0-</w:t>
      </w:r>
      <w:r>
        <w:t>e</w:t>
      </w:r>
      <w:r w:rsidRPr="00D660F2">
        <w:rPr>
          <w:lang w:val="ru-RU"/>
        </w:rPr>
        <w:t>493-6</w:t>
      </w:r>
      <w:r>
        <w:t>a</w:t>
      </w:r>
      <w:r w:rsidRPr="00D660F2">
        <w:rPr>
          <w:lang w:val="ru-RU"/>
        </w:rPr>
        <w:t>6</w:t>
      </w:r>
      <w:r>
        <w:t>f</w:t>
      </w:r>
      <w:r w:rsidRPr="00D660F2">
        <w:rPr>
          <w:lang w:val="ru-RU"/>
        </w:rPr>
        <w:t>-9</w:t>
      </w:r>
      <w:r>
        <w:t>d</w:t>
      </w:r>
      <w:r w:rsidRPr="00D660F2">
        <w:rPr>
          <w:lang w:val="ru-RU"/>
        </w:rPr>
        <w:t>40-174</w:t>
      </w:r>
      <w:r>
        <w:t>dab</w:t>
      </w:r>
      <w:r w:rsidRPr="00D660F2">
        <w:rPr>
          <w:lang w:val="ru-RU"/>
        </w:rPr>
        <w:t>9</w:t>
      </w:r>
      <w:r>
        <w:t>e</w:t>
      </w:r>
      <w:r w:rsidRPr="00D660F2">
        <w:rPr>
          <w:lang w:val="ru-RU"/>
        </w:rPr>
        <w:t>6065=287</w:t>
      </w:r>
      <w:r>
        <w:t>B</w:t>
      </w:r>
      <w:r w:rsidRPr="00D660F2">
        <w:rPr>
          <w:lang w:val="ru-RU"/>
        </w:rPr>
        <w:t>, 1</w:t>
      </w:r>
      <w:r>
        <w:t>ec</w:t>
      </w:r>
      <w:r w:rsidRPr="00D660F2">
        <w:rPr>
          <w:lang w:val="ru-RU"/>
        </w:rPr>
        <w:t>124</w:t>
      </w:r>
      <w:r>
        <w:t>b</w:t>
      </w:r>
      <w:r w:rsidRPr="00D660F2">
        <w:rPr>
          <w:lang w:val="ru-RU"/>
        </w:rPr>
        <w:t>0-</w:t>
      </w:r>
      <w:r>
        <w:t>ec</w:t>
      </w:r>
      <w:r w:rsidRPr="00D660F2">
        <w:rPr>
          <w:lang w:val="ru-RU"/>
        </w:rPr>
        <w:t>15-60</w:t>
      </w:r>
      <w:r>
        <w:t>a</w:t>
      </w:r>
      <w:r w:rsidRPr="00D660F2">
        <w:rPr>
          <w:lang w:val="ru-RU"/>
        </w:rPr>
        <w:t>0-9</w:t>
      </w:r>
      <w:r>
        <w:t>d</w:t>
      </w:r>
      <w:r w:rsidRPr="00D660F2">
        <w:rPr>
          <w:lang w:val="ru-RU"/>
        </w:rPr>
        <w:t>40-</w:t>
      </w:r>
      <w:r>
        <w:t>f</w:t>
      </w:r>
      <w:r w:rsidRPr="00D660F2">
        <w:rPr>
          <w:lang w:val="ru-RU"/>
        </w:rPr>
        <w:t>300</w:t>
      </w:r>
      <w:r>
        <w:t>de</w:t>
      </w:r>
      <w:r w:rsidRPr="00D660F2">
        <w:rPr>
          <w:lang w:val="ru-RU"/>
        </w:rPr>
        <w:t>6</w:t>
      </w:r>
      <w:r>
        <w:t>b</w:t>
      </w:r>
      <w:r w:rsidRPr="00D660F2">
        <w:rPr>
          <w:lang w:val="ru-RU"/>
        </w:rPr>
        <w:t>4</w:t>
      </w:r>
      <w:r>
        <w:t>e</w:t>
      </w:r>
      <w:r w:rsidRPr="00D660F2">
        <w:rPr>
          <w:lang w:val="ru-RU"/>
        </w:rPr>
        <w:t>34=287</w:t>
      </w:r>
      <w:r>
        <w:t>B</w:t>
      </w:r>
      <w:r w:rsidRPr="00D660F2">
        <w:rPr>
          <w:lang w:val="ru-RU"/>
        </w:rPr>
        <w:t>, 1</w:t>
      </w:r>
      <w:r>
        <w:t>ec</w:t>
      </w:r>
      <w:r w:rsidRPr="00D660F2">
        <w:rPr>
          <w:lang w:val="ru-RU"/>
        </w:rPr>
        <w:t>124</w:t>
      </w:r>
      <w:r>
        <w:t>b</w:t>
      </w:r>
      <w:r w:rsidRPr="00D660F2">
        <w:rPr>
          <w:lang w:val="ru-RU"/>
        </w:rPr>
        <w:t>0-</w:t>
      </w:r>
      <w:r>
        <w:t>f</w:t>
      </w:r>
      <w:r w:rsidRPr="00D660F2">
        <w:rPr>
          <w:lang w:val="ru-RU"/>
        </w:rPr>
        <w:t>6</w:t>
      </w:r>
      <w:r>
        <w:t>de</w:t>
      </w:r>
      <w:r w:rsidRPr="00D660F2">
        <w:rPr>
          <w:lang w:val="ru-RU"/>
        </w:rPr>
        <w:t>-6451-9</w:t>
      </w:r>
      <w:r>
        <w:t>d</w:t>
      </w:r>
      <w:r w:rsidRPr="00D660F2">
        <w:rPr>
          <w:lang w:val="ru-RU"/>
        </w:rPr>
        <w:t>40-51926</w:t>
      </w:r>
      <w:r>
        <w:t>f</w:t>
      </w:r>
      <w:r w:rsidRPr="00D660F2">
        <w:rPr>
          <w:lang w:val="ru-RU"/>
        </w:rPr>
        <w:t>0</w:t>
      </w:r>
      <w:r>
        <w:t>b</w:t>
      </w:r>
      <w:r w:rsidRPr="00D660F2">
        <w:rPr>
          <w:lang w:val="ru-RU"/>
        </w:rPr>
        <w:t>5</w:t>
      </w:r>
      <w:r>
        <w:t>d</w:t>
      </w:r>
      <w:r w:rsidRPr="00D660F2">
        <w:rPr>
          <w:lang w:val="ru-RU"/>
        </w:rPr>
        <w:t>81=287</w:t>
      </w:r>
      <w:r>
        <w:t>B</w:t>
      </w:r>
      <w:r w:rsidRPr="00D660F2">
        <w:rPr>
          <w:lang w:val="ru-RU"/>
        </w:rPr>
        <w:t>, 1</w:t>
      </w:r>
      <w:r>
        <w:t>ec</w:t>
      </w:r>
      <w:r w:rsidRPr="00D660F2">
        <w:rPr>
          <w:lang w:val="ru-RU"/>
        </w:rPr>
        <w:t>124</w:t>
      </w:r>
      <w:r>
        <w:t>b</w:t>
      </w:r>
      <w:r w:rsidRPr="00D660F2">
        <w:rPr>
          <w:lang w:val="ru-RU"/>
        </w:rPr>
        <w:t>0-</w:t>
      </w:r>
      <w:r>
        <w:t>fe</w:t>
      </w:r>
      <w:r w:rsidRPr="00D660F2">
        <w:rPr>
          <w:lang w:val="ru-RU"/>
        </w:rPr>
        <w:t>95-65</w:t>
      </w:r>
      <w:r>
        <w:t>e</w:t>
      </w:r>
      <w:r w:rsidRPr="00D660F2">
        <w:rPr>
          <w:lang w:val="ru-RU"/>
        </w:rPr>
        <w:t>2-9</w:t>
      </w:r>
      <w:r>
        <w:t>d</w:t>
      </w:r>
      <w:r w:rsidRPr="00D660F2">
        <w:rPr>
          <w:lang w:val="ru-RU"/>
        </w:rPr>
        <w:t>40-</w:t>
      </w:r>
      <w:r>
        <w:t>e</w:t>
      </w:r>
      <w:r w:rsidRPr="00D660F2">
        <w:rPr>
          <w:lang w:val="ru-RU"/>
        </w:rPr>
        <w:t>5</w:t>
      </w:r>
      <w:r>
        <w:t>e</w:t>
      </w:r>
      <w:r w:rsidRPr="00D660F2">
        <w:rPr>
          <w:lang w:val="ru-RU"/>
        </w:rPr>
        <w:t>27</w:t>
      </w:r>
      <w:r>
        <w:t>f</w:t>
      </w:r>
      <w:r w:rsidRPr="00D660F2">
        <w:rPr>
          <w:lang w:val="ru-RU"/>
        </w:rPr>
        <w:t>87</w:t>
      </w:r>
      <w:r>
        <w:t>babb</w:t>
      </w:r>
      <w:r w:rsidRPr="00D660F2">
        <w:rPr>
          <w:lang w:val="ru-RU"/>
        </w:rPr>
        <w:t>=287</w:t>
      </w:r>
      <w:r>
        <w:t>B</w:t>
      </w:r>
      <w:r w:rsidRPr="00D660F2">
        <w:rPr>
          <w:lang w:val="ru-RU"/>
        </w:rPr>
        <w:t>, 1</w:t>
      </w:r>
      <w:r>
        <w:t>ec</w:t>
      </w:r>
      <w:r w:rsidRPr="00D660F2">
        <w:rPr>
          <w:lang w:val="ru-RU"/>
        </w:rPr>
        <w:t>124</w:t>
      </w:r>
      <w:r>
        <w:t>b</w:t>
      </w:r>
      <w:r w:rsidRPr="00D660F2">
        <w:rPr>
          <w:lang w:val="ru-RU"/>
        </w:rPr>
        <w:t>1-0581-6</w:t>
      </w:r>
      <w:r>
        <w:t>d</w:t>
      </w:r>
      <w:r w:rsidRPr="00D660F2">
        <w:rPr>
          <w:lang w:val="ru-RU"/>
        </w:rPr>
        <w:t>43-9</w:t>
      </w:r>
      <w:r>
        <w:t>d</w:t>
      </w:r>
      <w:r w:rsidRPr="00D660F2">
        <w:rPr>
          <w:lang w:val="ru-RU"/>
        </w:rPr>
        <w:t>40-6301</w:t>
      </w:r>
      <w:r>
        <w:t>af</w:t>
      </w:r>
      <w:r w:rsidRPr="00D660F2">
        <w:rPr>
          <w:lang w:val="ru-RU"/>
        </w:rPr>
        <w:t>351</w:t>
      </w:r>
      <w:r>
        <w:t>da</w:t>
      </w:r>
      <w:r w:rsidRPr="00D660F2">
        <w:rPr>
          <w:lang w:val="ru-RU"/>
        </w:rPr>
        <w:t>7=287</w:t>
      </w:r>
      <w:r>
        <w:t>B</w:t>
      </w:r>
      <w:r w:rsidRPr="00D660F2">
        <w:rPr>
          <w:lang w:val="ru-RU"/>
        </w:rPr>
        <w:t>, 1</w:t>
      </w:r>
      <w:r>
        <w:t>ec</w:t>
      </w:r>
      <w:r w:rsidRPr="00D660F2">
        <w:rPr>
          <w:lang w:val="ru-RU"/>
        </w:rPr>
        <w:t>124</w:t>
      </w:r>
      <w:r>
        <w:t>b</w:t>
      </w:r>
      <w:r w:rsidRPr="00D660F2">
        <w:rPr>
          <w:lang w:val="ru-RU"/>
        </w:rPr>
        <w:t>1-0</w:t>
      </w:r>
      <w:r>
        <w:t>c</w:t>
      </w:r>
      <w:r w:rsidRPr="00D660F2">
        <w:rPr>
          <w:lang w:val="ru-RU"/>
        </w:rPr>
        <w:t>9</w:t>
      </w:r>
      <w:r>
        <w:t>c</w:t>
      </w:r>
      <w:r w:rsidRPr="00D660F2">
        <w:rPr>
          <w:lang w:val="ru-RU"/>
        </w:rPr>
        <w:t>-6</w:t>
      </w:r>
      <w:r>
        <w:t>ad</w:t>
      </w:r>
      <w:r w:rsidRPr="00D660F2">
        <w:rPr>
          <w:lang w:val="ru-RU"/>
        </w:rPr>
        <w:t>4-9</w:t>
      </w:r>
      <w:r>
        <w:t>d</w:t>
      </w:r>
      <w:r w:rsidRPr="00D660F2">
        <w:rPr>
          <w:lang w:val="ru-RU"/>
        </w:rPr>
        <w:t>40-</w:t>
      </w:r>
      <w:r>
        <w:t>dfc</w:t>
      </w:r>
      <w:r w:rsidRPr="00D660F2">
        <w:rPr>
          <w:lang w:val="ru-RU"/>
        </w:rPr>
        <w:t>04</w:t>
      </w:r>
      <w:r>
        <w:t>d</w:t>
      </w:r>
      <w:r w:rsidRPr="00D660F2">
        <w:rPr>
          <w:lang w:val="ru-RU"/>
        </w:rPr>
        <w:t>23</w:t>
      </w:r>
      <w:r>
        <w:t>e</w:t>
      </w:r>
      <w:r w:rsidRPr="00D660F2">
        <w:rPr>
          <w:lang w:val="ru-RU"/>
        </w:rPr>
        <w:t>0</w:t>
      </w:r>
      <w:r>
        <w:t>bc</w:t>
      </w:r>
      <w:r w:rsidRPr="00D660F2">
        <w:rPr>
          <w:lang w:val="ru-RU"/>
        </w:rPr>
        <w:t>=287</w:t>
      </w:r>
      <w:r>
        <w:t>B</w:t>
      </w:r>
      <w:r w:rsidRPr="00D660F2">
        <w:rPr>
          <w:lang w:val="ru-RU"/>
        </w:rPr>
        <w:t>})</w:t>
      </w:r>
      <w:r w:rsidRPr="00D660F2">
        <w:rPr>
          <w:lang w:val="ru-RU"/>
        </w:rPr>
        <w:t>’</w:t>
      </w:r>
      <w:r w:rsidRPr="00D660F2">
        <w:rPr>
          <w:lang w:val="ru-RU"/>
        </w:rPr>
        <w:t>.</w:t>
      </w:r>
      <w:r w:rsidRPr="00D660F2">
        <w:rPr>
          <w:lang w:val="ru-RU"/>
        </w:rPr>
        <w:t>”</w:t>
      </w:r>
      <w:r w:rsidRPr="00D660F2">
        <w:rPr>
          <w:lang w:val="ru-RU"/>
        </w:rPr>
        <w:br/>
        <w:t>}</w:t>
      </w:r>
    </w:p>
    <w:p w:rsidR="00784314" w:rsidRPr="00D660F2" w:rsidRDefault="00277066">
      <w:pPr>
        <w:pStyle w:val="4"/>
        <w:rPr>
          <w:lang w:val="ru-RU"/>
        </w:rPr>
      </w:pPr>
      <w:bookmarkStart w:id="199" w:name="_2.3.1.2_Выполнение_SQL-запросов"/>
      <w:bookmarkStart w:id="200" w:name="_734af2baa5c9cebfddfd7eb784a38830"/>
      <w:bookmarkEnd w:id="189"/>
      <w:bookmarkEnd w:id="196"/>
      <w:bookmarkEnd w:id="199"/>
      <w:r w:rsidRPr="00D660F2">
        <w:rPr>
          <w:lang w:val="ru-RU"/>
        </w:rPr>
        <w:t xml:space="preserve">2.3.1.2 Выполнение </w:t>
      </w:r>
      <w:r>
        <w:t>SQL</w:t>
      </w:r>
      <w:r w:rsidRPr="00D660F2">
        <w:rPr>
          <w:lang w:val="ru-RU"/>
        </w:rPr>
        <w:t>-запросов (асинхронный режим)</w:t>
      </w:r>
    </w:p>
    <w:p w:rsidR="00784314" w:rsidRPr="00D660F2" w:rsidRDefault="00277066">
      <w:pPr>
        <w:pStyle w:val="afc"/>
        <w:rPr>
          <w:lang w:val="ru-RU"/>
        </w:rPr>
      </w:pPr>
      <w:r w:rsidRPr="00D660F2">
        <w:rPr>
          <w:lang w:val="ru-RU"/>
        </w:rPr>
        <w:t xml:space="preserve">В асинхронном режиме получение результата осуществляется путем выполнения двух </w:t>
      </w:r>
      <w:r>
        <w:t>HTTP</w:t>
      </w:r>
      <w:r w:rsidRPr="00D660F2">
        <w:rPr>
          <w:lang w:val="ru-RU"/>
        </w:rPr>
        <w:t>-запросов от ИС Потребителя к Агенту СМЭВ4:</w:t>
      </w:r>
    </w:p>
    <w:p w:rsidR="00784314" w:rsidRPr="00D660F2" w:rsidRDefault="00277066">
      <w:pPr>
        <w:pStyle w:val="a0"/>
        <w:numPr>
          <w:ilvl w:val="0"/>
          <w:numId w:val="96"/>
        </w:numPr>
        <w:rPr>
          <w:lang w:val="ru-RU"/>
        </w:rPr>
      </w:pPr>
      <w:r w:rsidRPr="00D660F2">
        <w:rPr>
          <w:lang w:val="ru-RU"/>
        </w:rPr>
        <w:t xml:space="preserve">В рамках первого </w:t>
      </w:r>
      <w:r>
        <w:t>HTTP</w:t>
      </w:r>
      <w:r w:rsidRPr="00D660F2">
        <w:rPr>
          <w:lang w:val="ru-RU"/>
        </w:rPr>
        <w:t xml:space="preserve">-запроса (метод </w:t>
      </w:r>
      <w:r>
        <w:t>POST</w:t>
      </w:r>
      <w:r w:rsidRPr="00D660F2">
        <w:rPr>
          <w:lang w:val="ru-RU"/>
        </w:rPr>
        <w:t xml:space="preserve">) передается </w:t>
      </w:r>
      <w:r>
        <w:t>SQL</w:t>
      </w:r>
      <w:r w:rsidRPr="00D660F2">
        <w:rPr>
          <w:lang w:val="ru-RU"/>
        </w:rPr>
        <w:t>-запрос, в ответе возвращается идентификатор запроса.</w:t>
      </w:r>
    </w:p>
    <w:p w:rsidR="00784314" w:rsidRPr="00D660F2" w:rsidRDefault="00277066">
      <w:pPr>
        <w:pStyle w:val="a0"/>
        <w:numPr>
          <w:ilvl w:val="0"/>
          <w:numId w:val="96"/>
        </w:numPr>
        <w:rPr>
          <w:lang w:val="ru-RU"/>
        </w:rPr>
      </w:pPr>
      <w:r w:rsidRPr="00D660F2">
        <w:rPr>
          <w:lang w:val="ru-RU"/>
        </w:rPr>
        <w:t xml:space="preserve">В рамках второго </w:t>
      </w:r>
      <w:r>
        <w:t>HTTP</w:t>
      </w:r>
      <w:r w:rsidRPr="00D660F2">
        <w:rPr>
          <w:lang w:val="ru-RU"/>
        </w:rPr>
        <w:t xml:space="preserve">-запроса (метод </w:t>
      </w:r>
      <w:r>
        <w:t>GET</w:t>
      </w:r>
      <w:r w:rsidRPr="00D660F2">
        <w:rPr>
          <w:lang w:val="ru-RU"/>
        </w:rPr>
        <w:t xml:space="preserve">) передается ранее полученный идентификатор запроса, в ответе возвращается результат выполнения </w:t>
      </w:r>
      <w:r>
        <w:t>SQL</w:t>
      </w:r>
      <w:r w:rsidRPr="00D660F2">
        <w:rPr>
          <w:lang w:val="ru-RU"/>
        </w:rPr>
        <w:t>-запроса.</w:t>
      </w:r>
    </w:p>
    <w:tbl>
      <w:tblPr>
        <w:tblStyle w:val="AdmonitionNote"/>
        <w:tblW w:w="4500" w:type="pct"/>
        <w:jc w:val="center"/>
        <w:tblInd w:w="0" w:type="dxa"/>
        <w:tblLook w:val="0020" w:firstRow="1" w:lastRow="0" w:firstColumn="0" w:lastColumn="0" w:noHBand="0" w:noVBand="0"/>
      </w:tblPr>
      <w:tblGrid>
        <w:gridCol w:w="8694"/>
      </w:tblGrid>
      <w:tr w:rsidR="00784314" w:rsidTr="0078431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tcW w:w="5000" w:type="pct"/>
          </w:tcPr>
          <w:p w:rsidR="00784314" w:rsidRDefault="00277066">
            <w:pPr>
              <w:keepNext/>
            </w:pPr>
            <w:r>
              <w:t>Примечание:</w:t>
            </w:r>
          </w:p>
        </w:tc>
      </w:tr>
      <w:tr w:rsidR="00784314" w:rsidRPr="00C86F76" w:rsidTr="007843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tcW w:w="5000" w:type="pct"/>
          </w:tcPr>
          <w:p w:rsidR="00784314" w:rsidRPr="00D660F2" w:rsidRDefault="00277066">
            <w:pPr>
              <w:rPr>
                <w:lang w:val="ru-RU"/>
              </w:rPr>
            </w:pPr>
            <w:r w:rsidRPr="00D660F2">
              <w:rPr>
                <w:lang w:val="ru-RU"/>
              </w:rPr>
              <w:t xml:space="preserve">При подключении Агента СМЭВ4 к Ядру СМЭВ4 через </w:t>
            </w:r>
            <w:r>
              <w:t>Pulsar</w:t>
            </w:r>
            <w:r w:rsidRPr="00D660F2">
              <w:rPr>
                <w:lang w:val="ru-RU"/>
              </w:rPr>
              <w:t xml:space="preserve"> получение результата по указанному идентификатору возможно только один раз. При использовании </w:t>
            </w:r>
            <w:r>
              <w:t>Rsocket</w:t>
            </w:r>
            <w:r w:rsidRPr="00D660F2">
              <w:rPr>
                <w:lang w:val="ru-RU"/>
              </w:rPr>
              <w:t xml:space="preserve"> - неограниченное количество раз за время хранения в Ядре. При необходимости регулировать время хранения можно с помощью параметра «</w:t>
            </w:r>
            <w:r>
              <w:t>timeout</w:t>
            </w:r>
            <w:r w:rsidRPr="00D660F2">
              <w:rPr>
                <w:lang w:val="ru-RU"/>
              </w:rPr>
              <w:t>» запроса.</w:t>
            </w:r>
          </w:p>
        </w:tc>
      </w:tr>
    </w:tbl>
    <w:p w:rsidR="00784314" w:rsidRPr="00D660F2" w:rsidRDefault="00784314">
      <w:pPr>
        <w:pStyle w:val="TableBottomMargin"/>
        <w:rPr>
          <w:lang w:val="ru-RU"/>
        </w:rPr>
      </w:pPr>
    </w:p>
    <w:p w:rsidR="00784314" w:rsidRPr="00D660F2" w:rsidRDefault="00277066">
      <w:pPr>
        <w:pStyle w:val="afc"/>
        <w:rPr>
          <w:lang w:val="ru-RU"/>
        </w:rPr>
      </w:pPr>
      <w:r w:rsidRPr="00D660F2">
        <w:rPr>
          <w:lang w:val="ru-RU"/>
        </w:rPr>
        <w:t xml:space="preserve">При подключении через </w:t>
      </w:r>
      <w:r>
        <w:t>Rsocket</w:t>
      </w:r>
      <w:r w:rsidRPr="00D660F2">
        <w:rPr>
          <w:lang w:val="ru-RU"/>
        </w:rPr>
        <w:t xml:space="preserve">, когда получать результат выполнения </w:t>
      </w:r>
      <w:r>
        <w:t>SQL</w:t>
      </w:r>
      <w:r w:rsidRPr="00D660F2">
        <w:rPr>
          <w:lang w:val="ru-RU"/>
        </w:rPr>
        <w:t xml:space="preserve">-запроса больше не требуется, настоятельно рекомендуется выполнить запрос на удаление результата выполнения запроса (метод </w:t>
      </w:r>
      <w:r>
        <w:t>DELETE</w:t>
      </w:r>
      <w:r w:rsidRPr="00D660F2">
        <w:rPr>
          <w:lang w:val="ru-RU"/>
        </w:rPr>
        <w:t>).</w:t>
      </w:r>
    </w:p>
    <w:p w:rsidR="00784314" w:rsidRPr="00D660F2" w:rsidRDefault="00277066">
      <w:pPr>
        <w:pStyle w:val="5"/>
        <w:rPr>
          <w:lang w:val="ru-RU"/>
        </w:rPr>
      </w:pPr>
      <w:bookmarkStart w:id="201" w:name="_9eb07d57908354513e358a358913aaed"/>
      <w:r w:rsidRPr="00D660F2">
        <w:rPr>
          <w:lang w:val="ru-RU"/>
        </w:rPr>
        <w:t xml:space="preserve">2.3.1.2.1 </w:t>
      </w:r>
      <w:r>
        <w:t>HTTP</w:t>
      </w:r>
      <w:r w:rsidRPr="00D660F2">
        <w:rPr>
          <w:lang w:val="ru-RU"/>
        </w:rPr>
        <w:t xml:space="preserve">-запрос передачи </w:t>
      </w:r>
      <w:r>
        <w:t>SQL</w:t>
      </w:r>
      <w:r w:rsidRPr="00D660F2">
        <w:rPr>
          <w:lang w:val="ru-RU"/>
        </w:rPr>
        <w:t xml:space="preserve">-запроса в Агент СМЭВ4 (метод </w:t>
      </w:r>
      <w:r>
        <w:t>POST</w:t>
      </w:r>
      <w:r w:rsidRPr="00D660F2">
        <w:rPr>
          <w:lang w:val="ru-RU"/>
        </w:rPr>
        <w:t>)</w:t>
      </w:r>
    </w:p>
    <w:p w:rsidR="00784314" w:rsidRPr="00D660F2" w:rsidRDefault="00277066">
      <w:pPr>
        <w:pStyle w:val="6"/>
        <w:rPr>
          <w:lang w:val="ru-RU"/>
        </w:rPr>
      </w:pPr>
      <w:bookmarkStart w:id="202" w:name="_ba32ace848f04dcfdfb6a07f6eec32ad"/>
      <w:r w:rsidRPr="00D660F2">
        <w:rPr>
          <w:lang w:val="ru-RU"/>
        </w:rPr>
        <w:t xml:space="preserve">2.3.1.2.1.1 </w:t>
      </w:r>
      <w:r>
        <w:t>HTTP</w:t>
      </w:r>
      <w:r w:rsidRPr="00D660F2">
        <w:rPr>
          <w:lang w:val="ru-RU"/>
        </w:rPr>
        <w:t xml:space="preserve">-запрос на вызов Регламентированного </w:t>
      </w:r>
      <w:r>
        <w:t>SQL</w:t>
      </w:r>
      <w:r w:rsidRPr="00D660F2">
        <w:rPr>
          <w:lang w:val="ru-RU"/>
        </w:rPr>
        <w:t>-запроса</w:t>
      </w:r>
    </w:p>
    <w:p w:rsidR="00784314" w:rsidRPr="00D660F2" w:rsidRDefault="00277066">
      <w:pPr>
        <w:pStyle w:val="TableCaption"/>
        <w:rPr>
          <w:lang w:val="ru-RU"/>
        </w:rPr>
      </w:pPr>
      <w:bookmarkStart w:id="203" w:name="_47f1edd5cdbd8d838b032ab73e5c1dd7"/>
      <w:r w:rsidRPr="00D660F2">
        <w:rPr>
          <w:lang w:val="ru-RU"/>
        </w:rPr>
        <w:t xml:space="preserve">Таблица 2.10 </w:t>
      </w:r>
      <w:r>
        <w:t>HTTP</w:t>
      </w:r>
      <w:r w:rsidRPr="00D660F2">
        <w:rPr>
          <w:lang w:val="ru-RU"/>
        </w:rPr>
        <w:t xml:space="preserve">-запрос на вызов Регламентированного </w:t>
      </w:r>
      <w:r>
        <w:t>SQL</w:t>
      </w:r>
      <w:r w:rsidRPr="00D660F2">
        <w:rPr>
          <w:lang w:val="ru-RU"/>
        </w:rPr>
        <w:t>-запроса</w:t>
      </w:r>
    </w:p>
    <w:tbl>
      <w:tblPr>
        <w:tblStyle w:val="Table"/>
        <w:tblW w:w="0" w:type="auto"/>
        <w:tblInd w:w="0" w:type="dxa"/>
        <w:tblLook w:val="0020" w:firstRow="1" w:lastRow="0" w:firstColumn="0" w:lastColumn="0" w:noHBand="0" w:noVBand="0"/>
      </w:tblPr>
      <w:tblGrid>
        <w:gridCol w:w="516"/>
        <w:gridCol w:w="1830"/>
        <w:gridCol w:w="763"/>
        <w:gridCol w:w="2353"/>
        <w:gridCol w:w="4188"/>
      </w:tblGrid>
      <w:tr w:rsidR="00784314" w:rsidRPr="00EF003B" w:rsidTr="00EF003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200" w:type="pct"/>
          </w:tcPr>
          <w:p w:rsidR="00784314" w:rsidRPr="00EF003B" w:rsidRDefault="00277066" w:rsidP="00EF003B">
            <w:pPr>
              <w:keepNext/>
              <w:spacing w:after="0"/>
              <w:rPr>
                <w:sz w:val="24"/>
                <w:szCs w:val="24"/>
              </w:rPr>
            </w:pPr>
            <w:r w:rsidRPr="00EF003B">
              <w:rPr>
                <w:sz w:val="24"/>
                <w:szCs w:val="24"/>
              </w:rPr>
              <w:t>№</w:t>
            </w:r>
          </w:p>
        </w:tc>
        <w:tc>
          <w:tcPr>
            <w:tcW w:w="900" w:type="pct"/>
          </w:tcPr>
          <w:p w:rsidR="00784314" w:rsidRPr="00EF003B" w:rsidRDefault="00277066" w:rsidP="00EF003B">
            <w:pPr>
              <w:keepNext/>
              <w:spacing w:after="0"/>
              <w:rPr>
                <w:sz w:val="24"/>
                <w:szCs w:val="24"/>
              </w:rPr>
            </w:pPr>
            <w:r w:rsidRPr="00EF003B">
              <w:rPr>
                <w:sz w:val="24"/>
                <w:szCs w:val="24"/>
              </w:rPr>
              <w:t>Параметр</w:t>
            </w:r>
          </w:p>
        </w:tc>
        <w:tc>
          <w:tcPr>
            <w:tcW w:w="350" w:type="pct"/>
          </w:tcPr>
          <w:p w:rsidR="00784314" w:rsidRPr="00EF003B" w:rsidRDefault="00277066" w:rsidP="00EF003B">
            <w:pPr>
              <w:keepNext/>
              <w:spacing w:after="0"/>
              <w:rPr>
                <w:sz w:val="24"/>
                <w:szCs w:val="24"/>
              </w:rPr>
            </w:pPr>
            <w:r w:rsidRPr="00EF003B">
              <w:rPr>
                <w:sz w:val="24"/>
                <w:szCs w:val="24"/>
              </w:rPr>
              <w:t>Тип</w:t>
            </w:r>
          </w:p>
        </w:tc>
        <w:tc>
          <w:tcPr>
            <w:tcW w:w="1300" w:type="pct"/>
          </w:tcPr>
          <w:p w:rsidR="00784314" w:rsidRPr="00EF003B" w:rsidRDefault="00277066" w:rsidP="00EF003B">
            <w:pPr>
              <w:keepNext/>
              <w:spacing w:after="0"/>
              <w:rPr>
                <w:sz w:val="24"/>
                <w:szCs w:val="24"/>
              </w:rPr>
            </w:pPr>
            <w:r w:rsidRPr="00EF003B">
              <w:rPr>
                <w:sz w:val="24"/>
                <w:szCs w:val="24"/>
              </w:rPr>
              <w:t>Обязательность</w:t>
            </w:r>
          </w:p>
        </w:tc>
        <w:tc>
          <w:tcPr>
            <w:tcW w:w="2100" w:type="pct"/>
          </w:tcPr>
          <w:p w:rsidR="00784314" w:rsidRPr="00EF003B" w:rsidRDefault="00277066" w:rsidP="00EF003B">
            <w:pPr>
              <w:keepNext/>
              <w:spacing w:after="0"/>
              <w:rPr>
                <w:sz w:val="24"/>
                <w:szCs w:val="24"/>
              </w:rPr>
            </w:pPr>
            <w:r w:rsidRPr="00EF003B">
              <w:rPr>
                <w:sz w:val="24"/>
                <w:szCs w:val="24"/>
              </w:rPr>
              <w:t>Описание</w:t>
            </w:r>
          </w:p>
        </w:tc>
      </w:tr>
      <w:tr w:rsidR="00784314" w:rsidRPr="00EF003B" w:rsidTr="007843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00" w:type="pct"/>
          </w:tcPr>
          <w:p w:rsidR="00784314" w:rsidRPr="00EF003B" w:rsidRDefault="00277066" w:rsidP="00EF003B">
            <w:pPr>
              <w:spacing w:after="0"/>
              <w:rPr>
                <w:sz w:val="24"/>
                <w:szCs w:val="24"/>
              </w:rPr>
            </w:pPr>
            <w:r w:rsidRPr="00EF003B">
              <w:rPr>
                <w:sz w:val="24"/>
                <w:szCs w:val="24"/>
              </w:rPr>
              <w:t>1</w:t>
            </w:r>
          </w:p>
        </w:tc>
        <w:tc>
          <w:tcPr>
            <w:tcW w:w="900" w:type="pct"/>
          </w:tcPr>
          <w:p w:rsidR="00784314" w:rsidRPr="00EF003B" w:rsidRDefault="00277066" w:rsidP="00EF003B">
            <w:pPr>
              <w:spacing w:after="0"/>
              <w:rPr>
                <w:sz w:val="24"/>
                <w:szCs w:val="24"/>
              </w:rPr>
            </w:pPr>
            <w:r w:rsidRPr="00EF003B">
              <w:rPr>
                <w:sz w:val="24"/>
                <w:szCs w:val="24"/>
              </w:rPr>
              <w:t>Тип запроса (Method)</w:t>
            </w:r>
          </w:p>
        </w:tc>
        <w:tc>
          <w:tcPr>
            <w:tcW w:w="350" w:type="pct"/>
          </w:tcPr>
          <w:p w:rsidR="00784314" w:rsidRPr="00EF003B" w:rsidRDefault="00784314" w:rsidP="00EF003B">
            <w:pPr>
              <w:pStyle w:val="a"/>
              <w:ind w:left="1154" w:hanging="360"/>
              <w:rPr>
                <w:szCs w:val="24"/>
              </w:rPr>
            </w:pPr>
          </w:p>
        </w:tc>
        <w:tc>
          <w:tcPr>
            <w:tcW w:w="1300" w:type="pct"/>
          </w:tcPr>
          <w:p w:rsidR="00784314" w:rsidRPr="00EF003B" w:rsidRDefault="00277066" w:rsidP="00EF003B">
            <w:pPr>
              <w:spacing w:after="0"/>
              <w:rPr>
                <w:sz w:val="24"/>
                <w:szCs w:val="24"/>
              </w:rPr>
            </w:pPr>
            <w:r w:rsidRPr="00EF003B">
              <w:rPr>
                <w:sz w:val="24"/>
                <w:szCs w:val="24"/>
              </w:rPr>
              <w:t>Да</w:t>
            </w:r>
          </w:p>
        </w:tc>
        <w:tc>
          <w:tcPr>
            <w:tcW w:w="2100" w:type="pct"/>
          </w:tcPr>
          <w:p w:rsidR="00784314" w:rsidRPr="00EF003B" w:rsidRDefault="00277066" w:rsidP="00EF003B">
            <w:pPr>
              <w:spacing w:after="0"/>
              <w:rPr>
                <w:sz w:val="24"/>
                <w:szCs w:val="24"/>
              </w:rPr>
            </w:pPr>
            <w:r w:rsidRPr="00EF003B">
              <w:rPr>
                <w:sz w:val="24"/>
                <w:szCs w:val="24"/>
              </w:rPr>
              <w:t>POST</w:t>
            </w:r>
          </w:p>
        </w:tc>
      </w:tr>
      <w:tr w:rsidR="00784314" w:rsidRPr="00EF003B" w:rsidTr="00784314">
        <w:tc>
          <w:tcPr>
            <w:tcW w:w="200" w:type="pct"/>
          </w:tcPr>
          <w:p w:rsidR="00784314" w:rsidRPr="00EF003B" w:rsidRDefault="00277066" w:rsidP="00EF003B">
            <w:pPr>
              <w:spacing w:after="0"/>
              <w:rPr>
                <w:sz w:val="24"/>
                <w:szCs w:val="24"/>
              </w:rPr>
            </w:pPr>
            <w:r w:rsidRPr="00EF003B">
              <w:rPr>
                <w:sz w:val="24"/>
                <w:szCs w:val="24"/>
              </w:rPr>
              <w:t>2</w:t>
            </w:r>
          </w:p>
        </w:tc>
        <w:tc>
          <w:tcPr>
            <w:tcW w:w="900" w:type="pct"/>
          </w:tcPr>
          <w:p w:rsidR="00784314" w:rsidRPr="00EF003B" w:rsidRDefault="00277066" w:rsidP="00EF003B">
            <w:pPr>
              <w:spacing w:after="0"/>
              <w:rPr>
                <w:sz w:val="24"/>
                <w:szCs w:val="24"/>
              </w:rPr>
            </w:pPr>
            <w:r w:rsidRPr="00EF003B">
              <w:rPr>
                <w:sz w:val="24"/>
                <w:szCs w:val="24"/>
              </w:rPr>
              <w:t>Путь (Path)</w:t>
            </w:r>
          </w:p>
        </w:tc>
        <w:tc>
          <w:tcPr>
            <w:tcW w:w="350" w:type="pct"/>
          </w:tcPr>
          <w:p w:rsidR="00784314" w:rsidRPr="00EF003B" w:rsidRDefault="00784314" w:rsidP="00EF003B">
            <w:pPr>
              <w:pStyle w:val="a"/>
              <w:ind w:left="1154" w:hanging="360"/>
              <w:rPr>
                <w:szCs w:val="24"/>
              </w:rPr>
            </w:pPr>
          </w:p>
        </w:tc>
        <w:tc>
          <w:tcPr>
            <w:tcW w:w="1300" w:type="pct"/>
          </w:tcPr>
          <w:p w:rsidR="00784314" w:rsidRPr="00EF003B" w:rsidRDefault="00277066" w:rsidP="00EF003B">
            <w:pPr>
              <w:spacing w:after="0"/>
              <w:rPr>
                <w:sz w:val="24"/>
                <w:szCs w:val="24"/>
              </w:rPr>
            </w:pPr>
            <w:r w:rsidRPr="00EF003B">
              <w:rPr>
                <w:sz w:val="24"/>
                <w:szCs w:val="24"/>
              </w:rPr>
              <w:t>Да</w:t>
            </w:r>
          </w:p>
        </w:tc>
        <w:tc>
          <w:tcPr>
            <w:tcW w:w="2100" w:type="pct"/>
          </w:tcPr>
          <w:p w:rsidR="00784314" w:rsidRPr="00EF003B" w:rsidRDefault="00277066" w:rsidP="00EF003B">
            <w:pPr>
              <w:spacing w:after="0"/>
              <w:rPr>
                <w:sz w:val="24"/>
                <w:szCs w:val="24"/>
                <w:lang w:val="en-US"/>
              </w:rPr>
            </w:pPr>
            <w:r w:rsidRPr="00EF003B">
              <w:rPr>
                <w:sz w:val="24"/>
                <w:szCs w:val="24"/>
                <w:lang w:val="en-US"/>
              </w:rPr>
              <w:t>&lt;IP:port&gt;/regulated-query/async</w:t>
            </w:r>
          </w:p>
        </w:tc>
      </w:tr>
      <w:tr w:rsidR="00784314" w:rsidRPr="00EF003B" w:rsidTr="007843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000" w:type="pct"/>
            <w:gridSpan w:val="5"/>
          </w:tcPr>
          <w:p w:rsidR="00784314" w:rsidRPr="00EF003B" w:rsidRDefault="00277066" w:rsidP="00EF003B">
            <w:pPr>
              <w:spacing w:after="0"/>
              <w:rPr>
                <w:sz w:val="24"/>
                <w:szCs w:val="24"/>
              </w:rPr>
            </w:pPr>
            <w:r w:rsidRPr="00EF003B">
              <w:rPr>
                <w:b/>
                <w:bCs/>
                <w:sz w:val="24"/>
                <w:szCs w:val="24"/>
              </w:rPr>
              <w:t>header</w:t>
            </w:r>
          </w:p>
        </w:tc>
      </w:tr>
      <w:tr w:rsidR="00784314" w:rsidRPr="00EF003B" w:rsidTr="00784314">
        <w:tc>
          <w:tcPr>
            <w:tcW w:w="200" w:type="pct"/>
          </w:tcPr>
          <w:p w:rsidR="00784314" w:rsidRPr="00EF003B" w:rsidRDefault="00277066" w:rsidP="00EF003B">
            <w:pPr>
              <w:spacing w:after="0"/>
              <w:rPr>
                <w:sz w:val="24"/>
                <w:szCs w:val="24"/>
              </w:rPr>
            </w:pPr>
            <w:r w:rsidRPr="00EF003B">
              <w:rPr>
                <w:sz w:val="24"/>
                <w:szCs w:val="24"/>
              </w:rPr>
              <w:t>1</w:t>
            </w:r>
          </w:p>
        </w:tc>
        <w:tc>
          <w:tcPr>
            <w:tcW w:w="900" w:type="pct"/>
          </w:tcPr>
          <w:p w:rsidR="00784314" w:rsidRPr="00EF003B" w:rsidRDefault="00277066" w:rsidP="00EF003B">
            <w:pPr>
              <w:spacing w:after="0"/>
              <w:rPr>
                <w:sz w:val="24"/>
                <w:szCs w:val="24"/>
              </w:rPr>
            </w:pPr>
            <w:r w:rsidRPr="00EF003B">
              <w:rPr>
                <w:sz w:val="24"/>
                <w:szCs w:val="24"/>
              </w:rPr>
              <w:t>Content-Type</w:t>
            </w:r>
          </w:p>
        </w:tc>
        <w:tc>
          <w:tcPr>
            <w:tcW w:w="350" w:type="pct"/>
          </w:tcPr>
          <w:p w:rsidR="00784314" w:rsidRPr="00EF003B" w:rsidRDefault="00277066" w:rsidP="00EF003B">
            <w:pPr>
              <w:spacing w:after="0"/>
              <w:rPr>
                <w:sz w:val="24"/>
                <w:szCs w:val="24"/>
              </w:rPr>
            </w:pPr>
            <w:r w:rsidRPr="00EF003B">
              <w:rPr>
                <w:sz w:val="24"/>
                <w:szCs w:val="24"/>
              </w:rPr>
              <w:t>string</w:t>
            </w:r>
          </w:p>
        </w:tc>
        <w:tc>
          <w:tcPr>
            <w:tcW w:w="1300" w:type="pct"/>
          </w:tcPr>
          <w:p w:rsidR="00784314" w:rsidRPr="00EF003B" w:rsidRDefault="00277066" w:rsidP="00EF003B">
            <w:pPr>
              <w:spacing w:after="0"/>
              <w:rPr>
                <w:sz w:val="24"/>
                <w:szCs w:val="24"/>
              </w:rPr>
            </w:pPr>
            <w:r w:rsidRPr="00EF003B">
              <w:rPr>
                <w:sz w:val="24"/>
                <w:szCs w:val="24"/>
              </w:rPr>
              <w:t>Да</w:t>
            </w:r>
          </w:p>
        </w:tc>
        <w:tc>
          <w:tcPr>
            <w:tcW w:w="2100" w:type="pct"/>
          </w:tcPr>
          <w:p w:rsidR="00784314" w:rsidRPr="00EF003B" w:rsidRDefault="00277066" w:rsidP="00EF003B">
            <w:pPr>
              <w:spacing w:after="0"/>
              <w:rPr>
                <w:sz w:val="24"/>
                <w:szCs w:val="24"/>
                <w:lang w:val="en-US"/>
              </w:rPr>
            </w:pPr>
            <w:r w:rsidRPr="00EF003B">
              <w:rPr>
                <w:sz w:val="24"/>
                <w:szCs w:val="24"/>
                <w:lang w:val="en-US"/>
              </w:rPr>
              <w:t>application/x-www-form-urlencoded; charset=utf-8</w:t>
            </w:r>
          </w:p>
        </w:tc>
      </w:tr>
      <w:tr w:rsidR="00784314" w:rsidRPr="00C86F76" w:rsidTr="007843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00" w:type="pct"/>
          </w:tcPr>
          <w:p w:rsidR="00784314" w:rsidRPr="00EF003B" w:rsidRDefault="00277066" w:rsidP="00EF003B">
            <w:pPr>
              <w:spacing w:after="0"/>
              <w:rPr>
                <w:sz w:val="24"/>
                <w:szCs w:val="24"/>
              </w:rPr>
            </w:pPr>
            <w:r w:rsidRPr="00EF003B">
              <w:rPr>
                <w:sz w:val="24"/>
                <w:szCs w:val="24"/>
              </w:rPr>
              <w:t>2</w:t>
            </w:r>
          </w:p>
        </w:tc>
        <w:tc>
          <w:tcPr>
            <w:tcW w:w="900" w:type="pct"/>
          </w:tcPr>
          <w:p w:rsidR="00784314" w:rsidRPr="00EF003B" w:rsidRDefault="00277066" w:rsidP="00EF003B">
            <w:pPr>
              <w:spacing w:after="0"/>
              <w:rPr>
                <w:sz w:val="24"/>
                <w:szCs w:val="24"/>
              </w:rPr>
            </w:pPr>
            <w:r w:rsidRPr="00EF003B">
              <w:rPr>
                <w:sz w:val="24"/>
                <w:szCs w:val="24"/>
              </w:rPr>
              <w:t>Accept-version</w:t>
            </w:r>
          </w:p>
        </w:tc>
        <w:tc>
          <w:tcPr>
            <w:tcW w:w="350" w:type="pct"/>
          </w:tcPr>
          <w:p w:rsidR="00784314" w:rsidRPr="00EF003B" w:rsidRDefault="00277066" w:rsidP="00EF003B">
            <w:pPr>
              <w:spacing w:after="0"/>
              <w:rPr>
                <w:sz w:val="24"/>
                <w:szCs w:val="24"/>
              </w:rPr>
            </w:pPr>
            <w:r w:rsidRPr="00EF003B">
              <w:rPr>
                <w:sz w:val="24"/>
                <w:szCs w:val="24"/>
              </w:rPr>
              <w:t>string</w:t>
            </w:r>
          </w:p>
        </w:tc>
        <w:tc>
          <w:tcPr>
            <w:tcW w:w="1300" w:type="pct"/>
          </w:tcPr>
          <w:p w:rsidR="00784314" w:rsidRPr="00EF003B" w:rsidRDefault="00277066" w:rsidP="00EF003B">
            <w:pPr>
              <w:spacing w:after="0"/>
              <w:rPr>
                <w:sz w:val="24"/>
                <w:szCs w:val="24"/>
              </w:rPr>
            </w:pPr>
            <w:r w:rsidRPr="00EF003B">
              <w:rPr>
                <w:sz w:val="24"/>
                <w:szCs w:val="24"/>
              </w:rPr>
              <w:t>Да</w:t>
            </w:r>
          </w:p>
        </w:tc>
        <w:tc>
          <w:tcPr>
            <w:tcW w:w="2100" w:type="pct"/>
          </w:tcPr>
          <w:p w:rsidR="00784314" w:rsidRPr="00EF003B" w:rsidRDefault="00277066" w:rsidP="00EF003B">
            <w:pPr>
              <w:spacing w:after="0"/>
              <w:rPr>
                <w:sz w:val="24"/>
                <w:szCs w:val="24"/>
              </w:rPr>
            </w:pPr>
            <w:r w:rsidRPr="00EF003B">
              <w:rPr>
                <w:sz w:val="24"/>
                <w:szCs w:val="24"/>
              </w:rPr>
              <w:t>Основная (major) часть версии (сейчас 1)</w:t>
            </w:r>
          </w:p>
        </w:tc>
      </w:tr>
      <w:tr w:rsidR="00784314" w:rsidRPr="00EF003B" w:rsidTr="00784314">
        <w:tc>
          <w:tcPr>
            <w:tcW w:w="200" w:type="pct"/>
          </w:tcPr>
          <w:p w:rsidR="00784314" w:rsidRPr="00EF003B" w:rsidRDefault="00277066" w:rsidP="00EF003B">
            <w:pPr>
              <w:spacing w:after="0"/>
              <w:rPr>
                <w:sz w:val="24"/>
                <w:szCs w:val="24"/>
              </w:rPr>
            </w:pPr>
            <w:r w:rsidRPr="00EF003B">
              <w:rPr>
                <w:sz w:val="24"/>
                <w:szCs w:val="24"/>
              </w:rPr>
              <w:t>3</w:t>
            </w:r>
          </w:p>
        </w:tc>
        <w:tc>
          <w:tcPr>
            <w:tcW w:w="900" w:type="pct"/>
          </w:tcPr>
          <w:p w:rsidR="00784314" w:rsidRPr="00EF003B" w:rsidRDefault="00277066" w:rsidP="00EF003B">
            <w:pPr>
              <w:spacing w:after="0"/>
              <w:rPr>
                <w:sz w:val="24"/>
                <w:szCs w:val="24"/>
              </w:rPr>
            </w:pPr>
            <w:r w:rsidRPr="00EF003B">
              <w:rPr>
                <w:sz w:val="24"/>
                <w:szCs w:val="24"/>
              </w:rPr>
              <w:t>ClientRequestID</w:t>
            </w:r>
          </w:p>
        </w:tc>
        <w:tc>
          <w:tcPr>
            <w:tcW w:w="350" w:type="pct"/>
          </w:tcPr>
          <w:p w:rsidR="00784314" w:rsidRPr="00EF003B" w:rsidRDefault="00277066" w:rsidP="00EF003B">
            <w:pPr>
              <w:spacing w:after="0"/>
              <w:rPr>
                <w:sz w:val="24"/>
                <w:szCs w:val="24"/>
              </w:rPr>
            </w:pPr>
            <w:r w:rsidRPr="00EF003B">
              <w:rPr>
                <w:sz w:val="24"/>
                <w:szCs w:val="24"/>
              </w:rPr>
              <w:t>string</w:t>
            </w:r>
          </w:p>
        </w:tc>
        <w:tc>
          <w:tcPr>
            <w:tcW w:w="1300" w:type="pct"/>
          </w:tcPr>
          <w:p w:rsidR="00784314" w:rsidRPr="00EF003B" w:rsidRDefault="00277066" w:rsidP="00EF003B">
            <w:pPr>
              <w:spacing w:after="0"/>
              <w:rPr>
                <w:sz w:val="24"/>
                <w:szCs w:val="24"/>
              </w:rPr>
            </w:pPr>
            <w:r w:rsidRPr="00EF003B">
              <w:rPr>
                <w:sz w:val="24"/>
                <w:szCs w:val="24"/>
              </w:rPr>
              <w:t>Нет</w:t>
            </w:r>
          </w:p>
        </w:tc>
        <w:tc>
          <w:tcPr>
            <w:tcW w:w="2100" w:type="pct"/>
          </w:tcPr>
          <w:p w:rsidR="00784314" w:rsidRPr="00EF003B" w:rsidRDefault="00277066" w:rsidP="00EF003B">
            <w:pPr>
              <w:spacing w:after="0"/>
              <w:rPr>
                <w:sz w:val="24"/>
                <w:szCs w:val="24"/>
              </w:rPr>
            </w:pPr>
            <w:r w:rsidRPr="00EF003B">
              <w:rPr>
                <w:sz w:val="24"/>
                <w:szCs w:val="24"/>
              </w:rPr>
              <w:t>Клиентский идентификатор</w:t>
            </w:r>
          </w:p>
        </w:tc>
      </w:tr>
      <w:tr w:rsidR="00784314" w:rsidRPr="00EF003B" w:rsidTr="007843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000" w:type="pct"/>
            <w:gridSpan w:val="5"/>
          </w:tcPr>
          <w:p w:rsidR="00784314" w:rsidRPr="00EF003B" w:rsidRDefault="00277066" w:rsidP="00EF003B">
            <w:pPr>
              <w:spacing w:after="0"/>
              <w:rPr>
                <w:sz w:val="24"/>
                <w:szCs w:val="24"/>
              </w:rPr>
            </w:pPr>
            <w:r w:rsidRPr="00EF003B">
              <w:rPr>
                <w:b/>
                <w:bCs/>
                <w:sz w:val="24"/>
                <w:szCs w:val="24"/>
              </w:rPr>
              <w:t>body</w:t>
            </w:r>
          </w:p>
        </w:tc>
      </w:tr>
      <w:tr w:rsidR="00784314" w:rsidRPr="00EF003B" w:rsidTr="00784314">
        <w:tc>
          <w:tcPr>
            <w:tcW w:w="200" w:type="pct"/>
          </w:tcPr>
          <w:p w:rsidR="00784314" w:rsidRPr="00EF003B" w:rsidRDefault="00277066" w:rsidP="00EF003B">
            <w:pPr>
              <w:spacing w:after="0"/>
              <w:rPr>
                <w:sz w:val="24"/>
                <w:szCs w:val="24"/>
              </w:rPr>
            </w:pPr>
            <w:r w:rsidRPr="00EF003B">
              <w:rPr>
                <w:sz w:val="24"/>
                <w:szCs w:val="24"/>
              </w:rPr>
              <w:lastRenderedPageBreak/>
              <w:t>1</w:t>
            </w:r>
          </w:p>
        </w:tc>
        <w:tc>
          <w:tcPr>
            <w:tcW w:w="900" w:type="pct"/>
          </w:tcPr>
          <w:p w:rsidR="00784314" w:rsidRPr="00EF003B" w:rsidRDefault="00277066" w:rsidP="00EF003B">
            <w:pPr>
              <w:spacing w:after="0"/>
              <w:rPr>
                <w:sz w:val="24"/>
                <w:szCs w:val="24"/>
              </w:rPr>
            </w:pPr>
            <w:r w:rsidRPr="00EF003B">
              <w:rPr>
                <w:sz w:val="24"/>
                <w:szCs w:val="24"/>
              </w:rPr>
              <w:t>priority</w:t>
            </w:r>
          </w:p>
        </w:tc>
        <w:tc>
          <w:tcPr>
            <w:tcW w:w="350" w:type="pct"/>
          </w:tcPr>
          <w:p w:rsidR="00784314" w:rsidRPr="00EF003B" w:rsidRDefault="00277066" w:rsidP="00EF003B">
            <w:pPr>
              <w:spacing w:after="0"/>
              <w:rPr>
                <w:sz w:val="24"/>
                <w:szCs w:val="24"/>
              </w:rPr>
            </w:pPr>
            <w:r w:rsidRPr="00EF003B">
              <w:rPr>
                <w:sz w:val="24"/>
                <w:szCs w:val="24"/>
              </w:rPr>
              <w:t>string</w:t>
            </w:r>
          </w:p>
        </w:tc>
        <w:tc>
          <w:tcPr>
            <w:tcW w:w="1300" w:type="pct"/>
          </w:tcPr>
          <w:p w:rsidR="00784314" w:rsidRPr="00EF003B" w:rsidRDefault="00277066" w:rsidP="00EF003B">
            <w:pPr>
              <w:spacing w:after="0"/>
              <w:rPr>
                <w:sz w:val="24"/>
                <w:szCs w:val="24"/>
              </w:rPr>
            </w:pPr>
            <w:r w:rsidRPr="00EF003B">
              <w:rPr>
                <w:sz w:val="24"/>
                <w:szCs w:val="24"/>
              </w:rPr>
              <w:t>Да</w:t>
            </w:r>
          </w:p>
        </w:tc>
        <w:tc>
          <w:tcPr>
            <w:tcW w:w="2100" w:type="pct"/>
          </w:tcPr>
          <w:p w:rsidR="00784314" w:rsidRPr="00EF003B" w:rsidRDefault="00277066" w:rsidP="00EF003B">
            <w:pPr>
              <w:spacing w:after="0"/>
              <w:rPr>
                <w:sz w:val="24"/>
                <w:szCs w:val="24"/>
              </w:rPr>
            </w:pPr>
            <w:r w:rsidRPr="00EF003B">
              <w:rPr>
                <w:sz w:val="24"/>
                <w:szCs w:val="24"/>
              </w:rPr>
              <w:t>Приоритет запроса. Варианты:</w:t>
            </w:r>
          </w:p>
          <w:p w:rsidR="00784314" w:rsidRPr="00EF003B" w:rsidRDefault="00277066" w:rsidP="00EF003B">
            <w:pPr>
              <w:pStyle w:val="a"/>
              <w:ind w:left="375" w:hanging="360"/>
              <w:rPr>
                <w:szCs w:val="24"/>
              </w:rPr>
            </w:pPr>
            <w:r w:rsidRPr="00EF003B">
              <w:rPr>
                <w:szCs w:val="24"/>
              </w:rPr>
              <w:t>NORMAL;</w:t>
            </w:r>
          </w:p>
          <w:p w:rsidR="00784314" w:rsidRPr="00EF003B" w:rsidRDefault="00277066" w:rsidP="00EF003B">
            <w:pPr>
              <w:pStyle w:val="a"/>
              <w:ind w:left="375" w:hanging="360"/>
              <w:rPr>
                <w:szCs w:val="24"/>
              </w:rPr>
            </w:pPr>
            <w:r w:rsidRPr="00EF003B">
              <w:rPr>
                <w:szCs w:val="24"/>
              </w:rPr>
              <w:t>HIGH</w:t>
            </w:r>
          </w:p>
        </w:tc>
      </w:tr>
      <w:tr w:rsidR="00784314" w:rsidRPr="00EF003B" w:rsidTr="007843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00" w:type="pct"/>
          </w:tcPr>
          <w:p w:rsidR="00784314" w:rsidRPr="00EF003B" w:rsidRDefault="00277066" w:rsidP="00EF003B">
            <w:pPr>
              <w:spacing w:after="0"/>
              <w:rPr>
                <w:sz w:val="24"/>
                <w:szCs w:val="24"/>
              </w:rPr>
            </w:pPr>
            <w:r w:rsidRPr="00EF003B">
              <w:rPr>
                <w:sz w:val="24"/>
                <w:szCs w:val="24"/>
              </w:rPr>
              <w:t>2</w:t>
            </w:r>
          </w:p>
        </w:tc>
        <w:tc>
          <w:tcPr>
            <w:tcW w:w="900" w:type="pct"/>
          </w:tcPr>
          <w:p w:rsidR="00784314" w:rsidRPr="00EF003B" w:rsidRDefault="00277066" w:rsidP="00EF003B">
            <w:pPr>
              <w:spacing w:after="0"/>
              <w:rPr>
                <w:sz w:val="24"/>
                <w:szCs w:val="24"/>
              </w:rPr>
            </w:pPr>
            <w:r w:rsidRPr="00EF003B">
              <w:rPr>
                <w:sz w:val="24"/>
                <w:szCs w:val="24"/>
              </w:rPr>
              <w:t>timeout</w:t>
            </w:r>
          </w:p>
        </w:tc>
        <w:tc>
          <w:tcPr>
            <w:tcW w:w="350" w:type="pct"/>
          </w:tcPr>
          <w:p w:rsidR="00784314" w:rsidRPr="00EF003B" w:rsidRDefault="00277066" w:rsidP="00EF003B">
            <w:pPr>
              <w:spacing w:after="0"/>
              <w:rPr>
                <w:sz w:val="24"/>
                <w:szCs w:val="24"/>
              </w:rPr>
            </w:pPr>
            <w:r w:rsidRPr="00EF003B">
              <w:rPr>
                <w:sz w:val="24"/>
                <w:szCs w:val="24"/>
              </w:rPr>
              <w:t>string</w:t>
            </w:r>
          </w:p>
        </w:tc>
        <w:tc>
          <w:tcPr>
            <w:tcW w:w="1300" w:type="pct"/>
          </w:tcPr>
          <w:p w:rsidR="00784314" w:rsidRPr="00EF003B" w:rsidRDefault="00277066" w:rsidP="00EF003B">
            <w:pPr>
              <w:spacing w:after="0"/>
              <w:rPr>
                <w:sz w:val="24"/>
                <w:szCs w:val="24"/>
              </w:rPr>
            </w:pPr>
            <w:r w:rsidRPr="00EF003B">
              <w:rPr>
                <w:sz w:val="24"/>
                <w:szCs w:val="24"/>
              </w:rPr>
              <w:t>Нет</w:t>
            </w:r>
          </w:p>
        </w:tc>
        <w:tc>
          <w:tcPr>
            <w:tcW w:w="2100" w:type="pct"/>
          </w:tcPr>
          <w:p w:rsidR="00784314" w:rsidRPr="00EF003B" w:rsidRDefault="00277066" w:rsidP="00EF003B">
            <w:pPr>
              <w:spacing w:after="0"/>
              <w:rPr>
                <w:sz w:val="24"/>
                <w:szCs w:val="24"/>
              </w:rPr>
            </w:pPr>
            <w:r w:rsidRPr="00EF003B">
              <w:rPr>
                <w:sz w:val="24"/>
                <w:szCs w:val="24"/>
              </w:rPr>
              <w:t>Предельное время ожидания выполнения запроса (в секундах).</w:t>
            </w:r>
          </w:p>
          <w:p w:rsidR="00784314" w:rsidRPr="00EF003B" w:rsidRDefault="00277066" w:rsidP="00EF003B">
            <w:pPr>
              <w:spacing w:after="0"/>
              <w:rPr>
                <w:sz w:val="24"/>
                <w:szCs w:val="24"/>
              </w:rPr>
            </w:pPr>
            <w:r w:rsidRPr="00EF003B">
              <w:rPr>
                <w:sz w:val="24"/>
                <w:szCs w:val="24"/>
              </w:rPr>
              <w:t>Запросы без указания данного параметра использовать не рекомендуется, следует указать значение, равное времени ожидания ответа на ИС Потребителя. Максимальное значение 24 часа</w:t>
            </w:r>
          </w:p>
          <w:p w:rsidR="00784314" w:rsidRPr="00EF003B" w:rsidRDefault="00277066" w:rsidP="00EF003B">
            <w:pPr>
              <w:spacing w:after="0"/>
              <w:rPr>
                <w:sz w:val="24"/>
                <w:szCs w:val="24"/>
              </w:rPr>
            </w:pPr>
            <w:r w:rsidRPr="00EF003B">
              <w:rPr>
                <w:sz w:val="24"/>
                <w:szCs w:val="24"/>
              </w:rPr>
              <w:t>В случае отсутствия параметра в запросе таймаут имеет значение по умолчанию 1 час</w:t>
            </w:r>
          </w:p>
        </w:tc>
      </w:tr>
      <w:tr w:rsidR="00784314" w:rsidRPr="00C86F76" w:rsidTr="00784314">
        <w:tc>
          <w:tcPr>
            <w:tcW w:w="200" w:type="pct"/>
          </w:tcPr>
          <w:p w:rsidR="00784314" w:rsidRPr="00EF003B" w:rsidRDefault="00277066" w:rsidP="00EF003B">
            <w:pPr>
              <w:spacing w:after="0"/>
              <w:rPr>
                <w:sz w:val="24"/>
                <w:szCs w:val="24"/>
              </w:rPr>
            </w:pPr>
            <w:r w:rsidRPr="00EF003B">
              <w:rPr>
                <w:sz w:val="24"/>
                <w:szCs w:val="24"/>
              </w:rPr>
              <w:t>3</w:t>
            </w:r>
          </w:p>
        </w:tc>
        <w:tc>
          <w:tcPr>
            <w:tcW w:w="900" w:type="pct"/>
          </w:tcPr>
          <w:p w:rsidR="00784314" w:rsidRPr="00EF003B" w:rsidRDefault="00277066" w:rsidP="00EF003B">
            <w:pPr>
              <w:spacing w:after="0"/>
              <w:rPr>
                <w:sz w:val="24"/>
                <w:szCs w:val="24"/>
              </w:rPr>
            </w:pPr>
            <w:r w:rsidRPr="00EF003B">
              <w:rPr>
                <w:sz w:val="24"/>
                <w:szCs w:val="24"/>
              </w:rPr>
              <w:t>datamart</w:t>
            </w:r>
          </w:p>
        </w:tc>
        <w:tc>
          <w:tcPr>
            <w:tcW w:w="350" w:type="pct"/>
          </w:tcPr>
          <w:p w:rsidR="00784314" w:rsidRPr="00EF003B" w:rsidRDefault="00277066" w:rsidP="00EF003B">
            <w:pPr>
              <w:spacing w:after="0"/>
              <w:rPr>
                <w:sz w:val="24"/>
                <w:szCs w:val="24"/>
              </w:rPr>
            </w:pPr>
            <w:r w:rsidRPr="00EF003B">
              <w:rPr>
                <w:sz w:val="24"/>
                <w:szCs w:val="24"/>
              </w:rPr>
              <w:t>string</w:t>
            </w:r>
          </w:p>
        </w:tc>
        <w:tc>
          <w:tcPr>
            <w:tcW w:w="1300" w:type="pct"/>
          </w:tcPr>
          <w:p w:rsidR="00784314" w:rsidRPr="00EF003B" w:rsidRDefault="00277066" w:rsidP="00EF003B">
            <w:pPr>
              <w:spacing w:after="0"/>
              <w:rPr>
                <w:sz w:val="24"/>
                <w:szCs w:val="24"/>
              </w:rPr>
            </w:pPr>
            <w:r w:rsidRPr="00EF003B">
              <w:rPr>
                <w:sz w:val="24"/>
                <w:szCs w:val="24"/>
              </w:rPr>
              <w:t>Да</w:t>
            </w:r>
          </w:p>
        </w:tc>
        <w:tc>
          <w:tcPr>
            <w:tcW w:w="2100" w:type="pct"/>
          </w:tcPr>
          <w:p w:rsidR="00784314" w:rsidRPr="00EF003B" w:rsidRDefault="00277066" w:rsidP="00EF003B">
            <w:pPr>
              <w:spacing w:after="0"/>
              <w:rPr>
                <w:sz w:val="24"/>
                <w:szCs w:val="24"/>
              </w:rPr>
            </w:pPr>
            <w:r w:rsidRPr="00EF003B">
              <w:rPr>
                <w:sz w:val="24"/>
                <w:szCs w:val="24"/>
              </w:rPr>
              <w:t>Витрина Поставщика данных, к которой производится обращение</w:t>
            </w:r>
          </w:p>
        </w:tc>
      </w:tr>
      <w:tr w:rsidR="00784314" w:rsidRPr="00C86F76" w:rsidTr="007843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00" w:type="pct"/>
          </w:tcPr>
          <w:p w:rsidR="00784314" w:rsidRPr="00EF003B" w:rsidRDefault="00277066" w:rsidP="00EF003B">
            <w:pPr>
              <w:spacing w:after="0"/>
              <w:rPr>
                <w:sz w:val="24"/>
                <w:szCs w:val="24"/>
              </w:rPr>
            </w:pPr>
            <w:r w:rsidRPr="00EF003B">
              <w:rPr>
                <w:sz w:val="24"/>
                <w:szCs w:val="24"/>
              </w:rPr>
              <w:t>4</w:t>
            </w:r>
          </w:p>
        </w:tc>
        <w:tc>
          <w:tcPr>
            <w:tcW w:w="900" w:type="pct"/>
          </w:tcPr>
          <w:p w:rsidR="00784314" w:rsidRPr="00EF003B" w:rsidRDefault="00277066" w:rsidP="00EF003B">
            <w:pPr>
              <w:spacing w:after="0"/>
              <w:rPr>
                <w:sz w:val="24"/>
                <w:szCs w:val="24"/>
              </w:rPr>
            </w:pPr>
            <w:r w:rsidRPr="00EF003B">
              <w:rPr>
                <w:sz w:val="24"/>
                <w:szCs w:val="24"/>
              </w:rPr>
              <w:t>mnemonic</w:t>
            </w:r>
          </w:p>
        </w:tc>
        <w:tc>
          <w:tcPr>
            <w:tcW w:w="350" w:type="pct"/>
          </w:tcPr>
          <w:p w:rsidR="00784314" w:rsidRPr="00EF003B" w:rsidRDefault="00277066" w:rsidP="00EF003B">
            <w:pPr>
              <w:spacing w:after="0"/>
              <w:rPr>
                <w:sz w:val="24"/>
                <w:szCs w:val="24"/>
              </w:rPr>
            </w:pPr>
            <w:r w:rsidRPr="00EF003B">
              <w:rPr>
                <w:sz w:val="24"/>
                <w:szCs w:val="24"/>
              </w:rPr>
              <w:t>string</w:t>
            </w:r>
          </w:p>
        </w:tc>
        <w:tc>
          <w:tcPr>
            <w:tcW w:w="1300" w:type="pct"/>
          </w:tcPr>
          <w:p w:rsidR="00784314" w:rsidRPr="00EF003B" w:rsidRDefault="00277066" w:rsidP="00EF003B">
            <w:pPr>
              <w:spacing w:after="0"/>
              <w:rPr>
                <w:sz w:val="24"/>
                <w:szCs w:val="24"/>
              </w:rPr>
            </w:pPr>
            <w:r w:rsidRPr="00EF003B">
              <w:rPr>
                <w:sz w:val="24"/>
                <w:szCs w:val="24"/>
              </w:rPr>
              <w:t>Да</w:t>
            </w:r>
          </w:p>
        </w:tc>
        <w:tc>
          <w:tcPr>
            <w:tcW w:w="2100" w:type="pct"/>
          </w:tcPr>
          <w:p w:rsidR="00784314" w:rsidRPr="00EF003B" w:rsidRDefault="00277066" w:rsidP="00EF003B">
            <w:pPr>
              <w:spacing w:after="0"/>
              <w:rPr>
                <w:sz w:val="24"/>
                <w:szCs w:val="24"/>
              </w:rPr>
            </w:pPr>
            <w:r w:rsidRPr="00EF003B">
              <w:rPr>
                <w:sz w:val="24"/>
                <w:szCs w:val="24"/>
              </w:rPr>
              <w:t>Мнемоника РЗ, к которому производится обращение</w:t>
            </w:r>
          </w:p>
        </w:tc>
      </w:tr>
      <w:tr w:rsidR="00784314" w:rsidRPr="00C86F76" w:rsidTr="00784314">
        <w:tc>
          <w:tcPr>
            <w:tcW w:w="200" w:type="pct"/>
          </w:tcPr>
          <w:p w:rsidR="00784314" w:rsidRPr="00EF003B" w:rsidRDefault="00277066" w:rsidP="00EF003B">
            <w:pPr>
              <w:spacing w:after="0"/>
              <w:rPr>
                <w:sz w:val="24"/>
                <w:szCs w:val="24"/>
              </w:rPr>
            </w:pPr>
            <w:r w:rsidRPr="00EF003B">
              <w:rPr>
                <w:sz w:val="24"/>
                <w:szCs w:val="24"/>
              </w:rPr>
              <w:t>5</w:t>
            </w:r>
          </w:p>
        </w:tc>
        <w:tc>
          <w:tcPr>
            <w:tcW w:w="900" w:type="pct"/>
          </w:tcPr>
          <w:p w:rsidR="00784314" w:rsidRPr="00EF003B" w:rsidRDefault="00277066" w:rsidP="00EF003B">
            <w:pPr>
              <w:spacing w:after="0"/>
              <w:rPr>
                <w:sz w:val="24"/>
                <w:szCs w:val="24"/>
              </w:rPr>
            </w:pPr>
            <w:r w:rsidRPr="00EF003B">
              <w:rPr>
                <w:sz w:val="24"/>
                <w:szCs w:val="24"/>
              </w:rPr>
              <w:t>majorVersion</w:t>
            </w:r>
          </w:p>
        </w:tc>
        <w:tc>
          <w:tcPr>
            <w:tcW w:w="350" w:type="pct"/>
          </w:tcPr>
          <w:p w:rsidR="00784314" w:rsidRPr="00EF003B" w:rsidRDefault="00277066" w:rsidP="00EF003B">
            <w:pPr>
              <w:spacing w:after="0"/>
              <w:rPr>
                <w:sz w:val="24"/>
                <w:szCs w:val="24"/>
              </w:rPr>
            </w:pPr>
            <w:r w:rsidRPr="00EF003B">
              <w:rPr>
                <w:sz w:val="24"/>
                <w:szCs w:val="24"/>
              </w:rPr>
              <w:t>int</w:t>
            </w:r>
          </w:p>
        </w:tc>
        <w:tc>
          <w:tcPr>
            <w:tcW w:w="1300" w:type="pct"/>
          </w:tcPr>
          <w:p w:rsidR="00784314" w:rsidRPr="00EF003B" w:rsidRDefault="00277066" w:rsidP="00EF003B">
            <w:pPr>
              <w:spacing w:after="0"/>
              <w:rPr>
                <w:sz w:val="24"/>
                <w:szCs w:val="24"/>
              </w:rPr>
            </w:pPr>
            <w:r w:rsidRPr="00EF003B">
              <w:rPr>
                <w:sz w:val="24"/>
                <w:szCs w:val="24"/>
              </w:rPr>
              <w:t>Нет</w:t>
            </w:r>
          </w:p>
          <w:p w:rsidR="00784314" w:rsidRPr="00EF003B" w:rsidRDefault="00277066" w:rsidP="00EF003B">
            <w:pPr>
              <w:spacing w:after="0"/>
              <w:rPr>
                <w:sz w:val="24"/>
                <w:szCs w:val="24"/>
              </w:rPr>
            </w:pPr>
            <w:r w:rsidRPr="00EF003B">
              <w:rPr>
                <w:sz w:val="24"/>
                <w:szCs w:val="24"/>
              </w:rPr>
              <w:t>Если не указана majorVersion и minorVersion, обращение к актуальной версии</w:t>
            </w:r>
          </w:p>
        </w:tc>
        <w:tc>
          <w:tcPr>
            <w:tcW w:w="2100" w:type="pct"/>
          </w:tcPr>
          <w:p w:rsidR="00784314" w:rsidRPr="00EF003B" w:rsidRDefault="00277066" w:rsidP="00EF003B">
            <w:pPr>
              <w:spacing w:after="0"/>
              <w:rPr>
                <w:sz w:val="24"/>
                <w:szCs w:val="24"/>
              </w:rPr>
            </w:pPr>
            <w:r w:rsidRPr="00EF003B">
              <w:rPr>
                <w:sz w:val="24"/>
                <w:szCs w:val="24"/>
              </w:rPr>
              <w:t>Версия РЗ, к которому производится обращение</w:t>
            </w:r>
          </w:p>
        </w:tc>
      </w:tr>
      <w:tr w:rsidR="00784314" w:rsidRPr="00C86F76" w:rsidTr="007843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00" w:type="pct"/>
          </w:tcPr>
          <w:p w:rsidR="00784314" w:rsidRPr="00EF003B" w:rsidRDefault="00277066" w:rsidP="00EF003B">
            <w:pPr>
              <w:spacing w:after="0"/>
              <w:rPr>
                <w:sz w:val="24"/>
                <w:szCs w:val="24"/>
              </w:rPr>
            </w:pPr>
            <w:r w:rsidRPr="00EF003B">
              <w:rPr>
                <w:sz w:val="24"/>
                <w:szCs w:val="24"/>
              </w:rPr>
              <w:t>6</w:t>
            </w:r>
          </w:p>
        </w:tc>
        <w:tc>
          <w:tcPr>
            <w:tcW w:w="900" w:type="pct"/>
          </w:tcPr>
          <w:p w:rsidR="00784314" w:rsidRPr="00EF003B" w:rsidRDefault="00277066" w:rsidP="00EF003B">
            <w:pPr>
              <w:spacing w:after="0"/>
              <w:rPr>
                <w:sz w:val="24"/>
                <w:szCs w:val="24"/>
              </w:rPr>
            </w:pPr>
            <w:r w:rsidRPr="00EF003B">
              <w:rPr>
                <w:sz w:val="24"/>
                <w:szCs w:val="24"/>
              </w:rPr>
              <w:t>minorVersion</w:t>
            </w:r>
          </w:p>
        </w:tc>
        <w:tc>
          <w:tcPr>
            <w:tcW w:w="350" w:type="pct"/>
          </w:tcPr>
          <w:p w:rsidR="00784314" w:rsidRPr="00EF003B" w:rsidRDefault="00277066" w:rsidP="00EF003B">
            <w:pPr>
              <w:spacing w:after="0"/>
              <w:rPr>
                <w:sz w:val="24"/>
                <w:szCs w:val="24"/>
              </w:rPr>
            </w:pPr>
            <w:r w:rsidRPr="00EF003B">
              <w:rPr>
                <w:sz w:val="24"/>
                <w:szCs w:val="24"/>
              </w:rPr>
              <w:t>int</w:t>
            </w:r>
          </w:p>
        </w:tc>
        <w:tc>
          <w:tcPr>
            <w:tcW w:w="1300" w:type="pct"/>
          </w:tcPr>
          <w:p w:rsidR="00784314" w:rsidRPr="00EF003B" w:rsidRDefault="00277066" w:rsidP="00EF003B">
            <w:pPr>
              <w:spacing w:after="0"/>
              <w:rPr>
                <w:sz w:val="24"/>
                <w:szCs w:val="24"/>
              </w:rPr>
            </w:pPr>
            <w:r w:rsidRPr="00EF003B">
              <w:rPr>
                <w:sz w:val="24"/>
                <w:szCs w:val="24"/>
              </w:rPr>
              <w:t>Нет</w:t>
            </w:r>
          </w:p>
          <w:p w:rsidR="00784314" w:rsidRPr="00EF003B" w:rsidRDefault="00277066" w:rsidP="00EF003B">
            <w:pPr>
              <w:spacing w:after="0"/>
              <w:rPr>
                <w:sz w:val="24"/>
                <w:szCs w:val="24"/>
              </w:rPr>
            </w:pPr>
            <w:r w:rsidRPr="00EF003B">
              <w:rPr>
                <w:sz w:val="24"/>
                <w:szCs w:val="24"/>
              </w:rPr>
              <w:t>Если не указана majorVersion и minorVersion, обращение к актуальной версии</w:t>
            </w:r>
          </w:p>
          <w:p w:rsidR="00784314" w:rsidRPr="00EF003B" w:rsidRDefault="00277066" w:rsidP="00EF003B">
            <w:pPr>
              <w:spacing w:after="0"/>
              <w:rPr>
                <w:sz w:val="24"/>
                <w:szCs w:val="24"/>
              </w:rPr>
            </w:pPr>
            <w:r w:rsidRPr="00EF003B">
              <w:rPr>
                <w:sz w:val="24"/>
                <w:szCs w:val="24"/>
              </w:rPr>
              <w:t>Если не указана minorVersion и указана majorVersion, обращение к последней версии в рамках majorVersion</w:t>
            </w:r>
          </w:p>
        </w:tc>
        <w:tc>
          <w:tcPr>
            <w:tcW w:w="2100" w:type="pct"/>
          </w:tcPr>
          <w:p w:rsidR="00784314" w:rsidRPr="00EF003B" w:rsidRDefault="00277066" w:rsidP="00EF003B">
            <w:pPr>
              <w:spacing w:after="0"/>
              <w:rPr>
                <w:sz w:val="24"/>
                <w:szCs w:val="24"/>
              </w:rPr>
            </w:pPr>
            <w:r w:rsidRPr="00EF003B">
              <w:rPr>
                <w:sz w:val="24"/>
                <w:szCs w:val="24"/>
              </w:rPr>
              <w:t>Версия РЗ, к которому производится обращение</w:t>
            </w:r>
          </w:p>
        </w:tc>
      </w:tr>
      <w:tr w:rsidR="00784314" w:rsidRPr="00EF003B" w:rsidTr="00784314">
        <w:tc>
          <w:tcPr>
            <w:tcW w:w="200" w:type="pct"/>
          </w:tcPr>
          <w:p w:rsidR="00784314" w:rsidRPr="00EF003B" w:rsidRDefault="00277066" w:rsidP="00EF003B">
            <w:pPr>
              <w:spacing w:after="0"/>
              <w:rPr>
                <w:sz w:val="24"/>
                <w:szCs w:val="24"/>
              </w:rPr>
            </w:pPr>
            <w:r w:rsidRPr="00EF003B">
              <w:rPr>
                <w:sz w:val="24"/>
                <w:szCs w:val="24"/>
              </w:rPr>
              <w:t>7</w:t>
            </w:r>
          </w:p>
        </w:tc>
        <w:tc>
          <w:tcPr>
            <w:tcW w:w="900" w:type="pct"/>
          </w:tcPr>
          <w:p w:rsidR="00784314" w:rsidRPr="00EF003B" w:rsidRDefault="00277066" w:rsidP="00EF003B">
            <w:pPr>
              <w:spacing w:after="0"/>
              <w:rPr>
                <w:sz w:val="24"/>
                <w:szCs w:val="24"/>
              </w:rPr>
            </w:pPr>
            <w:r w:rsidRPr="00EF003B">
              <w:rPr>
                <w:sz w:val="24"/>
                <w:szCs w:val="24"/>
              </w:rPr>
              <w:t>params</w:t>
            </w:r>
          </w:p>
        </w:tc>
        <w:tc>
          <w:tcPr>
            <w:tcW w:w="350" w:type="pct"/>
          </w:tcPr>
          <w:p w:rsidR="00784314" w:rsidRPr="00EF003B" w:rsidRDefault="00277066" w:rsidP="00EF003B">
            <w:pPr>
              <w:spacing w:after="0"/>
              <w:rPr>
                <w:sz w:val="24"/>
                <w:szCs w:val="24"/>
              </w:rPr>
            </w:pPr>
            <w:r w:rsidRPr="00EF003B">
              <w:rPr>
                <w:sz w:val="24"/>
                <w:szCs w:val="24"/>
              </w:rPr>
              <w:t>array</w:t>
            </w:r>
          </w:p>
        </w:tc>
        <w:tc>
          <w:tcPr>
            <w:tcW w:w="1300" w:type="pct"/>
          </w:tcPr>
          <w:p w:rsidR="00784314" w:rsidRPr="00EF003B" w:rsidRDefault="00277066" w:rsidP="00EF003B">
            <w:pPr>
              <w:spacing w:after="0"/>
              <w:rPr>
                <w:sz w:val="24"/>
                <w:szCs w:val="24"/>
              </w:rPr>
            </w:pPr>
            <w:r w:rsidRPr="00EF003B">
              <w:rPr>
                <w:sz w:val="24"/>
                <w:szCs w:val="24"/>
              </w:rPr>
              <w:t>Нет</w:t>
            </w:r>
          </w:p>
        </w:tc>
        <w:tc>
          <w:tcPr>
            <w:tcW w:w="2100" w:type="pct"/>
          </w:tcPr>
          <w:p w:rsidR="00784314" w:rsidRPr="00EF003B" w:rsidRDefault="00277066" w:rsidP="00EF003B">
            <w:pPr>
              <w:spacing w:after="0"/>
              <w:rPr>
                <w:sz w:val="24"/>
                <w:szCs w:val="24"/>
              </w:rPr>
            </w:pPr>
            <w:r w:rsidRPr="00EF003B">
              <w:rPr>
                <w:sz w:val="24"/>
                <w:szCs w:val="24"/>
              </w:rPr>
              <w:t>Параметры запроса</w:t>
            </w:r>
          </w:p>
        </w:tc>
      </w:tr>
      <w:tr w:rsidR="00784314" w:rsidRPr="00EF003B" w:rsidTr="007843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00" w:type="pct"/>
          </w:tcPr>
          <w:p w:rsidR="00784314" w:rsidRPr="00EF003B" w:rsidRDefault="00277066" w:rsidP="00EF003B">
            <w:pPr>
              <w:spacing w:after="0"/>
              <w:rPr>
                <w:sz w:val="24"/>
                <w:szCs w:val="24"/>
              </w:rPr>
            </w:pPr>
            <w:r w:rsidRPr="00EF003B">
              <w:rPr>
                <w:sz w:val="24"/>
                <w:szCs w:val="24"/>
              </w:rPr>
              <w:t>7.1</w:t>
            </w:r>
          </w:p>
        </w:tc>
        <w:tc>
          <w:tcPr>
            <w:tcW w:w="900" w:type="pct"/>
          </w:tcPr>
          <w:p w:rsidR="00784314" w:rsidRPr="00EF003B" w:rsidRDefault="00277066" w:rsidP="00EF003B">
            <w:pPr>
              <w:spacing w:after="0"/>
              <w:rPr>
                <w:sz w:val="24"/>
                <w:szCs w:val="24"/>
              </w:rPr>
            </w:pPr>
            <w:r w:rsidRPr="00EF003B">
              <w:rPr>
                <w:sz w:val="24"/>
                <w:szCs w:val="24"/>
              </w:rPr>
              <w:t>type</w:t>
            </w:r>
          </w:p>
        </w:tc>
        <w:tc>
          <w:tcPr>
            <w:tcW w:w="350" w:type="pct"/>
          </w:tcPr>
          <w:p w:rsidR="00784314" w:rsidRPr="00EF003B" w:rsidRDefault="00277066" w:rsidP="00EF003B">
            <w:pPr>
              <w:spacing w:after="0"/>
              <w:rPr>
                <w:sz w:val="24"/>
                <w:szCs w:val="24"/>
              </w:rPr>
            </w:pPr>
            <w:r w:rsidRPr="00EF003B">
              <w:rPr>
                <w:sz w:val="24"/>
                <w:szCs w:val="24"/>
              </w:rPr>
              <w:t>string</w:t>
            </w:r>
          </w:p>
        </w:tc>
        <w:tc>
          <w:tcPr>
            <w:tcW w:w="1300" w:type="pct"/>
          </w:tcPr>
          <w:p w:rsidR="00784314" w:rsidRPr="00EF003B" w:rsidRDefault="00277066" w:rsidP="00EF003B">
            <w:pPr>
              <w:spacing w:after="0"/>
              <w:rPr>
                <w:sz w:val="24"/>
                <w:szCs w:val="24"/>
              </w:rPr>
            </w:pPr>
            <w:r w:rsidRPr="00EF003B">
              <w:rPr>
                <w:sz w:val="24"/>
                <w:szCs w:val="24"/>
              </w:rPr>
              <w:t>Да</w:t>
            </w:r>
          </w:p>
        </w:tc>
        <w:tc>
          <w:tcPr>
            <w:tcW w:w="2100" w:type="pct"/>
          </w:tcPr>
          <w:p w:rsidR="00784314" w:rsidRPr="00EF003B" w:rsidRDefault="00277066" w:rsidP="00EF003B">
            <w:pPr>
              <w:spacing w:after="0"/>
              <w:rPr>
                <w:sz w:val="24"/>
                <w:szCs w:val="24"/>
              </w:rPr>
            </w:pPr>
            <w:r w:rsidRPr="00EF003B">
              <w:rPr>
                <w:sz w:val="24"/>
                <w:szCs w:val="24"/>
              </w:rPr>
              <w:t>Тип параметра</w:t>
            </w:r>
          </w:p>
        </w:tc>
      </w:tr>
      <w:tr w:rsidR="00784314" w:rsidRPr="00EF003B" w:rsidTr="00784314">
        <w:tc>
          <w:tcPr>
            <w:tcW w:w="200" w:type="pct"/>
          </w:tcPr>
          <w:p w:rsidR="00784314" w:rsidRPr="00EF003B" w:rsidRDefault="00277066" w:rsidP="00EF003B">
            <w:pPr>
              <w:spacing w:after="0"/>
              <w:rPr>
                <w:sz w:val="24"/>
                <w:szCs w:val="24"/>
              </w:rPr>
            </w:pPr>
            <w:r w:rsidRPr="00EF003B">
              <w:rPr>
                <w:sz w:val="24"/>
                <w:szCs w:val="24"/>
              </w:rPr>
              <w:t>7.2</w:t>
            </w:r>
          </w:p>
        </w:tc>
        <w:tc>
          <w:tcPr>
            <w:tcW w:w="900" w:type="pct"/>
          </w:tcPr>
          <w:p w:rsidR="00784314" w:rsidRPr="00EF003B" w:rsidRDefault="00277066" w:rsidP="00EF003B">
            <w:pPr>
              <w:spacing w:after="0"/>
              <w:rPr>
                <w:sz w:val="24"/>
                <w:szCs w:val="24"/>
              </w:rPr>
            </w:pPr>
            <w:r w:rsidRPr="00EF003B">
              <w:rPr>
                <w:sz w:val="24"/>
                <w:szCs w:val="24"/>
              </w:rPr>
              <w:t>value</w:t>
            </w:r>
          </w:p>
        </w:tc>
        <w:tc>
          <w:tcPr>
            <w:tcW w:w="350" w:type="pct"/>
          </w:tcPr>
          <w:p w:rsidR="00784314" w:rsidRPr="00EF003B" w:rsidRDefault="00277066" w:rsidP="00EF003B">
            <w:pPr>
              <w:spacing w:after="0"/>
              <w:rPr>
                <w:sz w:val="24"/>
                <w:szCs w:val="24"/>
              </w:rPr>
            </w:pPr>
            <w:r w:rsidRPr="00EF003B">
              <w:rPr>
                <w:sz w:val="24"/>
                <w:szCs w:val="24"/>
              </w:rPr>
              <w:t>string</w:t>
            </w:r>
          </w:p>
        </w:tc>
        <w:tc>
          <w:tcPr>
            <w:tcW w:w="1300" w:type="pct"/>
          </w:tcPr>
          <w:p w:rsidR="00784314" w:rsidRPr="00EF003B" w:rsidRDefault="00277066" w:rsidP="00EF003B">
            <w:pPr>
              <w:spacing w:after="0"/>
              <w:rPr>
                <w:sz w:val="24"/>
                <w:szCs w:val="24"/>
              </w:rPr>
            </w:pPr>
            <w:r w:rsidRPr="00EF003B">
              <w:rPr>
                <w:sz w:val="24"/>
                <w:szCs w:val="24"/>
              </w:rPr>
              <w:t>Да</w:t>
            </w:r>
          </w:p>
        </w:tc>
        <w:tc>
          <w:tcPr>
            <w:tcW w:w="2100" w:type="pct"/>
          </w:tcPr>
          <w:p w:rsidR="00784314" w:rsidRPr="00EF003B" w:rsidRDefault="00277066" w:rsidP="00EF003B">
            <w:pPr>
              <w:spacing w:after="0"/>
              <w:rPr>
                <w:sz w:val="24"/>
                <w:szCs w:val="24"/>
              </w:rPr>
            </w:pPr>
            <w:r w:rsidRPr="00EF003B">
              <w:rPr>
                <w:sz w:val="24"/>
                <w:szCs w:val="24"/>
              </w:rPr>
              <w:t>Значение параметра</w:t>
            </w:r>
          </w:p>
        </w:tc>
      </w:tr>
      <w:tr w:rsidR="00784314" w:rsidRPr="00EF003B" w:rsidTr="007843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00" w:type="pct"/>
          </w:tcPr>
          <w:p w:rsidR="00784314" w:rsidRPr="00EF003B" w:rsidRDefault="00277066" w:rsidP="00EF003B">
            <w:pPr>
              <w:spacing w:after="0"/>
              <w:rPr>
                <w:sz w:val="24"/>
                <w:szCs w:val="24"/>
              </w:rPr>
            </w:pPr>
            <w:r w:rsidRPr="00EF003B">
              <w:rPr>
                <w:sz w:val="24"/>
                <w:szCs w:val="24"/>
              </w:rPr>
              <w:t>7.3</w:t>
            </w:r>
          </w:p>
        </w:tc>
        <w:tc>
          <w:tcPr>
            <w:tcW w:w="900" w:type="pct"/>
          </w:tcPr>
          <w:p w:rsidR="00784314" w:rsidRPr="00EF003B" w:rsidRDefault="00277066" w:rsidP="00EF003B">
            <w:pPr>
              <w:spacing w:after="0"/>
              <w:rPr>
                <w:sz w:val="24"/>
                <w:szCs w:val="24"/>
              </w:rPr>
            </w:pPr>
            <w:r w:rsidRPr="00EF003B">
              <w:rPr>
                <w:sz w:val="24"/>
                <w:szCs w:val="24"/>
              </w:rPr>
              <w:t>name</w:t>
            </w:r>
          </w:p>
        </w:tc>
        <w:tc>
          <w:tcPr>
            <w:tcW w:w="350" w:type="pct"/>
          </w:tcPr>
          <w:p w:rsidR="00784314" w:rsidRPr="00EF003B" w:rsidRDefault="00277066" w:rsidP="00EF003B">
            <w:pPr>
              <w:spacing w:after="0"/>
              <w:rPr>
                <w:sz w:val="24"/>
                <w:szCs w:val="24"/>
              </w:rPr>
            </w:pPr>
            <w:r w:rsidRPr="00EF003B">
              <w:rPr>
                <w:sz w:val="24"/>
                <w:szCs w:val="24"/>
              </w:rPr>
              <w:t>string</w:t>
            </w:r>
          </w:p>
        </w:tc>
        <w:tc>
          <w:tcPr>
            <w:tcW w:w="1300" w:type="pct"/>
          </w:tcPr>
          <w:p w:rsidR="00784314" w:rsidRPr="00EF003B" w:rsidRDefault="00277066" w:rsidP="00EF003B">
            <w:pPr>
              <w:spacing w:after="0"/>
              <w:rPr>
                <w:sz w:val="24"/>
                <w:szCs w:val="24"/>
              </w:rPr>
            </w:pPr>
            <w:r w:rsidRPr="00EF003B">
              <w:rPr>
                <w:sz w:val="24"/>
                <w:szCs w:val="24"/>
              </w:rPr>
              <w:t>Нет</w:t>
            </w:r>
          </w:p>
        </w:tc>
        <w:tc>
          <w:tcPr>
            <w:tcW w:w="2100" w:type="pct"/>
          </w:tcPr>
          <w:p w:rsidR="00784314" w:rsidRPr="00EF003B" w:rsidRDefault="00277066" w:rsidP="00EF003B">
            <w:pPr>
              <w:spacing w:after="0"/>
              <w:rPr>
                <w:sz w:val="24"/>
                <w:szCs w:val="24"/>
              </w:rPr>
            </w:pPr>
            <w:r w:rsidRPr="00EF003B">
              <w:rPr>
                <w:sz w:val="24"/>
                <w:szCs w:val="24"/>
              </w:rPr>
              <w:t>Наименование параметра</w:t>
            </w:r>
          </w:p>
        </w:tc>
      </w:tr>
    </w:tbl>
    <w:p w:rsidR="00784314" w:rsidRDefault="00784314">
      <w:pPr>
        <w:pStyle w:val="TableBottomMargin"/>
      </w:pPr>
    </w:p>
    <w:bookmarkEnd w:id="203"/>
    <w:p w:rsidR="00784314" w:rsidRDefault="00277066">
      <w:pPr>
        <w:pStyle w:val="afc"/>
      </w:pPr>
      <w:r>
        <w:t>Пример запроса:</w:t>
      </w:r>
    </w:p>
    <w:p w:rsidR="00784314" w:rsidRDefault="00277066">
      <w:pPr>
        <w:pStyle w:val="LiteralBlock"/>
        <w:keepLines/>
        <w:shd w:val="clear" w:color="auto" w:fill="EEFFCC"/>
      </w:pPr>
      <w:r>
        <w:lastRenderedPageBreak/>
        <w:t xml:space="preserve">curl </w:t>
      </w:r>
      <w:r>
        <w:rPr>
          <w:color w:val="666666"/>
        </w:rPr>
        <w:t>--</w:t>
      </w:r>
      <w:r>
        <w:t xml:space="preserve">location </w:t>
      </w:r>
      <w:r>
        <w:rPr>
          <w:color w:val="666666"/>
        </w:rPr>
        <w:t>--</w:t>
      </w:r>
      <w:r>
        <w:t xml:space="preserve">request POST </w:t>
      </w:r>
      <w:r>
        <w:rPr>
          <w:color w:val="4070A0"/>
        </w:rPr>
        <w:t>'https://localhost:8192/regulated-query/async'</w:t>
      </w:r>
      <w:r>
        <w:t xml:space="preserve"> \</w:t>
      </w:r>
      <w:r>
        <w:br/>
        <w:t xml:space="preserve">  </w:t>
      </w:r>
      <w:r>
        <w:rPr>
          <w:color w:val="666666"/>
        </w:rPr>
        <w:t>--</w:t>
      </w:r>
      <w:r>
        <w:t xml:space="preserve">header </w:t>
      </w:r>
      <w:r>
        <w:rPr>
          <w:color w:val="4070A0"/>
        </w:rPr>
        <w:t>'Content-Type: application/x-www-form-urlencoded; charset=utf-8'</w:t>
      </w:r>
      <w:r>
        <w:t xml:space="preserve"> \</w:t>
      </w:r>
      <w:r>
        <w:br/>
        <w:t xml:space="preserve">  </w:t>
      </w:r>
      <w:r>
        <w:rPr>
          <w:color w:val="666666"/>
        </w:rPr>
        <w:t>--</w:t>
      </w:r>
      <w:r>
        <w:t xml:space="preserve">header </w:t>
      </w:r>
      <w:r>
        <w:rPr>
          <w:color w:val="4070A0"/>
        </w:rPr>
        <w:t>'Accept-Version: 1'</w:t>
      </w:r>
      <w:r>
        <w:t xml:space="preserve"> \</w:t>
      </w:r>
      <w:r>
        <w:br/>
        <w:t xml:space="preserve">  </w:t>
      </w:r>
      <w:r>
        <w:rPr>
          <w:color w:val="666666"/>
        </w:rPr>
        <w:t>--</w:t>
      </w:r>
      <w:r>
        <w:t xml:space="preserve">header </w:t>
      </w:r>
      <w:r>
        <w:rPr>
          <w:color w:val="4070A0"/>
        </w:rPr>
        <w:t>'ClientRequestID: afd36c80-957e-11ed-87cd-0800200c9a66'</w:t>
      </w:r>
      <w:r>
        <w:t xml:space="preserve"> \</w:t>
      </w:r>
      <w:r>
        <w:br/>
        <w:t xml:space="preserve">  </w:t>
      </w:r>
      <w:r>
        <w:rPr>
          <w:color w:val="666666"/>
        </w:rPr>
        <w:t>--</w:t>
      </w:r>
      <w:r>
        <w:t>data</w:t>
      </w:r>
      <w:r>
        <w:rPr>
          <w:color w:val="666666"/>
        </w:rPr>
        <w:t>-</w:t>
      </w:r>
      <w:r>
        <w:t xml:space="preserve">urlencode </w:t>
      </w:r>
      <w:r>
        <w:rPr>
          <w:color w:val="4070A0"/>
        </w:rPr>
        <w:t>'priority=NORMAL'</w:t>
      </w:r>
      <w:r>
        <w:t xml:space="preserve"> \</w:t>
      </w:r>
      <w:r>
        <w:br/>
        <w:t xml:space="preserve">  </w:t>
      </w:r>
      <w:r>
        <w:rPr>
          <w:color w:val="666666"/>
        </w:rPr>
        <w:t>--</w:t>
      </w:r>
      <w:r>
        <w:t>data</w:t>
      </w:r>
      <w:r>
        <w:rPr>
          <w:color w:val="666666"/>
        </w:rPr>
        <w:t>-</w:t>
      </w:r>
      <w:r>
        <w:t xml:space="preserve">urlencode </w:t>
      </w:r>
      <w:r>
        <w:rPr>
          <w:color w:val="4070A0"/>
        </w:rPr>
        <w:t>'timeout=60'</w:t>
      </w:r>
      <w:r>
        <w:t xml:space="preserve"> \</w:t>
      </w:r>
      <w:r>
        <w:br/>
        <w:t xml:space="preserve">  </w:t>
      </w:r>
      <w:r>
        <w:rPr>
          <w:color w:val="666666"/>
        </w:rPr>
        <w:t>--</w:t>
      </w:r>
      <w:r>
        <w:t>data</w:t>
      </w:r>
      <w:r>
        <w:rPr>
          <w:color w:val="666666"/>
        </w:rPr>
        <w:t>-</w:t>
      </w:r>
      <w:r>
        <w:t xml:space="preserve">urlencode </w:t>
      </w:r>
      <w:r>
        <w:rPr>
          <w:color w:val="4070A0"/>
        </w:rPr>
        <w:t>'datamart=fias'</w:t>
      </w:r>
      <w:r>
        <w:t xml:space="preserve"> \</w:t>
      </w:r>
      <w:r>
        <w:br/>
        <w:t xml:space="preserve">  </w:t>
      </w:r>
      <w:r>
        <w:rPr>
          <w:color w:val="666666"/>
        </w:rPr>
        <w:t>--</w:t>
      </w:r>
      <w:r>
        <w:t>data</w:t>
      </w:r>
      <w:r>
        <w:rPr>
          <w:color w:val="666666"/>
        </w:rPr>
        <w:t>-</w:t>
      </w:r>
      <w:r>
        <w:t xml:space="preserve">urlencode </w:t>
      </w:r>
      <w:r>
        <w:rPr>
          <w:color w:val="4070A0"/>
        </w:rPr>
        <w:t>'mnemonic=addrobj_view'</w:t>
      </w:r>
      <w:r>
        <w:t xml:space="preserve"> \</w:t>
      </w:r>
      <w:r>
        <w:br/>
        <w:t xml:space="preserve">  </w:t>
      </w:r>
      <w:r>
        <w:rPr>
          <w:color w:val="666666"/>
        </w:rPr>
        <w:t>--</w:t>
      </w:r>
      <w:r>
        <w:t>data</w:t>
      </w:r>
      <w:r>
        <w:rPr>
          <w:color w:val="666666"/>
        </w:rPr>
        <w:t>-</w:t>
      </w:r>
      <w:r>
        <w:t xml:space="preserve">urlencode </w:t>
      </w:r>
      <w:r>
        <w:rPr>
          <w:color w:val="4070A0"/>
        </w:rPr>
        <w:t>'majorVersion=1'</w:t>
      </w:r>
      <w:r>
        <w:t xml:space="preserve"> \</w:t>
      </w:r>
      <w:r>
        <w:br/>
        <w:t xml:space="preserve">  </w:t>
      </w:r>
      <w:r>
        <w:rPr>
          <w:color w:val="666666"/>
        </w:rPr>
        <w:t>--</w:t>
      </w:r>
      <w:r>
        <w:t>data</w:t>
      </w:r>
      <w:r>
        <w:rPr>
          <w:color w:val="666666"/>
        </w:rPr>
        <w:t>-</w:t>
      </w:r>
      <w:r>
        <w:t xml:space="preserve">urlencode </w:t>
      </w:r>
      <w:r>
        <w:rPr>
          <w:color w:val="4070A0"/>
        </w:rPr>
        <w:t>'minorVersion=0'</w:t>
      </w:r>
      <w:r>
        <w:t xml:space="preserve"> \</w:t>
      </w:r>
      <w:r>
        <w:br/>
        <w:t xml:space="preserve">  </w:t>
      </w:r>
      <w:r>
        <w:rPr>
          <w:color w:val="666666"/>
        </w:rPr>
        <w:t>--</w:t>
      </w:r>
      <w:r>
        <w:t>data</w:t>
      </w:r>
      <w:r>
        <w:rPr>
          <w:color w:val="666666"/>
        </w:rPr>
        <w:t>-</w:t>
      </w:r>
      <w:r>
        <w:t xml:space="preserve">urlencode </w:t>
      </w:r>
      <w:r>
        <w:rPr>
          <w:color w:val="4070A0"/>
        </w:rPr>
        <w:t>'params={"type": "STRING", "value": "</w:t>
      </w:r>
      <w:r>
        <w:rPr>
          <w:color w:val="4070A0"/>
        </w:rPr>
        <w:t>Москва</w:t>
      </w:r>
      <w:r>
        <w:rPr>
          <w:color w:val="4070A0"/>
        </w:rPr>
        <w:t>", "name": "pname1"},{"type": "INTEGER", "value": "18", "name": "pname2"}'</w:t>
      </w:r>
    </w:p>
    <w:p w:rsidR="00784314" w:rsidRPr="00D660F2" w:rsidRDefault="00277066">
      <w:pPr>
        <w:pStyle w:val="6"/>
        <w:rPr>
          <w:lang w:val="ru-RU"/>
        </w:rPr>
      </w:pPr>
      <w:bookmarkStart w:id="204" w:name="_219682d71b79d9ed7c8dae1039a4ff61"/>
      <w:bookmarkEnd w:id="202"/>
      <w:r w:rsidRPr="00D660F2">
        <w:rPr>
          <w:lang w:val="ru-RU"/>
        </w:rPr>
        <w:t xml:space="preserve">2.3.1.2.1.2 </w:t>
      </w:r>
      <w:r>
        <w:t>HTTP</w:t>
      </w:r>
      <w:r w:rsidRPr="00D660F2">
        <w:rPr>
          <w:lang w:val="ru-RU"/>
        </w:rPr>
        <w:t xml:space="preserve">-запрос на вызов Регламентированного </w:t>
      </w:r>
      <w:r>
        <w:t>SQL</w:t>
      </w:r>
      <w:r w:rsidRPr="00D660F2">
        <w:rPr>
          <w:lang w:val="ru-RU"/>
        </w:rPr>
        <w:t>-запроса (с возможностью использования надстроек)</w:t>
      </w:r>
    </w:p>
    <w:tbl>
      <w:tblPr>
        <w:tblStyle w:val="AdmonitionNote"/>
        <w:tblW w:w="4500" w:type="pct"/>
        <w:jc w:val="center"/>
        <w:tblInd w:w="0" w:type="dxa"/>
        <w:tblLook w:val="0020" w:firstRow="1" w:lastRow="0" w:firstColumn="0" w:lastColumn="0" w:noHBand="0" w:noVBand="0"/>
      </w:tblPr>
      <w:tblGrid>
        <w:gridCol w:w="8694"/>
      </w:tblGrid>
      <w:tr w:rsidR="00784314" w:rsidRPr="00EF003B" w:rsidTr="0078431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tcW w:w="5000" w:type="pct"/>
          </w:tcPr>
          <w:p w:rsidR="00784314" w:rsidRPr="00EF003B" w:rsidRDefault="00277066">
            <w:pPr>
              <w:keepNext/>
              <w:rPr>
                <w:sz w:val="24"/>
                <w:szCs w:val="24"/>
              </w:rPr>
            </w:pPr>
            <w:r w:rsidRPr="00EF003B">
              <w:rPr>
                <w:sz w:val="24"/>
                <w:szCs w:val="24"/>
              </w:rPr>
              <w:t>Примечание:</w:t>
            </w:r>
          </w:p>
        </w:tc>
      </w:tr>
      <w:tr w:rsidR="00784314" w:rsidRPr="00C86F76" w:rsidTr="007843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tcW w:w="5000" w:type="pct"/>
          </w:tcPr>
          <w:p w:rsidR="00784314" w:rsidRPr="00EF003B" w:rsidRDefault="00277066">
            <w:pPr>
              <w:rPr>
                <w:sz w:val="24"/>
                <w:szCs w:val="24"/>
                <w:lang w:val="ru-RU"/>
              </w:rPr>
            </w:pPr>
            <w:r w:rsidRPr="00EF003B">
              <w:rPr>
                <w:sz w:val="24"/>
                <w:szCs w:val="24"/>
                <w:lang w:val="ru-RU"/>
              </w:rPr>
              <w:t xml:space="preserve">Использование не рекомендуется. Возможность указания надстроек (дополнительных условий фильтрации и операций над получаемыми данными, например, </w:t>
            </w:r>
            <w:r w:rsidRPr="00EF003B">
              <w:rPr>
                <w:sz w:val="24"/>
                <w:szCs w:val="24"/>
              </w:rPr>
              <w:t>order</w:t>
            </w:r>
            <w:r w:rsidRPr="00EF003B">
              <w:rPr>
                <w:sz w:val="24"/>
                <w:szCs w:val="24"/>
                <w:lang w:val="ru-RU"/>
              </w:rPr>
              <w:t xml:space="preserve"> </w:t>
            </w:r>
            <w:r w:rsidRPr="00EF003B">
              <w:rPr>
                <w:sz w:val="24"/>
                <w:szCs w:val="24"/>
              </w:rPr>
              <w:t>by</w:t>
            </w:r>
            <w:r w:rsidRPr="00EF003B">
              <w:rPr>
                <w:sz w:val="24"/>
                <w:szCs w:val="24"/>
                <w:lang w:val="ru-RU"/>
              </w:rPr>
              <w:t xml:space="preserve">, </w:t>
            </w:r>
            <w:r w:rsidRPr="00EF003B">
              <w:rPr>
                <w:sz w:val="24"/>
                <w:szCs w:val="24"/>
              </w:rPr>
              <w:t>limit</w:t>
            </w:r>
            <w:r w:rsidRPr="00EF003B">
              <w:rPr>
                <w:sz w:val="24"/>
                <w:szCs w:val="24"/>
                <w:lang w:val="ru-RU"/>
              </w:rPr>
              <w:t xml:space="preserve">, </w:t>
            </w:r>
            <w:r w:rsidRPr="00EF003B">
              <w:rPr>
                <w:sz w:val="24"/>
                <w:szCs w:val="24"/>
              </w:rPr>
              <w:t>where</w:t>
            </w:r>
            <w:r w:rsidRPr="00EF003B">
              <w:rPr>
                <w:sz w:val="24"/>
                <w:szCs w:val="24"/>
                <w:lang w:val="ru-RU"/>
              </w:rPr>
              <w:t xml:space="preserve"> и т.д.) при вызове регламентированного </w:t>
            </w:r>
            <w:r w:rsidRPr="00EF003B">
              <w:rPr>
                <w:sz w:val="24"/>
                <w:szCs w:val="24"/>
              </w:rPr>
              <w:t>SQL</w:t>
            </w:r>
            <w:r w:rsidRPr="00EF003B">
              <w:rPr>
                <w:sz w:val="24"/>
                <w:szCs w:val="24"/>
                <w:lang w:val="ru-RU"/>
              </w:rPr>
              <w:t xml:space="preserve">-запроса ограничена и в будущем будет отключена. Данный метод останется доступным только для выполнения произвольных </w:t>
            </w:r>
            <w:r w:rsidRPr="00EF003B">
              <w:rPr>
                <w:sz w:val="24"/>
                <w:szCs w:val="24"/>
              </w:rPr>
              <w:t>SQL</w:t>
            </w:r>
            <w:r w:rsidRPr="00EF003B">
              <w:rPr>
                <w:sz w:val="24"/>
                <w:szCs w:val="24"/>
                <w:lang w:val="ru-RU"/>
              </w:rPr>
              <w:t>-запросов к собственным Витринам данных для тестирования.</w:t>
            </w:r>
          </w:p>
        </w:tc>
      </w:tr>
    </w:tbl>
    <w:p w:rsidR="00784314" w:rsidRPr="00D660F2" w:rsidRDefault="00784314">
      <w:pPr>
        <w:pStyle w:val="TableBottomMargin"/>
        <w:rPr>
          <w:lang w:val="ru-RU"/>
        </w:rPr>
      </w:pPr>
    </w:p>
    <w:p w:rsidR="00784314" w:rsidRPr="00D660F2" w:rsidRDefault="00277066">
      <w:pPr>
        <w:pStyle w:val="TableCaption"/>
        <w:rPr>
          <w:lang w:val="ru-RU"/>
        </w:rPr>
      </w:pPr>
      <w:bookmarkStart w:id="205" w:name="_a882ae9c81d9f833b77de3c8effefaaf"/>
      <w:r w:rsidRPr="00D660F2">
        <w:rPr>
          <w:lang w:val="ru-RU"/>
        </w:rPr>
        <w:t xml:space="preserve">Таблица 2.11 </w:t>
      </w:r>
      <w:r>
        <w:t>HTTP</w:t>
      </w:r>
      <w:r w:rsidRPr="00D660F2">
        <w:rPr>
          <w:lang w:val="ru-RU"/>
        </w:rPr>
        <w:t xml:space="preserve">-запрос на вызов Регламентированного </w:t>
      </w:r>
      <w:r>
        <w:t>SQL</w:t>
      </w:r>
      <w:r w:rsidRPr="00D660F2">
        <w:rPr>
          <w:lang w:val="ru-RU"/>
        </w:rPr>
        <w:t>-запроса (с возможностью использования надстроек)</w:t>
      </w:r>
    </w:p>
    <w:tbl>
      <w:tblPr>
        <w:tblStyle w:val="Table"/>
        <w:tblW w:w="0" w:type="auto"/>
        <w:tblInd w:w="0" w:type="dxa"/>
        <w:tblLook w:val="0020" w:firstRow="1" w:lastRow="0" w:firstColumn="0" w:lastColumn="0" w:noHBand="0" w:noVBand="0"/>
      </w:tblPr>
      <w:tblGrid>
        <w:gridCol w:w="516"/>
        <w:gridCol w:w="1830"/>
        <w:gridCol w:w="976"/>
        <w:gridCol w:w="1965"/>
        <w:gridCol w:w="4363"/>
      </w:tblGrid>
      <w:tr w:rsidR="00784314" w:rsidRPr="00EF003B" w:rsidTr="00EF003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200" w:type="pct"/>
          </w:tcPr>
          <w:p w:rsidR="00784314" w:rsidRPr="00EF003B" w:rsidRDefault="00277066" w:rsidP="00EF003B">
            <w:pPr>
              <w:keepNext/>
              <w:spacing w:after="0"/>
              <w:rPr>
                <w:sz w:val="24"/>
                <w:szCs w:val="24"/>
              </w:rPr>
            </w:pPr>
            <w:r w:rsidRPr="00EF003B">
              <w:rPr>
                <w:sz w:val="24"/>
                <w:szCs w:val="24"/>
              </w:rPr>
              <w:t>№</w:t>
            </w:r>
          </w:p>
        </w:tc>
        <w:tc>
          <w:tcPr>
            <w:tcW w:w="1050" w:type="pct"/>
          </w:tcPr>
          <w:p w:rsidR="00784314" w:rsidRPr="00EF003B" w:rsidRDefault="00277066" w:rsidP="00EF003B">
            <w:pPr>
              <w:keepNext/>
              <w:spacing w:after="0"/>
              <w:rPr>
                <w:sz w:val="24"/>
                <w:szCs w:val="24"/>
              </w:rPr>
            </w:pPr>
            <w:r w:rsidRPr="00EF003B">
              <w:rPr>
                <w:sz w:val="24"/>
                <w:szCs w:val="24"/>
              </w:rPr>
              <w:t>Параметр</w:t>
            </w:r>
          </w:p>
        </w:tc>
        <w:tc>
          <w:tcPr>
            <w:tcW w:w="400" w:type="pct"/>
          </w:tcPr>
          <w:p w:rsidR="00784314" w:rsidRPr="00EF003B" w:rsidRDefault="00277066" w:rsidP="00EF003B">
            <w:pPr>
              <w:keepNext/>
              <w:spacing w:after="0"/>
              <w:rPr>
                <w:sz w:val="24"/>
                <w:szCs w:val="24"/>
              </w:rPr>
            </w:pPr>
            <w:r w:rsidRPr="00EF003B">
              <w:rPr>
                <w:sz w:val="24"/>
                <w:szCs w:val="24"/>
              </w:rPr>
              <w:t>Тип</w:t>
            </w:r>
          </w:p>
        </w:tc>
        <w:tc>
          <w:tcPr>
            <w:tcW w:w="750" w:type="pct"/>
          </w:tcPr>
          <w:p w:rsidR="00784314" w:rsidRPr="00EF003B" w:rsidRDefault="00277066" w:rsidP="00EF003B">
            <w:pPr>
              <w:keepNext/>
              <w:spacing w:after="0"/>
              <w:rPr>
                <w:sz w:val="24"/>
                <w:szCs w:val="24"/>
              </w:rPr>
            </w:pPr>
            <w:r w:rsidRPr="00EF003B">
              <w:rPr>
                <w:sz w:val="24"/>
                <w:szCs w:val="24"/>
              </w:rPr>
              <w:t>Обязательность</w:t>
            </w:r>
          </w:p>
        </w:tc>
        <w:tc>
          <w:tcPr>
            <w:tcW w:w="2450" w:type="pct"/>
          </w:tcPr>
          <w:p w:rsidR="00784314" w:rsidRPr="00EF003B" w:rsidRDefault="00277066" w:rsidP="00EF003B">
            <w:pPr>
              <w:keepNext/>
              <w:spacing w:after="0"/>
              <w:rPr>
                <w:sz w:val="24"/>
                <w:szCs w:val="24"/>
              </w:rPr>
            </w:pPr>
            <w:r w:rsidRPr="00EF003B">
              <w:rPr>
                <w:sz w:val="24"/>
                <w:szCs w:val="24"/>
              </w:rPr>
              <w:t>Описание</w:t>
            </w:r>
          </w:p>
        </w:tc>
      </w:tr>
      <w:tr w:rsidR="00784314" w:rsidRPr="00EF003B" w:rsidTr="007843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00" w:type="pct"/>
          </w:tcPr>
          <w:p w:rsidR="00784314" w:rsidRPr="00EF003B" w:rsidRDefault="00277066" w:rsidP="00EF003B">
            <w:pPr>
              <w:spacing w:after="0"/>
              <w:rPr>
                <w:sz w:val="24"/>
                <w:szCs w:val="24"/>
              </w:rPr>
            </w:pPr>
            <w:r w:rsidRPr="00EF003B">
              <w:rPr>
                <w:sz w:val="24"/>
                <w:szCs w:val="24"/>
              </w:rPr>
              <w:t>1</w:t>
            </w:r>
          </w:p>
        </w:tc>
        <w:tc>
          <w:tcPr>
            <w:tcW w:w="1050" w:type="pct"/>
          </w:tcPr>
          <w:p w:rsidR="00784314" w:rsidRPr="00EF003B" w:rsidRDefault="00277066" w:rsidP="00EF003B">
            <w:pPr>
              <w:spacing w:after="0"/>
              <w:rPr>
                <w:sz w:val="24"/>
                <w:szCs w:val="24"/>
              </w:rPr>
            </w:pPr>
            <w:r w:rsidRPr="00EF003B">
              <w:rPr>
                <w:sz w:val="24"/>
                <w:szCs w:val="24"/>
              </w:rPr>
              <w:t>Тип запроса (Method)</w:t>
            </w:r>
          </w:p>
        </w:tc>
        <w:tc>
          <w:tcPr>
            <w:tcW w:w="400" w:type="pct"/>
          </w:tcPr>
          <w:p w:rsidR="00784314" w:rsidRPr="00EF003B" w:rsidRDefault="00784314" w:rsidP="00EF003B">
            <w:pPr>
              <w:pStyle w:val="a"/>
              <w:ind w:left="1154" w:hanging="360"/>
              <w:rPr>
                <w:szCs w:val="24"/>
              </w:rPr>
            </w:pPr>
          </w:p>
        </w:tc>
        <w:tc>
          <w:tcPr>
            <w:tcW w:w="750" w:type="pct"/>
          </w:tcPr>
          <w:p w:rsidR="00784314" w:rsidRPr="00EF003B" w:rsidRDefault="00277066" w:rsidP="00EF003B">
            <w:pPr>
              <w:spacing w:after="0"/>
              <w:rPr>
                <w:sz w:val="24"/>
                <w:szCs w:val="24"/>
              </w:rPr>
            </w:pPr>
            <w:r w:rsidRPr="00EF003B">
              <w:rPr>
                <w:sz w:val="24"/>
                <w:szCs w:val="24"/>
              </w:rPr>
              <w:t>Да</w:t>
            </w:r>
          </w:p>
        </w:tc>
        <w:tc>
          <w:tcPr>
            <w:tcW w:w="2450" w:type="pct"/>
          </w:tcPr>
          <w:p w:rsidR="00784314" w:rsidRPr="00EF003B" w:rsidRDefault="00277066" w:rsidP="00EF003B">
            <w:pPr>
              <w:spacing w:after="0"/>
              <w:rPr>
                <w:sz w:val="24"/>
                <w:szCs w:val="24"/>
              </w:rPr>
            </w:pPr>
            <w:r w:rsidRPr="00EF003B">
              <w:rPr>
                <w:sz w:val="24"/>
                <w:szCs w:val="24"/>
              </w:rPr>
              <w:t>POST</w:t>
            </w:r>
          </w:p>
        </w:tc>
      </w:tr>
      <w:tr w:rsidR="00784314" w:rsidRPr="00EF003B" w:rsidTr="00784314">
        <w:tc>
          <w:tcPr>
            <w:tcW w:w="200" w:type="pct"/>
          </w:tcPr>
          <w:p w:rsidR="00784314" w:rsidRPr="00EF003B" w:rsidRDefault="00277066" w:rsidP="00EF003B">
            <w:pPr>
              <w:spacing w:after="0"/>
              <w:rPr>
                <w:sz w:val="24"/>
                <w:szCs w:val="24"/>
              </w:rPr>
            </w:pPr>
            <w:r w:rsidRPr="00EF003B">
              <w:rPr>
                <w:sz w:val="24"/>
                <w:szCs w:val="24"/>
              </w:rPr>
              <w:t>2</w:t>
            </w:r>
          </w:p>
        </w:tc>
        <w:tc>
          <w:tcPr>
            <w:tcW w:w="1050" w:type="pct"/>
          </w:tcPr>
          <w:p w:rsidR="00784314" w:rsidRPr="00EF003B" w:rsidRDefault="00277066" w:rsidP="00EF003B">
            <w:pPr>
              <w:spacing w:after="0"/>
              <w:rPr>
                <w:sz w:val="24"/>
                <w:szCs w:val="24"/>
              </w:rPr>
            </w:pPr>
            <w:r w:rsidRPr="00EF003B">
              <w:rPr>
                <w:sz w:val="24"/>
                <w:szCs w:val="24"/>
              </w:rPr>
              <w:t>Путь (Path)</w:t>
            </w:r>
          </w:p>
        </w:tc>
        <w:tc>
          <w:tcPr>
            <w:tcW w:w="400" w:type="pct"/>
          </w:tcPr>
          <w:p w:rsidR="00784314" w:rsidRPr="00EF003B" w:rsidRDefault="00784314" w:rsidP="00EF003B">
            <w:pPr>
              <w:pStyle w:val="a"/>
              <w:ind w:left="1154" w:hanging="360"/>
              <w:rPr>
                <w:szCs w:val="24"/>
              </w:rPr>
            </w:pPr>
          </w:p>
        </w:tc>
        <w:tc>
          <w:tcPr>
            <w:tcW w:w="750" w:type="pct"/>
          </w:tcPr>
          <w:p w:rsidR="00784314" w:rsidRPr="00EF003B" w:rsidRDefault="00277066" w:rsidP="00EF003B">
            <w:pPr>
              <w:spacing w:after="0"/>
              <w:rPr>
                <w:sz w:val="24"/>
                <w:szCs w:val="24"/>
              </w:rPr>
            </w:pPr>
            <w:r w:rsidRPr="00EF003B">
              <w:rPr>
                <w:sz w:val="24"/>
                <w:szCs w:val="24"/>
              </w:rPr>
              <w:t>Да</w:t>
            </w:r>
          </w:p>
        </w:tc>
        <w:tc>
          <w:tcPr>
            <w:tcW w:w="2450" w:type="pct"/>
          </w:tcPr>
          <w:p w:rsidR="00784314" w:rsidRPr="00EF003B" w:rsidRDefault="00277066" w:rsidP="00EF003B">
            <w:pPr>
              <w:spacing w:after="0"/>
              <w:rPr>
                <w:sz w:val="24"/>
                <w:szCs w:val="24"/>
              </w:rPr>
            </w:pPr>
            <w:r w:rsidRPr="00EF003B">
              <w:rPr>
                <w:sz w:val="24"/>
                <w:szCs w:val="24"/>
              </w:rPr>
              <w:t>&lt;IP:port&gt;/query</w:t>
            </w:r>
          </w:p>
        </w:tc>
      </w:tr>
      <w:tr w:rsidR="00784314" w:rsidRPr="00EF003B" w:rsidTr="007843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000" w:type="pct"/>
            <w:gridSpan w:val="5"/>
          </w:tcPr>
          <w:p w:rsidR="00784314" w:rsidRPr="00EF003B" w:rsidRDefault="00277066" w:rsidP="00EF003B">
            <w:pPr>
              <w:spacing w:after="0"/>
              <w:rPr>
                <w:sz w:val="24"/>
                <w:szCs w:val="24"/>
              </w:rPr>
            </w:pPr>
            <w:r w:rsidRPr="00EF003B">
              <w:rPr>
                <w:b/>
                <w:bCs/>
                <w:sz w:val="24"/>
                <w:szCs w:val="24"/>
              </w:rPr>
              <w:t>header</w:t>
            </w:r>
          </w:p>
        </w:tc>
      </w:tr>
      <w:tr w:rsidR="00784314" w:rsidRPr="00EF003B" w:rsidTr="00784314">
        <w:tc>
          <w:tcPr>
            <w:tcW w:w="200" w:type="pct"/>
          </w:tcPr>
          <w:p w:rsidR="00784314" w:rsidRPr="00EF003B" w:rsidRDefault="00277066" w:rsidP="00EF003B">
            <w:pPr>
              <w:spacing w:after="0"/>
              <w:rPr>
                <w:sz w:val="24"/>
                <w:szCs w:val="24"/>
              </w:rPr>
            </w:pPr>
            <w:r w:rsidRPr="00EF003B">
              <w:rPr>
                <w:sz w:val="24"/>
                <w:szCs w:val="24"/>
              </w:rPr>
              <w:t>1</w:t>
            </w:r>
          </w:p>
        </w:tc>
        <w:tc>
          <w:tcPr>
            <w:tcW w:w="1050" w:type="pct"/>
          </w:tcPr>
          <w:p w:rsidR="00784314" w:rsidRPr="00EF003B" w:rsidRDefault="00277066" w:rsidP="00EF003B">
            <w:pPr>
              <w:spacing w:after="0"/>
              <w:rPr>
                <w:sz w:val="24"/>
                <w:szCs w:val="24"/>
              </w:rPr>
            </w:pPr>
            <w:r w:rsidRPr="00EF003B">
              <w:rPr>
                <w:sz w:val="24"/>
                <w:szCs w:val="24"/>
              </w:rPr>
              <w:t>Content-Type</w:t>
            </w:r>
          </w:p>
        </w:tc>
        <w:tc>
          <w:tcPr>
            <w:tcW w:w="400" w:type="pct"/>
          </w:tcPr>
          <w:p w:rsidR="00784314" w:rsidRPr="00EF003B" w:rsidRDefault="00277066" w:rsidP="00EF003B">
            <w:pPr>
              <w:spacing w:after="0"/>
              <w:rPr>
                <w:sz w:val="24"/>
                <w:szCs w:val="24"/>
              </w:rPr>
            </w:pPr>
            <w:r w:rsidRPr="00EF003B">
              <w:rPr>
                <w:sz w:val="24"/>
                <w:szCs w:val="24"/>
              </w:rPr>
              <w:t>string</w:t>
            </w:r>
          </w:p>
        </w:tc>
        <w:tc>
          <w:tcPr>
            <w:tcW w:w="750" w:type="pct"/>
          </w:tcPr>
          <w:p w:rsidR="00784314" w:rsidRPr="00EF003B" w:rsidRDefault="00277066" w:rsidP="00EF003B">
            <w:pPr>
              <w:spacing w:after="0"/>
              <w:rPr>
                <w:sz w:val="24"/>
                <w:szCs w:val="24"/>
              </w:rPr>
            </w:pPr>
            <w:r w:rsidRPr="00EF003B">
              <w:rPr>
                <w:sz w:val="24"/>
                <w:szCs w:val="24"/>
              </w:rPr>
              <w:t>Да</w:t>
            </w:r>
          </w:p>
        </w:tc>
        <w:tc>
          <w:tcPr>
            <w:tcW w:w="2450" w:type="pct"/>
          </w:tcPr>
          <w:p w:rsidR="00784314" w:rsidRPr="00EF003B" w:rsidRDefault="00277066" w:rsidP="00EF003B">
            <w:pPr>
              <w:spacing w:after="0"/>
              <w:rPr>
                <w:sz w:val="24"/>
                <w:szCs w:val="24"/>
                <w:lang w:val="en-US"/>
              </w:rPr>
            </w:pPr>
            <w:r w:rsidRPr="00EF003B">
              <w:rPr>
                <w:sz w:val="24"/>
                <w:szCs w:val="24"/>
                <w:lang w:val="en-US"/>
              </w:rPr>
              <w:t>application/x-www-form-urlencoded; charset=utf-8</w:t>
            </w:r>
          </w:p>
        </w:tc>
      </w:tr>
      <w:tr w:rsidR="00784314" w:rsidRPr="00C86F76" w:rsidTr="007843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00" w:type="pct"/>
          </w:tcPr>
          <w:p w:rsidR="00784314" w:rsidRPr="00EF003B" w:rsidRDefault="00277066" w:rsidP="00EF003B">
            <w:pPr>
              <w:spacing w:after="0"/>
              <w:rPr>
                <w:sz w:val="24"/>
                <w:szCs w:val="24"/>
              </w:rPr>
            </w:pPr>
            <w:r w:rsidRPr="00EF003B">
              <w:rPr>
                <w:sz w:val="24"/>
                <w:szCs w:val="24"/>
              </w:rPr>
              <w:t>2</w:t>
            </w:r>
          </w:p>
        </w:tc>
        <w:tc>
          <w:tcPr>
            <w:tcW w:w="1050" w:type="pct"/>
          </w:tcPr>
          <w:p w:rsidR="00784314" w:rsidRPr="00EF003B" w:rsidRDefault="00277066" w:rsidP="00EF003B">
            <w:pPr>
              <w:spacing w:after="0"/>
              <w:rPr>
                <w:sz w:val="24"/>
                <w:szCs w:val="24"/>
              </w:rPr>
            </w:pPr>
            <w:r w:rsidRPr="00EF003B">
              <w:rPr>
                <w:sz w:val="24"/>
                <w:szCs w:val="24"/>
              </w:rPr>
              <w:t>Accept-version</w:t>
            </w:r>
          </w:p>
        </w:tc>
        <w:tc>
          <w:tcPr>
            <w:tcW w:w="400" w:type="pct"/>
          </w:tcPr>
          <w:p w:rsidR="00784314" w:rsidRPr="00EF003B" w:rsidRDefault="00277066" w:rsidP="00EF003B">
            <w:pPr>
              <w:spacing w:after="0"/>
              <w:rPr>
                <w:sz w:val="24"/>
                <w:szCs w:val="24"/>
              </w:rPr>
            </w:pPr>
            <w:r w:rsidRPr="00EF003B">
              <w:rPr>
                <w:sz w:val="24"/>
                <w:szCs w:val="24"/>
              </w:rPr>
              <w:t>string</w:t>
            </w:r>
          </w:p>
        </w:tc>
        <w:tc>
          <w:tcPr>
            <w:tcW w:w="750" w:type="pct"/>
          </w:tcPr>
          <w:p w:rsidR="00784314" w:rsidRPr="00EF003B" w:rsidRDefault="00277066" w:rsidP="00EF003B">
            <w:pPr>
              <w:spacing w:after="0"/>
              <w:rPr>
                <w:sz w:val="24"/>
                <w:szCs w:val="24"/>
              </w:rPr>
            </w:pPr>
            <w:r w:rsidRPr="00EF003B">
              <w:rPr>
                <w:sz w:val="24"/>
                <w:szCs w:val="24"/>
              </w:rPr>
              <w:t>Да</w:t>
            </w:r>
          </w:p>
        </w:tc>
        <w:tc>
          <w:tcPr>
            <w:tcW w:w="2450" w:type="pct"/>
          </w:tcPr>
          <w:p w:rsidR="00784314" w:rsidRPr="00EF003B" w:rsidRDefault="00277066" w:rsidP="00EF003B">
            <w:pPr>
              <w:spacing w:after="0"/>
              <w:rPr>
                <w:sz w:val="24"/>
                <w:szCs w:val="24"/>
              </w:rPr>
            </w:pPr>
            <w:r w:rsidRPr="00EF003B">
              <w:rPr>
                <w:sz w:val="24"/>
                <w:szCs w:val="24"/>
              </w:rPr>
              <w:t>Основная (major) часть версии (сейчас 1)</w:t>
            </w:r>
          </w:p>
        </w:tc>
      </w:tr>
      <w:tr w:rsidR="00784314" w:rsidRPr="00EF003B" w:rsidTr="00784314">
        <w:tc>
          <w:tcPr>
            <w:tcW w:w="200" w:type="pct"/>
          </w:tcPr>
          <w:p w:rsidR="00784314" w:rsidRPr="00EF003B" w:rsidRDefault="00277066" w:rsidP="00EF003B">
            <w:pPr>
              <w:spacing w:after="0"/>
              <w:rPr>
                <w:sz w:val="24"/>
                <w:szCs w:val="24"/>
              </w:rPr>
            </w:pPr>
            <w:r w:rsidRPr="00EF003B">
              <w:rPr>
                <w:sz w:val="24"/>
                <w:szCs w:val="24"/>
              </w:rPr>
              <w:t>3</w:t>
            </w:r>
          </w:p>
        </w:tc>
        <w:tc>
          <w:tcPr>
            <w:tcW w:w="1050" w:type="pct"/>
          </w:tcPr>
          <w:p w:rsidR="00784314" w:rsidRPr="00EF003B" w:rsidRDefault="00277066" w:rsidP="00EF003B">
            <w:pPr>
              <w:spacing w:after="0"/>
              <w:rPr>
                <w:sz w:val="24"/>
                <w:szCs w:val="24"/>
              </w:rPr>
            </w:pPr>
            <w:r w:rsidRPr="00EF003B">
              <w:rPr>
                <w:sz w:val="24"/>
                <w:szCs w:val="24"/>
              </w:rPr>
              <w:t>ClientRequestID</w:t>
            </w:r>
          </w:p>
        </w:tc>
        <w:tc>
          <w:tcPr>
            <w:tcW w:w="400" w:type="pct"/>
          </w:tcPr>
          <w:p w:rsidR="00784314" w:rsidRPr="00EF003B" w:rsidRDefault="00277066" w:rsidP="00EF003B">
            <w:pPr>
              <w:spacing w:after="0"/>
              <w:rPr>
                <w:sz w:val="24"/>
                <w:szCs w:val="24"/>
              </w:rPr>
            </w:pPr>
            <w:r w:rsidRPr="00EF003B">
              <w:rPr>
                <w:sz w:val="24"/>
                <w:szCs w:val="24"/>
              </w:rPr>
              <w:t>string</w:t>
            </w:r>
          </w:p>
        </w:tc>
        <w:tc>
          <w:tcPr>
            <w:tcW w:w="750" w:type="pct"/>
          </w:tcPr>
          <w:p w:rsidR="00784314" w:rsidRPr="00EF003B" w:rsidRDefault="00277066" w:rsidP="00EF003B">
            <w:pPr>
              <w:spacing w:after="0"/>
              <w:rPr>
                <w:sz w:val="24"/>
                <w:szCs w:val="24"/>
              </w:rPr>
            </w:pPr>
            <w:r w:rsidRPr="00EF003B">
              <w:rPr>
                <w:sz w:val="24"/>
                <w:szCs w:val="24"/>
              </w:rPr>
              <w:t>Нет</w:t>
            </w:r>
          </w:p>
        </w:tc>
        <w:tc>
          <w:tcPr>
            <w:tcW w:w="2450" w:type="pct"/>
          </w:tcPr>
          <w:p w:rsidR="00784314" w:rsidRPr="00EF003B" w:rsidRDefault="00277066" w:rsidP="00EF003B">
            <w:pPr>
              <w:spacing w:after="0"/>
              <w:rPr>
                <w:sz w:val="24"/>
                <w:szCs w:val="24"/>
              </w:rPr>
            </w:pPr>
            <w:r w:rsidRPr="00EF003B">
              <w:rPr>
                <w:sz w:val="24"/>
                <w:szCs w:val="24"/>
              </w:rPr>
              <w:t>Клиентский идентификатор</w:t>
            </w:r>
          </w:p>
        </w:tc>
      </w:tr>
      <w:tr w:rsidR="00784314" w:rsidRPr="00EF003B" w:rsidTr="007843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000" w:type="pct"/>
            <w:gridSpan w:val="5"/>
          </w:tcPr>
          <w:p w:rsidR="00784314" w:rsidRPr="00EF003B" w:rsidRDefault="00277066" w:rsidP="00EF003B">
            <w:pPr>
              <w:spacing w:after="0"/>
              <w:rPr>
                <w:sz w:val="24"/>
                <w:szCs w:val="24"/>
              </w:rPr>
            </w:pPr>
            <w:r w:rsidRPr="00EF003B">
              <w:rPr>
                <w:b/>
                <w:bCs/>
                <w:sz w:val="24"/>
                <w:szCs w:val="24"/>
              </w:rPr>
              <w:t>query</w:t>
            </w:r>
          </w:p>
        </w:tc>
      </w:tr>
      <w:tr w:rsidR="00784314" w:rsidRPr="00C86F76" w:rsidTr="00784314">
        <w:tc>
          <w:tcPr>
            <w:tcW w:w="200" w:type="pct"/>
          </w:tcPr>
          <w:p w:rsidR="00784314" w:rsidRPr="00EF003B" w:rsidRDefault="00277066" w:rsidP="00EF003B">
            <w:pPr>
              <w:spacing w:after="0"/>
              <w:rPr>
                <w:sz w:val="24"/>
                <w:szCs w:val="24"/>
              </w:rPr>
            </w:pPr>
            <w:r w:rsidRPr="00EF003B">
              <w:rPr>
                <w:sz w:val="24"/>
                <w:szCs w:val="24"/>
              </w:rPr>
              <w:t>1</w:t>
            </w:r>
          </w:p>
        </w:tc>
        <w:tc>
          <w:tcPr>
            <w:tcW w:w="1050" w:type="pct"/>
          </w:tcPr>
          <w:p w:rsidR="00784314" w:rsidRPr="00EF003B" w:rsidRDefault="00277066" w:rsidP="00EF003B">
            <w:pPr>
              <w:spacing w:after="0"/>
              <w:rPr>
                <w:sz w:val="24"/>
                <w:szCs w:val="24"/>
              </w:rPr>
            </w:pPr>
            <w:r w:rsidRPr="00EF003B">
              <w:rPr>
                <w:sz w:val="24"/>
                <w:szCs w:val="24"/>
              </w:rPr>
              <w:t>async</w:t>
            </w:r>
          </w:p>
        </w:tc>
        <w:tc>
          <w:tcPr>
            <w:tcW w:w="400" w:type="pct"/>
          </w:tcPr>
          <w:p w:rsidR="00784314" w:rsidRPr="00EF003B" w:rsidRDefault="00277066" w:rsidP="00EF003B">
            <w:pPr>
              <w:spacing w:after="0"/>
              <w:rPr>
                <w:sz w:val="24"/>
                <w:szCs w:val="24"/>
              </w:rPr>
            </w:pPr>
            <w:r w:rsidRPr="00EF003B">
              <w:rPr>
                <w:sz w:val="24"/>
                <w:szCs w:val="24"/>
              </w:rPr>
              <w:t>boolean</w:t>
            </w:r>
          </w:p>
        </w:tc>
        <w:tc>
          <w:tcPr>
            <w:tcW w:w="750" w:type="pct"/>
          </w:tcPr>
          <w:p w:rsidR="00784314" w:rsidRPr="00EF003B" w:rsidRDefault="00277066" w:rsidP="00EF003B">
            <w:pPr>
              <w:spacing w:after="0"/>
              <w:rPr>
                <w:sz w:val="24"/>
                <w:szCs w:val="24"/>
              </w:rPr>
            </w:pPr>
            <w:r w:rsidRPr="00EF003B">
              <w:rPr>
                <w:sz w:val="24"/>
                <w:szCs w:val="24"/>
              </w:rPr>
              <w:t>Нет</w:t>
            </w:r>
          </w:p>
        </w:tc>
        <w:tc>
          <w:tcPr>
            <w:tcW w:w="2450" w:type="pct"/>
          </w:tcPr>
          <w:p w:rsidR="00784314" w:rsidRPr="00EF003B" w:rsidRDefault="00277066" w:rsidP="00EF003B">
            <w:pPr>
              <w:spacing w:after="0"/>
              <w:rPr>
                <w:sz w:val="24"/>
                <w:szCs w:val="24"/>
              </w:rPr>
            </w:pPr>
            <w:r w:rsidRPr="00EF003B">
              <w:rPr>
                <w:sz w:val="24"/>
                <w:szCs w:val="24"/>
              </w:rPr>
              <w:t>Для асинхронного режима выполнения запроса параметр должен присутствовать и иметь значение True</w:t>
            </w:r>
          </w:p>
        </w:tc>
      </w:tr>
      <w:tr w:rsidR="00784314" w:rsidRPr="00EF003B" w:rsidTr="007843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000" w:type="pct"/>
            <w:gridSpan w:val="5"/>
          </w:tcPr>
          <w:p w:rsidR="00784314" w:rsidRPr="00EF003B" w:rsidRDefault="00277066" w:rsidP="00EF003B">
            <w:pPr>
              <w:spacing w:after="0"/>
              <w:rPr>
                <w:sz w:val="24"/>
                <w:szCs w:val="24"/>
              </w:rPr>
            </w:pPr>
            <w:r w:rsidRPr="00EF003B">
              <w:rPr>
                <w:b/>
                <w:bCs/>
                <w:sz w:val="24"/>
                <w:szCs w:val="24"/>
              </w:rPr>
              <w:t>body</w:t>
            </w:r>
          </w:p>
        </w:tc>
      </w:tr>
      <w:tr w:rsidR="00784314" w:rsidRPr="00EF003B" w:rsidTr="00784314">
        <w:tc>
          <w:tcPr>
            <w:tcW w:w="200" w:type="pct"/>
          </w:tcPr>
          <w:p w:rsidR="00784314" w:rsidRPr="00EF003B" w:rsidRDefault="00277066" w:rsidP="00EF003B">
            <w:pPr>
              <w:spacing w:after="0"/>
              <w:rPr>
                <w:sz w:val="24"/>
                <w:szCs w:val="24"/>
              </w:rPr>
            </w:pPr>
            <w:r w:rsidRPr="00EF003B">
              <w:rPr>
                <w:sz w:val="24"/>
                <w:szCs w:val="24"/>
              </w:rPr>
              <w:t>1</w:t>
            </w:r>
          </w:p>
        </w:tc>
        <w:tc>
          <w:tcPr>
            <w:tcW w:w="1050" w:type="pct"/>
          </w:tcPr>
          <w:p w:rsidR="00784314" w:rsidRPr="00EF003B" w:rsidRDefault="00277066" w:rsidP="00EF003B">
            <w:pPr>
              <w:spacing w:after="0"/>
              <w:rPr>
                <w:sz w:val="24"/>
                <w:szCs w:val="24"/>
              </w:rPr>
            </w:pPr>
            <w:r w:rsidRPr="00EF003B">
              <w:rPr>
                <w:sz w:val="24"/>
                <w:szCs w:val="24"/>
              </w:rPr>
              <w:t>priority</w:t>
            </w:r>
          </w:p>
        </w:tc>
        <w:tc>
          <w:tcPr>
            <w:tcW w:w="400" w:type="pct"/>
          </w:tcPr>
          <w:p w:rsidR="00784314" w:rsidRPr="00EF003B" w:rsidRDefault="00277066" w:rsidP="00EF003B">
            <w:pPr>
              <w:spacing w:after="0"/>
              <w:rPr>
                <w:sz w:val="24"/>
                <w:szCs w:val="24"/>
              </w:rPr>
            </w:pPr>
            <w:r w:rsidRPr="00EF003B">
              <w:rPr>
                <w:sz w:val="24"/>
                <w:szCs w:val="24"/>
              </w:rPr>
              <w:t>string</w:t>
            </w:r>
          </w:p>
        </w:tc>
        <w:tc>
          <w:tcPr>
            <w:tcW w:w="750" w:type="pct"/>
          </w:tcPr>
          <w:p w:rsidR="00784314" w:rsidRPr="00EF003B" w:rsidRDefault="00277066" w:rsidP="00EF003B">
            <w:pPr>
              <w:spacing w:after="0"/>
              <w:rPr>
                <w:sz w:val="24"/>
                <w:szCs w:val="24"/>
              </w:rPr>
            </w:pPr>
            <w:r w:rsidRPr="00EF003B">
              <w:rPr>
                <w:sz w:val="24"/>
                <w:szCs w:val="24"/>
              </w:rPr>
              <w:t>Да</w:t>
            </w:r>
          </w:p>
        </w:tc>
        <w:tc>
          <w:tcPr>
            <w:tcW w:w="2450" w:type="pct"/>
          </w:tcPr>
          <w:p w:rsidR="00784314" w:rsidRPr="00EF003B" w:rsidRDefault="00277066" w:rsidP="00EF003B">
            <w:pPr>
              <w:spacing w:after="0"/>
              <w:rPr>
                <w:sz w:val="24"/>
                <w:szCs w:val="24"/>
              </w:rPr>
            </w:pPr>
            <w:r w:rsidRPr="00EF003B">
              <w:rPr>
                <w:sz w:val="24"/>
                <w:szCs w:val="24"/>
              </w:rPr>
              <w:t>Приоритет запроса. Варианты:</w:t>
            </w:r>
          </w:p>
          <w:p w:rsidR="00784314" w:rsidRPr="00EF003B" w:rsidRDefault="00277066" w:rsidP="00EF003B">
            <w:pPr>
              <w:pStyle w:val="a"/>
              <w:ind w:left="1154" w:hanging="360"/>
              <w:rPr>
                <w:szCs w:val="24"/>
              </w:rPr>
            </w:pPr>
            <w:r w:rsidRPr="00EF003B">
              <w:rPr>
                <w:szCs w:val="24"/>
              </w:rPr>
              <w:t>NORMAL;</w:t>
            </w:r>
          </w:p>
          <w:p w:rsidR="00784314" w:rsidRPr="00EF003B" w:rsidRDefault="00277066" w:rsidP="00EF003B">
            <w:pPr>
              <w:pStyle w:val="a"/>
              <w:ind w:left="1154" w:hanging="360"/>
              <w:rPr>
                <w:szCs w:val="24"/>
              </w:rPr>
            </w:pPr>
            <w:r w:rsidRPr="00EF003B">
              <w:rPr>
                <w:szCs w:val="24"/>
              </w:rPr>
              <w:t>HIGH</w:t>
            </w:r>
          </w:p>
        </w:tc>
      </w:tr>
      <w:tr w:rsidR="00784314" w:rsidRPr="00EF003B" w:rsidTr="007843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00" w:type="pct"/>
          </w:tcPr>
          <w:p w:rsidR="00784314" w:rsidRPr="00EF003B" w:rsidRDefault="00277066" w:rsidP="00EF003B">
            <w:pPr>
              <w:spacing w:after="0"/>
              <w:rPr>
                <w:sz w:val="24"/>
                <w:szCs w:val="24"/>
              </w:rPr>
            </w:pPr>
            <w:r w:rsidRPr="00EF003B">
              <w:rPr>
                <w:sz w:val="24"/>
                <w:szCs w:val="24"/>
              </w:rPr>
              <w:t>2</w:t>
            </w:r>
          </w:p>
        </w:tc>
        <w:tc>
          <w:tcPr>
            <w:tcW w:w="1050" w:type="pct"/>
          </w:tcPr>
          <w:p w:rsidR="00784314" w:rsidRPr="00EF003B" w:rsidRDefault="00277066" w:rsidP="00EF003B">
            <w:pPr>
              <w:spacing w:after="0"/>
              <w:rPr>
                <w:sz w:val="24"/>
                <w:szCs w:val="24"/>
              </w:rPr>
            </w:pPr>
            <w:r w:rsidRPr="00EF003B">
              <w:rPr>
                <w:sz w:val="24"/>
                <w:szCs w:val="24"/>
              </w:rPr>
              <w:t>timeout</w:t>
            </w:r>
          </w:p>
        </w:tc>
        <w:tc>
          <w:tcPr>
            <w:tcW w:w="400" w:type="pct"/>
          </w:tcPr>
          <w:p w:rsidR="00784314" w:rsidRPr="00EF003B" w:rsidRDefault="00277066" w:rsidP="00EF003B">
            <w:pPr>
              <w:spacing w:after="0"/>
              <w:rPr>
                <w:sz w:val="24"/>
                <w:szCs w:val="24"/>
              </w:rPr>
            </w:pPr>
            <w:r w:rsidRPr="00EF003B">
              <w:rPr>
                <w:sz w:val="24"/>
                <w:szCs w:val="24"/>
              </w:rPr>
              <w:t>string</w:t>
            </w:r>
          </w:p>
        </w:tc>
        <w:tc>
          <w:tcPr>
            <w:tcW w:w="750" w:type="pct"/>
          </w:tcPr>
          <w:p w:rsidR="00784314" w:rsidRPr="00EF003B" w:rsidRDefault="00277066" w:rsidP="00EF003B">
            <w:pPr>
              <w:spacing w:after="0"/>
              <w:rPr>
                <w:sz w:val="24"/>
                <w:szCs w:val="24"/>
              </w:rPr>
            </w:pPr>
            <w:r w:rsidRPr="00EF003B">
              <w:rPr>
                <w:sz w:val="24"/>
                <w:szCs w:val="24"/>
              </w:rPr>
              <w:t>Нет</w:t>
            </w:r>
          </w:p>
        </w:tc>
        <w:tc>
          <w:tcPr>
            <w:tcW w:w="2450" w:type="pct"/>
          </w:tcPr>
          <w:p w:rsidR="00784314" w:rsidRPr="00EF003B" w:rsidRDefault="00277066" w:rsidP="00EF003B">
            <w:pPr>
              <w:spacing w:after="0"/>
              <w:rPr>
                <w:sz w:val="24"/>
                <w:szCs w:val="24"/>
              </w:rPr>
            </w:pPr>
            <w:r w:rsidRPr="00EF003B">
              <w:rPr>
                <w:sz w:val="24"/>
                <w:szCs w:val="24"/>
              </w:rPr>
              <w:t>Предельное время ожидания выполнения запроса (в секундах).</w:t>
            </w:r>
          </w:p>
          <w:p w:rsidR="00784314" w:rsidRPr="00EF003B" w:rsidRDefault="00277066" w:rsidP="00EF003B">
            <w:pPr>
              <w:spacing w:after="0"/>
              <w:rPr>
                <w:sz w:val="24"/>
                <w:szCs w:val="24"/>
              </w:rPr>
            </w:pPr>
            <w:r w:rsidRPr="00EF003B">
              <w:rPr>
                <w:sz w:val="24"/>
                <w:szCs w:val="24"/>
              </w:rPr>
              <w:t xml:space="preserve">Запросы без указания данного параметра использовать не рекомендуется, следует указать значение, равное времени ожидания </w:t>
            </w:r>
            <w:r w:rsidRPr="00EF003B">
              <w:rPr>
                <w:sz w:val="24"/>
                <w:szCs w:val="24"/>
              </w:rPr>
              <w:lastRenderedPageBreak/>
              <w:t>ответа на ИС Потребителя. Максимальное значение 24 часа</w:t>
            </w:r>
          </w:p>
          <w:p w:rsidR="00784314" w:rsidRPr="00EF003B" w:rsidRDefault="00277066" w:rsidP="00EF003B">
            <w:pPr>
              <w:spacing w:after="0"/>
              <w:rPr>
                <w:sz w:val="24"/>
                <w:szCs w:val="24"/>
              </w:rPr>
            </w:pPr>
            <w:r w:rsidRPr="00EF003B">
              <w:rPr>
                <w:sz w:val="24"/>
                <w:szCs w:val="24"/>
              </w:rPr>
              <w:t>В случае отсутствия параметра в запросе таймаут имеет значение по умолчанию 1 час</w:t>
            </w:r>
          </w:p>
        </w:tc>
      </w:tr>
      <w:tr w:rsidR="00784314" w:rsidRPr="00EF003B" w:rsidTr="00784314">
        <w:tc>
          <w:tcPr>
            <w:tcW w:w="200" w:type="pct"/>
          </w:tcPr>
          <w:p w:rsidR="00784314" w:rsidRPr="00EF003B" w:rsidRDefault="00277066" w:rsidP="00EF003B">
            <w:pPr>
              <w:spacing w:after="0"/>
              <w:rPr>
                <w:sz w:val="24"/>
                <w:szCs w:val="24"/>
              </w:rPr>
            </w:pPr>
            <w:r w:rsidRPr="00EF003B">
              <w:rPr>
                <w:sz w:val="24"/>
                <w:szCs w:val="24"/>
              </w:rPr>
              <w:lastRenderedPageBreak/>
              <w:t>3</w:t>
            </w:r>
          </w:p>
        </w:tc>
        <w:tc>
          <w:tcPr>
            <w:tcW w:w="1050" w:type="pct"/>
          </w:tcPr>
          <w:p w:rsidR="00784314" w:rsidRPr="00EF003B" w:rsidRDefault="00277066" w:rsidP="00EF003B">
            <w:pPr>
              <w:spacing w:after="0"/>
              <w:rPr>
                <w:sz w:val="24"/>
                <w:szCs w:val="24"/>
              </w:rPr>
            </w:pPr>
            <w:r w:rsidRPr="00EF003B">
              <w:rPr>
                <w:sz w:val="24"/>
                <w:szCs w:val="24"/>
              </w:rPr>
              <w:t>sql</w:t>
            </w:r>
          </w:p>
        </w:tc>
        <w:tc>
          <w:tcPr>
            <w:tcW w:w="400" w:type="pct"/>
          </w:tcPr>
          <w:p w:rsidR="00784314" w:rsidRPr="00EF003B" w:rsidRDefault="00277066" w:rsidP="00EF003B">
            <w:pPr>
              <w:spacing w:after="0"/>
              <w:rPr>
                <w:sz w:val="24"/>
                <w:szCs w:val="24"/>
              </w:rPr>
            </w:pPr>
            <w:r w:rsidRPr="00EF003B">
              <w:rPr>
                <w:sz w:val="24"/>
                <w:szCs w:val="24"/>
              </w:rPr>
              <w:t>string</w:t>
            </w:r>
          </w:p>
        </w:tc>
        <w:tc>
          <w:tcPr>
            <w:tcW w:w="750" w:type="pct"/>
          </w:tcPr>
          <w:p w:rsidR="00784314" w:rsidRPr="00EF003B" w:rsidRDefault="00277066" w:rsidP="00EF003B">
            <w:pPr>
              <w:spacing w:after="0"/>
              <w:rPr>
                <w:sz w:val="24"/>
                <w:szCs w:val="24"/>
              </w:rPr>
            </w:pPr>
            <w:r w:rsidRPr="00EF003B">
              <w:rPr>
                <w:sz w:val="24"/>
                <w:szCs w:val="24"/>
              </w:rPr>
              <w:t>Да</w:t>
            </w:r>
          </w:p>
        </w:tc>
        <w:tc>
          <w:tcPr>
            <w:tcW w:w="2450" w:type="pct"/>
          </w:tcPr>
          <w:p w:rsidR="00784314" w:rsidRPr="00EF003B" w:rsidRDefault="00277066" w:rsidP="00EF003B">
            <w:pPr>
              <w:spacing w:after="0"/>
              <w:rPr>
                <w:sz w:val="24"/>
                <w:szCs w:val="24"/>
              </w:rPr>
            </w:pPr>
            <w:r w:rsidRPr="00EF003B">
              <w:rPr>
                <w:sz w:val="24"/>
                <w:szCs w:val="24"/>
              </w:rPr>
              <w:t>Текст SQL-запроса</w:t>
            </w:r>
          </w:p>
        </w:tc>
      </w:tr>
      <w:tr w:rsidR="00784314" w:rsidRPr="00EF003B" w:rsidTr="007843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00" w:type="pct"/>
          </w:tcPr>
          <w:p w:rsidR="00784314" w:rsidRPr="00EF003B" w:rsidRDefault="00277066" w:rsidP="00EF003B">
            <w:pPr>
              <w:spacing w:after="0"/>
              <w:rPr>
                <w:sz w:val="24"/>
                <w:szCs w:val="24"/>
              </w:rPr>
            </w:pPr>
            <w:r w:rsidRPr="00EF003B">
              <w:rPr>
                <w:sz w:val="24"/>
                <w:szCs w:val="24"/>
              </w:rPr>
              <w:t>4</w:t>
            </w:r>
          </w:p>
        </w:tc>
        <w:tc>
          <w:tcPr>
            <w:tcW w:w="1050" w:type="pct"/>
          </w:tcPr>
          <w:p w:rsidR="00784314" w:rsidRPr="00EF003B" w:rsidRDefault="00277066" w:rsidP="00EF003B">
            <w:pPr>
              <w:spacing w:after="0"/>
              <w:rPr>
                <w:sz w:val="24"/>
                <w:szCs w:val="24"/>
              </w:rPr>
            </w:pPr>
            <w:r w:rsidRPr="00EF003B">
              <w:rPr>
                <w:sz w:val="24"/>
                <w:szCs w:val="24"/>
              </w:rPr>
              <w:t>params</w:t>
            </w:r>
          </w:p>
        </w:tc>
        <w:tc>
          <w:tcPr>
            <w:tcW w:w="400" w:type="pct"/>
          </w:tcPr>
          <w:p w:rsidR="00784314" w:rsidRPr="00EF003B" w:rsidRDefault="00277066" w:rsidP="00EF003B">
            <w:pPr>
              <w:spacing w:after="0"/>
              <w:rPr>
                <w:sz w:val="24"/>
                <w:szCs w:val="24"/>
              </w:rPr>
            </w:pPr>
            <w:r w:rsidRPr="00EF003B">
              <w:rPr>
                <w:sz w:val="24"/>
                <w:szCs w:val="24"/>
              </w:rPr>
              <w:t>array</w:t>
            </w:r>
          </w:p>
        </w:tc>
        <w:tc>
          <w:tcPr>
            <w:tcW w:w="750" w:type="pct"/>
          </w:tcPr>
          <w:p w:rsidR="00784314" w:rsidRPr="00EF003B" w:rsidRDefault="00277066" w:rsidP="00EF003B">
            <w:pPr>
              <w:spacing w:after="0"/>
              <w:rPr>
                <w:sz w:val="24"/>
                <w:szCs w:val="24"/>
              </w:rPr>
            </w:pPr>
            <w:r w:rsidRPr="00EF003B">
              <w:rPr>
                <w:sz w:val="24"/>
                <w:szCs w:val="24"/>
              </w:rPr>
              <w:t>Нет</w:t>
            </w:r>
          </w:p>
        </w:tc>
        <w:tc>
          <w:tcPr>
            <w:tcW w:w="2450" w:type="pct"/>
          </w:tcPr>
          <w:p w:rsidR="00784314" w:rsidRPr="00EF003B" w:rsidRDefault="00277066" w:rsidP="00EF003B">
            <w:pPr>
              <w:spacing w:after="0"/>
              <w:rPr>
                <w:sz w:val="24"/>
                <w:szCs w:val="24"/>
              </w:rPr>
            </w:pPr>
            <w:r w:rsidRPr="00EF003B">
              <w:rPr>
                <w:sz w:val="24"/>
                <w:szCs w:val="24"/>
              </w:rPr>
              <w:t>Параметры запроса</w:t>
            </w:r>
          </w:p>
        </w:tc>
      </w:tr>
      <w:tr w:rsidR="00784314" w:rsidRPr="00EF003B" w:rsidTr="00784314">
        <w:tc>
          <w:tcPr>
            <w:tcW w:w="200" w:type="pct"/>
          </w:tcPr>
          <w:p w:rsidR="00784314" w:rsidRPr="00EF003B" w:rsidRDefault="00277066" w:rsidP="00EF003B">
            <w:pPr>
              <w:spacing w:after="0"/>
              <w:rPr>
                <w:sz w:val="24"/>
                <w:szCs w:val="24"/>
              </w:rPr>
            </w:pPr>
            <w:r w:rsidRPr="00EF003B">
              <w:rPr>
                <w:sz w:val="24"/>
                <w:szCs w:val="24"/>
              </w:rPr>
              <w:t>4.1</w:t>
            </w:r>
          </w:p>
        </w:tc>
        <w:tc>
          <w:tcPr>
            <w:tcW w:w="1050" w:type="pct"/>
          </w:tcPr>
          <w:p w:rsidR="00784314" w:rsidRPr="00EF003B" w:rsidRDefault="00277066" w:rsidP="00EF003B">
            <w:pPr>
              <w:spacing w:after="0"/>
              <w:rPr>
                <w:sz w:val="24"/>
                <w:szCs w:val="24"/>
              </w:rPr>
            </w:pPr>
            <w:r w:rsidRPr="00EF003B">
              <w:rPr>
                <w:sz w:val="24"/>
                <w:szCs w:val="24"/>
              </w:rPr>
              <w:t>type</w:t>
            </w:r>
          </w:p>
        </w:tc>
        <w:tc>
          <w:tcPr>
            <w:tcW w:w="400" w:type="pct"/>
          </w:tcPr>
          <w:p w:rsidR="00784314" w:rsidRPr="00EF003B" w:rsidRDefault="00277066" w:rsidP="00EF003B">
            <w:pPr>
              <w:spacing w:after="0"/>
              <w:rPr>
                <w:sz w:val="24"/>
                <w:szCs w:val="24"/>
              </w:rPr>
            </w:pPr>
            <w:r w:rsidRPr="00EF003B">
              <w:rPr>
                <w:sz w:val="24"/>
                <w:szCs w:val="24"/>
              </w:rPr>
              <w:t>string</w:t>
            </w:r>
          </w:p>
        </w:tc>
        <w:tc>
          <w:tcPr>
            <w:tcW w:w="750" w:type="pct"/>
          </w:tcPr>
          <w:p w:rsidR="00784314" w:rsidRPr="00EF003B" w:rsidRDefault="00277066" w:rsidP="00EF003B">
            <w:pPr>
              <w:spacing w:after="0"/>
              <w:rPr>
                <w:sz w:val="24"/>
                <w:szCs w:val="24"/>
              </w:rPr>
            </w:pPr>
            <w:r w:rsidRPr="00EF003B">
              <w:rPr>
                <w:sz w:val="24"/>
                <w:szCs w:val="24"/>
              </w:rPr>
              <w:t>Да</w:t>
            </w:r>
          </w:p>
        </w:tc>
        <w:tc>
          <w:tcPr>
            <w:tcW w:w="2450" w:type="pct"/>
          </w:tcPr>
          <w:p w:rsidR="00784314" w:rsidRPr="00EF003B" w:rsidRDefault="00277066" w:rsidP="00EF003B">
            <w:pPr>
              <w:spacing w:after="0"/>
              <w:rPr>
                <w:sz w:val="24"/>
                <w:szCs w:val="24"/>
              </w:rPr>
            </w:pPr>
            <w:r w:rsidRPr="00EF003B">
              <w:rPr>
                <w:sz w:val="24"/>
                <w:szCs w:val="24"/>
              </w:rPr>
              <w:t>Тип параметра</w:t>
            </w:r>
          </w:p>
        </w:tc>
      </w:tr>
      <w:tr w:rsidR="00784314" w:rsidRPr="00EF003B" w:rsidTr="007843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00" w:type="pct"/>
          </w:tcPr>
          <w:p w:rsidR="00784314" w:rsidRPr="00EF003B" w:rsidRDefault="00277066" w:rsidP="00EF003B">
            <w:pPr>
              <w:spacing w:after="0"/>
              <w:rPr>
                <w:sz w:val="24"/>
                <w:szCs w:val="24"/>
              </w:rPr>
            </w:pPr>
            <w:r w:rsidRPr="00EF003B">
              <w:rPr>
                <w:sz w:val="24"/>
                <w:szCs w:val="24"/>
              </w:rPr>
              <w:t>4.2</w:t>
            </w:r>
          </w:p>
        </w:tc>
        <w:tc>
          <w:tcPr>
            <w:tcW w:w="1050" w:type="pct"/>
          </w:tcPr>
          <w:p w:rsidR="00784314" w:rsidRPr="00EF003B" w:rsidRDefault="00277066" w:rsidP="00EF003B">
            <w:pPr>
              <w:spacing w:after="0"/>
              <w:rPr>
                <w:sz w:val="24"/>
                <w:szCs w:val="24"/>
              </w:rPr>
            </w:pPr>
            <w:r w:rsidRPr="00EF003B">
              <w:rPr>
                <w:sz w:val="24"/>
                <w:szCs w:val="24"/>
              </w:rPr>
              <w:t>value</w:t>
            </w:r>
          </w:p>
        </w:tc>
        <w:tc>
          <w:tcPr>
            <w:tcW w:w="400" w:type="pct"/>
          </w:tcPr>
          <w:p w:rsidR="00784314" w:rsidRPr="00EF003B" w:rsidRDefault="00277066" w:rsidP="00EF003B">
            <w:pPr>
              <w:spacing w:after="0"/>
              <w:rPr>
                <w:sz w:val="24"/>
                <w:szCs w:val="24"/>
              </w:rPr>
            </w:pPr>
            <w:r w:rsidRPr="00EF003B">
              <w:rPr>
                <w:sz w:val="24"/>
                <w:szCs w:val="24"/>
              </w:rPr>
              <w:t>string</w:t>
            </w:r>
          </w:p>
        </w:tc>
        <w:tc>
          <w:tcPr>
            <w:tcW w:w="750" w:type="pct"/>
          </w:tcPr>
          <w:p w:rsidR="00784314" w:rsidRPr="00EF003B" w:rsidRDefault="00277066" w:rsidP="00EF003B">
            <w:pPr>
              <w:spacing w:after="0"/>
              <w:rPr>
                <w:sz w:val="24"/>
                <w:szCs w:val="24"/>
              </w:rPr>
            </w:pPr>
            <w:r w:rsidRPr="00EF003B">
              <w:rPr>
                <w:sz w:val="24"/>
                <w:szCs w:val="24"/>
              </w:rPr>
              <w:t>Да</w:t>
            </w:r>
          </w:p>
        </w:tc>
        <w:tc>
          <w:tcPr>
            <w:tcW w:w="2450" w:type="pct"/>
          </w:tcPr>
          <w:p w:rsidR="00784314" w:rsidRPr="00EF003B" w:rsidRDefault="00277066" w:rsidP="00EF003B">
            <w:pPr>
              <w:spacing w:after="0"/>
              <w:rPr>
                <w:sz w:val="24"/>
                <w:szCs w:val="24"/>
              </w:rPr>
            </w:pPr>
            <w:r w:rsidRPr="00EF003B">
              <w:rPr>
                <w:sz w:val="24"/>
                <w:szCs w:val="24"/>
              </w:rPr>
              <w:t>Значение параметра</w:t>
            </w:r>
          </w:p>
        </w:tc>
      </w:tr>
      <w:tr w:rsidR="00784314" w:rsidRPr="00C86F76" w:rsidTr="00784314">
        <w:tc>
          <w:tcPr>
            <w:tcW w:w="200" w:type="pct"/>
          </w:tcPr>
          <w:p w:rsidR="00784314" w:rsidRPr="00EF003B" w:rsidRDefault="00277066" w:rsidP="00EF003B">
            <w:pPr>
              <w:spacing w:after="0"/>
              <w:rPr>
                <w:sz w:val="24"/>
                <w:szCs w:val="24"/>
              </w:rPr>
            </w:pPr>
            <w:r w:rsidRPr="00EF003B">
              <w:rPr>
                <w:sz w:val="24"/>
                <w:szCs w:val="24"/>
              </w:rPr>
              <w:t>5</w:t>
            </w:r>
          </w:p>
        </w:tc>
        <w:tc>
          <w:tcPr>
            <w:tcW w:w="1050" w:type="pct"/>
          </w:tcPr>
          <w:p w:rsidR="00784314" w:rsidRPr="00EF003B" w:rsidRDefault="00277066" w:rsidP="00EF003B">
            <w:pPr>
              <w:spacing w:after="0"/>
              <w:rPr>
                <w:sz w:val="24"/>
                <w:szCs w:val="24"/>
              </w:rPr>
            </w:pPr>
            <w:r w:rsidRPr="00EF003B">
              <w:rPr>
                <w:sz w:val="24"/>
                <w:szCs w:val="24"/>
              </w:rPr>
              <w:t>maxRows</w:t>
            </w:r>
          </w:p>
        </w:tc>
        <w:tc>
          <w:tcPr>
            <w:tcW w:w="400" w:type="pct"/>
          </w:tcPr>
          <w:p w:rsidR="00784314" w:rsidRPr="00EF003B" w:rsidRDefault="00277066" w:rsidP="00EF003B">
            <w:pPr>
              <w:spacing w:after="0"/>
              <w:rPr>
                <w:sz w:val="24"/>
                <w:szCs w:val="24"/>
              </w:rPr>
            </w:pPr>
            <w:r w:rsidRPr="00EF003B">
              <w:rPr>
                <w:sz w:val="24"/>
                <w:szCs w:val="24"/>
              </w:rPr>
              <w:t>string</w:t>
            </w:r>
          </w:p>
        </w:tc>
        <w:tc>
          <w:tcPr>
            <w:tcW w:w="750" w:type="pct"/>
          </w:tcPr>
          <w:p w:rsidR="00784314" w:rsidRPr="00EF003B" w:rsidRDefault="00277066" w:rsidP="00EF003B">
            <w:pPr>
              <w:spacing w:after="0"/>
              <w:rPr>
                <w:sz w:val="24"/>
                <w:szCs w:val="24"/>
              </w:rPr>
            </w:pPr>
            <w:r w:rsidRPr="00EF003B">
              <w:rPr>
                <w:sz w:val="24"/>
                <w:szCs w:val="24"/>
              </w:rPr>
              <w:t>Нет</w:t>
            </w:r>
          </w:p>
        </w:tc>
        <w:tc>
          <w:tcPr>
            <w:tcW w:w="2450" w:type="pct"/>
          </w:tcPr>
          <w:p w:rsidR="00784314" w:rsidRPr="00EF003B" w:rsidRDefault="00277066" w:rsidP="00EF003B">
            <w:pPr>
              <w:spacing w:after="0"/>
              <w:rPr>
                <w:sz w:val="24"/>
                <w:szCs w:val="24"/>
              </w:rPr>
            </w:pPr>
            <w:r w:rsidRPr="00EF003B">
              <w:rPr>
                <w:sz w:val="24"/>
                <w:szCs w:val="24"/>
              </w:rPr>
              <w:t>Максимальное количество возвращаемых записей таблицы ответа. Если не задан, возвращаются все записи.</w:t>
            </w:r>
          </w:p>
        </w:tc>
      </w:tr>
    </w:tbl>
    <w:p w:rsidR="00784314" w:rsidRPr="00D660F2" w:rsidRDefault="00784314">
      <w:pPr>
        <w:pStyle w:val="TableBottomMargin"/>
        <w:rPr>
          <w:lang w:val="ru-RU"/>
        </w:rPr>
      </w:pPr>
    </w:p>
    <w:bookmarkEnd w:id="205"/>
    <w:p w:rsidR="00784314" w:rsidRDefault="00277066">
      <w:pPr>
        <w:pStyle w:val="afc"/>
      </w:pPr>
      <w:r>
        <w:t>Пример запроса:</w:t>
      </w:r>
    </w:p>
    <w:p w:rsidR="00784314" w:rsidRDefault="00277066">
      <w:pPr>
        <w:pStyle w:val="LiteralBlock"/>
        <w:keepLines/>
        <w:shd w:val="clear" w:color="auto" w:fill="EEFFCC"/>
      </w:pPr>
      <w:r>
        <w:t xml:space="preserve">curl </w:t>
      </w:r>
      <w:r>
        <w:rPr>
          <w:color w:val="666666"/>
        </w:rPr>
        <w:t>--</w:t>
      </w:r>
      <w:r>
        <w:t xml:space="preserve">location </w:t>
      </w:r>
      <w:r>
        <w:rPr>
          <w:color w:val="666666"/>
        </w:rPr>
        <w:t>--</w:t>
      </w:r>
      <w:r>
        <w:t xml:space="preserve">request POST </w:t>
      </w:r>
      <w:r>
        <w:rPr>
          <w:color w:val="4070A0"/>
        </w:rPr>
        <w:t>'https://localhost:8192/query?async=true'</w:t>
      </w:r>
      <w:r>
        <w:t xml:space="preserve"> \</w:t>
      </w:r>
      <w:r>
        <w:br/>
        <w:t xml:space="preserve">  </w:t>
      </w:r>
      <w:r>
        <w:rPr>
          <w:color w:val="666666"/>
        </w:rPr>
        <w:t>--</w:t>
      </w:r>
      <w:r>
        <w:t xml:space="preserve">header </w:t>
      </w:r>
      <w:r>
        <w:rPr>
          <w:color w:val="4070A0"/>
        </w:rPr>
        <w:t>'Content-Type: application/x-www-form-urlencoded; charset=utf-8'</w:t>
      </w:r>
      <w:r>
        <w:t xml:space="preserve"> \</w:t>
      </w:r>
      <w:r>
        <w:br/>
        <w:t xml:space="preserve">  </w:t>
      </w:r>
      <w:r>
        <w:rPr>
          <w:color w:val="666666"/>
        </w:rPr>
        <w:t>--</w:t>
      </w:r>
      <w:r>
        <w:t xml:space="preserve">header </w:t>
      </w:r>
      <w:r>
        <w:rPr>
          <w:color w:val="4070A0"/>
        </w:rPr>
        <w:t>'Accept-Version: 1'</w:t>
      </w:r>
      <w:r>
        <w:t xml:space="preserve"> \</w:t>
      </w:r>
      <w:r>
        <w:br/>
        <w:t xml:space="preserve">  </w:t>
      </w:r>
      <w:r>
        <w:rPr>
          <w:color w:val="666666"/>
        </w:rPr>
        <w:t>--</w:t>
      </w:r>
      <w:r>
        <w:t xml:space="preserve">header </w:t>
      </w:r>
      <w:r>
        <w:rPr>
          <w:color w:val="4070A0"/>
        </w:rPr>
        <w:t>'ClientRequestID: afd36c80-957e-11ed-87cd-0800200c9a66'</w:t>
      </w:r>
      <w:r>
        <w:t xml:space="preserve"> \</w:t>
      </w:r>
      <w:r>
        <w:br/>
        <w:t xml:space="preserve">  </w:t>
      </w:r>
      <w:r>
        <w:rPr>
          <w:color w:val="666666"/>
        </w:rPr>
        <w:t>--</w:t>
      </w:r>
      <w:r>
        <w:t>data</w:t>
      </w:r>
      <w:r>
        <w:rPr>
          <w:color w:val="666666"/>
        </w:rPr>
        <w:t>-</w:t>
      </w:r>
      <w:r>
        <w:t xml:space="preserve">urlencode </w:t>
      </w:r>
      <w:r>
        <w:rPr>
          <w:color w:val="4070A0"/>
        </w:rPr>
        <w:t>'priority=NORMAL'</w:t>
      </w:r>
      <w:r>
        <w:t xml:space="preserve"> \</w:t>
      </w:r>
      <w:r>
        <w:br/>
        <w:t xml:space="preserve">  </w:t>
      </w:r>
      <w:r>
        <w:rPr>
          <w:color w:val="666666"/>
        </w:rPr>
        <w:t>--</w:t>
      </w:r>
      <w:r>
        <w:t>data</w:t>
      </w:r>
      <w:r>
        <w:rPr>
          <w:color w:val="666666"/>
        </w:rPr>
        <w:t>-</w:t>
      </w:r>
      <w:r>
        <w:t xml:space="preserve">urlencode </w:t>
      </w:r>
      <w:r>
        <w:rPr>
          <w:color w:val="4070A0"/>
        </w:rPr>
        <w:t>'timeout=60'</w:t>
      </w:r>
      <w:r>
        <w:t xml:space="preserve"> \</w:t>
      </w:r>
      <w:r>
        <w:br/>
        <w:t xml:space="preserve">  </w:t>
      </w:r>
      <w:r>
        <w:rPr>
          <w:color w:val="666666"/>
        </w:rPr>
        <w:t>--</w:t>
      </w:r>
      <w:r>
        <w:t>data</w:t>
      </w:r>
      <w:r>
        <w:rPr>
          <w:color w:val="666666"/>
        </w:rPr>
        <w:t>-</w:t>
      </w:r>
      <w:r>
        <w:t xml:space="preserve">urlencode </w:t>
      </w:r>
      <w:r>
        <w:rPr>
          <w:color w:val="4070A0"/>
        </w:rPr>
        <w:t xml:space="preserve">'sql=SELECT * from fias.addrobj_view (?, ?) </w:t>
      </w:r>
      <w:r>
        <w:rPr>
          <w:b/>
          <w:color w:val="4070A0"/>
        </w:rPr>
        <w:t>\</w:t>
      </w:r>
      <w:r>
        <w:br/>
      </w:r>
      <w:r>
        <w:rPr>
          <w:color w:val="4070A0"/>
        </w:rPr>
        <w:t xml:space="preserve">  --data-urlencode '</w:t>
      </w:r>
      <w:r>
        <w:t>params</w:t>
      </w:r>
      <w:r>
        <w:rPr>
          <w:color w:val="666666"/>
        </w:rPr>
        <w:t>=</w:t>
      </w:r>
      <w:r>
        <w:t>{</w:t>
      </w:r>
      <w:r>
        <w:rPr>
          <w:color w:val="4070A0"/>
        </w:rPr>
        <w:t>"type"</w:t>
      </w:r>
      <w:r>
        <w:t xml:space="preserve">: </w:t>
      </w:r>
      <w:r>
        <w:rPr>
          <w:color w:val="4070A0"/>
        </w:rPr>
        <w:t>"STRING"</w:t>
      </w:r>
      <w:r>
        <w:t xml:space="preserve">, </w:t>
      </w:r>
      <w:r>
        <w:rPr>
          <w:color w:val="4070A0"/>
        </w:rPr>
        <w:t>"value"</w:t>
      </w:r>
      <w:r>
        <w:t xml:space="preserve">: </w:t>
      </w:r>
      <w:r>
        <w:rPr>
          <w:color w:val="4070A0"/>
        </w:rPr>
        <w:t>"</w:t>
      </w:r>
      <w:r>
        <w:rPr>
          <w:color w:val="4070A0"/>
        </w:rPr>
        <w:t>Москва</w:t>
      </w:r>
      <w:r>
        <w:rPr>
          <w:color w:val="4070A0"/>
        </w:rPr>
        <w:t>"</w:t>
      </w:r>
      <w:r>
        <w:t>},{</w:t>
      </w:r>
      <w:r>
        <w:rPr>
          <w:color w:val="4070A0"/>
        </w:rPr>
        <w:t>"type"</w:t>
      </w:r>
      <w:r>
        <w:t xml:space="preserve">: </w:t>
      </w:r>
      <w:r>
        <w:rPr>
          <w:color w:val="4070A0"/>
        </w:rPr>
        <w:t>"INTEGER"</w:t>
      </w:r>
      <w:r>
        <w:t xml:space="preserve">, </w:t>
      </w:r>
      <w:r>
        <w:rPr>
          <w:color w:val="4070A0"/>
        </w:rPr>
        <w:t>"value"</w:t>
      </w:r>
      <w:r>
        <w:t xml:space="preserve">: </w:t>
      </w:r>
      <w:r>
        <w:rPr>
          <w:color w:val="4070A0"/>
        </w:rPr>
        <w:t>"18"</w:t>
      </w:r>
      <w:r>
        <w:t>}</w:t>
      </w:r>
      <w:r>
        <w:rPr>
          <w:color w:val="4070A0"/>
        </w:rPr>
        <w:t xml:space="preserve">' </w:t>
      </w:r>
      <w:r>
        <w:rPr>
          <w:b/>
          <w:color w:val="4070A0"/>
        </w:rPr>
        <w:t>\</w:t>
      </w:r>
      <w:r>
        <w:br/>
      </w:r>
      <w:r>
        <w:rPr>
          <w:color w:val="4070A0"/>
        </w:rPr>
        <w:t xml:space="preserve">  --data-urlencode '</w:t>
      </w:r>
      <w:r>
        <w:t>maxRows</w:t>
      </w:r>
      <w:r>
        <w:rPr>
          <w:color w:val="666666"/>
        </w:rPr>
        <w:t>=</w:t>
      </w:r>
      <w:r>
        <w:rPr>
          <w:color w:val="208050"/>
        </w:rPr>
        <w:t>10</w:t>
      </w:r>
      <w:r>
        <w:rPr>
          <w:color w:val="4070A0"/>
        </w:rPr>
        <w:t>'</w:t>
      </w:r>
    </w:p>
    <w:p w:rsidR="00784314" w:rsidRPr="00D660F2" w:rsidRDefault="00277066">
      <w:pPr>
        <w:pStyle w:val="6"/>
        <w:rPr>
          <w:lang w:val="ru-RU"/>
        </w:rPr>
      </w:pPr>
      <w:bookmarkStart w:id="206" w:name="_ad330f7ff3cdcb32877e68c0aad5d150"/>
      <w:bookmarkEnd w:id="204"/>
      <w:r w:rsidRPr="00D660F2">
        <w:rPr>
          <w:lang w:val="ru-RU"/>
        </w:rPr>
        <w:t xml:space="preserve">2.3.1.2.1.3 Ответ на </w:t>
      </w:r>
      <w:r>
        <w:t>HTTP</w:t>
      </w:r>
      <w:r w:rsidRPr="00D660F2">
        <w:rPr>
          <w:lang w:val="ru-RU"/>
        </w:rPr>
        <w:t>-запрос</w:t>
      </w:r>
    </w:p>
    <w:p w:rsidR="00784314" w:rsidRPr="00D660F2" w:rsidRDefault="00277066">
      <w:pPr>
        <w:pStyle w:val="TableCaption"/>
        <w:rPr>
          <w:lang w:val="ru-RU"/>
        </w:rPr>
      </w:pPr>
      <w:bookmarkStart w:id="207" w:name="_4bb11cd1329edbf0e9c8783f8a130b67"/>
      <w:r w:rsidRPr="00D660F2">
        <w:rPr>
          <w:lang w:val="ru-RU"/>
        </w:rPr>
        <w:t>Таблица 2.12 Параметры ответа с кодом возврата 201:</w:t>
      </w:r>
    </w:p>
    <w:tbl>
      <w:tblPr>
        <w:tblStyle w:val="Table"/>
        <w:tblW w:w="0" w:type="auto"/>
        <w:tblInd w:w="0" w:type="dxa"/>
        <w:tblLook w:val="0020" w:firstRow="1" w:lastRow="0" w:firstColumn="0" w:lastColumn="0" w:noHBand="0" w:noVBand="0"/>
      </w:tblPr>
      <w:tblGrid>
        <w:gridCol w:w="458"/>
        <w:gridCol w:w="1830"/>
        <w:gridCol w:w="1003"/>
        <w:gridCol w:w="1965"/>
        <w:gridCol w:w="4394"/>
      </w:tblGrid>
      <w:tr w:rsidR="00784314" w:rsidRPr="00EF003B" w:rsidTr="00EF003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200" w:type="pct"/>
          </w:tcPr>
          <w:p w:rsidR="00784314" w:rsidRPr="00EF003B" w:rsidRDefault="00277066" w:rsidP="00EF003B">
            <w:pPr>
              <w:keepNext/>
              <w:spacing w:after="0"/>
              <w:rPr>
                <w:sz w:val="24"/>
                <w:szCs w:val="24"/>
              </w:rPr>
            </w:pPr>
            <w:r w:rsidRPr="00EF003B">
              <w:rPr>
                <w:sz w:val="24"/>
                <w:szCs w:val="24"/>
              </w:rPr>
              <w:t>№</w:t>
            </w:r>
          </w:p>
        </w:tc>
        <w:tc>
          <w:tcPr>
            <w:tcW w:w="1050" w:type="pct"/>
          </w:tcPr>
          <w:p w:rsidR="00784314" w:rsidRPr="00EF003B" w:rsidRDefault="00277066" w:rsidP="00EF003B">
            <w:pPr>
              <w:keepNext/>
              <w:spacing w:after="0"/>
              <w:rPr>
                <w:sz w:val="24"/>
                <w:szCs w:val="24"/>
              </w:rPr>
            </w:pPr>
            <w:r w:rsidRPr="00EF003B">
              <w:rPr>
                <w:sz w:val="24"/>
                <w:szCs w:val="24"/>
              </w:rPr>
              <w:t>Параметр</w:t>
            </w:r>
          </w:p>
        </w:tc>
        <w:tc>
          <w:tcPr>
            <w:tcW w:w="450" w:type="pct"/>
          </w:tcPr>
          <w:p w:rsidR="00784314" w:rsidRPr="00EF003B" w:rsidRDefault="00277066" w:rsidP="00EF003B">
            <w:pPr>
              <w:keepNext/>
              <w:spacing w:after="0"/>
              <w:rPr>
                <w:sz w:val="24"/>
                <w:szCs w:val="24"/>
              </w:rPr>
            </w:pPr>
            <w:r w:rsidRPr="00EF003B">
              <w:rPr>
                <w:sz w:val="24"/>
                <w:szCs w:val="24"/>
              </w:rPr>
              <w:t>Тип</w:t>
            </w:r>
          </w:p>
        </w:tc>
        <w:tc>
          <w:tcPr>
            <w:tcW w:w="750" w:type="pct"/>
          </w:tcPr>
          <w:p w:rsidR="00784314" w:rsidRPr="00EF003B" w:rsidRDefault="00277066" w:rsidP="00EF003B">
            <w:pPr>
              <w:keepNext/>
              <w:spacing w:after="0"/>
              <w:rPr>
                <w:sz w:val="24"/>
                <w:szCs w:val="24"/>
              </w:rPr>
            </w:pPr>
            <w:r w:rsidRPr="00EF003B">
              <w:rPr>
                <w:sz w:val="24"/>
                <w:szCs w:val="24"/>
              </w:rPr>
              <w:t>Обязательность</w:t>
            </w:r>
          </w:p>
        </w:tc>
        <w:tc>
          <w:tcPr>
            <w:tcW w:w="2400" w:type="pct"/>
          </w:tcPr>
          <w:p w:rsidR="00784314" w:rsidRPr="00EF003B" w:rsidRDefault="00277066" w:rsidP="00EF003B">
            <w:pPr>
              <w:keepNext/>
              <w:spacing w:after="0"/>
              <w:rPr>
                <w:sz w:val="24"/>
                <w:szCs w:val="24"/>
              </w:rPr>
            </w:pPr>
            <w:r w:rsidRPr="00EF003B">
              <w:rPr>
                <w:sz w:val="24"/>
                <w:szCs w:val="24"/>
              </w:rPr>
              <w:t>Описание</w:t>
            </w:r>
          </w:p>
        </w:tc>
      </w:tr>
      <w:tr w:rsidR="00784314" w:rsidRPr="00EF003B" w:rsidTr="007843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00" w:type="pct"/>
          </w:tcPr>
          <w:p w:rsidR="00784314" w:rsidRPr="00EF003B" w:rsidRDefault="00277066" w:rsidP="00EF003B">
            <w:pPr>
              <w:spacing w:after="0"/>
              <w:rPr>
                <w:sz w:val="24"/>
                <w:szCs w:val="24"/>
              </w:rPr>
            </w:pPr>
            <w:r w:rsidRPr="00EF003B">
              <w:rPr>
                <w:sz w:val="24"/>
                <w:szCs w:val="24"/>
              </w:rPr>
              <w:t>1</w:t>
            </w:r>
          </w:p>
        </w:tc>
        <w:tc>
          <w:tcPr>
            <w:tcW w:w="1050" w:type="pct"/>
          </w:tcPr>
          <w:p w:rsidR="00784314" w:rsidRPr="00EF003B" w:rsidRDefault="00277066" w:rsidP="00EF003B">
            <w:pPr>
              <w:spacing w:after="0"/>
              <w:rPr>
                <w:sz w:val="24"/>
                <w:szCs w:val="24"/>
              </w:rPr>
            </w:pPr>
            <w:r w:rsidRPr="00EF003B">
              <w:rPr>
                <w:sz w:val="24"/>
                <w:szCs w:val="24"/>
              </w:rPr>
              <w:t>responseCode</w:t>
            </w:r>
          </w:p>
        </w:tc>
        <w:tc>
          <w:tcPr>
            <w:tcW w:w="450" w:type="pct"/>
          </w:tcPr>
          <w:p w:rsidR="00784314" w:rsidRPr="00EF003B" w:rsidRDefault="00277066" w:rsidP="00EF003B">
            <w:pPr>
              <w:spacing w:after="0"/>
              <w:rPr>
                <w:sz w:val="24"/>
                <w:szCs w:val="24"/>
              </w:rPr>
            </w:pPr>
            <w:r w:rsidRPr="00EF003B">
              <w:rPr>
                <w:sz w:val="24"/>
                <w:szCs w:val="24"/>
              </w:rPr>
              <w:t>numeric</w:t>
            </w:r>
          </w:p>
        </w:tc>
        <w:tc>
          <w:tcPr>
            <w:tcW w:w="750" w:type="pct"/>
          </w:tcPr>
          <w:p w:rsidR="00784314" w:rsidRPr="00EF003B" w:rsidRDefault="00277066" w:rsidP="00EF003B">
            <w:pPr>
              <w:spacing w:after="0"/>
              <w:rPr>
                <w:sz w:val="24"/>
                <w:szCs w:val="24"/>
              </w:rPr>
            </w:pPr>
            <w:r w:rsidRPr="00EF003B">
              <w:rPr>
                <w:sz w:val="24"/>
                <w:szCs w:val="24"/>
              </w:rPr>
              <w:t>Да</w:t>
            </w:r>
          </w:p>
        </w:tc>
        <w:tc>
          <w:tcPr>
            <w:tcW w:w="2400" w:type="pct"/>
          </w:tcPr>
          <w:p w:rsidR="00784314" w:rsidRPr="00EF003B" w:rsidRDefault="00277066" w:rsidP="00EF003B">
            <w:pPr>
              <w:spacing w:after="0"/>
              <w:rPr>
                <w:sz w:val="24"/>
                <w:szCs w:val="24"/>
              </w:rPr>
            </w:pPr>
            <w:r w:rsidRPr="00EF003B">
              <w:rPr>
                <w:sz w:val="24"/>
                <w:szCs w:val="24"/>
              </w:rPr>
              <w:t>Код возврата (HTTP-код)</w:t>
            </w:r>
          </w:p>
        </w:tc>
      </w:tr>
      <w:tr w:rsidR="00784314" w:rsidRPr="00EF003B" w:rsidTr="00784314">
        <w:tc>
          <w:tcPr>
            <w:tcW w:w="5000" w:type="pct"/>
            <w:gridSpan w:val="5"/>
          </w:tcPr>
          <w:p w:rsidR="00784314" w:rsidRPr="00EF003B" w:rsidRDefault="00277066" w:rsidP="00EF003B">
            <w:pPr>
              <w:spacing w:after="0"/>
              <w:rPr>
                <w:sz w:val="24"/>
                <w:szCs w:val="24"/>
              </w:rPr>
            </w:pPr>
            <w:r w:rsidRPr="00EF003B">
              <w:rPr>
                <w:b/>
                <w:bCs/>
                <w:sz w:val="24"/>
                <w:szCs w:val="24"/>
              </w:rPr>
              <w:t>header</w:t>
            </w:r>
          </w:p>
        </w:tc>
      </w:tr>
      <w:tr w:rsidR="00784314" w:rsidRPr="00EF003B" w:rsidTr="007843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00" w:type="pct"/>
          </w:tcPr>
          <w:p w:rsidR="00784314" w:rsidRPr="00EF003B" w:rsidRDefault="00277066" w:rsidP="00EF003B">
            <w:pPr>
              <w:spacing w:after="0"/>
              <w:rPr>
                <w:sz w:val="24"/>
                <w:szCs w:val="24"/>
              </w:rPr>
            </w:pPr>
            <w:r w:rsidRPr="00EF003B">
              <w:rPr>
                <w:sz w:val="24"/>
                <w:szCs w:val="24"/>
              </w:rPr>
              <w:t>1</w:t>
            </w:r>
          </w:p>
        </w:tc>
        <w:tc>
          <w:tcPr>
            <w:tcW w:w="1050" w:type="pct"/>
          </w:tcPr>
          <w:p w:rsidR="00784314" w:rsidRPr="00EF003B" w:rsidRDefault="00277066" w:rsidP="00EF003B">
            <w:pPr>
              <w:spacing w:after="0"/>
              <w:rPr>
                <w:sz w:val="24"/>
                <w:szCs w:val="24"/>
              </w:rPr>
            </w:pPr>
            <w:r w:rsidRPr="00EF003B">
              <w:rPr>
                <w:sz w:val="24"/>
                <w:szCs w:val="24"/>
              </w:rPr>
              <w:t>Content-Type</w:t>
            </w:r>
          </w:p>
        </w:tc>
        <w:tc>
          <w:tcPr>
            <w:tcW w:w="450" w:type="pct"/>
          </w:tcPr>
          <w:p w:rsidR="00784314" w:rsidRPr="00EF003B" w:rsidRDefault="00277066" w:rsidP="00EF003B">
            <w:pPr>
              <w:spacing w:after="0"/>
              <w:rPr>
                <w:sz w:val="24"/>
                <w:szCs w:val="24"/>
              </w:rPr>
            </w:pPr>
            <w:r w:rsidRPr="00EF003B">
              <w:rPr>
                <w:sz w:val="24"/>
                <w:szCs w:val="24"/>
              </w:rPr>
              <w:t>string</w:t>
            </w:r>
          </w:p>
        </w:tc>
        <w:tc>
          <w:tcPr>
            <w:tcW w:w="750" w:type="pct"/>
          </w:tcPr>
          <w:p w:rsidR="00784314" w:rsidRPr="00EF003B" w:rsidRDefault="00277066" w:rsidP="00EF003B">
            <w:pPr>
              <w:spacing w:after="0"/>
              <w:rPr>
                <w:sz w:val="24"/>
                <w:szCs w:val="24"/>
              </w:rPr>
            </w:pPr>
            <w:r w:rsidRPr="00EF003B">
              <w:rPr>
                <w:sz w:val="24"/>
                <w:szCs w:val="24"/>
              </w:rPr>
              <w:t>Да</w:t>
            </w:r>
          </w:p>
        </w:tc>
        <w:tc>
          <w:tcPr>
            <w:tcW w:w="2400" w:type="pct"/>
          </w:tcPr>
          <w:p w:rsidR="00784314" w:rsidRPr="00EF003B" w:rsidRDefault="00277066" w:rsidP="00EF003B">
            <w:pPr>
              <w:spacing w:after="0"/>
              <w:rPr>
                <w:sz w:val="24"/>
                <w:szCs w:val="24"/>
                <w:lang w:val="en-US"/>
              </w:rPr>
            </w:pPr>
            <w:r w:rsidRPr="00EF003B">
              <w:rPr>
                <w:sz w:val="24"/>
                <w:szCs w:val="24"/>
                <w:lang w:val="en-US"/>
              </w:rPr>
              <w:t>application/vnd.ru.rtlabs.podd.agent+json; charset=utf-8</w:t>
            </w:r>
          </w:p>
        </w:tc>
      </w:tr>
      <w:tr w:rsidR="00784314" w:rsidRPr="00C86F76" w:rsidTr="00784314">
        <w:tc>
          <w:tcPr>
            <w:tcW w:w="200" w:type="pct"/>
          </w:tcPr>
          <w:p w:rsidR="00784314" w:rsidRPr="00EF003B" w:rsidRDefault="00277066" w:rsidP="00EF003B">
            <w:pPr>
              <w:spacing w:after="0"/>
              <w:rPr>
                <w:sz w:val="24"/>
                <w:szCs w:val="24"/>
              </w:rPr>
            </w:pPr>
            <w:r w:rsidRPr="00EF003B">
              <w:rPr>
                <w:sz w:val="24"/>
                <w:szCs w:val="24"/>
              </w:rPr>
              <w:t>2</w:t>
            </w:r>
          </w:p>
        </w:tc>
        <w:tc>
          <w:tcPr>
            <w:tcW w:w="1050" w:type="pct"/>
          </w:tcPr>
          <w:p w:rsidR="00784314" w:rsidRPr="00EF003B" w:rsidRDefault="00277066" w:rsidP="00EF003B">
            <w:pPr>
              <w:spacing w:after="0"/>
              <w:rPr>
                <w:sz w:val="24"/>
                <w:szCs w:val="24"/>
              </w:rPr>
            </w:pPr>
            <w:r w:rsidRPr="00EF003B">
              <w:rPr>
                <w:sz w:val="24"/>
                <w:szCs w:val="24"/>
              </w:rPr>
              <w:t>Location</w:t>
            </w:r>
          </w:p>
        </w:tc>
        <w:tc>
          <w:tcPr>
            <w:tcW w:w="450" w:type="pct"/>
          </w:tcPr>
          <w:p w:rsidR="00784314" w:rsidRPr="00EF003B" w:rsidRDefault="00277066" w:rsidP="00EF003B">
            <w:pPr>
              <w:spacing w:after="0"/>
              <w:rPr>
                <w:sz w:val="24"/>
                <w:szCs w:val="24"/>
              </w:rPr>
            </w:pPr>
            <w:r w:rsidRPr="00EF003B">
              <w:rPr>
                <w:sz w:val="24"/>
                <w:szCs w:val="24"/>
              </w:rPr>
              <w:t>string</w:t>
            </w:r>
          </w:p>
        </w:tc>
        <w:tc>
          <w:tcPr>
            <w:tcW w:w="750" w:type="pct"/>
          </w:tcPr>
          <w:p w:rsidR="00784314" w:rsidRPr="00EF003B" w:rsidRDefault="00277066" w:rsidP="00EF003B">
            <w:pPr>
              <w:spacing w:after="0"/>
              <w:rPr>
                <w:sz w:val="24"/>
                <w:szCs w:val="24"/>
              </w:rPr>
            </w:pPr>
            <w:r w:rsidRPr="00EF003B">
              <w:rPr>
                <w:sz w:val="24"/>
                <w:szCs w:val="24"/>
              </w:rPr>
              <w:t>Да</w:t>
            </w:r>
          </w:p>
        </w:tc>
        <w:tc>
          <w:tcPr>
            <w:tcW w:w="2400" w:type="pct"/>
          </w:tcPr>
          <w:p w:rsidR="00784314" w:rsidRPr="00EF003B" w:rsidRDefault="00277066" w:rsidP="00EF003B">
            <w:pPr>
              <w:spacing w:after="0"/>
              <w:rPr>
                <w:sz w:val="24"/>
                <w:szCs w:val="24"/>
              </w:rPr>
            </w:pPr>
            <w:r w:rsidRPr="00EF003B">
              <w:rPr>
                <w:sz w:val="24"/>
                <w:szCs w:val="24"/>
              </w:rPr>
              <w:t>Временная ссылка на скачивание результата выполнения запроса</w:t>
            </w:r>
          </w:p>
        </w:tc>
      </w:tr>
      <w:tr w:rsidR="00784314" w:rsidRPr="00EF003B" w:rsidTr="007843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00" w:type="pct"/>
          </w:tcPr>
          <w:p w:rsidR="00784314" w:rsidRPr="00EF003B" w:rsidRDefault="00277066" w:rsidP="00EF003B">
            <w:pPr>
              <w:spacing w:after="0"/>
              <w:rPr>
                <w:sz w:val="24"/>
                <w:szCs w:val="24"/>
              </w:rPr>
            </w:pPr>
            <w:r w:rsidRPr="00EF003B">
              <w:rPr>
                <w:sz w:val="24"/>
                <w:szCs w:val="24"/>
              </w:rPr>
              <w:t>3</w:t>
            </w:r>
          </w:p>
        </w:tc>
        <w:tc>
          <w:tcPr>
            <w:tcW w:w="1050" w:type="pct"/>
          </w:tcPr>
          <w:p w:rsidR="00784314" w:rsidRPr="00EF003B" w:rsidRDefault="00277066" w:rsidP="00EF003B">
            <w:pPr>
              <w:spacing w:after="0"/>
              <w:rPr>
                <w:sz w:val="24"/>
                <w:szCs w:val="24"/>
              </w:rPr>
            </w:pPr>
            <w:r w:rsidRPr="00EF003B">
              <w:rPr>
                <w:sz w:val="24"/>
                <w:szCs w:val="24"/>
              </w:rPr>
              <w:t>ClientRequestID</w:t>
            </w:r>
          </w:p>
        </w:tc>
        <w:tc>
          <w:tcPr>
            <w:tcW w:w="450" w:type="pct"/>
          </w:tcPr>
          <w:p w:rsidR="00784314" w:rsidRPr="00EF003B" w:rsidRDefault="00277066" w:rsidP="00EF003B">
            <w:pPr>
              <w:spacing w:after="0"/>
              <w:rPr>
                <w:sz w:val="24"/>
                <w:szCs w:val="24"/>
              </w:rPr>
            </w:pPr>
            <w:r w:rsidRPr="00EF003B">
              <w:rPr>
                <w:sz w:val="24"/>
                <w:szCs w:val="24"/>
              </w:rPr>
              <w:t>string</w:t>
            </w:r>
          </w:p>
        </w:tc>
        <w:tc>
          <w:tcPr>
            <w:tcW w:w="750" w:type="pct"/>
          </w:tcPr>
          <w:p w:rsidR="00784314" w:rsidRPr="00EF003B" w:rsidRDefault="00277066" w:rsidP="00EF003B">
            <w:pPr>
              <w:spacing w:after="0"/>
              <w:rPr>
                <w:sz w:val="24"/>
                <w:szCs w:val="24"/>
              </w:rPr>
            </w:pPr>
            <w:r w:rsidRPr="00EF003B">
              <w:rPr>
                <w:sz w:val="24"/>
                <w:szCs w:val="24"/>
              </w:rPr>
              <w:t>Нет</w:t>
            </w:r>
          </w:p>
        </w:tc>
        <w:tc>
          <w:tcPr>
            <w:tcW w:w="2400" w:type="pct"/>
          </w:tcPr>
          <w:p w:rsidR="00784314" w:rsidRPr="00EF003B" w:rsidRDefault="00277066" w:rsidP="00EF003B">
            <w:pPr>
              <w:spacing w:after="0"/>
              <w:rPr>
                <w:sz w:val="24"/>
                <w:szCs w:val="24"/>
              </w:rPr>
            </w:pPr>
            <w:r w:rsidRPr="00EF003B">
              <w:rPr>
                <w:sz w:val="24"/>
                <w:szCs w:val="24"/>
              </w:rPr>
              <w:t>Клиентский идентификатор</w:t>
            </w:r>
          </w:p>
        </w:tc>
      </w:tr>
      <w:tr w:rsidR="00784314" w:rsidRPr="00C86F76" w:rsidTr="00784314">
        <w:tc>
          <w:tcPr>
            <w:tcW w:w="200" w:type="pct"/>
          </w:tcPr>
          <w:p w:rsidR="00784314" w:rsidRPr="00EF003B" w:rsidRDefault="00277066" w:rsidP="00EF003B">
            <w:pPr>
              <w:spacing w:after="0"/>
              <w:rPr>
                <w:sz w:val="24"/>
                <w:szCs w:val="24"/>
              </w:rPr>
            </w:pPr>
            <w:r w:rsidRPr="00EF003B">
              <w:rPr>
                <w:sz w:val="24"/>
                <w:szCs w:val="24"/>
              </w:rPr>
              <w:t>4</w:t>
            </w:r>
          </w:p>
        </w:tc>
        <w:tc>
          <w:tcPr>
            <w:tcW w:w="1050" w:type="pct"/>
          </w:tcPr>
          <w:p w:rsidR="00784314" w:rsidRPr="00EF003B" w:rsidRDefault="00277066" w:rsidP="00EF003B">
            <w:pPr>
              <w:spacing w:after="0"/>
              <w:rPr>
                <w:sz w:val="24"/>
                <w:szCs w:val="24"/>
              </w:rPr>
            </w:pPr>
            <w:r w:rsidRPr="00EF003B">
              <w:rPr>
                <w:sz w:val="24"/>
                <w:szCs w:val="24"/>
              </w:rPr>
              <w:t>Version</w:t>
            </w:r>
          </w:p>
        </w:tc>
        <w:tc>
          <w:tcPr>
            <w:tcW w:w="450" w:type="pct"/>
          </w:tcPr>
          <w:p w:rsidR="00784314" w:rsidRPr="00EF003B" w:rsidRDefault="00277066" w:rsidP="00EF003B">
            <w:pPr>
              <w:spacing w:after="0"/>
              <w:rPr>
                <w:sz w:val="24"/>
                <w:szCs w:val="24"/>
              </w:rPr>
            </w:pPr>
            <w:r w:rsidRPr="00EF003B">
              <w:rPr>
                <w:sz w:val="24"/>
                <w:szCs w:val="24"/>
              </w:rPr>
              <w:t>string</w:t>
            </w:r>
          </w:p>
        </w:tc>
        <w:tc>
          <w:tcPr>
            <w:tcW w:w="750" w:type="pct"/>
          </w:tcPr>
          <w:p w:rsidR="00784314" w:rsidRPr="00EF003B" w:rsidRDefault="00277066" w:rsidP="00EF003B">
            <w:pPr>
              <w:spacing w:after="0"/>
              <w:rPr>
                <w:sz w:val="24"/>
                <w:szCs w:val="24"/>
              </w:rPr>
            </w:pPr>
            <w:r w:rsidRPr="00EF003B">
              <w:rPr>
                <w:sz w:val="24"/>
                <w:szCs w:val="24"/>
              </w:rPr>
              <w:t>Да</w:t>
            </w:r>
          </w:p>
        </w:tc>
        <w:tc>
          <w:tcPr>
            <w:tcW w:w="2400" w:type="pct"/>
          </w:tcPr>
          <w:p w:rsidR="00784314" w:rsidRPr="00EF003B" w:rsidRDefault="00277066" w:rsidP="00EF003B">
            <w:pPr>
              <w:spacing w:after="0"/>
              <w:rPr>
                <w:sz w:val="24"/>
                <w:szCs w:val="24"/>
              </w:rPr>
            </w:pPr>
            <w:r w:rsidRPr="00EF003B">
              <w:rPr>
                <w:sz w:val="24"/>
                <w:szCs w:val="24"/>
              </w:rPr>
              <w:t>Версия протокола (на текущий момент 1.0)</w:t>
            </w:r>
          </w:p>
        </w:tc>
      </w:tr>
      <w:tr w:rsidR="00784314" w:rsidRPr="00EF003B" w:rsidTr="007843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000" w:type="pct"/>
            <w:gridSpan w:val="5"/>
          </w:tcPr>
          <w:p w:rsidR="00784314" w:rsidRPr="00EF003B" w:rsidRDefault="00277066" w:rsidP="00EF003B">
            <w:pPr>
              <w:spacing w:after="0"/>
              <w:rPr>
                <w:sz w:val="24"/>
                <w:szCs w:val="24"/>
              </w:rPr>
            </w:pPr>
            <w:r w:rsidRPr="00EF003B">
              <w:rPr>
                <w:b/>
                <w:bCs/>
                <w:sz w:val="24"/>
                <w:szCs w:val="24"/>
              </w:rPr>
              <w:t>body</w:t>
            </w:r>
          </w:p>
        </w:tc>
      </w:tr>
      <w:tr w:rsidR="00784314" w:rsidRPr="00EF003B" w:rsidTr="00784314">
        <w:tc>
          <w:tcPr>
            <w:tcW w:w="200" w:type="pct"/>
          </w:tcPr>
          <w:p w:rsidR="00784314" w:rsidRPr="00EF003B" w:rsidRDefault="00277066" w:rsidP="00EF003B">
            <w:pPr>
              <w:spacing w:after="0"/>
              <w:rPr>
                <w:sz w:val="24"/>
                <w:szCs w:val="24"/>
              </w:rPr>
            </w:pPr>
            <w:r w:rsidRPr="00EF003B">
              <w:rPr>
                <w:sz w:val="24"/>
                <w:szCs w:val="24"/>
              </w:rPr>
              <w:t>1</w:t>
            </w:r>
          </w:p>
        </w:tc>
        <w:tc>
          <w:tcPr>
            <w:tcW w:w="1050" w:type="pct"/>
          </w:tcPr>
          <w:p w:rsidR="00784314" w:rsidRPr="00EF003B" w:rsidRDefault="00277066" w:rsidP="00EF003B">
            <w:pPr>
              <w:spacing w:after="0"/>
              <w:rPr>
                <w:sz w:val="24"/>
                <w:szCs w:val="24"/>
              </w:rPr>
            </w:pPr>
            <w:r w:rsidRPr="00EF003B">
              <w:rPr>
                <w:sz w:val="24"/>
                <w:szCs w:val="24"/>
              </w:rPr>
              <w:t>id</w:t>
            </w:r>
          </w:p>
        </w:tc>
        <w:tc>
          <w:tcPr>
            <w:tcW w:w="450" w:type="pct"/>
          </w:tcPr>
          <w:p w:rsidR="00784314" w:rsidRPr="00EF003B" w:rsidRDefault="00277066" w:rsidP="00EF003B">
            <w:pPr>
              <w:spacing w:after="0"/>
              <w:rPr>
                <w:sz w:val="24"/>
                <w:szCs w:val="24"/>
              </w:rPr>
            </w:pPr>
            <w:r w:rsidRPr="00EF003B">
              <w:rPr>
                <w:sz w:val="24"/>
                <w:szCs w:val="24"/>
              </w:rPr>
              <w:t>string</w:t>
            </w:r>
          </w:p>
        </w:tc>
        <w:tc>
          <w:tcPr>
            <w:tcW w:w="750" w:type="pct"/>
          </w:tcPr>
          <w:p w:rsidR="00784314" w:rsidRPr="00EF003B" w:rsidRDefault="00277066" w:rsidP="00EF003B">
            <w:pPr>
              <w:spacing w:after="0"/>
              <w:rPr>
                <w:sz w:val="24"/>
                <w:szCs w:val="24"/>
              </w:rPr>
            </w:pPr>
            <w:r w:rsidRPr="00EF003B">
              <w:rPr>
                <w:sz w:val="24"/>
                <w:szCs w:val="24"/>
              </w:rPr>
              <w:t>Да</w:t>
            </w:r>
          </w:p>
        </w:tc>
        <w:tc>
          <w:tcPr>
            <w:tcW w:w="2400" w:type="pct"/>
          </w:tcPr>
          <w:p w:rsidR="00784314" w:rsidRPr="00EF003B" w:rsidRDefault="00277066" w:rsidP="00EF003B">
            <w:pPr>
              <w:spacing w:after="0"/>
              <w:rPr>
                <w:sz w:val="24"/>
                <w:szCs w:val="24"/>
              </w:rPr>
            </w:pPr>
            <w:r w:rsidRPr="00EF003B">
              <w:rPr>
                <w:sz w:val="24"/>
                <w:szCs w:val="24"/>
              </w:rPr>
              <w:t>Уникальный идентификатор SQL-запроса</w:t>
            </w:r>
          </w:p>
        </w:tc>
      </w:tr>
      <w:tr w:rsidR="00784314" w:rsidRPr="00EF003B" w:rsidTr="007843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00" w:type="pct"/>
          </w:tcPr>
          <w:p w:rsidR="00784314" w:rsidRPr="00EF003B" w:rsidRDefault="00277066" w:rsidP="00EF003B">
            <w:pPr>
              <w:spacing w:after="0"/>
              <w:rPr>
                <w:sz w:val="24"/>
                <w:szCs w:val="24"/>
              </w:rPr>
            </w:pPr>
            <w:r w:rsidRPr="00EF003B">
              <w:rPr>
                <w:sz w:val="24"/>
                <w:szCs w:val="24"/>
              </w:rPr>
              <w:t>2</w:t>
            </w:r>
          </w:p>
        </w:tc>
        <w:tc>
          <w:tcPr>
            <w:tcW w:w="1050" w:type="pct"/>
          </w:tcPr>
          <w:p w:rsidR="00784314" w:rsidRPr="00EF003B" w:rsidRDefault="00277066" w:rsidP="00EF003B">
            <w:pPr>
              <w:spacing w:after="0"/>
              <w:rPr>
                <w:sz w:val="24"/>
                <w:szCs w:val="24"/>
              </w:rPr>
            </w:pPr>
            <w:r w:rsidRPr="00EF003B">
              <w:rPr>
                <w:sz w:val="24"/>
                <w:szCs w:val="24"/>
              </w:rPr>
              <w:t>deadline</w:t>
            </w:r>
          </w:p>
        </w:tc>
        <w:tc>
          <w:tcPr>
            <w:tcW w:w="450" w:type="pct"/>
          </w:tcPr>
          <w:p w:rsidR="00784314" w:rsidRPr="00EF003B" w:rsidRDefault="00277066" w:rsidP="00EF003B">
            <w:pPr>
              <w:spacing w:after="0"/>
              <w:rPr>
                <w:sz w:val="24"/>
                <w:szCs w:val="24"/>
              </w:rPr>
            </w:pPr>
            <w:r w:rsidRPr="00EF003B">
              <w:rPr>
                <w:sz w:val="24"/>
                <w:szCs w:val="24"/>
              </w:rPr>
              <w:t>string</w:t>
            </w:r>
          </w:p>
        </w:tc>
        <w:tc>
          <w:tcPr>
            <w:tcW w:w="750" w:type="pct"/>
          </w:tcPr>
          <w:p w:rsidR="00784314" w:rsidRPr="00EF003B" w:rsidRDefault="00277066" w:rsidP="00EF003B">
            <w:pPr>
              <w:spacing w:after="0"/>
              <w:rPr>
                <w:sz w:val="24"/>
                <w:szCs w:val="24"/>
              </w:rPr>
            </w:pPr>
            <w:r w:rsidRPr="00EF003B">
              <w:rPr>
                <w:sz w:val="24"/>
                <w:szCs w:val="24"/>
              </w:rPr>
              <w:t>Да</w:t>
            </w:r>
          </w:p>
        </w:tc>
        <w:tc>
          <w:tcPr>
            <w:tcW w:w="2400" w:type="pct"/>
          </w:tcPr>
          <w:p w:rsidR="00784314" w:rsidRPr="00EF003B" w:rsidRDefault="00277066" w:rsidP="00EF003B">
            <w:pPr>
              <w:spacing w:after="0"/>
              <w:rPr>
                <w:sz w:val="24"/>
                <w:szCs w:val="24"/>
              </w:rPr>
            </w:pPr>
            <w:r w:rsidRPr="00EF003B">
              <w:rPr>
                <w:sz w:val="24"/>
                <w:szCs w:val="24"/>
              </w:rPr>
              <w:t xml:space="preserve">Время, до которого доступен результат выполнения запроса. При подключении через Rsocket определяется исходя из пользовательского таймаута или таймаута по умолчанию. При подключении через Pulsar составляет 24 </w:t>
            </w:r>
            <w:r w:rsidRPr="00EF003B">
              <w:rPr>
                <w:sz w:val="24"/>
                <w:szCs w:val="24"/>
              </w:rPr>
              <w:lastRenderedPageBreak/>
              <w:t>часа</w:t>
            </w:r>
          </w:p>
        </w:tc>
      </w:tr>
    </w:tbl>
    <w:p w:rsidR="00784314" w:rsidRDefault="00784314">
      <w:pPr>
        <w:pStyle w:val="TableBottomMargin"/>
      </w:pPr>
    </w:p>
    <w:bookmarkEnd w:id="207"/>
    <w:p w:rsidR="00784314" w:rsidRPr="00D660F2" w:rsidRDefault="00277066">
      <w:pPr>
        <w:pStyle w:val="afc"/>
        <w:rPr>
          <w:lang w:val="ru-RU"/>
        </w:rPr>
      </w:pPr>
      <w:r w:rsidRPr="00D660F2">
        <w:rPr>
          <w:lang w:val="ru-RU"/>
        </w:rPr>
        <w:t>Пример ответа с кодом возврата 201:</w:t>
      </w:r>
    </w:p>
    <w:p w:rsidR="00784314" w:rsidRDefault="00277066">
      <w:pPr>
        <w:pStyle w:val="LiteralBlock"/>
        <w:keepLines/>
        <w:shd w:val="clear" w:color="auto" w:fill="EEFFCC"/>
      </w:pPr>
      <w:r>
        <w:t>HTTP/1.1 201 Created</w:t>
      </w:r>
      <w:r>
        <w:br/>
        <w:t>{</w:t>
      </w:r>
      <w:r>
        <w:br/>
        <w:t xml:space="preserve">    </w:t>
      </w:r>
      <w:r>
        <w:t>“</w:t>
      </w:r>
      <w:r>
        <w:t>id</w:t>
      </w:r>
      <w:r>
        <w:t>”</w:t>
      </w:r>
      <w:r>
        <w:t xml:space="preserve">: </w:t>
      </w:r>
      <w:r>
        <w:t>“</w:t>
      </w:r>
      <w:r>
        <w:t>a2f05175-d5bc-47d4-9b88-17930630683e</w:t>
      </w:r>
      <w:r>
        <w:t>”</w:t>
      </w:r>
      <w:r>
        <w:t>,</w:t>
      </w:r>
      <w:r>
        <w:br/>
        <w:t xml:space="preserve">    </w:t>
      </w:r>
      <w:r>
        <w:t>«</w:t>
      </w:r>
      <w:r>
        <w:t>deadline</w:t>
      </w:r>
      <w:r>
        <w:t>»</w:t>
      </w:r>
      <w:r>
        <w:t xml:space="preserve">: </w:t>
      </w:r>
      <w:r>
        <w:t>«</w:t>
      </w:r>
      <w:r>
        <w:t>2021-05-13T06:33:43Z</w:t>
      </w:r>
      <w:r>
        <w:t>»</w:t>
      </w:r>
      <w:r>
        <w:br/>
        <w:t>}</w:t>
      </w:r>
    </w:p>
    <w:p w:rsidR="00784314" w:rsidRPr="00D660F2" w:rsidRDefault="00277066">
      <w:pPr>
        <w:pStyle w:val="TableCaption"/>
        <w:rPr>
          <w:lang w:val="ru-RU"/>
        </w:rPr>
      </w:pPr>
      <w:bookmarkStart w:id="208" w:name="_de2fc994c04163f318922b84d308b22e"/>
      <w:r w:rsidRPr="00D660F2">
        <w:rPr>
          <w:lang w:val="ru-RU"/>
        </w:rPr>
        <w:t>Таблица 2.13 Параметры ответа с кодом возврата, отличным от 201:</w:t>
      </w:r>
    </w:p>
    <w:tbl>
      <w:tblPr>
        <w:tblStyle w:val="Table"/>
        <w:tblW w:w="0" w:type="auto"/>
        <w:tblInd w:w="0" w:type="dxa"/>
        <w:tblLook w:val="0020" w:firstRow="1" w:lastRow="0" w:firstColumn="0" w:lastColumn="0" w:noHBand="0" w:noVBand="0"/>
      </w:tblPr>
      <w:tblGrid>
        <w:gridCol w:w="458"/>
        <w:gridCol w:w="1830"/>
        <w:gridCol w:w="1003"/>
        <w:gridCol w:w="1965"/>
        <w:gridCol w:w="4394"/>
      </w:tblGrid>
      <w:tr w:rsidR="00784314" w:rsidRPr="00EF003B" w:rsidTr="0078431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00" w:type="pct"/>
          </w:tcPr>
          <w:p w:rsidR="00784314" w:rsidRPr="00EF003B" w:rsidRDefault="00277066" w:rsidP="00EF003B">
            <w:pPr>
              <w:keepNext/>
              <w:spacing w:after="0"/>
              <w:rPr>
                <w:sz w:val="24"/>
                <w:szCs w:val="24"/>
              </w:rPr>
            </w:pPr>
            <w:r w:rsidRPr="00EF003B">
              <w:rPr>
                <w:sz w:val="24"/>
                <w:szCs w:val="24"/>
              </w:rPr>
              <w:t>№</w:t>
            </w:r>
          </w:p>
        </w:tc>
        <w:tc>
          <w:tcPr>
            <w:tcW w:w="1050" w:type="pct"/>
          </w:tcPr>
          <w:p w:rsidR="00784314" w:rsidRPr="00EF003B" w:rsidRDefault="00277066" w:rsidP="00EF003B">
            <w:pPr>
              <w:keepNext/>
              <w:spacing w:after="0"/>
              <w:rPr>
                <w:sz w:val="24"/>
                <w:szCs w:val="24"/>
              </w:rPr>
            </w:pPr>
            <w:r w:rsidRPr="00EF003B">
              <w:rPr>
                <w:sz w:val="24"/>
                <w:szCs w:val="24"/>
              </w:rPr>
              <w:t>Параметр</w:t>
            </w:r>
          </w:p>
        </w:tc>
        <w:tc>
          <w:tcPr>
            <w:tcW w:w="450" w:type="pct"/>
          </w:tcPr>
          <w:p w:rsidR="00784314" w:rsidRPr="00EF003B" w:rsidRDefault="00277066" w:rsidP="00EF003B">
            <w:pPr>
              <w:keepNext/>
              <w:spacing w:after="0"/>
              <w:rPr>
                <w:sz w:val="24"/>
                <w:szCs w:val="24"/>
              </w:rPr>
            </w:pPr>
            <w:r w:rsidRPr="00EF003B">
              <w:rPr>
                <w:sz w:val="24"/>
                <w:szCs w:val="24"/>
              </w:rPr>
              <w:t>Тип</w:t>
            </w:r>
          </w:p>
        </w:tc>
        <w:tc>
          <w:tcPr>
            <w:tcW w:w="750" w:type="pct"/>
          </w:tcPr>
          <w:p w:rsidR="00784314" w:rsidRPr="00EF003B" w:rsidRDefault="00277066" w:rsidP="00EF003B">
            <w:pPr>
              <w:keepNext/>
              <w:spacing w:after="0"/>
              <w:rPr>
                <w:sz w:val="24"/>
                <w:szCs w:val="24"/>
              </w:rPr>
            </w:pPr>
            <w:r w:rsidRPr="00EF003B">
              <w:rPr>
                <w:sz w:val="24"/>
                <w:szCs w:val="24"/>
              </w:rPr>
              <w:t>Обязательность</w:t>
            </w:r>
          </w:p>
        </w:tc>
        <w:tc>
          <w:tcPr>
            <w:tcW w:w="2400" w:type="pct"/>
          </w:tcPr>
          <w:p w:rsidR="00784314" w:rsidRPr="00EF003B" w:rsidRDefault="00277066" w:rsidP="00EF003B">
            <w:pPr>
              <w:keepNext/>
              <w:spacing w:after="0"/>
              <w:rPr>
                <w:sz w:val="24"/>
                <w:szCs w:val="24"/>
              </w:rPr>
            </w:pPr>
            <w:r w:rsidRPr="00EF003B">
              <w:rPr>
                <w:sz w:val="24"/>
                <w:szCs w:val="24"/>
              </w:rPr>
              <w:t>Описание</w:t>
            </w:r>
          </w:p>
        </w:tc>
      </w:tr>
      <w:tr w:rsidR="00784314" w:rsidRPr="00C86F76" w:rsidTr="007843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00" w:type="pct"/>
          </w:tcPr>
          <w:p w:rsidR="00784314" w:rsidRPr="00EF003B" w:rsidRDefault="00277066" w:rsidP="00EF003B">
            <w:pPr>
              <w:spacing w:after="0"/>
              <w:rPr>
                <w:sz w:val="24"/>
                <w:szCs w:val="24"/>
              </w:rPr>
            </w:pPr>
            <w:r w:rsidRPr="00EF003B">
              <w:rPr>
                <w:sz w:val="24"/>
                <w:szCs w:val="24"/>
              </w:rPr>
              <w:t>1</w:t>
            </w:r>
          </w:p>
        </w:tc>
        <w:tc>
          <w:tcPr>
            <w:tcW w:w="1050" w:type="pct"/>
          </w:tcPr>
          <w:p w:rsidR="00784314" w:rsidRPr="00EF003B" w:rsidRDefault="00277066" w:rsidP="00EF003B">
            <w:pPr>
              <w:spacing w:after="0"/>
              <w:rPr>
                <w:sz w:val="24"/>
                <w:szCs w:val="24"/>
              </w:rPr>
            </w:pPr>
            <w:r w:rsidRPr="00EF003B">
              <w:rPr>
                <w:sz w:val="24"/>
                <w:szCs w:val="24"/>
              </w:rPr>
              <w:t>responseCode</w:t>
            </w:r>
          </w:p>
        </w:tc>
        <w:tc>
          <w:tcPr>
            <w:tcW w:w="450" w:type="pct"/>
          </w:tcPr>
          <w:p w:rsidR="00784314" w:rsidRPr="00EF003B" w:rsidRDefault="00277066" w:rsidP="00EF003B">
            <w:pPr>
              <w:spacing w:after="0"/>
              <w:rPr>
                <w:sz w:val="24"/>
                <w:szCs w:val="24"/>
              </w:rPr>
            </w:pPr>
            <w:r w:rsidRPr="00EF003B">
              <w:rPr>
                <w:sz w:val="24"/>
                <w:szCs w:val="24"/>
              </w:rPr>
              <w:t>numeric</w:t>
            </w:r>
          </w:p>
        </w:tc>
        <w:tc>
          <w:tcPr>
            <w:tcW w:w="750" w:type="pct"/>
          </w:tcPr>
          <w:p w:rsidR="00784314" w:rsidRPr="00EF003B" w:rsidRDefault="00277066" w:rsidP="00EF003B">
            <w:pPr>
              <w:spacing w:after="0"/>
              <w:rPr>
                <w:sz w:val="24"/>
                <w:szCs w:val="24"/>
              </w:rPr>
            </w:pPr>
            <w:r w:rsidRPr="00EF003B">
              <w:rPr>
                <w:sz w:val="24"/>
                <w:szCs w:val="24"/>
              </w:rPr>
              <w:t>Да</w:t>
            </w:r>
          </w:p>
        </w:tc>
        <w:tc>
          <w:tcPr>
            <w:tcW w:w="2400" w:type="pct"/>
          </w:tcPr>
          <w:p w:rsidR="00784314" w:rsidRPr="00EF003B" w:rsidRDefault="00277066" w:rsidP="00EF003B">
            <w:pPr>
              <w:spacing w:after="0"/>
              <w:rPr>
                <w:sz w:val="24"/>
                <w:szCs w:val="24"/>
              </w:rPr>
            </w:pPr>
            <w:r w:rsidRPr="00EF003B">
              <w:rPr>
                <w:sz w:val="24"/>
                <w:szCs w:val="24"/>
              </w:rPr>
              <w:t xml:space="preserve">Код возврата (HTTP-код) Перечень возможных кодов и путей их решения представлены в </w:t>
            </w:r>
            <w:hyperlink w:anchor="_Приложение_А_Перечень">
              <w:r w:rsidR="00EF003B">
                <w:rPr>
                  <w:rStyle w:val="ad"/>
                  <w:sz w:val="24"/>
                  <w:szCs w:val="24"/>
                </w:rPr>
                <w:t>Приложении А</w:t>
              </w:r>
            </w:hyperlink>
          </w:p>
        </w:tc>
      </w:tr>
      <w:tr w:rsidR="00784314" w:rsidRPr="00EF003B" w:rsidTr="00784314">
        <w:tc>
          <w:tcPr>
            <w:tcW w:w="5000" w:type="pct"/>
            <w:gridSpan w:val="5"/>
          </w:tcPr>
          <w:p w:rsidR="00784314" w:rsidRPr="00EF003B" w:rsidRDefault="00277066" w:rsidP="00EF003B">
            <w:pPr>
              <w:spacing w:after="0"/>
              <w:rPr>
                <w:sz w:val="24"/>
                <w:szCs w:val="24"/>
              </w:rPr>
            </w:pPr>
            <w:r w:rsidRPr="00EF003B">
              <w:rPr>
                <w:b/>
                <w:bCs/>
                <w:sz w:val="24"/>
                <w:szCs w:val="24"/>
              </w:rPr>
              <w:t>header</w:t>
            </w:r>
          </w:p>
        </w:tc>
      </w:tr>
      <w:tr w:rsidR="00784314" w:rsidRPr="00EF003B" w:rsidTr="007843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00" w:type="pct"/>
          </w:tcPr>
          <w:p w:rsidR="00784314" w:rsidRPr="00EF003B" w:rsidRDefault="00277066" w:rsidP="00EF003B">
            <w:pPr>
              <w:spacing w:after="0"/>
              <w:rPr>
                <w:sz w:val="24"/>
                <w:szCs w:val="24"/>
              </w:rPr>
            </w:pPr>
            <w:r w:rsidRPr="00EF003B">
              <w:rPr>
                <w:sz w:val="24"/>
                <w:szCs w:val="24"/>
              </w:rPr>
              <w:t>1</w:t>
            </w:r>
          </w:p>
        </w:tc>
        <w:tc>
          <w:tcPr>
            <w:tcW w:w="1050" w:type="pct"/>
          </w:tcPr>
          <w:p w:rsidR="00784314" w:rsidRPr="00EF003B" w:rsidRDefault="00277066" w:rsidP="00EF003B">
            <w:pPr>
              <w:spacing w:after="0"/>
              <w:rPr>
                <w:sz w:val="24"/>
                <w:szCs w:val="24"/>
              </w:rPr>
            </w:pPr>
            <w:r w:rsidRPr="00EF003B">
              <w:rPr>
                <w:sz w:val="24"/>
                <w:szCs w:val="24"/>
              </w:rPr>
              <w:t>Content-Type</w:t>
            </w:r>
          </w:p>
        </w:tc>
        <w:tc>
          <w:tcPr>
            <w:tcW w:w="450" w:type="pct"/>
          </w:tcPr>
          <w:p w:rsidR="00784314" w:rsidRPr="00EF003B" w:rsidRDefault="00277066" w:rsidP="00EF003B">
            <w:pPr>
              <w:spacing w:after="0"/>
              <w:rPr>
                <w:sz w:val="24"/>
                <w:szCs w:val="24"/>
              </w:rPr>
            </w:pPr>
            <w:r w:rsidRPr="00EF003B">
              <w:rPr>
                <w:sz w:val="24"/>
                <w:szCs w:val="24"/>
              </w:rPr>
              <w:t>string</w:t>
            </w:r>
          </w:p>
        </w:tc>
        <w:tc>
          <w:tcPr>
            <w:tcW w:w="750" w:type="pct"/>
          </w:tcPr>
          <w:p w:rsidR="00784314" w:rsidRPr="00EF003B" w:rsidRDefault="00277066" w:rsidP="00EF003B">
            <w:pPr>
              <w:spacing w:after="0"/>
              <w:rPr>
                <w:sz w:val="24"/>
                <w:szCs w:val="24"/>
              </w:rPr>
            </w:pPr>
            <w:r w:rsidRPr="00EF003B">
              <w:rPr>
                <w:sz w:val="24"/>
                <w:szCs w:val="24"/>
              </w:rPr>
              <w:t>Да</w:t>
            </w:r>
          </w:p>
        </w:tc>
        <w:tc>
          <w:tcPr>
            <w:tcW w:w="2400" w:type="pct"/>
          </w:tcPr>
          <w:p w:rsidR="00784314" w:rsidRPr="00EF003B" w:rsidRDefault="00277066" w:rsidP="00EF003B">
            <w:pPr>
              <w:spacing w:after="0"/>
              <w:rPr>
                <w:sz w:val="24"/>
                <w:szCs w:val="24"/>
                <w:lang w:val="en-US"/>
              </w:rPr>
            </w:pPr>
            <w:r w:rsidRPr="00EF003B">
              <w:rPr>
                <w:sz w:val="24"/>
                <w:szCs w:val="24"/>
                <w:lang w:val="en-US"/>
              </w:rPr>
              <w:t>application/vnd.ru.rtlabs.podd.agent+json; charset=utf-8</w:t>
            </w:r>
          </w:p>
        </w:tc>
      </w:tr>
      <w:tr w:rsidR="00784314" w:rsidRPr="00C86F76" w:rsidTr="00784314">
        <w:tc>
          <w:tcPr>
            <w:tcW w:w="200" w:type="pct"/>
          </w:tcPr>
          <w:p w:rsidR="00784314" w:rsidRPr="00EF003B" w:rsidRDefault="00277066" w:rsidP="00EF003B">
            <w:pPr>
              <w:spacing w:after="0"/>
              <w:rPr>
                <w:sz w:val="24"/>
                <w:szCs w:val="24"/>
              </w:rPr>
            </w:pPr>
            <w:r w:rsidRPr="00EF003B">
              <w:rPr>
                <w:sz w:val="24"/>
                <w:szCs w:val="24"/>
              </w:rPr>
              <w:t>2</w:t>
            </w:r>
          </w:p>
        </w:tc>
        <w:tc>
          <w:tcPr>
            <w:tcW w:w="1050" w:type="pct"/>
          </w:tcPr>
          <w:p w:rsidR="00784314" w:rsidRPr="00EF003B" w:rsidRDefault="00277066" w:rsidP="00EF003B">
            <w:pPr>
              <w:spacing w:after="0"/>
              <w:rPr>
                <w:sz w:val="24"/>
                <w:szCs w:val="24"/>
              </w:rPr>
            </w:pPr>
            <w:r w:rsidRPr="00EF003B">
              <w:rPr>
                <w:sz w:val="24"/>
                <w:szCs w:val="24"/>
              </w:rPr>
              <w:t>Version</w:t>
            </w:r>
          </w:p>
        </w:tc>
        <w:tc>
          <w:tcPr>
            <w:tcW w:w="450" w:type="pct"/>
          </w:tcPr>
          <w:p w:rsidR="00784314" w:rsidRPr="00EF003B" w:rsidRDefault="00277066" w:rsidP="00EF003B">
            <w:pPr>
              <w:spacing w:after="0"/>
              <w:rPr>
                <w:sz w:val="24"/>
                <w:szCs w:val="24"/>
              </w:rPr>
            </w:pPr>
            <w:r w:rsidRPr="00EF003B">
              <w:rPr>
                <w:sz w:val="24"/>
                <w:szCs w:val="24"/>
              </w:rPr>
              <w:t>string</w:t>
            </w:r>
          </w:p>
        </w:tc>
        <w:tc>
          <w:tcPr>
            <w:tcW w:w="750" w:type="pct"/>
          </w:tcPr>
          <w:p w:rsidR="00784314" w:rsidRPr="00EF003B" w:rsidRDefault="00277066" w:rsidP="00EF003B">
            <w:pPr>
              <w:spacing w:after="0"/>
              <w:rPr>
                <w:sz w:val="24"/>
                <w:szCs w:val="24"/>
              </w:rPr>
            </w:pPr>
            <w:r w:rsidRPr="00EF003B">
              <w:rPr>
                <w:sz w:val="24"/>
                <w:szCs w:val="24"/>
              </w:rPr>
              <w:t>Да</w:t>
            </w:r>
          </w:p>
        </w:tc>
        <w:tc>
          <w:tcPr>
            <w:tcW w:w="2400" w:type="pct"/>
          </w:tcPr>
          <w:p w:rsidR="00784314" w:rsidRPr="00EF003B" w:rsidRDefault="00277066" w:rsidP="00EF003B">
            <w:pPr>
              <w:spacing w:after="0"/>
              <w:rPr>
                <w:sz w:val="24"/>
                <w:szCs w:val="24"/>
              </w:rPr>
            </w:pPr>
            <w:r w:rsidRPr="00EF003B">
              <w:rPr>
                <w:sz w:val="24"/>
                <w:szCs w:val="24"/>
              </w:rPr>
              <w:t>Версия протокола (на текущий момент 1.0)</w:t>
            </w:r>
          </w:p>
        </w:tc>
      </w:tr>
      <w:tr w:rsidR="00784314" w:rsidRPr="00EF003B" w:rsidTr="007843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00" w:type="pct"/>
          </w:tcPr>
          <w:p w:rsidR="00784314" w:rsidRPr="00EF003B" w:rsidRDefault="00277066" w:rsidP="00EF003B">
            <w:pPr>
              <w:spacing w:after="0"/>
              <w:rPr>
                <w:sz w:val="24"/>
                <w:szCs w:val="24"/>
              </w:rPr>
            </w:pPr>
            <w:r w:rsidRPr="00EF003B">
              <w:rPr>
                <w:sz w:val="24"/>
                <w:szCs w:val="24"/>
              </w:rPr>
              <w:t>3</w:t>
            </w:r>
          </w:p>
        </w:tc>
        <w:tc>
          <w:tcPr>
            <w:tcW w:w="1050" w:type="pct"/>
          </w:tcPr>
          <w:p w:rsidR="00784314" w:rsidRPr="00EF003B" w:rsidRDefault="00277066" w:rsidP="00EF003B">
            <w:pPr>
              <w:spacing w:after="0"/>
              <w:rPr>
                <w:sz w:val="24"/>
                <w:szCs w:val="24"/>
              </w:rPr>
            </w:pPr>
            <w:r w:rsidRPr="00EF003B">
              <w:rPr>
                <w:sz w:val="24"/>
                <w:szCs w:val="24"/>
              </w:rPr>
              <w:t>ClientRequestID</w:t>
            </w:r>
          </w:p>
        </w:tc>
        <w:tc>
          <w:tcPr>
            <w:tcW w:w="450" w:type="pct"/>
          </w:tcPr>
          <w:p w:rsidR="00784314" w:rsidRPr="00EF003B" w:rsidRDefault="00277066" w:rsidP="00EF003B">
            <w:pPr>
              <w:spacing w:after="0"/>
              <w:rPr>
                <w:sz w:val="24"/>
                <w:szCs w:val="24"/>
              </w:rPr>
            </w:pPr>
            <w:r w:rsidRPr="00EF003B">
              <w:rPr>
                <w:sz w:val="24"/>
                <w:szCs w:val="24"/>
              </w:rPr>
              <w:t>string</w:t>
            </w:r>
          </w:p>
        </w:tc>
        <w:tc>
          <w:tcPr>
            <w:tcW w:w="750" w:type="pct"/>
          </w:tcPr>
          <w:p w:rsidR="00784314" w:rsidRPr="00EF003B" w:rsidRDefault="00277066" w:rsidP="00EF003B">
            <w:pPr>
              <w:spacing w:after="0"/>
              <w:rPr>
                <w:sz w:val="24"/>
                <w:szCs w:val="24"/>
              </w:rPr>
            </w:pPr>
            <w:r w:rsidRPr="00EF003B">
              <w:rPr>
                <w:sz w:val="24"/>
                <w:szCs w:val="24"/>
              </w:rPr>
              <w:t>Нет</w:t>
            </w:r>
          </w:p>
        </w:tc>
        <w:tc>
          <w:tcPr>
            <w:tcW w:w="2400" w:type="pct"/>
          </w:tcPr>
          <w:p w:rsidR="00784314" w:rsidRPr="00EF003B" w:rsidRDefault="00277066" w:rsidP="00EF003B">
            <w:pPr>
              <w:spacing w:after="0"/>
              <w:rPr>
                <w:sz w:val="24"/>
                <w:szCs w:val="24"/>
              </w:rPr>
            </w:pPr>
            <w:r w:rsidRPr="00EF003B">
              <w:rPr>
                <w:sz w:val="24"/>
                <w:szCs w:val="24"/>
              </w:rPr>
              <w:t>Клиентский идентификатор</w:t>
            </w:r>
          </w:p>
        </w:tc>
      </w:tr>
      <w:tr w:rsidR="00784314" w:rsidRPr="00EF003B" w:rsidTr="00784314">
        <w:tc>
          <w:tcPr>
            <w:tcW w:w="5000" w:type="pct"/>
            <w:gridSpan w:val="5"/>
          </w:tcPr>
          <w:p w:rsidR="00784314" w:rsidRPr="00EF003B" w:rsidRDefault="00277066" w:rsidP="00EF003B">
            <w:pPr>
              <w:spacing w:after="0"/>
              <w:rPr>
                <w:sz w:val="24"/>
                <w:szCs w:val="24"/>
              </w:rPr>
            </w:pPr>
            <w:r w:rsidRPr="00EF003B">
              <w:rPr>
                <w:b/>
                <w:bCs/>
                <w:sz w:val="24"/>
                <w:szCs w:val="24"/>
              </w:rPr>
              <w:t>body</w:t>
            </w:r>
          </w:p>
        </w:tc>
      </w:tr>
      <w:tr w:rsidR="00784314" w:rsidRPr="00EF003B" w:rsidTr="007843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00" w:type="pct"/>
          </w:tcPr>
          <w:p w:rsidR="00784314" w:rsidRPr="00EF003B" w:rsidRDefault="00277066" w:rsidP="00EF003B">
            <w:pPr>
              <w:spacing w:after="0"/>
              <w:rPr>
                <w:sz w:val="24"/>
                <w:szCs w:val="24"/>
              </w:rPr>
            </w:pPr>
            <w:r w:rsidRPr="00EF003B">
              <w:rPr>
                <w:sz w:val="24"/>
                <w:szCs w:val="24"/>
              </w:rPr>
              <w:t>1</w:t>
            </w:r>
          </w:p>
        </w:tc>
        <w:tc>
          <w:tcPr>
            <w:tcW w:w="1050" w:type="pct"/>
          </w:tcPr>
          <w:p w:rsidR="00784314" w:rsidRPr="00EF003B" w:rsidRDefault="00277066" w:rsidP="00EF003B">
            <w:pPr>
              <w:spacing w:after="0"/>
              <w:rPr>
                <w:sz w:val="24"/>
                <w:szCs w:val="24"/>
              </w:rPr>
            </w:pPr>
            <w:r w:rsidRPr="00EF003B">
              <w:rPr>
                <w:sz w:val="24"/>
                <w:szCs w:val="24"/>
              </w:rPr>
              <w:t>error</w:t>
            </w:r>
          </w:p>
        </w:tc>
        <w:tc>
          <w:tcPr>
            <w:tcW w:w="450" w:type="pct"/>
          </w:tcPr>
          <w:p w:rsidR="00784314" w:rsidRPr="00EF003B" w:rsidRDefault="00277066" w:rsidP="00EF003B">
            <w:pPr>
              <w:spacing w:after="0"/>
              <w:rPr>
                <w:sz w:val="24"/>
                <w:szCs w:val="24"/>
              </w:rPr>
            </w:pPr>
            <w:r w:rsidRPr="00EF003B">
              <w:rPr>
                <w:sz w:val="24"/>
                <w:szCs w:val="24"/>
              </w:rPr>
              <w:t>string</w:t>
            </w:r>
          </w:p>
        </w:tc>
        <w:tc>
          <w:tcPr>
            <w:tcW w:w="750" w:type="pct"/>
          </w:tcPr>
          <w:p w:rsidR="00784314" w:rsidRPr="00EF003B" w:rsidRDefault="00277066" w:rsidP="00EF003B">
            <w:pPr>
              <w:spacing w:after="0"/>
              <w:rPr>
                <w:sz w:val="24"/>
                <w:szCs w:val="24"/>
              </w:rPr>
            </w:pPr>
            <w:r w:rsidRPr="00EF003B">
              <w:rPr>
                <w:sz w:val="24"/>
                <w:szCs w:val="24"/>
              </w:rPr>
              <w:t>Нет</w:t>
            </w:r>
          </w:p>
        </w:tc>
        <w:tc>
          <w:tcPr>
            <w:tcW w:w="2400" w:type="pct"/>
          </w:tcPr>
          <w:p w:rsidR="00784314" w:rsidRPr="00EF003B" w:rsidRDefault="00277066" w:rsidP="00EF003B">
            <w:pPr>
              <w:spacing w:after="0"/>
              <w:rPr>
                <w:sz w:val="24"/>
                <w:szCs w:val="24"/>
              </w:rPr>
            </w:pPr>
            <w:r w:rsidRPr="00EF003B">
              <w:rPr>
                <w:sz w:val="24"/>
                <w:szCs w:val="24"/>
              </w:rPr>
              <w:t>Текст ошибки</w:t>
            </w:r>
          </w:p>
        </w:tc>
      </w:tr>
    </w:tbl>
    <w:p w:rsidR="00784314" w:rsidRDefault="00784314">
      <w:pPr>
        <w:pStyle w:val="TableBottomMargin"/>
      </w:pPr>
    </w:p>
    <w:p w:rsidR="00784314" w:rsidRPr="00D660F2" w:rsidRDefault="00277066">
      <w:pPr>
        <w:pStyle w:val="5"/>
        <w:rPr>
          <w:lang w:val="ru-RU"/>
        </w:rPr>
      </w:pPr>
      <w:bookmarkStart w:id="209" w:name="_c859d813db2d8643c98c9d15c60520aa"/>
      <w:bookmarkEnd w:id="201"/>
      <w:bookmarkEnd w:id="206"/>
      <w:bookmarkEnd w:id="208"/>
      <w:r w:rsidRPr="00D660F2">
        <w:rPr>
          <w:lang w:val="ru-RU"/>
        </w:rPr>
        <w:t xml:space="preserve">2.3.1.2.2 </w:t>
      </w:r>
      <w:r>
        <w:t>HTTP</w:t>
      </w:r>
      <w:r w:rsidRPr="00D660F2">
        <w:rPr>
          <w:lang w:val="ru-RU"/>
        </w:rPr>
        <w:t xml:space="preserve">-запрос получения результата ранее переданного в Агент СМЭВ4 асинхронного </w:t>
      </w:r>
      <w:r>
        <w:t>SQL</w:t>
      </w:r>
      <w:r w:rsidRPr="00D660F2">
        <w:rPr>
          <w:lang w:val="ru-RU"/>
        </w:rPr>
        <w:t xml:space="preserve">-запроса (метод </w:t>
      </w:r>
      <w:r>
        <w:t>GET</w:t>
      </w:r>
      <w:r w:rsidRPr="00D660F2">
        <w:rPr>
          <w:lang w:val="ru-RU"/>
        </w:rPr>
        <w:t>)</w:t>
      </w:r>
    </w:p>
    <w:p w:rsidR="00784314" w:rsidRDefault="00277066">
      <w:pPr>
        <w:pStyle w:val="6"/>
      </w:pPr>
      <w:bookmarkStart w:id="210" w:name="_9319780c381ef8e837c599d07997ca86"/>
      <w:r>
        <w:t>2.3.1.2.2.1 HTTP-запрос</w:t>
      </w:r>
    </w:p>
    <w:p w:rsidR="00784314" w:rsidRDefault="00277066">
      <w:pPr>
        <w:pStyle w:val="TableCaption"/>
      </w:pPr>
      <w:bookmarkStart w:id="211" w:name="_89e4841a9e0af3cf75303c1769274289"/>
      <w:r>
        <w:t>Таблица 2.14 HTTP-запрос</w:t>
      </w:r>
    </w:p>
    <w:tbl>
      <w:tblPr>
        <w:tblStyle w:val="Table"/>
        <w:tblW w:w="0" w:type="auto"/>
        <w:tblInd w:w="0" w:type="dxa"/>
        <w:tblLook w:val="0020" w:firstRow="1" w:lastRow="0" w:firstColumn="0" w:lastColumn="0" w:noHBand="0" w:noVBand="0"/>
      </w:tblPr>
      <w:tblGrid>
        <w:gridCol w:w="458"/>
        <w:gridCol w:w="1830"/>
        <w:gridCol w:w="763"/>
        <w:gridCol w:w="1965"/>
        <w:gridCol w:w="4634"/>
      </w:tblGrid>
      <w:tr w:rsidR="00784314" w:rsidRPr="00EF003B" w:rsidTr="0078431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00" w:type="pct"/>
          </w:tcPr>
          <w:p w:rsidR="00784314" w:rsidRPr="00EF003B" w:rsidRDefault="00277066" w:rsidP="00EF003B">
            <w:pPr>
              <w:keepNext/>
              <w:spacing w:after="0"/>
              <w:rPr>
                <w:sz w:val="24"/>
                <w:szCs w:val="24"/>
              </w:rPr>
            </w:pPr>
            <w:r w:rsidRPr="00EF003B">
              <w:rPr>
                <w:sz w:val="24"/>
                <w:szCs w:val="24"/>
              </w:rPr>
              <w:t>№</w:t>
            </w:r>
          </w:p>
        </w:tc>
        <w:tc>
          <w:tcPr>
            <w:tcW w:w="1000" w:type="pct"/>
          </w:tcPr>
          <w:p w:rsidR="00784314" w:rsidRPr="00EF003B" w:rsidRDefault="00277066" w:rsidP="00EF003B">
            <w:pPr>
              <w:keepNext/>
              <w:spacing w:after="0"/>
              <w:rPr>
                <w:sz w:val="24"/>
                <w:szCs w:val="24"/>
              </w:rPr>
            </w:pPr>
            <w:r w:rsidRPr="00EF003B">
              <w:rPr>
                <w:sz w:val="24"/>
                <w:szCs w:val="24"/>
              </w:rPr>
              <w:t>Параметр</w:t>
            </w:r>
          </w:p>
        </w:tc>
        <w:tc>
          <w:tcPr>
            <w:tcW w:w="400" w:type="pct"/>
          </w:tcPr>
          <w:p w:rsidR="00784314" w:rsidRPr="00EF003B" w:rsidRDefault="00277066" w:rsidP="00EF003B">
            <w:pPr>
              <w:keepNext/>
              <w:spacing w:after="0"/>
              <w:rPr>
                <w:sz w:val="24"/>
                <w:szCs w:val="24"/>
              </w:rPr>
            </w:pPr>
            <w:r w:rsidRPr="00EF003B">
              <w:rPr>
                <w:sz w:val="24"/>
                <w:szCs w:val="24"/>
              </w:rPr>
              <w:t>Тип</w:t>
            </w:r>
          </w:p>
        </w:tc>
        <w:tc>
          <w:tcPr>
            <w:tcW w:w="700" w:type="pct"/>
          </w:tcPr>
          <w:p w:rsidR="00784314" w:rsidRPr="00EF003B" w:rsidRDefault="00277066" w:rsidP="00EF003B">
            <w:pPr>
              <w:keepNext/>
              <w:spacing w:after="0"/>
              <w:rPr>
                <w:sz w:val="24"/>
                <w:szCs w:val="24"/>
              </w:rPr>
            </w:pPr>
            <w:r w:rsidRPr="00EF003B">
              <w:rPr>
                <w:sz w:val="24"/>
                <w:szCs w:val="24"/>
              </w:rPr>
              <w:t>Обязательность</w:t>
            </w:r>
          </w:p>
        </w:tc>
        <w:tc>
          <w:tcPr>
            <w:tcW w:w="2600" w:type="pct"/>
          </w:tcPr>
          <w:p w:rsidR="00784314" w:rsidRPr="00EF003B" w:rsidRDefault="00277066" w:rsidP="00EF003B">
            <w:pPr>
              <w:keepNext/>
              <w:spacing w:after="0"/>
              <w:rPr>
                <w:sz w:val="24"/>
                <w:szCs w:val="24"/>
              </w:rPr>
            </w:pPr>
            <w:r w:rsidRPr="00EF003B">
              <w:rPr>
                <w:sz w:val="24"/>
                <w:szCs w:val="24"/>
              </w:rPr>
              <w:t>Описание</w:t>
            </w:r>
          </w:p>
        </w:tc>
      </w:tr>
      <w:tr w:rsidR="00784314" w:rsidRPr="00EF003B" w:rsidTr="007843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00" w:type="pct"/>
          </w:tcPr>
          <w:p w:rsidR="00784314" w:rsidRPr="00EF003B" w:rsidRDefault="00277066" w:rsidP="00EF003B">
            <w:pPr>
              <w:spacing w:after="0"/>
              <w:rPr>
                <w:sz w:val="24"/>
                <w:szCs w:val="24"/>
              </w:rPr>
            </w:pPr>
            <w:r w:rsidRPr="00EF003B">
              <w:rPr>
                <w:sz w:val="24"/>
                <w:szCs w:val="24"/>
              </w:rPr>
              <w:t>1</w:t>
            </w:r>
          </w:p>
        </w:tc>
        <w:tc>
          <w:tcPr>
            <w:tcW w:w="1000" w:type="pct"/>
          </w:tcPr>
          <w:p w:rsidR="00784314" w:rsidRPr="00EF003B" w:rsidRDefault="00277066" w:rsidP="00EF003B">
            <w:pPr>
              <w:spacing w:after="0"/>
              <w:rPr>
                <w:sz w:val="24"/>
                <w:szCs w:val="24"/>
              </w:rPr>
            </w:pPr>
            <w:r w:rsidRPr="00EF003B">
              <w:rPr>
                <w:sz w:val="24"/>
                <w:szCs w:val="24"/>
              </w:rPr>
              <w:t>Тип запроса (Method)</w:t>
            </w:r>
          </w:p>
        </w:tc>
        <w:tc>
          <w:tcPr>
            <w:tcW w:w="400" w:type="pct"/>
          </w:tcPr>
          <w:p w:rsidR="00784314" w:rsidRPr="00EF003B" w:rsidRDefault="00784314" w:rsidP="00EF003B">
            <w:pPr>
              <w:pStyle w:val="a"/>
              <w:ind w:left="1154" w:hanging="360"/>
              <w:rPr>
                <w:szCs w:val="24"/>
              </w:rPr>
            </w:pPr>
          </w:p>
        </w:tc>
        <w:tc>
          <w:tcPr>
            <w:tcW w:w="700" w:type="pct"/>
          </w:tcPr>
          <w:p w:rsidR="00784314" w:rsidRPr="00EF003B" w:rsidRDefault="00277066" w:rsidP="00EF003B">
            <w:pPr>
              <w:spacing w:after="0"/>
              <w:rPr>
                <w:sz w:val="24"/>
                <w:szCs w:val="24"/>
              </w:rPr>
            </w:pPr>
            <w:r w:rsidRPr="00EF003B">
              <w:rPr>
                <w:sz w:val="24"/>
                <w:szCs w:val="24"/>
              </w:rPr>
              <w:t>Да</w:t>
            </w:r>
          </w:p>
        </w:tc>
        <w:tc>
          <w:tcPr>
            <w:tcW w:w="2600" w:type="pct"/>
          </w:tcPr>
          <w:p w:rsidR="00784314" w:rsidRPr="00EF003B" w:rsidRDefault="00277066" w:rsidP="00EF003B">
            <w:pPr>
              <w:spacing w:after="0"/>
              <w:rPr>
                <w:sz w:val="24"/>
                <w:szCs w:val="24"/>
              </w:rPr>
            </w:pPr>
            <w:r w:rsidRPr="00EF003B">
              <w:rPr>
                <w:sz w:val="24"/>
                <w:szCs w:val="24"/>
              </w:rPr>
              <w:t>GET</w:t>
            </w:r>
          </w:p>
        </w:tc>
      </w:tr>
      <w:tr w:rsidR="00784314" w:rsidRPr="00EF003B" w:rsidTr="00784314">
        <w:tc>
          <w:tcPr>
            <w:tcW w:w="200" w:type="pct"/>
          </w:tcPr>
          <w:p w:rsidR="00784314" w:rsidRPr="00EF003B" w:rsidRDefault="00277066" w:rsidP="00EF003B">
            <w:pPr>
              <w:spacing w:after="0"/>
              <w:rPr>
                <w:sz w:val="24"/>
                <w:szCs w:val="24"/>
              </w:rPr>
            </w:pPr>
            <w:r w:rsidRPr="00EF003B">
              <w:rPr>
                <w:sz w:val="24"/>
                <w:szCs w:val="24"/>
              </w:rPr>
              <w:t>2</w:t>
            </w:r>
          </w:p>
        </w:tc>
        <w:tc>
          <w:tcPr>
            <w:tcW w:w="1000" w:type="pct"/>
          </w:tcPr>
          <w:p w:rsidR="00784314" w:rsidRPr="00EF003B" w:rsidRDefault="00277066" w:rsidP="00EF003B">
            <w:pPr>
              <w:spacing w:after="0"/>
              <w:rPr>
                <w:sz w:val="24"/>
                <w:szCs w:val="24"/>
              </w:rPr>
            </w:pPr>
            <w:r w:rsidRPr="00EF003B">
              <w:rPr>
                <w:sz w:val="24"/>
                <w:szCs w:val="24"/>
              </w:rPr>
              <w:t>Путь (Path)</w:t>
            </w:r>
          </w:p>
        </w:tc>
        <w:tc>
          <w:tcPr>
            <w:tcW w:w="400" w:type="pct"/>
          </w:tcPr>
          <w:p w:rsidR="00784314" w:rsidRPr="00EF003B" w:rsidRDefault="00784314" w:rsidP="00EF003B">
            <w:pPr>
              <w:pStyle w:val="a"/>
              <w:ind w:left="1154" w:hanging="360"/>
              <w:rPr>
                <w:szCs w:val="24"/>
              </w:rPr>
            </w:pPr>
          </w:p>
        </w:tc>
        <w:tc>
          <w:tcPr>
            <w:tcW w:w="700" w:type="pct"/>
          </w:tcPr>
          <w:p w:rsidR="00784314" w:rsidRPr="00EF003B" w:rsidRDefault="00277066" w:rsidP="00EF003B">
            <w:pPr>
              <w:spacing w:after="0"/>
              <w:rPr>
                <w:sz w:val="24"/>
                <w:szCs w:val="24"/>
              </w:rPr>
            </w:pPr>
            <w:r w:rsidRPr="00EF003B">
              <w:rPr>
                <w:sz w:val="24"/>
                <w:szCs w:val="24"/>
              </w:rPr>
              <w:t>Да</w:t>
            </w:r>
          </w:p>
        </w:tc>
        <w:tc>
          <w:tcPr>
            <w:tcW w:w="2600" w:type="pct"/>
          </w:tcPr>
          <w:p w:rsidR="00784314" w:rsidRPr="00EF003B" w:rsidRDefault="00277066" w:rsidP="004A12DC">
            <w:pPr>
              <w:pStyle w:val="a"/>
              <w:ind w:left="400" w:hanging="360"/>
              <w:rPr>
                <w:szCs w:val="24"/>
              </w:rPr>
            </w:pPr>
            <w:r w:rsidRPr="00EF003B">
              <w:rPr>
                <w:szCs w:val="24"/>
              </w:rPr>
              <w:t>&lt;IP:port&gt;/regulated-query</w:t>
            </w:r>
          </w:p>
          <w:p w:rsidR="00784314" w:rsidRPr="00EF003B" w:rsidRDefault="00277066" w:rsidP="004A12DC">
            <w:pPr>
              <w:pStyle w:val="a"/>
              <w:ind w:left="400" w:hanging="360"/>
              <w:rPr>
                <w:szCs w:val="24"/>
              </w:rPr>
            </w:pPr>
            <w:r w:rsidRPr="00EF003B">
              <w:rPr>
                <w:szCs w:val="24"/>
              </w:rPr>
              <w:t>&lt;IP:port&gt;/query</w:t>
            </w:r>
          </w:p>
        </w:tc>
      </w:tr>
      <w:tr w:rsidR="00784314" w:rsidRPr="00EF003B" w:rsidTr="007843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000" w:type="pct"/>
            <w:gridSpan w:val="5"/>
          </w:tcPr>
          <w:p w:rsidR="00784314" w:rsidRPr="00EF003B" w:rsidRDefault="00277066" w:rsidP="00EF003B">
            <w:pPr>
              <w:spacing w:after="0"/>
              <w:rPr>
                <w:sz w:val="24"/>
                <w:szCs w:val="24"/>
              </w:rPr>
            </w:pPr>
            <w:r w:rsidRPr="00EF003B">
              <w:rPr>
                <w:b/>
                <w:bCs/>
                <w:sz w:val="24"/>
                <w:szCs w:val="24"/>
              </w:rPr>
              <w:t>header</w:t>
            </w:r>
          </w:p>
        </w:tc>
      </w:tr>
      <w:tr w:rsidR="00784314" w:rsidRPr="00EF003B" w:rsidTr="00784314">
        <w:tc>
          <w:tcPr>
            <w:tcW w:w="200" w:type="pct"/>
          </w:tcPr>
          <w:p w:rsidR="00784314" w:rsidRPr="00EF003B" w:rsidRDefault="00277066" w:rsidP="00EF003B">
            <w:pPr>
              <w:spacing w:after="0"/>
              <w:rPr>
                <w:sz w:val="24"/>
                <w:szCs w:val="24"/>
              </w:rPr>
            </w:pPr>
            <w:r w:rsidRPr="00EF003B">
              <w:rPr>
                <w:sz w:val="24"/>
                <w:szCs w:val="24"/>
              </w:rPr>
              <w:t>1</w:t>
            </w:r>
          </w:p>
        </w:tc>
        <w:tc>
          <w:tcPr>
            <w:tcW w:w="1000" w:type="pct"/>
          </w:tcPr>
          <w:p w:rsidR="00784314" w:rsidRPr="00EF003B" w:rsidRDefault="00277066" w:rsidP="00EF003B">
            <w:pPr>
              <w:spacing w:after="0"/>
              <w:rPr>
                <w:sz w:val="24"/>
                <w:szCs w:val="24"/>
              </w:rPr>
            </w:pPr>
            <w:r w:rsidRPr="00EF003B">
              <w:rPr>
                <w:sz w:val="24"/>
                <w:szCs w:val="24"/>
              </w:rPr>
              <w:t>Accept</w:t>
            </w:r>
          </w:p>
        </w:tc>
        <w:tc>
          <w:tcPr>
            <w:tcW w:w="400" w:type="pct"/>
          </w:tcPr>
          <w:p w:rsidR="00784314" w:rsidRPr="00EF003B" w:rsidRDefault="00277066" w:rsidP="00EF003B">
            <w:pPr>
              <w:spacing w:after="0"/>
              <w:rPr>
                <w:sz w:val="24"/>
                <w:szCs w:val="24"/>
              </w:rPr>
            </w:pPr>
            <w:r w:rsidRPr="00EF003B">
              <w:rPr>
                <w:sz w:val="24"/>
                <w:szCs w:val="24"/>
              </w:rPr>
              <w:t>string</w:t>
            </w:r>
          </w:p>
        </w:tc>
        <w:tc>
          <w:tcPr>
            <w:tcW w:w="700" w:type="pct"/>
          </w:tcPr>
          <w:p w:rsidR="00784314" w:rsidRPr="00EF003B" w:rsidRDefault="00277066" w:rsidP="00EF003B">
            <w:pPr>
              <w:spacing w:after="0"/>
              <w:rPr>
                <w:sz w:val="24"/>
                <w:szCs w:val="24"/>
              </w:rPr>
            </w:pPr>
            <w:r w:rsidRPr="00EF003B">
              <w:rPr>
                <w:sz w:val="24"/>
                <w:szCs w:val="24"/>
              </w:rPr>
              <w:t>Да</w:t>
            </w:r>
          </w:p>
        </w:tc>
        <w:tc>
          <w:tcPr>
            <w:tcW w:w="2600" w:type="pct"/>
          </w:tcPr>
          <w:p w:rsidR="00784314" w:rsidRPr="00EF003B" w:rsidRDefault="00277066" w:rsidP="00EF003B">
            <w:pPr>
              <w:spacing w:after="0"/>
              <w:rPr>
                <w:sz w:val="24"/>
                <w:szCs w:val="24"/>
                <w:lang w:val="en-US"/>
              </w:rPr>
            </w:pPr>
            <w:r w:rsidRPr="00EF003B">
              <w:rPr>
                <w:sz w:val="24"/>
                <w:szCs w:val="24"/>
                <w:lang w:val="en-US"/>
              </w:rPr>
              <w:t>application/vnd.ru.rtlabs.podd.agent+json; charset=utf-8</w:t>
            </w:r>
          </w:p>
        </w:tc>
      </w:tr>
      <w:tr w:rsidR="00784314" w:rsidRPr="00C86F76" w:rsidTr="007843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00" w:type="pct"/>
          </w:tcPr>
          <w:p w:rsidR="00784314" w:rsidRPr="00EF003B" w:rsidRDefault="00277066" w:rsidP="00EF003B">
            <w:pPr>
              <w:spacing w:after="0"/>
              <w:rPr>
                <w:sz w:val="24"/>
                <w:szCs w:val="24"/>
              </w:rPr>
            </w:pPr>
            <w:r w:rsidRPr="00EF003B">
              <w:rPr>
                <w:sz w:val="24"/>
                <w:szCs w:val="24"/>
              </w:rPr>
              <w:t>2</w:t>
            </w:r>
          </w:p>
        </w:tc>
        <w:tc>
          <w:tcPr>
            <w:tcW w:w="1000" w:type="pct"/>
          </w:tcPr>
          <w:p w:rsidR="00784314" w:rsidRPr="00EF003B" w:rsidRDefault="00277066" w:rsidP="00EF003B">
            <w:pPr>
              <w:spacing w:after="0"/>
              <w:rPr>
                <w:sz w:val="24"/>
                <w:szCs w:val="24"/>
              </w:rPr>
            </w:pPr>
            <w:r w:rsidRPr="00EF003B">
              <w:rPr>
                <w:sz w:val="24"/>
                <w:szCs w:val="24"/>
              </w:rPr>
              <w:t>Accept-version</w:t>
            </w:r>
          </w:p>
        </w:tc>
        <w:tc>
          <w:tcPr>
            <w:tcW w:w="400" w:type="pct"/>
          </w:tcPr>
          <w:p w:rsidR="00784314" w:rsidRPr="00EF003B" w:rsidRDefault="00277066" w:rsidP="00EF003B">
            <w:pPr>
              <w:spacing w:after="0"/>
              <w:rPr>
                <w:sz w:val="24"/>
                <w:szCs w:val="24"/>
              </w:rPr>
            </w:pPr>
            <w:r w:rsidRPr="00EF003B">
              <w:rPr>
                <w:sz w:val="24"/>
                <w:szCs w:val="24"/>
              </w:rPr>
              <w:t>string</w:t>
            </w:r>
          </w:p>
        </w:tc>
        <w:tc>
          <w:tcPr>
            <w:tcW w:w="700" w:type="pct"/>
          </w:tcPr>
          <w:p w:rsidR="00784314" w:rsidRPr="00EF003B" w:rsidRDefault="00277066" w:rsidP="00EF003B">
            <w:pPr>
              <w:spacing w:after="0"/>
              <w:rPr>
                <w:sz w:val="24"/>
                <w:szCs w:val="24"/>
              </w:rPr>
            </w:pPr>
            <w:r w:rsidRPr="00EF003B">
              <w:rPr>
                <w:sz w:val="24"/>
                <w:szCs w:val="24"/>
              </w:rPr>
              <w:t>Да</w:t>
            </w:r>
          </w:p>
        </w:tc>
        <w:tc>
          <w:tcPr>
            <w:tcW w:w="2600" w:type="pct"/>
          </w:tcPr>
          <w:p w:rsidR="00784314" w:rsidRPr="00EF003B" w:rsidRDefault="00277066" w:rsidP="00EF003B">
            <w:pPr>
              <w:spacing w:after="0"/>
              <w:rPr>
                <w:sz w:val="24"/>
                <w:szCs w:val="24"/>
              </w:rPr>
            </w:pPr>
            <w:r w:rsidRPr="00EF003B">
              <w:rPr>
                <w:sz w:val="24"/>
                <w:szCs w:val="24"/>
              </w:rPr>
              <w:t>Основная (major) часть версии (сейчас 1)</w:t>
            </w:r>
          </w:p>
        </w:tc>
      </w:tr>
      <w:tr w:rsidR="00784314" w:rsidRPr="00EF003B" w:rsidTr="00784314">
        <w:tc>
          <w:tcPr>
            <w:tcW w:w="200" w:type="pct"/>
          </w:tcPr>
          <w:p w:rsidR="00784314" w:rsidRPr="00EF003B" w:rsidRDefault="00277066" w:rsidP="00EF003B">
            <w:pPr>
              <w:spacing w:after="0"/>
              <w:rPr>
                <w:sz w:val="24"/>
                <w:szCs w:val="24"/>
              </w:rPr>
            </w:pPr>
            <w:r w:rsidRPr="00EF003B">
              <w:rPr>
                <w:sz w:val="24"/>
                <w:szCs w:val="24"/>
              </w:rPr>
              <w:t>3</w:t>
            </w:r>
          </w:p>
        </w:tc>
        <w:tc>
          <w:tcPr>
            <w:tcW w:w="1000" w:type="pct"/>
          </w:tcPr>
          <w:p w:rsidR="00784314" w:rsidRPr="00EF003B" w:rsidRDefault="00277066" w:rsidP="00EF003B">
            <w:pPr>
              <w:spacing w:after="0"/>
              <w:rPr>
                <w:sz w:val="24"/>
                <w:szCs w:val="24"/>
              </w:rPr>
            </w:pPr>
            <w:r w:rsidRPr="00EF003B">
              <w:rPr>
                <w:sz w:val="24"/>
                <w:szCs w:val="24"/>
              </w:rPr>
              <w:t>ClientRequestID</w:t>
            </w:r>
          </w:p>
        </w:tc>
        <w:tc>
          <w:tcPr>
            <w:tcW w:w="400" w:type="pct"/>
          </w:tcPr>
          <w:p w:rsidR="00784314" w:rsidRPr="00EF003B" w:rsidRDefault="00277066" w:rsidP="00EF003B">
            <w:pPr>
              <w:spacing w:after="0"/>
              <w:rPr>
                <w:sz w:val="24"/>
                <w:szCs w:val="24"/>
              </w:rPr>
            </w:pPr>
            <w:r w:rsidRPr="00EF003B">
              <w:rPr>
                <w:sz w:val="24"/>
                <w:szCs w:val="24"/>
              </w:rPr>
              <w:t>string</w:t>
            </w:r>
          </w:p>
        </w:tc>
        <w:tc>
          <w:tcPr>
            <w:tcW w:w="700" w:type="pct"/>
          </w:tcPr>
          <w:p w:rsidR="00784314" w:rsidRPr="00EF003B" w:rsidRDefault="00277066" w:rsidP="00EF003B">
            <w:pPr>
              <w:spacing w:after="0"/>
              <w:rPr>
                <w:sz w:val="24"/>
                <w:szCs w:val="24"/>
              </w:rPr>
            </w:pPr>
            <w:r w:rsidRPr="00EF003B">
              <w:rPr>
                <w:sz w:val="24"/>
                <w:szCs w:val="24"/>
              </w:rPr>
              <w:t>Нет</w:t>
            </w:r>
          </w:p>
        </w:tc>
        <w:tc>
          <w:tcPr>
            <w:tcW w:w="2600" w:type="pct"/>
          </w:tcPr>
          <w:p w:rsidR="00784314" w:rsidRPr="00EF003B" w:rsidRDefault="00277066" w:rsidP="00EF003B">
            <w:pPr>
              <w:spacing w:after="0"/>
              <w:rPr>
                <w:sz w:val="24"/>
                <w:szCs w:val="24"/>
              </w:rPr>
            </w:pPr>
            <w:r w:rsidRPr="00EF003B">
              <w:rPr>
                <w:sz w:val="24"/>
                <w:szCs w:val="24"/>
              </w:rPr>
              <w:t>Клиентский идентификатор</w:t>
            </w:r>
          </w:p>
        </w:tc>
      </w:tr>
      <w:tr w:rsidR="00784314" w:rsidRPr="00EF003B" w:rsidTr="007843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000" w:type="pct"/>
            <w:gridSpan w:val="5"/>
          </w:tcPr>
          <w:p w:rsidR="00784314" w:rsidRPr="00EF003B" w:rsidRDefault="00277066" w:rsidP="00EF003B">
            <w:pPr>
              <w:spacing w:after="0"/>
              <w:rPr>
                <w:sz w:val="24"/>
                <w:szCs w:val="24"/>
              </w:rPr>
            </w:pPr>
            <w:r w:rsidRPr="00EF003B">
              <w:rPr>
                <w:b/>
                <w:bCs/>
                <w:sz w:val="24"/>
                <w:szCs w:val="24"/>
              </w:rPr>
              <w:t>Path Parameter</w:t>
            </w:r>
          </w:p>
        </w:tc>
      </w:tr>
      <w:tr w:rsidR="00784314" w:rsidRPr="00EF003B" w:rsidTr="00784314">
        <w:tc>
          <w:tcPr>
            <w:tcW w:w="200" w:type="pct"/>
          </w:tcPr>
          <w:p w:rsidR="00784314" w:rsidRPr="00EF003B" w:rsidRDefault="00277066" w:rsidP="00EF003B">
            <w:pPr>
              <w:spacing w:after="0"/>
              <w:rPr>
                <w:sz w:val="24"/>
                <w:szCs w:val="24"/>
              </w:rPr>
            </w:pPr>
            <w:r w:rsidRPr="00EF003B">
              <w:rPr>
                <w:sz w:val="24"/>
                <w:szCs w:val="24"/>
              </w:rPr>
              <w:t>1</w:t>
            </w:r>
          </w:p>
        </w:tc>
        <w:tc>
          <w:tcPr>
            <w:tcW w:w="1000" w:type="pct"/>
          </w:tcPr>
          <w:p w:rsidR="00784314" w:rsidRPr="00EF003B" w:rsidRDefault="00277066" w:rsidP="00EF003B">
            <w:pPr>
              <w:spacing w:after="0"/>
              <w:rPr>
                <w:sz w:val="24"/>
                <w:szCs w:val="24"/>
              </w:rPr>
            </w:pPr>
            <w:r w:rsidRPr="00EF003B">
              <w:rPr>
                <w:sz w:val="24"/>
                <w:szCs w:val="24"/>
              </w:rPr>
              <w:t>query_id</w:t>
            </w:r>
          </w:p>
        </w:tc>
        <w:tc>
          <w:tcPr>
            <w:tcW w:w="400" w:type="pct"/>
          </w:tcPr>
          <w:p w:rsidR="00784314" w:rsidRPr="00EF003B" w:rsidRDefault="00277066" w:rsidP="00EF003B">
            <w:pPr>
              <w:spacing w:after="0"/>
              <w:rPr>
                <w:sz w:val="24"/>
                <w:szCs w:val="24"/>
              </w:rPr>
            </w:pPr>
            <w:r w:rsidRPr="00EF003B">
              <w:rPr>
                <w:sz w:val="24"/>
                <w:szCs w:val="24"/>
              </w:rPr>
              <w:t>string</w:t>
            </w:r>
          </w:p>
        </w:tc>
        <w:tc>
          <w:tcPr>
            <w:tcW w:w="700" w:type="pct"/>
          </w:tcPr>
          <w:p w:rsidR="00784314" w:rsidRPr="00EF003B" w:rsidRDefault="00277066" w:rsidP="00EF003B">
            <w:pPr>
              <w:spacing w:after="0"/>
              <w:rPr>
                <w:sz w:val="24"/>
                <w:szCs w:val="24"/>
              </w:rPr>
            </w:pPr>
            <w:r w:rsidRPr="00EF003B">
              <w:rPr>
                <w:sz w:val="24"/>
                <w:szCs w:val="24"/>
              </w:rPr>
              <w:t>Да</w:t>
            </w:r>
          </w:p>
        </w:tc>
        <w:tc>
          <w:tcPr>
            <w:tcW w:w="2600" w:type="pct"/>
          </w:tcPr>
          <w:p w:rsidR="00784314" w:rsidRPr="00EF003B" w:rsidRDefault="00277066" w:rsidP="00EF003B">
            <w:pPr>
              <w:spacing w:after="0"/>
              <w:rPr>
                <w:sz w:val="24"/>
                <w:szCs w:val="24"/>
              </w:rPr>
            </w:pPr>
            <w:r w:rsidRPr="00EF003B">
              <w:rPr>
                <w:sz w:val="24"/>
                <w:szCs w:val="24"/>
              </w:rPr>
              <w:t>Уникальный идентификатор SQL-запроса</w:t>
            </w:r>
          </w:p>
        </w:tc>
      </w:tr>
    </w:tbl>
    <w:p w:rsidR="00784314" w:rsidRDefault="00784314">
      <w:pPr>
        <w:pStyle w:val="TableBottomMargin"/>
      </w:pPr>
    </w:p>
    <w:bookmarkEnd w:id="211"/>
    <w:p w:rsidR="00784314" w:rsidRDefault="00277066">
      <w:pPr>
        <w:pStyle w:val="afc"/>
      </w:pPr>
      <w:r>
        <w:t>Примеры запросов:</w:t>
      </w:r>
    </w:p>
    <w:p w:rsidR="00784314" w:rsidRDefault="00277066">
      <w:pPr>
        <w:pStyle w:val="LiteralBlock"/>
        <w:keepLines/>
        <w:shd w:val="clear" w:color="auto" w:fill="EEFFCC"/>
      </w:pPr>
      <w:r>
        <w:lastRenderedPageBreak/>
        <w:t xml:space="preserve">curl </w:t>
      </w:r>
      <w:r>
        <w:rPr>
          <w:color w:val="666666"/>
        </w:rPr>
        <w:t>--</w:t>
      </w:r>
      <w:r>
        <w:t xml:space="preserve">location </w:t>
      </w:r>
      <w:r>
        <w:rPr>
          <w:color w:val="666666"/>
        </w:rPr>
        <w:t>--</w:t>
      </w:r>
      <w:r>
        <w:t xml:space="preserve">request GET </w:t>
      </w:r>
      <w:r>
        <w:rPr>
          <w:color w:val="4070A0"/>
        </w:rPr>
        <w:t>'https://localhost:8192/regulated-query/3fa85f64-5717-4562-b3fc-2c963f66afa6'</w:t>
      </w:r>
      <w:r>
        <w:t xml:space="preserve"> \</w:t>
      </w:r>
      <w:r>
        <w:br/>
        <w:t xml:space="preserve">  </w:t>
      </w:r>
      <w:r>
        <w:rPr>
          <w:color w:val="666666"/>
        </w:rPr>
        <w:t>--</w:t>
      </w:r>
      <w:r>
        <w:t xml:space="preserve">header </w:t>
      </w:r>
      <w:r>
        <w:rPr>
          <w:color w:val="4070A0"/>
        </w:rPr>
        <w:t>'Accept: application/vnd.ru.rtlabs.podd.agent+json; charset=utf-8'</w:t>
      </w:r>
      <w:r>
        <w:t xml:space="preserve"> \</w:t>
      </w:r>
      <w:r>
        <w:br/>
        <w:t xml:space="preserve">  </w:t>
      </w:r>
      <w:r>
        <w:rPr>
          <w:color w:val="666666"/>
        </w:rPr>
        <w:t>--</w:t>
      </w:r>
      <w:r>
        <w:t xml:space="preserve">header </w:t>
      </w:r>
      <w:r>
        <w:rPr>
          <w:color w:val="4070A0"/>
        </w:rPr>
        <w:t>'Accept-Version: 1'</w:t>
      </w:r>
      <w:r>
        <w:t xml:space="preserve"> \</w:t>
      </w:r>
      <w:r>
        <w:br/>
        <w:t xml:space="preserve">  </w:t>
      </w:r>
      <w:r>
        <w:rPr>
          <w:color w:val="666666"/>
        </w:rPr>
        <w:t>--</w:t>
      </w:r>
      <w:r>
        <w:t xml:space="preserve">header </w:t>
      </w:r>
      <w:r>
        <w:rPr>
          <w:color w:val="4070A0"/>
        </w:rPr>
        <w:t>'ClientRequestID: afd36c80-957e-11ed-87cd-0800200c9a66'</w:t>
      </w:r>
      <w:r>
        <w:br/>
      </w:r>
      <w:r>
        <w:br/>
        <w:t xml:space="preserve">curl </w:t>
      </w:r>
      <w:r>
        <w:rPr>
          <w:color w:val="666666"/>
        </w:rPr>
        <w:t>--</w:t>
      </w:r>
      <w:r>
        <w:t xml:space="preserve">location </w:t>
      </w:r>
      <w:r>
        <w:rPr>
          <w:color w:val="666666"/>
        </w:rPr>
        <w:t>--</w:t>
      </w:r>
      <w:r>
        <w:t xml:space="preserve">request GET </w:t>
      </w:r>
      <w:r>
        <w:rPr>
          <w:color w:val="4070A0"/>
        </w:rPr>
        <w:t>'https://localhost:8192/query/3fa85f64-5717-4562-b3fc-2c963f66afa6'</w:t>
      </w:r>
      <w:r>
        <w:t xml:space="preserve"> \</w:t>
      </w:r>
      <w:r>
        <w:br/>
        <w:t xml:space="preserve">  </w:t>
      </w:r>
      <w:r>
        <w:rPr>
          <w:color w:val="666666"/>
        </w:rPr>
        <w:t>--</w:t>
      </w:r>
      <w:r>
        <w:t xml:space="preserve">header </w:t>
      </w:r>
      <w:r>
        <w:rPr>
          <w:color w:val="4070A0"/>
        </w:rPr>
        <w:t>'Accept: application/vnd.ru.rtlabs.podd.agent+json; charset=utf-8'</w:t>
      </w:r>
      <w:r>
        <w:t xml:space="preserve"> \</w:t>
      </w:r>
      <w:r>
        <w:br/>
        <w:t xml:space="preserve">  </w:t>
      </w:r>
      <w:r>
        <w:rPr>
          <w:color w:val="666666"/>
        </w:rPr>
        <w:t>--</w:t>
      </w:r>
      <w:r>
        <w:t xml:space="preserve">header </w:t>
      </w:r>
      <w:r>
        <w:rPr>
          <w:color w:val="4070A0"/>
        </w:rPr>
        <w:t>'Accept-Version: 1'</w:t>
      </w:r>
      <w:r>
        <w:t xml:space="preserve"> \</w:t>
      </w:r>
      <w:r>
        <w:br/>
        <w:t xml:space="preserve">  </w:t>
      </w:r>
      <w:r>
        <w:rPr>
          <w:color w:val="666666"/>
        </w:rPr>
        <w:t>--</w:t>
      </w:r>
      <w:r>
        <w:t xml:space="preserve">header </w:t>
      </w:r>
      <w:r>
        <w:rPr>
          <w:color w:val="4070A0"/>
        </w:rPr>
        <w:t>'ClientRequestID: afd36c80-957e-11ed-87cd-0800200c9a66'</w:t>
      </w:r>
    </w:p>
    <w:p w:rsidR="00784314" w:rsidRPr="00D660F2" w:rsidRDefault="00277066">
      <w:pPr>
        <w:pStyle w:val="6"/>
        <w:rPr>
          <w:lang w:val="ru-RU"/>
        </w:rPr>
      </w:pPr>
      <w:bookmarkStart w:id="212" w:name="_159bc62ed1fcbaeaffcc7b9c32716870"/>
      <w:bookmarkEnd w:id="210"/>
      <w:r w:rsidRPr="00D660F2">
        <w:rPr>
          <w:lang w:val="ru-RU"/>
        </w:rPr>
        <w:t xml:space="preserve">2.3.1.2.2.2 Ответ на </w:t>
      </w:r>
      <w:r>
        <w:t>HTTP</w:t>
      </w:r>
      <w:r w:rsidRPr="00D660F2">
        <w:rPr>
          <w:lang w:val="ru-RU"/>
        </w:rPr>
        <w:t>-запрос</w:t>
      </w:r>
    </w:p>
    <w:p w:rsidR="00784314" w:rsidRPr="00D660F2" w:rsidRDefault="00277066">
      <w:pPr>
        <w:pStyle w:val="TableCaption"/>
        <w:rPr>
          <w:lang w:val="ru-RU"/>
        </w:rPr>
      </w:pPr>
      <w:bookmarkStart w:id="213" w:name="_680656550c54c0cac18794f23bf8cd9b"/>
      <w:r w:rsidRPr="00D660F2">
        <w:rPr>
          <w:lang w:val="ru-RU"/>
        </w:rPr>
        <w:t>Таблица 2.15 Параметры ответа с кодом возврата 200:</w:t>
      </w:r>
    </w:p>
    <w:tbl>
      <w:tblPr>
        <w:tblStyle w:val="Table"/>
        <w:tblW w:w="5144" w:type="pct"/>
        <w:tblInd w:w="0" w:type="dxa"/>
        <w:tblLook w:val="0020" w:firstRow="1" w:lastRow="0" w:firstColumn="0" w:lastColumn="0" w:noHBand="0" w:noVBand="0"/>
      </w:tblPr>
      <w:tblGrid>
        <w:gridCol w:w="516"/>
        <w:gridCol w:w="1830"/>
        <w:gridCol w:w="1123"/>
        <w:gridCol w:w="2175"/>
        <w:gridCol w:w="4284"/>
      </w:tblGrid>
      <w:tr w:rsidR="00784314" w:rsidRPr="004A12DC" w:rsidTr="004A12D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259" w:type="pct"/>
          </w:tcPr>
          <w:p w:rsidR="00784314" w:rsidRPr="004A12DC" w:rsidRDefault="00277066" w:rsidP="004A12DC">
            <w:pPr>
              <w:keepNext/>
              <w:spacing w:after="0"/>
              <w:rPr>
                <w:sz w:val="24"/>
                <w:szCs w:val="24"/>
              </w:rPr>
            </w:pPr>
            <w:r w:rsidRPr="004A12DC">
              <w:rPr>
                <w:sz w:val="24"/>
                <w:szCs w:val="24"/>
              </w:rPr>
              <w:t>№</w:t>
            </w:r>
          </w:p>
        </w:tc>
        <w:tc>
          <w:tcPr>
            <w:tcW w:w="915" w:type="pct"/>
          </w:tcPr>
          <w:p w:rsidR="00784314" w:rsidRPr="004A12DC" w:rsidRDefault="00277066" w:rsidP="004A12DC">
            <w:pPr>
              <w:keepNext/>
              <w:spacing w:after="0"/>
              <w:rPr>
                <w:sz w:val="24"/>
                <w:szCs w:val="24"/>
              </w:rPr>
            </w:pPr>
            <w:r w:rsidRPr="004A12DC">
              <w:rPr>
                <w:sz w:val="24"/>
                <w:szCs w:val="24"/>
              </w:rPr>
              <w:t>Параметр</w:t>
            </w:r>
          </w:p>
        </w:tc>
        <w:tc>
          <w:tcPr>
            <w:tcW w:w="562" w:type="pct"/>
          </w:tcPr>
          <w:p w:rsidR="00784314" w:rsidRPr="004A12DC" w:rsidRDefault="00277066" w:rsidP="004A12DC">
            <w:pPr>
              <w:keepNext/>
              <w:spacing w:after="0"/>
              <w:rPr>
                <w:sz w:val="24"/>
                <w:szCs w:val="24"/>
              </w:rPr>
            </w:pPr>
            <w:r w:rsidRPr="004A12DC">
              <w:rPr>
                <w:sz w:val="24"/>
                <w:szCs w:val="24"/>
              </w:rPr>
              <w:t>Тип</w:t>
            </w:r>
          </w:p>
        </w:tc>
        <w:tc>
          <w:tcPr>
            <w:tcW w:w="1117" w:type="pct"/>
          </w:tcPr>
          <w:p w:rsidR="00784314" w:rsidRPr="004A12DC" w:rsidRDefault="00277066" w:rsidP="004A12DC">
            <w:pPr>
              <w:keepNext/>
              <w:spacing w:after="0"/>
              <w:rPr>
                <w:sz w:val="24"/>
                <w:szCs w:val="24"/>
              </w:rPr>
            </w:pPr>
            <w:r w:rsidRPr="004A12DC">
              <w:rPr>
                <w:sz w:val="24"/>
                <w:szCs w:val="24"/>
              </w:rPr>
              <w:t>Обязательность</w:t>
            </w:r>
          </w:p>
        </w:tc>
        <w:tc>
          <w:tcPr>
            <w:tcW w:w="2141" w:type="pct"/>
          </w:tcPr>
          <w:p w:rsidR="00784314" w:rsidRPr="004A12DC" w:rsidRDefault="00277066" w:rsidP="004A12DC">
            <w:pPr>
              <w:keepNext/>
              <w:spacing w:after="0"/>
              <w:rPr>
                <w:sz w:val="24"/>
                <w:szCs w:val="24"/>
              </w:rPr>
            </w:pPr>
            <w:r w:rsidRPr="004A12DC">
              <w:rPr>
                <w:sz w:val="24"/>
                <w:szCs w:val="24"/>
              </w:rPr>
              <w:t>Описание</w:t>
            </w:r>
          </w:p>
        </w:tc>
      </w:tr>
      <w:tr w:rsidR="00784314" w:rsidRPr="004A12DC" w:rsidTr="004A12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59" w:type="pct"/>
          </w:tcPr>
          <w:p w:rsidR="00784314" w:rsidRPr="004A12DC" w:rsidRDefault="00277066" w:rsidP="004A12DC">
            <w:pPr>
              <w:spacing w:after="0"/>
              <w:rPr>
                <w:sz w:val="24"/>
                <w:szCs w:val="24"/>
              </w:rPr>
            </w:pPr>
            <w:r w:rsidRPr="004A12DC">
              <w:rPr>
                <w:sz w:val="24"/>
                <w:szCs w:val="24"/>
              </w:rPr>
              <w:t>1</w:t>
            </w:r>
          </w:p>
        </w:tc>
        <w:tc>
          <w:tcPr>
            <w:tcW w:w="915" w:type="pct"/>
          </w:tcPr>
          <w:p w:rsidR="00784314" w:rsidRPr="004A12DC" w:rsidRDefault="00277066" w:rsidP="004A12DC">
            <w:pPr>
              <w:spacing w:after="0"/>
              <w:rPr>
                <w:sz w:val="24"/>
                <w:szCs w:val="24"/>
              </w:rPr>
            </w:pPr>
            <w:r w:rsidRPr="004A12DC">
              <w:rPr>
                <w:sz w:val="24"/>
                <w:szCs w:val="24"/>
              </w:rPr>
              <w:t>responseCode</w:t>
            </w:r>
          </w:p>
        </w:tc>
        <w:tc>
          <w:tcPr>
            <w:tcW w:w="562" w:type="pct"/>
          </w:tcPr>
          <w:p w:rsidR="00784314" w:rsidRPr="004A12DC" w:rsidRDefault="00277066" w:rsidP="004A12DC">
            <w:pPr>
              <w:spacing w:after="0"/>
              <w:rPr>
                <w:sz w:val="24"/>
                <w:szCs w:val="24"/>
              </w:rPr>
            </w:pPr>
            <w:r w:rsidRPr="004A12DC">
              <w:rPr>
                <w:sz w:val="24"/>
                <w:szCs w:val="24"/>
              </w:rPr>
              <w:t>numeric</w:t>
            </w:r>
          </w:p>
        </w:tc>
        <w:tc>
          <w:tcPr>
            <w:tcW w:w="1117" w:type="pct"/>
          </w:tcPr>
          <w:p w:rsidR="00784314" w:rsidRPr="004A12DC" w:rsidRDefault="00277066" w:rsidP="004A12DC">
            <w:pPr>
              <w:spacing w:after="0"/>
              <w:rPr>
                <w:sz w:val="24"/>
                <w:szCs w:val="24"/>
              </w:rPr>
            </w:pPr>
            <w:r w:rsidRPr="004A12DC">
              <w:rPr>
                <w:sz w:val="24"/>
                <w:szCs w:val="24"/>
              </w:rPr>
              <w:t>Да</w:t>
            </w:r>
          </w:p>
        </w:tc>
        <w:tc>
          <w:tcPr>
            <w:tcW w:w="2141" w:type="pct"/>
          </w:tcPr>
          <w:p w:rsidR="00784314" w:rsidRPr="004A12DC" w:rsidRDefault="00277066" w:rsidP="004A12DC">
            <w:pPr>
              <w:spacing w:after="0"/>
              <w:rPr>
                <w:sz w:val="24"/>
                <w:szCs w:val="24"/>
              </w:rPr>
            </w:pPr>
            <w:r w:rsidRPr="004A12DC">
              <w:rPr>
                <w:sz w:val="24"/>
                <w:szCs w:val="24"/>
              </w:rPr>
              <w:t>Код возврата (HTTP-код)</w:t>
            </w:r>
          </w:p>
        </w:tc>
      </w:tr>
      <w:tr w:rsidR="00784314" w:rsidRPr="004A12DC" w:rsidTr="004A12DC">
        <w:tc>
          <w:tcPr>
            <w:tcW w:w="5000" w:type="pct"/>
            <w:gridSpan w:val="5"/>
          </w:tcPr>
          <w:p w:rsidR="00784314" w:rsidRPr="004A12DC" w:rsidRDefault="00277066" w:rsidP="004A12DC">
            <w:pPr>
              <w:spacing w:after="0"/>
              <w:rPr>
                <w:sz w:val="24"/>
                <w:szCs w:val="24"/>
              </w:rPr>
            </w:pPr>
            <w:r w:rsidRPr="004A12DC">
              <w:rPr>
                <w:b/>
                <w:bCs/>
                <w:sz w:val="24"/>
                <w:szCs w:val="24"/>
              </w:rPr>
              <w:t>header</w:t>
            </w:r>
          </w:p>
        </w:tc>
      </w:tr>
      <w:tr w:rsidR="00784314" w:rsidRPr="004A12DC" w:rsidTr="004A12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59" w:type="pct"/>
          </w:tcPr>
          <w:p w:rsidR="00784314" w:rsidRPr="004A12DC" w:rsidRDefault="00277066" w:rsidP="004A12DC">
            <w:pPr>
              <w:spacing w:after="0"/>
              <w:rPr>
                <w:sz w:val="24"/>
                <w:szCs w:val="24"/>
              </w:rPr>
            </w:pPr>
            <w:r w:rsidRPr="004A12DC">
              <w:rPr>
                <w:sz w:val="24"/>
                <w:szCs w:val="24"/>
              </w:rPr>
              <w:t>1</w:t>
            </w:r>
          </w:p>
        </w:tc>
        <w:tc>
          <w:tcPr>
            <w:tcW w:w="915" w:type="pct"/>
          </w:tcPr>
          <w:p w:rsidR="00784314" w:rsidRPr="004A12DC" w:rsidRDefault="00277066" w:rsidP="004A12DC">
            <w:pPr>
              <w:spacing w:after="0"/>
              <w:rPr>
                <w:sz w:val="24"/>
                <w:szCs w:val="24"/>
              </w:rPr>
            </w:pPr>
            <w:r w:rsidRPr="004A12DC">
              <w:rPr>
                <w:sz w:val="24"/>
                <w:szCs w:val="24"/>
              </w:rPr>
              <w:t>Content-Type</w:t>
            </w:r>
          </w:p>
        </w:tc>
        <w:tc>
          <w:tcPr>
            <w:tcW w:w="562" w:type="pct"/>
          </w:tcPr>
          <w:p w:rsidR="00784314" w:rsidRPr="004A12DC" w:rsidRDefault="00277066" w:rsidP="004A12DC">
            <w:pPr>
              <w:spacing w:after="0"/>
              <w:rPr>
                <w:sz w:val="24"/>
                <w:szCs w:val="24"/>
              </w:rPr>
            </w:pPr>
            <w:r w:rsidRPr="004A12DC">
              <w:rPr>
                <w:sz w:val="24"/>
                <w:szCs w:val="24"/>
              </w:rPr>
              <w:t>string</w:t>
            </w:r>
          </w:p>
        </w:tc>
        <w:tc>
          <w:tcPr>
            <w:tcW w:w="1117" w:type="pct"/>
          </w:tcPr>
          <w:p w:rsidR="00784314" w:rsidRPr="004A12DC" w:rsidRDefault="00277066" w:rsidP="004A12DC">
            <w:pPr>
              <w:spacing w:after="0"/>
              <w:rPr>
                <w:sz w:val="24"/>
                <w:szCs w:val="24"/>
              </w:rPr>
            </w:pPr>
            <w:r w:rsidRPr="004A12DC">
              <w:rPr>
                <w:sz w:val="24"/>
                <w:szCs w:val="24"/>
              </w:rPr>
              <w:t>Да</w:t>
            </w:r>
          </w:p>
        </w:tc>
        <w:tc>
          <w:tcPr>
            <w:tcW w:w="2141" w:type="pct"/>
          </w:tcPr>
          <w:p w:rsidR="00784314" w:rsidRPr="004A12DC" w:rsidRDefault="00277066" w:rsidP="004A12DC">
            <w:pPr>
              <w:spacing w:after="0"/>
              <w:rPr>
                <w:sz w:val="24"/>
                <w:szCs w:val="24"/>
                <w:lang w:val="en-US"/>
              </w:rPr>
            </w:pPr>
            <w:r w:rsidRPr="004A12DC">
              <w:rPr>
                <w:sz w:val="24"/>
                <w:szCs w:val="24"/>
                <w:lang w:val="en-US"/>
              </w:rPr>
              <w:t>application/vnd.ru.rtlabs.podd.agent+json; charset=utf-8</w:t>
            </w:r>
          </w:p>
        </w:tc>
      </w:tr>
      <w:tr w:rsidR="00784314" w:rsidRPr="004A12DC" w:rsidTr="004A12DC">
        <w:tc>
          <w:tcPr>
            <w:tcW w:w="259" w:type="pct"/>
          </w:tcPr>
          <w:p w:rsidR="00784314" w:rsidRPr="004A12DC" w:rsidRDefault="00277066" w:rsidP="004A12DC">
            <w:pPr>
              <w:spacing w:after="0"/>
              <w:rPr>
                <w:sz w:val="24"/>
                <w:szCs w:val="24"/>
              </w:rPr>
            </w:pPr>
            <w:r w:rsidRPr="004A12DC">
              <w:rPr>
                <w:sz w:val="24"/>
                <w:szCs w:val="24"/>
              </w:rPr>
              <w:t>2</w:t>
            </w:r>
          </w:p>
        </w:tc>
        <w:tc>
          <w:tcPr>
            <w:tcW w:w="915" w:type="pct"/>
          </w:tcPr>
          <w:p w:rsidR="00784314" w:rsidRPr="004A12DC" w:rsidRDefault="00277066" w:rsidP="004A12DC">
            <w:pPr>
              <w:spacing w:after="0"/>
              <w:rPr>
                <w:sz w:val="24"/>
                <w:szCs w:val="24"/>
              </w:rPr>
            </w:pPr>
            <w:r w:rsidRPr="004A12DC">
              <w:rPr>
                <w:sz w:val="24"/>
                <w:szCs w:val="24"/>
              </w:rPr>
              <w:t>ClientRequestID</w:t>
            </w:r>
          </w:p>
        </w:tc>
        <w:tc>
          <w:tcPr>
            <w:tcW w:w="562" w:type="pct"/>
          </w:tcPr>
          <w:p w:rsidR="00784314" w:rsidRPr="004A12DC" w:rsidRDefault="00277066" w:rsidP="004A12DC">
            <w:pPr>
              <w:spacing w:after="0"/>
              <w:rPr>
                <w:sz w:val="24"/>
                <w:szCs w:val="24"/>
              </w:rPr>
            </w:pPr>
            <w:r w:rsidRPr="004A12DC">
              <w:rPr>
                <w:sz w:val="24"/>
                <w:szCs w:val="24"/>
              </w:rPr>
              <w:t>string</w:t>
            </w:r>
          </w:p>
        </w:tc>
        <w:tc>
          <w:tcPr>
            <w:tcW w:w="1117" w:type="pct"/>
          </w:tcPr>
          <w:p w:rsidR="00784314" w:rsidRPr="004A12DC" w:rsidRDefault="00277066" w:rsidP="004A12DC">
            <w:pPr>
              <w:spacing w:after="0"/>
              <w:rPr>
                <w:sz w:val="24"/>
                <w:szCs w:val="24"/>
              </w:rPr>
            </w:pPr>
            <w:r w:rsidRPr="004A12DC">
              <w:rPr>
                <w:sz w:val="24"/>
                <w:szCs w:val="24"/>
              </w:rPr>
              <w:t>Нет</w:t>
            </w:r>
          </w:p>
        </w:tc>
        <w:tc>
          <w:tcPr>
            <w:tcW w:w="2141" w:type="pct"/>
          </w:tcPr>
          <w:p w:rsidR="00784314" w:rsidRPr="004A12DC" w:rsidRDefault="00277066" w:rsidP="004A12DC">
            <w:pPr>
              <w:spacing w:after="0"/>
              <w:rPr>
                <w:sz w:val="24"/>
                <w:szCs w:val="24"/>
              </w:rPr>
            </w:pPr>
            <w:r w:rsidRPr="004A12DC">
              <w:rPr>
                <w:sz w:val="24"/>
                <w:szCs w:val="24"/>
              </w:rPr>
              <w:t>Клиентский идентификатор</w:t>
            </w:r>
          </w:p>
        </w:tc>
      </w:tr>
      <w:tr w:rsidR="00784314" w:rsidRPr="00C86F76" w:rsidTr="004A12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59" w:type="pct"/>
          </w:tcPr>
          <w:p w:rsidR="00784314" w:rsidRPr="004A12DC" w:rsidRDefault="00277066" w:rsidP="004A12DC">
            <w:pPr>
              <w:spacing w:after="0"/>
              <w:rPr>
                <w:sz w:val="24"/>
                <w:szCs w:val="24"/>
              </w:rPr>
            </w:pPr>
            <w:r w:rsidRPr="004A12DC">
              <w:rPr>
                <w:sz w:val="24"/>
                <w:szCs w:val="24"/>
              </w:rPr>
              <w:t>3</w:t>
            </w:r>
          </w:p>
        </w:tc>
        <w:tc>
          <w:tcPr>
            <w:tcW w:w="915" w:type="pct"/>
          </w:tcPr>
          <w:p w:rsidR="00784314" w:rsidRPr="004A12DC" w:rsidRDefault="00277066" w:rsidP="004A12DC">
            <w:pPr>
              <w:spacing w:after="0"/>
              <w:rPr>
                <w:sz w:val="24"/>
                <w:szCs w:val="24"/>
              </w:rPr>
            </w:pPr>
            <w:r w:rsidRPr="004A12DC">
              <w:rPr>
                <w:sz w:val="24"/>
                <w:szCs w:val="24"/>
              </w:rPr>
              <w:t>Version</w:t>
            </w:r>
          </w:p>
        </w:tc>
        <w:tc>
          <w:tcPr>
            <w:tcW w:w="562" w:type="pct"/>
          </w:tcPr>
          <w:p w:rsidR="00784314" w:rsidRPr="004A12DC" w:rsidRDefault="00277066" w:rsidP="004A12DC">
            <w:pPr>
              <w:spacing w:after="0"/>
              <w:rPr>
                <w:sz w:val="24"/>
                <w:szCs w:val="24"/>
              </w:rPr>
            </w:pPr>
            <w:r w:rsidRPr="004A12DC">
              <w:rPr>
                <w:sz w:val="24"/>
                <w:szCs w:val="24"/>
              </w:rPr>
              <w:t>string</w:t>
            </w:r>
          </w:p>
        </w:tc>
        <w:tc>
          <w:tcPr>
            <w:tcW w:w="1117" w:type="pct"/>
          </w:tcPr>
          <w:p w:rsidR="00784314" w:rsidRPr="004A12DC" w:rsidRDefault="00277066" w:rsidP="004A12DC">
            <w:pPr>
              <w:spacing w:after="0"/>
              <w:rPr>
                <w:sz w:val="24"/>
                <w:szCs w:val="24"/>
              </w:rPr>
            </w:pPr>
            <w:r w:rsidRPr="004A12DC">
              <w:rPr>
                <w:sz w:val="24"/>
                <w:szCs w:val="24"/>
              </w:rPr>
              <w:t>Да</w:t>
            </w:r>
          </w:p>
        </w:tc>
        <w:tc>
          <w:tcPr>
            <w:tcW w:w="2141" w:type="pct"/>
          </w:tcPr>
          <w:p w:rsidR="00784314" w:rsidRPr="004A12DC" w:rsidRDefault="00277066" w:rsidP="004A12DC">
            <w:pPr>
              <w:spacing w:after="0"/>
              <w:rPr>
                <w:sz w:val="24"/>
                <w:szCs w:val="24"/>
              </w:rPr>
            </w:pPr>
            <w:r w:rsidRPr="004A12DC">
              <w:rPr>
                <w:sz w:val="24"/>
                <w:szCs w:val="24"/>
              </w:rPr>
              <w:t>Версия протокола (на текущий момент 1.0)</w:t>
            </w:r>
          </w:p>
        </w:tc>
      </w:tr>
      <w:tr w:rsidR="00784314" w:rsidRPr="004A12DC" w:rsidTr="004A12DC">
        <w:tc>
          <w:tcPr>
            <w:tcW w:w="5000" w:type="pct"/>
            <w:gridSpan w:val="5"/>
          </w:tcPr>
          <w:p w:rsidR="00784314" w:rsidRPr="004A12DC" w:rsidRDefault="00277066" w:rsidP="004A12DC">
            <w:pPr>
              <w:spacing w:after="0"/>
              <w:rPr>
                <w:sz w:val="24"/>
                <w:szCs w:val="24"/>
              </w:rPr>
            </w:pPr>
            <w:r w:rsidRPr="004A12DC">
              <w:rPr>
                <w:b/>
                <w:bCs/>
                <w:sz w:val="24"/>
                <w:szCs w:val="24"/>
              </w:rPr>
              <w:t>body</w:t>
            </w:r>
          </w:p>
        </w:tc>
      </w:tr>
      <w:tr w:rsidR="00784314" w:rsidRPr="00C86F76" w:rsidTr="004A12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59" w:type="pct"/>
          </w:tcPr>
          <w:p w:rsidR="00784314" w:rsidRPr="004A12DC" w:rsidRDefault="00277066" w:rsidP="004A12DC">
            <w:pPr>
              <w:spacing w:after="0"/>
              <w:rPr>
                <w:sz w:val="24"/>
                <w:szCs w:val="24"/>
              </w:rPr>
            </w:pPr>
            <w:r w:rsidRPr="004A12DC">
              <w:rPr>
                <w:sz w:val="24"/>
                <w:szCs w:val="24"/>
              </w:rPr>
              <w:t>1</w:t>
            </w:r>
          </w:p>
        </w:tc>
        <w:tc>
          <w:tcPr>
            <w:tcW w:w="915" w:type="pct"/>
          </w:tcPr>
          <w:p w:rsidR="00784314" w:rsidRPr="004A12DC" w:rsidRDefault="00277066" w:rsidP="004A12DC">
            <w:pPr>
              <w:spacing w:after="0"/>
              <w:rPr>
                <w:sz w:val="24"/>
                <w:szCs w:val="24"/>
              </w:rPr>
            </w:pPr>
            <w:r w:rsidRPr="004A12DC">
              <w:rPr>
                <w:sz w:val="24"/>
                <w:szCs w:val="24"/>
              </w:rPr>
              <w:t>created_at</w:t>
            </w:r>
          </w:p>
        </w:tc>
        <w:tc>
          <w:tcPr>
            <w:tcW w:w="562" w:type="pct"/>
          </w:tcPr>
          <w:p w:rsidR="00784314" w:rsidRPr="004A12DC" w:rsidRDefault="00277066" w:rsidP="004A12DC">
            <w:pPr>
              <w:spacing w:after="0"/>
              <w:rPr>
                <w:sz w:val="24"/>
                <w:szCs w:val="24"/>
              </w:rPr>
            </w:pPr>
            <w:r w:rsidRPr="004A12DC">
              <w:rPr>
                <w:sz w:val="24"/>
                <w:szCs w:val="24"/>
              </w:rPr>
              <w:t>dateTime</w:t>
            </w:r>
          </w:p>
        </w:tc>
        <w:tc>
          <w:tcPr>
            <w:tcW w:w="1117" w:type="pct"/>
          </w:tcPr>
          <w:p w:rsidR="00784314" w:rsidRPr="004A12DC" w:rsidRDefault="00277066" w:rsidP="004A12DC">
            <w:pPr>
              <w:spacing w:after="0"/>
              <w:rPr>
                <w:sz w:val="24"/>
                <w:szCs w:val="24"/>
              </w:rPr>
            </w:pPr>
            <w:r w:rsidRPr="004A12DC">
              <w:rPr>
                <w:sz w:val="24"/>
                <w:szCs w:val="24"/>
              </w:rPr>
              <w:t>Да</w:t>
            </w:r>
          </w:p>
        </w:tc>
        <w:tc>
          <w:tcPr>
            <w:tcW w:w="2141" w:type="pct"/>
          </w:tcPr>
          <w:p w:rsidR="00784314" w:rsidRPr="004A12DC" w:rsidRDefault="00277066" w:rsidP="004A12DC">
            <w:pPr>
              <w:spacing w:after="0"/>
              <w:rPr>
                <w:sz w:val="24"/>
                <w:szCs w:val="24"/>
              </w:rPr>
            </w:pPr>
            <w:r w:rsidRPr="004A12DC">
              <w:rPr>
                <w:sz w:val="24"/>
                <w:szCs w:val="24"/>
              </w:rPr>
              <w:t>Время формирования ответа. Время, с которого ответ доступен для получения по запросу</w:t>
            </w:r>
          </w:p>
        </w:tc>
      </w:tr>
      <w:tr w:rsidR="00784314" w:rsidRPr="004A12DC" w:rsidTr="004A12DC">
        <w:tc>
          <w:tcPr>
            <w:tcW w:w="259" w:type="pct"/>
          </w:tcPr>
          <w:p w:rsidR="00784314" w:rsidRPr="004A12DC" w:rsidRDefault="00277066" w:rsidP="004A12DC">
            <w:pPr>
              <w:spacing w:after="0"/>
              <w:rPr>
                <w:sz w:val="24"/>
                <w:szCs w:val="24"/>
              </w:rPr>
            </w:pPr>
            <w:r w:rsidRPr="004A12DC">
              <w:rPr>
                <w:sz w:val="24"/>
                <w:szCs w:val="24"/>
              </w:rPr>
              <w:t>2</w:t>
            </w:r>
          </w:p>
        </w:tc>
        <w:tc>
          <w:tcPr>
            <w:tcW w:w="915" w:type="pct"/>
          </w:tcPr>
          <w:p w:rsidR="00784314" w:rsidRPr="004A12DC" w:rsidRDefault="00277066" w:rsidP="004A12DC">
            <w:pPr>
              <w:spacing w:after="0"/>
              <w:rPr>
                <w:sz w:val="24"/>
                <w:szCs w:val="24"/>
              </w:rPr>
            </w:pPr>
            <w:r w:rsidRPr="004A12DC">
              <w:rPr>
                <w:sz w:val="24"/>
                <w:szCs w:val="24"/>
              </w:rPr>
              <w:t>query_id</w:t>
            </w:r>
          </w:p>
        </w:tc>
        <w:tc>
          <w:tcPr>
            <w:tcW w:w="562" w:type="pct"/>
          </w:tcPr>
          <w:p w:rsidR="00784314" w:rsidRPr="004A12DC" w:rsidRDefault="00277066" w:rsidP="004A12DC">
            <w:pPr>
              <w:spacing w:after="0"/>
              <w:rPr>
                <w:sz w:val="24"/>
                <w:szCs w:val="24"/>
              </w:rPr>
            </w:pPr>
            <w:r w:rsidRPr="004A12DC">
              <w:rPr>
                <w:sz w:val="24"/>
                <w:szCs w:val="24"/>
              </w:rPr>
              <w:t>string</w:t>
            </w:r>
          </w:p>
        </w:tc>
        <w:tc>
          <w:tcPr>
            <w:tcW w:w="1117" w:type="pct"/>
          </w:tcPr>
          <w:p w:rsidR="00784314" w:rsidRPr="004A12DC" w:rsidRDefault="00277066" w:rsidP="004A12DC">
            <w:pPr>
              <w:spacing w:after="0"/>
              <w:rPr>
                <w:sz w:val="24"/>
                <w:szCs w:val="24"/>
              </w:rPr>
            </w:pPr>
            <w:r w:rsidRPr="004A12DC">
              <w:rPr>
                <w:sz w:val="24"/>
                <w:szCs w:val="24"/>
              </w:rPr>
              <w:t>Да</w:t>
            </w:r>
          </w:p>
        </w:tc>
        <w:tc>
          <w:tcPr>
            <w:tcW w:w="2141" w:type="pct"/>
          </w:tcPr>
          <w:p w:rsidR="00784314" w:rsidRPr="004A12DC" w:rsidRDefault="00277066" w:rsidP="004A12DC">
            <w:pPr>
              <w:spacing w:after="0"/>
              <w:rPr>
                <w:sz w:val="24"/>
                <w:szCs w:val="24"/>
              </w:rPr>
            </w:pPr>
            <w:r w:rsidRPr="004A12DC">
              <w:rPr>
                <w:sz w:val="24"/>
                <w:szCs w:val="24"/>
              </w:rPr>
              <w:t>Идентификатор запроса</w:t>
            </w:r>
          </w:p>
        </w:tc>
      </w:tr>
      <w:tr w:rsidR="00784314" w:rsidRPr="00C86F76" w:rsidTr="004A12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59" w:type="pct"/>
          </w:tcPr>
          <w:p w:rsidR="00784314" w:rsidRPr="004A12DC" w:rsidRDefault="00277066" w:rsidP="004A12DC">
            <w:pPr>
              <w:spacing w:after="0"/>
              <w:rPr>
                <w:sz w:val="24"/>
                <w:szCs w:val="24"/>
              </w:rPr>
            </w:pPr>
            <w:r w:rsidRPr="004A12DC">
              <w:rPr>
                <w:sz w:val="24"/>
                <w:szCs w:val="24"/>
              </w:rPr>
              <w:t>3</w:t>
            </w:r>
          </w:p>
        </w:tc>
        <w:tc>
          <w:tcPr>
            <w:tcW w:w="915" w:type="pct"/>
          </w:tcPr>
          <w:p w:rsidR="00784314" w:rsidRPr="004A12DC" w:rsidRDefault="00277066" w:rsidP="004A12DC">
            <w:pPr>
              <w:spacing w:after="0"/>
              <w:rPr>
                <w:sz w:val="24"/>
                <w:szCs w:val="24"/>
              </w:rPr>
            </w:pPr>
            <w:r w:rsidRPr="004A12DC">
              <w:rPr>
                <w:sz w:val="24"/>
                <w:szCs w:val="24"/>
              </w:rPr>
              <w:t>rows</w:t>
            </w:r>
          </w:p>
        </w:tc>
        <w:tc>
          <w:tcPr>
            <w:tcW w:w="562" w:type="pct"/>
          </w:tcPr>
          <w:p w:rsidR="00784314" w:rsidRPr="004A12DC" w:rsidRDefault="00277066" w:rsidP="004A12DC">
            <w:pPr>
              <w:spacing w:after="0"/>
              <w:rPr>
                <w:sz w:val="24"/>
                <w:szCs w:val="24"/>
              </w:rPr>
            </w:pPr>
            <w:r w:rsidRPr="004A12DC">
              <w:rPr>
                <w:sz w:val="24"/>
                <w:szCs w:val="24"/>
              </w:rPr>
              <w:t>array</w:t>
            </w:r>
          </w:p>
        </w:tc>
        <w:tc>
          <w:tcPr>
            <w:tcW w:w="1117" w:type="pct"/>
          </w:tcPr>
          <w:p w:rsidR="00784314" w:rsidRPr="004A12DC" w:rsidRDefault="00277066" w:rsidP="004A12DC">
            <w:pPr>
              <w:spacing w:after="0"/>
              <w:rPr>
                <w:sz w:val="24"/>
                <w:szCs w:val="24"/>
              </w:rPr>
            </w:pPr>
            <w:r w:rsidRPr="004A12DC">
              <w:rPr>
                <w:sz w:val="24"/>
                <w:szCs w:val="24"/>
              </w:rPr>
              <w:t>Нет</w:t>
            </w:r>
          </w:p>
        </w:tc>
        <w:tc>
          <w:tcPr>
            <w:tcW w:w="2141" w:type="pct"/>
          </w:tcPr>
          <w:p w:rsidR="00784314" w:rsidRPr="004A12DC" w:rsidRDefault="00277066" w:rsidP="004A12DC">
            <w:pPr>
              <w:spacing w:after="0"/>
              <w:rPr>
                <w:sz w:val="24"/>
                <w:szCs w:val="24"/>
              </w:rPr>
            </w:pPr>
            <w:r w:rsidRPr="004A12DC">
              <w:rPr>
                <w:sz w:val="24"/>
                <w:szCs w:val="24"/>
              </w:rPr>
              <w:t>Массив записей таблицы ответа (в случае если результат выполнения запроса в виде таблицы).</w:t>
            </w:r>
          </w:p>
          <w:p w:rsidR="00784314" w:rsidRPr="004A12DC" w:rsidRDefault="00277066" w:rsidP="004A12DC">
            <w:pPr>
              <w:spacing w:after="0"/>
              <w:rPr>
                <w:sz w:val="24"/>
                <w:szCs w:val="24"/>
              </w:rPr>
            </w:pPr>
            <w:r w:rsidRPr="004A12DC">
              <w:rPr>
                <w:sz w:val="24"/>
                <w:szCs w:val="24"/>
              </w:rPr>
              <w:t>При задании параметра «maxRows» ограничивается его значением</w:t>
            </w:r>
          </w:p>
        </w:tc>
      </w:tr>
      <w:tr w:rsidR="00784314" w:rsidRPr="00C86F76" w:rsidTr="004A12DC">
        <w:tc>
          <w:tcPr>
            <w:tcW w:w="259" w:type="pct"/>
          </w:tcPr>
          <w:p w:rsidR="00784314" w:rsidRPr="004A12DC" w:rsidRDefault="00277066" w:rsidP="004A12DC">
            <w:pPr>
              <w:spacing w:after="0"/>
              <w:rPr>
                <w:sz w:val="24"/>
                <w:szCs w:val="24"/>
              </w:rPr>
            </w:pPr>
            <w:r w:rsidRPr="004A12DC">
              <w:rPr>
                <w:sz w:val="24"/>
                <w:szCs w:val="24"/>
              </w:rPr>
              <w:t>3.1</w:t>
            </w:r>
          </w:p>
        </w:tc>
        <w:tc>
          <w:tcPr>
            <w:tcW w:w="915" w:type="pct"/>
          </w:tcPr>
          <w:p w:rsidR="00784314" w:rsidRPr="004A12DC" w:rsidRDefault="00784314" w:rsidP="004A12DC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562" w:type="pct"/>
          </w:tcPr>
          <w:p w:rsidR="00784314" w:rsidRPr="004A12DC" w:rsidRDefault="00277066" w:rsidP="004A12DC">
            <w:pPr>
              <w:spacing w:after="0"/>
              <w:rPr>
                <w:sz w:val="24"/>
                <w:szCs w:val="24"/>
              </w:rPr>
            </w:pPr>
            <w:r w:rsidRPr="004A12DC">
              <w:rPr>
                <w:sz w:val="24"/>
                <w:szCs w:val="24"/>
              </w:rPr>
              <w:t>array</w:t>
            </w:r>
          </w:p>
        </w:tc>
        <w:tc>
          <w:tcPr>
            <w:tcW w:w="1117" w:type="pct"/>
          </w:tcPr>
          <w:p w:rsidR="00784314" w:rsidRPr="004A12DC" w:rsidRDefault="00277066" w:rsidP="004A12DC">
            <w:pPr>
              <w:spacing w:after="0"/>
              <w:rPr>
                <w:sz w:val="24"/>
                <w:szCs w:val="24"/>
              </w:rPr>
            </w:pPr>
            <w:r w:rsidRPr="004A12DC">
              <w:rPr>
                <w:sz w:val="24"/>
                <w:szCs w:val="24"/>
              </w:rPr>
              <w:t>Да</w:t>
            </w:r>
          </w:p>
        </w:tc>
        <w:tc>
          <w:tcPr>
            <w:tcW w:w="2141" w:type="pct"/>
          </w:tcPr>
          <w:p w:rsidR="00784314" w:rsidRPr="004A12DC" w:rsidRDefault="00277066" w:rsidP="004A12DC">
            <w:pPr>
              <w:spacing w:after="0"/>
              <w:rPr>
                <w:sz w:val="24"/>
                <w:szCs w:val="24"/>
              </w:rPr>
            </w:pPr>
            <w:r w:rsidRPr="004A12DC">
              <w:rPr>
                <w:sz w:val="24"/>
                <w:szCs w:val="24"/>
              </w:rPr>
              <w:t>Массив значений.</w:t>
            </w:r>
          </w:p>
          <w:p w:rsidR="00784314" w:rsidRPr="004A12DC" w:rsidRDefault="00277066" w:rsidP="004A12DC">
            <w:pPr>
              <w:spacing w:after="0"/>
              <w:rPr>
                <w:sz w:val="24"/>
                <w:szCs w:val="24"/>
              </w:rPr>
            </w:pPr>
            <w:r w:rsidRPr="004A12DC">
              <w:rPr>
                <w:sz w:val="24"/>
                <w:szCs w:val="24"/>
              </w:rPr>
              <w:t>Возможным значением может быть содержимое файла, закодированное в формате BASE64</w:t>
            </w:r>
          </w:p>
        </w:tc>
      </w:tr>
      <w:tr w:rsidR="00784314" w:rsidRPr="004A12DC" w:rsidTr="004A12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59" w:type="pct"/>
          </w:tcPr>
          <w:p w:rsidR="00784314" w:rsidRPr="004A12DC" w:rsidRDefault="00277066" w:rsidP="004A12DC">
            <w:pPr>
              <w:spacing w:after="0"/>
              <w:rPr>
                <w:sz w:val="24"/>
                <w:szCs w:val="24"/>
              </w:rPr>
            </w:pPr>
            <w:r w:rsidRPr="004A12DC">
              <w:rPr>
                <w:sz w:val="24"/>
                <w:szCs w:val="24"/>
              </w:rPr>
              <w:t>4</w:t>
            </w:r>
          </w:p>
        </w:tc>
        <w:tc>
          <w:tcPr>
            <w:tcW w:w="915" w:type="pct"/>
          </w:tcPr>
          <w:p w:rsidR="00784314" w:rsidRPr="004A12DC" w:rsidRDefault="00277066" w:rsidP="004A12DC">
            <w:pPr>
              <w:spacing w:after="0"/>
              <w:rPr>
                <w:sz w:val="24"/>
                <w:szCs w:val="24"/>
              </w:rPr>
            </w:pPr>
            <w:r w:rsidRPr="004A12DC">
              <w:rPr>
                <w:sz w:val="24"/>
                <w:szCs w:val="24"/>
              </w:rPr>
              <w:t>meta</w:t>
            </w:r>
          </w:p>
        </w:tc>
        <w:tc>
          <w:tcPr>
            <w:tcW w:w="562" w:type="pct"/>
          </w:tcPr>
          <w:p w:rsidR="00784314" w:rsidRPr="004A12DC" w:rsidRDefault="00277066" w:rsidP="004A12DC">
            <w:pPr>
              <w:spacing w:after="0"/>
              <w:rPr>
                <w:sz w:val="24"/>
                <w:szCs w:val="24"/>
              </w:rPr>
            </w:pPr>
            <w:r w:rsidRPr="004A12DC">
              <w:rPr>
                <w:sz w:val="24"/>
                <w:szCs w:val="24"/>
              </w:rPr>
              <w:t>array</w:t>
            </w:r>
          </w:p>
        </w:tc>
        <w:tc>
          <w:tcPr>
            <w:tcW w:w="1117" w:type="pct"/>
          </w:tcPr>
          <w:p w:rsidR="00784314" w:rsidRPr="004A12DC" w:rsidRDefault="00277066" w:rsidP="004A12DC">
            <w:pPr>
              <w:spacing w:after="0"/>
              <w:rPr>
                <w:sz w:val="24"/>
                <w:szCs w:val="24"/>
              </w:rPr>
            </w:pPr>
            <w:r w:rsidRPr="004A12DC">
              <w:rPr>
                <w:sz w:val="24"/>
                <w:szCs w:val="24"/>
              </w:rPr>
              <w:t>Да</w:t>
            </w:r>
          </w:p>
        </w:tc>
        <w:tc>
          <w:tcPr>
            <w:tcW w:w="2141" w:type="pct"/>
          </w:tcPr>
          <w:p w:rsidR="00784314" w:rsidRPr="004A12DC" w:rsidRDefault="00277066" w:rsidP="004A12DC">
            <w:pPr>
              <w:spacing w:after="0"/>
              <w:rPr>
                <w:sz w:val="24"/>
                <w:szCs w:val="24"/>
              </w:rPr>
            </w:pPr>
            <w:r w:rsidRPr="004A12DC">
              <w:rPr>
                <w:sz w:val="24"/>
                <w:szCs w:val="24"/>
              </w:rPr>
              <w:t>Список полей результата</w:t>
            </w:r>
          </w:p>
        </w:tc>
      </w:tr>
      <w:tr w:rsidR="00784314" w:rsidRPr="004A12DC" w:rsidTr="004A12DC">
        <w:tc>
          <w:tcPr>
            <w:tcW w:w="259" w:type="pct"/>
          </w:tcPr>
          <w:p w:rsidR="00784314" w:rsidRPr="004A12DC" w:rsidRDefault="00277066" w:rsidP="004A12DC">
            <w:pPr>
              <w:spacing w:after="0"/>
              <w:rPr>
                <w:sz w:val="24"/>
                <w:szCs w:val="24"/>
              </w:rPr>
            </w:pPr>
            <w:r w:rsidRPr="004A12DC">
              <w:rPr>
                <w:sz w:val="24"/>
                <w:szCs w:val="24"/>
              </w:rPr>
              <w:t>4.1</w:t>
            </w:r>
          </w:p>
        </w:tc>
        <w:tc>
          <w:tcPr>
            <w:tcW w:w="915" w:type="pct"/>
          </w:tcPr>
          <w:p w:rsidR="00784314" w:rsidRPr="004A12DC" w:rsidRDefault="00277066" w:rsidP="004A12DC">
            <w:pPr>
              <w:spacing w:after="0"/>
              <w:rPr>
                <w:sz w:val="24"/>
                <w:szCs w:val="24"/>
              </w:rPr>
            </w:pPr>
            <w:r w:rsidRPr="004A12DC">
              <w:rPr>
                <w:sz w:val="24"/>
                <w:szCs w:val="24"/>
              </w:rPr>
              <w:t>name</w:t>
            </w:r>
          </w:p>
        </w:tc>
        <w:tc>
          <w:tcPr>
            <w:tcW w:w="562" w:type="pct"/>
          </w:tcPr>
          <w:p w:rsidR="00784314" w:rsidRPr="004A12DC" w:rsidRDefault="00277066" w:rsidP="004A12DC">
            <w:pPr>
              <w:spacing w:after="0"/>
              <w:rPr>
                <w:sz w:val="24"/>
                <w:szCs w:val="24"/>
              </w:rPr>
            </w:pPr>
            <w:r w:rsidRPr="004A12DC">
              <w:rPr>
                <w:sz w:val="24"/>
                <w:szCs w:val="24"/>
              </w:rPr>
              <w:t>string</w:t>
            </w:r>
          </w:p>
        </w:tc>
        <w:tc>
          <w:tcPr>
            <w:tcW w:w="1117" w:type="pct"/>
          </w:tcPr>
          <w:p w:rsidR="00784314" w:rsidRPr="004A12DC" w:rsidRDefault="00277066" w:rsidP="004A12DC">
            <w:pPr>
              <w:spacing w:after="0"/>
              <w:rPr>
                <w:sz w:val="24"/>
                <w:szCs w:val="24"/>
              </w:rPr>
            </w:pPr>
            <w:r w:rsidRPr="004A12DC">
              <w:rPr>
                <w:sz w:val="24"/>
                <w:szCs w:val="24"/>
              </w:rPr>
              <w:t>Да</w:t>
            </w:r>
          </w:p>
        </w:tc>
        <w:tc>
          <w:tcPr>
            <w:tcW w:w="2141" w:type="pct"/>
          </w:tcPr>
          <w:p w:rsidR="00784314" w:rsidRPr="004A12DC" w:rsidRDefault="00277066" w:rsidP="004A12DC">
            <w:pPr>
              <w:spacing w:after="0"/>
              <w:rPr>
                <w:sz w:val="24"/>
                <w:szCs w:val="24"/>
              </w:rPr>
            </w:pPr>
            <w:r w:rsidRPr="004A12DC">
              <w:rPr>
                <w:sz w:val="24"/>
                <w:szCs w:val="24"/>
              </w:rPr>
              <w:t>Имя поля</w:t>
            </w:r>
          </w:p>
        </w:tc>
      </w:tr>
      <w:tr w:rsidR="00784314" w:rsidRPr="004A12DC" w:rsidTr="004A12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59" w:type="pct"/>
          </w:tcPr>
          <w:p w:rsidR="00784314" w:rsidRPr="004A12DC" w:rsidRDefault="00277066" w:rsidP="004A12DC">
            <w:pPr>
              <w:spacing w:after="0"/>
              <w:rPr>
                <w:sz w:val="24"/>
                <w:szCs w:val="24"/>
              </w:rPr>
            </w:pPr>
            <w:r w:rsidRPr="004A12DC">
              <w:rPr>
                <w:sz w:val="24"/>
                <w:szCs w:val="24"/>
              </w:rPr>
              <w:t>4.2</w:t>
            </w:r>
          </w:p>
        </w:tc>
        <w:tc>
          <w:tcPr>
            <w:tcW w:w="915" w:type="pct"/>
          </w:tcPr>
          <w:p w:rsidR="00784314" w:rsidRPr="004A12DC" w:rsidRDefault="00277066" w:rsidP="004A12DC">
            <w:pPr>
              <w:spacing w:after="0"/>
              <w:rPr>
                <w:sz w:val="24"/>
                <w:szCs w:val="24"/>
              </w:rPr>
            </w:pPr>
            <w:r w:rsidRPr="004A12DC">
              <w:rPr>
                <w:sz w:val="24"/>
                <w:szCs w:val="24"/>
              </w:rPr>
              <w:t>type</w:t>
            </w:r>
          </w:p>
        </w:tc>
        <w:tc>
          <w:tcPr>
            <w:tcW w:w="562" w:type="pct"/>
          </w:tcPr>
          <w:p w:rsidR="00784314" w:rsidRPr="004A12DC" w:rsidRDefault="00277066" w:rsidP="004A12DC">
            <w:pPr>
              <w:spacing w:after="0"/>
              <w:rPr>
                <w:sz w:val="24"/>
                <w:szCs w:val="24"/>
              </w:rPr>
            </w:pPr>
            <w:r w:rsidRPr="004A12DC">
              <w:rPr>
                <w:sz w:val="24"/>
                <w:szCs w:val="24"/>
              </w:rPr>
              <w:t>string</w:t>
            </w:r>
          </w:p>
        </w:tc>
        <w:tc>
          <w:tcPr>
            <w:tcW w:w="1117" w:type="pct"/>
          </w:tcPr>
          <w:p w:rsidR="00784314" w:rsidRPr="004A12DC" w:rsidRDefault="00277066" w:rsidP="004A12DC">
            <w:pPr>
              <w:spacing w:after="0"/>
              <w:rPr>
                <w:sz w:val="24"/>
                <w:szCs w:val="24"/>
              </w:rPr>
            </w:pPr>
            <w:r w:rsidRPr="004A12DC">
              <w:rPr>
                <w:sz w:val="24"/>
                <w:szCs w:val="24"/>
              </w:rPr>
              <w:t>Да</w:t>
            </w:r>
          </w:p>
        </w:tc>
        <w:tc>
          <w:tcPr>
            <w:tcW w:w="2141" w:type="pct"/>
          </w:tcPr>
          <w:p w:rsidR="00784314" w:rsidRPr="004A12DC" w:rsidRDefault="00277066" w:rsidP="004A12DC">
            <w:pPr>
              <w:spacing w:after="0"/>
              <w:rPr>
                <w:sz w:val="24"/>
                <w:szCs w:val="24"/>
              </w:rPr>
            </w:pPr>
            <w:r w:rsidRPr="004A12DC">
              <w:rPr>
                <w:sz w:val="24"/>
                <w:szCs w:val="24"/>
              </w:rPr>
              <w:t>Тип поля</w:t>
            </w:r>
          </w:p>
        </w:tc>
      </w:tr>
    </w:tbl>
    <w:p w:rsidR="00784314" w:rsidRDefault="00784314">
      <w:pPr>
        <w:pStyle w:val="TableBottomMargin"/>
      </w:pPr>
    </w:p>
    <w:bookmarkEnd w:id="213"/>
    <w:p w:rsidR="00784314" w:rsidRPr="00D660F2" w:rsidRDefault="00277066">
      <w:pPr>
        <w:pStyle w:val="afc"/>
        <w:rPr>
          <w:lang w:val="ru-RU"/>
        </w:rPr>
      </w:pPr>
      <w:r w:rsidRPr="00D660F2">
        <w:rPr>
          <w:lang w:val="ru-RU"/>
        </w:rPr>
        <w:t>Пример ответа с кодом возврата 200:</w:t>
      </w:r>
    </w:p>
    <w:p w:rsidR="00784314" w:rsidRDefault="00277066">
      <w:pPr>
        <w:pStyle w:val="LiteralBlock"/>
        <w:keepLines/>
        <w:shd w:val="clear" w:color="auto" w:fill="EEFFCC"/>
      </w:pPr>
      <w:r>
        <w:lastRenderedPageBreak/>
        <w:t>HTTP/1.1 200 OK</w:t>
      </w:r>
      <w:r>
        <w:br/>
        <w:t>{</w:t>
      </w:r>
      <w:r>
        <w:br/>
      </w:r>
      <w:r>
        <w:t>“</w:t>
      </w:r>
      <w:r>
        <w:t>created_at</w:t>
      </w:r>
      <w:r>
        <w:t>”</w:t>
      </w:r>
      <w:r>
        <w:t xml:space="preserve">: </w:t>
      </w:r>
      <w:r>
        <w:t>“</w:t>
      </w:r>
      <w:r>
        <w:t>2017-12-15T07:36:03Z</w:t>
      </w:r>
      <w:r>
        <w:t>”</w:t>
      </w:r>
      <w:r>
        <w:t>,</w:t>
      </w:r>
      <w:r>
        <w:br/>
      </w:r>
      <w:r>
        <w:t>“</w:t>
      </w:r>
      <w:r>
        <w:t>query_id</w:t>
      </w:r>
      <w:r>
        <w:t>”</w:t>
      </w:r>
      <w:r>
        <w:t xml:space="preserve">: </w:t>
      </w:r>
      <w:r>
        <w:t>“</w:t>
      </w:r>
      <w:r>
        <w:t>c005a0e7-0d26-4ce0-a1fa-10c8bdf4dfc5</w:t>
      </w:r>
      <w:r>
        <w:t>”</w:t>
      </w:r>
      <w:r>
        <w:t>,</w:t>
      </w:r>
      <w:r>
        <w:br/>
        <w:t xml:space="preserve">    </w:t>
      </w:r>
      <w:r>
        <w:t>“</w:t>
      </w:r>
      <w:r>
        <w:t>meta</w:t>
      </w:r>
      <w:r>
        <w:t>”</w:t>
      </w:r>
      <w:r>
        <w:t>: [</w:t>
      </w:r>
      <w:r>
        <w:br/>
        <w:t xml:space="preserve">    {</w:t>
      </w:r>
      <w:r>
        <w:br/>
        <w:t xml:space="preserve">        </w:t>
      </w:r>
      <w:r>
        <w:t>“</w:t>
      </w:r>
      <w:r>
        <w:t>name</w:t>
      </w:r>
      <w:r>
        <w:t>”</w:t>
      </w:r>
      <w:r>
        <w:t xml:space="preserve">: </w:t>
      </w:r>
      <w:r>
        <w:t>“</w:t>
      </w:r>
      <w:r>
        <w:t>count</w:t>
      </w:r>
      <w:r>
        <w:t>”</w:t>
      </w:r>
      <w:r>
        <w:t>,</w:t>
      </w:r>
      <w:r>
        <w:br/>
        <w:t xml:space="preserve">        </w:t>
      </w:r>
      <w:r>
        <w:t>“</w:t>
      </w:r>
      <w:r>
        <w:t>type</w:t>
      </w:r>
      <w:r>
        <w:t>”</w:t>
      </w:r>
      <w:r>
        <w:t xml:space="preserve">: </w:t>
      </w:r>
      <w:r>
        <w:t>“</w:t>
      </w:r>
      <w:r>
        <w:t>INTEGER</w:t>
      </w:r>
      <w:r>
        <w:t>”</w:t>
      </w:r>
      <w:r>
        <w:br/>
        <w:t xml:space="preserve">    }</w:t>
      </w:r>
      <w:r>
        <w:br/>
        <w:t>],</w:t>
      </w:r>
      <w:r>
        <w:br/>
      </w:r>
      <w:r>
        <w:t>«</w:t>
      </w:r>
      <w:r>
        <w:t>rows</w:t>
      </w:r>
      <w:r>
        <w:t>»</w:t>
      </w:r>
      <w:r>
        <w:t>: [</w:t>
      </w:r>
      <w:r>
        <w:br/>
        <w:t xml:space="preserve">        [</w:t>
      </w:r>
      <w:r>
        <w:br/>
        <w:t xml:space="preserve">            </w:t>
      </w:r>
      <w:r>
        <w:t>«</w:t>
      </w:r>
      <w:r>
        <w:t>4994</w:t>
      </w:r>
      <w:r>
        <w:t>»</w:t>
      </w:r>
      <w:r>
        <w:br/>
        <w:t xml:space="preserve">        ]</w:t>
      </w:r>
      <w:r>
        <w:br/>
        <w:t>]</w:t>
      </w:r>
      <w:r>
        <w:br/>
        <w:t>}</w:t>
      </w:r>
    </w:p>
    <w:p w:rsidR="00784314" w:rsidRPr="00D660F2" w:rsidRDefault="00277066">
      <w:pPr>
        <w:pStyle w:val="TableCaption"/>
        <w:rPr>
          <w:lang w:val="ru-RU"/>
        </w:rPr>
      </w:pPr>
      <w:bookmarkStart w:id="214" w:name="_f905b7252473f65d73795440d9c18b28"/>
      <w:r w:rsidRPr="00D660F2">
        <w:rPr>
          <w:lang w:val="ru-RU"/>
        </w:rPr>
        <w:t>Таблица 2.16 Параметры ответа с кодом возврата, отличным от 200:</w:t>
      </w:r>
    </w:p>
    <w:tbl>
      <w:tblPr>
        <w:tblStyle w:val="Table"/>
        <w:tblW w:w="5160" w:type="pct"/>
        <w:tblInd w:w="0" w:type="dxa"/>
        <w:tblLook w:val="0020" w:firstRow="1" w:lastRow="0" w:firstColumn="0" w:lastColumn="0" w:noHBand="0" w:noVBand="0"/>
      </w:tblPr>
      <w:tblGrid>
        <w:gridCol w:w="458"/>
        <w:gridCol w:w="1830"/>
        <w:gridCol w:w="1123"/>
        <w:gridCol w:w="2253"/>
        <w:gridCol w:w="4284"/>
        <w:gridCol w:w="11"/>
      </w:tblGrid>
      <w:tr w:rsidR="00784314" w:rsidRPr="004A12DC" w:rsidTr="004A12DC">
        <w:trPr>
          <w:gridAfter w:val="1"/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wAfter w:w="7" w:type="pct"/>
        </w:trPr>
        <w:tc>
          <w:tcPr>
            <w:tcW w:w="230" w:type="pct"/>
          </w:tcPr>
          <w:p w:rsidR="00784314" w:rsidRPr="004A12DC" w:rsidRDefault="00277066" w:rsidP="004A12DC">
            <w:pPr>
              <w:keepNext/>
              <w:spacing w:after="0"/>
              <w:rPr>
                <w:sz w:val="24"/>
                <w:szCs w:val="24"/>
              </w:rPr>
            </w:pPr>
            <w:r w:rsidRPr="004A12DC">
              <w:rPr>
                <w:sz w:val="24"/>
                <w:szCs w:val="24"/>
              </w:rPr>
              <w:t>№</w:t>
            </w:r>
          </w:p>
        </w:tc>
        <w:tc>
          <w:tcPr>
            <w:tcW w:w="918" w:type="pct"/>
          </w:tcPr>
          <w:p w:rsidR="00784314" w:rsidRPr="004A12DC" w:rsidRDefault="00277066" w:rsidP="004A12DC">
            <w:pPr>
              <w:keepNext/>
              <w:spacing w:after="0"/>
              <w:rPr>
                <w:sz w:val="24"/>
                <w:szCs w:val="24"/>
              </w:rPr>
            </w:pPr>
            <w:r w:rsidRPr="004A12DC">
              <w:rPr>
                <w:sz w:val="24"/>
                <w:szCs w:val="24"/>
              </w:rPr>
              <w:t>Параметр</w:t>
            </w:r>
          </w:p>
        </w:tc>
        <w:tc>
          <w:tcPr>
            <w:tcW w:w="563" w:type="pct"/>
          </w:tcPr>
          <w:p w:rsidR="00784314" w:rsidRPr="004A12DC" w:rsidRDefault="00277066" w:rsidP="004A12DC">
            <w:pPr>
              <w:keepNext/>
              <w:spacing w:after="0"/>
              <w:rPr>
                <w:sz w:val="24"/>
                <w:szCs w:val="24"/>
              </w:rPr>
            </w:pPr>
            <w:r w:rsidRPr="004A12DC">
              <w:rPr>
                <w:sz w:val="24"/>
                <w:szCs w:val="24"/>
              </w:rPr>
              <w:t>Тип</w:t>
            </w:r>
          </w:p>
        </w:tc>
        <w:tc>
          <w:tcPr>
            <w:tcW w:w="1133" w:type="pct"/>
          </w:tcPr>
          <w:p w:rsidR="00784314" w:rsidRPr="004A12DC" w:rsidRDefault="00277066" w:rsidP="004A12DC">
            <w:pPr>
              <w:keepNext/>
              <w:spacing w:after="0"/>
              <w:rPr>
                <w:sz w:val="24"/>
                <w:szCs w:val="24"/>
              </w:rPr>
            </w:pPr>
            <w:r w:rsidRPr="004A12DC">
              <w:rPr>
                <w:sz w:val="24"/>
                <w:szCs w:val="24"/>
              </w:rPr>
              <w:t>Обязательность</w:t>
            </w:r>
          </w:p>
        </w:tc>
        <w:tc>
          <w:tcPr>
            <w:tcW w:w="2149" w:type="pct"/>
          </w:tcPr>
          <w:p w:rsidR="00784314" w:rsidRPr="004A12DC" w:rsidRDefault="00277066" w:rsidP="004A12DC">
            <w:pPr>
              <w:keepNext/>
              <w:spacing w:after="0"/>
              <w:rPr>
                <w:sz w:val="24"/>
                <w:szCs w:val="24"/>
              </w:rPr>
            </w:pPr>
            <w:r w:rsidRPr="004A12DC">
              <w:rPr>
                <w:sz w:val="24"/>
                <w:szCs w:val="24"/>
              </w:rPr>
              <w:t>Описание</w:t>
            </w:r>
          </w:p>
        </w:tc>
      </w:tr>
      <w:tr w:rsidR="00784314" w:rsidRPr="00C86F76" w:rsidTr="004A12DC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7" w:type="pct"/>
        </w:trPr>
        <w:tc>
          <w:tcPr>
            <w:tcW w:w="230" w:type="pct"/>
          </w:tcPr>
          <w:p w:rsidR="00784314" w:rsidRPr="004A12DC" w:rsidRDefault="00277066" w:rsidP="004A12DC">
            <w:pPr>
              <w:spacing w:after="0"/>
              <w:rPr>
                <w:sz w:val="24"/>
                <w:szCs w:val="24"/>
              </w:rPr>
            </w:pPr>
            <w:r w:rsidRPr="004A12DC">
              <w:rPr>
                <w:sz w:val="24"/>
                <w:szCs w:val="24"/>
              </w:rPr>
              <w:t>1</w:t>
            </w:r>
          </w:p>
        </w:tc>
        <w:tc>
          <w:tcPr>
            <w:tcW w:w="918" w:type="pct"/>
          </w:tcPr>
          <w:p w:rsidR="00784314" w:rsidRPr="004A12DC" w:rsidRDefault="00277066" w:rsidP="004A12DC">
            <w:pPr>
              <w:spacing w:after="0"/>
              <w:rPr>
                <w:sz w:val="24"/>
                <w:szCs w:val="24"/>
              </w:rPr>
            </w:pPr>
            <w:r w:rsidRPr="004A12DC">
              <w:rPr>
                <w:sz w:val="24"/>
                <w:szCs w:val="24"/>
              </w:rPr>
              <w:t>responseCode</w:t>
            </w:r>
          </w:p>
        </w:tc>
        <w:tc>
          <w:tcPr>
            <w:tcW w:w="563" w:type="pct"/>
          </w:tcPr>
          <w:p w:rsidR="00784314" w:rsidRPr="004A12DC" w:rsidRDefault="00277066" w:rsidP="004A12DC">
            <w:pPr>
              <w:spacing w:after="0"/>
              <w:rPr>
                <w:sz w:val="24"/>
                <w:szCs w:val="24"/>
              </w:rPr>
            </w:pPr>
            <w:r w:rsidRPr="004A12DC">
              <w:rPr>
                <w:sz w:val="24"/>
                <w:szCs w:val="24"/>
              </w:rPr>
              <w:t>numeric</w:t>
            </w:r>
          </w:p>
        </w:tc>
        <w:tc>
          <w:tcPr>
            <w:tcW w:w="1133" w:type="pct"/>
          </w:tcPr>
          <w:p w:rsidR="00784314" w:rsidRPr="004A12DC" w:rsidRDefault="00277066" w:rsidP="004A12DC">
            <w:pPr>
              <w:spacing w:after="0"/>
              <w:rPr>
                <w:sz w:val="24"/>
                <w:szCs w:val="24"/>
              </w:rPr>
            </w:pPr>
            <w:r w:rsidRPr="004A12DC">
              <w:rPr>
                <w:sz w:val="24"/>
                <w:szCs w:val="24"/>
              </w:rPr>
              <w:t>Да</w:t>
            </w:r>
          </w:p>
        </w:tc>
        <w:tc>
          <w:tcPr>
            <w:tcW w:w="2149" w:type="pct"/>
          </w:tcPr>
          <w:p w:rsidR="00784314" w:rsidRPr="004A12DC" w:rsidRDefault="00277066" w:rsidP="004A12DC">
            <w:pPr>
              <w:spacing w:after="0"/>
              <w:rPr>
                <w:sz w:val="24"/>
                <w:szCs w:val="24"/>
              </w:rPr>
            </w:pPr>
            <w:r w:rsidRPr="004A12DC">
              <w:rPr>
                <w:sz w:val="24"/>
                <w:szCs w:val="24"/>
              </w:rPr>
              <w:t xml:space="preserve">Код возврата (HTTP-код) Перечень возможных кодов и путей их решения представлены в </w:t>
            </w:r>
            <w:hyperlink w:anchor="_6_Приложение_А">
              <w:r w:rsidR="004A12DC">
                <w:rPr>
                  <w:rStyle w:val="ad"/>
                  <w:sz w:val="24"/>
                  <w:szCs w:val="24"/>
                </w:rPr>
                <w:t>Приложении А</w:t>
              </w:r>
            </w:hyperlink>
          </w:p>
        </w:tc>
      </w:tr>
      <w:tr w:rsidR="00784314" w:rsidRPr="004A12DC" w:rsidTr="004A12DC">
        <w:tc>
          <w:tcPr>
            <w:tcW w:w="5000" w:type="pct"/>
            <w:gridSpan w:val="6"/>
          </w:tcPr>
          <w:p w:rsidR="00784314" w:rsidRPr="004A12DC" w:rsidRDefault="00277066" w:rsidP="004A12DC">
            <w:pPr>
              <w:spacing w:after="0"/>
              <w:rPr>
                <w:sz w:val="24"/>
                <w:szCs w:val="24"/>
              </w:rPr>
            </w:pPr>
            <w:r w:rsidRPr="004A12DC">
              <w:rPr>
                <w:b/>
                <w:bCs/>
                <w:sz w:val="24"/>
                <w:szCs w:val="24"/>
              </w:rPr>
              <w:t>header</w:t>
            </w:r>
          </w:p>
        </w:tc>
      </w:tr>
      <w:tr w:rsidR="00784314" w:rsidRPr="004A12DC" w:rsidTr="004A12DC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7" w:type="pct"/>
        </w:trPr>
        <w:tc>
          <w:tcPr>
            <w:tcW w:w="230" w:type="pct"/>
          </w:tcPr>
          <w:p w:rsidR="00784314" w:rsidRPr="004A12DC" w:rsidRDefault="00277066" w:rsidP="004A12DC">
            <w:pPr>
              <w:spacing w:after="0"/>
              <w:rPr>
                <w:sz w:val="24"/>
                <w:szCs w:val="24"/>
              </w:rPr>
            </w:pPr>
            <w:r w:rsidRPr="004A12DC">
              <w:rPr>
                <w:sz w:val="24"/>
                <w:szCs w:val="24"/>
              </w:rPr>
              <w:t>1</w:t>
            </w:r>
          </w:p>
        </w:tc>
        <w:tc>
          <w:tcPr>
            <w:tcW w:w="918" w:type="pct"/>
          </w:tcPr>
          <w:p w:rsidR="00784314" w:rsidRPr="004A12DC" w:rsidRDefault="00277066" w:rsidP="004A12DC">
            <w:pPr>
              <w:spacing w:after="0"/>
              <w:rPr>
                <w:sz w:val="24"/>
                <w:szCs w:val="24"/>
              </w:rPr>
            </w:pPr>
            <w:r w:rsidRPr="004A12DC">
              <w:rPr>
                <w:sz w:val="24"/>
                <w:szCs w:val="24"/>
              </w:rPr>
              <w:t>Content-Type</w:t>
            </w:r>
          </w:p>
        </w:tc>
        <w:tc>
          <w:tcPr>
            <w:tcW w:w="563" w:type="pct"/>
          </w:tcPr>
          <w:p w:rsidR="00784314" w:rsidRPr="004A12DC" w:rsidRDefault="00277066" w:rsidP="004A12DC">
            <w:pPr>
              <w:spacing w:after="0"/>
              <w:rPr>
                <w:sz w:val="24"/>
                <w:szCs w:val="24"/>
              </w:rPr>
            </w:pPr>
            <w:r w:rsidRPr="004A12DC">
              <w:rPr>
                <w:sz w:val="24"/>
                <w:szCs w:val="24"/>
              </w:rPr>
              <w:t>string</w:t>
            </w:r>
          </w:p>
        </w:tc>
        <w:tc>
          <w:tcPr>
            <w:tcW w:w="1133" w:type="pct"/>
          </w:tcPr>
          <w:p w:rsidR="00784314" w:rsidRPr="004A12DC" w:rsidRDefault="00277066" w:rsidP="004A12DC">
            <w:pPr>
              <w:spacing w:after="0"/>
              <w:rPr>
                <w:sz w:val="24"/>
                <w:szCs w:val="24"/>
              </w:rPr>
            </w:pPr>
            <w:r w:rsidRPr="004A12DC">
              <w:rPr>
                <w:sz w:val="24"/>
                <w:szCs w:val="24"/>
              </w:rPr>
              <w:t>Да</w:t>
            </w:r>
          </w:p>
        </w:tc>
        <w:tc>
          <w:tcPr>
            <w:tcW w:w="2149" w:type="pct"/>
          </w:tcPr>
          <w:p w:rsidR="00784314" w:rsidRPr="004A12DC" w:rsidRDefault="00277066" w:rsidP="004A12DC">
            <w:pPr>
              <w:spacing w:after="0"/>
              <w:rPr>
                <w:sz w:val="24"/>
                <w:szCs w:val="24"/>
                <w:lang w:val="en-US"/>
              </w:rPr>
            </w:pPr>
            <w:r w:rsidRPr="004A12DC">
              <w:rPr>
                <w:sz w:val="24"/>
                <w:szCs w:val="24"/>
                <w:lang w:val="en-US"/>
              </w:rPr>
              <w:t>application/vnd.ru.rtlabs.podd.agent+json; version=1.0; charset=utf-8</w:t>
            </w:r>
          </w:p>
        </w:tc>
      </w:tr>
      <w:tr w:rsidR="00784314" w:rsidRPr="004A12DC" w:rsidTr="004A12DC">
        <w:trPr>
          <w:gridAfter w:val="1"/>
          <w:wAfter w:w="7" w:type="pct"/>
        </w:trPr>
        <w:tc>
          <w:tcPr>
            <w:tcW w:w="230" w:type="pct"/>
          </w:tcPr>
          <w:p w:rsidR="00784314" w:rsidRPr="004A12DC" w:rsidRDefault="00277066" w:rsidP="004A12DC">
            <w:pPr>
              <w:spacing w:after="0"/>
              <w:rPr>
                <w:sz w:val="24"/>
                <w:szCs w:val="24"/>
              </w:rPr>
            </w:pPr>
            <w:r w:rsidRPr="004A12DC">
              <w:rPr>
                <w:sz w:val="24"/>
                <w:szCs w:val="24"/>
              </w:rPr>
              <w:t>2</w:t>
            </w:r>
          </w:p>
        </w:tc>
        <w:tc>
          <w:tcPr>
            <w:tcW w:w="918" w:type="pct"/>
          </w:tcPr>
          <w:p w:rsidR="00784314" w:rsidRPr="004A12DC" w:rsidRDefault="00277066" w:rsidP="004A12DC">
            <w:pPr>
              <w:spacing w:after="0"/>
              <w:rPr>
                <w:sz w:val="24"/>
                <w:szCs w:val="24"/>
              </w:rPr>
            </w:pPr>
            <w:r w:rsidRPr="004A12DC">
              <w:rPr>
                <w:sz w:val="24"/>
                <w:szCs w:val="24"/>
              </w:rPr>
              <w:t>ClientRequestID</w:t>
            </w:r>
          </w:p>
        </w:tc>
        <w:tc>
          <w:tcPr>
            <w:tcW w:w="563" w:type="pct"/>
          </w:tcPr>
          <w:p w:rsidR="00784314" w:rsidRPr="004A12DC" w:rsidRDefault="00277066" w:rsidP="004A12DC">
            <w:pPr>
              <w:spacing w:after="0"/>
              <w:rPr>
                <w:sz w:val="24"/>
                <w:szCs w:val="24"/>
              </w:rPr>
            </w:pPr>
            <w:r w:rsidRPr="004A12DC">
              <w:rPr>
                <w:sz w:val="24"/>
                <w:szCs w:val="24"/>
              </w:rPr>
              <w:t>string</w:t>
            </w:r>
          </w:p>
        </w:tc>
        <w:tc>
          <w:tcPr>
            <w:tcW w:w="1133" w:type="pct"/>
          </w:tcPr>
          <w:p w:rsidR="00784314" w:rsidRPr="004A12DC" w:rsidRDefault="00277066" w:rsidP="004A12DC">
            <w:pPr>
              <w:spacing w:after="0"/>
              <w:rPr>
                <w:sz w:val="24"/>
                <w:szCs w:val="24"/>
              </w:rPr>
            </w:pPr>
            <w:r w:rsidRPr="004A12DC">
              <w:rPr>
                <w:sz w:val="24"/>
                <w:szCs w:val="24"/>
              </w:rPr>
              <w:t>Нет</w:t>
            </w:r>
          </w:p>
        </w:tc>
        <w:tc>
          <w:tcPr>
            <w:tcW w:w="2149" w:type="pct"/>
          </w:tcPr>
          <w:p w:rsidR="00784314" w:rsidRPr="004A12DC" w:rsidRDefault="00277066" w:rsidP="004A12DC">
            <w:pPr>
              <w:spacing w:after="0"/>
              <w:rPr>
                <w:sz w:val="24"/>
                <w:szCs w:val="24"/>
              </w:rPr>
            </w:pPr>
            <w:r w:rsidRPr="004A12DC">
              <w:rPr>
                <w:sz w:val="24"/>
                <w:szCs w:val="24"/>
              </w:rPr>
              <w:t>Клиентский идентификатор</w:t>
            </w:r>
          </w:p>
        </w:tc>
      </w:tr>
      <w:tr w:rsidR="00784314" w:rsidRPr="00C86F76" w:rsidTr="004A12DC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7" w:type="pct"/>
        </w:trPr>
        <w:tc>
          <w:tcPr>
            <w:tcW w:w="230" w:type="pct"/>
          </w:tcPr>
          <w:p w:rsidR="00784314" w:rsidRPr="004A12DC" w:rsidRDefault="00277066" w:rsidP="004A12DC">
            <w:pPr>
              <w:spacing w:after="0"/>
              <w:rPr>
                <w:sz w:val="24"/>
                <w:szCs w:val="24"/>
              </w:rPr>
            </w:pPr>
            <w:r w:rsidRPr="004A12DC">
              <w:rPr>
                <w:sz w:val="24"/>
                <w:szCs w:val="24"/>
              </w:rPr>
              <w:t>3</w:t>
            </w:r>
          </w:p>
        </w:tc>
        <w:tc>
          <w:tcPr>
            <w:tcW w:w="918" w:type="pct"/>
          </w:tcPr>
          <w:p w:rsidR="00784314" w:rsidRPr="004A12DC" w:rsidRDefault="00277066" w:rsidP="004A12DC">
            <w:pPr>
              <w:spacing w:after="0"/>
              <w:rPr>
                <w:sz w:val="24"/>
                <w:szCs w:val="24"/>
              </w:rPr>
            </w:pPr>
            <w:r w:rsidRPr="004A12DC">
              <w:rPr>
                <w:sz w:val="24"/>
                <w:szCs w:val="24"/>
              </w:rPr>
              <w:t>Version</w:t>
            </w:r>
          </w:p>
        </w:tc>
        <w:tc>
          <w:tcPr>
            <w:tcW w:w="563" w:type="pct"/>
          </w:tcPr>
          <w:p w:rsidR="00784314" w:rsidRPr="004A12DC" w:rsidRDefault="00277066" w:rsidP="004A12DC">
            <w:pPr>
              <w:spacing w:after="0"/>
              <w:rPr>
                <w:sz w:val="24"/>
                <w:szCs w:val="24"/>
              </w:rPr>
            </w:pPr>
            <w:r w:rsidRPr="004A12DC">
              <w:rPr>
                <w:sz w:val="24"/>
                <w:szCs w:val="24"/>
              </w:rPr>
              <w:t>string</w:t>
            </w:r>
          </w:p>
        </w:tc>
        <w:tc>
          <w:tcPr>
            <w:tcW w:w="1133" w:type="pct"/>
          </w:tcPr>
          <w:p w:rsidR="00784314" w:rsidRPr="004A12DC" w:rsidRDefault="00277066" w:rsidP="004A12DC">
            <w:pPr>
              <w:spacing w:after="0"/>
              <w:rPr>
                <w:sz w:val="24"/>
                <w:szCs w:val="24"/>
              </w:rPr>
            </w:pPr>
            <w:r w:rsidRPr="004A12DC">
              <w:rPr>
                <w:sz w:val="24"/>
                <w:szCs w:val="24"/>
              </w:rPr>
              <w:t>Да</w:t>
            </w:r>
          </w:p>
        </w:tc>
        <w:tc>
          <w:tcPr>
            <w:tcW w:w="2149" w:type="pct"/>
          </w:tcPr>
          <w:p w:rsidR="00784314" w:rsidRPr="004A12DC" w:rsidRDefault="00277066" w:rsidP="004A12DC">
            <w:pPr>
              <w:spacing w:after="0"/>
              <w:rPr>
                <w:sz w:val="24"/>
                <w:szCs w:val="24"/>
              </w:rPr>
            </w:pPr>
            <w:r w:rsidRPr="004A12DC">
              <w:rPr>
                <w:sz w:val="24"/>
                <w:szCs w:val="24"/>
              </w:rPr>
              <w:t>Версия протокола (на текущий момент 1.0)</w:t>
            </w:r>
          </w:p>
        </w:tc>
      </w:tr>
      <w:tr w:rsidR="00784314" w:rsidRPr="004A12DC" w:rsidTr="004A12DC">
        <w:tc>
          <w:tcPr>
            <w:tcW w:w="5000" w:type="pct"/>
            <w:gridSpan w:val="6"/>
          </w:tcPr>
          <w:p w:rsidR="00784314" w:rsidRPr="004A12DC" w:rsidRDefault="00277066" w:rsidP="004A12DC">
            <w:pPr>
              <w:spacing w:after="0"/>
              <w:rPr>
                <w:sz w:val="24"/>
                <w:szCs w:val="24"/>
              </w:rPr>
            </w:pPr>
            <w:r w:rsidRPr="004A12DC">
              <w:rPr>
                <w:b/>
                <w:bCs/>
                <w:sz w:val="24"/>
                <w:szCs w:val="24"/>
              </w:rPr>
              <w:t>body</w:t>
            </w:r>
          </w:p>
        </w:tc>
      </w:tr>
      <w:tr w:rsidR="00784314" w:rsidRPr="004A12DC" w:rsidTr="004A12DC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7" w:type="pct"/>
        </w:trPr>
        <w:tc>
          <w:tcPr>
            <w:tcW w:w="230" w:type="pct"/>
          </w:tcPr>
          <w:p w:rsidR="00784314" w:rsidRPr="004A12DC" w:rsidRDefault="00277066" w:rsidP="004A12DC">
            <w:pPr>
              <w:spacing w:after="0"/>
              <w:rPr>
                <w:sz w:val="24"/>
                <w:szCs w:val="24"/>
              </w:rPr>
            </w:pPr>
            <w:r w:rsidRPr="004A12DC">
              <w:rPr>
                <w:sz w:val="24"/>
                <w:szCs w:val="24"/>
              </w:rPr>
              <w:t>1</w:t>
            </w:r>
          </w:p>
        </w:tc>
        <w:tc>
          <w:tcPr>
            <w:tcW w:w="918" w:type="pct"/>
          </w:tcPr>
          <w:p w:rsidR="00784314" w:rsidRPr="004A12DC" w:rsidRDefault="00277066" w:rsidP="004A12DC">
            <w:pPr>
              <w:spacing w:after="0"/>
              <w:rPr>
                <w:sz w:val="24"/>
                <w:szCs w:val="24"/>
              </w:rPr>
            </w:pPr>
            <w:r w:rsidRPr="004A12DC">
              <w:rPr>
                <w:sz w:val="24"/>
                <w:szCs w:val="24"/>
              </w:rPr>
              <w:t>query_id</w:t>
            </w:r>
          </w:p>
        </w:tc>
        <w:tc>
          <w:tcPr>
            <w:tcW w:w="563" w:type="pct"/>
          </w:tcPr>
          <w:p w:rsidR="00784314" w:rsidRPr="004A12DC" w:rsidRDefault="00277066" w:rsidP="004A12DC">
            <w:pPr>
              <w:spacing w:after="0"/>
              <w:rPr>
                <w:sz w:val="24"/>
                <w:szCs w:val="24"/>
              </w:rPr>
            </w:pPr>
            <w:r w:rsidRPr="004A12DC">
              <w:rPr>
                <w:sz w:val="24"/>
                <w:szCs w:val="24"/>
              </w:rPr>
              <w:t>string</w:t>
            </w:r>
          </w:p>
        </w:tc>
        <w:tc>
          <w:tcPr>
            <w:tcW w:w="1133" w:type="pct"/>
          </w:tcPr>
          <w:p w:rsidR="00784314" w:rsidRPr="004A12DC" w:rsidRDefault="00277066" w:rsidP="004A12DC">
            <w:pPr>
              <w:spacing w:after="0"/>
              <w:rPr>
                <w:sz w:val="24"/>
                <w:szCs w:val="24"/>
              </w:rPr>
            </w:pPr>
            <w:r w:rsidRPr="004A12DC">
              <w:rPr>
                <w:sz w:val="24"/>
                <w:szCs w:val="24"/>
              </w:rPr>
              <w:t>Нет</w:t>
            </w:r>
          </w:p>
        </w:tc>
        <w:tc>
          <w:tcPr>
            <w:tcW w:w="2149" w:type="pct"/>
          </w:tcPr>
          <w:p w:rsidR="00784314" w:rsidRPr="004A12DC" w:rsidRDefault="00277066" w:rsidP="004A12DC">
            <w:pPr>
              <w:spacing w:after="0"/>
              <w:rPr>
                <w:sz w:val="24"/>
                <w:szCs w:val="24"/>
              </w:rPr>
            </w:pPr>
            <w:r w:rsidRPr="004A12DC">
              <w:rPr>
                <w:sz w:val="24"/>
                <w:szCs w:val="24"/>
              </w:rPr>
              <w:t>Идентификатор запроса</w:t>
            </w:r>
          </w:p>
        </w:tc>
      </w:tr>
      <w:tr w:rsidR="00784314" w:rsidRPr="00C86F76" w:rsidTr="004A12DC">
        <w:trPr>
          <w:gridAfter w:val="1"/>
          <w:wAfter w:w="7" w:type="pct"/>
        </w:trPr>
        <w:tc>
          <w:tcPr>
            <w:tcW w:w="230" w:type="pct"/>
          </w:tcPr>
          <w:p w:rsidR="00784314" w:rsidRPr="004A12DC" w:rsidRDefault="00277066" w:rsidP="004A12DC">
            <w:pPr>
              <w:spacing w:after="0"/>
              <w:rPr>
                <w:sz w:val="24"/>
                <w:szCs w:val="24"/>
              </w:rPr>
            </w:pPr>
            <w:r w:rsidRPr="004A12DC">
              <w:rPr>
                <w:sz w:val="24"/>
                <w:szCs w:val="24"/>
              </w:rPr>
              <w:t>2</w:t>
            </w:r>
          </w:p>
        </w:tc>
        <w:tc>
          <w:tcPr>
            <w:tcW w:w="918" w:type="pct"/>
          </w:tcPr>
          <w:p w:rsidR="00784314" w:rsidRPr="004A12DC" w:rsidRDefault="00277066" w:rsidP="004A12DC">
            <w:pPr>
              <w:spacing w:after="0"/>
              <w:rPr>
                <w:sz w:val="24"/>
                <w:szCs w:val="24"/>
              </w:rPr>
            </w:pPr>
            <w:r w:rsidRPr="004A12DC">
              <w:rPr>
                <w:sz w:val="24"/>
                <w:szCs w:val="24"/>
              </w:rPr>
              <w:t>created_at</w:t>
            </w:r>
          </w:p>
        </w:tc>
        <w:tc>
          <w:tcPr>
            <w:tcW w:w="563" w:type="pct"/>
          </w:tcPr>
          <w:p w:rsidR="00784314" w:rsidRPr="004A12DC" w:rsidRDefault="00277066" w:rsidP="004A12DC">
            <w:pPr>
              <w:spacing w:after="0"/>
              <w:rPr>
                <w:sz w:val="24"/>
                <w:szCs w:val="24"/>
              </w:rPr>
            </w:pPr>
            <w:r w:rsidRPr="004A12DC">
              <w:rPr>
                <w:sz w:val="24"/>
                <w:szCs w:val="24"/>
              </w:rPr>
              <w:t>dateTime</w:t>
            </w:r>
          </w:p>
        </w:tc>
        <w:tc>
          <w:tcPr>
            <w:tcW w:w="1133" w:type="pct"/>
          </w:tcPr>
          <w:p w:rsidR="00784314" w:rsidRPr="004A12DC" w:rsidRDefault="00277066" w:rsidP="004A12DC">
            <w:pPr>
              <w:spacing w:after="0"/>
              <w:rPr>
                <w:sz w:val="24"/>
                <w:szCs w:val="24"/>
              </w:rPr>
            </w:pPr>
            <w:r w:rsidRPr="004A12DC">
              <w:rPr>
                <w:sz w:val="24"/>
                <w:szCs w:val="24"/>
              </w:rPr>
              <w:t>Нет</w:t>
            </w:r>
          </w:p>
        </w:tc>
        <w:tc>
          <w:tcPr>
            <w:tcW w:w="2149" w:type="pct"/>
          </w:tcPr>
          <w:p w:rsidR="00784314" w:rsidRPr="004A12DC" w:rsidRDefault="00277066" w:rsidP="004A12DC">
            <w:pPr>
              <w:spacing w:after="0"/>
              <w:rPr>
                <w:sz w:val="24"/>
                <w:szCs w:val="24"/>
              </w:rPr>
            </w:pPr>
            <w:r w:rsidRPr="004A12DC">
              <w:rPr>
                <w:sz w:val="24"/>
                <w:szCs w:val="24"/>
              </w:rPr>
              <w:t>Время формирования ответа – время, с которого ответ доступен для получения по запросу</w:t>
            </w:r>
          </w:p>
        </w:tc>
      </w:tr>
      <w:tr w:rsidR="00784314" w:rsidRPr="004A12DC" w:rsidTr="004A12DC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7" w:type="pct"/>
        </w:trPr>
        <w:tc>
          <w:tcPr>
            <w:tcW w:w="230" w:type="pct"/>
          </w:tcPr>
          <w:p w:rsidR="00784314" w:rsidRPr="004A12DC" w:rsidRDefault="00277066" w:rsidP="004A12DC">
            <w:pPr>
              <w:spacing w:after="0"/>
              <w:rPr>
                <w:sz w:val="24"/>
                <w:szCs w:val="24"/>
              </w:rPr>
            </w:pPr>
            <w:r w:rsidRPr="004A12DC">
              <w:rPr>
                <w:sz w:val="24"/>
                <w:szCs w:val="24"/>
              </w:rPr>
              <w:t>3</w:t>
            </w:r>
          </w:p>
        </w:tc>
        <w:tc>
          <w:tcPr>
            <w:tcW w:w="918" w:type="pct"/>
          </w:tcPr>
          <w:p w:rsidR="00784314" w:rsidRPr="004A12DC" w:rsidRDefault="00277066" w:rsidP="004A12DC">
            <w:pPr>
              <w:spacing w:after="0"/>
              <w:rPr>
                <w:sz w:val="24"/>
                <w:szCs w:val="24"/>
              </w:rPr>
            </w:pPr>
            <w:r w:rsidRPr="004A12DC">
              <w:rPr>
                <w:sz w:val="24"/>
                <w:szCs w:val="24"/>
              </w:rPr>
              <w:t>error</w:t>
            </w:r>
          </w:p>
        </w:tc>
        <w:tc>
          <w:tcPr>
            <w:tcW w:w="563" w:type="pct"/>
          </w:tcPr>
          <w:p w:rsidR="00784314" w:rsidRPr="004A12DC" w:rsidRDefault="00277066" w:rsidP="004A12DC">
            <w:pPr>
              <w:spacing w:after="0"/>
              <w:rPr>
                <w:sz w:val="24"/>
                <w:szCs w:val="24"/>
              </w:rPr>
            </w:pPr>
            <w:r w:rsidRPr="004A12DC">
              <w:rPr>
                <w:sz w:val="24"/>
                <w:szCs w:val="24"/>
              </w:rPr>
              <w:t>string</w:t>
            </w:r>
          </w:p>
        </w:tc>
        <w:tc>
          <w:tcPr>
            <w:tcW w:w="1133" w:type="pct"/>
          </w:tcPr>
          <w:p w:rsidR="00784314" w:rsidRPr="004A12DC" w:rsidRDefault="00277066" w:rsidP="004A12DC">
            <w:pPr>
              <w:spacing w:after="0"/>
              <w:rPr>
                <w:sz w:val="24"/>
                <w:szCs w:val="24"/>
              </w:rPr>
            </w:pPr>
            <w:r w:rsidRPr="004A12DC">
              <w:rPr>
                <w:sz w:val="24"/>
                <w:szCs w:val="24"/>
              </w:rPr>
              <w:t>Нет</w:t>
            </w:r>
          </w:p>
        </w:tc>
        <w:tc>
          <w:tcPr>
            <w:tcW w:w="2149" w:type="pct"/>
          </w:tcPr>
          <w:p w:rsidR="00784314" w:rsidRPr="004A12DC" w:rsidRDefault="00277066" w:rsidP="004A12DC">
            <w:pPr>
              <w:spacing w:after="0"/>
              <w:rPr>
                <w:sz w:val="24"/>
                <w:szCs w:val="24"/>
              </w:rPr>
            </w:pPr>
            <w:r w:rsidRPr="004A12DC">
              <w:rPr>
                <w:sz w:val="24"/>
                <w:szCs w:val="24"/>
              </w:rPr>
              <w:t>Текст ошибки</w:t>
            </w:r>
          </w:p>
        </w:tc>
      </w:tr>
    </w:tbl>
    <w:p w:rsidR="00784314" w:rsidRDefault="00784314">
      <w:pPr>
        <w:pStyle w:val="TableBottomMargin"/>
      </w:pPr>
    </w:p>
    <w:p w:rsidR="00784314" w:rsidRPr="00D660F2" w:rsidRDefault="00277066">
      <w:pPr>
        <w:pStyle w:val="5"/>
        <w:rPr>
          <w:lang w:val="ru-RU"/>
        </w:rPr>
      </w:pPr>
      <w:bookmarkStart w:id="215" w:name="_f2d60b711fd4269acb82f087d7721bcf"/>
      <w:bookmarkEnd w:id="209"/>
      <w:bookmarkEnd w:id="212"/>
      <w:bookmarkEnd w:id="214"/>
      <w:r w:rsidRPr="00D660F2">
        <w:rPr>
          <w:lang w:val="ru-RU"/>
        </w:rPr>
        <w:t xml:space="preserve">2.3.1.2.3 </w:t>
      </w:r>
      <w:r>
        <w:t>HTTP</w:t>
      </w:r>
      <w:r w:rsidRPr="00D660F2">
        <w:rPr>
          <w:lang w:val="ru-RU"/>
        </w:rPr>
        <w:t xml:space="preserve">-запрос на удаление результата выполнения ранее переданного в Агент СМЭВ4 асинхронного </w:t>
      </w:r>
      <w:r>
        <w:t>SQL</w:t>
      </w:r>
      <w:r w:rsidRPr="00D660F2">
        <w:rPr>
          <w:lang w:val="ru-RU"/>
        </w:rPr>
        <w:t xml:space="preserve">-запроса (метод </w:t>
      </w:r>
      <w:r>
        <w:t>DELETE</w:t>
      </w:r>
      <w:r w:rsidRPr="00D660F2">
        <w:rPr>
          <w:lang w:val="ru-RU"/>
        </w:rPr>
        <w:t>)</w:t>
      </w:r>
    </w:p>
    <w:p w:rsidR="00784314" w:rsidRDefault="00277066">
      <w:pPr>
        <w:pStyle w:val="6"/>
      </w:pPr>
      <w:bookmarkStart w:id="216" w:name="_c3f55e8b98b5c80b3fb4d0f4e86f2390"/>
      <w:r>
        <w:t>2.3.1.2.3.1 HTTP-запрос</w:t>
      </w:r>
    </w:p>
    <w:p w:rsidR="00784314" w:rsidRDefault="00277066">
      <w:pPr>
        <w:pStyle w:val="TableCaption"/>
      </w:pPr>
      <w:bookmarkStart w:id="217" w:name="_d04ef03a3a19b045790196e6c63e1d23"/>
      <w:r>
        <w:t>Таблица 2.17 HTTP-запрос</w:t>
      </w:r>
    </w:p>
    <w:tbl>
      <w:tblPr>
        <w:tblStyle w:val="Table"/>
        <w:tblW w:w="0" w:type="auto"/>
        <w:tblInd w:w="0" w:type="dxa"/>
        <w:tblLook w:val="0020" w:firstRow="1" w:lastRow="0" w:firstColumn="0" w:lastColumn="0" w:noHBand="0" w:noVBand="0"/>
      </w:tblPr>
      <w:tblGrid>
        <w:gridCol w:w="458"/>
        <w:gridCol w:w="1830"/>
        <w:gridCol w:w="763"/>
        <w:gridCol w:w="1965"/>
        <w:gridCol w:w="4634"/>
      </w:tblGrid>
      <w:tr w:rsidR="00784314" w:rsidRPr="004A12DC" w:rsidTr="004A12D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200" w:type="pct"/>
          </w:tcPr>
          <w:p w:rsidR="00784314" w:rsidRPr="004A12DC" w:rsidRDefault="00277066" w:rsidP="004A12DC">
            <w:pPr>
              <w:keepNext/>
              <w:spacing w:after="0"/>
              <w:rPr>
                <w:sz w:val="24"/>
                <w:szCs w:val="24"/>
              </w:rPr>
            </w:pPr>
            <w:r w:rsidRPr="004A12DC">
              <w:rPr>
                <w:sz w:val="24"/>
                <w:szCs w:val="24"/>
              </w:rPr>
              <w:t>№</w:t>
            </w:r>
          </w:p>
        </w:tc>
        <w:tc>
          <w:tcPr>
            <w:tcW w:w="1000" w:type="pct"/>
          </w:tcPr>
          <w:p w:rsidR="00784314" w:rsidRPr="004A12DC" w:rsidRDefault="00277066" w:rsidP="004A12DC">
            <w:pPr>
              <w:keepNext/>
              <w:spacing w:after="0"/>
              <w:rPr>
                <w:sz w:val="24"/>
                <w:szCs w:val="24"/>
              </w:rPr>
            </w:pPr>
            <w:r w:rsidRPr="004A12DC">
              <w:rPr>
                <w:sz w:val="24"/>
                <w:szCs w:val="24"/>
              </w:rPr>
              <w:t>Параметр</w:t>
            </w:r>
          </w:p>
        </w:tc>
        <w:tc>
          <w:tcPr>
            <w:tcW w:w="400" w:type="pct"/>
          </w:tcPr>
          <w:p w:rsidR="00784314" w:rsidRPr="004A12DC" w:rsidRDefault="00277066" w:rsidP="004A12DC">
            <w:pPr>
              <w:keepNext/>
              <w:spacing w:after="0"/>
              <w:rPr>
                <w:sz w:val="24"/>
                <w:szCs w:val="24"/>
              </w:rPr>
            </w:pPr>
            <w:r w:rsidRPr="004A12DC">
              <w:rPr>
                <w:sz w:val="24"/>
                <w:szCs w:val="24"/>
              </w:rPr>
              <w:t>Тип</w:t>
            </w:r>
          </w:p>
        </w:tc>
        <w:tc>
          <w:tcPr>
            <w:tcW w:w="700" w:type="pct"/>
          </w:tcPr>
          <w:p w:rsidR="00784314" w:rsidRPr="004A12DC" w:rsidRDefault="00277066" w:rsidP="004A12DC">
            <w:pPr>
              <w:keepNext/>
              <w:spacing w:after="0"/>
              <w:rPr>
                <w:sz w:val="24"/>
                <w:szCs w:val="24"/>
              </w:rPr>
            </w:pPr>
            <w:r w:rsidRPr="004A12DC">
              <w:rPr>
                <w:sz w:val="24"/>
                <w:szCs w:val="24"/>
              </w:rPr>
              <w:t>Обязательность</w:t>
            </w:r>
          </w:p>
        </w:tc>
        <w:tc>
          <w:tcPr>
            <w:tcW w:w="2600" w:type="pct"/>
          </w:tcPr>
          <w:p w:rsidR="00784314" w:rsidRPr="004A12DC" w:rsidRDefault="00277066" w:rsidP="004A12DC">
            <w:pPr>
              <w:keepNext/>
              <w:spacing w:after="0"/>
              <w:rPr>
                <w:sz w:val="24"/>
                <w:szCs w:val="24"/>
              </w:rPr>
            </w:pPr>
            <w:r w:rsidRPr="004A12DC">
              <w:rPr>
                <w:sz w:val="24"/>
                <w:szCs w:val="24"/>
              </w:rPr>
              <w:t>Описание</w:t>
            </w:r>
          </w:p>
        </w:tc>
      </w:tr>
      <w:tr w:rsidR="00784314" w:rsidRPr="004A12DC" w:rsidTr="007843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00" w:type="pct"/>
          </w:tcPr>
          <w:p w:rsidR="00784314" w:rsidRPr="004A12DC" w:rsidRDefault="00277066" w:rsidP="004A12DC">
            <w:pPr>
              <w:spacing w:after="0"/>
              <w:rPr>
                <w:sz w:val="24"/>
                <w:szCs w:val="24"/>
              </w:rPr>
            </w:pPr>
            <w:r w:rsidRPr="004A12DC">
              <w:rPr>
                <w:sz w:val="24"/>
                <w:szCs w:val="24"/>
              </w:rPr>
              <w:t>1</w:t>
            </w:r>
          </w:p>
        </w:tc>
        <w:tc>
          <w:tcPr>
            <w:tcW w:w="1000" w:type="pct"/>
          </w:tcPr>
          <w:p w:rsidR="00784314" w:rsidRPr="004A12DC" w:rsidRDefault="00277066" w:rsidP="004A12DC">
            <w:pPr>
              <w:spacing w:after="0"/>
              <w:rPr>
                <w:sz w:val="24"/>
                <w:szCs w:val="24"/>
              </w:rPr>
            </w:pPr>
            <w:r w:rsidRPr="004A12DC">
              <w:rPr>
                <w:sz w:val="24"/>
                <w:szCs w:val="24"/>
              </w:rPr>
              <w:t>Тип запроса (Method)</w:t>
            </w:r>
          </w:p>
        </w:tc>
        <w:tc>
          <w:tcPr>
            <w:tcW w:w="400" w:type="pct"/>
          </w:tcPr>
          <w:p w:rsidR="00784314" w:rsidRPr="004A12DC" w:rsidRDefault="00784314" w:rsidP="004A12DC">
            <w:pPr>
              <w:pStyle w:val="a"/>
              <w:ind w:left="1154" w:hanging="360"/>
              <w:rPr>
                <w:szCs w:val="24"/>
              </w:rPr>
            </w:pPr>
          </w:p>
        </w:tc>
        <w:tc>
          <w:tcPr>
            <w:tcW w:w="700" w:type="pct"/>
          </w:tcPr>
          <w:p w:rsidR="00784314" w:rsidRPr="004A12DC" w:rsidRDefault="00277066" w:rsidP="004A12DC">
            <w:pPr>
              <w:spacing w:after="0"/>
              <w:rPr>
                <w:sz w:val="24"/>
                <w:szCs w:val="24"/>
              </w:rPr>
            </w:pPr>
            <w:r w:rsidRPr="004A12DC">
              <w:rPr>
                <w:sz w:val="24"/>
                <w:szCs w:val="24"/>
              </w:rPr>
              <w:t>Да</w:t>
            </w:r>
          </w:p>
        </w:tc>
        <w:tc>
          <w:tcPr>
            <w:tcW w:w="2600" w:type="pct"/>
          </w:tcPr>
          <w:p w:rsidR="00784314" w:rsidRPr="004A12DC" w:rsidRDefault="00277066" w:rsidP="004A12DC">
            <w:pPr>
              <w:spacing w:after="0"/>
              <w:rPr>
                <w:sz w:val="24"/>
                <w:szCs w:val="24"/>
              </w:rPr>
            </w:pPr>
            <w:r w:rsidRPr="004A12DC">
              <w:rPr>
                <w:sz w:val="24"/>
                <w:szCs w:val="24"/>
              </w:rPr>
              <w:t>DELETE</w:t>
            </w:r>
          </w:p>
        </w:tc>
      </w:tr>
      <w:tr w:rsidR="00784314" w:rsidRPr="004A12DC" w:rsidTr="00784314">
        <w:tc>
          <w:tcPr>
            <w:tcW w:w="200" w:type="pct"/>
          </w:tcPr>
          <w:p w:rsidR="00784314" w:rsidRPr="004A12DC" w:rsidRDefault="00277066" w:rsidP="004A12DC">
            <w:pPr>
              <w:spacing w:after="0"/>
              <w:rPr>
                <w:sz w:val="24"/>
                <w:szCs w:val="24"/>
              </w:rPr>
            </w:pPr>
            <w:r w:rsidRPr="004A12DC">
              <w:rPr>
                <w:sz w:val="24"/>
                <w:szCs w:val="24"/>
              </w:rPr>
              <w:t>2</w:t>
            </w:r>
          </w:p>
        </w:tc>
        <w:tc>
          <w:tcPr>
            <w:tcW w:w="1000" w:type="pct"/>
          </w:tcPr>
          <w:p w:rsidR="00784314" w:rsidRPr="004A12DC" w:rsidRDefault="00277066" w:rsidP="004A12DC">
            <w:pPr>
              <w:spacing w:after="0"/>
              <w:rPr>
                <w:sz w:val="24"/>
                <w:szCs w:val="24"/>
              </w:rPr>
            </w:pPr>
            <w:r w:rsidRPr="004A12DC">
              <w:rPr>
                <w:sz w:val="24"/>
                <w:szCs w:val="24"/>
              </w:rPr>
              <w:t>Путь (Path)</w:t>
            </w:r>
          </w:p>
        </w:tc>
        <w:tc>
          <w:tcPr>
            <w:tcW w:w="400" w:type="pct"/>
          </w:tcPr>
          <w:p w:rsidR="00784314" w:rsidRPr="004A12DC" w:rsidRDefault="00784314" w:rsidP="004A12DC">
            <w:pPr>
              <w:pStyle w:val="a"/>
              <w:ind w:left="1154" w:hanging="360"/>
              <w:rPr>
                <w:szCs w:val="24"/>
              </w:rPr>
            </w:pPr>
          </w:p>
        </w:tc>
        <w:tc>
          <w:tcPr>
            <w:tcW w:w="700" w:type="pct"/>
          </w:tcPr>
          <w:p w:rsidR="00784314" w:rsidRPr="004A12DC" w:rsidRDefault="00277066" w:rsidP="004A12DC">
            <w:pPr>
              <w:spacing w:after="0"/>
              <w:rPr>
                <w:sz w:val="24"/>
                <w:szCs w:val="24"/>
              </w:rPr>
            </w:pPr>
            <w:r w:rsidRPr="004A12DC">
              <w:rPr>
                <w:sz w:val="24"/>
                <w:szCs w:val="24"/>
              </w:rPr>
              <w:t>Да</w:t>
            </w:r>
          </w:p>
        </w:tc>
        <w:tc>
          <w:tcPr>
            <w:tcW w:w="2600" w:type="pct"/>
          </w:tcPr>
          <w:p w:rsidR="00784314" w:rsidRPr="004A12DC" w:rsidRDefault="00277066" w:rsidP="004A12DC">
            <w:pPr>
              <w:pStyle w:val="a"/>
              <w:ind w:left="400" w:hanging="360"/>
              <w:rPr>
                <w:szCs w:val="24"/>
              </w:rPr>
            </w:pPr>
            <w:r w:rsidRPr="004A12DC">
              <w:rPr>
                <w:szCs w:val="24"/>
              </w:rPr>
              <w:t>&lt;IP:port&gt;/regulated-query</w:t>
            </w:r>
          </w:p>
          <w:p w:rsidR="00784314" w:rsidRPr="004A12DC" w:rsidRDefault="00277066" w:rsidP="004A12DC">
            <w:pPr>
              <w:pStyle w:val="a"/>
              <w:ind w:left="400" w:hanging="360"/>
              <w:rPr>
                <w:szCs w:val="24"/>
              </w:rPr>
            </w:pPr>
            <w:r w:rsidRPr="004A12DC">
              <w:rPr>
                <w:szCs w:val="24"/>
              </w:rPr>
              <w:t>&lt;IP:port&gt;/query</w:t>
            </w:r>
          </w:p>
        </w:tc>
      </w:tr>
      <w:tr w:rsidR="00784314" w:rsidRPr="004A12DC" w:rsidTr="007843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000" w:type="pct"/>
            <w:gridSpan w:val="5"/>
          </w:tcPr>
          <w:p w:rsidR="00784314" w:rsidRPr="004A12DC" w:rsidRDefault="00277066" w:rsidP="004A12DC">
            <w:pPr>
              <w:spacing w:after="0"/>
              <w:rPr>
                <w:sz w:val="24"/>
                <w:szCs w:val="24"/>
              </w:rPr>
            </w:pPr>
            <w:r w:rsidRPr="004A12DC">
              <w:rPr>
                <w:b/>
                <w:bCs/>
                <w:sz w:val="24"/>
                <w:szCs w:val="24"/>
              </w:rPr>
              <w:t>header</w:t>
            </w:r>
          </w:p>
        </w:tc>
      </w:tr>
      <w:tr w:rsidR="00784314" w:rsidRPr="004A12DC" w:rsidTr="00784314">
        <w:tc>
          <w:tcPr>
            <w:tcW w:w="200" w:type="pct"/>
          </w:tcPr>
          <w:p w:rsidR="00784314" w:rsidRPr="004A12DC" w:rsidRDefault="00277066" w:rsidP="004A12DC">
            <w:pPr>
              <w:spacing w:after="0"/>
              <w:rPr>
                <w:sz w:val="24"/>
                <w:szCs w:val="24"/>
              </w:rPr>
            </w:pPr>
            <w:r w:rsidRPr="004A12DC">
              <w:rPr>
                <w:sz w:val="24"/>
                <w:szCs w:val="24"/>
              </w:rPr>
              <w:t>1</w:t>
            </w:r>
          </w:p>
        </w:tc>
        <w:tc>
          <w:tcPr>
            <w:tcW w:w="1000" w:type="pct"/>
          </w:tcPr>
          <w:p w:rsidR="00784314" w:rsidRPr="004A12DC" w:rsidRDefault="00277066" w:rsidP="004A12DC">
            <w:pPr>
              <w:spacing w:after="0"/>
              <w:rPr>
                <w:sz w:val="24"/>
                <w:szCs w:val="24"/>
              </w:rPr>
            </w:pPr>
            <w:r w:rsidRPr="004A12DC">
              <w:rPr>
                <w:sz w:val="24"/>
                <w:szCs w:val="24"/>
              </w:rPr>
              <w:t>Accept</w:t>
            </w:r>
          </w:p>
        </w:tc>
        <w:tc>
          <w:tcPr>
            <w:tcW w:w="400" w:type="pct"/>
          </w:tcPr>
          <w:p w:rsidR="00784314" w:rsidRPr="004A12DC" w:rsidRDefault="00277066" w:rsidP="004A12DC">
            <w:pPr>
              <w:spacing w:after="0"/>
              <w:rPr>
                <w:sz w:val="24"/>
                <w:szCs w:val="24"/>
              </w:rPr>
            </w:pPr>
            <w:r w:rsidRPr="004A12DC">
              <w:rPr>
                <w:sz w:val="24"/>
                <w:szCs w:val="24"/>
              </w:rPr>
              <w:t>string</w:t>
            </w:r>
          </w:p>
        </w:tc>
        <w:tc>
          <w:tcPr>
            <w:tcW w:w="700" w:type="pct"/>
          </w:tcPr>
          <w:p w:rsidR="00784314" w:rsidRPr="004A12DC" w:rsidRDefault="00277066" w:rsidP="004A12DC">
            <w:pPr>
              <w:spacing w:after="0"/>
              <w:rPr>
                <w:sz w:val="24"/>
                <w:szCs w:val="24"/>
              </w:rPr>
            </w:pPr>
            <w:r w:rsidRPr="004A12DC">
              <w:rPr>
                <w:sz w:val="24"/>
                <w:szCs w:val="24"/>
              </w:rPr>
              <w:t>Да</w:t>
            </w:r>
          </w:p>
        </w:tc>
        <w:tc>
          <w:tcPr>
            <w:tcW w:w="2600" w:type="pct"/>
          </w:tcPr>
          <w:p w:rsidR="00784314" w:rsidRPr="004A12DC" w:rsidRDefault="00277066" w:rsidP="004A12DC">
            <w:pPr>
              <w:spacing w:after="0"/>
              <w:rPr>
                <w:sz w:val="24"/>
                <w:szCs w:val="24"/>
                <w:lang w:val="en-US"/>
              </w:rPr>
            </w:pPr>
            <w:r w:rsidRPr="004A12DC">
              <w:rPr>
                <w:sz w:val="24"/>
                <w:szCs w:val="24"/>
                <w:lang w:val="en-US"/>
              </w:rPr>
              <w:t>application/vnd.ru.rtlabs.podd.agent+json; charset=utf-8</w:t>
            </w:r>
          </w:p>
        </w:tc>
      </w:tr>
      <w:tr w:rsidR="00784314" w:rsidRPr="00C86F76" w:rsidTr="007843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00" w:type="pct"/>
          </w:tcPr>
          <w:p w:rsidR="00784314" w:rsidRPr="004A12DC" w:rsidRDefault="00277066" w:rsidP="004A12DC">
            <w:pPr>
              <w:spacing w:after="0"/>
              <w:rPr>
                <w:sz w:val="24"/>
                <w:szCs w:val="24"/>
              </w:rPr>
            </w:pPr>
            <w:r w:rsidRPr="004A12DC">
              <w:rPr>
                <w:sz w:val="24"/>
                <w:szCs w:val="24"/>
              </w:rPr>
              <w:t>2</w:t>
            </w:r>
          </w:p>
        </w:tc>
        <w:tc>
          <w:tcPr>
            <w:tcW w:w="1000" w:type="pct"/>
          </w:tcPr>
          <w:p w:rsidR="00784314" w:rsidRPr="004A12DC" w:rsidRDefault="00277066" w:rsidP="004A12DC">
            <w:pPr>
              <w:spacing w:after="0"/>
              <w:rPr>
                <w:sz w:val="24"/>
                <w:szCs w:val="24"/>
              </w:rPr>
            </w:pPr>
            <w:r w:rsidRPr="004A12DC">
              <w:rPr>
                <w:sz w:val="24"/>
                <w:szCs w:val="24"/>
              </w:rPr>
              <w:t>Accept-version</w:t>
            </w:r>
          </w:p>
        </w:tc>
        <w:tc>
          <w:tcPr>
            <w:tcW w:w="400" w:type="pct"/>
          </w:tcPr>
          <w:p w:rsidR="00784314" w:rsidRPr="004A12DC" w:rsidRDefault="00277066" w:rsidP="004A12DC">
            <w:pPr>
              <w:spacing w:after="0"/>
              <w:rPr>
                <w:sz w:val="24"/>
                <w:szCs w:val="24"/>
              </w:rPr>
            </w:pPr>
            <w:r w:rsidRPr="004A12DC">
              <w:rPr>
                <w:sz w:val="24"/>
                <w:szCs w:val="24"/>
              </w:rPr>
              <w:t>string</w:t>
            </w:r>
          </w:p>
        </w:tc>
        <w:tc>
          <w:tcPr>
            <w:tcW w:w="700" w:type="pct"/>
          </w:tcPr>
          <w:p w:rsidR="00784314" w:rsidRPr="004A12DC" w:rsidRDefault="00277066" w:rsidP="004A12DC">
            <w:pPr>
              <w:spacing w:after="0"/>
              <w:rPr>
                <w:sz w:val="24"/>
                <w:szCs w:val="24"/>
              </w:rPr>
            </w:pPr>
            <w:r w:rsidRPr="004A12DC">
              <w:rPr>
                <w:sz w:val="24"/>
                <w:szCs w:val="24"/>
              </w:rPr>
              <w:t>Да</w:t>
            </w:r>
          </w:p>
        </w:tc>
        <w:tc>
          <w:tcPr>
            <w:tcW w:w="2600" w:type="pct"/>
          </w:tcPr>
          <w:p w:rsidR="00784314" w:rsidRPr="004A12DC" w:rsidRDefault="00277066" w:rsidP="004A12DC">
            <w:pPr>
              <w:spacing w:after="0"/>
              <w:rPr>
                <w:sz w:val="24"/>
                <w:szCs w:val="24"/>
              </w:rPr>
            </w:pPr>
            <w:r w:rsidRPr="004A12DC">
              <w:rPr>
                <w:sz w:val="24"/>
                <w:szCs w:val="24"/>
              </w:rPr>
              <w:t>Основная (major) часть версии (сейчас 1)</w:t>
            </w:r>
          </w:p>
        </w:tc>
      </w:tr>
      <w:tr w:rsidR="00784314" w:rsidRPr="004A12DC" w:rsidTr="00784314">
        <w:tc>
          <w:tcPr>
            <w:tcW w:w="200" w:type="pct"/>
          </w:tcPr>
          <w:p w:rsidR="00784314" w:rsidRPr="004A12DC" w:rsidRDefault="00277066" w:rsidP="004A12DC">
            <w:pPr>
              <w:spacing w:after="0"/>
              <w:rPr>
                <w:sz w:val="24"/>
                <w:szCs w:val="24"/>
              </w:rPr>
            </w:pPr>
            <w:r w:rsidRPr="004A12DC">
              <w:rPr>
                <w:sz w:val="24"/>
                <w:szCs w:val="24"/>
              </w:rPr>
              <w:lastRenderedPageBreak/>
              <w:t>3</w:t>
            </w:r>
          </w:p>
        </w:tc>
        <w:tc>
          <w:tcPr>
            <w:tcW w:w="1000" w:type="pct"/>
          </w:tcPr>
          <w:p w:rsidR="00784314" w:rsidRPr="004A12DC" w:rsidRDefault="00277066" w:rsidP="004A12DC">
            <w:pPr>
              <w:spacing w:after="0"/>
              <w:rPr>
                <w:sz w:val="24"/>
                <w:szCs w:val="24"/>
              </w:rPr>
            </w:pPr>
            <w:r w:rsidRPr="004A12DC">
              <w:rPr>
                <w:sz w:val="24"/>
                <w:szCs w:val="24"/>
              </w:rPr>
              <w:t>ClientRequestID</w:t>
            </w:r>
          </w:p>
        </w:tc>
        <w:tc>
          <w:tcPr>
            <w:tcW w:w="400" w:type="pct"/>
          </w:tcPr>
          <w:p w:rsidR="00784314" w:rsidRPr="004A12DC" w:rsidRDefault="00277066" w:rsidP="004A12DC">
            <w:pPr>
              <w:spacing w:after="0"/>
              <w:rPr>
                <w:sz w:val="24"/>
                <w:szCs w:val="24"/>
              </w:rPr>
            </w:pPr>
            <w:r w:rsidRPr="004A12DC">
              <w:rPr>
                <w:sz w:val="24"/>
                <w:szCs w:val="24"/>
              </w:rPr>
              <w:t>string</w:t>
            </w:r>
          </w:p>
        </w:tc>
        <w:tc>
          <w:tcPr>
            <w:tcW w:w="700" w:type="pct"/>
          </w:tcPr>
          <w:p w:rsidR="00784314" w:rsidRPr="004A12DC" w:rsidRDefault="00277066" w:rsidP="004A12DC">
            <w:pPr>
              <w:spacing w:after="0"/>
              <w:rPr>
                <w:sz w:val="24"/>
                <w:szCs w:val="24"/>
              </w:rPr>
            </w:pPr>
            <w:r w:rsidRPr="004A12DC">
              <w:rPr>
                <w:sz w:val="24"/>
                <w:szCs w:val="24"/>
              </w:rPr>
              <w:t>Нет</w:t>
            </w:r>
          </w:p>
        </w:tc>
        <w:tc>
          <w:tcPr>
            <w:tcW w:w="2600" w:type="pct"/>
          </w:tcPr>
          <w:p w:rsidR="00784314" w:rsidRPr="004A12DC" w:rsidRDefault="00277066" w:rsidP="004A12DC">
            <w:pPr>
              <w:spacing w:after="0"/>
              <w:rPr>
                <w:sz w:val="24"/>
                <w:szCs w:val="24"/>
              </w:rPr>
            </w:pPr>
            <w:r w:rsidRPr="004A12DC">
              <w:rPr>
                <w:sz w:val="24"/>
                <w:szCs w:val="24"/>
              </w:rPr>
              <w:t>Клиентский идентификатор</w:t>
            </w:r>
          </w:p>
        </w:tc>
      </w:tr>
      <w:tr w:rsidR="00784314" w:rsidRPr="004A12DC" w:rsidTr="007843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000" w:type="pct"/>
            <w:gridSpan w:val="5"/>
          </w:tcPr>
          <w:p w:rsidR="00784314" w:rsidRPr="004A12DC" w:rsidRDefault="00277066" w:rsidP="004A12DC">
            <w:pPr>
              <w:spacing w:after="0"/>
              <w:rPr>
                <w:sz w:val="24"/>
                <w:szCs w:val="24"/>
              </w:rPr>
            </w:pPr>
            <w:r w:rsidRPr="004A12DC">
              <w:rPr>
                <w:b/>
                <w:bCs/>
                <w:sz w:val="24"/>
                <w:szCs w:val="24"/>
              </w:rPr>
              <w:t>Path Parameter</w:t>
            </w:r>
          </w:p>
        </w:tc>
      </w:tr>
      <w:tr w:rsidR="00784314" w:rsidRPr="004A12DC" w:rsidTr="00784314">
        <w:tc>
          <w:tcPr>
            <w:tcW w:w="200" w:type="pct"/>
          </w:tcPr>
          <w:p w:rsidR="00784314" w:rsidRPr="004A12DC" w:rsidRDefault="00277066" w:rsidP="004A12DC">
            <w:pPr>
              <w:spacing w:after="0"/>
              <w:rPr>
                <w:sz w:val="24"/>
                <w:szCs w:val="24"/>
              </w:rPr>
            </w:pPr>
            <w:r w:rsidRPr="004A12DC">
              <w:rPr>
                <w:sz w:val="24"/>
                <w:szCs w:val="24"/>
              </w:rPr>
              <w:t>1</w:t>
            </w:r>
          </w:p>
        </w:tc>
        <w:tc>
          <w:tcPr>
            <w:tcW w:w="1000" w:type="pct"/>
          </w:tcPr>
          <w:p w:rsidR="00784314" w:rsidRPr="004A12DC" w:rsidRDefault="00277066" w:rsidP="004A12DC">
            <w:pPr>
              <w:spacing w:after="0"/>
              <w:rPr>
                <w:sz w:val="24"/>
                <w:szCs w:val="24"/>
              </w:rPr>
            </w:pPr>
            <w:r w:rsidRPr="004A12DC">
              <w:rPr>
                <w:sz w:val="24"/>
                <w:szCs w:val="24"/>
              </w:rPr>
              <w:t>query_id</w:t>
            </w:r>
          </w:p>
        </w:tc>
        <w:tc>
          <w:tcPr>
            <w:tcW w:w="400" w:type="pct"/>
          </w:tcPr>
          <w:p w:rsidR="00784314" w:rsidRPr="004A12DC" w:rsidRDefault="00277066" w:rsidP="004A12DC">
            <w:pPr>
              <w:spacing w:after="0"/>
              <w:rPr>
                <w:sz w:val="24"/>
                <w:szCs w:val="24"/>
              </w:rPr>
            </w:pPr>
            <w:r w:rsidRPr="004A12DC">
              <w:rPr>
                <w:sz w:val="24"/>
                <w:szCs w:val="24"/>
              </w:rPr>
              <w:t>string</w:t>
            </w:r>
          </w:p>
        </w:tc>
        <w:tc>
          <w:tcPr>
            <w:tcW w:w="700" w:type="pct"/>
          </w:tcPr>
          <w:p w:rsidR="00784314" w:rsidRPr="004A12DC" w:rsidRDefault="00277066" w:rsidP="004A12DC">
            <w:pPr>
              <w:spacing w:after="0"/>
              <w:rPr>
                <w:sz w:val="24"/>
                <w:szCs w:val="24"/>
              </w:rPr>
            </w:pPr>
            <w:r w:rsidRPr="004A12DC">
              <w:rPr>
                <w:sz w:val="24"/>
                <w:szCs w:val="24"/>
              </w:rPr>
              <w:t>Да</w:t>
            </w:r>
          </w:p>
        </w:tc>
        <w:tc>
          <w:tcPr>
            <w:tcW w:w="2600" w:type="pct"/>
          </w:tcPr>
          <w:p w:rsidR="00784314" w:rsidRPr="004A12DC" w:rsidRDefault="00277066" w:rsidP="004A12DC">
            <w:pPr>
              <w:spacing w:after="0"/>
              <w:rPr>
                <w:sz w:val="24"/>
                <w:szCs w:val="24"/>
              </w:rPr>
            </w:pPr>
            <w:r w:rsidRPr="004A12DC">
              <w:rPr>
                <w:sz w:val="24"/>
                <w:szCs w:val="24"/>
              </w:rPr>
              <w:t>Уникальный идентификатор SQL-запроса</w:t>
            </w:r>
          </w:p>
        </w:tc>
      </w:tr>
    </w:tbl>
    <w:p w:rsidR="00784314" w:rsidRDefault="00784314">
      <w:pPr>
        <w:pStyle w:val="TableBottomMargin"/>
      </w:pPr>
    </w:p>
    <w:bookmarkEnd w:id="217"/>
    <w:p w:rsidR="00784314" w:rsidRDefault="00277066">
      <w:pPr>
        <w:pStyle w:val="afc"/>
      </w:pPr>
      <w:r>
        <w:t>Пример запроса:</w:t>
      </w:r>
    </w:p>
    <w:p w:rsidR="00784314" w:rsidRDefault="00277066">
      <w:pPr>
        <w:pStyle w:val="LiteralBlock"/>
        <w:keepLines/>
        <w:shd w:val="clear" w:color="auto" w:fill="EEFFCC"/>
      </w:pPr>
      <w:r>
        <w:t xml:space="preserve">curl </w:t>
      </w:r>
      <w:r>
        <w:rPr>
          <w:color w:val="666666"/>
        </w:rPr>
        <w:t>--</w:t>
      </w:r>
      <w:r>
        <w:t xml:space="preserve">location </w:t>
      </w:r>
      <w:r>
        <w:rPr>
          <w:color w:val="666666"/>
        </w:rPr>
        <w:t>--</w:t>
      </w:r>
      <w:r>
        <w:t xml:space="preserve">request DELETE </w:t>
      </w:r>
      <w:r>
        <w:rPr>
          <w:color w:val="4070A0"/>
        </w:rPr>
        <w:t>'https://localhost:8192/regulated-query/3fa85f64-5717-4562-b3fc-2c963f66afa6'</w:t>
      </w:r>
      <w:r>
        <w:t xml:space="preserve"> \</w:t>
      </w:r>
      <w:r>
        <w:br/>
        <w:t xml:space="preserve">  </w:t>
      </w:r>
      <w:r>
        <w:rPr>
          <w:color w:val="666666"/>
        </w:rPr>
        <w:t>--</w:t>
      </w:r>
      <w:r>
        <w:t xml:space="preserve">header </w:t>
      </w:r>
      <w:r>
        <w:rPr>
          <w:color w:val="4070A0"/>
        </w:rPr>
        <w:t>'Accept: application/vnd.ru.rtlabs.podd.agent+json; charset=utf-8'</w:t>
      </w:r>
      <w:r>
        <w:t xml:space="preserve"> \</w:t>
      </w:r>
      <w:r>
        <w:br/>
        <w:t xml:space="preserve">  </w:t>
      </w:r>
      <w:r>
        <w:rPr>
          <w:color w:val="666666"/>
        </w:rPr>
        <w:t>--</w:t>
      </w:r>
      <w:r>
        <w:t xml:space="preserve">header </w:t>
      </w:r>
      <w:r>
        <w:rPr>
          <w:color w:val="4070A0"/>
        </w:rPr>
        <w:t>'Accept-Version: 1'</w:t>
      </w:r>
    </w:p>
    <w:p w:rsidR="00784314" w:rsidRPr="00D660F2" w:rsidRDefault="00277066">
      <w:pPr>
        <w:pStyle w:val="6"/>
        <w:rPr>
          <w:lang w:val="ru-RU"/>
        </w:rPr>
      </w:pPr>
      <w:bookmarkStart w:id="218" w:name="_612eb9a91e9da4b8bc48b523b1a971e5"/>
      <w:bookmarkEnd w:id="216"/>
      <w:r w:rsidRPr="00D660F2">
        <w:rPr>
          <w:lang w:val="ru-RU"/>
        </w:rPr>
        <w:t xml:space="preserve">2.3.1.2.3.2 Ответ на </w:t>
      </w:r>
      <w:r>
        <w:t>HTTP</w:t>
      </w:r>
      <w:r w:rsidRPr="00D660F2">
        <w:rPr>
          <w:lang w:val="ru-RU"/>
        </w:rPr>
        <w:t>-запрос</w:t>
      </w:r>
    </w:p>
    <w:p w:rsidR="00784314" w:rsidRPr="00D660F2" w:rsidRDefault="00277066">
      <w:pPr>
        <w:pStyle w:val="TableCaption"/>
        <w:rPr>
          <w:lang w:val="ru-RU"/>
        </w:rPr>
      </w:pPr>
      <w:bookmarkStart w:id="219" w:name="_02492c9ba9364becdfe262bc683a06c0"/>
      <w:r w:rsidRPr="00D660F2">
        <w:rPr>
          <w:lang w:val="ru-RU"/>
        </w:rPr>
        <w:t>Таблица 2.18 Параметры ответа с кодом возврата 200:</w:t>
      </w:r>
    </w:p>
    <w:tbl>
      <w:tblPr>
        <w:tblStyle w:val="Table"/>
        <w:tblW w:w="0" w:type="auto"/>
        <w:tblInd w:w="0" w:type="dxa"/>
        <w:tblLook w:val="0020" w:firstRow="1" w:lastRow="0" w:firstColumn="0" w:lastColumn="0" w:noHBand="0" w:noVBand="0"/>
      </w:tblPr>
      <w:tblGrid>
        <w:gridCol w:w="458"/>
        <w:gridCol w:w="1830"/>
        <w:gridCol w:w="1003"/>
        <w:gridCol w:w="1965"/>
        <w:gridCol w:w="4394"/>
      </w:tblGrid>
      <w:tr w:rsidR="00784314" w:rsidRPr="0042677B" w:rsidTr="0078431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00" w:type="pct"/>
          </w:tcPr>
          <w:p w:rsidR="00784314" w:rsidRPr="0042677B" w:rsidRDefault="00277066" w:rsidP="0042677B">
            <w:pPr>
              <w:keepNext/>
              <w:spacing w:after="0"/>
              <w:rPr>
                <w:sz w:val="24"/>
                <w:szCs w:val="24"/>
              </w:rPr>
            </w:pPr>
            <w:r w:rsidRPr="0042677B">
              <w:rPr>
                <w:sz w:val="24"/>
                <w:szCs w:val="24"/>
              </w:rPr>
              <w:t>№</w:t>
            </w:r>
          </w:p>
        </w:tc>
        <w:tc>
          <w:tcPr>
            <w:tcW w:w="1000" w:type="pct"/>
          </w:tcPr>
          <w:p w:rsidR="00784314" w:rsidRPr="0042677B" w:rsidRDefault="00277066" w:rsidP="0042677B">
            <w:pPr>
              <w:keepNext/>
              <w:spacing w:after="0"/>
              <w:rPr>
                <w:sz w:val="24"/>
                <w:szCs w:val="24"/>
              </w:rPr>
            </w:pPr>
            <w:r w:rsidRPr="0042677B">
              <w:rPr>
                <w:sz w:val="24"/>
                <w:szCs w:val="24"/>
              </w:rPr>
              <w:t>Параметр</w:t>
            </w:r>
          </w:p>
        </w:tc>
        <w:tc>
          <w:tcPr>
            <w:tcW w:w="450" w:type="pct"/>
          </w:tcPr>
          <w:p w:rsidR="00784314" w:rsidRPr="0042677B" w:rsidRDefault="00277066" w:rsidP="0042677B">
            <w:pPr>
              <w:keepNext/>
              <w:spacing w:after="0"/>
              <w:rPr>
                <w:sz w:val="24"/>
                <w:szCs w:val="24"/>
              </w:rPr>
            </w:pPr>
            <w:r w:rsidRPr="0042677B">
              <w:rPr>
                <w:sz w:val="24"/>
                <w:szCs w:val="24"/>
              </w:rPr>
              <w:t>Тип</w:t>
            </w:r>
          </w:p>
        </w:tc>
        <w:tc>
          <w:tcPr>
            <w:tcW w:w="750" w:type="pct"/>
          </w:tcPr>
          <w:p w:rsidR="00784314" w:rsidRPr="0042677B" w:rsidRDefault="00277066" w:rsidP="0042677B">
            <w:pPr>
              <w:keepNext/>
              <w:spacing w:after="0"/>
              <w:rPr>
                <w:sz w:val="24"/>
                <w:szCs w:val="24"/>
              </w:rPr>
            </w:pPr>
            <w:r w:rsidRPr="0042677B">
              <w:rPr>
                <w:sz w:val="24"/>
                <w:szCs w:val="24"/>
              </w:rPr>
              <w:t>Обязательность</w:t>
            </w:r>
          </w:p>
        </w:tc>
        <w:tc>
          <w:tcPr>
            <w:tcW w:w="2450" w:type="pct"/>
          </w:tcPr>
          <w:p w:rsidR="00784314" w:rsidRPr="0042677B" w:rsidRDefault="00277066" w:rsidP="0042677B">
            <w:pPr>
              <w:keepNext/>
              <w:spacing w:after="0"/>
              <w:rPr>
                <w:sz w:val="24"/>
                <w:szCs w:val="24"/>
              </w:rPr>
            </w:pPr>
            <w:r w:rsidRPr="0042677B">
              <w:rPr>
                <w:sz w:val="24"/>
                <w:szCs w:val="24"/>
              </w:rPr>
              <w:t>Описание</w:t>
            </w:r>
          </w:p>
        </w:tc>
      </w:tr>
      <w:tr w:rsidR="00784314" w:rsidRPr="0042677B" w:rsidTr="007843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00" w:type="pct"/>
          </w:tcPr>
          <w:p w:rsidR="00784314" w:rsidRPr="0042677B" w:rsidRDefault="00277066" w:rsidP="0042677B">
            <w:pPr>
              <w:spacing w:after="0"/>
              <w:rPr>
                <w:sz w:val="24"/>
                <w:szCs w:val="24"/>
              </w:rPr>
            </w:pPr>
            <w:r w:rsidRPr="0042677B">
              <w:rPr>
                <w:sz w:val="24"/>
                <w:szCs w:val="24"/>
              </w:rPr>
              <w:t>1</w:t>
            </w:r>
          </w:p>
        </w:tc>
        <w:tc>
          <w:tcPr>
            <w:tcW w:w="1000" w:type="pct"/>
          </w:tcPr>
          <w:p w:rsidR="00784314" w:rsidRPr="0042677B" w:rsidRDefault="00277066" w:rsidP="0042677B">
            <w:pPr>
              <w:spacing w:after="0"/>
              <w:rPr>
                <w:sz w:val="24"/>
                <w:szCs w:val="24"/>
              </w:rPr>
            </w:pPr>
            <w:r w:rsidRPr="0042677B">
              <w:rPr>
                <w:sz w:val="24"/>
                <w:szCs w:val="24"/>
              </w:rPr>
              <w:t>responseCode</w:t>
            </w:r>
          </w:p>
        </w:tc>
        <w:tc>
          <w:tcPr>
            <w:tcW w:w="450" w:type="pct"/>
          </w:tcPr>
          <w:p w:rsidR="00784314" w:rsidRPr="0042677B" w:rsidRDefault="00277066" w:rsidP="0042677B">
            <w:pPr>
              <w:spacing w:after="0"/>
              <w:rPr>
                <w:sz w:val="24"/>
                <w:szCs w:val="24"/>
              </w:rPr>
            </w:pPr>
            <w:r w:rsidRPr="0042677B">
              <w:rPr>
                <w:sz w:val="24"/>
                <w:szCs w:val="24"/>
              </w:rPr>
              <w:t>numeric</w:t>
            </w:r>
          </w:p>
        </w:tc>
        <w:tc>
          <w:tcPr>
            <w:tcW w:w="750" w:type="pct"/>
          </w:tcPr>
          <w:p w:rsidR="00784314" w:rsidRPr="0042677B" w:rsidRDefault="00277066" w:rsidP="0042677B">
            <w:pPr>
              <w:spacing w:after="0"/>
              <w:rPr>
                <w:sz w:val="24"/>
                <w:szCs w:val="24"/>
              </w:rPr>
            </w:pPr>
            <w:r w:rsidRPr="0042677B">
              <w:rPr>
                <w:sz w:val="24"/>
                <w:szCs w:val="24"/>
              </w:rPr>
              <w:t>Да</w:t>
            </w:r>
          </w:p>
        </w:tc>
        <w:tc>
          <w:tcPr>
            <w:tcW w:w="2450" w:type="pct"/>
          </w:tcPr>
          <w:p w:rsidR="00784314" w:rsidRPr="0042677B" w:rsidRDefault="00277066" w:rsidP="0042677B">
            <w:pPr>
              <w:spacing w:after="0"/>
              <w:rPr>
                <w:sz w:val="24"/>
                <w:szCs w:val="24"/>
              </w:rPr>
            </w:pPr>
            <w:r w:rsidRPr="0042677B">
              <w:rPr>
                <w:sz w:val="24"/>
                <w:szCs w:val="24"/>
              </w:rPr>
              <w:t>Код возврата (HTTP-код)</w:t>
            </w:r>
          </w:p>
        </w:tc>
      </w:tr>
      <w:tr w:rsidR="00784314" w:rsidRPr="0042677B" w:rsidTr="00784314">
        <w:tc>
          <w:tcPr>
            <w:tcW w:w="5000" w:type="pct"/>
            <w:gridSpan w:val="5"/>
          </w:tcPr>
          <w:p w:rsidR="00784314" w:rsidRPr="0042677B" w:rsidRDefault="00277066" w:rsidP="0042677B">
            <w:pPr>
              <w:spacing w:after="0"/>
              <w:rPr>
                <w:sz w:val="24"/>
                <w:szCs w:val="24"/>
              </w:rPr>
            </w:pPr>
            <w:r w:rsidRPr="0042677B">
              <w:rPr>
                <w:b/>
                <w:bCs/>
                <w:sz w:val="24"/>
                <w:szCs w:val="24"/>
              </w:rPr>
              <w:t>header</w:t>
            </w:r>
          </w:p>
        </w:tc>
      </w:tr>
      <w:tr w:rsidR="00784314" w:rsidRPr="0042677B" w:rsidTr="007843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00" w:type="pct"/>
          </w:tcPr>
          <w:p w:rsidR="00784314" w:rsidRPr="0042677B" w:rsidRDefault="00277066" w:rsidP="0042677B">
            <w:pPr>
              <w:spacing w:after="0"/>
              <w:rPr>
                <w:sz w:val="24"/>
                <w:szCs w:val="24"/>
              </w:rPr>
            </w:pPr>
            <w:r w:rsidRPr="0042677B">
              <w:rPr>
                <w:sz w:val="24"/>
                <w:szCs w:val="24"/>
              </w:rPr>
              <w:t>1</w:t>
            </w:r>
          </w:p>
        </w:tc>
        <w:tc>
          <w:tcPr>
            <w:tcW w:w="1000" w:type="pct"/>
          </w:tcPr>
          <w:p w:rsidR="00784314" w:rsidRPr="0042677B" w:rsidRDefault="00277066" w:rsidP="0042677B">
            <w:pPr>
              <w:spacing w:after="0"/>
              <w:rPr>
                <w:sz w:val="24"/>
                <w:szCs w:val="24"/>
              </w:rPr>
            </w:pPr>
            <w:r w:rsidRPr="0042677B">
              <w:rPr>
                <w:sz w:val="24"/>
                <w:szCs w:val="24"/>
              </w:rPr>
              <w:t>Content-Type</w:t>
            </w:r>
          </w:p>
        </w:tc>
        <w:tc>
          <w:tcPr>
            <w:tcW w:w="450" w:type="pct"/>
          </w:tcPr>
          <w:p w:rsidR="00784314" w:rsidRPr="0042677B" w:rsidRDefault="00277066" w:rsidP="0042677B">
            <w:pPr>
              <w:spacing w:after="0"/>
              <w:rPr>
                <w:sz w:val="24"/>
                <w:szCs w:val="24"/>
              </w:rPr>
            </w:pPr>
            <w:r w:rsidRPr="0042677B">
              <w:rPr>
                <w:sz w:val="24"/>
                <w:szCs w:val="24"/>
              </w:rPr>
              <w:t>string</w:t>
            </w:r>
          </w:p>
        </w:tc>
        <w:tc>
          <w:tcPr>
            <w:tcW w:w="750" w:type="pct"/>
          </w:tcPr>
          <w:p w:rsidR="00784314" w:rsidRPr="0042677B" w:rsidRDefault="00277066" w:rsidP="0042677B">
            <w:pPr>
              <w:spacing w:after="0"/>
              <w:rPr>
                <w:sz w:val="24"/>
                <w:szCs w:val="24"/>
              </w:rPr>
            </w:pPr>
            <w:r w:rsidRPr="0042677B">
              <w:rPr>
                <w:sz w:val="24"/>
                <w:szCs w:val="24"/>
              </w:rPr>
              <w:t>Да</w:t>
            </w:r>
          </w:p>
        </w:tc>
        <w:tc>
          <w:tcPr>
            <w:tcW w:w="2450" w:type="pct"/>
          </w:tcPr>
          <w:p w:rsidR="00784314" w:rsidRPr="0042677B" w:rsidRDefault="00277066" w:rsidP="0042677B">
            <w:pPr>
              <w:spacing w:after="0"/>
              <w:rPr>
                <w:sz w:val="24"/>
                <w:szCs w:val="24"/>
                <w:lang w:val="en-US"/>
              </w:rPr>
            </w:pPr>
            <w:r w:rsidRPr="0042677B">
              <w:rPr>
                <w:sz w:val="24"/>
                <w:szCs w:val="24"/>
                <w:lang w:val="en-US"/>
              </w:rPr>
              <w:t>application/vnd.ru.rtlabs.podd.agent+json; charset=utf-8</w:t>
            </w:r>
          </w:p>
        </w:tc>
      </w:tr>
      <w:tr w:rsidR="00784314" w:rsidRPr="0042677B" w:rsidTr="00784314">
        <w:tc>
          <w:tcPr>
            <w:tcW w:w="200" w:type="pct"/>
          </w:tcPr>
          <w:p w:rsidR="00784314" w:rsidRPr="0042677B" w:rsidRDefault="00277066" w:rsidP="0042677B">
            <w:pPr>
              <w:spacing w:after="0"/>
              <w:rPr>
                <w:sz w:val="24"/>
                <w:szCs w:val="24"/>
              </w:rPr>
            </w:pPr>
            <w:r w:rsidRPr="0042677B">
              <w:rPr>
                <w:sz w:val="24"/>
                <w:szCs w:val="24"/>
              </w:rPr>
              <w:t>2</w:t>
            </w:r>
          </w:p>
        </w:tc>
        <w:tc>
          <w:tcPr>
            <w:tcW w:w="1000" w:type="pct"/>
          </w:tcPr>
          <w:p w:rsidR="00784314" w:rsidRPr="0042677B" w:rsidRDefault="00277066" w:rsidP="0042677B">
            <w:pPr>
              <w:spacing w:after="0"/>
              <w:rPr>
                <w:sz w:val="24"/>
                <w:szCs w:val="24"/>
              </w:rPr>
            </w:pPr>
            <w:r w:rsidRPr="0042677B">
              <w:rPr>
                <w:sz w:val="24"/>
                <w:szCs w:val="24"/>
              </w:rPr>
              <w:t>ClientRequestID</w:t>
            </w:r>
          </w:p>
        </w:tc>
        <w:tc>
          <w:tcPr>
            <w:tcW w:w="450" w:type="pct"/>
          </w:tcPr>
          <w:p w:rsidR="00784314" w:rsidRPr="0042677B" w:rsidRDefault="00277066" w:rsidP="0042677B">
            <w:pPr>
              <w:spacing w:after="0"/>
              <w:rPr>
                <w:sz w:val="24"/>
                <w:szCs w:val="24"/>
              </w:rPr>
            </w:pPr>
            <w:r w:rsidRPr="0042677B">
              <w:rPr>
                <w:sz w:val="24"/>
                <w:szCs w:val="24"/>
              </w:rPr>
              <w:t>string</w:t>
            </w:r>
          </w:p>
        </w:tc>
        <w:tc>
          <w:tcPr>
            <w:tcW w:w="750" w:type="pct"/>
          </w:tcPr>
          <w:p w:rsidR="00784314" w:rsidRPr="0042677B" w:rsidRDefault="00277066" w:rsidP="0042677B">
            <w:pPr>
              <w:spacing w:after="0"/>
              <w:rPr>
                <w:sz w:val="24"/>
                <w:szCs w:val="24"/>
              </w:rPr>
            </w:pPr>
            <w:r w:rsidRPr="0042677B">
              <w:rPr>
                <w:sz w:val="24"/>
                <w:szCs w:val="24"/>
              </w:rPr>
              <w:t>Нет</w:t>
            </w:r>
          </w:p>
        </w:tc>
        <w:tc>
          <w:tcPr>
            <w:tcW w:w="2450" w:type="pct"/>
          </w:tcPr>
          <w:p w:rsidR="00784314" w:rsidRPr="0042677B" w:rsidRDefault="00277066" w:rsidP="0042677B">
            <w:pPr>
              <w:spacing w:after="0"/>
              <w:rPr>
                <w:sz w:val="24"/>
                <w:szCs w:val="24"/>
              </w:rPr>
            </w:pPr>
            <w:r w:rsidRPr="0042677B">
              <w:rPr>
                <w:sz w:val="24"/>
                <w:szCs w:val="24"/>
              </w:rPr>
              <w:t>Клиентский идентификатор</w:t>
            </w:r>
          </w:p>
        </w:tc>
      </w:tr>
      <w:tr w:rsidR="00784314" w:rsidRPr="00C86F76" w:rsidTr="007843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00" w:type="pct"/>
          </w:tcPr>
          <w:p w:rsidR="00784314" w:rsidRPr="0042677B" w:rsidRDefault="00277066" w:rsidP="0042677B">
            <w:pPr>
              <w:spacing w:after="0"/>
              <w:rPr>
                <w:sz w:val="24"/>
                <w:szCs w:val="24"/>
              </w:rPr>
            </w:pPr>
            <w:r w:rsidRPr="0042677B">
              <w:rPr>
                <w:sz w:val="24"/>
                <w:szCs w:val="24"/>
              </w:rPr>
              <w:t>3</w:t>
            </w:r>
          </w:p>
        </w:tc>
        <w:tc>
          <w:tcPr>
            <w:tcW w:w="1000" w:type="pct"/>
          </w:tcPr>
          <w:p w:rsidR="00784314" w:rsidRPr="0042677B" w:rsidRDefault="00277066" w:rsidP="0042677B">
            <w:pPr>
              <w:spacing w:after="0"/>
              <w:rPr>
                <w:sz w:val="24"/>
                <w:szCs w:val="24"/>
              </w:rPr>
            </w:pPr>
            <w:r w:rsidRPr="0042677B">
              <w:rPr>
                <w:sz w:val="24"/>
                <w:szCs w:val="24"/>
              </w:rPr>
              <w:t>Version</w:t>
            </w:r>
          </w:p>
        </w:tc>
        <w:tc>
          <w:tcPr>
            <w:tcW w:w="450" w:type="pct"/>
          </w:tcPr>
          <w:p w:rsidR="00784314" w:rsidRPr="0042677B" w:rsidRDefault="00277066" w:rsidP="0042677B">
            <w:pPr>
              <w:spacing w:after="0"/>
              <w:rPr>
                <w:sz w:val="24"/>
                <w:szCs w:val="24"/>
              </w:rPr>
            </w:pPr>
            <w:r w:rsidRPr="0042677B">
              <w:rPr>
                <w:sz w:val="24"/>
                <w:szCs w:val="24"/>
              </w:rPr>
              <w:t>string</w:t>
            </w:r>
          </w:p>
        </w:tc>
        <w:tc>
          <w:tcPr>
            <w:tcW w:w="750" w:type="pct"/>
          </w:tcPr>
          <w:p w:rsidR="00784314" w:rsidRPr="0042677B" w:rsidRDefault="00277066" w:rsidP="0042677B">
            <w:pPr>
              <w:spacing w:after="0"/>
              <w:rPr>
                <w:sz w:val="24"/>
                <w:szCs w:val="24"/>
              </w:rPr>
            </w:pPr>
            <w:r w:rsidRPr="0042677B">
              <w:rPr>
                <w:sz w:val="24"/>
                <w:szCs w:val="24"/>
              </w:rPr>
              <w:t>Да</w:t>
            </w:r>
          </w:p>
        </w:tc>
        <w:tc>
          <w:tcPr>
            <w:tcW w:w="2450" w:type="pct"/>
          </w:tcPr>
          <w:p w:rsidR="00784314" w:rsidRPr="0042677B" w:rsidRDefault="00277066" w:rsidP="0042677B">
            <w:pPr>
              <w:spacing w:after="0"/>
              <w:rPr>
                <w:sz w:val="24"/>
                <w:szCs w:val="24"/>
              </w:rPr>
            </w:pPr>
            <w:r w:rsidRPr="0042677B">
              <w:rPr>
                <w:sz w:val="24"/>
                <w:szCs w:val="24"/>
              </w:rPr>
              <w:t>Версия протокола (на текущий момент 1.0)</w:t>
            </w:r>
          </w:p>
        </w:tc>
      </w:tr>
      <w:tr w:rsidR="00784314" w:rsidRPr="0042677B" w:rsidTr="00784314">
        <w:tc>
          <w:tcPr>
            <w:tcW w:w="5000" w:type="pct"/>
            <w:gridSpan w:val="5"/>
          </w:tcPr>
          <w:p w:rsidR="00784314" w:rsidRPr="0042677B" w:rsidRDefault="00277066" w:rsidP="0042677B">
            <w:pPr>
              <w:spacing w:after="0"/>
              <w:rPr>
                <w:sz w:val="24"/>
                <w:szCs w:val="24"/>
              </w:rPr>
            </w:pPr>
            <w:r w:rsidRPr="0042677B">
              <w:rPr>
                <w:b/>
                <w:bCs/>
                <w:sz w:val="24"/>
                <w:szCs w:val="24"/>
              </w:rPr>
              <w:t>body</w:t>
            </w:r>
          </w:p>
        </w:tc>
      </w:tr>
      <w:tr w:rsidR="00784314" w:rsidRPr="0042677B" w:rsidTr="007843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00" w:type="pct"/>
          </w:tcPr>
          <w:p w:rsidR="00784314" w:rsidRPr="0042677B" w:rsidRDefault="00277066" w:rsidP="0042677B">
            <w:pPr>
              <w:spacing w:after="0"/>
              <w:rPr>
                <w:sz w:val="24"/>
                <w:szCs w:val="24"/>
              </w:rPr>
            </w:pPr>
            <w:r w:rsidRPr="0042677B">
              <w:rPr>
                <w:sz w:val="24"/>
                <w:szCs w:val="24"/>
              </w:rPr>
              <w:t>1</w:t>
            </w:r>
          </w:p>
        </w:tc>
        <w:tc>
          <w:tcPr>
            <w:tcW w:w="1000" w:type="pct"/>
          </w:tcPr>
          <w:p w:rsidR="00784314" w:rsidRPr="0042677B" w:rsidRDefault="00277066" w:rsidP="0042677B">
            <w:pPr>
              <w:spacing w:after="0"/>
              <w:rPr>
                <w:sz w:val="24"/>
                <w:szCs w:val="24"/>
              </w:rPr>
            </w:pPr>
            <w:r w:rsidRPr="0042677B">
              <w:rPr>
                <w:sz w:val="24"/>
                <w:szCs w:val="24"/>
              </w:rPr>
              <w:t>query_id</w:t>
            </w:r>
          </w:p>
        </w:tc>
        <w:tc>
          <w:tcPr>
            <w:tcW w:w="450" w:type="pct"/>
          </w:tcPr>
          <w:p w:rsidR="00784314" w:rsidRPr="0042677B" w:rsidRDefault="00277066" w:rsidP="0042677B">
            <w:pPr>
              <w:spacing w:after="0"/>
              <w:rPr>
                <w:sz w:val="24"/>
                <w:szCs w:val="24"/>
              </w:rPr>
            </w:pPr>
            <w:r w:rsidRPr="0042677B">
              <w:rPr>
                <w:sz w:val="24"/>
                <w:szCs w:val="24"/>
              </w:rPr>
              <w:t>string</w:t>
            </w:r>
          </w:p>
        </w:tc>
        <w:tc>
          <w:tcPr>
            <w:tcW w:w="750" w:type="pct"/>
          </w:tcPr>
          <w:p w:rsidR="00784314" w:rsidRPr="0042677B" w:rsidRDefault="00277066" w:rsidP="0042677B">
            <w:pPr>
              <w:spacing w:after="0"/>
              <w:rPr>
                <w:sz w:val="24"/>
                <w:szCs w:val="24"/>
              </w:rPr>
            </w:pPr>
            <w:r w:rsidRPr="0042677B">
              <w:rPr>
                <w:sz w:val="24"/>
                <w:szCs w:val="24"/>
              </w:rPr>
              <w:t>Да</w:t>
            </w:r>
          </w:p>
        </w:tc>
        <w:tc>
          <w:tcPr>
            <w:tcW w:w="2450" w:type="pct"/>
          </w:tcPr>
          <w:p w:rsidR="00784314" w:rsidRPr="0042677B" w:rsidRDefault="00277066" w:rsidP="0042677B">
            <w:pPr>
              <w:spacing w:after="0"/>
              <w:rPr>
                <w:sz w:val="24"/>
                <w:szCs w:val="24"/>
              </w:rPr>
            </w:pPr>
            <w:r w:rsidRPr="0042677B">
              <w:rPr>
                <w:sz w:val="24"/>
                <w:szCs w:val="24"/>
              </w:rPr>
              <w:t>Идентификатор запроса</w:t>
            </w:r>
          </w:p>
        </w:tc>
      </w:tr>
      <w:tr w:rsidR="00784314" w:rsidRPr="00C86F76" w:rsidTr="00784314">
        <w:tc>
          <w:tcPr>
            <w:tcW w:w="200" w:type="pct"/>
          </w:tcPr>
          <w:p w:rsidR="00784314" w:rsidRPr="0042677B" w:rsidRDefault="00277066" w:rsidP="0042677B">
            <w:pPr>
              <w:spacing w:after="0"/>
              <w:rPr>
                <w:sz w:val="24"/>
                <w:szCs w:val="24"/>
              </w:rPr>
            </w:pPr>
            <w:r w:rsidRPr="0042677B">
              <w:rPr>
                <w:sz w:val="24"/>
                <w:szCs w:val="24"/>
              </w:rPr>
              <w:t>2</w:t>
            </w:r>
          </w:p>
        </w:tc>
        <w:tc>
          <w:tcPr>
            <w:tcW w:w="1000" w:type="pct"/>
          </w:tcPr>
          <w:p w:rsidR="00784314" w:rsidRPr="0042677B" w:rsidRDefault="00277066" w:rsidP="0042677B">
            <w:pPr>
              <w:spacing w:after="0"/>
              <w:rPr>
                <w:sz w:val="24"/>
                <w:szCs w:val="24"/>
              </w:rPr>
            </w:pPr>
            <w:r w:rsidRPr="0042677B">
              <w:rPr>
                <w:sz w:val="24"/>
                <w:szCs w:val="24"/>
              </w:rPr>
              <w:t>success</w:t>
            </w:r>
          </w:p>
        </w:tc>
        <w:tc>
          <w:tcPr>
            <w:tcW w:w="450" w:type="pct"/>
          </w:tcPr>
          <w:p w:rsidR="00784314" w:rsidRPr="0042677B" w:rsidRDefault="00277066" w:rsidP="0042677B">
            <w:pPr>
              <w:spacing w:after="0"/>
              <w:rPr>
                <w:sz w:val="24"/>
                <w:szCs w:val="24"/>
              </w:rPr>
            </w:pPr>
            <w:r w:rsidRPr="0042677B">
              <w:rPr>
                <w:sz w:val="24"/>
                <w:szCs w:val="24"/>
              </w:rPr>
              <w:t>string</w:t>
            </w:r>
          </w:p>
        </w:tc>
        <w:tc>
          <w:tcPr>
            <w:tcW w:w="750" w:type="pct"/>
          </w:tcPr>
          <w:p w:rsidR="00784314" w:rsidRPr="0042677B" w:rsidRDefault="00277066" w:rsidP="0042677B">
            <w:pPr>
              <w:spacing w:after="0"/>
              <w:rPr>
                <w:sz w:val="24"/>
                <w:szCs w:val="24"/>
              </w:rPr>
            </w:pPr>
            <w:r w:rsidRPr="0042677B">
              <w:rPr>
                <w:sz w:val="24"/>
                <w:szCs w:val="24"/>
              </w:rPr>
              <w:t>Да</w:t>
            </w:r>
          </w:p>
        </w:tc>
        <w:tc>
          <w:tcPr>
            <w:tcW w:w="2450" w:type="pct"/>
          </w:tcPr>
          <w:p w:rsidR="00784314" w:rsidRPr="0042677B" w:rsidRDefault="00277066" w:rsidP="0042677B">
            <w:pPr>
              <w:spacing w:after="0"/>
              <w:rPr>
                <w:sz w:val="24"/>
                <w:szCs w:val="24"/>
              </w:rPr>
            </w:pPr>
            <w:r w:rsidRPr="0042677B">
              <w:rPr>
                <w:sz w:val="24"/>
                <w:szCs w:val="24"/>
              </w:rPr>
              <w:t>При удалении через /query отображается строка с константным значением «Запрос отменен»</w:t>
            </w:r>
          </w:p>
          <w:p w:rsidR="00784314" w:rsidRPr="0042677B" w:rsidRDefault="00277066" w:rsidP="0042677B">
            <w:pPr>
              <w:spacing w:after="0"/>
              <w:rPr>
                <w:sz w:val="24"/>
                <w:szCs w:val="24"/>
              </w:rPr>
            </w:pPr>
            <w:r w:rsidRPr="0042677B">
              <w:rPr>
                <w:sz w:val="24"/>
                <w:szCs w:val="24"/>
              </w:rPr>
              <w:t>При удалении через /regulated-query отображается строка с константным значением «Результат удален»</w:t>
            </w:r>
          </w:p>
        </w:tc>
      </w:tr>
    </w:tbl>
    <w:p w:rsidR="00784314" w:rsidRPr="00D660F2" w:rsidRDefault="00784314">
      <w:pPr>
        <w:pStyle w:val="TableBottomMargin"/>
        <w:rPr>
          <w:lang w:val="ru-RU"/>
        </w:rPr>
      </w:pPr>
    </w:p>
    <w:bookmarkEnd w:id="219"/>
    <w:p w:rsidR="00784314" w:rsidRPr="00D660F2" w:rsidRDefault="00277066">
      <w:pPr>
        <w:pStyle w:val="afc"/>
        <w:rPr>
          <w:lang w:val="ru-RU"/>
        </w:rPr>
      </w:pPr>
      <w:r w:rsidRPr="00D660F2">
        <w:rPr>
          <w:lang w:val="ru-RU"/>
        </w:rPr>
        <w:t>Пример ответа с кодом возврата 200:</w:t>
      </w:r>
    </w:p>
    <w:p w:rsidR="00784314" w:rsidRDefault="00277066">
      <w:pPr>
        <w:pStyle w:val="LiteralBlock"/>
        <w:keepLines/>
        <w:shd w:val="clear" w:color="auto" w:fill="EEFFCC"/>
      </w:pPr>
      <w:r>
        <w:t>HTTP</w:t>
      </w:r>
      <w:r>
        <w:rPr>
          <w:color w:val="666666"/>
        </w:rPr>
        <w:t>/</w:t>
      </w:r>
      <w:r>
        <w:rPr>
          <w:color w:val="208050"/>
        </w:rPr>
        <w:t>1.1</w:t>
      </w:r>
      <w:r>
        <w:t xml:space="preserve"> </w:t>
      </w:r>
      <w:r>
        <w:rPr>
          <w:color w:val="208050"/>
        </w:rPr>
        <w:t>200</w:t>
      </w:r>
      <w:r>
        <w:t xml:space="preserve"> OK</w:t>
      </w:r>
      <w:r>
        <w:br/>
        <w:t>{</w:t>
      </w:r>
      <w:r>
        <w:br/>
        <w:t xml:space="preserve">  </w:t>
      </w:r>
      <w:r>
        <w:rPr>
          <w:color w:val="4070A0"/>
        </w:rPr>
        <w:t>"query_id"</w:t>
      </w:r>
      <w:r>
        <w:t xml:space="preserve">: </w:t>
      </w:r>
      <w:r>
        <w:rPr>
          <w:color w:val="4070A0"/>
        </w:rPr>
        <w:t>"c005a0e7-0d26-4ce0-a1fa-10c8bdf4dfc5"</w:t>
      </w:r>
      <w:r>
        <w:t>,</w:t>
      </w:r>
      <w:r>
        <w:br/>
        <w:t xml:space="preserve">  </w:t>
      </w:r>
      <w:r>
        <w:rPr>
          <w:color w:val="4070A0"/>
        </w:rPr>
        <w:t>"success"</w:t>
      </w:r>
      <w:r>
        <w:t xml:space="preserve">: </w:t>
      </w:r>
      <w:r>
        <w:rPr>
          <w:color w:val="4070A0"/>
        </w:rPr>
        <w:t>"</w:t>
      </w:r>
      <w:r>
        <w:rPr>
          <w:color w:val="4070A0"/>
        </w:rPr>
        <w:t>Результат</w:t>
      </w:r>
      <w:r>
        <w:rPr>
          <w:color w:val="4070A0"/>
        </w:rPr>
        <w:t xml:space="preserve"> </w:t>
      </w:r>
      <w:r>
        <w:rPr>
          <w:color w:val="4070A0"/>
        </w:rPr>
        <w:t>удален</w:t>
      </w:r>
      <w:r>
        <w:rPr>
          <w:color w:val="4070A0"/>
        </w:rPr>
        <w:t>"</w:t>
      </w:r>
      <w:r>
        <w:br/>
        <w:t>}</w:t>
      </w:r>
    </w:p>
    <w:p w:rsidR="00784314" w:rsidRPr="00D660F2" w:rsidRDefault="00277066">
      <w:pPr>
        <w:pStyle w:val="TableCaption"/>
        <w:rPr>
          <w:lang w:val="ru-RU"/>
        </w:rPr>
      </w:pPr>
      <w:bookmarkStart w:id="220" w:name="_dc18545a06223d2c8d19751fef736557"/>
      <w:r w:rsidRPr="00D660F2">
        <w:rPr>
          <w:lang w:val="ru-RU"/>
        </w:rPr>
        <w:t>Таблица 2.19 Параметры ответа с кодом возврата, отличным от 200:</w:t>
      </w:r>
    </w:p>
    <w:tbl>
      <w:tblPr>
        <w:tblStyle w:val="Table"/>
        <w:tblW w:w="0" w:type="auto"/>
        <w:tblInd w:w="0" w:type="dxa"/>
        <w:tblLook w:val="0020" w:firstRow="1" w:lastRow="0" w:firstColumn="0" w:lastColumn="0" w:noHBand="0" w:noVBand="0"/>
      </w:tblPr>
      <w:tblGrid>
        <w:gridCol w:w="458"/>
        <w:gridCol w:w="1828"/>
        <w:gridCol w:w="1122"/>
        <w:gridCol w:w="1963"/>
        <w:gridCol w:w="4279"/>
      </w:tblGrid>
      <w:tr w:rsidR="00784314" w:rsidRPr="0042677B" w:rsidTr="0042677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150" w:type="pct"/>
          </w:tcPr>
          <w:p w:rsidR="00784314" w:rsidRPr="0042677B" w:rsidRDefault="00277066" w:rsidP="0042677B">
            <w:pPr>
              <w:keepNext/>
              <w:spacing w:after="0"/>
              <w:rPr>
                <w:sz w:val="24"/>
                <w:szCs w:val="24"/>
              </w:rPr>
            </w:pPr>
            <w:r w:rsidRPr="0042677B">
              <w:rPr>
                <w:sz w:val="24"/>
                <w:szCs w:val="24"/>
              </w:rPr>
              <w:t>№</w:t>
            </w:r>
          </w:p>
        </w:tc>
        <w:tc>
          <w:tcPr>
            <w:tcW w:w="1050" w:type="pct"/>
          </w:tcPr>
          <w:p w:rsidR="00784314" w:rsidRPr="0042677B" w:rsidRDefault="00277066" w:rsidP="0042677B">
            <w:pPr>
              <w:keepNext/>
              <w:spacing w:after="0"/>
              <w:rPr>
                <w:sz w:val="24"/>
                <w:szCs w:val="24"/>
              </w:rPr>
            </w:pPr>
            <w:r w:rsidRPr="0042677B">
              <w:rPr>
                <w:sz w:val="24"/>
                <w:szCs w:val="24"/>
              </w:rPr>
              <w:t>Параметр</w:t>
            </w:r>
          </w:p>
        </w:tc>
        <w:tc>
          <w:tcPr>
            <w:tcW w:w="450" w:type="pct"/>
          </w:tcPr>
          <w:p w:rsidR="00784314" w:rsidRPr="0042677B" w:rsidRDefault="00277066" w:rsidP="0042677B">
            <w:pPr>
              <w:keepNext/>
              <w:spacing w:after="0"/>
              <w:rPr>
                <w:sz w:val="24"/>
                <w:szCs w:val="24"/>
              </w:rPr>
            </w:pPr>
            <w:r w:rsidRPr="0042677B">
              <w:rPr>
                <w:sz w:val="24"/>
                <w:szCs w:val="24"/>
              </w:rPr>
              <w:t>Тип</w:t>
            </w:r>
          </w:p>
        </w:tc>
        <w:tc>
          <w:tcPr>
            <w:tcW w:w="750" w:type="pct"/>
          </w:tcPr>
          <w:p w:rsidR="00784314" w:rsidRPr="0042677B" w:rsidRDefault="00277066" w:rsidP="0042677B">
            <w:pPr>
              <w:keepNext/>
              <w:spacing w:after="0"/>
              <w:rPr>
                <w:sz w:val="24"/>
                <w:szCs w:val="24"/>
              </w:rPr>
            </w:pPr>
            <w:r w:rsidRPr="0042677B">
              <w:rPr>
                <w:sz w:val="24"/>
                <w:szCs w:val="24"/>
              </w:rPr>
              <w:t>Обязательность</w:t>
            </w:r>
          </w:p>
        </w:tc>
        <w:tc>
          <w:tcPr>
            <w:tcW w:w="2450" w:type="pct"/>
          </w:tcPr>
          <w:p w:rsidR="00784314" w:rsidRPr="0042677B" w:rsidRDefault="00277066" w:rsidP="0042677B">
            <w:pPr>
              <w:keepNext/>
              <w:spacing w:after="0"/>
              <w:rPr>
                <w:sz w:val="24"/>
                <w:szCs w:val="24"/>
              </w:rPr>
            </w:pPr>
            <w:r w:rsidRPr="0042677B">
              <w:rPr>
                <w:sz w:val="24"/>
                <w:szCs w:val="24"/>
              </w:rPr>
              <w:t>Описание</w:t>
            </w:r>
          </w:p>
        </w:tc>
      </w:tr>
      <w:tr w:rsidR="00784314" w:rsidRPr="0042677B" w:rsidTr="007843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50" w:type="pct"/>
          </w:tcPr>
          <w:p w:rsidR="00784314" w:rsidRPr="0042677B" w:rsidRDefault="00277066" w:rsidP="0042677B">
            <w:pPr>
              <w:spacing w:after="0"/>
              <w:rPr>
                <w:sz w:val="24"/>
                <w:szCs w:val="24"/>
              </w:rPr>
            </w:pPr>
            <w:r w:rsidRPr="0042677B">
              <w:rPr>
                <w:sz w:val="24"/>
                <w:szCs w:val="24"/>
              </w:rPr>
              <w:t>1</w:t>
            </w:r>
          </w:p>
        </w:tc>
        <w:tc>
          <w:tcPr>
            <w:tcW w:w="1050" w:type="pct"/>
          </w:tcPr>
          <w:p w:rsidR="00784314" w:rsidRPr="0042677B" w:rsidRDefault="00277066" w:rsidP="0042677B">
            <w:pPr>
              <w:spacing w:after="0"/>
              <w:rPr>
                <w:sz w:val="24"/>
                <w:szCs w:val="24"/>
              </w:rPr>
            </w:pPr>
            <w:r w:rsidRPr="0042677B">
              <w:rPr>
                <w:sz w:val="24"/>
                <w:szCs w:val="24"/>
              </w:rPr>
              <w:t>responseCode</w:t>
            </w:r>
          </w:p>
        </w:tc>
        <w:tc>
          <w:tcPr>
            <w:tcW w:w="450" w:type="pct"/>
          </w:tcPr>
          <w:p w:rsidR="00784314" w:rsidRPr="0042677B" w:rsidRDefault="00277066" w:rsidP="0042677B">
            <w:pPr>
              <w:spacing w:after="0"/>
              <w:rPr>
                <w:sz w:val="24"/>
                <w:szCs w:val="24"/>
              </w:rPr>
            </w:pPr>
            <w:r w:rsidRPr="0042677B">
              <w:rPr>
                <w:sz w:val="24"/>
                <w:szCs w:val="24"/>
              </w:rPr>
              <w:t>numeric</w:t>
            </w:r>
          </w:p>
        </w:tc>
        <w:tc>
          <w:tcPr>
            <w:tcW w:w="750" w:type="pct"/>
          </w:tcPr>
          <w:p w:rsidR="00784314" w:rsidRPr="0042677B" w:rsidRDefault="00277066" w:rsidP="0042677B">
            <w:pPr>
              <w:spacing w:after="0"/>
              <w:rPr>
                <w:sz w:val="24"/>
                <w:szCs w:val="24"/>
              </w:rPr>
            </w:pPr>
            <w:r w:rsidRPr="0042677B">
              <w:rPr>
                <w:sz w:val="24"/>
                <w:szCs w:val="24"/>
              </w:rPr>
              <w:t>Да</w:t>
            </w:r>
          </w:p>
        </w:tc>
        <w:tc>
          <w:tcPr>
            <w:tcW w:w="2450" w:type="pct"/>
          </w:tcPr>
          <w:p w:rsidR="00784314" w:rsidRPr="0042677B" w:rsidRDefault="00277066" w:rsidP="0042677B">
            <w:pPr>
              <w:spacing w:after="0"/>
              <w:rPr>
                <w:sz w:val="24"/>
                <w:szCs w:val="24"/>
              </w:rPr>
            </w:pPr>
            <w:r w:rsidRPr="0042677B">
              <w:rPr>
                <w:sz w:val="24"/>
                <w:szCs w:val="24"/>
              </w:rPr>
              <w:t>Код возврата (HTTP-код)</w:t>
            </w:r>
          </w:p>
        </w:tc>
      </w:tr>
      <w:tr w:rsidR="00784314" w:rsidRPr="0042677B" w:rsidTr="00784314">
        <w:tc>
          <w:tcPr>
            <w:tcW w:w="5000" w:type="pct"/>
            <w:gridSpan w:val="5"/>
          </w:tcPr>
          <w:p w:rsidR="00784314" w:rsidRPr="0042677B" w:rsidRDefault="00277066" w:rsidP="0042677B">
            <w:pPr>
              <w:spacing w:after="0"/>
              <w:rPr>
                <w:sz w:val="24"/>
                <w:szCs w:val="24"/>
              </w:rPr>
            </w:pPr>
            <w:r w:rsidRPr="0042677B">
              <w:rPr>
                <w:b/>
                <w:bCs/>
                <w:sz w:val="24"/>
                <w:szCs w:val="24"/>
              </w:rPr>
              <w:t>header</w:t>
            </w:r>
          </w:p>
        </w:tc>
      </w:tr>
      <w:tr w:rsidR="00784314" w:rsidRPr="0042677B" w:rsidTr="007843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50" w:type="pct"/>
          </w:tcPr>
          <w:p w:rsidR="00784314" w:rsidRPr="0042677B" w:rsidRDefault="00277066" w:rsidP="0042677B">
            <w:pPr>
              <w:spacing w:after="0"/>
              <w:rPr>
                <w:sz w:val="24"/>
                <w:szCs w:val="24"/>
              </w:rPr>
            </w:pPr>
            <w:r w:rsidRPr="0042677B">
              <w:rPr>
                <w:sz w:val="24"/>
                <w:szCs w:val="24"/>
              </w:rPr>
              <w:t>1</w:t>
            </w:r>
          </w:p>
        </w:tc>
        <w:tc>
          <w:tcPr>
            <w:tcW w:w="1050" w:type="pct"/>
          </w:tcPr>
          <w:p w:rsidR="00784314" w:rsidRPr="0042677B" w:rsidRDefault="00277066" w:rsidP="0042677B">
            <w:pPr>
              <w:spacing w:after="0"/>
              <w:rPr>
                <w:sz w:val="24"/>
                <w:szCs w:val="24"/>
              </w:rPr>
            </w:pPr>
            <w:r w:rsidRPr="0042677B">
              <w:rPr>
                <w:sz w:val="24"/>
                <w:szCs w:val="24"/>
              </w:rPr>
              <w:t>Content-Type</w:t>
            </w:r>
          </w:p>
        </w:tc>
        <w:tc>
          <w:tcPr>
            <w:tcW w:w="450" w:type="pct"/>
          </w:tcPr>
          <w:p w:rsidR="00784314" w:rsidRPr="0042677B" w:rsidRDefault="00277066" w:rsidP="0042677B">
            <w:pPr>
              <w:spacing w:after="0"/>
              <w:rPr>
                <w:sz w:val="24"/>
                <w:szCs w:val="24"/>
              </w:rPr>
            </w:pPr>
            <w:r w:rsidRPr="0042677B">
              <w:rPr>
                <w:sz w:val="24"/>
                <w:szCs w:val="24"/>
              </w:rPr>
              <w:t>string</w:t>
            </w:r>
          </w:p>
        </w:tc>
        <w:tc>
          <w:tcPr>
            <w:tcW w:w="750" w:type="pct"/>
          </w:tcPr>
          <w:p w:rsidR="00784314" w:rsidRPr="0042677B" w:rsidRDefault="00277066" w:rsidP="0042677B">
            <w:pPr>
              <w:spacing w:after="0"/>
              <w:rPr>
                <w:sz w:val="24"/>
                <w:szCs w:val="24"/>
              </w:rPr>
            </w:pPr>
            <w:r w:rsidRPr="0042677B">
              <w:rPr>
                <w:sz w:val="24"/>
                <w:szCs w:val="24"/>
              </w:rPr>
              <w:t>Да</w:t>
            </w:r>
          </w:p>
        </w:tc>
        <w:tc>
          <w:tcPr>
            <w:tcW w:w="2450" w:type="pct"/>
          </w:tcPr>
          <w:p w:rsidR="00784314" w:rsidRPr="0042677B" w:rsidRDefault="00277066" w:rsidP="0042677B">
            <w:pPr>
              <w:spacing w:after="0"/>
              <w:rPr>
                <w:sz w:val="24"/>
                <w:szCs w:val="24"/>
                <w:lang w:val="en-US"/>
              </w:rPr>
            </w:pPr>
            <w:r w:rsidRPr="0042677B">
              <w:rPr>
                <w:sz w:val="24"/>
                <w:szCs w:val="24"/>
                <w:lang w:val="en-US"/>
              </w:rPr>
              <w:t>application/vnd.ru.rtlabs.podd.agent+json; version=1.0; charset=utf-8</w:t>
            </w:r>
          </w:p>
        </w:tc>
      </w:tr>
      <w:tr w:rsidR="00784314" w:rsidRPr="0042677B" w:rsidTr="00784314">
        <w:tc>
          <w:tcPr>
            <w:tcW w:w="150" w:type="pct"/>
          </w:tcPr>
          <w:p w:rsidR="00784314" w:rsidRPr="0042677B" w:rsidRDefault="00277066" w:rsidP="0042677B">
            <w:pPr>
              <w:spacing w:after="0"/>
              <w:rPr>
                <w:sz w:val="24"/>
                <w:szCs w:val="24"/>
              </w:rPr>
            </w:pPr>
            <w:r w:rsidRPr="0042677B">
              <w:rPr>
                <w:sz w:val="24"/>
                <w:szCs w:val="24"/>
              </w:rPr>
              <w:t>2</w:t>
            </w:r>
          </w:p>
        </w:tc>
        <w:tc>
          <w:tcPr>
            <w:tcW w:w="1050" w:type="pct"/>
          </w:tcPr>
          <w:p w:rsidR="00784314" w:rsidRPr="0042677B" w:rsidRDefault="00277066" w:rsidP="0042677B">
            <w:pPr>
              <w:spacing w:after="0"/>
              <w:rPr>
                <w:sz w:val="24"/>
                <w:szCs w:val="24"/>
              </w:rPr>
            </w:pPr>
            <w:r w:rsidRPr="0042677B">
              <w:rPr>
                <w:sz w:val="24"/>
                <w:szCs w:val="24"/>
              </w:rPr>
              <w:t>ClientRequestID</w:t>
            </w:r>
          </w:p>
        </w:tc>
        <w:tc>
          <w:tcPr>
            <w:tcW w:w="450" w:type="pct"/>
          </w:tcPr>
          <w:p w:rsidR="00784314" w:rsidRPr="0042677B" w:rsidRDefault="00277066" w:rsidP="0042677B">
            <w:pPr>
              <w:spacing w:after="0"/>
              <w:rPr>
                <w:sz w:val="24"/>
                <w:szCs w:val="24"/>
              </w:rPr>
            </w:pPr>
            <w:r w:rsidRPr="0042677B">
              <w:rPr>
                <w:sz w:val="24"/>
                <w:szCs w:val="24"/>
              </w:rPr>
              <w:t>string</w:t>
            </w:r>
          </w:p>
        </w:tc>
        <w:tc>
          <w:tcPr>
            <w:tcW w:w="750" w:type="pct"/>
          </w:tcPr>
          <w:p w:rsidR="00784314" w:rsidRPr="0042677B" w:rsidRDefault="00277066" w:rsidP="0042677B">
            <w:pPr>
              <w:spacing w:after="0"/>
              <w:rPr>
                <w:sz w:val="24"/>
                <w:szCs w:val="24"/>
              </w:rPr>
            </w:pPr>
            <w:r w:rsidRPr="0042677B">
              <w:rPr>
                <w:sz w:val="24"/>
                <w:szCs w:val="24"/>
              </w:rPr>
              <w:t>Нет</w:t>
            </w:r>
          </w:p>
        </w:tc>
        <w:tc>
          <w:tcPr>
            <w:tcW w:w="2450" w:type="pct"/>
          </w:tcPr>
          <w:p w:rsidR="00784314" w:rsidRPr="0042677B" w:rsidRDefault="00277066" w:rsidP="0042677B">
            <w:pPr>
              <w:spacing w:after="0"/>
              <w:rPr>
                <w:sz w:val="24"/>
                <w:szCs w:val="24"/>
              </w:rPr>
            </w:pPr>
            <w:r w:rsidRPr="0042677B">
              <w:rPr>
                <w:sz w:val="24"/>
                <w:szCs w:val="24"/>
              </w:rPr>
              <w:t>Клиентский идентификатор</w:t>
            </w:r>
          </w:p>
        </w:tc>
      </w:tr>
      <w:tr w:rsidR="00784314" w:rsidRPr="00C86F76" w:rsidTr="007843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50" w:type="pct"/>
          </w:tcPr>
          <w:p w:rsidR="00784314" w:rsidRPr="0042677B" w:rsidRDefault="00277066" w:rsidP="0042677B">
            <w:pPr>
              <w:spacing w:after="0"/>
              <w:rPr>
                <w:sz w:val="24"/>
                <w:szCs w:val="24"/>
              </w:rPr>
            </w:pPr>
            <w:r w:rsidRPr="0042677B">
              <w:rPr>
                <w:sz w:val="24"/>
                <w:szCs w:val="24"/>
              </w:rPr>
              <w:t>3</w:t>
            </w:r>
          </w:p>
        </w:tc>
        <w:tc>
          <w:tcPr>
            <w:tcW w:w="1050" w:type="pct"/>
          </w:tcPr>
          <w:p w:rsidR="00784314" w:rsidRPr="0042677B" w:rsidRDefault="00277066" w:rsidP="0042677B">
            <w:pPr>
              <w:spacing w:after="0"/>
              <w:rPr>
                <w:sz w:val="24"/>
                <w:szCs w:val="24"/>
              </w:rPr>
            </w:pPr>
            <w:r w:rsidRPr="0042677B">
              <w:rPr>
                <w:sz w:val="24"/>
                <w:szCs w:val="24"/>
              </w:rPr>
              <w:t>Version</w:t>
            </w:r>
          </w:p>
        </w:tc>
        <w:tc>
          <w:tcPr>
            <w:tcW w:w="450" w:type="pct"/>
          </w:tcPr>
          <w:p w:rsidR="00784314" w:rsidRPr="0042677B" w:rsidRDefault="00277066" w:rsidP="0042677B">
            <w:pPr>
              <w:spacing w:after="0"/>
              <w:rPr>
                <w:sz w:val="24"/>
                <w:szCs w:val="24"/>
              </w:rPr>
            </w:pPr>
            <w:r w:rsidRPr="0042677B">
              <w:rPr>
                <w:sz w:val="24"/>
                <w:szCs w:val="24"/>
              </w:rPr>
              <w:t>string</w:t>
            </w:r>
          </w:p>
        </w:tc>
        <w:tc>
          <w:tcPr>
            <w:tcW w:w="750" w:type="pct"/>
          </w:tcPr>
          <w:p w:rsidR="00784314" w:rsidRPr="0042677B" w:rsidRDefault="00277066" w:rsidP="0042677B">
            <w:pPr>
              <w:spacing w:after="0"/>
              <w:rPr>
                <w:sz w:val="24"/>
                <w:szCs w:val="24"/>
              </w:rPr>
            </w:pPr>
            <w:r w:rsidRPr="0042677B">
              <w:rPr>
                <w:sz w:val="24"/>
                <w:szCs w:val="24"/>
              </w:rPr>
              <w:t>Да</w:t>
            </w:r>
          </w:p>
        </w:tc>
        <w:tc>
          <w:tcPr>
            <w:tcW w:w="2450" w:type="pct"/>
          </w:tcPr>
          <w:p w:rsidR="00784314" w:rsidRPr="0042677B" w:rsidRDefault="00277066" w:rsidP="0042677B">
            <w:pPr>
              <w:spacing w:after="0"/>
              <w:rPr>
                <w:sz w:val="24"/>
                <w:szCs w:val="24"/>
              </w:rPr>
            </w:pPr>
            <w:r w:rsidRPr="0042677B">
              <w:rPr>
                <w:sz w:val="24"/>
                <w:szCs w:val="24"/>
              </w:rPr>
              <w:t>Версия протокола (на текущий момент 1.0)</w:t>
            </w:r>
          </w:p>
        </w:tc>
      </w:tr>
      <w:tr w:rsidR="00784314" w:rsidRPr="0042677B" w:rsidTr="00784314">
        <w:tc>
          <w:tcPr>
            <w:tcW w:w="5000" w:type="pct"/>
            <w:gridSpan w:val="5"/>
          </w:tcPr>
          <w:p w:rsidR="00784314" w:rsidRPr="0042677B" w:rsidRDefault="00277066" w:rsidP="0042677B">
            <w:pPr>
              <w:spacing w:after="0"/>
              <w:rPr>
                <w:sz w:val="24"/>
                <w:szCs w:val="24"/>
              </w:rPr>
            </w:pPr>
            <w:r w:rsidRPr="0042677B">
              <w:rPr>
                <w:b/>
                <w:bCs/>
                <w:sz w:val="24"/>
                <w:szCs w:val="24"/>
              </w:rPr>
              <w:lastRenderedPageBreak/>
              <w:t>body</w:t>
            </w:r>
          </w:p>
        </w:tc>
      </w:tr>
      <w:tr w:rsidR="00784314" w:rsidRPr="0042677B" w:rsidTr="007843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50" w:type="pct"/>
          </w:tcPr>
          <w:p w:rsidR="00784314" w:rsidRPr="0042677B" w:rsidRDefault="00277066" w:rsidP="0042677B">
            <w:pPr>
              <w:spacing w:after="0"/>
              <w:rPr>
                <w:sz w:val="24"/>
                <w:szCs w:val="24"/>
              </w:rPr>
            </w:pPr>
            <w:r w:rsidRPr="0042677B">
              <w:rPr>
                <w:sz w:val="24"/>
                <w:szCs w:val="24"/>
              </w:rPr>
              <w:t>1</w:t>
            </w:r>
          </w:p>
        </w:tc>
        <w:tc>
          <w:tcPr>
            <w:tcW w:w="1050" w:type="pct"/>
          </w:tcPr>
          <w:p w:rsidR="00784314" w:rsidRPr="0042677B" w:rsidRDefault="00277066" w:rsidP="0042677B">
            <w:pPr>
              <w:spacing w:after="0"/>
              <w:rPr>
                <w:sz w:val="24"/>
                <w:szCs w:val="24"/>
              </w:rPr>
            </w:pPr>
            <w:r w:rsidRPr="0042677B">
              <w:rPr>
                <w:sz w:val="24"/>
                <w:szCs w:val="24"/>
              </w:rPr>
              <w:t>query_id</w:t>
            </w:r>
          </w:p>
        </w:tc>
        <w:tc>
          <w:tcPr>
            <w:tcW w:w="450" w:type="pct"/>
          </w:tcPr>
          <w:p w:rsidR="00784314" w:rsidRPr="0042677B" w:rsidRDefault="00277066" w:rsidP="0042677B">
            <w:pPr>
              <w:spacing w:after="0"/>
              <w:rPr>
                <w:sz w:val="24"/>
                <w:szCs w:val="24"/>
              </w:rPr>
            </w:pPr>
            <w:r w:rsidRPr="0042677B">
              <w:rPr>
                <w:sz w:val="24"/>
                <w:szCs w:val="24"/>
              </w:rPr>
              <w:t>string</w:t>
            </w:r>
          </w:p>
        </w:tc>
        <w:tc>
          <w:tcPr>
            <w:tcW w:w="750" w:type="pct"/>
          </w:tcPr>
          <w:p w:rsidR="00784314" w:rsidRPr="0042677B" w:rsidRDefault="00277066" w:rsidP="0042677B">
            <w:pPr>
              <w:spacing w:after="0"/>
              <w:rPr>
                <w:sz w:val="24"/>
                <w:szCs w:val="24"/>
              </w:rPr>
            </w:pPr>
            <w:r w:rsidRPr="0042677B">
              <w:rPr>
                <w:sz w:val="24"/>
                <w:szCs w:val="24"/>
              </w:rPr>
              <w:t>Нет</w:t>
            </w:r>
          </w:p>
        </w:tc>
        <w:tc>
          <w:tcPr>
            <w:tcW w:w="2450" w:type="pct"/>
          </w:tcPr>
          <w:p w:rsidR="00784314" w:rsidRPr="0042677B" w:rsidRDefault="00277066" w:rsidP="0042677B">
            <w:pPr>
              <w:spacing w:after="0"/>
              <w:rPr>
                <w:sz w:val="24"/>
                <w:szCs w:val="24"/>
              </w:rPr>
            </w:pPr>
            <w:r w:rsidRPr="0042677B">
              <w:rPr>
                <w:sz w:val="24"/>
                <w:szCs w:val="24"/>
              </w:rPr>
              <w:t>Идентификатор запроса</w:t>
            </w:r>
          </w:p>
        </w:tc>
      </w:tr>
      <w:tr w:rsidR="00784314" w:rsidRPr="0042677B" w:rsidTr="00784314">
        <w:tc>
          <w:tcPr>
            <w:tcW w:w="150" w:type="pct"/>
          </w:tcPr>
          <w:p w:rsidR="00784314" w:rsidRPr="0042677B" w:rsidRDefault="00277066" w:rsidP="0042677B">
            <w:pPr>
              <w:spacing w:after="0"/>
              <w:rPr>
                <w:sz w:val="24"/>
                <w:szCs w:val="24"/>
              </w:rPr>
            </w:pPr>
            <w:r w:rsidRPr="0042677B">
              <w:rPr>
                <w:sz w:val="24"/>
                <w:szCs w:val="24"/>
              </w:rPr>
              <w:t>2</w:t>
            </w:r>
          </w:p>
        </w:tc>
        <w:tc>
          <w:tcPr>
            <w:tcW w:w="1050" w:type="pct"/>
          </w:tcPr>
          <w:p w:rsidR="00784314" w:rsidRPr="0042677B" w:rsidRDefault="00277066" w:rsidP="0042677B">
            <w:pPr>
              <w:spacing w:after="0"/>
              <w:rPr>
                <w:sz w:val="24"/>
                <w:szCs w:val="24"/>
              </w:rPr>
            </w:pPr>
            <w:r w:rsidRPr="0042677B">
              <w:rPr>
                <w:sz w:val="24"/>
                <w:szCs w:val="24"/>
              </w:rPr>
              <w:t>created_at</w:t>
            </w:r>
          </w:p>
        </w:tc>
        <w:tc>
          <w:tcPr>
            <w:tcW w:w="450" w:type="pct"/>
          </w:tcPr>
          <w:p w:rsidR="00784314" w:rsidRPr="0042677B" w:rsidRDefault="00277066" w:rsidP="0042677B">
            <w:pPr>
              <w:spacing w:after="0"/>
              <w:rPr>
                <w:sz w:val="24"/>
                <w:szCs w:val="24"/>
              </w:rPr>
            </w:pPr>
            <w:r w:rsidRPr="0042677B">
              <w:rPr>
                <w:sz w:val="24"/>
                <w:szCs w:val="24"/>
              </w:rPr>
              <w:t>dateTime</w:t>
            </w:r>
          </w:p>
        </w:tc>
        <w:tc>
          <w:tcPr>
            <w:tcW w:w="750" w:type="pct"/>
          </w:tcPr>
          <w:p w:rsidR="00784314" w:rsidRPr="0042677B" w:rsidRDefault="00277066" w:rsidP="0042677B">
            <w:pPr>
              <w:spacing w:after="0"/>
              <w:rPr>
                <w:sz w:val="24"/>
                <w:szCs w:val="24"/>
              </w:rPr>
            </w:pPr>
            <w:r w:rsidRPr="0042677B">
              <w:rPr>
                <w:sz w:val="24"/>
                <w:szCs w:val="24"/>
              </w:rPr>
              <w:t>Нет</w:t>
            </w:r>
          </w:p>
        </w:tc>
        <w:tc>
          <w:tcPr>
            <w:tcW w:w="2450" w:type="pct"/>
          </w:tcPr>
          <w:p w:rsidR="00784314" w:rsidRPr="0042677B" w:rsidRDefault="00277066" w:rsidP="0042677B">
            <w:pPr>
              <w:spacing w:after="0"/>
              <w:rPr>
                <w:sz w:val="24"/>
                <w:szCs w:val="24"/>
              </w:rPr>
            </w:pPr>
            <w:r w:rsidRPr="0042677B">
              <w:rPr>
                <w:sz w:val="24"/>
                <w:szCs w:val="24"/>
              </w:rPr>
              <w:t>Время формирования ответа</w:t>
            </w:r>
          </w:p>
        </w:tc>
      </w:tr>
      <w:tr w:rsidR="00784314" w:rsidRPr="0042677B" w:rsidTr="007843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50" w:type="pct"/>
          </w:tcPr>
          <w:p w:rsidR="00784314" w:rsidRPr="0042677B" w:rsidRDefault="00277066" w:rsidP="0042677B">
            <w:pPr>
              <w:spacing w:after="0"/>
              <w:rPr>
                <w:sz w:val="24"/>
                <w:szCs w:val="24"/>
              </w:rPr>
            </w:pPr>
            <w:r w:rsidRPr="0042677B">
              <w:rPr>
                <w:sz w:val="24"/>
                <w:szCs w:val="24"/>
              </w:rPr>
              <w:t>3</w:t>
            </w:r>
          </w:p>
        </w:tc>
        <w:tc>
          <w:tcPr>
            <w:tcW w:w="1050" w:type="pct"/>
          </w:tcPr>
          <w:p w:rsidR="00784314" w:rsidRPr="0042677B" w:rsidRDefault="00277066" w:rsidP="0042677B">
            <w:pPr>
              <w:spacing w:after="0"/>
              <w:rPr>
                <w:sz w:val="24"/>
                <w:szCs w:val="24"/>
              </w:rPr>
            </w:pPr>
            <w:r w:rsidRPr="0042677B">
              <w:rPr>
                <w:sz w:val="24"/>
                <w:szCs w:val="24"/>
              </w:rPr>
              <w:t>error</w:t>
            </w:r>
          </w:p>
        </w:tc>
        <w:tc>
          <w:tcPr>
            <w:tcW w:w="450" w:type="pct"/>
          </w:tcPr>
          <w:p w:rsidR="00784314" w:rsidRPr="0042677B" w:rsidRDefault="00277066" w:rsidP="0042677B">
            <w:pPr>
              <w:spacing w:after="0"/>
              <w:rPr>
                <w:sz w:val="24"/>
                <w:szCs w:val="24"/>
              </w:rPr>
            </w:pPr>
            <w:r w:rsidRPr="0042677B">
              <w:rPr>
                <w:sz w:val="24"/>
                <w:szCs w:val="24"/>
              </w:rPr>
              <w:t>string</w:t>
            </w:r>
          </w:p>
        </w:tc>
        <w:tc>
          <w:tcPr>
            <w:tcW w:w="750" w:type="pct"/>
          </w:tcPr>
          <w:p w:rsidR="00784314" w:rsidRPr="0042677B" w:rsidRDefault="00277066" w:rsidP="0042677B">
            <w:pPr>
              <w:spacing w:after="0"/>
              <w:rPr>
                <w:sz w:val="24"/>
                <w:szCs w:val="24"/>
              </w:rPr>
            </w:pPr>
            <w:r w:rsidRPr="0042677B">
              <w:rPr>
                <w:sz w:val="24"/>
                <w:szCs w:val="24"/>
              </w:rPr>
              <w:t>Нет</w:t>
            </w:r>
          </w:p>
        </w:tc>
        <w:tc>
          <w:tcPr>
            <w:tcW w:w="2450" w:type="pct"/>
          </w:tcPr>
          <w:p w:rsidR="00784314" w:rsidRPr="0042677B" w:rsidRDefault="00277066" w:rsidP="0042677B">
            <w:pPr>
              <w:spacing w:after="0"/>
              <w:rPr>
                <w:sz w:val="24"/>
                <w:szCs w:val="24"/>
              </w:rPr>
            </w:pPr>
            <w:r w:rsidRPr="0042677B">
              <w:rPr>
                <w:sz w:val="24"/>
                <w:szCs w:val="24"/>
              </w:rPr>
              <w:t>Текст ошибки</w:t>
            </w:r>
          </w:p>
        </w:tc>
      </w:tr>
    </w:tbl>
    <w:p w:rsidR="00784314" w:rsidRDefault="00784314">
      <w:pPr>
        <w:pStyle w:val="TableBottomMargin"/>
      </w:pPr>
    </w:p>
    <w:p w:rsidR="00784314" w:rsidRDefault="00277066">
      <w:pPr>
        <w:pStyle w:val="4"/>
      </w:pPr>
      <w:bookmarkStart w:id="221" w:name="_2.3.1.3_Выполнение_запроса"/>
      <w:bookmarkStart w:id="222" w:name="_f544f6cb039640465e806d275698a628"/>
      <w:bookmarkEnd w:id="200"/>
      <w:bookmarkEnd w:id="215"/>
      <w:bookmarkEnd w:id="218"/>
      <w:bookmarkEnd w:id="220"/>
      <w:bookmarkEnd w:id="221"/>
      <w:r>
        <w:t>2.3.1.3 Выполнение запроса с табличным параметром</w:t>
      </w:r>
    </w:p>
    <w:p w:rsidR="00784314" w:rsidRPr="00D660F2" w:rsidRDefault="00277066">
      <w:pPr>
        <w:pStyle w:val="afc"/>
        <w:rPr>
          <w:lang w:val="ru-RU"/>
        </w:rPr>
      </w:pPr>
      <w:r w:rsidRPr="00D660F2">
        <w:rPr>
          <w:lang w:val="ru-RU"/>
        </w:rPr>
        <w:t>Может быть выполнен как в синхронном, так и в асинхронном режиме. Ответ соответствует способу вызова.</w:t>
      </w:r>
    </w:p>
    <w:p w:rsidR="00784314" w:rsidRPr="00D660F2" w:rsidRDefault="00277066">
      <w:pPr>
        <w:pStyle w:val="5"/>
        <w:rPr>
          <w:lang w:val="ru-RU"/>
        </w:rPr>
      </w:pPr>
      <w:bookmarkStart w:id="223" w:name="_66d97b9ecdccb0eeca497a22e3635e18"/>
      <w:r w:rsidRPr="00D660F2">
        <w:rPr>
          <w:lang w:val="ru-RU"/>
        </w:rPr>
        <w:t xml:space="preserve">2.3.1.3.1 </w:t>
      </w:r>
      <w:r>
        <w:t>HTTP</w:t>
      </w:r>
      <w:r w:rsidRPr="00D660F2">
        <w:rPr>
          <w:lang w:val="ru-RU"/>
        </w:rPr>
        <w:t>-запрос на вызов запроса с табличным параметром</w:t>
      </w:r>
    </w:p>
    <w:p w:rsidR="00784314" w:rsidRPr="00D660F2" w:rsidRDefault="00277066">
      <w:pPr>
        <w:pStyle w:val="TableCaption"/>
        <w:rPr>
          <w:lang w:val="ru-RU"/>
        </w:rPr>
      </w:pPr>
      <w:bookmarkStart w:id="224" w:name="_0738bf7ea2fa476214c3ab2e066de649"/>
      <w:r w:rsidRPr="00D660F2">
        <w:rPr>
          <w:lang w:val="ru-RU"/>
        </w:rPr>
        <w:t xml:space="preserve">Таблица 2.20 </w:t>
      </w:r>
      <w:r>
        <w:t>HTTP</w:t>
      </w:r>
      <w:r w:rsidRPr="00D660F2">
        <w:rPr>
          <w:lang w:val="ru-RU"/>
        </w:rPr>
        <w:t>-запрос на вызов запроса с табличным параметром</w:t>
      </w:r>
    </w:p>
    <w:tbl>
      <w:tblPr>
        <w:tblStyle w:val="Table"/>
        <w:tblW w:w="0" w:type="auto"/>
        <w:tblInd w:w="0" w:type="dxa"/>
        <w:tblLook w:val="0020" w:firstRow="1" w:lastRow="0" w:firstColumn="0" w:lastColumn="0" w:noHBand="0" w:noVBand="0"/>
      </w:tblPr>
      <w:tblGrid>
        <w:gridCol w:w="696"/>
        <w:gridCol w:w="1830"/>
        <w:gridCol w:w="1082"/>
        <w:gridCol w:w="2152"/>
        <w:gridCol w:w="3890"/>
      </w:tblGrid>
      <w:tr w:rsidR="00784314" w:rsidRPr="0042677B" w:rsidTr="0042677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250" w:type="pct"/>
          </w:tcPr>
          <w:p w:rsidR="00784314" w:rsidRPr="0042677B" w:rsidRDefault="00277066" w:rsidP="0042677B">
            <w:pPr>
              <w:keepNext/>
              <w:spacing w:after="0"/>
              <w:rPr>
                <w:sz w:val="24"/>
                <w:szCs w:val="24"/>
              </w:rPr>
            </w:pPr>
            <w:r w:rsidRPr="0042677B">
              <w:rPr>
                <w:sz w:val="24"/>
                <w:szCs w:val="24"/>
              </w:rPr>
              <w:t>№</w:t>
            </w:r>
          </w:p>
        </w:tc>
        <w:tc>
          <w:tcPr>
            <w:tcW w:w="900" w:type="pct"/>
          </w:tcPr>
          <w:p w:rsidR="00784314" w:rsidRPr="0042677B" w:rsidRDefault="00277066" w:rsidP="0042677B">
            <w:pPr>
              <w:keepNext/>
              <w:spacing w:after="0"/>
              <w:rPr>
                <w:sz w:val="24"/>
                <w:szCs w:val="24"/>
              </w:rPr>
            </w:pPr>
            <w:r w:rsidRPr="0042677B">
              <w:rPr>
                <w:sz w:val="24"/>
                <w:szCs w:val="24"/>
              </w:rPr>
              <w:t>Параметр</w:t>
            </w:r>
          </w:p>
        </w:tc>
        <w:tc>
          <w:tcPr>
            <w:tcW w:w="350" w:type="pct"/>
          </w:tcPr>
          <w:p w:rsidR="00784314" w:rsidRPr="0042677B" w:rsidRDefault="00277066" w:rsidP="0042677B">
            <w:pPr>
              <w:keepNext/>
              <w:spacing w:after="0"/>
              <w:rPr>
                <w:sz w:val="24"/>
                <w:szCs w:val="24"/>
              </w:rPr>
            </w:pPr>
            <w:r w:rsidRPr="0042677B">
              <w:rPr>
                <w:sz w:val="24"/>
                <w:szCs w:val="24"/>
              </w:rPr>
              <w:t>Тип</w:t>
            </w:r>
          </w:p>
        </w:tc>
        <w:tc>
          <w:tcPr>
            <w:tcW w:w="1300" w:type="pct"/>
          </w:tcPr>
          <w:p w:rsidR="00784314" w:rsidRPr="0042677B" w:rsidRDefault="00277066" w:rsidP="0042677B">
            <w:pPr>
              <w:keepNext/>
              <w:spacing w:after="0"/>
              <w:rPr>
                <w:sz w:val="24"/>
                <w:szCs w:val="24"/>
              </w:rPr>
            </w:pPr>
            <w:r w:rsidRPr="0042677B">
              <w:rPr>
                <w:sz w:val="24"/>
                <w:szCs w:val="24"/>
              </w:rPr>
              <w:t>Обязательность</w:t>
            </w:r>
          </w:p>
        </w:tc>
        <w:tc>
          <w:tcPr>
            <w:tcW w:w="2100" w:type="pct"/>
          </w:tcPr>
          <w:p w:rsidR="00784314" w:rsidRPr="0042677B" w:rsidRDefault="00277066" w:rsidP="0042677B">
            <w:pPr>
              <w:keepNext/>
              <w:spacing w:after="0"/>
              <w:rPr>
                <w:sz w:val="24"/>
                <w:szCs w:val="24"/>
              </w:rPr>
            </w:pPr>
            <w:r w:rsidRPr="0042677B">
              <w:rPr>
                <w:sz w:val="24"/>
                <w:szCs w:val="24"/>
              </w:rPr>
              <w:t>Описание</w:t>
            </w:r>
          </w:p>
        </w:tc>
      </w:tr>
      <w:tr w:rsidR="00784314" w:rsidRPr="0042677B" w:rsidTr="007843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50" w:type="pct"/>
          </w:tcPr>
          <w:p w:rsidR="00784314" w:rsidRPr="0042677B" w:rsidRDefault="00277066" w:rsidP="0042677B">
            <w:pPr>
              <w:spacing w:after="0"/>
              <w:rPr>
                <w:sz w:val="24"/>
                <w:szCs w:val="24"/>
              </w:rPr>
            </w:pPr>
            <w:r w:rsidRPr="0042677B">
              <w:rPr>
                <w:sz w:val="24"/>
                <w:szCs w:val="24"/>
              </w:rPr>
              <w:t>1</w:t>
            </w:r>
          </w:p>
        </w:tc>
        <w:tc>
          <w:tcPr>
            <w:tcW w:w="900" w:type="pct"/>
          </w:tcPr>
          <w:p w:rsidR="00784314" w:rsidRPr="0042677B" w:rsidRDefault="00277066" w:rsidP="0042677B">
            <w:pPr>
              <w:spacing w:after="0"/>
              <w:rPr>
                <w:sz w:val="24"/>
                <w:szCs w:val="24"/>
              </w:rPr>
            </w:pPr>
            <w:r w:rsidRPr="0042677B">
              <w:rPr>
                <w:sz w:val="24"/>
                <w:szCs w:val="24"/>
              </w:rPr>
              <w:t>Тип запроса (Method)</w:t>
            </w:r>
          </w:p>
        </w:tc>
        <w:tc>
          <w:tcPr>
            <w:tcW w:w="350" w:type="pct"/>
          </w:tcPr>
          <w:p w:rsidR="00784314" w:rsidRPr="0042677B" w:rsidRDefault="00784314" w:rsidP="0042677B">
            <w:pPr>
              <w:pStyle w:val="a"/>
              <w:ind w:left="1154" w:hanging="360"/>
              <w:rPr>
                <w:szCs w:val="24"/>
              </w:rPr>
            </w:pPr>
          </w:p>
        </w:tc>
        <w:tc>
          <w:tcPr>
            <w:tcW w:w="1300" w:type="pct"/>
          </w:tcPr>
          <w:p w:rsidR="00784314" w:rsidRPr="0042677B" w:rsidRDefault="00277066" w:rsidP="0042677B">
            <w:pPr>
              <w:spacing w:after="0"/>
              <w:rPr>
                <w:sz w:val="24"/>
                <w:szCs w:val="24"/>
              </w:rPr>
            </w:pPr>
            <w:r w:rsidRPr="0042677B">
              <w:rPr>
                <w:sz w:val="24"/>
                <w:szCs w:val="24"/>
              </w:rPr>
              <w:t>Да</w:t>
            </w:r>
          </w:p>
        </w:tc>
        <w:tc>
          <w:tcPr>
            <w:tcW w:w="2100" w:type="pct"/>
          </w:tcPr>
          <w:p w:rsidR="00784314" w:rsidRPr="0042677B" w:rsidRDefault="00277066" w:rsidP="0042677B">
            <w:pPr>
              <w:spacing w:after="0"/>
              <w:rPr>
                <w:sz w:val="24"/>
                <w:szCs w:val="24"/>
              </w:rPr>
            </w:pPr>
            <w:r w:rsidRPr="0042677B">
              <w:rPr>
                <w:sz w:val="24"/>
                <w:szCs w:val="24"/>
              </w:rPr>
              <w:t>POST</w:t>
            </w:r>
          </w:p>
        </w:tc>
      </w:tr>
      <w:tr w:rsidR="00784314" w:rsidRPr="0042677B" w:rsidTr="00784314">
        <w:tc>
          <w:tcPr>
            <w:tcW w:w="250" w:type="pct"/>
          </w:tcPr>
          <w:p w:rsidR="00784314" w:rsidRPr="0042677B" w:rsidRDefault="00277066" w:rsidP="0042677B">
            <w:pPr>
              <w:spacing w:after="0"/>
              <w:rPr>
                <w:sz w:val="24"/>
                <w:szCs w:val="24"/>
              </w:rPr>
            </w:pPr>
            <w:r w:rsidRPr="0042677B">
              <w:rPr>
                <w:sz w:val="24"/>
                <w:szCs w:val="24"/>
              </w:rPr>
              <w:t>2</w:t>
            </w:r>
          </w:p>
        </w:tc>
        <w:tc>
          <w:tcPr>
            <w:tcW w:w="900" w:type="pct"/>
          </w:tcPr>
          <w:p w:rsidR="00784314" w:rsidRPr="0042677B" w:rsidRDefault="00277066" w:rsidP="0042677B">
            <w:pPr>
              <w:spacing w:after="0"/>
              <w:rPr>
                <w:sz w:val="24"/>
                <w:szCs w:val="24"/>
              </w:rPr>
            </w:pPr>
            <w:r w:rsidRPr="0042677B">
              <w:rPr>
                <w:sz w:val="24"/>
                <w:szCs w:val="24"/>
              </w:rPr>
              <w:t>Путь (Path)</w:t>
            </w:r>
          </w:p>
        </w:tc>
        <w:tc>
          <w:tcPr>
            <w:tcW w:w="350" w:type="pct"/>
          </w:tcPr>
          <w:p w:rsidR="00784314" w:rsidRPr="0042677B" w:rsidRDefault="00784314" w:rsidP="0042677B">
            <w:pPr>
              <w:pStyle w:val="a"/>
              <w:ind w:left="1154" w:hanging="360"/>
              <w:rPr>
                <w:szCs w:val="24"/>
              </w:rPr>
            </w:pPr>
          </w:p>
        </w:tc>
        <w:tc>
          <w:tcPr>
            <w:tcW w:w="1300" w:type="pct"/>
          </w:tcPr>
          <w:p w:rsidR="00784314" w:rsidRPr="0042677B" w:rsidRDefault="00277066" w:rsidP="0042677B">
            <w:pPr>
              <w:spacing w:after="0"/>
              <w:rPr>
                <w:sz w:val="24"/>
                <w:szCs w:val="24"/>
              </w:rPr>
            </w:pPr>
            <w:r w:rsidRPr="0042677B">
              <w:rPr>
                <w:sz w:val="24"/>
                <w:szCs w:val="24"/>
              </w:rPr>
              <w:t>Да</w:t>
            </w:r>
          </w:p>
        </w:tc>
        <w:tc>
          <w:tcPr>
            <w:tcW w:w="2100" w:type="pct"/>
          </w:tcPr>
          <w:p w:rsidR="00784314" w:rsidRPr="0042677B" w:rsidRDefault="00277066" w:rsidP="0042677B">
            <w:pPr>
              <w:spacing w:after="0"/>
              <w:rPr>
                <w:sz w:val="24"/>
                <w:szCs w:val="24"/>
                <w:lang w:val="en-US"/>
              </w:rPr>
            </w:pPr>
            <w:r w:rsidRPr="0042677B">
              <w:rPr>
                <w:sz w:val="24"/>
                <w:szCs w:val="24"/>
                <w:lang w:val="en-US"/>
              </w:rPr>
              <w:t xml:space="preserve">&lt;IP:port&gt;/regulated-query – </w:t>
            </w:r>
            <w:r w:rsidRPr="0042677B">
              <w:rPr>
                <w:sz w:val="24"/>
                <w:szCs w:val="24"/>
              </w:rPr>
              <w:t>для</w:t>
            </w:r>
            <w:r w:rsidRPr="0042677B">
              <w:rPr>
                <w:sz w:val="24"/>
                <w:szCs w:val="24"/>
                <w:lang w:val="en-US"/>
              </w:rPr>
              <w:t xml:space="preserve"> </w:t>
            </w:r>
            <w:r w:rsidRPr="0042677B">
              <w:rPr>
                <w:sz w:val="24"/>
                <w:szCs w:val="24"/>
              </w:rPr>
              <w:t>синхронного</w:t>
            </w:r>
            <w:r w:rsidRPr="0042677B">
              <w:rPr>
                <w:sz w:val="24"/>
                <w:szCs w:val="24"/>
                <w:lang w:val="en-US"/>
              </w:rPr>
              <w:t xml:space="preserve"> </w:t>
            </w:r>
            <w:r w:rsidRPr="0042677B">
              <w:rPr>
                <w:sz w:val="24"/>
                <w:szCs w:val="24"/>
              </w:rPr>
              <w:t>вызова</w:t>
            </w:r>
          </w:p>
          <w:p w:rsidR="00784314" w:rsidRPr="0042677B" w:rsidRDefault="00277066" w:rsidP="0042677B">
            <w:pPr>
              <w:spacing w:after="0"/>
              <w:rPr>
                <w:sz w:val="24"/>
                <w:szCs w:val="24"/>
                <w:lang w:val="en-US"/>
              </w:rPr>
            </w:pPr>
            <w:r w:rsidRPr="0042677B">
              <w:rPr>
                <w:sz w:val="24"/>
                <w:szCs w:val="24"/>
                <w:lang w:val="en-US"/>
              </w:rPr>
              <w:t xml:space="preserve">&lt;IP:port&gt;/regulated-query/async – </w:t>
            </w:r>
            <w:r w:rsidRPr="0042677B">
              <w:rPr>
                <w:sz w:val="24"/>
                <w:szCs w:val="24"/>
              </w:rPr>
              <w:t>для</w:t>
            </w:r>
            <w:r w:rsidRPr="0042677B">
              <w:rPr>
                <w:sz w:val="24"/>
                <w:szCs w:val="24"/>
                <w:lang w:val="en-US"/>
              </w:rPr>
              <w:t xml:space="preserve"> </w:t>
            </w:r>
            <w:r w:rsidRPr="0042677B">
              <w:rPr>
                <w:sz w:val="24"/>
                <w:szCs w:val="24"/>
              </w:rPr>
              <w:t>асинхронного</w:t>
            </w:r>
            <w:r w:rsidRPr="0042677B">
              <w:rPr>
                <w:sz w:val="24"/>
                <w:szCs w:val="24"/>
                <w:lang w:val="en-US"/>
              </w:rPr>
              <w:t xml:space="preserve"> </w:t>
            </w:r>
            <w:r w:rsidRPr="0042677B">
              <w:rPr>
                <w:sz w:val="24"/>
                <w:szCs w:val="24"/>
              </w:rPr>
              <w:t>вызова</w:t>
            </w:r>
          </w:p>
        </w:tc>
      </w:tr>
      <w:tr w:rsidR="00784314" w:rsidRPr="0042677B" w:rsidTr="007843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000" w:type="pct"/>
            <w:gridSpan w:val="5"/>
          </w:tcPr>
          <w:p w:rsidR="00784314" w:rsidRPr="0042677B" w:rsidRDefault="00277066" w:rsidP="0042677B">
            <w:pPr>
              <w:spacing w:after="0"/>
              <w:rPr>
                <w:sz w:val="24"/>
                <w:szCs w:val="24"/>
              </w:rPr>
            </w:pPr>
            <w:r w:rsidRPr="0042677B">
              <w:rPr>
                <w:b/>
                <w:bCs/>
                <w:sz w:val="24"/>
                <w:szCs w:val="24"/>
              </w:rPr>
              <w:t>header</w:t>
            </w:r>
          </w:p>
        </w:tc>
      </w:tr>
      <w:tr w:rsidR="00784314" w:rsidRPr="0042677B" w:rsidTr="00784314">
        <w:tc>
          <w:tcPr>
            <w:tcW w:w="250" w:type="pct"/>
          </w:tcPr>
          <w:p w:rsidR="00784314" w:rsidRPr="0042677B" w:rsidRDefault="00277066" w:rsidP="0042677B">
            <w:pPr>
              <w:spacing w:after="0"/>
              <w:rPr>
                <w:sz w:val="24"/>
                <w:szCs w:val="24"/>
              </w:rPr>
            </w:pPr>
            <w:r w:rsidRPr="0042677B">
              <w:rPr>
                <w:sz w:val="24"/>
                <w:szCs w:val="24"/>
              </w:rPr>
              <w:t>1</w:t>
            </w:r>
          </w:p>
        </w:tc>
        <w:tc>
          <w:tcPr>
            <w:tcW w:w="900" w:type="pct"/>
          </w:tcPr>
          <w:p w:rsidR="00784314" w:rsidRPr="0042677B" w:rsidRDefault="00277066" w:rsidP="0042677B">
            <w:pPr>
              <w:spacing w:after="0"/>
              <w:rPr>
                <w:sz w:val="24"/>
                <w:szCs w:val="24"/>
              </w:rPr>
            </w:pPr>
            <w:r w:rsidRPr="0042677B">
              <w:rPr>
                <w:sz w:val="24"/>
                <w:szCs w:val="24"/>
              </w:rPr>
              <w:t>Content-Type</w:t>
            </w:r>
          </w:p>
        </w:tc>
        <w:tc>
          <w:tcPr>
            <w:tcW w:w="350" w:type="pct"/>
          </w:tcPr>
          <w:p w:rsidR="00784314" w:rsidRPr="0042677B" w:rsidRDefault="00277066" w:rsidP="0042677B">
            <w:pPr>
              <w:spacing w:after="0"/>
              <w:rPr>
                <w:sz w:val="24"/>
                <w:szCs w:val="24"/>
              </w:rPr>
            </w:pPr>
            <w:r w:rsidRPr="0042677B">
              <w:rPr>
                <w:sz w:val="24"/>
                <w:szCs w:val="24"/>
              </w:rPr>
              <w:t>string</w:t>
            </w:r>
          </w:p>
        </w:tc>
        <w:tc>
          <w:tcPr>
            <w:tcW w:w="1300" w:type="pct"/>
          </w:tcPr>
          <w:p w:rsidR="00784314" w:rsidRPr="0042677B" w:rsidRDefault="00277066" w:rsidP="0042677B">
            <w:pPr>
              <w:spacing w:after="0"/>
              <w:rPr>
                <w:sz w:val="24"/>
                <w:szCs w:val="24"/>
              </w:rPr>
            </w:pPr>
            <w:r w:rsidRPr="0042677B">
              <w:rPr>
                <w:sz w:val="24"/>
                <w:szCs w:val="24"/>
              </w:rPr>
              <w:t>Да</w:t>
            </w:r>
          </w:p>
        </w:tc>
        <w:tc>
          <w:tcPr>
            <w:tcW w:w="2100" w:type="pct"/>
          </w:tcPr>
          <w:p w:rsidR="00784314" w:rsidRPr="0042677B" w:rsidRDefault="00277066" w:rsidP="0042677B">
            <w:pPr>
              <w:spacing w:after="0"/>
              <w:rPr>
                <w:sz w:val="24"/>
                <w:szCs w:val="24"/>
              </w:rPr>
            </w:pPr>
            <w:r w:rsidRPr="0042677B">
              <w:rPr>
                <w:sz w:val="24"/>
                <w:szCs w:val="24"/>
              </w:rPr>
              <w:t>multipart/form-data;</w:t>
            </w:r>
          </w:p>
        </w:tc>
      </w:tr>
      <w:tr w:rsidR="00784314" w:rsidRPr="0042677B" w:rsidTr="007843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50" w:type="pct"/>
          </w:tcPr>
          <w:p w:rsidR="00784314" w:rsidRPr="0042677B" w:rsidRDefault="00277066" w:rsidP="0042677B">
            <w:pPr>
              <w:spacing w:after="0"/>
              <w:rPr>
                <w:sz w:val="24"/>
                <w:szCs w:val="24"/>
              </w:rPr>
            </w:pPr>
            <w:r w:rsidRPr="0042677B">
              <w:rPr>
                <w:sz w:val="24"/>
                <w:szCs w:val="24"/>
              </w:rPr>
              <w:t>2</w:t>
            </w:r>
          </w:p>
        </w:tc>
        <w:tc>
          <w:tcPr>
            <w:tcW w:w="900" w:type="pct"/>
          </w:tcPr>
          <w:p w:rsidR="00784314" w:rsidRPr="0042677B" w:rsidRDefault="00277066" w:rsidP="0042677B">
            <w:pPr>
              <w:spacing w:after="0"/>
              <w:rPr>
                <w:sz w:val="24"/>
                <w:szCs w:val="24"/>
              </w:rPr>
            </w:pPr>
            <w:r w:rsidRPr="0042677B">
              <w:rPr>
                <w:sz w:val="24"/>
                <w:szCs w:val="24"/>
              </w:rPr>
              <w:t>Connection</w:t>
            </w:r>
          </w:p>
        </w:tc>
        <w:tc>
          <w:tcPr>
            <w:tcW w:w="350" w:type="pct"/>
          </w:tcPr>
          <w:p w:rsidR="00784314" w:rsidRPr="0042677B" w:rsidRDefault="00277066" w:rsidP="0042677B">
            <w:pPr>
              <w:spacing w:after="0"/>
              <w:rPr>
                <w:sz w:val="24"/>
                <w:szCs w:val="24"/>
              </w:rPr>
            </w:pPr>
            <w:r w:rsidRPr="0042677B">
              <w:rPr>
                <w:sz w:val="24"/>
                <w:szCs w:val="24"/>
              </w:rPr>
              <w:t>string</w:t>
            </w:r>
          </w:p>
        </w:tc>
        <w:tc>
          <w:tcPr>
            <w:tcW w:w="1300" w:type="pct"/>
          </w:tcPr>
          <w:p w:rsidR="00784314" w:rsidRPr="0042677B" w:rsidRDefault="00277066" w:rsidP="0042677B">
            <w:pPr>
              <w:spacing w:after="0"/>
              <w:rPr>
                <w:sz w:val="24"/>
                <w:szCs w:val="24"/>
              </w:rPr>
            </w:pPr>
            <w:r w:rsidRPr="0042677B">
              <w:rPr>
                <w:sz w:val="24"/>
                <w:szCs w:val="24"/>
              </w:rPr>
              <w:t>Да</w:t>
            </w:r>
          </w:p>
        </w:tc>
        <w:tc>
          <w:tcPr>
            <w:tcW w:w="2100" w:type="pct"/>
          </w:tcPr>
          <w:p w:rsidR="00784314" w:rsidRPr="0042677B" w:rsidRDefault="00277066" w:rsidP="0042677B">
            <w:pPr>
              <w:spacing w:after="0"/>
              <w:rPr>
                <w:sz w:val="24"/>
                <w:szCs w:val="24"/>
              </w:rPr>
            </w:pPr>
            <w:r w:rsidRPr="0042677B">
              <w:rPr>
                <w:sz w:val="24"/>
                <w:szCs w:val="24"/>
              </w:rPr>
              <w:t>keep-alive</w:t>
            </w:r>
          </w:p>
        </w:tc>
      </w:tr>
      <w:tr w:rsidR="00784314" w:rsidRPr="00C86F76" w:rsidTr="00784314">
        <w:tc>
          <w:tcPr>
            <w:tcW w:w="250" w:type="pct"/>
          </w:tcPr>
          <w:p w:rsidR="00784314" w:rsidRPr="0042677B" w:rsidRDefault="00277066" w:rsidP="0042677B">
            <w:pPr>
              <w:spacing w:after="0"/>
              <w:rPr>
                <w:sz w:val="24"/>
                <w:szCs w:val="24"/>
              </w:rPr>
            </w:pPr>
            <w:r w:rsidRPr="0042677B">
              <w:rPr>
                <w:sz w:val="24"/>
                <w:szCs w:val="24"/>
              </w:rPr>
              <w:t>3</w:t>
            </w:r>
          </w:p>
        </w:tc>
        <w:tc>
          <w:tcPr>
            <w:tcW w:w="900" w:type="pct"/>
          </w:tcPr>
          <w:p w:rsidR="00784314" w:rsidRPr="0042677B" w:rsidRDefault="00277066" w:rsidP="0042677B">
            <w:pPr>
              <w:spacing w:after="0"/>
              <w:rPr>
                <w:sz w:val="24"/>
                <w:szCs w:val="24"/>
              </w:rPr>
            </w:pPr>
            <w:r w:rsidRPr="0042677B">
              <w:rPr>
                <w:sz w:val="24"/>
                <w:szCs w:val="24"/>
              </w:rPr>
              <w:t>Accept-version</w:t>
            </w:r>
          </w:p>
        </w:tc>
        <w:tc>
          <w:tcPr>
            <w:tcW w:w="350" w:type="pct"/>
          </w:tcPr>
          <w:p w:rsidR="00784314" w:rsidRPr="0042677B" w:rsidRDefault="00277066" w:rsidP="0042677B">
            <w:pPr>
              <w:spacing w:after="0"/>
              <w:rPr>
                <w:sz w:val="24"/>
                <w:szCs w:val="24"/>
              </w:rPr>
            </w:pPr>
            <w:r w:rsidRPr="0042677B">
              <w:rPr>
                <w:sz w:val="24"/>
                <w:szCs w:val="24"/>
              </w:rPr>
              <w:t>string</w:t>
            </w:r>
          </w:p>
        </w:tc>
        <w:tc>
          <w:tcPr>
            <w:tcW w:w="1300" w:type="pct"/>
          </w:tcPr>
          <w:p w:rsidR="00784314" w:rsidRPr="0042677B" w:rsidRDefault="00277066" w:rsidP="0042677B">
            <w:pPr>
              <w:spacing w:after="0"/>
              <w:rPr>
                <w:sz w:val="24"/>
                <w:szCs w:val="24"/>
              </w:rPr>
            </w:pPr>
            <w:r w:rsidRPr="0042677B">
              <w:rPr>
                <w:sz w:val="24"/>
                <w:szCs w:val="24"/>
              </w:rPr>
              <w:t>Да</w:t>
            </w:r>
          </w:p>
        </w:tc>
        <w:tc>
          <w:tcPr>
            <w:tcW w:w="2100" w:type="pct"/>
          </w:tcPr>
          <w:p w:rsidR="00784314" w:rsidRPr="0042677B" w:rsidRDefault="00277066" w:rsidP="0042677B">
            <w:pPr>
              <w:spacing w:after="0"/>
              <w:rPr>
                <w:sz w:val="24"/>
                <w:szCs w:val="24"/>
              </w:rPr>
            </w:pPr>
            <w:r w:rsidRPr="0042677B">
              <w:rPr>
                <w:sz w:val="24"/>
                <w:szCs w:val="24"/>
              </w:rPr>
              <w:t>Основная (major) часть версии (сейчас 1)</w:t>
            </w:r>
          </w:p>
        </w:tc>
      </w:tr>
      <w:tr w:rsidR="00784314" w:rsidRPr="0042677B" w:rsidTr="007843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50" w:type="pct"/>
          </w:tcPr>
          <w:p w:rsidR="00784314" w:rsidRPr="0042677B" w:rsidRDefault="00277066" w:rsidP="0042677B">
            <w:pPr>
              <w:spacing w:after="0"/>
              <w:rPr>
                <w:sz w:val="24"/>
                <w:szCs w:val="24"/>
              </w:rPr>
            </w:pPr>
            <w:r w:rsidRPr="0042677B">
              <w:rPr>
                <w:sz w:val="24"/>
                <w:szCs w:val="24"/>
              </w:rPr>
              <w:t>4</w:t>
            </w:r>
          </w:p>
        </w:tc>
        <w:tc>
          <w:tcPr>
            <w:tcW w:w="900" w:type="pct"/>
          </w:tcPr>
          <w:p w:rsidR="00784314" w:rsidRPr="0042677B" w:rsidRDefault="00277066" w:rsidP="0042677B">
            <w:pPr>
              <w:spacing w:after="0"/>
              <w:rPr>
                <w:sz w:val="24"/>
                <w:szCs w:val="24"/>
              </w:rPr>
            </w:pPr>
            <w:r w:rsidRPr="0042677B">
              <w:rPr>
                <w:sz w:val="24"/>
                <w:szCs w:val="24"/>
              </w:rPr>
              <w:t>ClientRequestID</w:t>
            </w:r>
          </w:p>
        </w:tc>
        <w:tc>
          <w:tcPr>
            <w:tcW w:w="350" w:type="pct"/>
          </w:tcPr>
          <w:p w:rsidR="00784314" w:rsidRPr="0042677B" w:rsidRDefault="00277066" w:rsidP="0042677B">
            <w:pPr>
              <w:spacing w:after="0"/>
              <w:rPr>
                <w:sz w:val="24"/>
                <w:szCs w:val="24"/>
              </w:rPr>
            </w:pPr>
            <w:r w:rsidRPr="0042677B">
              <w:rPr>
                <w:sz w:val="24"/>
                <w:szCs w:val="24"/>
              </w:rPr>
              <w:t>string</w:t>
            </w:r>
          </w:p>
        </w:tc>
        <w:tc>
          <w:tcPr>
            <w:tcW w:w="1300" w:type="pct"/>
          </w:tcPr>
          <w:p w:rsidR="00784314" w:rsidRPr="0042677B" w:rsidRDefault="00277066" w:rsidP="0042677B">
            <w:pPr>
              <w:spacing w:after="0"/>
              <w:rPr>
                <w:sz w:val="24"/>
                <w:szCs w:val="24"/>
              </w:rPr>
            </w:pPr>
            <w:r w:rsidRPr="0042677B">
              <w:rPr>
                <w:sz w:val="24"/>
                <w:szCs w:val="24"/>
              </w:rPr>
              <w:t>Нет</w:t>
            </w:r>
          </w:p>
        </w:tc>
        <w:tc>
          <w:tcPr>
            <w:tcW w:w="2100" w:type="pct"/>
          </w:tcPr>
          <w:p w:rsidR="00784314" w:rsidRPr="0042677B" w:rsidRDefault="00277066" w:rsidP="0042677B">
            <w:pPr>
              <w:spacing w:after="0"/>
              <w:rPr>
                <w:sz w:val="24"/>
                <w:szCs w:val="24"/>
              </w:rPr>
            </w:pPr>
            <w:r w:rsidRPr="0042677B">
              <w:rPr>
                <w:sz w:val="24"/>
                <w:szCs w:val="24"/>
              </w:rPr>
              <w:t>Клиентский идентификатор</w:t>
            </w:r>
          </w:p>
        </w:tc>
      </w:tr>
      <w:tr w:rsidR="00784314" w:rsidRPr="0042677B" w:rsidTr="00784314">
        <w:tc>
          <w:tcPr>
            <w:tcW w:w="5000" w:type="pct"/>
            <w:gridSpan w:val="5"/>
          </w:tcPr>
          <w:p w:rsidR="00784314" w:rsidRPr="0042677B" w:rsidRDefault="00277066" w:rsidP="0042677B">
            <w:pPr>
              <w:spacing w:after="0"/>
              <w:rPr>
                <w:sz w:val="24"/>
                <w:szCs w:val="24"/>
              </w:rPr>
            </w:pPr>
            <w:r w:rsidRPr="0042677B">
              <w:rPr>
                <w:b/>
                <w:bCs/>
                <w:sz w:val="24"/>
                <w:szCs w:val="24"/>
              </w:rPr>
              <w:t>body</w:t>
            </w:r>
          </w:p>
        </w:tc>
      </w:tr>
      <w:tr w:rsidR="00784314" w:rsidRPr="0042677B" w:rsidTr="007843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50" w:type="pct"/>
          </w:tcPr>
          <w:p w:rsidR="00784314" w:rsidRPr="0042677B" w:rsidRDefault="00277066" w:rsidP="0042677B">
            <w:pPr>
              <w:spacing w:after="0"/>
              <w:rPr>
                <w:sz w:val="24"/>
                <w:szCs w:val="24"/>
              </w:rPr>
            </w:pPr>
            <w:r w:rsidRPr="0042677B">
              <w:rPr>
                <w:sz w:val="24"/>
                <w:szCs w:val="24"/>
              </w:rPr>
              <w:t>1</w:t>
            </w:r>
          </w:p>
        </w:tc>
        <w:tc>
          <w:tcPr>
            <w:tcW w:w="900" w:type="pct"/>
          </w:tcPr>
          <w:p w:rsidR="00784314" w:rsidRPr="0042677B" w:rsidRDefault="00277066" w:rsidP="0042677B">
            <w:pPr>
              <w:spacing w:after="0"/>
              <w:rPr>
                <w:sz w:val="24"/>
                <w:szCs w:val="24"/>
              </w:rPr>
            </w:pPr>
            <w:r w:rsidRPr="0042677B">
              <w:rPr>
                <w:sz w:val="24"/>
                <w:szCs w:val="24"/>
              </w:rPr>
              <w:t>priority</w:t>
            </w:r>
          </w:p>
        </w:tc>
        <w:tc>
          <w:tcPr>
            <w:tcW w:w="350" w:type="pct"/>
          </w:tcPr>
          <w:p w:rsidR="00784314" w:rsidRPr="0042677B" w:rsidRDefault="00277066" w:rsidP="0042677B">
            <w:pPr>
              <w:spacing w:after="0"/>
              <w:rPr>
                <w:sz w:val="24"/>
                <w:szCs w:val="24"/>
              </w:rPr>
            </w:pPr>
            <w:r w:rsidRPr="0042677B">
              <w:rPr>
                <w:sz w:val="24"/>
                <w:szCs w:val="24"/>
              </w:rPr>
              <w:t>string</w:t>
            </w:r>
          </w:p>
        </w:tc>
        <w:tc>
          <w:tcPr>
            <w:tcW w:w="1300" w:type="pct"/>
          </w:tcPr>
          <w:p w:rsidR="00784314" w:rsidRPr="0042677B" w:rsidRDefault="00277066" w:rsidP="0042677B">
            <w:pPr>
              <w:spacing w:after="0"/>
              <w:rPr>
                <w:sz w:val="24"/>
                <w:szCs w:val="24"/>
              </w:rPr>
            </w:pPr>
            <w:r w:rsidRPr="0042677B">
              <w:rPr>
                <w:sz w:val="24"/>
                <w:szCs w:val="24"/>
              </w:rPr>
              <w:t>Да</w:t>
            </w:r>
          </w:p>
        </w:tc>
        <w:tc>
          <w:tcPr>
            <w:tcW w:w="2100" w:type="pct"/>
          </w:tcPr>
          <w:p w:rsidR="00784314" w:rsidRPr="0042677B" w:rsidRDefault="00277066" w:rsidP="0042677B">
            <w:pPr>
              <w:spacing w:after="0"/>
              <w:rPr>
                <w:sz w:val="24"/>
                <w:szCs w:val="24"/>
              </w:rPr>
            </w:pPr>
            <w:r w:rsidRPr="0042677B">
              <w:rPr>
                <w:sz w:val="24"/>
                <w:szCs w:val="24"/>
              </w:rPr>
              <w:t>Приоритет запроса. Варианты:</w:t>
            </w:r>
          </w:p>
          <w:p w:rsidR="00784314" w:rsidRPr="0042677B" w:rsidRDefault="00277066" w:rsidP="0042677B">
            <w:pPr>
              <w:pStyle w:val="a"/>
              <w:ind w:left="358" w:hanging="360"/>
              <w:rPr>
                <w:szCs w:val="24"/>
              </w:rPr>
            </w:pPr>
            <w:r w:rsidRPr="0042677B">
              <w:rPr>
                <w:szCs w:val="24"/>
              </w:rPr>
              <w:t>NORMAL;</w:t>
            </w:r>
          </w:p>
          <w:p w:rsidR="00784314" w:rsidRPr="0042677B" w:rsidRDefault="00277066" w:rsidP="0042677B">
            <w:pPr>
              <w:pStyle w:val="a"/>
              <w:ind w:left="358" w:hanging="360"/>
              <w:rPr>
                <w:szCs w:val="24"/>
              </w:rPr>
            </w:pPr>
            <w:r w:rsidRPr="0042677B">
              <w:rPr>
                <w:szCs w:val="24"/>
              </w:rPr>
              <w:t>HIGH</w:t>
            </w:r>
          </w:p>
        </w:tc>
      </w:tr>
      <w:tr w:rsidR="00784314" w:rsidRPr="00C86F76" w:rsidTr="00784314">
        <w:tc>
          <w:tcPr>
            <w:tcW w:w="250" w:type="pct"/>
          </w:tcPr>
          <w:p w:rsidR="00784314" w:rsidRPr="0042677B" w:rsidRDefault="00277066" w:rsidP="0042677B">
            <w:pPr>
              <w:spacing w:after="0"/>
              <w:rPr>
                <w:sz w:val="24"/>
                <w:szCs w:val="24"/>
              </w:rPr>
            </w:pPr>
            <w:r w:rsidRPr="0042677B">
              <w:rPr>
                <w:sz w:val="24"/>
                <w:szCs w:val="24"/>
              </w:rPr>
              <w:t>2</w:t>
            </w:r>
          </w:p>
        </w:tc>
        <w:tc>
          <w:tcPr>
            <w:tcW w:w="900" w:type="pct"/>
          </w:tcPr>
          <w:p w:rsidR="00784314" w:rsidRPr="0042677B" w:rsidRDefault="00277066" w:rsidP="0042677B">
            <w:pPr>
              <w:spacing w:after="0"/>
              <w:rPr>
                <w:sz w:val="24"/>
                <w:szCs w:val="24"/>
              </w:rPr>
            </w:pPr>
            <w:r w:rsidRPr="0042677B">
              <w:rPr>
                <w:sz w:val="24"/>
                <w:szCs w:val="24"/>
              </w:rPr>
              <w:t>timeout</w:t>
            </w:r>
          </w:p>
        </w:tc>
        <w:tc>
          <w:tcPr>
            <w:tcW w:w="350" w:type="pct"/>
          </w:tcPr>
          <w:p w:rsidR="00784314" w:rsidRPr="0042677B" w:rsidRDefault="00277066" w:rsidP="0042677B">
            <w:pPr>
              <w:spacing w:after="0"/>
              <w:rPr>
                <w:sz w:val="24"/>
                <w:szCs w:val="24"/>
              </w:rPr>
            </w:pPr>
            <w:r w:rsidRPr="0042677B">
              <w:rPr>
                <w:sz w:val="24"/>
                <w:szCs w:val="24"/>
              </w:rPr>
              <w:t>string</w:t>
            </w:r>
          </w:p>
        </w:tc>
        <w:tc>
          <w:tcPr>
            <w:tcW w:w="1300" w:type="pct"/>
          </w:tcPr>
          <w:p w:rsidR="00784314" w:rsidRPr="0042677B" w:rsidRDefault="00277066" w:rsidP="0042677B">
            <w:pPr>
              <w:spacing w:after="0"/>
              <w:rPr>
                <w:sz w:val="24"/>
                <w:szCs w:val="24"/>
              </w:rPr>
            </w:pPr>
            <w:r w:rsidRPr="0042677B">
              <w:rPr>
                <w:sz w:val="24"/>
                <w:szCs w:val="24"/>
              </w:rPr>
              <w:t>Нет</w:t>
            </w:r>
          </w:p>
        </w:tc>
        <w:tc>
          <w:tcPr>
            <w:tcW w:w="2100" w:type="pct"/>
          </w:tcPr>
          <w:p w:rsidR="00784314" w:rsidRPr="0042677B" w:rsidRDefault="00277066" w:rsidP="0042677B">
            <w:pPr>
              <w:spacing w:after="0"/>
              <w:rPr>
                <w:sz w:val="24"/>
                <w:szCs w:val="24"/>
              </w:rPr>
            </w:pPr>
            <w:r w:rsidRPr="0042677B">
              <w:rPr>
                <w:sz w:val="24"/>
                <w:szCs w:val="24"/>
              </w:rPr>
              <w:t>Предельное время ожидания выполнения запроса (в секундах).</w:t>
            </w:r>
          </w:p>
          <w:p w:rsidR="00784314" w:rsidRPr="0042677B" w:rsidRDefault="00277066" w:rsidP="0042677B">
            <w:pPr>
              <w:spacing w:after="0"/>
              <w:rPr>
                <w:sz w:val="24"/>
                <w:szCs w:val="24"/>
              </w:rPr>
            </w:pPr>
            <w:r w:rsidRPr="0042677B">
              <w:rPr>
                <w:sz w:val="24"/>
                <w:szCs w:val="24"/>
              </w:rPr>
              <w:t>В случае отсутствия параметра в запросе таймаут не выставляется</w:t>
            </w:r>
          </w:p>
        </w:tc>
      </w:tr>
      <w:tr w:rsidR="00784314" w:rsidRPr="00C86F76" w:rsidTr="007843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50" w:type="pct"/>
          </w:tcPr>
          <w:p w:rsidR="00784314" w:rsidRPr="0042677B" w:rsidRDefault="00277066" w:rsidP="0042677B">
            <w:pPr>
              <w:spacing w:after="0"/>
              <w:rPr>
                <w:sz w:val="24"/>
                <w:szCs w:val="24"/>
              </w:rPr>
            </w:pPr>
            <w:r w:rsidRPr="0042677B">
              <w:rPr>
                <w:sz w:val="24"/>
                <w:szCs w:val="24"/>
              </w:rPr>
              <w:t>3</w:t>
            </w:r>
          </w:p>
        </w:tc>
        <w:tc>
          <w:tcPr>
            <w:tcW w:w="900" w:type="pct"/>
          </w:tcPr>
          <w:p w:rsidR="00784314" w:rsidRPr="0042677B" w:rsidRDefault="00277066" w:rsidP="0042677B">
            <w:pPr>
              <w:spacing w:after="0"/>
              <w:rPr>
                <w:sz w:val="24"/>
                <w:szCs w:val="24"/>
              </w:rPr>
            </w:pPr>
            <w:r w:rsidRPr="0042677B">
              <w:rPr>
                <w:sz w:val="24"/>
                <w:szCs w:val="24"/>
              </w:rPr>
              <w:t>datamart</w:t>
            </w:r>
          </w:p>
        </w:tc>
        <w:tc>
          <w:tcPr>
            <w:tcW w:w="350" w:type="pct"/>
          </w:tcPr>
          <w:p w:rsidR="00784314" w:rsidRPr="0042677B" w:rsidRDefault="00277066" w:rsidP="0042677B">
            <w:pPr>
              <w:spacing w:after="0"/>
              <w:rPr>
                <w:sz w:val="24"/>
                <w:szCs w:val="24"/>
              </w:rPr>
            </w:pPr>
            <w:r w:rsidRPr="0042677B">
              <w:rPr>
                <w:sz w:val="24"/>
                <w:szCs w:val="24"/>
              </w:rPr>
              <w:t>string</w:t>
            </w:r>
          </w:p>
        </w:tc>
        <w:tc>
          <w:tcPr>
            <w:tcW w:w="1300" w:type="pct"/>
          </w:tcPr>
          <w:p w:rsidR="00784314" w:rsidRPr="0042677B" w:rsidRDefault="00277066" w:rsidP="0042677B">
            <w:pPr>
              <w:spacing w:after="0"/>
              <w:rPr>
                <w:sz w:val="24"/>
                <w:szCs w:val="24"/>
              </w:rPr>
            </w:pPr>
            <w:r w:rsidRPr="0042677B">
              <w:rPr>
                <w:sz w:val="24"/>
                <w:szCs w:val="24"/>
              </w:rPr>
              <w:t>Да</w:t>
            </w:r>
          </w:p>
        </w:tc>
        <w:tc>
          <w:tcPr>
            <w:tcW w:w="2100" w:type="pct"/>
          </w:tcPr>
          <w:p w:rsidR="00784314" w:rsidRPr="0042677B" w:rsidRDefault="00277066" w:rsidP="0042677B">
            <w:pPr>
              <w:spacing w:after="0"/>
              <w:rPr>
                <w:sz w:val="24"/>
                <w:szCs w:val="24"/>
              </w:rPr>
            </w:pPr>
            <w:r w:rsidRPr="0042677B">
              <w:rPr>
                <w:sz w:val="24"/>
                <w:szCs w:val="24"/>
              </w:rPr>
              <w:t>Витрина Поставщика данных, к которой производится обращение</w:t>
            </w:r>
          </w:p>
        </w:tc>
      </w:tr>
      <w:tr w:rsidR="00784314" w:rsidRPr="00C86F76" w:rsidTr="00784314">
        <w:tc>
          <w:tcPr>
            <w:tcW w:w="250" w:type="pct"/>
          </w:tcPr>
          <w:p w:rsidR="00784314" w:rsidRPr="0042677B" w:rsidRDefault="00277066" w:rsidP="0042677B">
            <w:pPr>
              <w:spacing w:after="0"/>
              <w:rPr>
                <w:sz w:val="24"/>
                <w:szCs w:val="24"/>
              </w:rPr>
            </w:pPr>
            <w:r w:rsidRPr="0042677B">
              <w:rPr>
                <w:sz w:val="24"/>
                <w:szCs w:val="24"/>
              </w:rPr>
              <w:t>4</w:t>
            </w:r>
          </w:p>
        </w:tc>
        <w:tc>
          <w:tcPr>
            <w:tcW w:w="900" w:type="pct"/>
          </w:tcPr>
          <w:p w:rsidR="00784314" w:rsidRPr="0042677B" w:rsidRDefault="00277066" w:rsidP="0042677B">
            <w:pPr>
              <w:spacing w:after="0"/>
              <w:rPr>
                <w:sz w:val="24"/>
                <w:szCs w:val="24"/>
              </w:rPr>
            </w:pPr>
            <w:r w:rsidRPr="0042677B">
              <w:rPr>
                <w:sz w:val="24"/>
                <w:szCs w:val="24"/>
              </w:rPr>
              <w:t>mnemonic</w:t>
            </w:r>
          </w:p>
        </w:tc>
        <w:tc>
          <w:tcPr>
            <w:tcW w:w="350" w:type="pct"/>
          </w:tcPr>
          <w:p w:rsidR="00784314" w:rsidRPr="0042677B" w:rsidRDefault="00277066" w:rsidP="0042677B">
            <w:pPr>
              <w:spacing w:after="0"/>
              <w:rPr>
                <w:sz w:val="24"/>
                <w:szCs w:val="24"/>
              </w:rPr>
            </w:pPr>
            <w:r w:rsidRPr="0042677B">
              <w:rPr>
                <w:sz w:val="24"/>
                <w:szCs w:val="24"/>
              </w:rPr>
              <w:t>string</w:t>
            </w:r>
          </w:p>
        </w:tc>
        <w:tc>
          <w:tcPr>
            <w:tcW w:w="1300" w:type="pct"/>
          </w:tcPr>
          <w:p w:rsidR="00784314" w:rsidRPr="0042677B" w:rsidRDefault="00277066" w:rsidP="0042677B">
            <w:pPr>
              <w:spacing w:after="0"/>
              <w:rPr>
                <w:sz w:val="24"/>
                <w:szCs w:val="24"/>
              </w:rPr>
            </w:pPr>
            <w:r w:rsidRPr="0042677B">
              <w:rPr>
                <w:sz w:val="24"/>
                <w:szCs w:val="24"/>
              </w:rPr>
              <w:t>Да</w:t>
            </w:r>
          </w:p>
        </w:tc>
        <w:tc>
          <w:tcPr>
            <w:tcW w:w="2100" w:type="pct"/>
          </w:tcPr>
          <w:p w:rsidR="00784314" w:rsidRPr="0042677B" w:rsidRDefault="00277066" w:rsidP="0042677B">
            <w:pPr>
              <w:spacing w:after="0"/>
              <w:rPr>
                <w:sz w:val="24"/>
                <w:szCs w:val="24"/>
              </w:rPr>
            </w:pPr>
            <w:r w:rsidRPr="0042677B">
              <w:rPr>
                <w:sz w:val="24"/>
                <w:szCs w:val="24"/>
              </w:rPr>
              <w:t>Мнемоника РЗ, к которому производится обращение</w:t>
            </w:r>
          </w:p>
        </w:tc>
      </w:tr>
      <w:tr w:rsidR="00784314" w:rsidRPr="00C86F76" w:rsidTr="007843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50" w:type="pct"/>
          </w:tcPr>
          <w:p w:rsidR="00784314" w:rsidRPr="0042677B" w:rsidRDefault="00277066" w:rsidP="0042677B">
            <w:pPr>
              <w:spacing w:after="0"/>
              <w:rPr>
                <w:sz w:val="24"/>
                <w:szCs w:val="24"/>
              </w:rPr>
            </w:pPr>
            <w:r w:rsidRPr="0042677B">
              <w:rPr>
                <w:sz w:val="24"/>
                <w:szCs w:val="24"/>
              </w:rPr>
              <w:t>5</w:t>
            </w:r>
          </w:p>
        </w:tc>
        <w:tc>
          <w:tcPr>
            <w:tcW w:w="900" w:type="pct"/>
          </w:tcPr>
          <w:p w:rsidR="00784314" w:rsidRPr="0042677B" w:rsidRDefault="00277066" w:rsidP="0042677B">
            <w:pPr>
              <w:spacing w:after="0"/>
              <w:rPr>
                <w:sz w:val="24"/>
                <w:szCs w:val="24"/>
              </w:rPr>
            </w:pPr>
            <w:r w:rsidRPr="0042677B">
              <w:rPr>
                <w:sz w:val="24"/>
                <w:szCs w:val="24"/>
              </w:rPr>
              <w:t>majorVersion</w:t>
            </w:r>
          </w:p>
        </w:tc>
        <w:tc>
          <w:tcPr>
            <w:tcW w:w="350" w:type="pct"/>
          </w:tcPr>
          <w:p w:rsidR="00784314" w:rsidRPr="0042677B" w:rsidRDefault="00277066" w:rsidP="0042677B">
            <w:pPr>
              <w:spacing w:after="0"/>
              <w:rPr>
                <w:sz w:val="24"/>
                <w:szCs w:val="24"/>
              </w:rPr>
            </w:pPr>
            <w:r w:rsidRPr="0042677B">
              <w:rPr>
                <w:sz w:val="24"/>
                <w:szCs w:val="24"/>
              </w:rPr>
              <w:t>int</w:t>
            </w:r>
          </w:p>
        </w:tc>
        <w:tc>
          <w:tcPr>
            <w:tcW w:w="1300" w:type="pct"/>
          </w:tcPr>
          <w:p w:rsidR="00784314" w:rsidRPr="0042677B" w:rsidRDefault="00277066" w:rsidP="0042677B">
            <w:pPr>
              <w:spacing w:after="0"/>
              <w:rPr>
                <w:sz w:val="24"/>
                <w:szCs w:val="24"/>
              </w:rPr>
            </w:pPr>
            <w:r w:rsidRPr="0042677B">
              <w:rPr>
                <w:sz w:val="24"/>
                <w:szCs w:val="24"/>
              </w:rPr>
              <w:t>Нет</w:t>
            </w:r>
          </w:p>
          <w:p w:rsidR="00784314" w:rsidRPr="0042677B" w:rsidRDefault="00277066" w:rsidP="0042677B">
            <w:pPr>
              <w:spacing w:after="0"/>
              <w:rPr>
                <w:sz w:val="24"/>
                <w:szCs w:val="24"/>
              </w:rPr>
            </w:pPr>
            <w:r w:rsidRPr="0042677B">
              <w:rPr>
                <w:sz w:val="24"/>
                <w:szCs w:val="24"/>
              </w:rPr>
              <w:t xml:space="preserve">Обязательное указание вместе с minorVersion. Если не указана, обращение к </w:t>
            </w:r>
            <w:r w:rsidRPr="0042677B">
              <w:rPr>
                <w:sz w:val="24"/>
                <w:szCs w:val="24"/>
              </w:rPr>
              <w:lastRenderedPageBreak/>
              <w:t>актуальной версии</w:t>
            </w:r>
          </w:p>
        </w:tc>
        <w:tc>
          <w:tcPr>
            <w:tcW w:w="2100" w:type="pct"/>
          </w:tcPr>
          <w:p w:rsidR="00784314" w:rsidRPr="0042677B" w:rsidRDefault="00277066" w:rsidP="0042677B">
            <w:pPr>
              <w:spacing w:after="0"/>
              <w:rPr>
                <w:sz w:val="24"/>
                <w:szCs w:val="24"/>
              </w:rPr>
            </w:pPr>
            <w:r w:rsidRPr="0042677B">
              <w:rPr>
                <w:sz w:val="24"/>
                <w:szCs w:val="24"/>
              </w:rPr>
              <w:lastRenderedPageBreak/>
              <w:t>Версия РЗ, к которому производится обращение</w:t>
            </w:r>
          </w:p>
        </w:tc>
      </w:tr>
      <w:tr w:rsidR="00784314" w:rsidRPr="00C86F76" w:rsidTr="00784314">
        <w:tc>
          <w:tcPr>
            <w:tcW w:w="250" w:type="pct"/>
          </w:tcPr>
          <w:p w:rsidR="00784314" w:rsidRPr="0042677B" w:rsidRDefault="00277066" w:rsidP="0042677B">
            <w:pPr>
              <w:spacing w:after="0"/>
              <w:rPr>
                <w:sz w:val="24"/>
                <w:szCs w:val="24"/>
              </w:rPr>
            </w:pPr>
            <w:r w:rsidRPr="0042677B">
              <w:rPr>
                <w:sz w:val="24"/>
                <w:szCs w:val="24"/>
              </w:rPr>
              <w:t>6</w:t>
            </w:r>
          </w:p>
        </w:tc>
        <w:tc>
          <w:tcPr>
            <w:tcW w:w="900" w:type="pct"/>
          </w:tcPr>
          <w:p w:rsidR="00784314" w:rsidRPr="0042677B" w:rsidRDefault="00277066" w:rsidP="0042677B">
            <w:pPr>
              <w:spacing w:after="0"/>
              <w:rPr>
                <w:sz w:val="24"/>
                <w:szCs w:val="24"/>
              </w:rPr>
            </w:pPr>
            <w:r w:rsidRPr="0042677B">
              <w:rPr>
                <w:sz w:val="24"/>
                <w:szCs w:val="24"/>
              </w:rPr>
              <w:t>minorVersion</w:t>
            </w:r>
          </w:p>
        </w:tc>
        <w:tc>
          <w:tcPr>
            <w:tcW w:w="350" w:type="pct"/>
          </w:tcPr>
          <w:p w:rsidR="00784314" w:rsidRPr="0042677B" w:rsidRDefault="00277066" w:rsidP="0042677B">
            <w:pPr>
              <w:spacing w:after="0"/>
              <w:rPr>
                <w:sz w:val="24"/>
                <w:szCs w:val="24"/>
              </w:rPr>
            </w:pPr>
            <w:r w:rsidRPr="0042677B">
              <w:rPr>
                <w:sz w:val="24"/>
                <w:szCs w:val="24"/>
              </w:rPr>
              <w:t>int</w:t>
            </w:r>
          </w:p>
        </w:tc>
        <w:tc>
          <w:tcPr>
            <w:tcW w:w="1300" w:type="pct"/>
          </w:tcPr>
          <w:p w:rsidR="00784314" w:rsidRPr="0042677B" w:rsidRDefault="00277066" w:rsidP="0042677B">
            <w:pPr>
              <w:spacing w:after="0"/>
              <w:rPr>
                <w:sz w:val="24"/>
                <w:szCs w:val="24"/>
              </w:rPr>
            </w:pPr>
            <w:r w:rsidRPr="0042677B">
              <w:rPr>
                <w:sz w:val="24"/>
                <w:szCs w:val="24"/>
              </w:rPr>
              <w:t>Нет</w:t>
            </w:r>
          </w:p>
          <w:p w:rsidR="00784314" w:rsidRPr="0042677B" w:rsidRDefault="00277066" w:rsidP="0042677B">
            <w:pPr>
              <w:spacing w:after="0"/>
              <w:rPr>
                <w:sz w:val="24"/>
                <w:szCs w:val="24"/>
              </w:rPr>
            </w:pPr>
            <w:r w:rsidRPr="0042677B">
              <w:rPr>
                <w:sz w:val="24"/>
                <w:szCs w:val="24"/>
              </w:rPr>
              <w:t>Обязательное указание вместе с majorVersion. Если не указана, обращение к актуальной версии</w:t>
            </w:r>
          </w:p>
        </w:tc>
        <w:tc>
          <w:tcPr>
            <w:tcW w:w="2100" w:type="pct"/>
          </w:tcPr>
          <w:p w:rsidR="00784314" w:rsidRPr="0042677B" w:rsidRDefault="00277066" w:rsidP="0042677B">
            <w:pPr>
              <w:spacing w:after="0"/>
              <w:rPr>
                <w:sz w:val="24"/>
                <w:szCs w:val="24"/>
              </w:rPr>
            </w:pPr>
            <w:r w:rsidRPr="0042677B">
              <w:rPr>
                <w:sz w:val="24"/>
                <w:szCs w:val="24"/>
              </w:rPr>
              <w:t>Версия РЗ, к которому производится обращение</w:t>
            </w:r>
          </w:p>
        </w:tc>
      </w:tr>
      <w:tr w:rsidR="00784314" w:rsidRPr="00C86F76" w:rsidTr="007843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50" w:type="pct"/>
          </w:tcPr>
          <w:p w:rsidR="00784314" w:rsidRPr="0042677B" w:rsidRDefault="00277066" w:rsidP="0042677B">
            <w:pPr>
              <w:spacing w:after="0"/>
              <w:rPr>
                <w:sz w:val="24"/>
                <w:szCs w:val="24"/>
              </w:rPr>
            </w:pPr>
            <w:r w:rsidRPr="0042677B">
              <w:rPr>
                <w:sz w:val="24"/>
                <w:szCs w:val="24"/>
              </w:rPr>
              <w:t>7</w:t>
            </w:r>
          </w:p>
        </w:tc>
        <w:tc>
          <w:tcPr>
            <w:tcW w:w="900" w:type="pct"/>
          </w:tcPr>
          <w:p w:rsidR="00784314" w:rsidRPr="0042677B" w:rsidRDefault="00277066" w:rsidP="0042677B">
            <w:pPr>
              <w:spacing w:after="0"/>
              <w:rPr>
                <w:sz w:val="24"/>
                <w:szCs w:val="24"/>
              </w:rPr>
            </w:pPr>
            <w:r w:rsidRPr="0042677B">
              <w:rPr>
                <w:sz w:val="24"/>
                <w:szCs w:val="24"/>
              </w:rPr>
              <w:t>tableParams</w:t>
            </w:r>
          </w:p>
        </w:tc>
        <w:tc>
          <w:tcPr>
            <w:tcW w:w="350" w:type="pct"/>
          </w:tcPr>
          <w:p w:rsidR="00784314" w:rsidRPr="0042677B" w:rsidRDefault="00277066" w:rsidP="0042677B">
            <w:pPr>
              <w:spacing w:after="0"/>
              <w:rPr>
                <w:sz w:val="24"/>
                <w:szCs w:val="24"/>
              </w:rPr>
            </w:pPr>
            <w:r w:rsidRPr="0042677B">
              <w:rPr>
                <w:sz w:val="24"/>
                <w:szCs w:val="24"/>
              </w:rPr>
              <w:t>array</w:t>
            </w:r>
          </w:p>
        </w:tc>
        <w:tc>
          <w:tcPr>
            <w:tcW w:w="1300" w:type="pct"/>
          </w:tcPr>
          <w:p w:rsidR="00784314" w:rsidRPr="0042677B" w:rsidRDefault="00277066" w:rsidP="0042677B">
            <w:pPr>
              <w:spacing w:after="0"/>
              <w:rPr>
                <w:sz w:val="24"/>
                <w:szCs w:val="24"/>
              </w:rPr>
            </w:pPr>
            <w:r w:rsidRPr="0042677B">
              <w:rPr>
                <w:sz w:val="24"/>
                <w:szCs w:val="24"/>
              </w:rPr>
              <w:t>Да</w:t>
            </w:r>
          </w:p>
        </w:tc>
        <w:tc>
          <w:tcPr>
            <w:tcW w:w="2100" w:type="pct"/>
          </w:tcPr>
          <w:p w:rsidR="00784314" w:rsidRPr="0042677B" w:rsidRDefault="00277066" w:rsidP="0042677B">
            <w:pPr>
              <w:spacing w:after="0"/>
              <w:rPr>
                <w:sz w:val="24"/>
                <w:szCs w:val="24"/>
              </w:rPr>
            </w:pPr>
            <w:r w:rsidRPr="0042677B">
              <w:rPr>
                <w:sz w:val="24"/>
                <w:szCs w:val="24"/>
              </w:rPr>
              <w:t>Описание передаваемого файла с данными для табличного параметра</w:t>
            </w:r>
          </w:p>
        </w:tc>
      </w:tr>
      <w:tr w:rsidR="00784314" w:rsidRPr="00C86F76" w:rsidTr="00784314">
        <w:tc>
          <w:tcPr>
            <w:tcW w:w="250" w:type="pct"/>
          </w:tcPr>
          <w:p w:rsidR="00784314" w:rsidRPr="0042677B" w:rsidRDefault="00277066" w:rsidP="0042677B">
            <w:pPr>
              <w:spacing w:after="0"/>
              <w:rPr>
                <w:sz w:val="24"/>
                <w:szCs w:val="24"/>
              </w:rPr>
            </w:pPr>
            <w:r w:rsidRPr="0042677B">
              <w:rPr>
                <w:sz w:val="24"/>
                <w:szCs w:val="24"/>
              </w:rPr>
              <w:t>7.1</w:t>
            </w:r>
          </w:p>
        </w:tc>
        <w:tc>
          <w:tcPr>
            <w:tcW w:w="900" w:type="pct"/>
          </w:tcPr>
          <w:p w:rsidR="00784314" w:rsidRPr="0042677B" w:rsidRDefault="00277066" w:rsidP="0042677B">
            <w:pPr>
              <w:spacing w:after="0"/>
              <w:rPr>
                <w:sz w:val="24"/>
                <w:szCs w:val="24"/>
              </w:rPr>
            </w:pPr>
            <w:r w:rsidRPr="0042677B">
              <w:rPr>
                <w:sz w:val="24"/>
                <w:szCs w:val="24"/>
              </w:rPr>
              <w:t>name</w:t>
            </w:r>
          </w:p>
        </w:tc>
        <w:tc>
          <w:tcPr>
            <w:tcW w:w="350" w:type="pct"/>
          </w:tcPr>
          <w:p w:rsidR="00784314" w:rsidRPr="0042677B" w:rsidRDefault="00277066" w:rsidP="0042677B">
            <w:pPr>
              <w:spacing w:after="0"/>
              <w:rPr>
                <w:sz w:val="24"/>
                <w:szCs w:val="24"/>
              </w:rPr>
            </w:pPr>
            <w:r w:rsidRPr="0042677B">
              <w:rPr>
                <w:sz w:val="24"/>
                <w:szCs w:val="24"/>
              </w:rPr>
              <w:t>string</w:t>
            </w:r>
          </w:p>
        </w:tc>
        <w:tc>
          <w:tcPr>
            <w:tcW w:w="1300" w:type="pct"/>
          </w:tcPr>
          <w:p w:rsidR="00784314" w:rsidRPr="0042677B" w:rsidRDefault="00277066" w:rsidP="0042677B">
            <w:pPr>
              <w:spacing w:after="0"/>
              <w:rPr>
                <w:sz w:val="24"/>
                <w:szCs w:val="24"/>
              </w:rPr>
            </w:pPr>
            <w:r w:rsidRPr="0042677B">
              <w:rPr>
                <w:sz w:val="24"/>
                <w:szCs w:val="24"/>
              </w:rPr>
              <w:t>Да</w:t>
            </w:r>
          </w:p>
        </w:tc>
        <w:tc>
          <w:tcPr>
            <w:tcW w:w="2100" w:type="pct"/>
          </w:tcPr>
          <w:p w:rsidR="00784314" w:rsidRPr="0042677B" w:rsidRDefault="00277066" w:rsidP="0042677B">
            <w:pPr>
              <w:spacing w:after="0"/>
              <w:rPr>
                <w:sz w:val="24"/>
                <w:szCs w:val="24"/>
              </w:rPr>
            </w:pPr>
            <w:r w:rsidRPr="0042677B">
              <w:rPr>
                <w:sz w:val="24"/>
                <w:szCs w:val="24"/>
              </w:rPr>
              <w:t>Наименование табличного параметра,</w:t>
            </w:r>
            <w:r w:rsidR="0042677B">
              <w:rPr>
                <w:sz w:val="24"/>
                <w:szCs w:val="24"/>
              </w:rPr>
              <w:t xml:space="preserve"> </w:t>
            </w:r>
            <w:r w:rsidRPr="0042677B">
              <w:rPr>
                <w:sz w:val="24"/>
                <w:szCs w:val="24"/>
              </w:rPr>
              <w:t xml:space="preserve">соответствующее указанному в SQL-выражении в формате </w:t>
            </w:r>
            <w:r w:rsidRPr="0042677B">
              <w:rPr>
                <w:rFonts w:ascii="Consolas" w:eastAsia="MS Gothic"/>
                <w:noProof/>
                <w:color w:val="E74C3C"/>
                <w:sz w:val="24"/>
                <w:szCs w:val="24"/>
              </w:rPr>
              <w:t>@&lt;name&gt;</w:t>
            </w:r>
          </w:p>
        </w:tc>
      </w:tr>
      <w:tr w:rsidR="00784314" w:rsidRPr="00C86F76" w:rsidTr="007843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50" w:type="pct"/>
          </w:tcPr>
          <w:p w:rsidR="00784314" w:rsidRPr="0042677B" w:rsidRDefault="00277066" w:rsidP="0042677B">
            <w:pPr>
              <w:spacing w:after="0"/>
              <w:rPr>
                <w:sz w:val="24"/>
                <w:szCs w:val="24"/>
              </w:rPr>
            </w:pPr>
            <w:r w:rsidRPr="0042677B">
              <w:rPr>
                <w:sz w:val="24"/>
                <w:szCs w:val="24"/>
              </w:rPr>
              <w:t>7.2</w:t>
            </w:r>
          </w:p>
        </w:tc>
        <w:tc>
          <w:tcPr>
            <w:tcW w:w="900" w:type="pct"/>
          </w:tcPr>
          <w:p w:rsidR="00784314" w:rsidRPr="0042677B" w:rsidRDefault="00277066" w:rsidP="0042677B">
            <w:pPr>
              <w:spacing w:after="0"/>
              <w:rPr>
                <w:sz w:val="24"/>
                <w:szCs w:val="24"/>
              </w:rPr>
            </w:pPr>
            <w:r w:rsidRPr="0042677B">
              <w:rPr>
                <w:sz w:val="24"/>
                <w:szCs w:val="24"/>
              </w:rPr>
              <w:t>columns</w:t>
            </w:r>
          </w:p>
        </w:tc>
        <w:tc>
          <w:tcPr>
            <w:tcW w:w="350" w:type="pct"/>
          </w:tcPr>
          <w:p w:rsidR="00784314" w:rsidRPr="0042677B" w:rsidRDefault="00277066" w:rsidP="0042677B">
            <w:pPr>
              <w:spacing w:after="0"/>
              <w:rPr>
                <w:sz w:val="24"/>
                <w:szCs w:val="24"/>
              </w:rPr>
            </w:pPr>
            <w:r w:rsidRPr="0042677B">
              <w:rPr>
                <w:sz w:val="24"/>
                <w:szCs w:val="24"/>
              </w:rPr>
              <w:t>array</w:t>
            </w:r>
          </w:p>
        </w:tc>
        <w:tc>
          <w:tcPr>
            <w:tcW w:w="1300" w:type="pct"/>
          </w:tcPr>
          <w:p w:rsidR="00784314" w:rsidRPr="0042677B" w:rsidRDefault="00277066" w:rsidP="0042677B">
            <w:pPr>
              <w:spacing w:after="0"/>
              <w:rPr>
                <w:sz w:val="24"/>
                <w:szCs w:val="24"/>
              </w:rPr>
            </w:pPr>
            <w:r w:rsidRPr="0042677B">
              <w:rPr>
                <w:sz w:val="24"/>
                <w:szCs w:val="24"/>
              </w:rPr>
              <w:t>Да</w:t>
            </w:r>
          </w:p>
        </w:tc>
        <w:tc>
          <w:tcPr>
            <w:tcW w:w="2100" w:type="pct"/>
          </w:tcPr>
          <w:p w:rsidR="00784314" w:rsidRPr="0042677B" w:rsidRDefault="00277066" w:rsidP="0042677B">
            <w:pPr>
              <w:spacing w:after="0"/>
              <w:rPr>
                <w:sz w:val="24"/>
                <w:szCs w:val="24"/>
              </w:rPr>
            </w:pPr>
            <w:r w:rsidRPr="0042677B">
              <w:rPr>
                <w:sz w:val="24"/>
                <w:szCs w:val="24"/>
              </w:rPr>
              <w:t>Перечень наименований столбцов и их типов, содержащихся в файле с данными для табличного параметра</w:t>
            </w:r>
          </w:p>
        </w:tc>
      </w:tr>
      <w:tr w:rsidR="00784314" w:rsidRPr="0042677B" w:rsidTr="00784314">
        <w:tc>
          <w:tcPr>
            <w:tcW w:w="250" w:type="pct"/>
          </w:tcPr>
          <w:p w:rsidR="00784314" w:rsidRPr="0042677B" w:rsidRDefault="00277066" w:rsidP="0042677B">
            <w:pPr>
              <w:spacing w:after="0"/>
              <w:rPr>
                <w:sz w:val="24"/>
                <w:szCs w:val="24"/>
              </w:rPr>
            </w:pPr>
            <w:r w:rsidRPr="0042677B">
              <w:rPr>
                <w:sz w:val="24"/>
                <w:szCs w:val="24"/>
              </w:rPr>
              <w:t>7.2.1</w:t>
            </w:r>
          </w:p>
        </w:tc>
        <w:tc>
          <w:tcPr>
            <w:tcW w:w="900" w:type="pct"/>
          </w:tcPr>
          <w:p w:rsidR="00784314" w:rsidRPr="0042677B" w:rsidRDefault="00277066" w:rsidP="0042677B">
            <w:pPr>
              <w:spacing w:after="0"/>
              <w:rPr>
                <w:sz w:val="24"/>
                <w:szCs w:val="24"/>
              </w:rPr>
            </w:pPr>
            <w:r w:rsidRPr="0042677B">
              <w:rPr>
                <w:sz w:val="24"/>
                <w:szCs w:val="24"/>
              </w:rPr>
              <w:t>name</w:t>
            </w:r>
          </w:p>
        </w:tc>
        <w:tc>
          <w:tcPr>
            <w:tcW w:w="350" w:type="pct"/>
          </w:tcPr>
          <w:p w:rsidR="00784314" w:rsidRPr="0042677B" w:rsidRDefault="00277066" w:rsidP="0042677B">
            <w:pPr>
              <w:spacing w:after="0"/>
              <w:rPr>
                <w:sz w:val="24"/>
                <w:szCs w:val="24"/>
              </w:rPr>
            </w:pPr>
            <w:r w:rsidRPr="0042677B">
              <w:rPr>
                <w:sz w:val="24"/>
                <w:szCs w:val="24"/>
              </w:rPr>
              <w:t>string</w:t>
            </w:r>
          </w:p>
        </w:tc>
        <w:tc>
          <w:tcPr>
            <w:tcW w:w="1300" w:type="pct"/>
          </w:tcPr>
          <w:p w:rsidR="00784314" w:rsidRPr="0042677B" w:rsidRDefault="00277066" w:rsidP="0042677B">
            <w:pPr>
              <w:spacing w:after="0"/>
              <w:rPr>
                <w:sz w:val="24"/>
                <w:szCs w:val="24"/>
              </w:rPr>
            </w:pPr>
            <w:r w:rsidRPr="0042677B">
              <w:rPr>
                <w:sz w:val="24"/>
                <w:szCs w:val="24"/>
              </w:rPr>
              <w:t>Да</w:t>
            </w:r>
          </w:p>
        </w:tc>
        <w:tc>
          <w:tcPr>
            <w:tcW w:w="2100" w:type="pct"/>
          </w:tcPr>
          <w:p w:rsidR="00784314" w:rsidRPr="0042677B" w:rsidRDefault="00277066" w:rsidP="0042677B">
            <w:pPr>
              <w:spacing w:after="0"/>
              <w:rPr>
                <w:sz w:val="24"/>
                <w:szCs w:val="24"/>
              </w:rPr>
            </w:pPr>
            <w:r w:rsidRPr="0042677B">
              <w:rPr>
                <w:sz w:val="24"/>
                <w:szCs w:val="24"/>
              </w:rPr>
              <w:t>Наименование столбца</w:t>
            </w:r>
          </w:p>
        </w:tc>
      </w:tr>
      <w:tr w:rsidR="00784314" w:rsidRPr="0042677B" w:rsidTr="007843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50" w:type="pct"/>
          </w:tcPr>
          <w:p w:rsidR="00784314" w:rsidRPr="0042677B" w:rsidRDefault="00277066" w:rsidP="0042677B">
            <w:pPr>
              <w:spacing w:after="0"/>
              <w:rPr>
                <w:sz w:val="24"/>
                <w:szCs w:val="24"/>
              </w:rPr>
            </w:pPr>
            <w:r w:rsidRPr="0042677B">
              <w:rPr>
                <w:sz w:val="24"/>
                <w:szCs w:val="24"/>
              </w:rPr>
              <w:t>7.2.2</w:t>
            </w:r>
          </w:p>
        </w:tc>
        <w:tc>
          <w:tcPr>
            <w:tcW w:w="900" w:type="pct"/>
          </w:tcPr>
          <w:p w:rsidR="00784314" w:rsidRPr="0042677B" w:rsidRDefault="00277066" w:rsidP="0042677B">
            <w:pPr>
              <w:spacing w:after="0"/>
              <w:rPr>
                <w:sz w:val="24"/>
                <w:szCs w:val="24"/>
              </w:rPr>
            </w:pPr>
            <w:r w:rsidRPr="0042677B">
              <w:rPr>
                <w:sz w:val="24"/>
                <w:szCs w:val="24"/>
              </w:rPr>
              <w:t>type</w:t>
            </w:r>
          </w:p>
        </w:tc>
        <w:tc>
          <w:tcPr>
            <w:tcW w:w="350" w:type="pct"/>
          </w:tcPr>
          <w:p w:rsidR="00784314" w:rsidRPr="0042677B" w:rsidRDefault="00277066" w:rsidP="0042677B">
            <w:pPr>
              <w:spacing w:after="0"/>
              <w:rPr>
                <w:sz w:val="24"/>
                <w:szCs w:val="24"/>
              </w:rPr>
            </w:pPr>
            <w:r w:rsidRPr="0042677B">
              <w:rPr>
                <w:sz w:val="24"/>
                <w:szCs w:val="24"/>
              </w:rPr>
              <w:t>string</w:t>
            </w:r>
          </w:p>
        </w:tc>
        <w:tc>
          <w:tcPr>
            <w:tcW w:w="1300" w:type="pct"/>
          </w:tcPr>
          <w:p w:rsidR="00784314" w:rsidRPr="0042677B" w:rsidRDefault="00277066" w:rsidP="0042677B">
            <w:pPr>
              <w:spacing w:after="0"/>
              <w:rPr>
                <w:sz w:val="24"/>
                <w:szCs w:val="24"/>
              </w:rPr>
            </w:pPr>
            <w:r w:rsidRPr="0042677B">
              <w:rPr>
                <w:sz w:val="24"/>
                <w:szCs w:val="24"/>
              </w:rPr>
              <w:t>Да</w:t>
            </w:r>
          </w:p>
        </w:tc>
        <w:tc>
          <w:tcPr>
            <w:tcW w:w="2100" w:type="pct"/>
          </w:tcPr>
          <w:p w:rsidR="00784314" w:rsidRPr="0042677B" w:rsidRDefault="00277066" w:rsidP="0042677B">
            <w:pPr>
              <w:spacing w:after="0"/>
              <w:rPr>
                <w:sz w:val="24"/>
                <w:szCs w:val="24"/>
              </w:rPr>
            </w:pPr>
            <w:r w:rsidRPr="0042677B">
              <w:rPr>
                <w:sz w:val="24"/>
                <w:szCs w:val="24"/>
              </w:rPr>
              <w:t>Тип столбца</w:t>
            </w:r>
          </w:p>
        </w:tc>
      </w:tr>
      <w:tr w:rsidR="00784314" w:rsidRPr="0042677B" w:rsidTr="00784314">
        <w:tc>
          <w:tcPr>
            <w:tcW w:w="250" w:type="pct"/>
          </w:tcPr>
          <w:p w:rsidR="00784314" w:rsidRPr="0042677B" w:rsidRDefault="00277066" w:rsidP="0042677B">
            <w:pPr>
              <w:spacing w:after="0"/>
              <w:rPr>
                <w:sz w:val="24"/>
                <w:szCs w:val="24"/>
              </w:rPr>
            </w:pPr>
            <w:r w:rsidRPr="0042677B">
              <w:rPr>
                <w:sz w:val="24"/>
                <w:szCs w:val="24"/>
              </w:rPr>
              <w:t>8</w:t>
            </w:r>
          </w:p>
        </w:tc>
        <w:tc>
          <w:tcPr>
            <w:tcW w:w="900" w:type="pct"/>
          </w:tcPr>
          <w:p w:rsidR="00784314" w:rsidRPr="0042677B" w:rsidRDefault="00277066" w:rsidP="0042677B">
            <w:pPr>
              <w:spacing w:after="0"/>
              <w:rPr>
                <w:sz w:val="24"/>
                <w:szCs w:val="24"/>
              </w:rPr>
            </w:pPr>
            <w:r w:rsidRPr="0042677B">
              <w:rPr>
                <w:sz w:val="24"/>
                <w:szCs w:val="24"/>
              </w:rPr>
              <w:t>params</w:t>
            </w:r>
          </w:p>
        </w:tc>
        <w:tc>
          <w:tcPr>
            <w:tcW w:w="350" w:type="pct"/>
          </w:tcPr>
          <w:p w:rsidR="00784314" w:rsidRPr="0042677B" w:rsidRDefault="00277066" w:rsidP="0042677B">
            <w:pPr>
              <w:spacing w:after="0"/>
              <w:rPr>
                <w:sz w:val="24"/>
                <w:szCs w:val="24"/>
              </w:rPr>
            </w:pPr>
            <w:r w:rsidRPr="0042677B">
              <w:rPr>
                <w:sz w:val="24"/>
                <w:szCs w:val="24"/>
              </w:rPr>
              <w:t>array</w:t>
            </w:r>
          </w:p>
        </w:tc>
        <w:tc>
          <w:tcPr>
            <w:tcW w:w="1300" w:type="pct"/>
          </w:tcPr>
          <w:p w:rsidR="00784314" w:rsidRPr="0042677B" w:rsidRDefault="00277066" w:rsidP="0042677B">
            <w:pPr>
              <w:spacing w:after="0"/>
              <w:rPr>
                <w:sz w:val="24"/>
                <w:szCs w:val="24"/>
              </w:rPr>
            </w:pPr>
            <w:r w:rsidRPr="0042677B">
              <w:rPr>
                <w:sz w:val="24"/>
                <w:szCs w:val="24"/>
              </w:rPr>
              <w:t>Нет</w:t>
            </w:r>
          </w:p>
        </w:tc>
        <w:tc>
          <w:tcPr>
            <w:tcW w:w="2100" w:type="pct"/>
          </w:tcPr>
          <w:p w:rsidR="00784314" w:rsidRPr="0042677B" w:rsidRDefault="00277066" w:rsidP="0042677B">
            <w:pPr>
              <w:spacing w:after="0"/>
              <w:rPr>
                <w:sz w:val="24"/>
                <w:szCs w:val="24"/>
              </w:rPr>
            </w:pPr>
            <w:r w:rsidRPr="0042677B">
              <w:rPr>
                <w:sz w:val="24"/>
                <w:szCs w:val="24"/>
              </w:rPr>
              <w:t>Параметры запроса</w:t>
            </w:r>
          </w:p>
        </w:tc>
      </w:tr>
      <w:tr w:rsidR="00784314" w:rsidRPr="0042677B" w:rsidTr="007843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50" w:type="pct"/>
          </w:tcPr>
          <w:p w:rsidR="00784314" w:rsidRPr="0042677B" w:rsidRDefault="00277066" w:rsidP="0042677B">
            <w:pPr>
              <w:spacing w:after="0"/>
              <w:rPr>
                <w:sz w:val="24"/>
                <w:szCs w:val="24"/>
              </w:rPr>
            </w:pPr>
            <w:r w:rsidRPr="0042677B">
              <w:rPr>
                <w:sz w:val="24"/>
                <w:szCs w:val="24"/>
              </w:rPr>
              <w:t>8.1</w:t>
            </w:r>
          </w:p>
        </w:tc>
        <w:tc>
          <w:tcPr>
            <w:tcW w:w="900" w:type="pct"/>
          </w:tcPr>
          <w:p w:rsidR="00784314" w:rsidRPr="0042677B" w:rsidRDefault="00277066" w:rsidP="0042677B">
            <w:pPr>
              <w:spacing w:after="0"/>
              <w:rPr>
                <w:sz w:val="24"/>
                <w:szCs w:val="24"/>
              </w:rPr>
            </w:pPr>
            <w:r w:rsidRPr="0042677B">
              <w:rPr>
                <w:sz w:val="24"/>
                <w:szCs w:val="24"/>
              </w:rPr>
              <w:t>type</w:t>
            </w:r>
          </w:p>
        </w:tc>
        <w:tc>
          <w:tcPr>
            <w:tcW w:w="350" w:type="pct"/>
          </w:tcPr>
          <w:p w:rsidR="00784314" w:rsidRPr="0042677B" w:rsidRDefault="00277066" w:rsidP="0042677B">
            <w:pPr>
              <w:spacing w:after="0"/>
              <w:rPr>
                <w:sz w:val="24"/>
                <w:szCs w:val="24"/>
              </w:rPr>
            </w:pPr>
            <w:r w:rsidRPr="0042677B">
              <w:rPr>
                <w:sz w:val="24"/>
                <w:szCs w:val="24"/>
              </w:rPr>
              <w:t>string</w:t>
            </w:r>
          </w:p>
        </w:tc>
        <w:tc>
          <w:tcPr>
            <w:tcW w:w="1300" w:type="pct"/>
          </w:tcPr>
          <w:p w:rsidR="00784314" w:rsidRPr="0042677B" w:rsidRDefault="00277066" w:rsidP="0042677B">
            <w:pPr>
              <w:spacing w:after="0"/>
              <w:rPr>
                <w:sz w:val="24"/>
                <w:szCs w:val="24"/>
              </w:rPr>
            </w:pPr>
            <w:r w:rsidRPr="0042677B">
              <w:rPr>
                <w:sz w:val="24"/>
                <w:szCs w:val="24"/>
              </w:rPr>
              <w:t>Да</w:t>
            </w:r>
          </w:p>
        </w:tc>
        <w:tc>
          <w:tcPr>
            <w:tcW w:w="2100" w:type="pct"/>
          </w:tcPr>
          <w:p w:rsidR="00784314" w:rsidRPr="0042677B" w:rsidRDefault="00277066" w:rsidP="0042677B">
            <w:pPr>
              <w:spacing w:after="0"/>
              <w:rPr>
                <w:sz w:val="24"/>
                <w:szCs w:val="24"/>
              </w:rPr>
            </w:pPr>
            <w:r w:rsidRPr="0042677B">
              <w:rPr>
                <w:sz w:val="24"/>
                <w:szCs w:val="24"/>
              </w:rPr>
              <w:t>Тип параметра</w:t>
            </w:r>
          </w:p>
        </w:tc>
      </w:tr>
      <w:tr w:rsidR="00784314" w:rsidRPr="0042677B" w:rsidTr="00784314">
        <w:tc>
          <w:tcPr>
            <w:tcW w:w="250" w:type="pct"/>
          </w:tcPr>
          <w:p w:rsidR="00784314" w:rsidRPr="0042677B" w:rsidRDefault="00277066" w:rsidP="0042677B">
            <w:pPr>
              <w:spacing w:after="0"/>
              <w:rPr>
                <w:sz w:val="24"/>
                <w:szCs w:val="24"/>
              </w:rPr>
            </w:pPr>
            <w:r w:rsidRPr="0042677B">
              <w:rPr>
                <w:sz w:val="24"/>
                <w:szCs w:val="24"/>
              </w:rPr>
              <w:t>8.2</w:t>
            </w:r>
          </w:p>
        </w:tc>
        <w:tc>
          <w:tcPr>
            <w:tcW w:w="900" w:type="pct"/>
          </w:tcPr>
          <w:p w:rsidR="00784314" w:rsidRPr="0042677B" w:rsidRDefault="00277066" w:rsidP="0042677B">
            <w:pPr>
              <w:spacing w:after="0"/>
              <w:rPr>
                <w:sz w:val="24"/>
                <w:szCs w:val="24"/>
              </w:rPr>
            </w:pPr>
            <w:r w:rsidRPr="0042677B">
              <w:rPr>
                <w:sz w:val="24"/>
                <w:szCs w:val="24"/>
              </w:rPr>
              <w:t>value</w:t>
            </w:r>
          </w:p>
        </w:tc>
        <w:tc>
          <w:tcPr>
            <w:tcW w:w="350" w:type="pct"/>
          </w:tcPr>
          <w:p w:rsidR="00784314" w:rsidRPr="0042677B" w:rsidRDefault="00277066" w:rsidP="0042677B">
            <w:pPr>
              <w:spacing w:after="0"/>
              <w:rPr>
                <w:sz w:val="24"/>
                <w:szCs w:val="24"/>
              </w:rPr>
            </w:pPr>
            <w:r w:rsidRPr="0042677B">
              <w:rPr>
                <w:sz w:val="24"/>
                <w:szCs w:val="24"/>
              </w:rPr>
              <w:t>string</w:t>
            </w:r>
          </w:p>
        </w:tc>
        <w:tc>
          <w:tcPr>
            <w:tcW w:w="1300" w:type="pct"/>
          </w:tcPr>
          <w:p w:rsidR="00784314" w:rsidRPr="0042677B" w:rsidRDefault="00277066" w:rsidP="0042677B">
            <w:pPr>
              <w:spacing w:after="0"/>
              <w:rPr>
                <w:sz w:val="24"/>
                <w:szCs w:val="24"/>
              </w:rPr>
            </w:pPr>
            <w:r w:rsidRPr="0042677B">
              <w:rPr>
                <w:sz w:val="24"/>
                <w:szCs w:val="24"/>
              </w:rPr>
              <w:t>Да</w:t>
            </w:r>
          </w:p>
        </w:tc>
        <w:tc>
          <w:tcPr>
            <w:tcW w:w="2100" w:type="pct"/>
          </w:tcPr>
          <w:p w:rsidR="00784314" w:rsidRPr="0042677B" w:rsidRDefault="00277066" w:rsidP="0042677B">
            <w:pPr>
              <w:spacing w:after="0"/>
              <w:rPr>
                <w:sz w:val="24"/>
                <w:szCs w:val="24"/>
              </w:rPr>
            </w:pPr>
            <w:r w:rsidRPr="0042677B">
              <w:rPr>
                <w:sz w:val="24"/>
                <w:szCs w:val="24"/>
              </w:rPr>
              <w:t>Значение параметра</w:t>
            </w:r>
          </w:p>
        </w:tc>
      </w:tr>
      <w:tr w:rsidR="00784314" w:rsidRPr="00C86F76" w:rsidTr="007843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50" w:type="pct"/>
          </w:tcPr>
          <w:p w:rsidR="00784314" w:rsidRPr="0042677B" w:rsidRDefault="00277066" w:rsidP="0042677B">
            <w:pPr>
              <w:spacing w:after="0"/>
              <w:rPr>
                <w:sz w:val="24"/>
                <w:szCs w:val="24"/>
              </w:rPr>
            </w:pPr>
            <w:r w:rsidRPr="0042677B">
              <w:rPr>
                <w:sz w:val="24"/>
                <w:szCs w:val="24"/>
              </w:rPr>
              <w:t>8.3</w:t>
            </w:r>
          </w:p>
        </w:tc>
        <w:tc>
          <w:tcPr>
            <w:tcW w:w="900" w:type="pct"/>
          </w:tcPr>
          <w:p w:rsidR="00784314" w:rsidRPr="0042677B" w:rsidRDefault="00277066" w:rsidP="0042677B">
            <w:pPr>
              <w:spacing w:after="0"/>
              <w:rPr>
                <w:sz w:val="24"/>
                <w:szCs w:val="24"/>
              </w:rPr>
            </w:pPr>
            <w:r w:rsidRPr="0042677B">
              <w:rPr>
                <w:sz w:val="24"/>
                <w:szCs w:val="24"/>
              </w:rPr>
              <w:t>name</w:t>
            </w:r>
          </w:p>
        </w:tc>
        <w:tc>
          <w:tcPr>
            <w:tcW w:w="350" w:type="pct"/>
          </w:tcPr>
          <w:p w:rsidR="00784314" w:rsidRPr="0042677B" w:rsidRDefault="00277066" w:rsidP="0042677B">
            <w:pPr>
              <w:spacing w:after="0"/>
              <w:rPr>
                <w:sz w:val="24"/>
                <w:szCs w:val="24"/>
              </w:rPr>
            </w:pPr>
            <w:r w:rsidRPr="0042677B">
              <w:rPr>
                <w:sz w:val="24"/>
                <w:szCs w:val="24"/>
              </w:rPr>
              <w:t>string</w:t>
            </w:r>
          </w:p>
        </w:tc>
        <w:tc>
          <w:tcPr>
            <w:tcW w:w="1300" w:type="pct"/>
          </w:tcPr>
          <w:p w:rsidR="00784314" w:rsidRPr="0042677B" w:rsidRDefault="00277066" w:rsidP="0042677B">
            <w:pPr>
              <w:spacing w:after="0"/>
              <w:rPr>
                <w:sz w:val="24"/>
                <w:szCs w:val="24"/>
              </w:rPr>
            </w:pPr>
            <w:r w:rsidRPr="0042677B">
              <w:rPr>
                <w:sz w:val="24"/>
                <w:szCs w:val="24"/>
              </w:rPr>
              <w:t>Нет</w:t>
            </w:r>
          </w:p>
        </w:tc>
        <w:tc>
          <w:tcPr>
            <w:tcW w:w="2100" w:type="pct"/>
          </w:tcPr>
          <w:p w:rsidR="00784314" w:rsidRPr="0042677B" w:rsidRDefault="00277066" w:rsidP="0042677B">
            <w:pPr>
              <w:spacing w:after="0"/>
              <w:rPr>
                <w:sz w:val="24"/>
                <w:szCs w:val="24"/>
              </w:rPr>
            </w:pPr>
            <w:r w:rsidRPr="0042677B">
              <w:rPr>
                <w:sz w:val="24"/>
                <w:szCs w:val="24"/>
              </w:rPr>
              <w:t>Наименование именованного параметра. Всегда заполняется для системного параметра, для именованных параметров - опционально</w:t>
            </w:r>
          </w:p>
          <w:p w:rsidR="00784314" w:rsidRPr="0042677B" w:rsidRDefault="00277066" w:rsidP="0042677B">
            <w:pPr>
              <w:spacing w:after="0"/>
              <w:rPr>
                <w:sz w:val="24"/>
                <w:szCs w:val="24"/>
              </w:rPr>
            </w:pPr>
            <w:r w:rsidRPr="0042677B">
              <w:rPr>
                <w:sz w:val="24"/>
                <w:szCs w:val="24"/>
              </w:rPr>
              <w:t>Если не заполняется - параметры подставляются в порядке задания в SQL-выражении РЗ Если заполняется - наименование должно быть указано для всех параметров запроса</w:t>
            </w:r>
          </w:p>
        </w:tc>
      </w:tr>
      <w:tr w:rsidR="00784314" w:rsidRPr="00C86F76" w:rsidTr="00784314">
        <w:tc>
          <w:tcPr>
            <w:tcW w:w="250" w:type="pct"/>
          </w:tcPr>
          <w:p w:rsidR="00784314" w:rsidRPr="0042677B" w:rsidRDefault="00277066" w:rsidP="0042677B">
            <w:pPr>
              <w:spacing w:after="0"/>
              <w:rPr>
                <w:sz w:val="24"/>
                <w:szCs w:val="24"/>
              </w:rPr>
            </w:pPr>
            <w:r w:rsidRPr="0042677B">
              <w:rPr>
                <w:sz w:val="24"/>
                <w:szCs w:val="24"/>
              </w:rPr>
              <w:t>9</w:t>
            </w:r>
          </w:p>
        </w:tc>
        <w:tc>
          <w:tcPr>
            <w:tcW w:w="900" w:type="pct"/>
          </w:tcPr>
          <w:p w:rsidR="00784314" w:rsidRPr="0042677B" w:rsidRDefault="00277066" w:rsidP="0042677B">
            <w:pPr>
              <w:spacing w:after="0"/>
              <w:rPr>
                <w:sz w:val="24"/>
                <w:szCs w:val="24"/>
              </w:rPr>
            </w:pPr>
            <w:r w:rsidRPr="0042677B">
              <w:rPr>
                <w:sz w:val="24"/>
                <w:szCs w:val="24"/>
              </w:rPr>
              <w:t>&lt;name&gt;</w:t>
            </w:r>
          </w:p>
        </w:tc>
        <w:tc>
          <w:tcPr>
            <w:tcW w:w="350" w:type="pct"/>
          </w:tcPr>
          <w:p w:rsidR="00784314" w:rsidRPr="0042677B" w:rsidRDefault="00784314" w:rsidP="0042677B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1300" w:type="pct"/>
          </w:tcPr>
          <w:p w:rsidR="00784314" w:rsidRPr="0042677B" w:rsidRDefault="00277066" w:rsidP="0042677B">
            <w:pPr>
              <w:spacing w:after="0"/>
              <w:rPr>
                <w:sz w:val="24"/>
                <w:szCs w:val="24"/>
              </w:rPr>
            </w:pPr>
            <w:r w:rsidRPr="0042677B">
              <w:rPr>
                <w:sz w:val="24"/>
                <w:szCs w:val="24"/>
              </w:rPr>
              <w:t>Да</w:t>
            </w:r>
          </w:p>
        </w:tc>
        <w:tc>
          <w:tcPr>
            <w:tcW w:w="2100" w:type="pct"/>
          </w:tcPr>
          <w:p w:rsidR="00784314" w:rsidRPr="0042677B" w:rsidRDefault="00277066" w:rsidP="0042677B">
            <w:pPr>
              <w:spacing w:after="0"/>
              <w:rPr>
                <w:sz w:val="24"/>
                <w:szCs w:val="24"/>
              </w:rPr>
            </w:pPr>
            <w:r w:rsidRPr="0042677B">
              <w:rPr>
                <w:sz w:val="24"/>
                <w:szCs w:val="24"/>
              </w:rPr>
              <w:t>Файл с данными для табличного параметра. Имя параметра соответствует наименованию табличного параметра</w:t>
            </w:r>
          </w:p>
        </w:tc>
      </w:tr>
      <w:tr w:rsidR="00784314" w:rsidRPr="0042677B" w:rsidTr="007843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000" w:type="pct"/>
            <w:gridSpan w:val="5"/>
          </w:tcPr>
          <w:p w:rsidR="00784314" w:rsidRPr="0042677B" w:rsidRDefault="00277066" w:rsidP="0042677B">
            <w:pPr>
              <w:spacing w:after="0"/>
              <w:rPr>
                <w:sz w:val="24"/>
                <w:szCs w:val="24"/>
              </w:rPr>
            </w:pPr>
            <w:r w:rsidRPr="0042677B">
              <w:rPr>
                <w:b/>
                <w:bCs/>
                <w:sz w:val="24"/>
                <w:szCs w:val="24"/>
              </w:rPr>
              <w:t>file</w:t>
            </w:r>
          </w:p>
        </w:tc>
      </w:tr>
      <w:tr w:rsidR="00784314" w:rsidRPr="00C86F76" w:rsidTr="00784314">
        <w:tc>
          <w:tcPr>
            <w:tcW w:w="250" w:type="pct"/>
          </w:tcPr>
          <w:p w:rsidR="00784314" w:rsidRPr="0042677B" w:rsidRDefault="00277066" w:rsidP="0042677B">
            <w:pPr>
              <w:spacing w:after="0"/>
              <w:rPr>
                <w:sz w:val="24"/>
                <w:szCs w:val="24"/>
              </w:rPr>
            </w:pPr>
            <w:r w:rsidRPr="0042677B">
              <w:rPr>
                <w:sz w:val="24"/>
                <w:szCs w:val="24"/>
              </w:rPr>
              <w:t>9.1</w:t>
            </w:r>
          </w:p>
        </w:tc>
        <w:tc>
          <w:tcPr>
            <w:tcW w:w="900" w:type="pct"/>
          </w:tcPr>
          <w:p w:rsidR="00784314" w:rsidRPr="0042677B" w:rsidRDefault="00784314" w:rsidP="0042677B">
            <w:pPr>
              <w:pStyle w:val="a"/>
              <w:ind w:left="1154" w:hanging="360"/>
              <w:rPr>
                <w:szCs w:val="24"/>
              </w:rPr>
            </w:pPr>
          </w:p>
        </w:tc>
        <w:tc>
          <w:tcPr>
            <w:tcW w:w="350" w:type="pct"/>
          </w:tcPr>
          <w:p w:rsidR="00784314" w:rsidRPr="0042677B" w:rsidRDefault="00277066" w:rsidP="0042677B">
            <w:pPr>
              <w:spacing w:after="0"/>
              <w:rPr>
                <w:sz w:val="24"/>
                <w:szCs w:val="24"/>
              </w:rPr>
            </w:pPr>
            <w:r w:rsidRPr="0042677B">
              <w:rPr>
                <w:sz w:val="24"/>
                <w:szCs w:val="24"/>
              </w:rPr>
              <w:t>файл в формате CSV</w:t>
            </w:r>
          </w:p>
        </w:tc>
        <w:tc>
          <w:tcPr>
            <w:tcW w:w="1300" w:type="pct"/>
          </w:tcPr>
          <w:p w:rsidR="00784314" w:rsidRPr="0042677B" w:rsidRDefault="00277066" w:rsidP="0042677B">
            <w:pPr>
              <w:spacing w:after="0"/>
              <w:rPr>
                <w:sz w:val="24"/>
                <w:szCs w:val="24"/>
              </w:rPr>
            </w:pPr>
            <w:r w:rsidRPr="0042677B">
              <w:rPr>
                <w:sz w:val="24"/>
                <w:szCs w:val="24"/>
              </w:rPr>
              <w:t>Да</w:t>
            </w:r>
          </w:p>
        </w:tc>
        <w:tc>
          <w:tcPr>
            <w:tcW w:w="2100" w:type="pct"/>
          </w:tcPr>
          <w:p w:rsidR="00784314" w:rsidRPr="0042677B" w:rsidRDefault="00277066" w:rsidP="0042677B">
            <w:pPr>
              <w:spacing w:after="0"/>
              <w:rPr>
                <w:sz w:val="24"/>
                <w:szCs w:val="24"/>
              </w:rPr>
            </w:pPr>
            <w:r w:rsidRPr="0042677B">
              <w:rPr>
                <w:sz w:val="24"/>
                <w:szCs w:val="24"/>
              </w:rPr>
              <w:t>Файл в формате CSV (поддерживаемый формат), передаваемый в параметре запроса</w:t>
            </w:r>
          </w:p>
        </w:tc>
      </w:tr>
      <w:tr w:rsidR="00784314" w:rsidRPr="0042677B" w:rsidTr="007843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000" w:type="pct"/>
            <w:gridSpan w:val="5"/>
          </w:tcPr>
          <w:p w:rsidR="00784314" w:rsidRPr="0042677B" w:rsidRDefault="00277066" w:rsidP="0042677B">
            <w:pPr>
              <w:spacing w:after="0"/>
              <w:rPr>
                <w:sz w:val="24"/>
                <w:szCs w:val="24"/>
              </w:rPr>
            </w:pPr>
            <w:r w:rsidRPr="0042677B">
              <w:rPr>
                <w:b/>
                <w:bCs/>
                <w:sz w:val="24"/>
                <w:szCs w:val="24"/>
              </w:rPr>
              <w:t>boundary</w:t>
            </w:r>
          </w:p>
        </w:tc>
      </w:tr>
      <w:tr w:rsidR="00784314" w:rsidRPr="0042677B" w:rsidTr="00784314">
        <w:tc>
          <w:tcPr>
            <w:tcW w:w="250" w:type="pct"/>
          </w:tcPr>
          <w:p w:rsidR="00784314" w:rsidRPr="0042677B" w:rsidRDefault="00277066" w:rsidP="0042677B">
            <w:pPr>
              <w:spacing w:after="0"/>
              <w:rPr>
                <w:sz w:val="24"/>
                <w:szCs w:val="24"/>
              </w:rPr>
            </w:pPr>
            <w:r w:rsidRPr="0042677B">
              <w:rPr>
                <w:sz w:val="24"/>
                <w:szCs w:val="24"/>
              </w:rPr>
              <w:lastRenderedPageBreak/>
              <w:t>1</w:t>
            </w:r>
          </w:p>
        </w:tc>
        <w:tc>
          <w:tcPr>
            <w:tcW w:w="900" w:type="pct"/>
          </w:tcPr>
          <w:p w:rsidR="00784314" w:rsidRPr="0042677B" w:rsidRDefault="00277066" w:rsidP="0042677B">
            <w:pPr>
              <w:spacing w:after="0"/>
              <w:rPr>
                <w:sz w:val="24"/>
                <w:szCs w:val="24"/>
              </w:rPr>
            </w:pPr>
            <w:r w:rsidRPr="0042677B">
              <w:rPr>
                <w:sz w:val="24"/>
                <w:szCs w:val="24"/>
              </w:rPr>
              <w:t>Content-Disposition</w:t>
            </w:r>
          </w:p>
        </w:tc>
        <w:tc>
          <w:tcPr>
            <w:tcW w:w="350" w:type="pct"/>
          </w:tcPr>
          <w:p w:rsidR="00784314" w:rsidRPr="0042677B" w:rsidRDefault="00277066" w:rsidP="0042677B">
            <w:pPr>
              <w:spacing w:after="0"/>
              <w:rPr>
                <w:sz w:val="24"/>
                <w:szCs w:val="24"/>
              </w:rPr>
            </w:pPr>
            <w:r w:rsidRPr="0042677B">
              <w:rPr>
                <w:sz w:val="24"/>
                <w:szCs w:val="24"/>
              </w:rPr>
              <w:t>string</w:t>
            </w:r>
          </w:p>
        </w:tc>
        <w:tc>
          <w:tcPr>
            <w:tcW w:w="1300" w:type="pct"/>
          </w:tcPr>
          <w:p w:rsidR="00784314" w:rsidRPr="0042677B" w:rsidRDefault="00277066" w:rsidP="0042677B">
            <w:pPr>
              <w:spacing w:after="0"/>
              <w:rPr>
                <w:sz w:val="24"/>
                <w:szCs w:val="24"/>
              </w:rPr>
            </w:pPr>
            <w:r w:rsidRPr="0042677B">
              <w:rPr>
                <w:sz w:val="24"/>
                <w:szCs w:val="24"/>
              </w:rPr>
              <w:t>Да</w:t>
            </w:r>
          </w:p>
        </w:tc>
        <w:tc>
          <w:tcPr>
            <w:tcW w:w="2100" w:type="pct"/>
          </w:tcPr>
          <w:p w:rsidR="00784314" w:rsidRPr="0042677B" w:rsidRDefault="00277066" w:rsidP="0042677B">
            <w:pPr>
              <w:spacing w:after="0"/>
              <w:rPr>
                <w:sz w:val="24"/>
                <w:szCs w:val="24"/>
                <w:lang w:val="en-US"/>
              </w:rPr>
            </w:pPr>
            <w:r w:rsidRPr="0042677B">
              <w:rPr>
                <w:sz w:val="24"/>
                <w:szCs w:val="24"/>
                <w:lang w:val="en-US"/>
              </w:rPr>
              <w:t>form-data; name=”table1”; filename=”table1.csv”</w:t>
            </w:r>
          </w:p>
        </w:tc>
      </w:tr>
    </w:tbl>
    <w:p w:rsidR="00784314" w:rsidRDefault="00784314">
      <w:pPr>
        <w:pStyle w:val="TableBottomMargin"/>
      </w:pPr>
    </w:p>
    <w:p w:rsidR="00784314" w:rsidRPr="00D660F2" w:rsidRDefault="00277066">
      <w:pPr>
        <w:pStyle w:val="5"/>
        <w:rPr>
          <w:lang w:val="ru-RU"/>
        </w:rPr>
      </w:pPr>
      <w:bookmarkStart w:id="225" w:name="_87d37630ecbd5831c46c780fac4a6ae1"/>
      <w:bookmarkEnd w:id="223"/>
      <w:bookmarkEnd w:id="224"/>
      <w:r w:rsidRPr="00D660F2">
        <w:rPr>
          <w:lang w:val="ru-RU"/>
        </w:rPr>
        <w:t xml:space="preserve">2.3.1.3.2 </w:t>
      </w:r>
      <w:r>
        <w:t>HTTP</w:t>
      </w:r>
      <w:r w:rsidRPr="00D660F2">
        <w:rPr>
          <w:lang w:val="ru-RU"/>
        </w:rPr>
        <w:t>-запрос с табличным параметром на вызов запроса с возможностью использования надстроек</w:t>
      </w:r>
    </w:p>
    <w:tbl>
      <w:tblPr>
        <w:tblStyle w:val="AdmonitionNote"/>
        <w:tblW w:w="4500" w:type="pct"/>
        <w:jc w:val="center"/>
        <w:tblInd w:w="0" w:type="dxa"/>
        <w:tblLook w:val="0020" w:firstRow="1" w:lastRow="0" w:firstColumn="0" w:lastColumn="0" w:noHBand="0" w:noVBand="0"/>
      </w:tblPr>
      <w:tblGrid>
        <w:gridCol w:w="8694"/>
      </w:tblGrid>
      <w:tr w:rsidR="00784314" w:rsidRPr="0042677B" w:rsidTr="0078431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tcW w:w="5000" w:type="pct"/>
          </w:tcPr>
          <w:p w:rsidR="00784314" w:rsidRPr="0042677B" w:rsidRDefault="00277066">
            <w:pPr>
              <w:keepNext/>
              <w:rPr>
                <w:sz w:val="24"/>
                <w:szCs w:val="24"/>
              </w:rPr>
            </w:pPr>
            <w:r w:rsidRPr="0042677B">
              <w:rPr>
                <w:sz w:val="24"/>
                <w:szCs w:val="24"/>
              </w:rPr>
              <w:t>Примечание:</w:t>
            </w:r>
          </w:p>
        </w:tc>
      </w:tr>
      <w:tr w:rsidR="00784314" w:rsidRPr="00C86F76" w:rsidTr="007843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tcW w:w="5000" w:type="pct"/>
          </w:tcPr>
          <w:p w:rsidR="00784314" w:rsidRPr="0042677B" w:rsidRDefault="00277066">
            <w:pPr>
              <w:rPr>
                <w:sz w:val="24"/>
                <w:szCs w:val="24"/>
                <w:lang w:val="ru-RU"/>
              </w:rPr>
            </w:pPr>
            <w:r w:rsidRPr="0042677B">
              <w:rPr>
                <w:sz w:val="24"/>
                <w:szCs w:val="24"/>
                <w:lang w:val="ru-RU"/>
              </w:rPr>
              <w:t xml:space="preserve">Использование не рекомендуется. Возможность указания надстроек (дополнительных условий фильтрации и операций над получаемыми данными, например, </w:t>
            </w:r>
            <w:r w:rsidRPr="0042677B">
              <w:rPr>
                <w:sz w:val="24"/>
                <w:szCs w:val="24"/>
              </w:rPr>
              <w:t>order</w:t>
            </w:r>
            <w:r w:rsidRPr="0042677B">
              <w:rPr>
                <w:sz w:val="24"/>
                <w:szCs w:val="24"/>
                <w:lang w:val="ru-RU"/>
              </w:rPr>
              <w:t xml:space="preserve"> </w:t>
            </w:r>
            <w:r w:rsidRPr="0042677B">
              <w:rPr>
                <w:sz w:val="24"/>
                <w:szCs w:val="24"/>
              </w:rPr>
              <w:t>by</w:t>
            </w:r>
            <w:r w:rsidRPr="0042677B">
              <w:rPr>
                <w:sz w:val="24"/>
                <w:szCs w:val="24"/>
                <w:lang w:val="ru-RU"/>
              </w:rPr>
              <w:t xml:space="preserve">, </w:t>
            </w:r>
            <w:r w:rsidRPr="0042677B">
              <w:rPr>
                <w:sz w:val="24"/>
                <w:szCs w:val="24"/>
              </w:rPr>
              <w:t>limit</w:t>
            </w:r>
            <w:r w:rsidRPr="0042677B">
              <w:rPr>
                <w:sz w:val="24"/>
                <w:szCs w:val="24"/>
                <w:lang w:val="ru-RU"/>
              </w:rPr>
              <w:t xml:space="preserve">, </w:t>
            </w:r>
            <w:r w:rsidRPr="0042677B">
              <w:rPr>
                <w:sz w:val="24"/>
                <w:szCs w:val="24"/>
              </w:rPr>
              <w:t>where</w:t>
            </w:r>
            <w:r w:rsidRPr="0042677B">
              <w:rPr>
                <w:sz w:val="24"/>
                <w:szCs w:val="24"/>
                <w:lang w:val="ru-RU"/>
              </w:rPr>
              <w:t xml:space="preserve"> и т.д.) при вызове регламентированного </w:t>
            </w:r>
            <w:r w:rsidRPr="0042677B">
              <w:rPr>
                <w:sz w:val="24"/>
                <w:szCs w:val="24"/>
              </w:rPr>
              <w:t>SQL</w:t>
            </w:r>
            <w:r w:rsidRPr="0042677B">
              <w:rPr>
                <w:sz w:val="24"/>
                <w:szCs w:val="24"/>
                <w:lang w:val="ru-RU"/>
              </w:rPr>
              <w:t xml:space="preserve">-запроса ограничена и в будущем будет отключена. Данный метод останется доступным только для выполнения произвольных </w:t>
            </w:r>
            <w:r w:rsidRPr="0042677B">
              <w:rPr>
                <w:sz w:val="24"/>
                <w:szCs w:val="24"/>
              </w:rPr>
              <w:t>SQL</w:t>
            </w:r>
            <w:r w:rsidRPr="0042677B">
              <w:rPr>
                <w:sz w:val="24"/>
                <w:szCs w:val="24"/>
                <w:lang w:val="ru-RU"/>
              </w:rPr>
              <w:t>-запросов к собственным Витринам данных для тестирования.</w:t>
            </w:r>
          </w:p>
        </w:tc>
      </w:tr>
    </w:tbl>
    <w:p w:rsidR="00784314" w:rsidRPr="00D660F2" w:rsidRDefault="00784314">
      <w:pPr>
        <w:pStyle w:val="TableBottomMargin"/>
        <w:rPr>
          <w:lang w:val="ru-RU"/>
        </w:rPr>
      </w:pPr>
    </w:p>
    <w:p w:rsidR="00784314" w:rsidRPr="00D660F2" w:rsidRDefault="00277066">
      <w:pPr>
        <w:pStyle w:val="TableCaption"/>
        <w:rPr>
          <w:lang w:val="ru-RU"/>
        </w:rPr>
      </w:pPr>
      <w:bookmarkStart w:id="226" w:name="_3a42fe471705850296834ea177bbaaea"/>
      <w:r w:rsidRPr="00D660F2">
        <w:rPr>
          <w:lang w:val="ru-RU"/>
        </w:rPr>
        <w:t xml:space="preserve">Таблица 2.21 </w:t>
      </w:r>
      <w:r>
        <w:t>HTTP</w:t>
      </w:r>
      <w:r w:rsidRPr="00D660F2">
        <w:rPr>
          <w:lang w:val="ru-RU"/>
        </w:rPr>
        <w:t>-запрос с табличным параметром на вызов запроса с возможностью использования надстроек</w:t>
      </w:r>
    </w:p>
    <w:tbl>
      <w:tblPr>
        <w:tblStyle w:val="Table"/>
        <w:tblW w:w="0" w:type="auto"/>
        <w:tblInd w:w="0" w:type="dxa"/>
        <w:tblLook w:val="0020" w:firstRow="1" w:lastRow="0" w:firstColumn="0" w:lastColumn="0" w:noHBand="0" w:noVBand="0"/>
      </w:tblPr>
      <w:tblGrid>
        <w:gridCol w:w="696"/>
        <w:gridCol w:w="1830"/>
        <w:gridCol w:w="1082"/>
        <w:gridCol w:w="1965"/>
        <w:gridCol w:w="4077"/>
      </w:tblGrid>
      <w:tr w:rsidR="00784314" w:rsidRPr="0042677B" w:rsidTr="0042677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300" w:type="pct"/>
          </w:tcPr>
          <w:p w:rsidR="00784314" w:rsidRPr="0042677B" w:rsidRDefault="00277066" w:rsidP="0042677B">
            <w:pPr>
              <w:keepNext/>
              <w:spacing w:after="0"/>
              <w:rPr>
                <w:sz w:val="24"/>
                <w:szCs w:val="24"/>
              </w:rPr>
            </w:pPr>
            <w:r w:rsidRPr="0042677B">
              <w:rPr>
                <w:sz w:val="24"/>
                <w:szCs w:val="24"/>
              </w:rPr>
              <w:t>№</w:t>
            </w:r>
          </w:p>
        </w:tc>
        <w:tc>
          <w:tcPr>
            <w:tcW w:w="950" w:type="pct"/>
          </w:tcPr>
          <w:p w:rsidR="00784314" w:rsidRPr="0042677B" w:rsidRDefault="00277066" w:rsidP="0042677B">
            <w:pPr>
              <w:keepNext/>
              <w:spacing w:after="0"/>
              <w:rPr>
                <w:sz w:val="24"/>
                <w:szCs w:val="24"/>
              </w:rPr>
            </w:pPr>
            <w:r w:rsidRPr="0042677B">
              <w:rPr>
                <w:sz w:val="24"/>
                <w:szCs w:val="24"/>
              </w:rPr>
              <w:t>Параметр</w:t>
            </w:r>
          </w:p>
        </w:tc>
        <w:tc>
          <w:tcPr>
            <w:tcW w:w="400" w:type="pct"/>
          </w:tcPr>
          <w:p w:rsidR="00784314" w:rsidRPr="0042677B" w:rsidRDefault="00277066" w:rsidP="0042677B">
            <w:pPr>
              <w:keepNext/>
              <w:spacing w:after="0"/>
              <w:rPr>
                <w:sz w:val="24"/>
                <w:szCs w:val="24"/>
              </w:rPr>
            </w:pPr>
            <w:r w:rsidRPr="0042677B">
              <w:rPr>
                <w:sz w:val="24"/>
                <w:szCs w:val="24"/>
              </w:rPr>
              <w:t>Тип</w:t>
            </w:r>
          </w:p>
        </w:tc>
        <w:tc>
          <w:tcPr>
            <w:tcW w:w="700" w:type="pct"/>
          </w:tcPr>
          <w:p w:rsidR="00784314" w:rsidRPr="0042677B" w:rsidRDefault="00277066" w:rsidP="0042677B">
            <w:pPr>
              <w:keepNext/>
              <w:spacing w:after="0"/>
              <w:rPr>
                <w:sz w:val="24"/>
                <w:szCs w:val="24"/>
              </w:rPr>
            </w:pPr>
            <w:r w:rsidRPr="0042677B">
              <w:rPr>
                <w:sz w:val="24"/>
                <w:szCs w:val="24"/>
              </w:rPr>
              <w:t>Обязательность</w:t>
            </w:r>
          </w:p>
        </w:tc>
        <w:tc>
          <w:tcPr>
            <w:tcW w:w="2550" w:type="pct"/>
          </w:tcPr>
          <w:p w:rsidR="00784314" w:rsidRPr="0042677B" w:rsidRDefault="00277066" w:rsidP="0042677B">
            <w:pPr>
              <w:keepNext/>
              <w:spacing w:after="0"/>
              <w:rPr>
                <w:sz w:val="24"/>
                <w:szCs w:val="24"/>
              </w:rPr>
            </w:pPr>
            <w:r w:rsidRPr="0042677B">
              <w:rPr>
                <w:sz w:val="24"/>
                <w:szCs w:val="24"/>
              </w:rPr>
              <w:t>Описание</w:t>
            </w:r>
          </w:p>
        </w:tc>
      </w:tr>
      <w:tr w:rsidR="00784314" w:rsidRPr="0042677B" w:rsidTr="007843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00" w:type="pct"/>
          </w:tcPr>
          <w:p w:rsidR="00784314" w:rsidRPr="0042677B" w:rsidRDefault="00277066" w:rsidP="0042677B">
            <w:pPr>
              <w:spacing w:after="0"/>
              <w:rPr>
                <w:sz w:val="24"/>
                <w:szCs w:val="24"/>
              </w:rPr>
            </w:pPr>
            <w:r w:rsidRPr="0042677B">
              <w:rPr>
                <w:sz w:val="24"/>
                <w:szCs w:val="24"/>
              </w:rPr>
              <w:t>1</w:t>
            </w:r>
          </w:p>
        </w:tc>
        <w:tc>
          <w:tcPr>
            <w:tcW w:w="950" w:type="pct"/>
          </w:tcPr>
          <w:p w:rsidR="00784314" w:rsidRPr="0042677B" w:rsidRDefault="00277066" w:rsidP="0042677B">
            <w:pPr>
              <w:spacing w:after="0"/>
              <w:rPr>
                <w:sz w:val="24"/>
                <w:szCs w:val="24"/>
              </w:rPr>
            </w:pPr>
            <w:r w:rsidRPr="0042677B">
              <w:rPr>
                <w:sz w:val="24"/>
                <w:szCs w:val="24"/>
              </w:rPr>
              <w:t>Тип запроса (Method)</w:t>
            </w:r>
          </w:p>
        </w:tc>
        <w:tc>
          <w:tcPr>
            <w:tcW w:w="400" w:type="pct"/>
          </w:tcPr>
          <w:p w:rsidR="00784314" w:rsidRPr="0042677B" w:rsidRDefault="00784314" w:rsidP="0042677B">
            <w:pPr>
              <w:pStyle w:val="a"/>
              <w:ind w:left="1154" w:hanging="360"/>
              <w:rPr>
                <w:szCs w:val="24"/>
              </w:rPr>
            </w:pPr>
          </w:p>
        </w:tc>
        <w:tc>
          <w:tcPr>
            <w:tcW w:w="700" w:type="pct"/>
          </w:tcPr>
          <w:p w:rsidR="00784314" w:rsidRPr="0042677B" w:rsidRDefault="00277066" w:rsidP="0042677B">
            <w:pPr>
              <w:spacing w:after="0"/>
              <w:rPr>
                <w:sz w:val="24"/>
                <w:szCs w:val="24"/>
              </w:rPr>
            </w:pPr>
            <w:r w:rsidRPr="0042677B">
              <w:rPr>
                <w:sz w:val="24"/>
                <w:szCs w:val="24"/>
              </w:rPr>
              <w:t>Да</w:t>
            </w:r>
          </w:p>
        </w:tc>
        <w:tc>
          <w:tcPr>
            <w:tcW w:w="2550" w:type="pct"/>
          </w:tcPr>
          <w:p w:rsidR="00784314" w:rsidRPr="0042677B" w:rsidRDefault="00277066" w:rsidP="0042677B">
            <w:pPr>
              <w:spacing w:after="0"/>
              <w:rPr>
                <w:sz w:val="24"/>
                <w:szCs w:val="24"/>
              </w:rPr>
            </w:pPr>
            <w:r w:rsidRPr="0042677B">
              <w:rPr>
                <w:sz w:val="24"/>
                <w:szCs w:val="24"/>
              </w:rPr>
              <w:t>POST</w:t>
            </w:r>
          </w:p>
        </w:tc>
      </w:tr>
      <w:tr w:rsidR="00784314" w:rsidRPr="0042677B" w:rsidTr="00784314">
        <w:tc>
          <w:tcPr>
            <w:tcW w:w="300" w:type="pct"/>
          </w:tcPr>
          <w:p w:rsidR="00784314" w:rsidRPr="0042677B" w:rsidRDefault="00277066" w:rsidP="0042677B">
            <w:pPr>
              <w:spacing w:after="0"/>
              <w:rPr>
                <w:sz w:val="24"/>
                <w:szCs w:val="24"/>
              </w:rPr>
            </w:pPr>
            <w:r w:rsidRPr="0042677B">
              <w:rPr>
                <w:sz w:val="24"/>
                <w:szCs w:val="24"/>
              </w:rPr>
              <w:t>2</w:t>
            </w:r>
          </w:p>
        </w:tc>
        <w:tc>
          <w:tcPr>
            <w:tcW w:w="950" w:type="pct"/>
          </w:tcPr>
          <w:p w:rsidR="00784314" w:rsidRPr="0042677B" w:rsidRDefault="00277066" w:rsidP="0042677B">
            <w:pPr>
              <w:spacing w:after="0"/>
              <w:rPr>
                <w:sz w:val="24"/>
                <w:szCs w:val="24"/>
              </w:rPr>
            </w:pPr>
            <w:r w:rsidRPr="0042677B">
              <w:rPr>
                <w:sz w:val="24"/>
                <w:szCs w:val="24"/>
              </w:rPr>
              <w:t>Путь (Path)</w:t>
            </w:r>
          </w:p>
        </w:tc>
        <w:tc>
          <w:tcPr>
            <w:tcW w:w="400" w:type="pct"/>
          </w:tcPr>
          <w:p w:rsidR="00784314" w:rsidRPr="0042677B" w:rsidRDefault="00784314" w:rsidP="0042677B">
            <w:pPr>
              <w:pStyle w:val="a"/>
              <w:ind w:left="1154" w:hanging="360"/>
              <w:rPr>
                <w:szCs w:val="24"/>
              </w:rPr>
            </w:pPr>
          </w:p>
        </w:tc>
        <w:tc>
          <w:tcPr>
            <w:tcW w:w="700" w:type="pct"/>
          </w:tcPr>
          <w:p w:rsidR="00784314" w:rsidRPr="0042677B" w:rsidRDefault="00277066" w:rsidP="0042677B">
            <w:pPr>
              <w:spacing w:after="0"/>
              <w:rPr>
                <w:sz w:val="24"/>
                <w:szCs w:val="24"/>
              </w:rPr>
            </w:pPr>
            <w:r w:rsidRPr="0042677B">
              <w:rPr>
                <w:sz w:val="24"/>
                <w:szCs w:val="24"/>
              </w:rPr>
              <w:t>Да</w:t>
            </w:r>
          </w:p>
        </w:tc>
        <w:tc>
          <w:tcPr>
            <w:tcW w:w="2550" w:type="pct"/>
          </w:tcPr>
          <w:p w:rsidR="00784314" w:rsidRPr="0042677B" w:rsidRDefault="00277066" w:rsidP="0042677B">
            <w:pPr>
              <w:spacing w:after="0"/>
              <w:rPr>
                <w:sz w:val="24"/>
                <w:szCs w:val="24"/>
              </w:rPr>
            </w:pPr>
            <w:r w:rsidRPr="0042677B">
              <w:rPr>
                <w:sz w:val="24"/>
                <w:szCs w:val="24"/>
              </w:rPr>
              <w:t>&lt;IP:port&gt;/query</w:t>
            </w:r>
          </w:p>
        </w:tc>
      </w:tr>
      <w:tr w:rsidR="00784314" w:rsidRPr="0042677B" w:rsidTr="007843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000" w:type="pct"/>
            <w:gridSpan w:val="5"/>
          </w:tcPr>
          <w:p w:rsidR="00784314" w:rsidRPr="0042677B" w:rsidRDefault="00277066" w:rsidP="0042677B">
            <w:pPr>
              <w:spacing w:after="0"/>
              <w:rPr>
                <w:sz w:val="24"/>
                <w:szCs w:val="24"/>
              </w:rPr>
            </w:pPr>
            <w:r w:rsidRPr="0042677B">
              <w:rPr>
                <w:b/>
                <w:bCs/>
                <w:sz w:val="24"/>
                <w:szCs w:val="24"/>
              </w:rPr>
              <w:t>query</w:t>
            </w:r>
          </w:p>
        </w:tc>
      </w:tr>
      <w:tr w:rsidR="00784314" w:rsidRPr="00C86F76" w:rsidTr="00784314">
        <w:tc>
          <w:tcPr>
            <w:tcW w:w="300" w:type="pct"/>
          </w:tcPr>
          <w:p w:rsidR="00784314" w:rsidRPr="0042677B" w:rsidRDefault="00277066" w:rsidP="0042677B">
            <w:pPr>
              <w:spacing w:after="0"/>
              <w:rPr>
                <w:sz w:val="24"/>
                <w:szCs w:val="24"/>
              </w:rPr>
            </w:pPr>
            <w:r w:rsidRPr="0042677B">
              <w:rPr>
                <w:sz w:val="24"/>
                <w:szCs w:val="24"/>
              </w:rPr>
              <w:t>1</w:t>
            </w:r>
          </w:p>
        </w:tc>
        <w:tc>
          <w:tcPr>
            <w:tcW w:w="950" w:type="pct"/>
          </w:tcPr>
          <w:p w:rsidR="00784314" w:rsidRPr="0042677B" w:rsidRDefault="00277066" w:rsidP="0042677B">
            <w:pPr>
              <w:spacing w:after="0"/>
              <w:rPr>
                <w:sz w:val="24"/>
                <w:szCs w:val="24"/>
              </w:rPr>
            </w:pPr>
            <w:r w:rsidRPr="0042677B">
              <w:rPr>
                <w:sz w:val="24"/>
                <w:szCs w:val="24"/>
              </w:rPr>
              <w:t>async</w:t>
            </w:r>
          </w:p>
        </w:tc>
        <w:tc>
          <w:tcPr>
            <w:tcW w:w="400" w:type="pct"/>
          </w:tcPr>
          <w:p w:rsidR="00784314" w:rsidRPr="0042677B" w:rsidRDefault="00277066" w:rsidP="0042677B">
            <w:pPr>
              <w:spacing w:after="0"/>
              <w:rPr>
                <w:sz w:val="24"/>
                <w:szCs w:val="24"/>
              </w:rPr>
            </w:pPr>
            <w:r w:rsidRPr="0042677B">
              <w:rPr>
                <w:sz w:val="24"/>
                <w:szCs w:val="24"/>
              </w:rPr>
              <w:t>boolean</w:t>
            </w:r>
          </w:p>
        </w:tc>
        <w:tc>
          <w:tcPr>
            <w:tcW w:w="700" w:type="pct"/>
          </w:tcPr>
          <w:p w:rsidR="00784314" w:rsidRPr="0042677B" w:rsidRDefault="00277066" w:rsidP="0042677B">
            <w:pPr>
              <w:spacing w:after="0"/>
              <w:rPr>
                <w:sz w:val="24"/>
                <w:szCs w:val="24"/>
              </w:rPr>
            </w:pPr>
            <w:r w:rsidRPr="0042677B">
              <w:rPr>
                <w:sz w:val="24"/>
                <w:szCs w:val="24"/>
              </w:rPr>
              <w:t>Нет</w:t>
            </w:r>
          </w:p>
        </w:tc>
        <w:tc>
          <w:tcPr>
            <w:tcW w:w="2550" w:type="pct"/>
          </w:tcPr>
          <w:p w:rsidR="00784314" w:rsidRPr="0042677B" w:rsidRDefault="00277066" w:rsidP="0042677B">
            <w:pPr>
              <w:spacing w:after="0"/>
              <w:rPr>
                <w:sz w:val="24"/>
                <w:szCs w:val="24"/>
              </w:rPr>
            </w:pPr>
            <w:r w:rsidRPr="0042677B">
              <w:rPr>
                <w:sz w:val="24"/>
                <w:szCs w:val="24"/>
              </w:rPr>
              <w:t>Для синхронного режима выполнения запроса параметр должен отсутствовать или иметь значение False</w:t>
            </w:r>
          </w:p>
          <w:p w:rsidR="00784314" w:rsidRPr="0042677B" w:rsidRDefault="00277066" w:rsidP="0042677B">
            <w:pPr>
              <w:spacing w:after="0"/>
              <w:rPr>
                <w:sz w:val="24"/>
                <w:szCs w:val="24"/>
              </w:rPr>
            </w:pPr>
            <w:r w:rsidRPr="0042677B">
              <w:rPr>
                <w:sz w:val="24"/>
                <w:szCs w:val="24"/>
              </w:rPr>
              <w:t>Для асинхронного режима выполнения запроса параметр должен иметь значение True</w:t>
            </w:r>
          </w:p>
        </w:tc>
      </w:tr>
      <w:tr w:rsidR="00784314" w:rsidRPr="0042677B" w:rsidTr="007843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000" w:type="pct"/>
            <w:gridSpan w:val="5"/>
          </w:tcPr>
          <w:p w:rsidR="00784314" w:rsidRPr="0042677B" w:rsidRDefault="00277066" w:rsidP="0042677B">
            <w:pPr>
              <w:spacing w:after="0"/>
              <w:rPr>
                <w:sz w:val="24"/>
                <w:szCs w:val="24"/>
              </w:rPr>
            </w:pPr>
            <w:r w:rsidRPr="0042677B">
              <w:rPr>
                <w:b/>
                <w:bCs/>
                <w:sz w:val="24"/>
                <w:szCs w:val="24"/>
              </w:rPr>
              <w:t>header</w:t>
            </w:r>
          </w:p>
        </w:tc>
      </w:tr>
      <w:tr w:rsidR="00784314" w:rsidRPr="0042677B" w:rsidTr="00784314">
        <w:tc>
          <w:tcPr>
            <w:tcW w:w="300" w:type="pct"/>
          </w:tcPr>
          <w:p w:rsidR="00784314" w:rsidRPr="0042677B" w:rsidRDefault="00277066" w:rsidP="0042677B">
            <w:pPr>
              <w:spacing w:after="0"/>
              <w:rPr>
                <w:sz w:val="24"/>
                <w:szCs w:val="24"/>
              </w:rPr>
            </w:pPr>
            <w:r w:rsidRPr="0042677B">
              <w:rPr>
                <w:sz w:val="24"/>
                <w:szCs w:val="24"/>
              </w:rPr>
              <w:t>1</w:t>
            </w:r>
          </w:p>
        </w:tc>
        <w:tc>
          <w:tcPr>
            <w:tcW w:w="950" w:type="pct"/>
          </w:tcPr>
          <w:p w:rsidR="00784314" w:rsidRPr="0042677B" w:rsidRDefault="00277066" w:rsidP="0042677B">
            <w:pPr>
              <w:spacing w:after="0"/>
              <w:rPr>
                <w:sz w:val="24"/>
                <w:szCs w:val="24"/>
              </w:rPr>
            </w:pPr>
            <w:r w:rsidRPr="0042677B">
              <w:rPr>
                <w:sz w:val="24"/>
                <w:szCs w:val="24"/>
              </w:rPr>
              <w:t>Content-Type</w:t>
            </w:r>
          </w:p>
        </w:tc>
        <w:tc>
          <w:tcPr>
            <w:tcW w:w="400" w:type="pct"/>
          </w:tcPr>
          <w:p w:rsidR="00784314" w:rsidRPr="0042677B" w:rsidRDefault="00277066" w:rsidP="0042677B">
            <w:pPr>
              <w:spacing w:after="0"/>
              <w:rPr>
                <w:sz w:val="24"/>
                <w:szCs w:val="24"/>
              </w:rPr>
            </w:pPr>
            <w:r w:rsidRPr="0042677B">
              <w:rPr>
                <w:sz w:val="24"/>
                <w:szCs w:val="24"/>
              </w:rPr>
              <w:t>string</w:t>
            </w:r>
          </w:p>
        </w:tc>
        <w:tc>
          <w:tcPr>
            <w:tcW w:w="700" w:type="pct"/>
          </w:tcPr>
          <w:p w:rsidR="00784314" w:rsidRPr="0042677B" w:rsidRDefault="00277066" w:rsidP="0042677B">
            <w:pPr>
              <w:spacing w:after="0"/>
              <w:rPr>
                <w:sz w:val="24"/>
                <w:szCs w:val="24"/>
              </w:rPr>
            </w:pPr>
            <w:r w:rsidRPr="0042677B">
              <w:rPr>
                <w:sz w:val="24"/>
                <w:szCs w:val="24"/>
              </w:rPr>
              <w:t>Да</w:t>
            </w:r>
          </w:p>
        </w:tc>
        <w:tc>
          <w:tcPr>
            <w:tcW w:w="2550" w:type="pct"/>
          </w:tcPr>
          <w:p w:rsidR="00784314" w:rsidRPr="0042677B" w:rsidRDefault="00277066" w:rsidP="0042677B">
            <w:pPr>
              <w:spacing w:after="0"/>
              <w:rPr>
                <w:sz w:val="24"/>
                <w:szCs w:val="24"/>
              </w:rPr>
            </w:pPr>
            <w:r w:rsidRPr="0042677B">
              <w:rPr>
                <w:sz w:val="24"/>
                <w:szCs w:val="24"/>
              </w:rPr>
              <w:t>multipart/form-data;</w:t>
            </w:r>
          </w:p>
        </w:tc>
      </w:tr>
      <w:tr w:rsidR="00784314" w:rsidRPr="0042677B" w:rsidTr="007843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00" w:type="pct"/>
          </w:tcPr>
          <w:p w:rsidR="00784314" w:rsidRPr="0042677B" w:rsidRDefault="00277066" w:rsidP="0042677B">
            <w:pPr>
              <w:spacing w:after="0"/>
              <w:rPr>
                <w:sz w:val="24"/>
                <w:szCs w:val="24"/>
              </w:rPr>
            </w:pPr>
            <w:r w:rsidRPr="0042677B">
              <w:rPr>
                <w:sz w:val="24"/>
                <w:szCs w:val="24"/>
              </w:rPr>
              <w:t>2</w:t>
            </w:r>
          </w:p>
        </w:tc>
        <w:tc>
          <w:tcPr>
            <w:tcW w:w="950" w:type="pct"/>
          </w:tcPr>
          <w:p w:rsidR="00784314" w:rsidRPr="0042677B" w:rsidRDefault="00277066" w:rsidP="0042677B">
            <w:pPr>
              <w:spacing w:after="0"/>
              <w:rPr>
                <w:sz w:val="24"/>
                <w:szCs w:val="24"/>
              </w:rPr>
            </w:pPr>
            <w:r w:rsidRPr="0042677B">
              <w:rPr>
                <w:sz w:val="24"/>
                <w:szCs w:val="24"/>
              </w:rPr>
              <w:t>Connection</w:t>
            </w:r>
          </w:p>
        </w:tc>
        <w:tc>
          <w:tcPr>
            <w:tcW w:w="400" w:type="pct"/>
          </w:tcPr>
          <w:p w:rsidR="00784314" w:rsidRPr="0042677B" w:rsidRDefault="00277066" w:rsidP="0042677B">
            <w:pPr>
              <w:spacing w:after="0"/>
              <w:rPr>
                <w:sz w:val="24"/>
                <w:szCs w:val="24"/>
              </w:rPr>
            </w:pPr>
            <w:r w:rsidRPr="0042677B">
              <w:rPr>
                <w:sz w:val="24"/>
                <w:szCs w:val="24"/>
              </w:rPr>
              <w:t>string</w:t>
            </w:r>
          </w:p>
        </w:tc>
        <w:tc>
          <w:tcPr>
            <w:tcW w:w="700" w:type="pct"/>
          </w:tcPr>
          <w:p w:rsidR="00784314" w:rsidRPr="0042677B" w:rsidRDefault="00277066" w:rsidP="0042677B">
            <w:pPr>
              <w:spacing w:after="0"/>
              <w:rPr>
                <w:sz w:val="24"/>
                <w:szCs w:val="24"/>
              </w:rPr>
            </w:pPr>
            <w:r w:rsidRPr="0042677B">
              <w:rPr>
                <w:sz w:val="24"/>
                <w:szCs w:val="24"/>
              </w:rPr>
              <w:t>Да</w:t>
            </w:r>
          </w:p>
        </w:tc>
        <w:tc>
          <w:tcPr>
            <w:tcW w:w="2550" w:type="pct"/>
          </w:tcPr>
          <w:p w:rsidR="00784314" w:rsidRPr="0042677B" w:rsidRDefault="00277066" w:rsidP="0042677B">
            <w:pPr>
              <w:spacing w:after="0"/>
              <w:rPr>
                <w:sz w:val="24"/>
                <w:szCs w:val="24"/>
              </w:rPr>
            </w:pPr>
            <w:r w:rsidRPr="0042677B">
              <w:rPr>
                <w:sz w:val="24"/>
                <w:szCs w:val="24"/>
              </w:rPr>
              <w:t>keep-alive</w:t>
            </w:r>
          </w:p>
        </w:tc>
      </w:tr>
      <w:tr w:rsidR="00784314" w:rsidRPr="0042677B" w:rsidTr="00784314">
        <w:tc>
          <w:tcPr>
            <w:tcW w:w="300" w:type="pct"/>
          </w:tcPr>
          <w:p w:rsidR="00784314" w:rsidRPr="0042677B" w:rsidRDefault="00277066" w:rsidP="0042677B">
            <w:pPr>
              <w:spacing w:after="0"/>
              <w:rPr>
                <w:sz w:val="24"/>
                <w:szCs w:val="24"/>
              </w:rPr>
            </w:pPr>
            <w:r w:rsidRPr="0042677B">
              <w:rPr>
                <w:sz w:val="24"/>
                <w:szCs w:val="24"/>
              </w:rPr>
              <w:t>3</w:t>
            </w:r>
          </w:p>
        </w:tc>
        <w:tc>
          <w:tcPr>
            <w:tcW w:w="950" w:type="pct"/>
          </w:tcPr>
          <w:p w:rsidR="00784314" w:rsidRPr="0042677B" w:rsidRDefault="00277066" w:rsidP="0042677B">
            <w:pPr>
              <w:spacing w:after="0"/>
              <w:rPr>
                <w:sz w:val="24"/>
                <w:szCs w:val="24"/>
              </w:rPr>
            </w:pPr>
            <w:r w:rsidRPr="0042677B">
              <w:rPr>
                <w:sz w:val="24"/>
                <w:szCs w:val="24"/>
              </w:rPr>
              <w:t>Keep-Alive:</w:t>
            </w:r>
          </w:p>
        </w:tc>
        <w:tc>
          <w:tcPr>
            <w:tcW w:w="400" w:type="pct"/>
          </w:tcPr>
          <w:p w:rsidR="00784314" w:rsidRPr="0042677B" w:rsidRDefault="00277066" w:rsidP="0042677B">
            <w:pPr>
              <w:spacing w:after="0"/>
              <w:rPr>
                <w:sz w:val="24"/>
                <w:szCs w:val="24"/>
              </w:rPr>
            </w:pPr>
            <w:r w:rsidRPr="0042677B">
              <w:rPr>
                <w:sz w:val="24"/>
                <w:szCs w:val="24"/>
              </w:rPr>
              <w:t>string</w:t>
            </w:r>
          </w:p>
        </w:tc>
        <w:tc>
          <w:tcPr>
            <w:tcW w:w="700" w:type="pct"/>
          </w:tcPr>
          <w:p w:rsidR="00784314" w:rsidRPr="0042677B" w:rsidRDefault="00277066" w:rsidP="0042677B">
            <w:pPr>
              <w:spacing w:after="0"/>
              <w:rPr>
                <w:sz w:val="24"/>
                <w:szCs w:val="24"/>
              </w:rPr>
            </w:pPr>
            <w:r w:rsidRPr="0042677B">
              <w:rPr>
                <w:sz w:val="24"/>
                <w:szCs w:val="24"/>
              </w:rPr>
              <w:t>Да</w:t>
            </w:r>
          </w:p>
        </w:tc>
        <w:tc>
          <w:tcPr>
            <w:tcW w:w="2550" w:type="pct"/>
          </w:tcPr>
          <w:p w:rsidR="00784314" w:rsidRPr="0042677B" w:rsidRDefault="00277066" w:rsidP="0042677B">
            <w:pPr>
              <w:spacing w:after="0"/>
              <w:rPr>
                <w:sz w:val="24"/>
                <w:szCs w:val="24"/>
              </w:rPr>
            </w:pPr>
            <w:r w:rsidRPr="0042677B">
              <w:rPr>
                <w:sz w:val="24"/>
                <w:szCs w:val="24"/>
              </w:rPr>
              <w:t>300</w:t>
            </w:r>
          </w:p>
        </w:tc>
      </w:tr>
      <w:tr w:rsidR="00784314" w:rsidRPr="0042677B" w:rsidTr="007843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00" w:type="pct"/>
          </w:tcPr>
          <w:p w:rsidR="00784314" w:rsidRPr="0042677B" w:rsidRDefault="00277066" w:rsidP="0042677B">
            <w:pPr>
              <w:spacing w:after="0"/>
              <w:rPr>
                <w:sz w:val="24"/>
                <w:szCs w:val="24"/>
              </w:rPr>
            </w:pPr>
            <w:r w:rsidRPr="0042677B">
              <w:rPr>
                <w:sz w:val="24"/>
                <w:szCs w:val="24"/>
              </w:rPr>
              <w:t>4</w:t>
            </w:r>
          </w:p>
        </w:tc>
        <w:tc>
          <w:tcPr>
            <w:tcW w:w="950" w:type="pct"/>
          </w:tcPr>
          <w:p w:rsidR="00784314" w:rsidRPr="0042677B" w:rsidRDefault="00277066" w:rsidP="0042677B">
            <w:pPr>
              <w:spacing w:after="0"/>
              <w:rPr>
                <w:sz w:val="24"/>
                <w:szCs w:val="24"/>
              </w:rPr>
            </w:pPr>
            <w:r w:rsidRPr="0042677B">
              <w:rPr>
                <w:sz w:val="24"/>
                <w:szCs w:val="24"/>
              </w:rPr>
              <w:t>ClientRequestID</w:t>
            </w:r>
          </w:p>
        </w:tc>
        <w:tc>
          <w:tcPr>
            <w:tcW w:w="400" w:type="pct"/>
          </w:tcPr>
          <w:p w:rsidR="00784314" w:rsidRPr="0042677B" w:rsidRDefault="00277066" w:rsidP="0042677B">
            <w:pPr>
              <w:spacing w:after="0"/>
              <w:rPr>
                <w:sz w:val="24"/>
                <w:szCs w:val="24"/>
              </w:rPr>
            </w:pPr>
            <w:r w:rsidRPr="0042677B">
              <w:rPr>
                <w:sz w:val="24"/>
                <w:szCs w:val="24"/>
              </w:rPr>
              <w:t>string</w:t>
            </w:r>
          </w:p>
        </w:tc>
        <w:tc>
          <w:tcPr>
            <w:tcW w:w="700" w:type="pct"/>
          </w:tcPr>
          <w:p w:rsidR="00784314" w:rsidRPr="0042677B" w:rsidRDefault="00277066" w:rsidP="0042677B">
            <w:pPr>
              <w:spacing w:after="0"/>
              <w:rPr>
                <w:sz w:val="24"/>
                <w:szCs w:val="24"/>
              </w:rPr>
            </w:pPr>
            <w:r w:rsidRPr="0042677B">
              <w:rPr>
                <w:sz w:val="24"/>
                <w:szCs w:val="24"/>
              </w:rPr>
              <w:t>Нет</w:t>
            </w:r>
          </w:p>
        </w:tc>
        <w:tc>
          <w:tcPr>
            <w:tcW w:w="2550" w:type="pct"/>
          </w:tcPr>
          <w:p w:rsidR="00784314" w:rsidRPr="0042677B" w:rsidRDefault="00277066" w:rsidP="0042677B">
            <w:pPr>
              <w:spacing w:after="0"/>
              <w:rPr>
                <w:sz w:val="24"/>
                <w:szCs w:val="24"/>
              </w:rPr>
            </w:pPr>
            <w:r w:rsidRPr="0042677B">
              <w:rPr>
                <w:sz w:val="24"/>
                <w:szCs w:val="24"/>
              </w:rPr>
              <w:t>Клиентский идентификатор</w:t>
            </w:r>
          </w:p>
        </w:tc>
      </w:tr>
      <w:tr w:rsidR="00784314" w:rsidRPr="0042677B" w:rsidTr="00784314">
        <w:tc>
          <w:tcPr>
            <w:tcW w:w="5000" w:type="pct"/>
            <w:gridSpan w:val="5"/>
          </w:tcPr>
          <w:p w:rsidR="00784314" w:rsidRPr="0042677B" w:rsidRDefault="00277066" w:rsidP="0042677B">
            <w:pPr>
              <w:spacing w:after="0"/>
              <w:rPr>
                <w:sz w:val="24"/>
                <w:szCs w:val="24"/>
              </w:rPr>
            </w:pPr>
            <w:r w:rsidRPr="0042677B">
              <w:rPr>
                <w:b/>
                <w:bCs/>
                <w:sz w:val="24"/>
                <w:szCs w:val="24"/>
              </w:rPr>
              <w:t>boundary</w:t>
            </w:r>
          </w:p>
        </w:tc>
      </w:tr>
      <w:tr w:rsidR="00784314" w:rsidRPr="0042677B" w:rsidTr="007843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00" w:type="pct"/>
          </w:tcPr>
          <w:p w:rsidR="00784314" w:rsidRPr="0042677B" w:rsidRDefault="00277066" w:rsidP="0042677B">
            <w:pPr>
              <w:spacing w:after="0"/>
              <w:rPr>
                <w:sz w:val="24"/>
                <w:szCs w:val="24"/>
              </w:rPr>
            </w:pPr>
            <w:r w:rsidRPr="0042677B">
              <w:rPr>
                <w:sz w:val="24"/>
                <w:szCs w:val="24"/>
              </w:rPr>
              <w:t>1</w:t>
            </w:r>
          </w:p>
        </w:tc>
        <w:tc>
          <w:tcPr>
            <w:tcW w:w="950" w:type="pct"/>
          </w:tcPr>
          <w:p w:rsidR="00784314" w:rsidRPr="0042677B" w:rsidRDefault="00277066" w:rsidP="0042677B">
            <w:pPr>
              <w:spacing w:after="0"/>
              <w:rPr>
                <w:sz w:val="24"/>
                <w:szCs w:val="24"/>
              </w:rPr>
            </w:pPr>
            <w:r w:rsidRPr="0042677B">
              <w:rPr>
                <w:sz w:val="24"/>
                <w:szCs w:val="24"/>
              </w:rPr>
              <w:t>Content-Disposition</w:t>
            </w:r>
          </w:p>
        </w:tc>
        <w:tc>
          <w:tcPr>
            <w:tcW w:w="400" w:type="pct"/>
          </w:tcPr>
          <w:p w:rsidR="00784314" w:rsidRPr="0042677B" w:rsidRDefault="00784314" w:rsidP="0042677B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700" w:type="pct"/>
          </w:tcPr>
          <w:p w:rsidR="00784314" w:rsidRPr="0042677B" w:rsidRDefault="00784314" w:rsidP="0042677B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2550" w:type="pct"/>
          </w:tcPr>
          <w:p w:rsidR="00784314" w:rsidRPr="0042677B" w:rsidRDefault="00277066" w:rsidP="0042677B">
            <w:pPr>
              <w:spacing w:after="0"/>
              <w:rPr>
                <w:sz w:val="24"/>
                <w:szCs w:val="24"/>
              </w:rPr>
            </w:pPr>
            <w:r w:rsidRPr="0042677B">
              <w:rPr>
                <w:sz w:val="24"/>
                <w:szCs w:val="24"/>
              </w:rPr>
              <w:t>application/json name=request</w:t>
            </w:r>
          </w:p>
        </w:tc>
      </w:tr>
      <w:tr w:rsidR="00784314" w:rsidRPr="0042677B" w:rsidTr="00784314">
        <w:tc>
          <w:tcPr>
            <w:tcW w:w="300" w:type="pct"/>
          </w:tcPr>
          <w:p w:rsidR="00784314" w:rsidRPr="0042677B" w:rsidRDefault="00277066" w:rsidP="0042677B">
            <w:pPr>
              <w:spacing w:after="0"/>
              <w:rPr>
                <w:sz w:val="24"/>
                <w:szCs w:val="24"/>
              </w:rPr>
            </w:pPr>
            <w:r w:rsidRPr="0042677B">
              <w:rPr>
                <w:sz w:val="24"/>
                <w:szCs w:val="24"/>
              </w:rPr>
              <w:t>2</w:t>
            </w:r>
          </w:p>
        </w:tc>
        <w:tc>
          <w:tcPr>
            <w:tcW w:w="950" w:type="pct"/>
          </w:tcPr>
          <w:p w:rsidR="00784314" w:rsidRPr="0042677B" w:rsidRDefault="00277066" w:rsidP="0042677B">
            <w:pPr>
              <w:spacing w:after="0"/>
              <w:rPr>
                <w:sz w:val="24"/>
                <w:szCs w:val="24"/>
              </w:rPr>
            </w:pPr>
            <w:r w:rsidRPr="0042677B">
              <w:rPr>
                <w:sz w:val="24"/>
                <w:szCs w:val="24"/>
              </w:rPr>
              <w:t>Content-Type</w:t>
            </w:r>
          </w:p>
        </w:tc>
        <w:tc>
          <w:tcPr>
            <w:tcW w:w="400" w:type="pct"/>
          </w:tcPr>
          <w:p w:rsidR="00784314" w:rsidRPr="0042677B" w:rsidRDefault="00277066" w:rsidP="0042677B">
            <w:pPr>
              <w:spacing w:after="0"/>
              <w:rPr>
                <w:sz w:val="24"/>
                <w:szCs w:val="24"/>
              </w:rPr>
            </w:pPr>
            <w:r w:rsidRPr="0042677B">
              <w:rPr>
                <w:sz w:val="24"/>
                <w:szCs w:val="24"/>
              </w:rPr>
              <w:t>string</w:t>
            </w:r>
          </w:p>
        </w:tc>
        <w:tc>
          <w:tcPr>
            <w:tcW w:w="700" w:type="pct"/>
          </w:tcPr>
          <w:p w:rsidR="00784314" w:rsidRPr="0042677B" w:rsidRDefault="00277066" w:rsidP="0042677B">
            <w:pPr>
              <w:spacing w:after="0"/>
              <w:rPr>
                <w:sz w:val="24"/>
                <w:szCs w:val="24"/>
              </w:rPr>
            </w:pPr>
            <w:r w:rsidRPr="0042677B">
              <w:rPr>
                <w:sz w:val="24"/>
                <w:szCs w:val="24"/>
              </w:rPr>
              <w:t>Да</w:t>
            </w:r>
          </w:p>
        </w:tc>
        <w:tc>
          <w:tcPr>
            <w:tcW w:w="2550" w:type="pct"/>
          </w:tcPr>
          <w:p w:rsidR="00784314" w:rsidRPr="0042677B" w:rsidRDefault="00277066" w:rsidP="0042677B">
            <w:pPr>
              <w:spacing w:after="0"/>
              <w:rPr>
                <w:sz w:val="24"/>
                <w:szCs w:val="24"/>
              </w:rPr>
            </w:pPr>
            <w:r w:rsidRPr="0042677B">
              <w:rPr>
                <w:sz w:val="24"/>
                <w:szCs w:val="24"/>
              </w:rPr>
              <w:t>application/json; charset=utf-8</w:t>
            </w:r>
          </w:p>
        </w:tc>
      </w:tr>
      <w:tr w:rsidR="00784314" w:rsidRPr="00C86F76" w:rsidTr="007843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00" w:type="pct"/>
          </w:tcPr>
          <w:p w:rsidR="00784314" w:rsidRPr="0042677B" w:rsidRDefault="00277066" w:rsidP="0042677B">
            <w:pPr>
              <w:spacing w:after="0"/>
              <w:rPr>
                <w:sz w:val="24"/>
                <w:szCs w:val="24"/>
              </w:rPr>
            </w:pPr>
            <w:r w:rsidRPr="0042677B">
              <w:rPr>
                <w:sz w:val="24"/>
                <w:szCs w:val="24"/>
              </w:rPr>
              <w:t>3</w:t>
            </w:r>
          </w:p>
        </w:tc>
        <w:tc>
          <w:tcPr>
            <w:tcW w:w="950" w:type="pct"/>
          </w:tcPr>
          <w:p w:rsidR="00784314" w:rsidRPr="0042677B" w:rsidRDefault="00277066" w:rsidP="0042677B">
            <w:pPr>
              <w:spacing w:after="0"/>
              <w:rPr>
                <w:sz w:val="24"/>
                <w:szCs w:val="24"/>
              </w:rPr>
            </w:pPr>
            <w:r w:rsidRPr="0042677B">
              <w:rPr>
                <w:sz w:val="24"/>
                <w:szCs w:val="24"/>
              </w:rPr>
              <w:t>Accept-version</w:t>
            </w:r>
          </w:p>
        </w:tc>
        <w:tc>
          <w:tcPr>
            <w:tcW w:w="400" w:type="pct"/>
          </w:tcPr>
          <w:p w:rsidR="00784314" w:rsidRPr="0042677B" w:rsidRDefault="00277066" w:rsidP="0042677B">
            <w:pPr>
              <w:spacing w:after="0"/>
              <w:rPr>
                <w:sz w:val="24"/>
                <w:szCs w:val="24"/>
              </w:rPr>
            </w:pPr>
            <w:r w:rsidRPr="0042677B">
              <w:rPr>
                <w:sz w:val="24"/>
                <w:szCs w:val="24"/>
              </w:rPr>
              <w:t>string</w:t>
            </w:r>
          </w:p>
        </w:tc>
        <w:tc>
          <w:tcPr>
            <w:tcW w:w="700" w:type="pct"/>
          </w:tcPr>
          <w:p w:rsidR="00784314" w:rsidRPr="0042677B" w:rsidRDefault="00277066" w:rsidP="0042677B">
            <w:pPr>
              <w:spacing w:after="0"/>
              <w:rPr>
                <w:sz w:val="24"/>
                <w:szCs w:val="24"/>
              </w:rPr>
            </w:pPr>
            <w:r w:rsidRPr="0042677B">
              <w:rPr>
                <w:sz w:val="24"/>
                <w:szCs w:val="24"/>
              </w:rPr>
              <w:t>Да</w:t>
            </w:r>
          </w:p>
        </w:tc>
        <w:tc>
          <w:tcPr>
            <w:tcW w:w="2550" w:type="pct"/>
          </w:tcPr>
          <w:p w:rsidR="00784314" w:rsidRPr="0042677B" w:rsidRDefault="00277066" w:rsidP="0042677B">
            <w:pPr>
              <w:spacing w:after="0"/>
              <w:rPr>
                <w:sz w:val="24"/>
                <w:szCs w:val="24"/>
              </w:rPr>
            </w:pPr>
            <w:r w:rsidRPr="0042677B">
              <w:rPr>
                <w:sz w:val="24"/>
                <w:szCs w:val="24"/>
              </w:rPr>
              <w:t>Основная (major) часть версии (сейчас 1)</w:t>
            </w:r>
          </w:p>
        </w:tc>
      </w:tr>
      <w:tr w:rsidR="00784314" w:rsidRPr="0042677B" w:rsidTr="00784314">
        <w:tc>
          <w:tcPr>
            <w:tcW w:w="5000" w:type="pct"/>
            <w:gridSpan w:val="5"/>
          </w:tcPr>
          <w:p w:rsidR="00784314" w:rsidRPr="0042677B" w:rsidRDefault="00277066" w:rsidP="0042677B">
            <w:pPr>
              <w:spacing w:after="0"/>
              <w:rPr>
                <w:sz w:val="24"/>
                <w:szCs w:val="24"/>
              </w:rPr>
            </w:pPr>
            <w:r w:rsidRPr="0042677B">
              <w:rPr>
                <w:b/>
                <w:bCs/>
                <w:sz w:val="24"/>
                <w:szCs w:val="24"/>
              </w:rPr>
              <w:t>body</w:t>
            </w:r>
          </w:p>
        </w:tc>
      </w:tr>
      <w:tr w:rsidR="00784314" w:rsidRPr="0042677B" w:rsidTr="007843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00" w:type="pct"/>
          </w:tcPr>
          <w:p w:rsidR="00784314" w:rsidRPr="0042677B" w:rsidRDefault="00277066" w:rsidP="0042677B">
            <w:pPr>
              <w:spacing w:after="0"/>
              <w:rPr>
                <w:sz w:val="24"/>
                <w:szCs w:val="24"/>
              </w:rPr>
            </w:pPr>
            <w:r w:rsidRPr="0042677B">
              <w:rPr>
                <w:sz w:val="24"/>
                <w:szCs w:val="24"/>
              </w:rPr>
              <w:t>1</w:t>
            </w:r>
          </w:p>
        </w:tc>
        <w:tc>
          <w:tcPr>
            <w:tcW w:w="950" w:type="pct"/>
          </w:tcPr>
          <w:p w:rsidR="00784314" w:rsidRPr="0042677B" w:rsidRDefault="00277066" w:rsidP="0042677B">
            <w:pPr>
              <w:spacing w:after="0"/>
              <w:rPr>
                <w:sz w:val="24"/>
                <w:szCs w:val="24"/>
              </w:rPr>
            </w:pPr>
            <w:r w:rsidRPr="0042677B">
              <w:rPr>
                <w:sz w:val="24"/>
                <w:szCs w:val="24"/>
              </w:rPr>
              <w:t>priority</w:t>
            </w:r>
          </w:p>
        </w:tc>
        <w:tc>
          <w:tcPr>
            <w:tcW w:w="400" w:type="pct"/>
          </w:tcPr>
          <w:p w:rsidR="00784314" w:rsidRPr="0042677B" w:rsidRDefault="00277066" w:rsidP="0042677B">
            <w:pPr>
              <w:spacing w:after="0"/>
              <w:rPr>
                <w:sz w:val="24"/>
                <w:szCs w:val="24"/>
              </w:rPr>
            </w:pPr>
            <w:r w:rsidRPr="0042677B">
              <w:rPr>
                <w:sz w:val="24"/>
                <w:szCs w:val="24"/>
              </w:rPr>
              <w:t>string</w:t>
            </w:r>
          </w:p>
        </w:tc>
        <w:tc>
          <w:tcPr>
            <w:tcW w:w="700" w:type="pct"/>
          </w:tcPr>
          <w:p w:rsidR="00784314" w:rsidRPr="0042677B" w:rsidRDefault="00277066" w:rsidP="0042677B">
            <w:pPr>
              <w:spacing w:after="0"/>
              <w:rPr>
                <w:sz w:val="24"/>
                <w:szCs w:val="24"/>
              </w:rPr>
            </w:pPr>
            <w:r w:rsidRPr="0042677B">
              <w:rPr>
                <w:sz w:val="24"/>
                <w:szCs w:val="24"/>
              </w:rPr>
              <w:t>Да</w:t>
            </w:r>
          </w:p>
        </w:tc>
        <w:tc>
          <w:tcPr>
            <w:tcW w:w="2550" w:type="pct"/>
          </w:tcPr>
          <w:p w:rsidR="00784314" w:rsidRPr="0042677B" w:rsidRDefault="00277066" w:rsidP="0042677B">
            <w:pPr>
              <w:spacing w:after="0"/>
              <w:rPr>
                <w:sz w:val="24"/>
                <w:szCs w:val="24"/>
              </w:rPr>
            </w:pPr>
            <w:r w:rsidRPr="0042677B">
              <w:rPr>
                <w:sz w:val="24"/>
                <w:szCs w:val="24"/>
              </w:rPr>
              <w:t>Приоритет запроса. Варианты:</w:t>
            </w:r>
          </w:p>
          <w:p w:rsidR="00784314" w:rsidRPr="0042677B" w:rsidRDefault="00277066" w:rsidP="0042677B">
            <w:pPr>
              <w:pStyle w:val="a"/>
              <w:ind w:left="412" w:hanging="360"/>
              <w:rPr>
                <w:szCs w:val="24"/>
              </w:rPr>
            </w:pPr>
            <w:r w:rsidRPr="0042677B">
              <w:rPr>
                <w:szCs w:val="24"/>
              </w:rPr>
              <w:t>NORMAL;</w:t>
            </w:r>
          </w:p>
          <w:p w:rsidR="00784314" w:rsidRPr="0042677B" w:rsidRDefault="00277066" w:rsidP="0042677B">
            <w:pPr>
              <w:pStyle w:val="a"/>
              <w:ind w:left="412" w:hanging="360"/>
              <w:rPr>
                <w:szCs w:val="24"/>
              </w:rPr>
            </w:pPr>
            <w:r w:rsidRPr="0042677B">
              <w:rPr>
                <w:szCs w:val="24"/>
              </w:rPr>
              <w:t>HIGH</w:t>
            </w:r>
          </w:p>
        </w:tc>
      </w:tr>
      <w:tr w:rsidR="00784314" w:rsidRPr="00C86F76" w:rsidTr="00784314">
        <w:tc>
          <w:tcPr>
            <w:tcW w:w="300" w:type="pct"/>
          </w:tcPr>
          <w:p w:rsidR="00784314" w:rsidRPr="0042677B" w:rsidRDefault="00277066" w:rsidP="0042677B">
            <w:pPr>
              <w:spacing w:after="0"/>
              <w:rPr>
                <w:sz w:val="24"/>
                <w:szCs w:val="24"/>
              </w:rPr>
            </w:pPr>
            <w:r w:rsidRPr="0042677B">
              <w:rPr>
                <w:sz w:val="24"/>
                <w:szCs w:val="24"/>
              </w:rPr>
              <w:t>2</w:t>
            </w:r>
          </w:p>
        </w:tc>
        <w:tc>
          <w:tcPr>
            <w:tcW w:w="950" w:type="pct"/>
          </w:tcPr>
          <w:p w:rsidR="00784314" w:rsidRPr="0042677B" w:rsidRDefault="00277066" w:rsidP="0042677B">
            <w:pPr>
              <w:spacing w:after="0"/>
              <w:rPr>
                <w:sz w:val="24"/>
                <w:szCs w:val="24"/>
              </w:rPr>
            </w:pPr>
            <w:r w:rsidRPr="0042677B">
              <w:rPr>
                <w:sz w:val="24"/>
                <w:szCs w:val="24"/>
              </w:rPr>
              <w:t>timeout</w:t>
            </w:r>
          </w:p>
        </w:tc>
        <w:tc>
          <w:tcPr>
            <w:tcW w:w="400" w:type="pct"/>
          </w:tcPr>
          <w:p w:rsidR="00784314" w:rsidRPr="0042677B" w:rsidRDefault="00277066" w:rsidP="0042677B">
            <w:pPr>
              <w:spacing w:after="0"/>
              <w:rPr>
                <w:sz w:val="24"/>
                <w:szCs w:val="24"/>
              </w:rPr>
            </w:pPr>
            <w:r w:rsidRPr="0042677B">
              <w:rPr>
                <w:sz w:val="24"/>
                <w:szCs w:val="24"/>
              </w:rPr>
              <w:t>string</w:t>
            </w:r>
          </w:p>
        </w:tc>
        <w:tc>
          <w:tcPr>
            <w:tcW w:w="700" w:type="pct"/>
          </w:tcPr>
          <w:p w:rsidR="00784314" w:rsidRPr="0042677B" w:rsidRDefault="00277066" w:rsidP="0042677B">
            <w:pPr>
              <w:spacing w:after="0"/>
              <w:rPr>
                <w:sz w:val="24"/>
                <w:szCs w:val="24"/>
              </w:rPr>
            </w:pPr>
            <w:r w:rsidRPr="0042677B">
              <w:rPr>
                <w:sz w:val="24"/>
                <w:szCs w:val="24"/>
              </w:rPr>
              <w:t>Нет</w:t>
            </w:r>
          </w:p>
        </w:tc>
        <w:tc>
          <w:tcPr>
            <w:tcW w:w="2550" w:type="pct"/>
          </w:tcPr>
          <w:p w:rsidR="00784314" w:rsidRPr="0042677B" w:rsidRDefault="00277066" w:rsidP="0042677B">
            <w:pPr>
              <w:spacing w:after="0"/>
              <w:rPr>
                <w:sz w:val="24"/>
                <w:szCs w:val="24"/>
              </w:rPr>
            </w:pPr>
            <w:r w:rsidRPr="0042677B">
              <w:rPr>
                <w:sz w:val="24"/>
                <w:szCs w:val="24"/>
              </w:rPr>
              <w:t>Предельное время ожидания выполнения запроса в секундах</w:t>
            </w:r>
          </w:p>
          <w:p w:rsidR="00784314" w:rsidRPr="0042677B" w:rsidRDefault="00277066" w:rsidP="0042677B">
            <w:pPr>
              <w:spacing w:after="0"/>
              <w:rPr>
                <w:sz w:val="24"/>
                <w:szCs w:val="24"/>
              </w:rPr>
            </w:pPr>
            <w:r w:rsidRPr="0042677B">
              <w:rPr>
                <w:sz w:val="24"/>
                <w:szCs w:val="24"/>
              </w:rPr>
              <w:lastRenderedPageBreak/>
              <w:t>В случае отсутствия параметра в запросе таймаут не выставляется</w:t>
            </w:r>
          </w:p>
        </w:tc>
      </w:tr>
      <w:tr w:rsidR="00784314" w:rsidRPr="0042677B" w:rsidTr="007843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00" w:type="pct"/>
          </w:tcPr>
          <w:p w:rsidR="00784314" w:rsidRPr="0042677B" w:rsidRDefault="00277066" w:rsidP="0042677B">
            <w:pPr>
              <w:spacing w:after="0"/>
              <w:rPr>
                <w:sz w:val="24"/>
                <w:szCs w:val="24"/>
              </w:rPr>
            </w:pPr>
            <w:r w:rsidRPr="0042677B">
              <w:rPr>
                <w:sz w:val="24"/>
                <w:szCs w:val="24"/>
              </w:rPr>
              <w:lastRenderedPageBreak/>
              <w:t>3</w:t>
            </w:r>
          </w:p>
        </w:tc>
        <w:tc>
          <w:tcPr>
            <w:tcW w:w="950" w:type="pct"/>
          </w:tcPr>
          <w:p w:rsidR="00784314" w:rsidRPr="0042677B" w:rsidRDefault="00277066" w:rsidP="0042677B">
            <w:pPr>
              <w:spacing w:after="0"/>
              <w:rPr>
                <w:sz w:val="24"/>
                <w:szCs w:val="24"/>
              </w:rPr>
            </w:pPr>
            <w:r w:rsidRPr="0042677B">
              <w:rPr>
                <w:sz w:val="24"/>
                <w:szCs w:val="24"/>
              </w:rPr>
              <w:t>sql</w:t>
            </w:r>
          </w:p>
        </w:tc>
        <w:tc>
          <w:tcPr>
            <w:tcW w:w="400" w:type="pct"/>
          </w:tcPr>
          <w:p w:rsidR="00784314" w:rsidRPr="0042677B" w:rsidRDefault="00277066" w:rsidP="0042677B">
            <w:pPr>
              <w:spacing w:after="0"/>
              <w:rPr>
                <w:sz w:val="24"/>
                <w:szCs w:val="24"/>
              </w:rPr>
            </w:pPr>
            <w:r w:rsidRPr="0042677B">
              <w:rPr>
                <w:sz w:val="24"/>
                <w:szCs w:val="24"/>
              </w:rPr>
              <w:t>string</w:t>
            </w:r>
          </w:p>
        </w:tc>
        <w:tc>
          <w:tcPr>
            <w:tcW w:w="700" w:type="pct"/>
          </w:tcPr>
          <w:p w:rsidR="00784314" w:rsidRPr="0042677B" w:rsidRDefault="00277066" w:rsidP="0042677B">
            <w:pPr>
              <w:spacing w:after="0"/>
              <w:rPr>
                <w:sz w:val="24"/>
                <w:szCs w:val="24"/>
              </w:rPr>
            </w:pPr>
            <w:r w:rsidRPr="0042677B">
              <w:rPr>
                <w:sz w:val="24"/>
                <w:szCs w:val="24"/>
              </w:rPr>
              <w:t>Да</w:t>
            </w:r>
          </w:p>
        </w:tc>
        <w:tc>
          <w:tcPr>
            <w:tcW w:w="2550" w:type="pct"/>
          </w:tcPr>
          <w:p w:rsidR="00784314" w:rsidRPr="0042677B" w:rsidRDefault="00277066" w:rsidP="0042677B">
            <w:pPr>
              <w:spacing w:after="0"/>
              <w:rPr>
                <w:sz w:val="24"/>
                <w:szCs w:val="24"/>
              </w:rPr>
            </w:pPr>
            <w:r w:rsidRPr="0042677B">
              <w:rPr>
                <w:sz w:val="24"/>
                <w:szCs w:val="24"/>
              </w:rPr>
              <w:t>Текст SQL-запроса</w:t>
            </w:r>
          </w:p>
        </w:tc>
      </w:tr>
      <w:tr w:rsidR="00784314" w:rsidRPr="00C86F76" w:rsidTr="00784314">
        <w:tc>
          <w:tcPr>
            <w:tcW w:w="300" w:type="pct"/>
          </w:tcPr>
          <w:p w:rsidR="00784314" w:rsidRPr="0042677B" w:rsidRDefault="00277066" w:rsidP="0042677B">
            <w:pPr>
              <w:spacing w:after="0"/>
              <w:rPr>
                <w:sz w:val="24"/>
                <w:szCs w:val="24"/>
              </w:rPr>
            </w:pPr>
            <w:r w:rsidRPr="0042677B">
              <w:rPr>
                <w:sz w:val="24"/>
                <w:szCs w:val="24"/>
              </w:rPr>
              <w:t>4</w:t>
            </w:r>
          </w:p>
        </w:tc>
        <w:tc>
          <w:tcPr>
            <w:tcW w:w="950" w:type="pct"/>
          </w:tcPr>
          <w:p w:rsidR="00784314" w:rsidRPr="0042677B" w:rsidRDefault="00277066" w:rsidP="0042677B">
            <w:pPr>
              <w:spacing w:after="0"/>
              <w:rPr>
                <w:sz w:val="24"/>
                <w:szCs w:val="24"/>
              </w:rPr>
            </w:pPr>
            <w:r w:rsidRPr="0042677B">
              <w:rPr>
                <w:sz w:val="24"/>
                <w:szCs w:val="24"/>
              </w:rPr>
              <w:t>tableParams</w:t>
            </w:r>
          </w:p>
        </w:tc>
        <w:tc>
          <w:tcPr>
            <w:tcW w:w="400" w:type="pct"/>
          </w:tcPr>
          <w:p w:rsidR="00784314" w:rsidRPr="0042677B" w:rsidRDefault="00277066" w:rsidP="0042677B">
            <w:pPr>
              <w:spacing w:after="0"/>
              <w:rPr>
                <w:sz w:val="24"/>
                <w:szCs w:val="24"/>
              </w:rPr>
            </w:pPr>
            <w:r w:rsidRPr="0042677B">
              <w:rPr>
                <w:sz w:val="24"/>
                <w:szCs w:val="24"/>
              </w:rPr>
              <w:t>array</w:t>
            </w:r>
          </w:p>
        </w:tc>
        <w:tc>
          <w:tcPr>
            <w:tcW w:w="700" w:type="pct"/>
          </w:tcPr>
          <w:p w:rsidR="00784314" w:rsidRPr="0042677B" w:rsidRDefault="00277066" w:rsidP="0042677B">
            <w:pPr>
              <w:spacing w:after="0"/>
              <w:rPr>
                <w:sz w:val="24"/>
                <w:szCs w:val="24"/>
              </w:rPr>
            </w:pPr>
            <w:r w:rsidRPr="0042677B">
              <w:rPr>
                <w:sz w:val="24"/>
                <w:szCs w:val="24"/>
              </w:rPr>
              <w:t>Да</w:t>
            </w:r>
          </w:p>
        </w:tc>
        <w:tc>
          <w:tcPr>
            <w:tcW w:w="2550" w:type="pct"/>
          </w:tcPr>
          <w:p w:rsidR="00784314" w:rsidRPr="0042677B" w:rsidRDefault="00277066" w:rsidP="0042677B">
            <w:pPr>
              <w:spacing w:after="0"/>
              <w:rPr>
                <w:sz w:val="24"/>
                <w:szCs w:val="24"/>
              </w:rPr>
            </w:pPr>
            <w:r w:rsidRPr="0042677B">
              <w:rPr>
                <w:sz w:val="24"/>
                <w:szCs w:val="24"/>
              </w:rPr>
              <w:t>Описание передаваемого файла с данными для табличного параметра</w:t>
            </w:r>
          </w:p>
        </w:tc>
      </w:tr>
      <w:tr w:rsidR="00784314" w:rsidRPr="00C86F76" w:rsidTr="007843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00" w:type="pct"/>
          </w:tcPr>
          <w:p w:rsidR="00784314" w:rsidRPr="0042677B" w:rsidRDefault="00277066" w:rsidP="0042677B">
            <w:pPr>
              <w:spacing w:after="0"/>
              <w:rPr>
                <w:sz w:val="24"/>
                <w:szCs w:val="24"/>
              </w:rPr>
            </w:pPr>
            <w:r w:rsidRPr="0042677B">
              <w:rPr>
                <w:sz w:val="24"/>
                <w:szCs w:val="24"/>
              </w:rPr>
              <w:t>4.1</w:t>
            </w:r>
          </w:p>
        </w:tc>
        <w:tc>
          <w:tcPr>
            <w:tcW w:w="950" w:type="pct"/>
          </w:tcPr>
          <w:p w:rsidR="00784314" w:rsidRPr="0042677B" w:rsidRDefault="00277066" w:rsidP="0042677B">
            <w:pPr>
              <w:spacing w:after="0"/>
              <w:rPr>
                <w:sz w:val="24"/>
                <w:szCs w:val="24"/>
              </w:rPr>
            </w:pPr>
            <w:r w:rsidRPr="0042677B">
              <w:rPr>
                <w:sz w:val="24"/>
                <w:szCs w:val="24"/>
              </w:rPr>
              <w:t>name</w:t>
            </w:r>
          </w:p>
        </w:tc>
        <w:tc>
          <w:tcPr>
            <w:tcW w:w="400" w:type="pct"/>
          </w:tcPr>
          <w:p w:rsidR="00784314" w:rsidRPr="0042677B" w:rsidRDefault="00277066" w:rsidP="0042677B">
            <w:pPr>
              <w:spacing w:after="0"/>
              <w:rPr>
                <w:sz w:val="24"/>
                <w:szCs w:val="24"/>
              </w:rPr>
            </w:pPr>
            <w:r w:rsidRPr="0042677B">
              <w:rPr>
                <w:sz w:val="24"/>
                <w:szCs w:val="24"/>
              </w:rPr>
              <w:t>string</w:t>
            </w:r>
          </w:p>
        </w:tc>
        <w:tc>
          <w:tcPr>
            <w:tcW w:w="700" w:type="pct"/>
          </w:tcPr>
          <w:p w:rsidR="00784314" w:rsidRPr="0042677B" w:rsidRDefault="00277066" w:rsidP="0042677B">
            <w:pPr>
              <w:spacing w:after="0"/>
              <w:rPr>
                <w:sz w:val="24"/>
                <w:szCs w:val="24"/>
              </w:rPr>
            </w:pPr>
            <w:r w:rsidRPr="0042677B">
              <w:rPr>
                <w:sz w:val="24"/>
                <w:szCs w:val="24"/>
              </w:rPr>
              <w:t>Да</w:t>
            </w:r>
          </w:p>
        </w:tc>
        <w:tc>
          <w:tcPr>
            <w:tcW w:w="2550" w:type="pct"/>
          </w:tcPr>
          <w:p w:rsidR="00784314" w:rsidRPr="0042677B" w:rsidRDefault="00277066" w:rsidP="0042677B">
            <w:pPr>
              <w:spacing w:after="0"/>
              <w:rPr>
                <w:sz w:val="24"/>
                <w:szCs w:val="24"/>
              </w:rPr>
            </w:pPr>
            <w:r w:rsidRPr="0042677B">
              <w:rPr>
                <w:sz w:val="24"/>
                <w:szCs w:val="24"/>
              </w:rPr>
              <w:t xml:space="preserve">Наименование табличного параметра, соответствующее указанному в SQL-выражении в формате </w:t>
            </w:r>
            <w:r w:rsidRPr="0042677B">
              <w:rPr>
                <w:rFonts w:ascii="Consolas" w:eastAsia="MS Gothic"/>
                <w:noProof/>
                <w:color w:val="E74C3C"/>
                <w:sz w:val="24"/>
                <w:szCs w:val="24"/>
              </w:rPr>
              <w:t>@&lt;name&gt;</w:t>
            </w:r>
          </w:p>
        </w:tc>
      </w:tr>
      <w:tr w:rsidR="00784314" w:rsidRPr="00C86F76" w:rsidTr="00784314">
        <w:tc>
          <w:tcPr>
            <w:tcW w:w="300" w:type="pct"/>
          </w:tcPr>
          <w:p w:rsidR="00784314" w:rsidRPr="0042677B" w:rsidRDefault="00277066" w:rsidP="0042677B">
            <w:pPr>
              <w:spacing w:after="0"/>
              <w:rPr>
                <w:sz w:val="24"/>
                <w:szCs w:val="24"/>
              </w:rPr>
            </w:pPr>
            <w:r w:rsidRPr="0042677B">
              <w:rPr>
                <w:sz w:val="24"/>
                <w:szCs w:val="24"/>
              </w:rPr>
              <w:t>4.2</w:t>
            </w:r>
          </w:p>
        </w:tc>
        <w:tc>
          <w:tcPr>
            <w:tcW w:w="950" w:type="pct"/>
          </w:tcPr>
          <w:p w:rsidR="00784314" w:rsidRPr="0042677B" w:rsidRDefault="00277066" w:rsidP="0042677B">
            <w:pPr>
              <w:spacing w:after="0"/>
              <w:rPr>
                <w:sz w:val="24"/>
                <w:szCs w:val="24"/>
              </w:rPr>
            </w:pPr>
            <w:r w:rsidRPr="0042677B">
              <w:rPr>
                <w:sz w:val="24"/>
                <w:szCs w:val="24"/>
              </w:rPr>
              <w:t>columns</w:t>
            </w:r>
          </w:p>
        </w:tc>
        <w:tc>
          <w:tcPr>
            <w:tcW w:w="400" w:type="pct"/>
          </w:tcPr>
          <w:p w:rsidR="00784314" w:rsidRPr="0042677B" w:rsidRDefault="00277066" w:rsidP="0042677B">
            <w:pPr>
              <w:spacing w:after="0"/>
              <w:rPr>
                <w:sz w:val="24"/>
                <w:szCs w:val="24"/>
              </w:rPr>
            </w:pPr>
            <w:r w:rsidRPr="0042677B">
              <w:rPr>
                <w:sz w:val="24"/>
                <w:szCs w:val="24"/>
              </w:rPr>
              <w:t>array</w:t>
            </w:r>
          </w:p>
        </w:tc>
        <w:tc>
          <w:tcPr>
            <w:tcW w:w="700" w:type="pct"/>
          </w:tcPr>
          <w:p w:rsidR="00784314" w:rsidRPr="0042677B" w:rsidRDefault="00277066" w:rsidP="0042677B">
            <w:pPr>
              <w:spacing w:after="0"/>
              <w:rPr>
                <w:sz w:val="24"/>
                <w:szCs w:val="24"/>
              </w:rPr>
            </w:pPr>
            <w:r w:rsidRPr="0042677B">
              <w:rPr>
                <w:sz w:val="24"/>
                <w:szCs w:val="24"/>
              </w:rPr>
              <w:t>Да</w:t>
            </w:r>
          </w:p>
        </w:tc>
        <w:tc>
          <w:tcPr>
            <w:tcW w:w="2550" w:type="pct"/>
          </w:tcPr>
          <w:p w:rsidR="00784314" w:rsidRPr="0042677B" w:rsidRDefault="00277066" w:rsidP="0042677B">
            <w:pPr>
              <w:spacing w:after="0"/>
              <w:rPr>
                <w:sz w:val="24"/>
                <w:szCs w:val="24"/>
              </w:rPr>
            </w:pPr>
            <w:r w:rsidRPr="0042677B">
              <w:rPr>
                <w:sz w:val="24"/>
                <w:szCs w:val="24"/>
              </w:rPr>
              <w:t>Перечень наименований столбцов и их типов, содержащихся в файле с данными для табличного параметра</w:t>
            </w:r>
          </w:p>
        </w:tc>
      </w:tr>
      <w:tr w:rsidR="00784314" w:rsidRPr="0042677B" w:rsidTr="007843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00" w:type="pct"/>
          </w:tcPr>
          <w:p w:rsidR="00784314" w:rsidRPr="0042677B" w:rsidRDefault="00277066" w:rsidP="0042677B">
            <w:pPr>
              <w:spacing w:after="0"/>
              <w:rPr>
                <w:sz w:val="24"/>
                <w:szCs w:val="24"/>
              </w:rPr>
            </w:pPr>
            <w:r w:rsidRPr="0042677B">
              <w:rPr>
                <w:sz w:val="24"/>
                <w:szCs w:val="24"/>
              </w:rPr>
              <w:t>4.2.1</w:t>
            </w:r>
          </w:p>
        </w:tc>
        <w:tc>
          <w:tcPr>
            <w:tcW w:w="950" w:type="pct"/>
          </w:tcPr>
          <w:p w:rsidR="00784314" w:rsidRPr="0042677B" w:rsidRDefault="00277066" w:rsidP="0042677B">
            <w:pPr>
              <w:spacing w:after="0"/>
              <w:rPr>
                <w:sz w:val="24"/>
                <w:szCs w:val="24"/>
              </w:rPr>
            </w:pPr>
            <w:r w:rsidRPr="0042677B">
              <w:rPr>
                <w:sz w:val="24"/>
                <w:szCs w:val="24"/>
              </w:rPr>
              <w:t>type</w:t>
            </w:r>
          </w:p>
        </w:tc>
        <w:tc>
          <w:tcPr>
            <w:tcW w:w="400" w:type="pct"/>
          </w:tcPr>
          <w:p w:rsidR="00784314" w:rsidRPr="0042677B" w:rsidRDefault="00277066" w:rsidP="0042677B">
            <w:pPr>
              <w:spacing w:after="0"/>
              <w:rPr>
                <w:sz w:val="24"/>
                <w:szCs w:val="24"/>
              </w:rPr>
            </w:pPr>
            <w:r w:rsidRPr="0042677B">
              <w:rPr>
                <w:sz w:val="24"/>
                <w:szCs w:val="24"/>
              </w:rPr>
              <w:t>string</w:t>
            </w:r>
          </w:p>
        </w:tc>
        <w:tc>
          <w:tcPr>
            <w:tcW w:w="700" w:type="pct"/>
          </w:tcPr>
          <w:p w:rsidR="00784314" w:rsidRPr="0042677B" w:rsidRDefault="00277066" w:rsidP="0042677B">
            <w:pPr>
              <w:spacing w:after="0"/>
              <w:rPr>
                <w:sz w:val="24"/>
                <w:szCs w:val="24"/>
              </w:rPr>
            </w:pPr>
            <w:r w:rsidRPr="0042677B">
              <w:rPr>
                <w:sz w:val="24"/>
                <w:szCs w:val="24"/>
              </w:rPr>
              <w:t>Да</w:t>
            </w:r>
          </w:p>
        </w:tc>
        <w:tc>
          <w:tcPr>
            <w:tcW w:w="2550" w:type="pct"/>
          </w:tcPr>
          <w:p w:rsidR="00784314" w:rsidRPr="0042677B" w:rsidRDefault="00277066" w:rsidP="0042677B">
            <w:pPr>
              <w:spacing w:after="0"/>
              <w:rPr>
                <w:sz w:val="24"/>
                <w:szCs w:val="24"/>
              </w:rPr>
            </w:pPr>
            <w:r w:rsidRPr="0042677B">
              <w:rPr>
                <w:sz w:val="24"/>
                <w:szCs w:val="24"/>
              </w:rPr>
              <w:t>Тип столбца</w:t>
            </w:r>
          </w:p>
        </w:tc>
      </w:tr>
      <w:tr w:rsidR="00784314" w:rsidRPr="0042677B" w:rsidTr="00784314">
        <w:tc>
          <w:tcPr>
            <w:tcW w:w="300" w:type="pct"/>
          </w:tcPr>
          <w:p w:rsidR="00784314" w:rsidRPr="0042677B" w:rsidRDefault="00277066" w:rsidP="0042677B">
            <w:pPr>
              <w:spacing w:after="0"/>
              <w:rPr>
                <w:sz w:val="24"/>
                <w:szCs w:val="24"/>
              </w:rPr>
            </w:pPr>
            <w:r w:rsidRPr="0042677B">
              <w:rPr>
                <w:sz w:val="24"/>
                <w:szCs w:val="24"/>
              </w:rPr>
              <w:t>5</w:t>
            </w:r>
          </w:p>
        </w:tc>
        <w:tc>
          <w:tcPr>
            <w:tcW w:w="950" w:type="pct"/>
          </w:tcPr>
          <w:p w:rsidR="00784314" w:rsidRPr="0042677B" w:rsidRDefault="00277066" w:rsidP="0042677B">
            <w:pPr>
              <w:spacing w:after="0"/>
              <w:rPr>
                <w:sz w:val="24"/>
                <w:szCs w:val="24"/>
              </w:rPr>
            </w:pPr>
            <w:r w:rsidRPr="0042677B">
              <w:rPr>
                <w:sz w:val="24"/>
                <w:szCs w:val="24"/>
              </w:rPr>
              <w:t>params</w:t>
            </w:r>
          </w:p>
        </w:tc>
        <w:tc>
          <w:tcPr>
            <w:tcW w:w="400" w:type="pct"/>
          </w:tcPr>
          <w:p w:rsidR="00784314" w:rsidRPr="0042677B" w:rsidRDefault="00277066" w:rsidP="0042677B">
            <w:pPr>
              <w:spacing w:after="0"/>
              <w:rPr>
                <w:sz w:val="24"/>
                <w:szCs w:val="24"/>
              </w:rPr>
            </w:pPr>
            <w:r w:rsidRPr="0042677B">
              <w:rPr>
                <w:sz w:val="24"/>
                <w:szCs w:val="24"/>
              </w:rPr>
              <w:t>array</w:t>
            </w:r>
          </w:p>
        </w:tc>
        <w:tc>
          <w:tcPr>
            <w:tcW w:w="700" w:type="pct"/>
          </w:tcPr>
          <w:p w:rsidR="00784314" w:rsidRPr="0042677B" w:rsidRDefault="00277066" w:rsidP="0042677B">
            <w:pPr>
              <w:spacing w:after="0"/>
              <w:rPr>
                <w:sz w:val="24"/>
                <w:szCs w:val="24"/>
              </w:rPr>
            </w:pPr>
            <w:r w:rsidRPr="0042677B">
              <w:rPr>
                <w:sz w:val="24"/>
                <w:szCs w:val="24"/>
              </w:rPr>
              <w:t>Нет</w:t>
            </w:r>
          </w:p>
        </w:tc>
        <w:tc>
          <w:tcPr>
            <w:tcW w:w="2550" w:type="pct"/>
          </w:tcPr>
          <w:p w:rsidR="00784314" w:rsidRPr="0042677B" w:rsidRDefault="00277066" w:rsidP="0042677B">
            <w:pPr>
              <w:spacing w:after="0"/>
              <w:rPr>
                <w:sz w:val="24"/>
                <w:szCs w:val="24"/>
              </w:rPr>
            </w:pPr>
            <w:r w:rsidRPr="0042677B">
              <w:rPr>
                <w:sz w:val="24"/>
                <w:szCs w:val="24"/>
              </w:rPr>
              <w:t>Параметры запроса</w:t>
            </w:r>
          </w:p>
        </w:tc>
      </w:tr>
      <w:tr w:rsidR="00784314" w:rsidRPr="0042677B" w:rsidTr="007843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00" w:type="pct"/>
          </w:tcPr>
          <w:p w:rsidR="00784314" w:rsidRPr="0042677B" w:rsidRDefault="00277066" w:rsidP="0042677B">
            <w:pPr>
              <w:spacing w:after="0"/>
              <w:rPr>
                <w:sz w:val="24"/>
                <w:szCs w:val="24"/>
              </w:rPr>
            </w:pPr>
            <w:r w:rsidRPr="0042677B">
              <w:rPr>
                <w:sz w:val="24"/>
                <w:szCs w:val="24"/>
              </w:rPr>
              <w:t>5.1</w:t>
            </w:r>
          </w:p>
        </w:tc>
        <w:tc>
          <w:tcPr>
            <w:tcW w:w="950" w:type="pct"/>
          </w:tcPr>
          <w:p w:rsidR="00784314" w:rsidRPr="0042677B" w:rsidRDefault="00277066" w:rsidP="0042677B">
            <w:pPr>
              <w:spacing w:after="0"/>
              <w:rPr>
                <w:sz w:val="24"/>
                <w:szCs w:val="24"/>
              </w:rPr>
            </w:pPr>
            <w:r w:rsidRPr="0042677B">
              <w:rPr>
                <w:sz w:val="24"/>
                <w:szCs w:val="24"/>
              </w:rPr>
              <w:t>type</w:t>
            </w:r>
          </w:p>
        </w:tc>
        <w:tc>
          <w:tcPr>
            <w:tcW w:w="400" w:type="pct"/>
          </w:tcPr>
          <w:p w:rsidR="00784314" w:rsidRPr="0042677B" w:rsidRDefault="00277066" w:rsidP="0042677B">
            <w:pPr>
              <w:spacing w:after="0"/>
              <w:rPr>
                <w:sz w:val="24"/>
                <w:szCs w:val="24"/>
              </w:rPr>
            </w:pPr>
            <w:r w:rsidRPr="0042677B">
              <w:rPr>
                <w:sz w:val="24"/>
                <w:szCs w:val="24"/>
              </w:rPr>
              <w:t>string</w:t>
            </w:r>
          </w:p>
        </w:tc>
        <w:tc>
          <w:tcPr>
            <w:tcW w:w="700" w:type="pct"/>
          </w:tcPr>
          <w:p w:rsidR="00784314" w:rsidRPr="0042677B" w:rsidRDefault="00277066" w:rsidP="0042677B">
            <w:pPr>
              <w:spacing w:after="0"/>
              <w:rPr>
                <w:sz w:val="24"/>
                <w:szCs w:val="24"/>
              </w:rPr>
            </w:pPr>
            <w:r w:rsidRPr="0042677B">
              <w:rPr>
                <w:sz w:val="24"/>
                <w:szCs w:val="24"/>
              </w:rPr>
              <w:t>Да</w:t>
            </w:r>
          </w:p>
        </w:tc>
        <w:tc>
          <w:tcPr>
            <w:tcW w:w="2550" w:type="pct"/>
          </w:tcPr>
          <w:p w:rsidR="00784314" w:rsidRPr="0042677B" w:rsidRDefault="00277066" w:rsidP="0042677B">
            <w:pPr>
              <w:spacing w:after="0"/>
              <w:rPr>
                <w:sz w:val="24"/>
                <w:szCs w:val="24"/>
              </w:rPr>
            </w:pPr>
            <w:r w:rsidRPr="0042677B">
              <w:rPr>
                <w:sz w:val="24"/>
                <w:szCs w:val="24"/>
              </w:rPr>
              <w:t>Тип параметра</w:t>
            </w:r>
          </w:p>
        </w:tc>
      </w:tr>
      <w:tr w:rsidR="00784314" w:rsidRPr="0042677B" w:rsidTr="00784314">
        <w:tc>
          <w:tcPr>
            <w:tcW w:w="300" w:type="pct"/>
          </w:tcPr>
          <w:p w:rsidR="00784314" w:rsidRPr="0042677B" w:rsidRDefault="00277066" w:rsidP="0042677B">
            <w:pPr>
              <w:spacing w:after="0"/>
              <w:rPr>
                <w:sz w:val="24"/>
                <w:szCs w:val="24"/>
              </w:rPr>
            </w:pPr>
            <w:r w:rsidRPr="0042677B">
              <w:rPr>
                <w:sz w:val="24"/>
                <w:szCs w:val="24"/>
              </w:rPr>
              <w:t>5.2</w:t>
            </w:r>
          </w:p>
        </w:tc>
        <w:tc>
          <w:tcPr>
            <w:tcW w:w="950" w:type="pct"/>
          </w:tcPr>
          <w:p w:rsidR="00784314" w:rsidRPr="0042677B" w:rsidRDefault="00277066" w:rsidP="0042677B">
            <w:pPr>
              <w:spacing w:after="0"/>
              <w:rPr>
                <w:sz w:val="24"/>
                <w:szCs w:val="24"/>
              </w:rPr>
            </w:pPr>
            <w:r w:rsidRPr="0042677B">
              <w:rPr>
                <w:sz w:val="24"/>
                <w:szCs w:val="24"/>
              </w:rPr>
              <w:t>value</w:t>
            </w:r>
          </w:p>
        </w:tc>
        <w:tc>
          <w:tcPr>
            <w:tcW w:w="400" w:type="pct"/>
          </w:tcPr>
          <w:p w:rsidR="00784314" w:rsidRPr="0042677B" w:rsidRDefault="00277066" w:rsidP="0042677B">
            <w:pPr>
              <w:spacing w:after="0"/>
              <w:rPr>
                <w:sz w:val="24"/>
                <w:szCs w:val="24"/>
              </w:rPr>
            </w:pPr>
            <w:r w:rsidRPr="0042677B">
              <w:rPr>
                <w:sz w:val="24"/>
                <w:szCs w:val="24"/>
              </w:rPr>
              <w:t>string</w:t>
            </w:r>
          </w:p>
        </w:tc>
        <w:tc>
          <w:tcPr>
            <w:tcW w:w="700" w:type="pct"/>
          </w:tcPr>
          <w:p w:rsidR="00784314" w:rsidRPr="0042677B" w:rsidRDefault="00277066" w:rsidP="0042677B">
            <w:pPr>
              <w:spacing w:after="0"/>
              <w:rPr>
                <w:sz w:val="24"/>
                <w:szCs w:val="24"/>
              </w:rPr>
            </w:pPr>
            <w:r w:rsidRPr="0042677B">
              <w:rPr>
                <w:sz w:val="24"/>
                <w:szCs w:val="24"/>
              </w:rPr>
              <w:t>Да</w:t>
            </w:r>
          </w:p>
        </w:tc>
        <w:tc>
          <w:tcPr>
            <w:tcW w:w="2550" w:type="pct"/>
          </w:tcPr>
          <w:p w:rsidR="00784314" w:rsidRPr="0042677B" w:rsidRDefault="00277066" w:rsidP="0042677B">
            <w:pPr>
              <w:spacing w:after="0"/>
              <w:rPr>
                <w:sz w:val="24"/>
                <w:szCs w:val="24"/>
              </w:rPr>
            </w:pPr>
            <w:r w:rsidRPr="0042677B">
              <w:rPr>
                <w:sz w:val="24"/>
                <w:szCs w:val="24"/>
              </w:rPr>
              <w:t>Значение параметра</w:t>
            </w:r>
          </w:p>
        </w:tc>
      </w:tr>
      <w:tr w:rsidR="00784314" w:rsidRPr="00C86F76" w:rsidTr="007843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00" w:type="pct"/>
          </w:tcPr>
          <w:p w:rsidR="00784314" w:rsidRPr="0042677B" w:rsidRDefault="00277066" w:rsidP="0042677B">
            <w:pPr>
              <w:spacing w:after="0"/>
              <w:rPr>
                <w:sz w:val="24"/>
                <w:szCs w:val="24"/>
              </w:rPr>
            </w:pPr>
            <w:r w:rsidRPr="0042677B">
              <w:rPr>
                <w:sz w:val="24"/>
                <w:szCs w:val="24"/>
              </w:rPr>
              <w:t>5.3</w:t>
            </w:r>
          </w:p>
        </w:tc>
        <w:tc>
          <w:tcPr>
            <w:tcW w:w="950" w:type="pct"/>
          </w:tcPr>
          <w:p w:rsidR="00784314" w:rsidRPr="0042677B" w:rsidRDefault="00277066" w:rsidP="0042677B">
            <w:pPr>
              <w:spacing w:after="0"/>
              <w:rPr>
                <w:sz w:val="24"/>
                <w:szCs w:val="24"/>
              </w:rPr>
            </w:pPr>
            <w:r w:rsidRPr="0042677B">
              <w:rPr>
                <w:sz w:val="24"/>
                <w:szCs w:val="24"/>
              </w:rPr>
              <w:t>name</w:t>
            </w:r>
          </w:p>
        </w:tc>
        <w:tc>
          <w:tcPr>
            <w:tcW w:w="400" w:type="pct"/>
          </w:tcPr>
          <w:p w:rsidR="00784314" w:rsidRPr="0042677B" w:rsidRDefault="00277066" w:rsidP="0042677B">
            <w:pPr>
              <w:spacing w:after="0"/>
              <w:rPr>
                <w:sz w:val="24"/>
                <w:szCs w:val="24"/>
              </w:rPr>
            </w:pPr>
            <w:r w:rsidRPr="0042677B">
              <w:rPr>
                <w:sz w:val="24"/>
                <w:szCs w:val="24"/>
              </w:rPr>
              <w:t>string</w:t>
            </w:r>
          </w:p>
        </w:tc>
        <w:tc>
          <w:tcPr>
            <w:tcW w:w="700" w:type="pct"/>
          </w:tcPr>
          <w:p w:rsidR="00784314" w:rsidRPr="0042677B" w:rsidRDefault="00277066" w:rsidP="0042677B">
            <w:pPr>
              <w:spacing w:after="0"/>
              <w:rPr>
                <w:sz w:val="24"/>
                <w:szCs w:val="24"/>
              </w:rPr>
            </w:pPr>
            <w:r w:rsidRPr="0042677B">
              <w:rPr>
                <w:sz w:val="24"/>
                <w:szCs w:val="24"/>
              </w:rPr>
              <w:t>Нет</w:t>
            </w:r>
          </w:p>
        </w:tc>
        <w:tc>
          <w:tcPr>
            <w:tcW w:w="2550" w:type="pct"/>
          </w:tcPr>
          <w:p w:rsidR="00784314" w:rsidRPr="0042677B" w:rsidRDefault="00277066" w:rsidP="0042677B">
            <w:pPr>
              <w:spacing w:after="0"/>
              <w:rPr>
                <w:sz w:val="24"/>
                <w:szCs w:val="24"/>
              </w:rPr>
            </w:pPr>
            <w:r w:rsidRPr="0042677B">
              <w:rPr>
                <w:sz w:val="24"/>
                <w:szCs w:val="24"/>
              </w:rPr>
              <w:t>Наименование именованного параметра. Всегда заполняется для системного параметра, для именованных параметров - опционально</w:t>
            </w:r>
          </w:p>
          <w:p w:rsidR="00784314" w:rsidRPr="0042677B" w:rsidRDefault="00277066" w:rsidP="0042677B">
            <w:pPr>
              <w:spacing w:after="0"/>
              <w:rPr>
                <w:sz w:val="24"/>
                <w:szCs w:val="24"/>
              </w:rPr>
            </w:pPr>
            <w:r w:rsidRPr="0042677B">
              <w:rPr>
                <w:sz w:val="24"/>
                <w:szCs w:val="24"/>
              </w:rPr>
              <w:t>Если не заполняется - параметры подставляются в порядке задания в SQL-выражении РЗ Если заполняется - наименование должно быть указано для всех параметров запроса</w:t>
            </w:r>
          </w:p>
        </w:tc>
      </w:tr>
      <w:tr w:rsidR="00784314" w:rsidRPr="00C86F76" w:rsidTr="00784314">
        <w:tc>
          <w:tcPr>
            <w:tcW w:w="300" w:type="pct"/>
          </w:tcPr>
          <w:p w:rsidR="00784314" w:rsidRPr="0042677B" w:rsidRDefault="00277066" w:rsidP="0042677B">
            <w:pPr>
              <w:spacing w:after="0"/>
              <w:rPr>
                <w:sz w:val="24"/>
                <w:szCs w:val="24"/>
              </w:rPr>
            </w:pPr>
            <w:r w:rsidRPr="0042677B">
              <w:rPr>
                <w:sz w:val="24"/>
                <w:szCs w:val="24"/>
              </w:rPr>
              <w:t>6</w:t>
            </w:r>
          </w:p>
        </w:tc>
        <w:tc>
          <w:tcPr>
            <w:tcW w:w="950" w:type="pct"/>
          </w:tcPr>
          <w:p w:rsidR="00784314" w:rsidRPr="0042677B" w:rsidRDefault="00277066" w:rsidP="0042677B">
            <w:pPr>
              <w:spacing w:after="0"/>
              <w:rPr>
                <w:sz w:val="24"/>
                <w:szCs w:val="24"/>
              </w:rPr>
            </w:pPr>
            <w:r w:rsidRPr="0042677B">
              <w:rPr>
                <w:sz w:val="24"/>
                <w:szCs w:val="24"/>
              </w:rPr>
              <w:t>&lt;name&gt;</w:t>
            </w:r>
          </w:p>
        </w:tc>
        <w:tc>
          <w:tcPr>
            <w:tcW w:w="400" w:type="pct"/>
          </w:tcPr>
          <w:p w:rsidR="00784314" w:rsidRPr="0042677B" w:rsidRDefault="00784314" w:rsidP="0042677B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700" w:type="pct"/>
          </w:tcPr>
          <w:p w:rsidR="00784314" w:rsidRPr="0042677B" w:rsidRDefault="00277066" w:rsidP="0042677B">
            <w:pPr>
              <w:spacing w:after="0"/>
              <w:rPr>
                <w:sz w:val="24"/>
                <w:szCs w:val="24"/>
              </w:rPr>
            </w:pPr>
            <w:r w:rsidRPr="0042677B">
              <w:rPr>
                <w:sz w:val="24"/>
                <w:szCs w:val="24"/>
              </w:rPr>
              <w:t>Да</w:t>
            </w:r>
          </w:p>
        </w:tc>
        <w:tc>
          <w:tcPr>
            <w:tcW w:w="2550" w:type="pct"/>
          </w:tcPr>
          <w:p w:rsidR="00784314" w:rsidRPr="0042677B" w:rsidRDefault="00277066" w:rsidP="0042677B">
            <w:pPr>
              <w:spacing w:after="0"/>
              <w:rPr>
                <w:sz w:val="24"/>
                <w:szCs w:val="24"/>
              </w:rPr>
            </w:pPr>
            <w:r w:rsidRPr="0042677B">
              <w:rPr>
                <w:sz w:val="24"/>
                <w:szCs w:val="24"/>
              </w:rPr>
              <w:t>Файл с данными для табличного параметра. Имя параметра соответствует наименованию табличного параметра</w:t>
            </w:r>
          </w:p>
        </w:tc>
      </w:tr>
      <w:tr w:rsidR="00784314" w:rsidRPr="0042677B" w:rsidTr="007843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000" w:type="pct"/>
            <w:gridSpan w:val="5"/>
          </w:tcPr>
          <w:p w:rsidR="00784314" w:rsidRPr="0042677B" w:rsidRDefault="00277066" w:rsidP="0042677B">
            <w:pPr>
              <w:spacing w:after="0"/>
              <w:rPr>
                <w:sz w:val="24"/>
                <w:szCs w:val="24"/>
              </w:rPr>
            </w:pPr>
            <w:r w:rsidRPr="0042677B">
              <w:rPr>
                <w:b/>
                <w:bCs/>
                <w:sz w:val="24"/>
                <w:szCs w:val="24"/>
              </w:rPr>
              <w:t>file</w:t>
            </w:r>
          </w:p>
        </w:tc>
      </w:tr>
      <w:tr w:rsidR="00784314" w:rsidRPr="00C86F76" w:rsidTr="00784314">
        <w:tc>
          <w:tcPr>
            <w:tcW w:w="300" w:type="pct"/>
          </w:tcPr>
          <w:p w:rsidR="00784314" w:rsidRPr="0042677B" w:rsidRDefault="00277066" w:rsidP="0042677B">
            <w:pPr>
              <w:spacing w:after="0"/>
              <w:rPr>
                <w:sz w:val="24"/>
                <w:szCs w:val="24"/>
              </w:rPr>
            </w:pPr>
            <w:r w:rsidRPr="0042677B">
              <w:rPr>
                <w:sz w:val="24"/>
                <w:szCs w:val="24"/>
              </w:rPr>
              <w:t>6.1</w:t>
            </w:r>
          </w:p>
        </w:tc>
        <w:tc>
          <w:tcPr>
            <w:tcW w:w="950" w:type="pct"/>
          </w:tcPr>
          <w:p w:rsidR="00784314" w:rsidRPr="0042677B" w:rsidRDefault="00784314" w:rsidP="0042677B">
            <w:pPr>
              <w:pStyle w:val="a"/>
              <w:ind w:left="1154" w:hanging="360"/>
              <w:rPr>
                <w:szCs w:val="24"/>
              </w:rPr>
            </w:pPr>
          </w:p>
        </w:tc>
        <w:tc>
          <w:tcPr>
            <w:tcW w:w="400" w:type="pct"/>
          </w:tcPr>
          <w:p w:rsidR="00784314" w:rsidRPr="0042677B" w:rsidRDefault="00277066" w:rsidP="0042677B">
            <w:pPr>
              <w:spacing w:after="0"/>
              <w:rPr>
                <w:sz w:val="24"/>
                <w:szCs w:val="24"/>
              </w:rPr>
            </w:pPr>
            <w:r w:rsidRPr="0042677B">
              <w:rPr>
                <w:sz w:val="24"/>
                <w:szCs w:val="24"/>
              </w:rPr>
              <w:t>файл в формате CSV</w:t>
            </w:r>
          </w:p>
        </w:tc>
        <w:tc>
          <w:tcPr>
            <w:tcW w:w="700" w:type="pct"/>
          </w:tcPr>
          <w:p w:rsidR="00784314" w:rsidRPr="0042677B" w:rsidRDefault="00277066" w:rsidP="0042677B">
            <w:pPr>
              <w:spacing w:after="0"/>
              <w:rPr>
                <w:sz w:val="24"/>
                <w:szCs w:val="24"/>
              </w:rPr>
            </w:pPr>
            <w:r w:rsidRPr="0042677B">
              <w:rPr>
                <w:sz w:val="24"/>
                <w:szCs w:val="24"/>
              </w:rPr>
              <w:t>Да</w:t>
            </w:r>
          </w:p>
        </w:tc>
        <w:tc>
          <w:tcPr>
            <w:tcW w:w="2550" w:type="pct"/>
          </w:tcPr>
          <w:p w:rsidR="00784314" w:rsidRPr="0042677B" w:rsidRDefault="00277066" w:rsidP="0042677B">
            <w:pPr>
              <w:spacing w:after="0"/>
              <w:rPr>
                <w:sz w:val="24"/>
                <w:szCs w:val="24"/>
              </w:rPr>
            </w:pPr>
            <w:r w:rsidRPr="0042677B">
              <w:rPr>
                <w:sz w:val="24"/>
                <w:szCs w:val="24"/>
              </w:rPr>
              <w:t>Файл в формате CSV (поддерживаемый формат), передаваемый в параметре запроса</w:t>
            </w:r>
          </w:p>
        </w:tc>
      </w:tr>
      <w:tr w:rsidR="00784314" w:rsidRPr="0042677B" w:rsidTr="007843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000" w:type="pct"/>
            <w:gridSpan w:val="5"/>
          </w:tcPr>
          <w:p w:rsidR="00784314" w:rsidRPr="0042677B" w:rsidRDefault="00277066" w:rsidP="0042677B">
            <w:pPr>
              <w:spacing w:after="0"/>
              <w:rPr>
                <w:sz w:val="24"/>
                <w:szCs w:val="24"/>
              </w:rPr>
            </w:pPr>
            <w:r w:rsidRPr="0042677B">
              <w:rPr>
                <w:b/>
                <w:bCs/>
                <w:sz w:val="24"/>
                <w:szCs w:val="24"/>
              </w:rPr>
              <w:t>boundary</w:t>
            </w:r>
          </w:p>
        </w:tc>
      </w:tr>
      <w:tr w:rsidR="00784314" w:rsidRPr="0042677B" w:rsidTr="00784314">
        <w:tc>
          <w:tcPr>
            <w:tcW w:w="300" w:type="pct"/>
          </w:tcPr>
          <w:p w:rsidR="00784314" w:rsidRPr="0042677B" w:rsidRDefault="00277066" w:rsidP="0042677B">
            <w:pPr>
              <w:spacing w:after="0"/>
              <w:rPr>
                <w:sz w:val="24"/>
                <w:szCs w:val="24"/>
              </w:rPr>
            </w:pPr>
            <w:r w:rsidRPr="0042677B">
              <w:rPr>
                <w:sz w:val="24"/>
                <w:szCs w:val="24"/>
              </w:rPr>
              <w:t>1</w:t>
            </w:r>
          </w:p>
        </w:tc>
        <w:tc>
          <w:tcPr>
            <w:tcW w:w="950" w:type="pct"/>
          </w:tcPr>
          <w:p w:rsidR="00784314" w:rsidRPr="0042677B" w:rsidRDefault="00277066" w:rsidP="0042677B">
            <w:pPr>
              <w:spacing w:after="0"/>
              <w:rPr>
                <w:sz w:val="24"/>
                <w:szCs w:val="24"/>
              </w:rPr>
            </w:pPr>
            <w:r w:rsidRPr="0042677B">
              <w:rPr>
                <w:sz w:val="24"/>
                <w:szCs w:val="24"/>
              </w:rPr>
              <w:t>Content-Disposition</w:t>
            </w:r>
          </w:p>
        </w:tc>
        <w:tc>
          <w:tcPr>
            <w:tcW w:w="400" w:type="pct"/>
          </w:tcPr>
          <w:p w:rsidR="00784314" w:rsidRPr="0042677B" w:rsidRDefault="00277066" w:rsidP="0042677B">
            <w:pPr>
              <w:spacing w:after="0"/>
              <w:rPr>
                <w:sz w:val="24"/>
                <w:szCs w:val="24"/>
              </w:rPr>
            </w:pPr>
            <w:r w:rsidRPr="0042677B">
              <w:rPr>
                <w:sz w:val="24"/>
                <w:szCs w:val="24"/>
              </w:rPr>
              <w:t>string</w:t>
            </w:r>
          </w:p>
        </w:tc>
        <w:tc>
          <w:tcPr>
            <w:tcW w:w="700" w:type="pct"/>
          </w:tcPr>
          <w:p w:rsidR="00784314" w:rsidRPr="0042677B" w:rsidRDefault="00277066" w:rsidP="0042677B">
            <w:pPr>
              <w:spacing w:after="0"/>
              <w:rPr>
                <w:sz w:val="24"/>
                <w:szCs w:val="24"/>
              </w:rPr>
            </w:pPr>
            <w:r w:rsidRPr="0042677B">
              <w:rPr>
                <w:sz w:val="24"/>
                <w:szCs w:val="24"/>
              </w:rPr>
              <w:t>Да</w:t>
            </w:r>
          </w:p>
        </w:tc>
        <w:tc>
          <w:tcPr>
            <w:tcW w:w="2550" w:type="pct"/>
          </w:tcPr>
          <w:p w:rsidR="00784314" w:rsidRPr="0042677B" w:rsidRDefault="00277066" w:rsidP="0042677B">
            <w:pPr>
              <w:spacing w:after="0"/>
              <w:rPr>
                <w:sz w:val="24"/>
                <w:szCs w:val="24"/>
                <w:lang w:val="en-US"/>
              </w:rPr>
            </w:pPr>
            <w:r w:rsidRPr="0042677B">
              <w:rPr>
                <w:sz w:val="24"/>
                <w:szCs w:val="24"/>
                <w:lang w:val="en-US"/>
              </w:rPr>
              <w:t>form-data; name=”table1”; filename=”table1.csv”</w:t>
            </w:r>
          </w:p>
        </w:tc>
      </w:tr>
    </w:tbl>
    <w:p w:rsidR="00784314" w:rsidRDefault="00784314">
      <w:pPr>
        <w:pStyle w:val="TableBottomMargin"/>
      </w:pPr>
    </w:p>
    <w:bookmarkEnd w:id="226"/>
    <w:p w:rsidR="00784314" w:rsidRPr="00D660F2" w:rsidRDefault="00277066">
      <w:pPr>
        <w:pStyle w:val="afc"/>
        <w:rPr>
          <w:lang w:val="ru-RU"/>
        </w:rPr>
      </w:pPr>
      <w:r w:rsidRPr="00D660F2">
        <w:rPr>
          <w:lang w:val="ru-RU"/>
        </w:rPr>
        <w:t xml:space="preserve">Пример запроса приведен в </w:t>
      </w:r>
      <w:hyperlink w:anchor="_4313644bb5a6d51d5a7d6347173af809">
        <w:r w:rsidRPr="00D660F2">
          <w:rPr>
            <w:rStyle w:val="ad"/>
            <w:lang w:val="ru-RU"/>
          </w:rPr>
          <w:t>Раздел 3.3.4.1</w:t>
        </w:r>
      </w:hyperlink>
      <w:r w:rsidRPr="00D660F2">
        <w:rPr>
          <w:lang w:val="ru-RU"/>
        </w:rPr>
        <w:t xml:space="preserve"> настоящего документа.</w:t>
      </w:r>
    </w:p>
    <w:p w:rsidR="00784314" w:rsidRPr="00D660F2" w:rsidRDefault="00277066">
      <w:pPr>
        <w:pStyle w:val="4"/>
        <w:rPr>
          <w:lang w:val="ru-RU"/>
        </w:rPr>
      </w:pPr>
      <w:bookmarkStart w:id="227" w:name="_ad1abf6399a0e2f5ca4b5cbf85eb475d"/>
      <w:bookmarkEnd w:id="222"/>
      <w:bookmarkEnd w:id="225"/>
      <w:r w:rsidRPr="00D660F2">
        <w:rPr>
          <w:lang w:val="ru-RU"/>
        </w:rPr>
        <w:t xml:space="preserve">2.3.1.4 Выполнение запроса на получение </w:t>
      </w:r>
      <w:r>
        <w:t>BLOB</w:t>
      </w:r>
      <w:r w:rsidRPr="00D660F2">
        <w:rPr>
          <w:lang w:val="ru-RU"/>
        </w:rPr>
        <w:t xml:space="preserve"> по ссылке</w:t>
      </w:r>
    </w:p>
    <w:p w:rsidR="00784314" w:rsidRPr="00D660F2" w:rsidRDefault="00277066">
      <w:pPr>
        <w:pStyle w:val="afc"/>
        <w:rPr>
          <w:lang w:val="ru-RU"/>
        </w:rPr>
      </w:pPr>
      <w:r w:rsidRPr="00D660F2">
        <w:rPr>
          <w:lang w:val="ru-RU"/>
        </w:rPr>
        <w:t xml:space="preserve">Время исполнения запросов на получение </w:t>
      </w:r>
      <w:r>
        <w:t>BLOB</w:t>
      </w:r>
      <w:r w:rsidRPr="00D660F2">
        <w:rPr>
          <w:lang w:val="ru-RU"/>
        </w:rPr>
        <w:t xml:space="preserve"> по ссылке ограничено. Таймаут по умолчанию - 24 часа.</w:t>
      </w:r>
    </w:p>
    <w:p w:rsidR="00784314" w:rsidRPr="00D660F2" w:rsidRDefault="00277066">
      <w:pPr>
        <w:pStyle w:val="5"/>
        <w:rPr>
          <w:lang w:val="ru-RU"/>
        </w:rPr>
      </w:pPr>
      <w:bookmarkStart w:id="228" w:name="_b06dbe6e474c550b74807fb13f7ab8ad"/>
      <w:r w:rsidRPr="00D660F2">
        <w:rPr>
          <w:lang w:val="ru-RU"/>
        </w:rPr>
        <w:lastRenderedPageBreak/>
        <w:t xml:space="preserve">2.3.1.4.1 </w:t>
      </w:r>
      <w:r>
        <w:t>HTTP</w:t>
      </w:r>
      <w:r w:rsidRPr="00D660F2">
        <w:rPr>
          <w:lang w:val="ru-RU"/>
        </w:rPr>
        <w:t>-запрос (вариант 1)</w:t>
      </w:r>
    </w:p>
    <w:p w:rsidR="00784314" w:rsidRPr="00D660F2" w:rsidRDefault="00277066">
      <w:pPr>
        <w:pStyle w:val="TableCaption"/>
        <w:rPr>
          <w:lang w:val="ru-RU"/>
        </w:rPr>
      </w:pPr>
      <w:bookmarkStart w:id="229" w:name="_0f5deeb9a4dd414d2e023ad2032914dd"/>
      <w:r w:rsidRPr="00D660F2">
        <w:rPr>
          <w:lang w:val="ru-RU"/>
        </w:rPr>
        <w:t xml:space="preserve">Таблица 2.22 </w:t>
      </w:r>
      <w:r>
        <w:t>HTTP</w:t>
      </w:r>
      <w:r w:rsidRPr="00D660F2">
        <w:rPr>
          <w:lang w:val="ru-RU"/>
        </w:rPr>
        <w:t>-запрос (вариант 1)</w:t>
      </w:r>
    </w:p>
    <w:tbl>
      <w:tblPr>
        <w:tblStyle w:val="Table"/>
        <w:tblW w:w="0" w:type="auto"/>
        <w:tblInd w:w="0" w:type="dxa"/>
        <w:tblLook w:val="0020" w:firstRow="1" w:lastRow="0" w:firstColumn="0" w:lastColumn="0" w:noHBand="0" w:noVBand="0"/>
      </w:tblPr>
      <w:tblGrid>
        <w:gridCol w:w="458"/>
        <w:gridCol w:w="1830"/>
        <w:gridCol w:w="763"/>
        <w:gridCol w:w="2315"/>
        <w:gridCol w:w="4284"/>
      </w:tblGrid>
      <w:tr w:rsidR="00784314" w:rsidRPr="0042677B" w:rsidTr="0078431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50" w:type="pct"/>
          </w:tcPr>
          <w:p w:rsidR="00784314" w:rsidRPr="0042677B" w:rsidRDefault="00277066" w:rsidP="0042677B">
            <w:pPr>
              <w:keepNext/>
              <w:spacing w:after="0"/>
              <w:rPr>
                <w:sz w:val="24"/>
                <w:szCs w:val="24"/>
              </w:rPr>
            </w:pPr>
            <w:r w:rsidRPr="0042677B">
              <w:rPr>
                <w:sz w:val="24"/>
                <w:szCs w:val="24"/>
              </w:rPr>
              <w:t>№</w:t>
            </w:r>
          </w:p>
        </w:tc>
        <w:tc>
          <w:tcPr>
            <w:tcW w:w="900" w:type="pct"/>
          </w:tcPr>
          <w:p w:rsidR="00784314" w:rsidRPr="0042677B" w:rsidRDefault="00277066" w:rsidP="0042677B">
            <w:pPr>
              <w:keepNext/>
              <w:spacing w:after="0"/>
              <w:rPr>
                <w:sz w:val="24"/>
                <w:szCs w:val="24"/>
              </w:rPr>
            </w:pPr>
            <w:r w:rsidRPr="0042677B">
              <w:rPr>
                <w:sz w:val="24"/>
                <w:szCs w:val="24"/>
              </w:rPr>
              <w:t>Параметр</w:t>
            </w:r>
          </w:p>
        </w:tc>
        <w:tc>
          <w:tcPr>
            <w:tcW w:w="350" w:type="pct"/>
          </w:tcPr>
          <w:p w:rsidR="00784314" w:rsidRPr="0042677B" w:rsidRDefault="00277066" w:rsidP="0042677B">
            <w:pPr>
              <w:keepNext/>
              <w:spacing w:after="0"/>
              <w:rPr>
                <w:sz w:val="24"/>
                <w:szCs w:val="24"/>
              </w:rPr>
            </w:pPr>
            <w:r w:rsidRPr="0042677B">
              <w:rPr>
                <w:sz w:val="24"/>
                <w:szCs w:val="24"/>
              </w:rPr>
              <w:t>Тип</w:t>
            </w:r>
          </w:p>
        </w:tc>
        <w:tc>
          <w:tcPr>
            <w:tcW w:w="1300" w:type="pct"/>
          </w:tcPr>
          <w:p w:rsidR="00784314" w:rsidRPr="0042677B" w:rsidRDefault="00277066" w:rsidP="0042677B">
            <w:pPr>
              <w:keepNext/>
              <w:spacing w:after="0"/>
              <w:rPr>
                <w:sz w:val="24"/>
                <w:szCs w:val="24"/>
              </w:rPr>
            </w:pPr>
            <w:r w:rsidRPr="0042677B">
              <w:rPr>
                <w:sz w:val="24"/>
                <w:szCs w:val="24"/>
              </w:rPr>
              <w:t>Обязательность</w:t>
            </w:r>
          </w:p>
        </w:tc>
        <w:tc>
          <w:tcPr>
            <w:tcW w:w="2100" w:type="pct"/>
          </w:tcPr>
          <w:p w:rsidR="00784314" w:rsidRPr="0042677B" w:rsidRDefault="00277066" w:rsidP="0042677B">
            <w:pPr>
              <w:keepNext/>
              <w:spacing w:after="0"/>
              <w:rPr>
                <w:sz w:val="24"/>
                <w:szCs w:val="24"/>
              </w:rPr>
            </w:pPr>
            <w:r w:rsidRPr="0042677B">
              <w:rPr>
                <w:sz w:val="24"/>
                <w:szCs w:val="24"/>
              </w:rPr>
              <w:t>Значение / описание</w:t>
            </w:r>
          </w:p>
        </w:tc>
      </w:tr>
      <w:tr w:rsidR="00784314" w:rsidRPr="0042677B" w:rsidTr="007843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50" w:type="pct"/>
          </w:tcPr>
          <w:p w:rsidR="00784314" w:rsidRPr="0042677B" w:rsidRDefault="00277066" w:rsidP="0042677B">
            <w:pPr>
              <w:spacing w:after="0"/>
              <w:rPr>
                <w:sz w:val="24"/>
                <w:szCs w:val="24"/>
              </w:rPr>
            </w:pPr>
            <w:r w:rsidRPr="0042677B">
              <w:rPr>
                <w:sz w:val="24"/>
                <w:szCs w:val="24"/>
              </w:rPr>
              <w:t>1</w:t>
            </w:r>
          </w:p>
        </w:tc>
        <w:tc>
          <w:tcPr>
            <w:tcW w:w="900" w:type="pct"/>
          </w:tcPr>
          <w:p w:rsidR="00784314" w:rsidRPr="0042677B" w:rsidRDefault="00277066" w:rsidP="0042677B">
            <w:pPr>
              <w:spacing w:after="0"/>
              <w:rPr>
                <w:sz w:val="24"/>
                <w:szCs w:val="24"/>
              </w:rPr>
            </w:pPr>
            <w:r w:rsidRPr="0042677B">
              <w:rPr>
                <w:sz w:val="24"/>
                <w:szCs w:val="24"/>
              </w:rPr>
              <w:t>Тип запроса (Method)</w:t>
            </w:r>
          </w:p>
        </w:tc>
        <w:tc>
          <w:tcPr>
            <w:tcW w:w="350" w:type="pct"/>
          </w:tcPr>
          <w:p w:rsidR="00784314" w:rsidRPr="0042677B" w:rsidRDefault="00784314" w:rsidP="0042677B">
            <w:pPr>
              <w:pStyle w:val="a"/>
              <w:ind w:left="1154" w:hanging="360"/>
              <w:rPr>
                <w:szCs w:val="24"/>
              </w:rPr>
            </w:pPr>
          </w:p>
        </w:tc>
        <w:tc>
          <w:tcPr>
            <w:tcW w:w="1300" w:type="pct"/>
          </w:tcPr>
          <w:p w:rsidR="00784314" w:rsidRPr="0042677B" w:rsidRDefault="00277066" w:rsidP="0042677B">
            <w:pPr>
              <w:spacing w:after="0"/>
              <w:rPr>
                <w:sz w:val="24"/>
                <w:szCs w:val="24"/>
              </w:rPr>
            </w:pPr>
            <w:r w:rsidRPr="0042677B">
              <w:rPr>
                <w:sz w:val="24"/>
                <w:szCs w:val="24"/>
              </w:rPr>
              <w:t>Да</w:t>
            </w:r>
          </w:p>
        </w:tc>
        <w:tc>
          <w:tcPr>
            <w:tcW w:w="2100" w:type="pct"/>
          </w:tcPr>
          <w:p w:rsidR="00784314" w:rsidRPr="0042677B" w:rsidRDefault="00277066" w:rsidP="0042677B">
            <w:pPr>
              <w:spacing w:after="0"/>
              <w:rPr>
                <w:sz w:val="24"/>
                <w:szCs w:val="24"/>
              </w:rPr>
            </w:pPr>
            <w:r w:rsidRPr="0042677B">
              <w:rPr>
                <w:sz w:val="24"/>
                <w:szCs w:val="24"/>
              </w:rPr>
              <w:t>GET</w:t>
            </w:r>
          </w:p>
        </w:tc>
      </w:tr>
      <w:tr w:rsidR="00784314" w:rsidRPr="0042677B" w:rsidTr="00784314">
        <w:tc>
          <w:tcPr>
            <w:tcW w:w="250" w:type="pct"/>
          </w:tcPr>
          <w:p w:rsidR="00784314" w:rsidRPr="0042677B" w:rsidRDefault="00277066" w:rsidP="0042677B">
            <w:pPr>
              <w:spacing w:after="0"/>
              <w:rPr>
                <w:sz w:val="24"/>
                <w:szCs w:val="24"/>
              </w:rPr>
            </w:pPr>
            <w:r w:rsidRPr="0042677B">
              <w:rPr>
                <w:sz w:val="24"/>
                <w:szCs w:val="24"/>
              </w:rPr>
              <w:t>2</w:t>
            </w:r>
          </w:p>
        </w:tc>
        <w:tc>
          <w:tcPr>
            <w:tcW w:w="900" w:type="pct"/>
          </w:tcPr>
          <w:p w:rsidR="00784314" w:rsidRPr="0042677B" w:rsidRDefault="00277066" w:rsidP="0042677B">
            <w:pPr>
              <w:spacing w:after="0"/>
              <w:rPr>
                <w:sz w:val="24"/>
                <w:szCs w:val="24"/>
              </w:rPr>
            </w:pPr>
            <w:r w:rsidRPr="0042677B">
              <w:rPr>
                <w:sz w:val="24"/>
                <w:szCs w:val="24"/>
              </w:rPr>
              <w:t>Путь (Path)</w:t>
            </w:r>
          </w:p>
        </w:tc>
        <w:tc>
          <w:tcPr>
            <w:tcW w:w="350" w:type="pct"/>
          </w:tcPr>
          <w:p w:rsidR="00784314" w:rsidRPr="0042677B" w:rsidRDefault="00784314" w:rsidP="0042677B">
            <w:pPr>
              <w:pStyle w:val="a"/>
              <w:ind w:left="1154" w:hanging="360"/>
              <w:rPr>
                <w:szCs w:val="24"/>
              </w:rPr>
            </w:pPr>
          </w:p>
        </w:tc>
        <w:tc>
          <w:tcPr>
            <w:tcW w:w="1300" w:type="pct"/>
          </w:tcPr>
          <w:p w:rsidR="00784314" w:rsidRPr="0042677B" w:rsidRDefault="00277066" w:rsidP="0042677B">
            <w:pPr>
              <w:spacing w:after="0"/>
              <w:rPr>
                <w:sz w:val="24"/>
                <w:szCs w:val="24"/>
              </w:rPr>
            </w:pPr>
            <w:r w:rsidRPr="0042677B">
              <w:rPr>
                <w:sz w:val="24"/>
                <w:szCs w:val="24"/>
              </w:rPr>
              <w:t>Да</w:t>
            </w:r>
          </w:p>
        </w:tc>
        <w:tc>
          <w:tcPr>
            <w:tcW w:w="2100" w:type="pct"/>
          </w:tcPr>
          <w:p w:rsidR="00784314" w:rsidRPr="0042677B" w:rsidRDefault="00277066" w:rsidP="0042677B">
            <w:pPr>
              <w:spacing w:after="0"/>
              <w:rPr>
                <w:sz w:val="24"/>
                <w:szCs w:val="24"/>
                <w:lang w:val="en-US"/>
              </w:rPr>
            </w:pPr>
            <w:r w:rsidRPr="0042677B">
              <w:rPr>
                <w:sz w:val="24"/>
                <w:szCs w:val="24"/>
                <w:lang w:val="en-US"/>
              </w:rPr>
              <w:t>&lt;IP:port&gt;/regulated-query/blob</w:t>
            </w:r>
          </w:p>
        </w:tc>
      </w:tr>
      <w:tr w:rsidR="00784314" w:rsidRPr="0042677B" w:rsidTr="007843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000" w:type="pct"/>
            <w:gridSpan w:val="5"/>
          </w:tcPr>
          <w:p w:rsidR="00784314" w:rsidRPr="0042677B" w:rsidRDefault="00277066" w:rsidP="0042677B">
            <w:pPr>
              <w:spacing w:after="0"/>
              <w:rPr>
                <w:sz w:val="24"/>
                <w:szCs w:val="24"/>
              </w:rPr>
            </w:pPr>
            <w:r w:rsidRPr="0042677B">
              <w:rPr>
                <w:b/>
                <w:bCs/>
                <w:sz w:val="24"/>
                <w:szCs w:val="24"/>
              </w:rPr>
              <w:t>query</w:t>
            </w:r>
          </w:p>
        </w:tc>
      </w:tr>
      <w:tr w:rsidR="00784314" w:rsidRPr="0042677B" w:rsidTr="00784314">
        <w:tc>
          <w:tcPr>
            <w:tcW w:w="250" w:type="pct"/>
          </w:tcPr>
          <w:p w:rsidR="00784314" w:rsidRPr="0042677B" w:rsidRDefault="00277066" w:rsidP="0042677B">
            <w:pPr>
              <w:spacing w:after="0"/>
              <w:rPr>
                <w:sz w:val="24"/>
                <w:szCs w:val="24"/>
              </w:rPr>
            </w:pPr>
            <w:r w:rsidRPr="0042677B">
              <w:rPr>
                <w:sz w:val="24"/>
                <w:szCs w:val="24"/>
              </w:rPr>
              <w:t>1</w:t>
            </w:r>
          </w:p>
        </w:tc>
        <w:tc>
          <w:tcPr>
            <w:tcW w:w="900" w:type="pct"/>
          </w:tcPr>
          <w:p w:rsidR="00784314" w:rsidRPr="0042677B" w:rsidRDefault="00277066" w:rsidP="0042677B">
            <w:pPr>
              <w:spacing w:after="0"/>
              <w:rPr>
                <w:sz w:val="24"/>
                <w:szCs w:val="24"/>
              </w:rPr>
            </w:pPr>
            <w:r w:rsidRPr="0042677B">
              <w:rPr>
                <w:sz w:val="24"/>
                <w:szCs w:val="24"/>
              </w:rPr>
              <w:t>link</w:t>
            </w:r>
          </w:p>
        </w:tc>
        <w:tc>
          <w:tcPr>
            <w:tcW w:w="350" w:type="pct"/>
          </w:tcPr>
          <w:p w:rsidR="00784314" w:rsidRPr="0042677B" w:rsidRDefault="00277066" w:rsidP="0042677B">
            <w:pPr>
              <w:spacing w:after="0"/>
              <w:rPr>
                <w:sz w:val="24"/>
                <w:szCs w:val="24"/>
              </w:rPr>
            </w:pPr>
            <w:r w:rsidRPr="0042677B">
              <w:rPr>
                <w:sz w:val="24"/>
                <w:szCs w:val="24"/>
              </w:rPr>
              <w:t>string</w:t>
            </w:r>
          </w:p>
        </w:tc>
        <w:tc>
          <w:tcPr>
            <w:tcW w:w="1300" w:type="pct"/>
          </w:tcPr>
          <w:p w:rsidR="00784314" w:rsidRPr="0042677B" w:rsidRDefault="00277066" w:rsidP="0042677B">
            <w:pPr>
              <w:spacing w:after="0"/>
              <w:rPr>
                <w:sz w:val="24"/>
                <w:szCs w:val="24"/>
              </w:rPr>
            </w:pPr>
            <w:r w:rsidRPr="0042677B">
              <w:rPr>
                <w:sz w:val="24"/>
                <w:szCs w:val="24"/>
              </w:rPr>
              <w:t>Да</w:t>
            </w:r>
          </w:p>
        </w:tc>
        <w:tc>
          <w:tcPr>
            <w:tcW w:w="2100" w:type="pct"/>
          </w:tcPr>
          <w:p w:rsidR="00784314" w:rsidRPr="0042677B" w:rsidRDefault="00277066" w:rsidP="0042677B">
            <w:pPr>
              <w:spacing w:after="0"/>
              <w:rPr>
                <w:sz w:val="24"/>
                <w:szCs w:val="24"/>
              </w:rPr>
            </w:pPr>
            <w:r w:rsidRPr="0042677B">
              <w:rPr>
                <w:sz w:val="24"/>
                <w:szCs w:val="24"/>
              </w:rPr>
              <w:t>Ссылка на выгрузку BLOB</w:t>
            </w:r>
          </w:p>
        </w:tc>
      </w:tr>
      <w:tr w:rsidR="00784314" w:rsidRPr="0042677B" w:rsidTr="007843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000" w:type="pct"/>
            <w:gridSpan w:val="5"/>
          </w:tcPr>
          <w:p w:rsidR="00784314" w:rsidRPr="0042677B" w:rsidRDefault="00277066" w:rsidP="0042677B">
            <w:pPr>
              <w:spacing w:after="0"/>
              <w:rPr>
                <w:sz w:val="24"/>
                <w:szCs w:val="24"/>
              </w:rPr>
            </w:pPr>
            <w:r w:rsidRPr="0042677B">
              <w:rPr>
                <w:b/>
                <w:bCs/>
                <w:sz w:val="24"/>
                <w:szCs w:val="24"/>
              </w:rPr>
              <w:t>header</w:t>
            </w:r>
          </w:p>
        </w:tc>
      </w:tr>
      <w:tr w:rsidR="00784314" w:rsidRPr="0042677B" w:rsidTr="00784314">
        <w:tc>
          <w:tcPr>
            <w:tcW w:w="250" w:type="pct"/>
          </w:tcPr>
          <w:p w:rsidR="00784314" w:rsidRPr="0042677B" w:rsidRDefault="00277066" w:rsidP="0042677B">
            <w:pPr>
              <w:spacing w:after="0"/>
              <w:rPr>
                <w:sz w:val="24"/>
                <w:szCs w:val="24"/>
              </w:rPr>
            </w:pPr>
            <w:r w:rsidRPr="0042677B">
              <w:rPr>
                <w:sz w:val="24"/>
                <w:szCs w:val="24"/>
              </w:rPr>
              <w:t>1</w:t>
            </w:r>
          </w:p>
        </w:tc>
        <w:tc>
          <w:tcPr>
            <w:tcW w:w="900" w:type="pct"/>
          </w:tcPr>
          <w:p w:rsidR="00784314" w:rsidRPr="0042677B" w:rsidRDefault="00277066" w:rsidP="0042677B">
            <w:pPr>
              <w:spacing w:after="0"/>
              <w:rPr>
                <w:sz w:val="24"/>
                <w:szCs w:val="24"/>
              </w:rPr>
            </w:pPr>
            <w:r w:rsidRPr="0042677B">
              <w:rPr>
                <w:sz w:val="24"/>
                <w:szCs w:val="24"/>
              </w:rPr>
              <w:t>Accept</w:t>
            </w:r>
          </w:p>
        </w:tc>
        <w:tc>
          <w:tcPr>
            <w:tcW w:w="350" w:type="pct"/>
          </w:tcPr>
          <w:p w:rsidR="00784314" w:rsidRPr="0042677B" w:rsidRDefault="00277066" w:rsidP="0042677B">
            <w:pPr>
              <w:spacing w:after="0"/>
              <w:rPr>
                <w:sz w:val="24"/>
                <w:szCs w:val="24"/>
              </w:rPr>
            </w:pPr>
            <w:r w:rsidRPr="0042677B">
              <w:rPr>
                <w:sz w:val="24"/>
                <w:szCs w:val="24"/>
              </w:rPr>
              <w:t>string</w:t>
            </w:r>
          </w:p>
        </w:tc>
        <w:tc>
          <w:tcPr>
            <w:tcW w:w="1300" w:type="pct"/>
          </w:tcPr>
          <w:p w:rsidR="00784314" w:rsidRPr="0042677B" w:rsidRDefault="00277066" w:rsidP="0042677B">
            <w:pPr>
              <w:spacing w:after="0"/>
              <w:rPr>
                <w:sz w:val="24"/>
                <w:szCs w:val="24"/>
              </w:rPr>
            </w:pPr>
            <w:r w:rsidRPr="0042677B">
              <w:rPr>
                <w:sz w:val="24"/>
                <w:szCs w:val="24"/>
              </w:rPr>
              <w:t>Да</w:t>
            </w:r>
          </w:p>
        </w:tc>
        <w:tc>
          <w:tcPr>
            <w:tcW w:w="2100" w:type="pct"/>
          </w:tcPr>
          <w:p w:rsidR="00784314" w:rsidRPr="0042677B" w:rsidRDefault="00277066" w:rsidP="0042677B">
            <w:pPr>
              <w:spacing w:after="0"/>
              <w:rPr>
                <w:sz w:val="24"/>
                <w:szCs w:val="24"/>
                <w:lang w:val="en-US"/>
              </w:rPr>
            </w:pPr>
            <w:r w:rsidRPr="0042677B">
              <w:rPr>
                <w:sz w:val="24"/>
                <w:szCs w:val="24"/>
                <w:lang w:val="en-US"/>
              </w:rPr>
              <w:t>application/vnd.ru.rtlabs.podd.agent+json; charset=utf-8</w:t>
            </w:r>
          </w:p>
        </w:tc>
      </w:tr>
      <w:tr w:rsidR="00784314" w:rsidRPr="00C86F76" w:rsidTr="007843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50" w:type="pct"/>
          </w:tcPr>
          <w:p w:rsidR="00784314" w:rsidRPr="0042677B" w:rsidRDefault="00277066" w:rsidP="0042677B">
            <w:pPr>
              <w:spacing w:after="0"/>
              <w:rPr>
                <w:sz w:val="24"/>
                <w:szCs w:val="24"/>
              </w:rPr>
            </w:pPr>
            <w:r w:rsidRPr="0042677B">
              <w:rPr>
                <w:sz w:val="24"/>
                <w:szCs w:val="24"/>
              </w:rPr>
              <w:t>2</w:t>
            </w:r>
          </w:p>
        </w:tc>
        <w:tc>
          <w:tcPr>
            <w:tcW w:w="900" w:type="pct"/>
          </w:tcPr>
          <w:p w:rsidR="00784314" w:rsidRPr="0042677B" w:rsidRDefault="00277066" w:rsidP="0042677B">
            <w:pPr>
              <w:spacing w:after="0"/>
              <w:rPr>
                <w:sz w:val="24"/>
                <w:szCs w:val="24"/>
              </w:rPr>
            </w:pPr>
            <w:r w:rsidRPr="0042677B">
              <w:rPr>
                <w:sz w:val="24"/>
                <w:szCs w:val="24"/>
              </w:rPr>
              <w:t>Accept-version</w:t>
            </w:r>
          </w:p>
        </w:tc>
        <w:tc>
          <w:tcPr>
            <w:tcW w:w="350" w:type="pct"/>
          </w:tcPr>
          <w:p w:rsidR="00784314" w:rsidRPr="0042677B" w:rsidRDefault="00277066" w:rsidP="0042677B">
            <w:pPr>
              <w:spacing w:after="0"/>
              <w:rPr>
                <w:sz w:val="24"/>
                <w:szCs w:val="24"/>
              </w:rPr>
            </w:pPr>
            <w:r w:rsidRPr="0042677B">
              <w:rPr>
                <w:sz w:val="24"/>
                <w:szCs w:val="24"/>
              </w:rPr>
              <w:t>string</w:t>
            </w:r>
          </w:p>
        </w:tc>
        <w:tc>
          <w:tcPr>
            <w:tcW w:w="1300" w:type="pct"/>
          </w:tcPr>
          <w:p w:rsidR="00784314" w:rsidRPr="0042677B" w:rsidRDefault="00277066" w:rsidP="0042677B">
            <w:pPr>
              <w:spacing w:after="0"/>
              <w:rPr>
                <w:sz w:val="24"/>
                <w:szCs w:val="24"/>
              </w:rPr>
            </w:pPr>
            <w:r w:rsidRPr="0042677B">
              <w:rPr>
                <w:sz w:val="24"/>
                <w:szCs w:val="24"/>
              </w:rPr>
              <w:t>Да</w:t>
            </w:r>
          </w:p>
        </w:tc>
        <w:tc>
          <w:tcPr>
            <w:tcW w:w="2100" w:type="pct"/>
          </w:tcPr>
          <w:p w:rsidR="00784314" w:rsidRPr="0042677B" w:rsidRDefault="00277066" w:rsidP="0042677B">
            <w:pPr>
              <w:spacing w:after="0"/>
              <w:rPr>
                <w:sz w:val="24"/>
                <w:szCs w:val="24"/>
              </w:rPr>
            </w:pPr>
            <w:r w:rsidRPr="0042677B">
              <w:rPr>
                <w:sz w:val="24"/>
                <w:szCs w:val="24"/>
              </w:rPr>
              <w:t>Основная (major) часть версии (сейчас 1)</w:t>
            </w:r>
          </w:p>
        </w:tc>
      </w:tr>
      <w:tr w:rsidR="00784314" w:rsidRPr="00C86F76" w:rsidTr="00784314">
        <w:tc>
          <w:tcPr>
            <w:tcW w:w="250" w:type="pct"/>
          </w:tcPr>
          <w:p w:rsidR="00784314" w:rsidRPr="0042677B" w:rsidRDefault="00277066" w:rsidP="0042677B">
            <w:pPr>
              <w:spacing w:after="0"/>
              <w:rPr>
                <w:sz w:val="24"/>
                <w:szCs w:val="24"/>
              </w:rPr>
            </w:pPr>
            <w:r w:rsidRPr="0042677B">
              <w:rPr>
                <w:sz w:val="24"/>
                <w:szCs w:val="24"/>
              </w:rPr>
              <w:t>3</w:t>
            </w:r>
          </w:p>
        </w:tc>
        <w:tc>
          <w:tcPr>
            <w:tcW w:w="900" w:type="pct"/>
          </w:tcPr>
          <w:p w:rsidR="00784314" w:rsidRPr="0042677B" w:rsidRDefault="00277066" w:rsidP="0042677B">
            <w:pPr>
              <w:spacing w:after="0"/>
              <w:rPr>
                <w:sz w:val="24"/>
                <w:szCs w:val="24"/>
              </w:rPr>
            </w:pPr>
            <w:r w:rsidRPr="0042677B">
              <w:rPr>
                <w:sz w:val="24"/>
                <w:szCs w:val="24"/>
              </w:rPr>
              <w:t>ClientRequestID</w:t>
            </w:r>
          </w:p>
        </w:tc>
        <w:tc>
          <w:tcPr>
            <w:tcW w:w="350" w:type="pct"/>
          </w:tcPr>
          <w:p w:rsidR="00784314" w:rsidRPr="0042677B" w:rsidRDefault="00277066" w:rsidP="0042677B">
            <w:pPr>
              <w:spacing w:after="0"/>
              <w:rPr>
                <w:sz w:val="24"/>
                <w:szCs w:val="24"/>
              </w:rPr>
            </w:pPr>
            <w:r w:rsidRPr="0042677B">
              <w:rPr>
                <w:sz w:val="24"/>
                <w:szCs w:val="24"/>
              </w:rPr>
              <w:t>string</w:t>
            </w:r>
          </w:p>
        </w:tc>
        <w:tc>
          <w:tcPr>
            <w:tcW w:w="1300" w:type="pct"/>
          </w:tcPr>
          <w:p w:rsidR="00784314" w:rsidRPr="0042677B" w:rsidRDefault="00277066" w:rsidP="0042677B">
            <w:pPr>
              <w:spacing w:after="0"/>
              <w:rPr>
                <w:sz w:val="24"/>
                <w:szCs w:val="24"/>
              </w:rPr>
            </w:pPr>
            <w:r w:rsidRPr="0042677B">
              <w:rPr>
                <w:sz w:val="24"/>
                <w:szCs w:val="24"/>
              </w:rPr>
              <w:t>Нет</w:t>
            </w:r>
          </w:p>
        </w:tc>
        <w:tc>
          <w:tcPr>
            <w:tcW w:w="2100" w:type="pct"/>
          </w:tcPr>
          <w:p w:rsidR="00784314" w:rsidRPr="0042677B" w:rsidRDefault="00277066" w:rsidP="0042677B">
            <w:pPr>
              <w:spacing w:after="0"/>
              <w:rPr>
                <w:sz w:val="24"/>
                <w:szCs w:val="24"/>
              </w:rPr>
            </w:pPr>
            <w:r w:rsidRPr="0042677B">
              <w:rPr>
                <w:sz w:val="24"/>
                <w:szCs w:val="24"/>
              </w:rPr>
              <w:t>Клиентский идентификатор в формате UUID.</w:t>
            </w:r>
          </w:p>
          <w:p w:rsidR="00784314" w:rsidRPr="0042677B" w:rsidRDefault="00277066" w:rsidP="0042677B">
            <w:pPr>
              <w:spacing w:after="0"/>
              <w:rPr>
                <w:sz w:val="24"/>
                <w:szCs w:val="24"/>
              </w:rPr>
            </w:pPr>
            <w:r w:rsidRPr="0042677B">
              <w:rPr>
                <w:sz w:val="24"/>
                <w:szCs w:val="24"/>
              </w:rPr>
              <w:t>Потребителю рекомендуется в запросе BLOB по ссылке указать тот же сквозной идентификатор, что и при исходном запросе.</w:t>
            </w:r>
          </w:p>
          <w:p w:rsidR="00784314" w:rsidRPr="0042677B" w:rsidRDefault="00277066" w:rsidP="0042677B">
            <w:pPr>
              <w:spacing w:after="0"/>
              <w:rPr>
                <w:sz w:val="24"/>
                <w:szCs w:val="24"/>
              </w:rPr>
            </w:pPr>
            <w:r w:rsidRPr="0042677B">
              <w:rPr>
                <w:sz w:val="24"/>
                <w:szCs w:val="24"/>
              </w:rPr>
              <w:t>Ответственность за соответствие идентификаторов лежит на Потребителе.</w:t>
            </w:r>
          </w:p>
        </w:tc>
      </w:tr>
    </w:tbl>
    <w:p w:rsidR="00784314" w:rsidRPr="00D660F2" w:rsidRDefault="00784314">
      <w:pPr>
        <w:pStyle w:val="TableBottomMargin"/>
        <w:rPr>
          <w:lang w:val="ru-RU"/>
        </w:rPr>
      </w:pPr>
    </w:p>
    <w:bookmarkEnd w:id="229"/>
    <w:p w:rsidR="00784314" w:rsidRDefault="00277066">
      <w:pPr>
        <w:pStyle w:val="afc"/>
      </w:pPr>
      <w:r>
        <w:t>Пример запроса:</w:t>
      </w:r>
    </w:p>
    <w:p w:rsidR="00784314" w:rsidRDefault="00277066">
      <w:pPr>
        <w:pStyle w:val="LiteralBlock"/>
        <w:keepLines/>
        <w:shd w:val="clear" w:color="auto" w:fill="EEFFCC"/>
      </w:pPr>
      <w:r>
        <w:t xml:space="preserve">curl </w:t>
      </w:r>
      <w:r>
        <w:rPr>
          <w:color w:val="666666"/>
        </w:rPr>
        <w:t>--</w:t>
      </w:r>
      <w:r>
        <w:t xml:space="preserve">location </w:t>
      </w:r>
      <w:r>
        <w:rPr>
          <w:color w:val="666666"/>
        </w:rPr>
        <w:t>--</w:t>
      </w:r>
      <w:r>
        <w:t xml:space="preserve">request GET </w:t>
      </w:r>
      <w:r>
        <w:rPr>
          <w:color w:val="4070A0"/>
        </w:rPr>
        <w:t>'https://localhost:8192/regulated-query/blob/c005a0e7-0d26-4ce0-a1fa-10c8bdf4dfc5'</w:t>
      </w:r>
      <w:r>
        <w:t xml:space="preserve"> \</w:t>
      </w:r>
      <w:r>
        <w:br/>
        <w:t xml:space="preserve">  </w:t>
      </w:r>
      <w:r>
        <w:rPr>
          <w:color w:val="666666"/>
        </w:rPr>
        <w:t>-</w:t>
      </w:r>
      <w:r>
        <w:t xml:space="preserve">header </w:t>
      </w:r>
      <w:r>
        <w:rPr>
          <w:color w:val="4070A0"/>
        </w:rPr>
        <w:t>'Accept: application/vnd.ru.rtlabs.podd.agent+json; charset=utf-8'</w:t>
      </w:r>
      <w:r>
        <w:t xml:space="preserve"> \</w:t>
      </w:r>
      <w:r>
        <w:br/>
        <w:t xml:space="preserve">  </w:t>
      </w:r>
      <w:r>
        <w:rPr>
          <w:color w:val="666666"/>
        </w:rPr>
        <w:t>-</w:t>
      </w:r>
      <w:r>
        <w:t xml:space="preserve">header </w:t>
      </w:r>
      <w:r>
        <w:rPr>
          <w:color w:val="4070A0"/>
        </w:rPr>
        <w:t>'Accept-Version: 1'</w:t>
      </w:r>
    </w:p>
    <w:p w:rsidR="00784314" w:rsidRPr="00D660F2" w:rsidRDefault="00277066">
      <w:pPr>
        <w:pStyle w:val="5"/>
        <w:rPr>
          <w:lang w:val="ru-RU"/>
        </w:rPr>
      </w:pPr>
      <w:bookmarkStart w:id="230" w:name="_0aa32e565816eb86560c18f49bbe50ff"/>
      <w:bookmarkEnd w:id="228"/>
      <w:r w:rsidRPr="00D660F2">
        <w:rPr>
          <w:lang w:val="ru-RU"/>
        </w:rPr>
        <w:t xml:space="preserve">2.3.1.4.2 </w:t>
      </w:r>
      <w:r>
        <w:t>HTTP</w:t>
      </w:r>
      <w:r w:rsidRPr="00D660F2">
        <w:rPr>
          <w:lang w:val="ru-RU"/>
        </w:rPr>
        <w:t>-запрос (вариант 2)</w:t>
      </w:r>
    </w:p>
    <w:p w:rsidR="00784314" w:rsidRPr="00D660F2" w:rsidRDefault="00277066">
      <w:pPr>
        <w:pStyle w:val="TableCaption"/>
        <w:rPr>
          <w:lang w:val="ru-RU"/>
        </w:rPr>
      </w:pPr>
      <w:bookmarkStart w:id="231" w:name="_8f5583683a6678c59ccc1f0383b6322c"/>
      <w:r w:rsidRPr="00D660F2">
        <w:rPr>
          <w:lang w:val="ru-RU"/>
        </w:rPr>
        <w:t xml:space="preserve">Таблица 2.23 </w:t>
      </w:r>
      <w:r>
        <w:t>HTTP</w:t>
      </w:r>
      <w:r w:rsidRPr="00D660F2">
        <w:rPr>
          <w:lang w:val="ru-RU"/>
        </w:rPr>
        <w:t>-запрос (вариант 2)</w:t>
      </w:r>
    </w:p>
    <w:tbl>
      <w:tblPr>
        <w:tblStyle w:val="Table"/>
        <w:tblW w:w="0" w:type="auto"/>
        <w:tblInd w:w="0" w:type="dxa"/>
        <w:tblLook w:val="0020" w:firstRow="1" w:lastRow="0" w:firstColumn="0" w:lastColumn="0" w:noHBand="0" w:noVBand="0"/>
      </w:tblPr>
      <w:tblGrid>
        <w:gridCol w:w="458"/>
        <w:gridCol w:w="1830"/>
        <w:gridCol w:w="763"/>
        <w:gridCol w:w="2315"/>
        <w:gridCol w:w="4284"/>
      </w:tblGrid>
      <w:tr w:rsidR="00784314" w:rsidRPr="0042677B" w:rsidTr="0042677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250" w:type="pct"/>
          </w:tcPr>
          <w:p w:rsidR="00784314" w:rsidRPr="0042677B" w:rsidRDefault="00277066" w:rsidP="0042677B">
            <w:pPr>
              <w:keepNext/>
              <w:spacing w:after="0"/>
              <w:rPr>
                <w:sz w:val="24"/>
                <w:szCs w:val="24"/>
              </w:rPr>
            </w:pPr>
            <w:r w:rsidRPr="0042677B">
              <w:rPr>
                <w:sz w:val="24"/>
                <w:szCs w:val="24"/>
              </w:rPr>
              <w:t>№</w:t>
            </w:r>
          </w:p>
        </w:tc>
        <w:tc>
          <w:tcPr>
            <w:tcW w:w="900" w:type="pct"/>
          </w:tcPr>
          <w:p w:rsidR="00784314" w:rsidRPr="0042677B" w:rsidRDefault="00277066" w:rsidP="0042677B">
            <w:pPr>
              <w:keepNext/>
              <w:spacing w:after="0"/>
              <w:rPr>
                <w:sz w:val="24"/>
                <w:szCs w:val="24"/>
              </w:rPr>
            </w:pPr>
            <w:r w:rsidRPr="0042677B">
              <w:rPr>
                <w:sz w:val="24"/>
                <w:szCs w:val="24"/>
              </w:rPr>
              <w:t>Параметр</w:t>
            </w:r>
          </w:p>
        </w:tc>
        <w:tc>
          <w:tcPr>
            <w:tcW w:w="350" w:type="pct"/>
          </w:tcPr>
          <w:p w:rsidR="00784314" w:rsidRPr="0042677B" w:rsidRDefault="00277066" w:rsidP="0042677B">
            <w:pPr>
              <w:keepNext/>
              <w:spacing w:after="0"/>
              <w:rPr>
                <w:sz w:val="24"/>
                <w:szCs w:val="24"/>
              </w:rPr>
            </w:pPr>
            <w:r w:rsidRPr="0042677B">
              <w:rPr>
                <w:sz w:val="24"/>
                <w:szCs w:val="24"/>
              </w:rPr>
              <w:t>Тип</w:t>
            </w:r>
          </w:p>
        </w:tc>
        <w:tc>
          <w:tcPr>
            <w:tcW w:w="1300" w:type="pct"/>
          </w:tcPr>
          <w:p w:rsidR="00784314" w:rsidRPr="0042677B" w:rsidRDefault="00277066" w:rsidP="0042677B">
            <w:pPr>
              <w:keepNext/>
              <w:spacing w:after="0"/>
              <w:rPr>
                <w:sz w:val="24"/>
                <w:szCs w:val="24"/>
              </w:rPr>
            </w:pPr>
            <w:r w:rsidRPr="0042677B">
              <w:rPr>
                <w:sz w:val="24"/>
                <w:szCs w:val="24"/>
              </w:rPr>
              <w:t>Обязательность</w:t>
            </w:r>
          </w:p>
        </w:tc>
        <w:tc>
          <w:tcPr>
            <w:tcW w:w="2100" w:type="pct"/>
          </w:tcPr>
          <w:p w:rsidR="00784314" w:rsidRPr="0042677B" w:rsidRDefault="00277066" w:rsidP="0042677B">
            <w:pPr>
              <w:keepNext/>
              <w:spacing w:after="0"/>
              <w:rPr>
                <w:sz w:val="24"/>
                <w:szCs w:val="24"/>
              </w:rPr>
            </w:pPr>
            <w:r w:rsidRPr="0042677B">
              <w:rPr>
                <w:sz w:val="24"/>
                <w:szCs w:val="24"/>
              </w:rPr>
              <w:t>Значение / описание</w:t>
            </w:r>
          </w:p>
        </w:tc>
      </w:tr>
      <w:tr w:rsidR="00784314" w:rsidRPr="0042677B" w:rsidTr="007843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50" w:type="pct"/>
          </w:tcPr>
          <w:p w:rsidR="00784314" w:rsidRPr="0042677B" w:rsidRDefault="00277066" w:rsidP="0042677B">
            <w:pPr>
              <w:spacing w:after="0"/>
              <w:rPr>
                <w:sz w:val="24"/>
                <w:szCs w:val="24"/>
              </w:rPr>
            </w:pPr>
            <w:r w:rsidRPr="0042677B">
              <w:rPr>
                <w:sz w:val="24"/>
                <w:szCs w:val="24"/>
              </w:rPr>
              <w:t>1</w:t>
            </w:r>
          </w:p>
        </w:tc>
        <w:tc>
          <w:tcPr>
            <w:tcW w:w="900" w:type="pct"/>
          </w:tcPr>
          <w:p w:rsidR="00784314" w:rsidRPr="0042677B" w:rsidRDefault="00277066" w:rsidP="0042677B">
            <w:pPr>
              <w:spacing w:after="0"/>
              <w:rPr>
                <w:sz w:val="24"/>
                <w:szCs w:val="24"/>
              </w:rPr>
            </w:pPr>
            <w:r w:rsidRPr="0042677B">
              <w:rPr>
                <w:sz w:val="24"/>
                <w:szCs w:val="24"/>
              </w:rPr>
              <w:t>Тип запроса (Method)</w:t>
            </w:r>
          </w:p>
        </w:tc>
        <w:tc>
          <w:tcPr>
            <w:tcW w:w="350" w:type="pct"/>
          </w:tcPr>
          <w:p w:rsidR="00784314" w:rsidRPr="0042677B" w:rsidRDefault="00784314" w:rsidP="0042677B">
            <w:pPr>
              <w:pStyle w:val="a"/>
              <w:ind w:left="1154" w:hanging="360"/>
              <w:rPr>
                <w:szCs w:val="24"/>
              </w:rPr>
            </w:pPr>
          </w:p>
        </w:tc>
        <w:tc>
          <w:tcPr>
            <w:tcW w:w="1300" w:type="pct"/>
          </w:tcPr>
          <w:p w:rsidR="00784314" w:rsidRPr="0042677B" w:rsidRDefault="00277066" w:rsidP="0042677B">
            <w:pPr>
              <w:spacing w:after="0"/>
              <w:rPr>
                <w:sz w:val="24"/>
                <w:szCs w:val="24"/>
              </w:rPr>
            </w:pPr>
            <w:r w:rsidRPr="0042677B">
              <w:rPr>
                <w:sz w:val="24"/>
                <w:szCs w:val="24"/>
              </w:rPr>
              <w:t>Да</w:t>
            </w:r>
          </w:p>
        </w:tc>
        <w:tc>
          <w:tcPr>
            <w:tcW w:w="2100" w:type="pct"/>
          </w:tcPr>
          <w:p w:rsidR="00784314" w:rsidRPr="0042677B" w:rsidRDefault="00277066" w:rsidP="0042677B">
            <w:pPr>
              <w:spacing w:after="0"/>
              <w:rPr>
                <w:sz w:val="24"/>
                <w:szCs w:val="24"/>
              </w:rPr>
            </w:pPr>
            <w:r w:rsidRPr="0042677B">
              <w:rPr>
                <w:sz w:val="24"/>
                <w:szCs w:val="24"/>
              </w:rPr>
              <w:t>GET</w:t>
            </w:r>
          </w:p>
        </w:tc>
      </w:tr>
      <w:tr w:rsidR="00784314" w:rsidRPr="0042677B" w:rsidTr="00784314">
        <w:tc>
          <w:tcPr>
            <w:tcW w:w="250" w:type="pct"/>
          </w:tcPr>
          <w:p w:rsidR="00784314" w:rsidRPr="0042677B" w:rsidRDefault="00277066" w:rsidP="0042677B">
            <w:pPr>
              <w:spacing w:after="0"/>
              <w:rPr>
                <w:sz w:val="24"/>
                <w:szCs w:val="24"/>
              </w:rPr>
            </w:pPr>
            <w:r w:rsidRPr="0042677B">
              <w:rPr>
                <w:sz w:val="24"/>
                <w:szCs w:val="24"/>
              </w:rPr>
              <w:t>2</w:t>
            </w:r>
          </w:p>
        </w:tc>
        <w:tc>
          <w:tcPr>
            <w:tcW w:w="900" w:type="pct"/>
          </w:tcPr>
          <w:p w:rsidR="00784314" w:rsidRPr="0042677B" w:rsidRDefault="00277066" w:rsidP="0042677B">
            <w:pPr>
              <w:spacing w:after="0"/>
              <w:rPr>
                <w:sz w:val="24"/>
                <w:szCs w:val="24"/>
              </w:rPr>
            </w:pPr>
            <w:r w:rsidRPr="0042677B">
              <w:rPr>
                <w:sz w:val="24"/>
                <w:szCs w:val="24"/>
              </w:rPr>
              <w:t>Путь (Path)</w:t>
            </w:r>
          </w:p>
        </w:tc>
        <w:tc>
          <w:tcPr>
            <w:tcW w:w="350" w:type="pct"/>
          </w:tcPr>
          <w:p w:rsidR="00784314" w:rsidRPr="0042677B" w:rsidRDefault="00784314" w:rsidP="0042677B">
            <w:pPr>
              <w:pStyle w:val="a"/>
              <w:ind w:left="1154" w:hanging="360"/>
              <w:rPr>
                <w:szCs w:val="24"/>
              </w:rPr>
            </w:pPr>
          </w:p>
        </w:tc>
        <w:tc>
          <w:tcPr>
            <w:tcW w:w="1300" w:type="pct"/>
          </w:tcPr>
          <w:p w:rsidR="00784314" w:rsidRPr="0042677B" w:rsidRDefault="00277066" w:rsidP="0042677B">
            <w:pPr>
              <w:spacing w:after="0"/>
              <w:rPr>
                <w:sz w:val="24"/>
                <w:szCs w:val="24"/>
              </w:rPr>
            </w:pPr>
            <w:r w:rsidRPr="0042677B">
              <w:rPr>
                <w:sz w:val="24"/>
                <w:szCs w:val="24"/>
              </w:rPr>
              <w:t>Да</w:t>
            </w:r>
          </w:p>
        </w:tc>
        <w:tc>
          <w:tcPr>
            <w:tcW w:w="2100" w:type="pct"/>
          </w:tcPr>
          <w:p w:rsidR="00784314" w:rsidRPr="0042677B" w:rsidRDefault="00277066" w:rsidP="0042677B">
            <w:pPr>
              <w:spacing w:after="0"/>
              <w:rPr>
                <w:sz w:val="24"/>
                <w:szCs w:val="24"/>
              </w:rPr>
            </w:pPr>
            <w:r w:rsidRPr="0042677B">
              <w:rPr>
                <w:sz w:val="24"/>
                <w:szCs w:val="24"/>
              </w:rPr>
              <w:t>&lt;IP:port&gt;/query/blob</w:t>
            </w:r>
          </w:p>
        </w:tc>
      </w:tr>
      <w:tr w:rsidR="00784314" w:rsidRPr="0042677B" w:rsidTr="007843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000" w:type="pct"/>
            <w:gridSpan w:val="5"/>
          </w:tcPr>
          <w:p w:rsidR="00784314" w:rsidRPr="0042677B" w:rsidRDefault="00277066" w:rsidP="0042677B">
            <w:pPr>
              <w:spacing w:after="0"/>
              <w:rPr>
                <w:sz w:val="24"/>
                <w:szCs w:val="24"/>
              </w:rPr>
            </w:pPr>
            <w:r w:rsidRPr="0042677B">
              <w:rPr>
                <w:b/>
                <w:bCs/>
                <w:sz w:val="24"/>
                <w:szCs w:val="24"/>
              </w:rPr>
              <w:t>query</w:t>
            </w:r>
          </w:p>
        </w:tc>
      </w:tr>
      <w:tr w:rsidR="00784314" w:rsidRPr="0042677B" w:rsidTr="00784314">
        <w:tc>
          <w:tcPr>
            <w:tcW w:w="250" w:type="pct"/>
          </w:tcPr>
          <w:p w:rsidR="00784314" w:rsidRPr="0042677B" w:rsidRDefault="00277066" w:rsidP="0042677B">
            <w:pPr>
              <w:spacing w:after="0"/>
              <w:rPr>
                <w:sz w:val="24"/>
                <w:szCs w:val="24"/>
              </w:rPr>
            </w:pPr>
            <w:r w:rsidRPr="0042677B">
              <w:rPr>
                <w:sz w:val="24"/>
                <w:szCs w:val="24"/>
              </w:rPr>
              <w:t>1</w:t>
            </w:r>
          </w:p>
        </w:tc>
        <w:tc>
          <w:tcPr>
            <w:tcW w:w="900" w:type="pct"/>
          </w:tcPr>
          <w:p w:rsidR="00784314" w:rsidRPr="0042677B" w:rsidRDefault="00277066" w:rsidP="0042677B">
            <w:pPr>
              <w:spacing w:after="0"/>
              <w:rPr>
                <w:sz w:val="24"/>
                <w:szCs w:val="24"/>
              </w:rPr>
            </w:pPr>
            <w:r w:rsidRPr="0042677B">
              <w:rPr>
                <w:sz w:val="24"/>
                <w:szCs w:val="24"/>
              </w:rPr>
              <w:t>link</w:t>
            </w:r>
          </w:p>
        </w:tc>
        <w:tc>
          <w:tcPr>
            <w:tcW w:w="350" w:type="pct"/>
          </w:tcPr>
          <w:p w:rsidR="00784314" w:rsidRPr="0042677B" w:rsidRDefault="00277066" w:rsidP="0042677B">
            <w:pPr>
              <w:spacing w:after="0"/>
              <w:rPr>
                <w:sz w:val="24"/>
                <w:szCs w:val="24"/>
              </w:rPr>
            </w:pPr>
            <w:r w:rsidRPr="0042677B">
              <w:rPr>
                <w:sz w:val="24"/>
                <w:szCs w:val="24"/>
              </w:rPr>
              <w:t>string</w:t>
            </w:r>
          </w:p>
        </w:tc>
        <w:tc>
          <w:tcPr>
            <w:tcW w:w="1300" w:type="pct"/>
          </w:tcPr>
          <w:p w:rsidR="00784314" w:rsidRPr="0042677B" w:rsidRDefault="00277066" w:rsidP="0042677B">
            <w:pPr>
              <w:spacing w:after="0"/>
              <w:rPr>
                <w:sz w:val="24"/>
                <w:szCs w:val="24"/>
              </w:rPr>
            </w:pPr>
            <w:r w:rsidRPr="0042677B">
              <w:rPr>
                <w:sz w:val="24"/>
                <w:szCs w:val="24"/>
              </w:rPr>
              <w:t>Да</w:t>
            </w:r>
          </w:p>
        </w:tc>
        <w:tc>
          <w:tcPr>
            <w:tcW w:w="2100" w:type="pct"/>
          </w:tcPr>
          <w:p w:rsidR="00784314" w:rsidRPr="0042677B" w:rsidRDefault="00277066" w:rsidP="0042677B">
            <w:pPr>
              <w:spacing w:after="0"/>
              <w:rPr>
                <w:sz w:val="24"/>
                <w:szCs w:val="24"/>
              </w:rPr>
            </w:pPr>
            <w:r w:rsidRPr="0042677B">
              <w:rPr>
                <w:sz w:val="24"/>
                <w:szCs w:val="24"/>
              </w:rPr>
              <w:t>Ссылка на выгрузку BLOB</w:t>
            </w:r>
          </w:p>
        </w:tc>
      </w:tr>
      <w:tr w:rsidR="00784314" w:rsidRPr="0042677B" w:rsidTr="007843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000" w:type="pct"/>
            <w:gridSpan w:val="5"/>
          </w:tcPr>
          <w:p w:rsidR="00784314" w:rsidRPr="0042677B" w:rsidRDefault="00277066" w:rsidP="0042677B">
            <w:pPr>
              <w:spacing w:after="0"/>
              <w:rPr>
                <w:sz w:val="24"/>
                <w:szCs w:val="24"/>
              </w:rPr>
            </w:pPr>
            <w:r w:rsidRPr="0042677B">
              <w:rPr>
                <w:b/>
                <w:bCs/>
                <w:sz w:val="24"/>
                <w:szCs w:val="24"/>
              </w:rPr>
              <w:t>header</w:t>
            </w:r>
          </w:p>
        </w:tc>
      </w:tr>
      <w:tr w:rsidR="00784314" w:rsidRPr="0042677B" w:rsidTr="00784314">
        <w:tc>
          <w:tcPr>
            <w:tcW w:w="250" w:type="pct"/>
          </w:tcPr>
          <w:p w:rsidR="00784314" w:rsidRPr="0042677B" w:rsidRDefault="00277066" w:rsidP="0042677B">
            <w:pPr>
              <w:spacing w:after="0"/>
              <w:rPr>
                <w:sz w:val="24"/>
                <w:szCs w:val="24"/>
              </w:rPr>
            </w:pPr>
            <w:r w:rsidRPr="0042677B">
              <w:rPr>
                <w:sz w:val="24"/>
                <w:szCs w:val="24"/>
              </w:rPr>
              <w:t>1</w:t>
            </w:r>
          </w:p>
        </w:tc>
        <w:tc>
          <w:tcPr>
            <w:tcW w:w="900" w:type="pct"/>
          </w:tcPr>
          <w:p w:rsidR="00784314" w:rsidRPr="0042677B" w:rsidRDefault="00277066" w:rsidP="0042677B">
            <w:pPr>
              <w:spacing w:after="0"/>
              <w:rPr>
                <w:sz w:val="24"/>
                <w:szCs w:val="24"/>
              </w:rPr>
            </w:pPr>
            <w:r w:rsidRPr="0042677B">
              <w:rPr>
                <w:sz w:val="24"/>
                <w:szCs w:val="24"/>
              </w:rPr>
              <w:t>Accept</w:t>
            </w:r>
          </w:p>
        </w:tc>
        <w:tc>
          <w:tcPr>
            <w:tcW w:w="350" w:type="pct"/>
          </w:tcPr>
          <w:p w:rsidR="00784314" w:rsidRPr="0042677B" w:rsidRDefault="00277066" w:rsidP="0042677B">
            <w:pPr>
              <w:spacing w:after="0"/>
              <w:rPr>
                <w:sz w:val="24"/>
                <w:szCs w:val="24"/>
              </w:rPr>
            </w:pPr>
            <w:r w:rsidRPr="0042677B">
              <w:rPr>
                <w:sz w:val="24"/>
                <w:szCs w:val="24"/>
              </w:rPr>
              <w:t>string</w:t>
            </w:r>
          </w:p>
        </w:tc>
        <w:tc>
          <w:tcPr>
            <w:tcW w:w="1300" w:type="pct"/>
          </w:tcPr>
          <w:p w:rsidR="00784314" w:rsidRPr="0042677B" w:rsidRDefault="00277066" w:rsidP="0042677B">
            <w:pPr>
              <w:spacing w:after="0"/>
              <w:rPr>
                <w:sz w:val="24"/>
                <w:szCs w:val="24"/>
              </w:rPr>
            </w:pPr>
            <w:r w:rsidRPr="0042677B">
              <w:rPr>
                <w:sz w:val="24"/>
                <w:szCs w:val="24"/>
              </w:rPr>
              <w:t>Да</w:t>
            </w:r>
          </w:p>
        </w:tc>
        <w:tc>
          <w:tcPr>
            <w:tcW w:w="2100" w:type="pct"/>
          </w:tcPr>
          <w:p w:rsidR="00784314" w:rsidRPr="0042677B" w:rsidRDefault="00277066" w:rsidP="0042677B">
            <w:pPr>
              <w:spacing w:after="0"/>
              <w:rPr>
                <w:sz w:val="24"/>
                <w:szCs w:val="24"/>
                <w:lang w:val="en-US"/>
              </w:rPr>
            </w:pPr>
            <w:r w:rsidRPr="0042677B">
              <w:rPr>
                <w:sz w:val="24"/>
                <w:szCs w:val="24"/>
                <w:lang w:val="en-US"/>
              </w:rPr>
              <w:t>application/vnd.ru.rtlabs.podd.agent+json; charset=utf-8</w:t>
            </w:r>
          </w:p>
        </w:tc>
      </w:tr>
      <w:tr w:rsidR="00784314" w:rsidRPr="00C86F76" w:rsidTr="007843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50" w:type="pct"/>
          </w:tcPr>
          <w:p w:rsidR="00784314" w:rsidRPr="0042677B" w:rsidRDefault="00277066" w:rsidP="0042677B">
            <w:pPr>
              <w:spacing w:after="0"/>
              <w:rPr>
                <w:sz w:val="24"/>
                <w:szCs w:val="24"/>
              </w:rPr>
            </w:pPr>
            <w:r w:rsidRPr="0042677B">
              <w:rPr>
                <w:sz w:val="24"/>
                <w:szCs w:val="24"/>
              </w:rPr>
              <w:t>2</w:t>
            </w:r>
          </w:p>
        </w:tc>
        <w:tc>
          <w:tcPr>
            <w:tcW w:w="900" w:type="pct"/>
          </w:tcPr>
          <w:p w:rsidR="00784314" w:rsidRPr="0042677B" w:rsidRDefault="00277066" w:rsidP="0042677B">
            <w:pPr>
              <w:spacing w:after="0"/>
              <w:rPr>
                <w:sz w:val="24"/>
                <w:szCs w:val="24"/>
              </w:rPr>
            </w:pPr>
            <w:r w:rsidRPr="0042677B">
              <w:rPr>
                <w:sz w:val="24"/>
                <w:szCs w:val="24"/>
              </w:rPr>
              <w:t>Accept-version</w:t>
            </w:r>
          </w:p>
        </w:tc>
        <w:tc>
          <w:tcPr>
            <w:tcW w:w="350" w:type="pct"/>
          </w:tcPr>
          <w:p w:rsidR="00784314" w:rsidRPr="0042677B" w:rsidRDefault="00277066" w:rsidP="0042677B">
            <w:pPr>
              <w:spacing w:after="0"/>
              <w:rPr>
                <w:sz w:val="24"/>
                <w:szCs w:val="24"/>
              </w:rPr>
            </w:pPr>
            <w:r w:rsidRPr="0042677B">
              <w:rPr>
                <w:sz w:val="24"/>
                <w:szCs w:val="24"/>
              </w:rPr>
              <w:t>string</w:t>
            </w:r>
          </w:p>
        </w:tc>
        <w:tc>
          <w:tcPr>
            <w:tcW w:w="1300" w:type="pct"/>
          </w:tcPr>
          <w:p w:rsidR="00784314" w:rsidRPr="0042677B" w:rsidRDefault="00277066" w:rsidP="0042677B">
            <w:pPr>
              <w:spacing w:after="0"/>
              <w:rPr>
                <w:sz w:val="24"/>
                <w:szCs w:val="24"/>
              </w:rPr>
            </w:pPr>
            <w:r w:rsidRPr="0042677B">
              <w:rPr>
                <w:sz w:val="24"/>
                <w:szCs w:val="24"/>
              </w:rPr>
              <w:t>Да</w:t>
            </w:r>
          </w:p>
        </w:tc>
        <w:tc>
          <w:tcPr>
            <w:tcW w:w="2100" w:type="pct"/>
          </w:tcPr>
          <w:p w:rsidR="00784314" w:rsidRPr="0042677B" w:rsidRDefault="00277066" w:rsidP="0042677B">
            <w:pPr>
              <w:spacing w:after="0"/>
              <w:rPr>
                <w:sz w:val="24"/>
                <w:szCs w:val="24"/>
              </w:rPr>
            </w:pPr>
            <w:r w:rsidRPr="0042677B">
              <w:rPr>
                <w:sz w:val="24"/>
                <w:szCs w:val="24"/>
              </w:rPr>
              <w:t>Основная (major) часть версии (сейчас 1)</w:t>
            </w:r>
          </w:p>
        </w:tc>
      </w:tr>
      <w:tr w:rsidR="00784314" w:rsidRPr="00C86F76" w:rsidTr="00784314">
        <w:tc>
          <w:tcPr>
            <w:tcW w:w="250" w:type="pct"/>
          </w:tcPr>
          <w:p w:rsidR="00784314" w:rsidRPr="0042677B" w:rsidRDefault="00277066" w:rsidP="0042677B">
            <w:pPr>
              <w:spacing w:after="0"/>
              <w:rPr>
                <w:sz w:val="24"/>
                <w:szCs w:val="24"/>
              </w:rPr>
            </w:pPr>
            <w:r w:rsidRPr="0042677B">
              <w:rPr>
                <w:sz w:val="24"/>
                <w:szCs w:val="24"/>
              </w:rPr>
              <w:t>3</w:t>
            </w:r>
          </w:p>
        </w:tc>
        <w:tc>
          <w:tcPr>
            <w:tcW w:w="900" w:type="pct"/>
          </w:tcPr>
          <w:p w:rsidR="00784314" w:rsidRPr="0042677B" w:rsidRDefault="00277066" w:rsidP="0042677B">
            <w:pPr>
              <w:spacing w:after="0"/>
              <w:rPr>
                <w:sz w:val="24"/>
                <w:szCs w:val="24"/>
              </w:rPr>
            </w:pPr>
            <w:r w:rsidRPr="0042677B">
              <w:rPr>
                <w:sz w:val="24"/>
                <w:szCs w:val="24"/>
              </w:rPr>
              <w:t>ClientRequestID</w:t>
            </w:r>
          </w:p>
        </w:tc>
        <w:tc>
          <w:tcPr>
            <w:tcW w:w="350" w:type="pct"/>
          </w:tcPr>
          <w:p w:rsidR="00784314" w:rsidRPr="0042677B" w:rsidRDefault="00277066" w:rsidP="0042677B">
            <w:pPr>
              <w:spacing w:after="0"/>
              <w:rPr>
                <w:sz w:val="24"/>
                <w:szCs w:val="24"/>
              </w:rPr>
            </w:pPr>
            <w:r w:rsidRPr="0042677B">
              <w:rPr>
                <w:sz w:val="24"/>
                <w:szCs w:val="24"/>
              </w:rPr>
              <w:t>string</w:t>
            </w:r>
          </w:p>
        </w:tc>
        <w:tc>
          <w:tcPr>
            <w:tcW w:w="1300" w:type="pct"/>
          </w:tcPr>
          <w:p w:rsidR="00784314" w:rsidRPr="0042677B" w:rsidRDefault="00277066" w:rsidP="0042677B">
            <w:pPr>
              <w:spacing w:after="0"/>
              <w:rPr>
                <w:sz w:val="24"/>
                <w:szCs w:val="24"/>
              </w:rPr>
            </w:pPr>
            <w:r w:rsidRPr="0042677B">
              <w:rPr>
                <w:sz w:val="24"/>
                <w:szCs w:val="24"/>
              </w:rPr>
              <w:t>Нет</w:t>
            </w:r>
          </w:p>
        </w:tc>
        <w:tc>
          <w:tcPr>
            <w:tcW w:w="2100" w:type="pct"/>
          </w:tcPr>
          <w:p w:rsidR="00784314" w:rsidRPr="0042677B" w:rsidRDefault="00277066" w:rsidP="0042677B">
            <w:pPr>
              <w:spacing w:after="0"/>
              <w:rPr>
                <w:sz w:val="24"/>
                <w:szCs w:val="24"/>
              </w:rPr>
            </w:pPr>
            <w:r w:rsidRPr="0042677B">
              <w:rPr>
                <w:sz w:val="24"/>
                <w:szCs w:val="24"/>
              </w:rPr>
              <w:t>Клиентский идентификатор в формате UUID.</w:t>
            </w:r>
          </w:p>
          <w:p w:rsidR="00784314" w:rsidRPr="0042677B" w:rsidRDefault="00277066" w:rsidP="0042677B">
            <w:pPr>
              <w:spacing w:after="0"/>
              <w:rPr>
                <w:sz w:val="24"/>
                <w:szCs w:val="24"/>
              </w:rPr>
            </w:pPr>
            <w:r w:rsidRPr="0042677B">
              <w:rPr>
                <w:sz w:val="24"/>
                <w:szCs w:val="24"/>
              </w:rPr>
              <w:t xml:space="preserve">Потребителю рекомендуется в запросе BLOB по ссылке указать тот же </w:t>
            </w:r>
            <w:r w:rsidRPr="0042677B">
              <w:rPr>
                <w:sz w:val="24"/>
                <w:szCs w:val="24"/>
              </w:rPr>
              <w:lastRenderedPageBreak/>
              <w:t>сквозной идентификатор, что и при исходном запросе.</w:t>
            </w:r>
          </w:p>
          <w:p w:rsidR="00784314" w:rsidRPr="0042677B" w:rsidRDefault="00277066" w:rsidP="0042677B">
            <w:pPr>
              <w:spacing w:after="0"/>
              <w:rPr>
                <w:sz w:val="24"/>
                <w:szCs w:val="24"/>
              </w:rPr>
            </w:pPr>
            <w:r w:rsidRPr="0042677B">
              <w:rPr>
                <w:sz w:val="24"/>
                <w:szCs w:val="24"/>
              </w:rPr>
              <w:t>Ответственность за соответствие идентификаторов лежит на Потребителе.</w:t>
            </w:r>
          </w:p>
        </w:tc>
      </w:tr>
    </w:tbl>
    <w:p w:rsidR="00784314" w:rsidRPr="00D660F2" w:rsidRDefault="00784314">
      <w:pPr>
        <w:pStyle w:val="TableBottomMargin"/>
        <w:rPr>
          <w:lang w:val="ru-RU"/>
        </w:rPr>
      </w:pPr>
    </w:p>
    <w:bookmarkEnd w:id="231"/>
    <w:p w:rsidR="00784314" w:rsidRDefault="00277066">
      <w:pPr>
        <w:pStyle w:val="afc"/>
      </w:pPr>
      <w:r>
        <w:t>Пример запроса:</w:t>
      </w:r>
    </w:p>
    <w:p w:rsidR="00784314" w:rsidRDefault="00277066">
      <w:pPr>
        <w:pStyle w:val="LiteralBlock"/>
        <w:keepLines/>
        <w:shd w:val="clear" w:color="auto" w:fill="EEFFCC"/>
      </w:pPr>
      <w:r>
        <w:t xml:space="preserve">curl </w:t>
      </w:r>
      <w:r>
        <w:rPr>
          <w:color w:val="666666"/>
        </w:rPr>
        <w:t>--</w:t>
      </w:r>
      <w:r>
        <w:t xml:space="preserve">location </w:t>
      </w:r>
      <w:r>
        <w:rPr>
          <w:color w:val="666666"/>
        </w:rPr>
        <w:t>--</w:t>
      </w:r>
      <w:r>
        <w:t xml:space="preserve">request GET </w:t>
      </w:r>
      <w:r>
        <w:rPr>
          <w:color w:val="4070A0"/>
        </w:rPr>
        <w:t>'https://localhost:8192/query/blob/c005a0e7-0d26-4ce0-a1fa-10c8bdf4dfc5'</w:t>
      </w:r>
      <w:r>
        <w:t xml:space="preserve"> \</w:t>
      </w:r>
      <w:r>
        <w:br/>
        <w:t xml:space="preserve">  </w:t>
      </w:r>
      <w:r>
        <w:rPr>
          <w:color w:val="666666"/>
        </w:rPr>
        <w:t>-</w:t>
      </w:r>
      <w:r>
        <w:t xml:space="preserve">header </w:t>
      </w:r>
      <w:r>
        <w:rPr>
          <w:color w:val="4070A0"/>
        </w:rPr>
        <w:t>'Accept: application/vnd.ru.rtlabs.podd.agent+json; charset=utf-8'</w:t>
      </w:r>
      <w:r>
        <w:t xml:space="preserve"> \</w:t>
      </w:r>
      <w:r>
        <w:br/>
        <w:t xml:space="preserve">  </w:t>
      </w:r>
      <w:r>
        <w:rPr>
          <w:color w:val="666666"/>
        </w:rPr>
        <w:t>-</w:t>
      </w:r>
      <w:r>
        <w:t xml:space="preserve">header </w:t>
      </w:r>
      <w:r>
        <w:rPr>
          <w:color w:val="4070A0"/>
        </w:rPr>
        <w:t>'Accept-Version: 1'</w:t>
      </w:r>
    </w:p>
    <w:p w:rsidR="00784314" w:rsidRPr="00D660F2" w:rsidRDefault="00277066">
      <w:pPr>
        <w:pStyle w:val="5"/>
        <w:rPr>
          <w:lang w:val="ru-RU"/>
        </w:rPr>
      </w:pPr>
      <w:bookmarkStart w:id="232" w:name="_28e71c28aa0d200bdb78839b34921533"/>
      <w:bookmarkEnd w:id="230"/>
      <w:r w:rsidRPr="00D660F2">
        <w:rPr>
          <w:lang w:val="ru-RU"/>
        </w:rPr>
        <w:t xml:space="preserve">2.3.1.4.3 Ответ на </w:t>
      </w:r>
      <w:r>
        <w:t>HTTP</w:t>
      </w:r>
      <w:r w:rsidRPr="00D660F2">
        <w:rPr>
          <w:lang w:val="ru-RU"/>
        </w:rPr>
        <w:t>-запрос</w:t>
      </w:r>
    </w:p>
    <w:p w:rsidR="00784314" w:rsidRPr="00D660F2" w:rsidRDefault="00277066">
      <w:pPr>
        <w:pStyle w:val="TableCaption"/>
        <w:rPr>
          <w:lang w:val="ru-RU"/>
        </w:rPr>
      </w:pPr>
      <w:bookmarkStart w:id="233" w:name="_8c2fc3e54428aae0892301c8ccf0507f"/>
      <w:r w:rsidRPr="00D660F2">
        <w:rPr>
          <w:lang w:val="ru-RU"/>
        </w:rPr>
        <w:t>Таблица 2.24 Параметры ответа с кодом возврата 200:</w:t>
      </w:r>
    </w:p>
    <w:tbl>
      <w:tblPr>
        <w:tblStyle w:val="Table"/>
        <w:tblW w:w="0" w:type="auto"/>
        <w:tblInd w:w="0" w:type="dxa"/>
        <w:tblLook w:val="0020" w:firstRow="1" w:lastRow="0" w:firstColumn="0" w:lastColumn="0" w:noHBand="0" w:noVBand="0"/>
      </w:tblPr>
      <w:tblGrid>
        <w:gridCol w:w="458"/>
        <w:gridCol w:w="1830"/>
        <w:gridCol w:w="1003"/>
        <w:gridCol w:w="1965"/>
        <w:gridCol w:w="4394"/>
      </w:tblGrid>
      <w:tr w:rsidR="00784314" w:rsidRPr="0042677B" w:rsidTr="0078431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00" w:type="pct"/>
          </w:tcPr>
          <w:p w:rsidR="00784314" w:rsidRPr="0042677B" w:rsidRDefault="00277066" w:rsidP="0042677B">
            <w:pPr>
              <w:keepNext/>
              <w:spacing w:after="0"/>
              <w:rPr>
                <w:sz w:val="24"/>
                <w:szCs w:val="24"/>
              </w:rPr>
            </w:pPr>
            <w:r w:rsidRPr="0042677B">
              <w:rPr>
                <w:sz w:val="24"/>
                <w:szCs w:val="24"/>
              </w:rPr>
              <w:t>№</w:t>
            </w:r>
          </w:p>
        </w:tc>
        <w:tc>
          <w:tcPr>
            <w:tcW w:w="1050" w:type="pct"/>
          </w:tcPr>
          <w:p w:rsidR="00784314" w:rsidRPr="0042677B" w:rsidRDefault="00277066" w:rsidP="0042677B">
            <w:pPr>
              <w:keepNext/>
              <w:spacing w:after="0"/>
              <w:rPr>
                <w:sz w:val="24"/>
                <w:szCs w:val="24"/>
              </w:rPr>
            </w:pPr>
            <w:r w:rsidRPr="0042677B">
              <w:rPr>
                <w:sz w:val="24"/>
                <w:szCs w:val="24"/>
              </w:rPr>
              <w:t>Параметр</w:t>
            </w:r>
          </w:p>
        </w:tc>
        <w:tc>
          <w:tcPr>
            <w:tcW w:w="450" w:type="pct"/>
          </w:tcPr>
          <w:p w:rsidR="00784314" w:rsidRPr="0042677B" w:rsidRDefault="00277066" w:rsidP="0042677B">
            <w:pPr>
              <w:keepNext/>
              <w:spacing w:after="0"/>
              <w:rPr>
                <w:sz w:val="24"/>
                <w:szCs w:val="24"/>
              </w:rPr>
            </w:pPr>
            <w:r w:rsidRPr="0042677B">
              <w:rPr>
                <w:sz w:val="24"/>
                <w:szCs w:val="24"/>
              </w:rPr>
              <w:t>Тип</w:t>
            </w:r>
          </w:p>
        </w:tc>
        <w:tc>
          <w:tcPr>
            <w:tcW w:w="750" w:type="pct"/>
          </w:tcPr>
          <w:p w:rsidR="00784314" w:rsidRPr="0042677B" w:rsidRDefault="00277066" w:rsidP="0042677B">
            <w:pPr>
              <w:keepNext/>
              <w:spacing w:after="0"/>
              <w:rPr>
                <w:sz w:val="24"/>
                <w:szCs w:val="24"/>
              </w:rPr>
            </w:pPr>
            <w:r w:rsidRPr="0042677B">
              <w:rPr>
                <w:sz w:val="24"/>
                <w:szCs w:val="24"/>
              </w:rPr>
              <w:t>Обязательность</w:t>
            </w:r>
          </w:p>
        </w:tc>
        <w:tc>
          <w:tcPr>
            <w:tcW w:w="2400" w:type="pct"/>
          </w:tcPr>
          <w:p w:rsidR="00784314" w:rsidRPr="0042677B" w:rsidRDefault="00277066" w:rsidP="0042677B">
            <w:pPr>
              <w:keepNext/>
              <w:spacing w:after="0"/>
              <w:rPr>
                <w:sz w:val="24"/>
                <w:szCs w:val="24"/>
              </w:rPr>
            </w:pPr>
            <w:r w:rsidRPr="0042677B">
              <w:rPr>
                <w:sz w:val="24"/>
                <w:szCs w:val="24"/>
              </w:rPr>
              <w:t>Значение / описание</w:t>
            </w:r>
          </w:p>
        </w:tc>
      </w:tr>
      <w:tr w:rsidR="00784314" w:rsidRPr="0042677B" w:rsidTr="007843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00" w:type="pct"/>
          </w:tcPr>
          <w:p w:rsidR="00784314" w:rsidRPr="0042677B" w:rsidRDefault="00277066" w:rsidP="0042677B">
            <w:pPr>
              <w:spacing w:after="0"/>
              <w:rPr>
                <w:sz w:val="24"/>
                <w:szCs w:val="24"/>
              </w:rPr>
            </w:pPr>
            <w:r w:rsidRPr="0042677B">
              <w:rPr>
                <w:sz w:val="24"/>
                <w:szCs w:val="24"/>
              </w:rPr>
              <w:t>1</w:t>
            </w:r>
          </w:p>
        </w:tc>
        <w:tc>
          <w:tcPr>
            <w:tcW w:w="1050" w:type="pct"/>
          </w:tcPr>
          <w:p w:rsidR="00784314" w:rsidRPr="0042677B" w:rsidRDefault="00277066" w:rsidP="0042677B">
            <w:pPr>
              <w:spacing w:after="0"/>
              <w:rPr>
                <w:sz w:val="24"/>
                <w:szCs w:val="24"/>
              </w:rPr>
            </w:pPr>
            <w:r w:rsidRPr="0042677B">
              <w:rPr>
                <w:sz w:val="24"/>
                <w:szCs w:val="24"/>
              </w:rPr>
              <w:t>responseCode</w:t>
            </w:r>
          </w:p>
        </w:tc>
        <w:tc>
          <w:tcPr>
            <w:tcW w:w="450" w:type="pct"/>
          </w:tcPr>
          <w:p w:rsidR="00784314" w:rsidRPr="0042677B" w:rsidRDefault="00277066" w:rsidP="0042677B">
            <w:pPr>
              <w:spacing w:after="0"/>
              <w:rPr>
                <w:sz w:val="24"/>
                <w:szCs w:val="24"/>
              </w:rPr>
            </w:pPr>
            <w:r w:rsidRPr="0042677B">
              <w:rPr>
                <w:sz w:val="24"/>
                <w:szCs w:val="24"/>
              </w:rPr>
              <w:t>numeric</w:t>
            </w:r>
          </w:p>
        </w:tc>
        <w:tc>
          <w:tcPr>
            <w:tcW w:w="750" w:type="pct"/>
          </w:tcPr>
          <w:p w:rsidR="00784314" w:rsidRPr="0042677B" w:rsidRDefault="00277066" w:rsidP="0042677B">
            <w:pPr>
              <w:spacing w:after="0"/>
              <w:rPr>
                <w:sz w:val="24"/>
                <w:szCs w:val="24"/>
              </w:rPr>
            </w:pPr>
            <w:r w:rsidRPr="0042677B">
              <w:rPr>
                <w:sz w:val="24"/>
                <w:szCs w:val="24"/>
              </w:rPr>
              <w:t>Да</w:t>
            </w:r>
          </w:p>
        </w:tc>
        <w:tc>
          <w:tcPr>
            <w:tcW w:w="2400" w:type="pct"/>
          </w:tcPr>
          <w:p w:rsidR="00784314" w:rsidRPr="0042677B" w:rsidRDefault="00277066" w:rsidP="0042677B">
            <w:pPr>
              <w:spacing w:after="0"/>
              <w:rPr>
                <w:sz w:val="24"/>
                <w:szCs w:val="24"/>
              </w:rPr>
            </w:pPr>
            <w:r w:rsidRPr="0042677B">
              <w:rPr>
                <w:sz w:val="24"/>
                <w:szCs w:val="24"/>
              </w:rPr>
              <w:t>Код возврата (HTTP-код)</w:t>
            </w:r>
          </w:p>
        </w:tc>
      </w:tr>
      <w:tr w:rsidR="00784314" w:rsidRPr="0042677B" w:rsidTr="00784314">
        <w:tc>
          <w:tcPr>
            <w:tcW w:w="5000" w:type="pct"/>
            <w:gridSpan w:val="5"/>
          </w:tcPr>
          <w:p w:rsidR="00784314" w:rsidRPr="0042677B" w:rsidRDefault="00277066" w:rsidP="0042677B">
            <w:pPr>
              <w:spacing w:after="0"/>
              <w:rPr>
                <w:sz w:val="24"/>
                <w:szCs w:val="24"/>
              </w:rPr>
            </w:pPr>
            <w:r w:rsidRPr="0042677B">
              <w:rPr>
                <w:b/>
                <w:bCs/>
                <w:sz w:val="24"/>
                <w:szCs w:val="24"/>
              </w:rPr>
              <w:t>header</w:t>
            </w:r>
          </w:p>
        </w:tc>
      </w:tr>
      <w:tr w:rsidR="00784314" w:rsidRPr="0042677B" w:rsidTr="007843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00" w:type="pct"/>
          </w:tcPr>
          <w:p w:rsidR="00784314" w:rsidRPr="0042677B" w:rsidRDefault="00277066" w:rsidP="0042677B">
            <w:pPr>
              <w:spacing w:after="0"/>
              <w:rPr>
                <w:sz w:val="24"/>
                <w:szCs w:val="24"/>
              </w:rPr>
            </w:pPr>
            <w:r w:rsidRPr="0042677B">
              <w:rPr>
                <w:sz w:val="24"/>
                <w:szCs w:val="24"/>
              </w:rPr>
              <w:t>1</w:t>
            </w:r>
          </w:p>
        </w:tc>
        <w:tc>
          <w:tcPr>
            <w:tcW w:w="1050" w:type="pct"/>
          </w:tcPr>
          <w:p w:rsidR="00784314" w:rsidRPr="0042677B" w:rsidRDefault="00277066" w:rsidP="0042677B">
            <w:pPr>
              <w:spacing w:after="0"/>
              <w:rPr>
                <w:sz w:val="24"/>
                <w:szCs w:val="24"/>
              </w:rPr>
            </w:pPr>
            <w:r w:rsidRPr="0042677B">
              <w:rPr>
                <w:sz w:val="24"/>
                <w:szCs w:val="24"/>
              </w:rPr>
              <w:t>Content-Type</w:t>
            </w:r>
          </w:p>
        </w:tc>
        <w:tc>
          <w:tcPr>
            <w:tcW w:w="450" w:type="pct"/>
          </w:tcPr>
          <w:p w:rsidR="00784314" w:rsidRPr="0042677B" w:rsidRDefault="00277066" w:rsidP="0042677B">
            <w:pPr>
              <w:spacing w:after="0"/>
              <w:rPr>
                <w:sz w:val="24"/>
                <w:szCs w:val="24"/>
              </w:rPr>
            </w:pPr>
            <w:r w:rsidRPr="0042677B">
              <w:rPr>
                <w:sz w:val="24"/>
                <w:szCs w:val="24"/>
              </w:rPr>
              <w:t>string</w:t>
            </w:r>
          </w:p>
        </w:tc>
        <w:tc>
          <w:tcPr>
            <w:tcW w:w="750" w:type="pct"/>
          </w:tcPr>
          <w:p w:rsidR="00784314" w:rsidRPr="0042677B" w:rsidRDefault="00277066" w:rsidP="0042677B">
            <w:pPr>
              <w:spacing w:after="0"/>
              <w:rPr>
                <w:sz w:val="24"/>
                <w:szCs w:val="24"/>
              </w:rPr>
            </w:pPr>
            <w:r w:rsidRPr="0042677B">
              <w:rPr>
                <w:sz w:val="24"/>
                <w:szCs w:val="24"/>
              </w:rPr>
              <w:t>Да</w:t>
            </w:r>
          </w:p>
        </w:tc>
        <w:tc>
          <w:tcPr>
            <w:tcW w:w="2400" w:type="pct"/>
          </w:tcPr>
          <w:p w:rsidR="00784314" w:rsidRPr="0042677B" w:rsidRDefault="00277066" w:rsidP="0042677B">
            <w:pPr>
              <w:spacing w:after="0"/>
              <w:rPr>
                <w:sz w:val="24"/>
                <w:szCs w:val="24"/>
              </w:rPr>
            </w:pPr>
            <w:r w:rsidRPr="0042677B">
              <w:rPr>
                <w:sz w:val="24"/>
                <w:szCs w:val="24"/>
              </w:rPr>
              <w:t>application/octet-stream</w:t>
            </w:r>
          </w:p>
        </w:tc>
      </w:tr>
      <w:tr w:rsidR="00784314" w:rsidRPr="00C86F76" w:rsidTr="00784314">
        <w:tc>
          <w:tcPr>
            <w:tcW w:w="200" w:type="pct"/>
          </w:tcPr>
          <w:p w:rsidR="00784314" w:rsidRPr="0042677B" w:rsidRDefault="00277066" w:rsidP="0042677B">
            <w:pPr>
              <w:spacing w:after="0"/>
              <w:rPr>
                <w:sz w:val="24"/>
                <w:szCs w:val="24"/>
              </w:rPr>
            </w:pPr>
            <w:r w:rsidRPr="0042677B">
              <w:rPr>
                <w:sz w:val="24"/>
                <w:szCs w:val="24"/>
              </w:rPr>
              <w:t>2</w:t>
            </w:r>
          </w:p>
        </w:tc>
        <w:tc>
          <w:tcPr>
            <w:tcW w:w="1050" w:type="pct"/>
          </w:tcPr>
          <w:p w:rsidR="00784314" w:rsidRPr="0042677B" w:rsidRDefault="00277066" w:rsidP="0042677B">
            <w:pPr>
              <w:spacing w:after="0"/>
              <w:rPr>
                <w:sz w:val="24"/>
                <w:szCs w:val="24"/>
              </w:rPr>
            </w:pPr>
            <w:r w:rsidRPr="0042677B">
              <w:rPr>
                <w:sz w:val="24"/>
                <w:szCs w:val="24"/>
              </w:rPr>
              <w:t>Content-Length</w:t>
            </w:r>
          </w:p>
        </w:tc>
        <w:tc>
          <w:tcPr>
            <w:tcW w:w="450" w:type="pct"/>
          </w:tcPr>
          <w:p w:rsidR="00784314" w:rsidRPr="0042677B" w:rsidRDefault="00784314" w:rsidP="0042677B">
            <w:pPr>
              <w:pStyle w:val="a"/>
              <w:ind w:left="1154" w:hanging="360"/>
              <w:rPr>
                <w:szCs w:val="24"/>
              </w:rPr>
            </w:pPr>
          </w:p>
        </w:tc>
        <w:tc>
          <w:tcPr>
            <w:tcW w:w="750" w:type="pct"/>
          </w:tcPr>
          <w:p w:rsidR="00784314" w:rsidRPr="0042677B" w:rsidRDefault="00277066" w:rsidP="0042677B">
            <w:pPr>
              <w:spacing w:after="0"/>
              <w:rPr>
                <w:sz w:val="24"/>
                <w:szCs w:val="24"/>
              </w:rPr>
            </w:pPr>
            <w:r w:rsidRPr="0042677B">
              <w:rPr>
                <w:sz w:val="24"/>
                <w:szCs w:val="24"/>
              </w:rPr>
              <w:t>Да</w:t>
            </w:r>
          </w:p>
        </w:tc>
        <w:tc>
          <w:tcPr>
            <w:tcW w:w="2400" w:type="pct"/>
          </w:tcPr>
          <w:p w:rsidR="00784314" w:rsidRPr="0042677B" w:rsidRDefault="00277066" w:rsidP="0042677B">
            <w:pPr>
              <w:spacing w:after="0"/>
              <w:rPr>
                <w:sz w:val="24"/>
                <w:szCs w:val="24"/>
              </w:rPr>
            </w:pPr>
            <w:r w:rsidRPr="0042677B">
              <w:rPr>
                <w:sz w:val="24"/>
                <w:szCs w:val="24"/>
              </w:rPr>
              <w:t>Размер тела объекта в байтах</w:t>
            </w:r>
          </w:p>
        </w:tc>
      </w:tr>
      <w:tr w:rsidR="00784314" w:rsidRPr="0042677B" w:rsidTr="007843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00" w:type="pct"/>
          </w:tcPr>
          <w:p w:rsidR="00784314" w:rsidRPr="0042677B" w:rsidRDefault="00277066" w:rsidP="0042677B">
            <w:pPr>
              <w:spacing w:after="0"/>
              <w:rPr>
                <w:sz w:val="24"/>
                <w:szCs w:val="24"/>
              </w:rPr>
            </w:pPr>
            <w:r w:rsidRPr="0042677B">
              <w:rPr>
                <w:sz w:val="24"/>
                <w:szCs w:val="24"/>
              </w:rPr>
              <w:t>3</w:t>
            </w:r>
          </w:p>
        </w:tc>
        <w:tc>
          <w:tcPr>
            <w:tcW w:w="1050" w:type="pct"/>
          </w:tcPr>
          <w:p w:rsidR="00784314" w:rsidRPr="0042677B" w:rsidRDefault="00277066" w:rsidP="0042677B">
            <w:pPr>
              <w:spacing w:after="0"/>
              <w:rPr>
                <w:sz w:val="24"/>
                <w:szCs w:val="24"/>
              </w:rPr>
            </w:pPr>
            <w:r w:rsidRPr="0042677B">
              <w:rPr>
                <w:sz w:val="24"/>
                <w:szCs w:val="24"/>
              </w:rPr>
              <w:t>ClientRequestID</w:t>
            </w:r>
          </w:p>
        </w:tc>
        <w:tc>
          <w:tcPr>
            <w:tcW w:w="450" w:type="pct"/>
          </w:tcPr>
          <w:p w:rsidR="00784314" w:rsidRPr="0042677B" w:rsidRDefault="00277066" w:rsidP="0042677B">
            <w:pPr>
              <w:spacing w:after="0"/>
              <w:rPr>
                <w:sz w:val="24"/>
                <w:szCs w:val="24"/>
              </w:rPr>
            </w:pPr>
            <w:r w:rsidRPr="0042677B">
              <w:rPr>
                <w:sz w:val="24"/>
                <w:szCs w:val="24"/>
              </w:rPr>
              <w:t>string</w:t>
            </w:r>
          </w:p>
        </w:tc>
        <w:tc>
          <w:tcPr>
            <w:tcW w:w="750" w:type="pct"/>
          </w:tcPr>
          <w:p w:rsidR="00784314" w:rsidRPr="0042677B" w:rsidRDefault="00277066" w:rsidP="0042677B">
            <w:pPr>
              <w:spacing w:after="0"/>
              <w:rPr>
                <w:sz w:val="24"/>
                <w:szCs w:val="24"/>
              </w:rPr>
            </w:pPr>
            <w:r w:rsidRPr="0042677B">
              <w:rPr>
                <w:sz w:val="24"/>
                <w:szCs w:val="24"/>
              </w:rPr>
              <w:t>Нет</w:t>
            </w:r>
          </w:p>
        </w:tc>
        <w:tc>
          <w:tcPr>
            <w:tcW w:w="2400" w:type="pct"/>
          </w:tcPr>
          <w:p w:rsidR="00784314" w:rsidRPr="0042677B" w:rsidRDefault="00277066" w:rsidP="0042677B">
            <w:pPr>
              <w:spacing w:after="0"/>
              <w:rPr>
                <w:sz w:val="24"/>
                <w:szCs w:val="24"/>
              </w:rPr>
            </w:pPr>
            <w:r w:rsidRPr="0042677B">
              <w:rPr>
                <w:sz w:val="24"/>
                <w:szCs w:val="24"/>
              </w:rPr>
              <w:t>Клиентский идентификатор</w:t>
            </w:r>
          </w:p>
        </w:tc>
      </w:tr>
      <w:tr w:rsidR="00784314" w:rsidRPr="00C86F76" w:rsidTr="00784314">
        <w:tc>
          <w:tcPr>
            <w:tcW w:w="200" w:type="pct"/>
          </w:tcPr>
          <w:p w:rsidR="00784314" w:rsidRPr="0042677B" w:rsidRDefault="00277066" w:rsidP="0042677B">
            <w:pPr>
              <w:spacing w:after="0"/>
              <w:rPr>
                <w:sz w:val="24"/>
                <w:szCs w:val="24"/>
              </w:rPr>
            </w:pPr>
            <w:r w:rsidRPr="0042677B">
              <w:rPr>
                <w:sz w:val="24"/>
                <w:szCs w:val="24"/>
              </w:rPr>
              <w:t>4</w:t>
            </w:r>
          </w:p>
        </w:tc>
        <w:tc>
          <w:tcPr>
            <w:tcW w:w="1050" w:type="pct"/>
          </w:tcPr>
          <w:p w:rsidR="00784314" w:rsidRPr="0042677B" w:rsidRDefault="00277066" w:rsidP="0042677B">
            <w:pPr>
              <w:spacing w:after="0"/>
              <w:rPr>
                <w:sz w:val="24"/>
                <w:szCs w:val="24"/>
              </w:rPr>
            </w:pPr>
            <w:r w:rsidRPr="0042677B">
              <w:rPr>
                <w:sz w:val="24"/>
                <w:szCs w:val="24"/>
              </w:rPr>
              <w:t>Version</w:t>
            </w:r>
          </w:p>
        </w:tc>
        <w:tc>
          <w:tcPr>
            <w:tcW w:w="450" w:type="pct"/>
          </w:tcPr>
          <w:p w:rsidR="00784314" w:rsidRPr="0042677B" w:rsidRDefault="00277066" w:rsidP="0042677B">
            <w:pPr>
              <w:spacing w:after="0"/>
              <w:rPr>
                <w:sz w:val="24"/>
                <w:szCs w:val="24"/>
              </w:rPr>
            </w:pPr>
            <w:r w:rsidRPr="0042677B">
              <w:rPr>
                <w:sz w:val="24"/>
                <w:szCs w:val="24"/>
              </w:rPr>
              <w:t>string</w:t>
            </w:r>
          </w:p>
        </w:tc>
        <w:tc>
          <w:tcPr>
            <w:tcW w:w="750" w:type="pct"/>
          </w:tcPr>
          <w:p w:rsidR="00784314" w:rsidRPr="0042677B" w:rsidRDefault="00277066" w:rsidP="0042677B">
            <w:pPr>
              <w:spacing w:after="0"/>
              <w:rPr>
                <w:sz w:val="24"/>
                <w:szCs w:val="24"/>
              </w:rPr>
            </w:pPr>
            <w:r w:rsidRPr="0042677B">
              <w:rPr>
                <w:sz w:val="24"/>
                <w:szCs w:val="24"/>
              </w:rPr>
              <w:t>Да</w:t>
            </w:r>
          </w:p>
        </w:tc>
        <w:tc>
          <w:tcPr>
            <w:tcW w:w="2400" w:type="pct"/>
          </w:tcPr>
          <w:p w:rsidR="00784314" w:rsidRPr="0042677B" w:rsidRDefault="00277066" w:rsidP="0042677B">
            <w:pPr>
              <w:spacing w:after="0"/>
              <w:rPr>
                <w:sz w:val="24"/>
                <w:szCs w:val="24"/>
              </w:rPr>
            </w:pPr>
            <w:r w:rsidRPr="0042677B">
              <w:rPr>
                <w:sz w:val="24"/>
                <w:szCs w:val="24"/>
              </w:rPr>
              <w:t>Версия протокола (на текущий момент 1.0)</w:t>
            </w:r>
          </w:p>
        </w:tc>
      </w:tr>
      <w:tr w:rsidR="00784314" w:rsidRPr="0042677B" w:rsidTr="007843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000" w:type="pct"/>
            <w:gridSpan w:val="5"/>
          </w:tcPr>
          <w:p w:rsidR="00784314" w:rsidRPr="0042677B" w:rsidRDefault="00277066" w:rsidP="0042677B">
            <w:pPr>
              <w:spacing w:after="0"/>
              <w:rPr>
                <w:sz w:val="24"/>
                <w:szCs w:val="24"/>
              </w:rPr>
            </w:pPr>
            <w:r w:rsidRPr="0042677B">
              <w:rPr>
                <w:b/>
                <w:bCs/>
                <w:sz w:val="24"/>
                <w:szCs w:val="24"/>
              </w:rPr>
              <w:t>body</w:t>
            </w:r>
          </w:p>
        </w:tc>
      </w:tr>
      <w:tr w:rsidR="00784314" w:rsidRPr="00C86F76" w:rsidTr="00784314">
        <w:tc>
          <w:tcPr>
            <w:tcW w:w="200" w:type="pct"/>
          </w:tcPr>
          <w:p w:rsidR="00784314" w:rsidRPr="0042677B" w:rsidRDefault="00277066" w:rsidP="0042677B">
            <w:pPr>
              <w:spacing w:after="0"/>
              <w:rPr>
                <w:sz w:val="24"/>
                <w:szCs w:val="24"/>
              </w:rPr>
            </w:pPr>
            <w:r w:rsidRPr="0042677B">
              <w:rPr>
                <w:sz w:val="24"/>
                <w:szCs w:val="24"/>
              </w:rPr>
              <w:t>1</w:t>
            </w:r>
          </w:p>
        </w:tc>
        <w:tc>
          <w:tcPr>
            <w:tcW w:w="1050" w:type="pct"/>
          </w:tcPr>
          <w:p w:rsidR="00784314" w:rsidRPr="0042677B" w:rsidRDefault="00784314" w:rsidP="0042677B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450" w:type="pct"/>
          </w:tcPr>
          <w:p w:rsidR="00784314" w:rsidRPr="0042677B" w:rsidRDefault="00784314" w:rsidP="0042677B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750" w:type="pct"/>
          </w:tcPr>
          <w:p w:rsidR="00784314" w:rsidRPr="0042677B" w:rsidRDefault="00277066" w:rsidP="0042677B">
            <w:pPr>
              <w:spacing w:after="0"/>
              <w:rPr>
                <w:sz w:val="24"/>
                <w:szCs w:val="24"/>
              </w:rPr>
            </w:pPr>
            <w:r w:rsidRPr="0042677B">
              <w:rPr>
                <w:sz w:val="24"/>
                <w:szCs w:val="24"/>
              </w:rPr>
              <w:t>Да</w:t>
            </w:r>
          </w:p>
        </w:tc>
        <w:tc>
          <w:tcPr>
            <w:tcW w:w="2400" w:type="pct"/>
          </w:tcPr>
          <w:p w:rsidR="00784314" w:rsidRPr="0042677B" w:rsidRDefault="00277066" w:rsidP="0042677B">
            <w:pPr>
              <w:spacing w:after="0"/>
              <w:rPr>
                <w:sz w:val="24"/>
                <w:szCs w:val="24"/>
              </w:rPr>
            </w:pPr>
            <w:r w:rsidRPr="0042677B">
              <w:rPr>
                <w:sz w:val="24"/>
                <w:szCs w:val="24"/>
              </w:rPr>
              <w:t>Содержимое полученного по ссылке файла (в виде массива байт)</w:t>
            </w:r>
          </w:p>
        </w:tc>
      </w:tr>
    </w:tbl>
    <w:p w:rsidR="00784314" w:rsidRPr="00D660F2" w:rsidRDefault="00784314">
      <w:pPr>
        <w:pStyle w:val="TableBottomMargin"/>
        <w:rPr>
          <w:lang w:val="ru-RU"/>
        </w:rPr>
      </w:pPr>
    </w:p>
    <w:bookmarkEnd w:id="233"/>
    <w:p w:rsidR="00784314" w:rsidRPr="00D660F2" w:rsidRDefault="00277066">
      <w:pPr>
        <w:pStyle w:val="afc"/>
        <w:rPr>
          <w:lang w:val="ru-RU"/>
        </w:rPr>
      </w:pPr>
      <w:r w:rsidRPr="00D660F2">
        <w:rPr>
          <w:lang w:val="ru-RU"/>
        </w:rPr>
        <w:t>Пример ответа с кодом возврата 200:</w:t>
      </w:r>
    </w:p>
    <w:p w:rsidR="00784314" w:rsidRPr="00D660F2" w:rsidRDefault="00277066">
      <w:pPr>
        <w:pStyle w:val="LiteralBlock"/>
        <w:keepLines/>
        <w:shd w:val="clear" w:color="auto" w:fill="EEFFCC"/>
        <w:rPr>
          <w:lang w:val="ru-RU"/>
        </w:rPr>
      </w:pPr>
      <w:r>
        <w:t>HTTP</w:t>
      </w:r>
      <w:r w:rsidRPr="00D660F2">
        <w:rPr>
          <w:color w:val="666666"/>
          <w:lang w:val="ru-RU"/>
        </w:rPr>
        <w:t>/</w:t>
      </w:r>
      <w:r w:rsidRPr="00D660F2">
        <w:rPr>
          <w:color w:val="208050"/>
          <w:lang w:val="ru-RU"/>
        </w:rPr>
        <w:t>1.1</w:t>
      </w:r>
      <w:r w:rsidRPr="00D660F2">
        <w:rPr>
          <w:lang w:val="ru-RU"/>
        </w:rPr>
        <w:t xml:space="preserve"> </w:t>
      </w:r>
      <w:r w:rsidRPr="00D660F2">
        <w:rPr>
          <w:color w:val="208050"/>
          <w:lang w:val="ru-RU"/>
        </w:rPr>
        <w:t>200</w:t>
      </w:r>
      <w:r w:rsidRPr="00D660F2">
        <w:rPr>
          <w:lang w:val="ru-RU"/>
        </w:rPr>
        <w:t xml:space="preserve"> </w:t>
      </w:r>
      <w:r>
        <w:t>OK</w:t>
      </w:r>
      <w:r w:rsidRPr="00D660F2">
        <w:rPr>
          <w:lang w:val="ru-RU"/>
        </w:rPr>
        <w:br/>
      </w:r>
      <w:r w:rsidRPr="00D660F2">
        <w:rPr>
          <w:color w:val="666666"/>
          <w:lang w:val="ru-RU"/>
        </w:rPr>
        <w:t>&lt;</w:t>
      </w:r>
      <w:r w:rsidRPr="00D660F2">
        <w:rPr>
          <w:lang w:val="ru-RU"/>
        </w:rPr>
        <w:t>Содержимое</w:t>
      </w:r>
      <w:r w:rsidRPr="00D660F2">
        <w:rPr>
          <w:lang w:val="ru-RU"/>
        </w:rPr>
        <w:t xml:space="preserve"> </w:t>
      </w:r>
      <w:r w:rsidRPr="00D660F2">
        <w:rPr>
          <w:lang w:val="ru-RU"/>
        </w:rPr>
        <w:t>полученного</w:t>
      </w:r>
      <w:r w:rsidRPr="00D660F2">
        <w:rPr>
          <w:lang w:val="ru-RU"/>
        </w:rPr>
        <w:t xml:space="preserve"> </w:t>
      </w:r>
      <w:r w:rsidRPr="00D660F2">
        <w:rPr>
          <w:lang w:val="ru-RU"/>
        </w:rPr>
        <w:t>по</w:t>
      </w:r>
      <w:r w:rsidRPr="00D660F2">
        <w:rPr>
          <w:lang w:val="ru-RU"/>
        </w:rPr>
        <w:t xml:space="preserve"> </w:t>
      </w:r>
      <w:r w:rsidRPr="00D660F2">
        <w:rPr>
          <w:lang w:val="ru-RU"/>
        </w:rPr>
        <w:t>ссылке</w:t>
      </w:r>
      <w:r w:rsidRPr="00D660F2">
        <w:rPr>
          <w:lang w:val="ru-RU"/>
        </w:rPr>
        <w:t xml:space="preserve"> </w:t>
      </w:r>
      <w:r w:rsidRPr="00D660F2">
        <w:rPr>
          <w:lang w:val="ru-RU"/>
        </w:rPr>
        <w:t>файла</w:t>
      </w:r>
      <w:r w:rsidRPr="00D660F2">
        <w:rPr>
          <w:lang w:val="ru-RU"/>
        </w:rPr>
        <w:t xml:space="preserve"> (</w:t>
      </w:r>
      <w:r w:rsidRPr="00D660F2">
        <w:rPr>
          <w:lang w:val="ru-RU"/>
        </w:rPr>
        <w:t>в</w:t>
      </w:r>
      <w:r w:rsidRPr="00D660F2">
        <w:rPr>
          <w:lang w:val="ru-RU"/>
        </w:rPr>
        <w:t xml:space="preserve"> </w:t>
      </w:r>
      <w:r w:rsidRPr="00D660F2">
        <w:rPr>
          <w:lang w:val="ru-RU"/>
        </w:rPr>
        <w:t>виде</w:t>
      </w:r>
      <w:r w:rsidRPr="00D660F2">
        <w:rPr>
          <w:lang w:val="ru-RU"/>
        </w:rPr>
        <w:t xml:space="preserve"> </w:t>
      </w:r>
      <w:r w:rsidRPr="00D660F2">
        <w:rPr>
          <w:lang w:val="ru-RU"/>
        </w:rPr>
        <w:t>массива</w:t>
      </w:r>
      <w:r w:rsidRPr="00D660F2">
        <w:rPr>
          <w:lang w:val="ru-RU"/>
        </w:rPr>
        <w:t xml:space="preserve"> </w:t>
      </w:r>
      <w:r w:rsidRPr="00D660F2">
        <w:rPr>
          <w:lang w:val="ru-RU"/>
        </w:rPr>
        <w:t>байт</w:t>
      </w:r>
      <w:r w:rsidRPr="00D660F2">
        <w:rPr>
          <w:lang w:val="ru-RU"/>
        </w:rPr>
        <w:t>)</w:t>
      </w:r>
      <w:r w:rsidRPr="00D660F2">
        <w:rPr>
          <w:color w:val="666666"/>
          <w:lang w:val="ru-RU"/>
        </w:rPr>
        <w:t>&gt;</w:t>
      </w:r>
    </w:p>
    <w:p w:rsidR="00784314" w:rsidRPr="00D660F2" w:rsidRDefault="00277066">
      <w:pPr>
        <w:pStyle w:val="TableCaption"/>
        <w:rPr>
          <w:lang w:val="ru-RU"/>
        </w:rPr>
      </w:pPr>
      <w:bookmarkStart w:id="234" w:name="_134f19d0ba3baabd24bbb45bd5ab7a2e"/>
      <w:r w:rsidRPr="00D660F2">
        <w:rPr>
          <w:lang w:val="ru-RU"/>
        </w:rPr>
        <w:t>Таблица 2.25 Параметры ответа с кодом возврата, отличным от 200:</w:t>
      </w:r>
    </w:p>
    <w:tbl>
      <w:tblPr>
        <w:tblStyle w:val="Table"/>
        <w:tblW w:w="5087" w:type="pct"/>
        <w:tblInd w:w="0" w:type="dxa"/>
        <w:tblLook w:val="0020" w:firstRow="1" w:lastRow="0" w:firstColumn="0" w:lastColumn="0" w:noHBand="0" w:noVBand="0"/>
      </w:tblPr>
      <w:tblGrid>
        <w:gridCol w:w="458"/>
        <w:gridCol w:w="1830"/>
        <w:gridCol w:w="1123"/>
        <w:gridCol w:w="2112"/>
        <w:gridCol w:w="4284"/>
        <w:gridCol w:w="11"/>
      </w:tblGrid>
      <w:tr w:rsidR="00784314" w:rsidRPr="0042677B" w:rsidTr="0042677B">
        <w:trPr>
          <w:gridAfter w:val="1"/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wAfter w:w="7" w:type="pct"/>
          <w:tblHeader/>
        </w:trPr>
        <w:tc>
          <w:tcPr>
            <w:tcW w:w="233" w:type="pct"/>
          </w:tcPr>
          <w:p w:rsidR="00784314" w:rsidRPr="0042677B" w:rsidRDefault="00277066" w:rsidP="0042677B">
            <w:pPr>
              <w:keepNext/>
              <w:spacing w:after="0"/>
              <w:rPr>
                <w:sz w:val="24"/>
                <w:szCs w:val="24"/>
              </w:rPr>
            </w:pPr>
            <w:r w:rsidRPr="0042677B">
              <w:rPr>
                <w:sz w:val="24"/>
                <w:szCs w:val="24"/>
              </w:rPr>
              <w:t>№</w:t>
            </w:r>
          </w:p>
        </w:tc>
        <w:tc>
          <w:tcPr>
            <w:tcW w:w="931" w:type="pct"/>
          </w:tcPr>
          <w:p w:rsidR="00784314" w:rsidRPr="0042677B" w:rsidRDefault="00277066" w:rsidP="0042677B">
            <w:pPr>
              <w:keepNext/>
              <w:spacing w:after="0"/>
              <w:rPr>
                <w:sz w:val="24"/>
                <w:szCs w:val="24"/>
              </w:rPr>
            </w:pPr>
            <w:r w:rsidRPr="0042677B">
              <w:rPr>
                <w:sz w:val="24"/>
                <w:szCs w:val="24"/>
              </w:rPr>
              <w:t>Параметр</w:t>
            </w:r>
          </w:p>
        </w:tc>
        <w:tc>
          <w:tcPr>
            <w:tcW w:w="571" w:type="pct"/>
          </w:tcPr>
          <w:p w:rsidR="00784314" w:rsidRPr="0042677B" w:rsidRDefault="00277066" w:rsidP="0042677B">
            <w:pPr>
              <w:keepNext/>
              <w:spacing w:after="0"/>
              <w:rPr>
                <w:sz w:val="24"/>
                <w:szCs w:val="24"/>
              </w:rPr>
            </w:pPr>
            <w:r w:rsidRPr="0042677B">
              <w:rPr>
                <w:sz w:val="24"/>
                <w:szCs w:val="24"/>
              </w:rPr>
              <w:t>Тип</w:t>
            </w:r>
          </w:p>
        </w:tc>
        <w:tc>
          <w:tcPr>
            <w:tcW w:w="1078" w:type="pct"/>
          </w:tcPr>
          <w:p w:rsidR="00784314" w:rsidRPr="0042677B" w:rsidRDefault="00277066" w:rsidP="0042677B">
            <w:pPr>
              <w:keepNext/>
              <w:spacing w:after="0"/>
              <w:rPr>
                <w:sz w:val="24"/>
                <w:szCs w:val="24"/>
              </w:rPr>
            </w:pPr>
            <w:r w:rsidRPr="0042677B">
              <w:rPr>
                <w:sz w:val="24"/>
                <w:szCs w:val="24"/>
              </w:rPr>
              <w:t>Обязательность</w:t>
            </w:r>
          </w:p>
        </w:tc>
        <w:tc>
          <w:tcPr>
            <w:tcW w:w="2179" w:type="pct"/>
          </w:tcPr>
          <w:p w:rsidR="00784314" w:rsidRPr="0042677B" w:rsidRDefault="00277066" w:rsidP="0042677B">
            <w:pPr>
              <w:keepNext/>
              <w:spacing w:after="0"/>
              <w:rPr>
                <w:sz w:val="24"/>
                <w:szCs w:val="24"/>
              </w:rPr>
            </w:pPr>
            <w:r w:rsidRPr="0042677B">
              <w:rPr>
                <w:sz w:val="24"/>
                <w:szCs w:val="24"/>
              </w:rPr>
              <w:t>Описание</w:t>
            </w:r>
          </w:p>
        </w:tc>
      </w:tr>
      <w:tr w:rsidR="00784314" w:rsidRPr="00C86F76" w:rsidTr="0042677B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7" w:type="pct"/>
        </w:trPr>
        <w:tc>
          <w:tcPr>
            <w:tcW w:w="233" w:type="pct"/>
          </w:tcPr>
          <w:p w:rsidR="00784314" w:rsidRPr="0042677B" w:rsidRDefault="00277066" w:rsidP="0042677B">
            <w:pPr>
              <w:spacing w:after="0"/>
              <w:rPr>
                <w:sz w:val="24"/>
                <w:szCs w:val="24"/>
              </w:rPr>
            </w:pPr>
            <w:r w:rsidRPr="0042677B">
              <w:rPr>
                <w:sz w:val="24"/>
                <w:szCs w:val="24"/>
              </w:rPr>
              <w:t>1</w:t>
            </w:r>
          </w:p>
        </w:tc>
        <w:tc>
          <w:tcPr>
            <w:tcW w:w="931" w:type="pct"/>
          </w:tcPr>
          <w:p w:rsidR="00784314" w:rsidRPr="0042677B" w:rsidRDefault="00277066" w:rsidP="0042677B">
            <w:pPr>
              <w:spacing w:after="0"/>
              <w:rPr>
                <w:sz w:val="24"/>
                <w:szCs w:val="24"/>
              </w:rPr>
            </w:pPr>
            <w:r w:rsidRPr="0042677B">
              <w:rPr>
                <w:sz w:val="24"/>
                <w:szCs w:val="24"/>
              </w:rPr>
              <w:t>responseCode</w:t>
            </w:r>
          </w:p>
        </w:tc>
        <w:tc>
          <w:tcPr>
            <w:tcW w:w="571" w:type="pct"/>
          </w:tcPr>
          <w:p w:rsidR="00784314" w:rsidRPr="0042677B" w:rsidRDefault="00277066" w:rsidP="0042677B">
            <w:pPr>
              <w:spacing w:after="0"/>
              <w:rPr>
                <w:sz w:val="24"/>
                <w:szCs w:val="24"/>
              </w:rPr>
            </w:pPr>
            <w:r w:rsidRPr="0042677B">
              <w:rPr>
                <w:sz w:val="24"/>
                <w:szCs w:val="24"/>
              </w:rPr>
              <w:t>numeric</w:t>
            </w:r>
          </w:p>
        </w:tc>
        <w:tc>
          <w:tcPr>
            <w:tcW w:w="1078" w:type="pct"/>
          </w:tcPr>
          <w:p w:rsidR="00784314" w:rsidRPr="0042677B" w:rsidRDefault="00277066" w:rsidP="0042677B">
            <w:pPr>
              <w:spacing w:after="0"/>
              <w:rPr>
                <w:sz w:val="24"/>
                <w:szCs w:val="24"/>
              </w:rPr>
            </w:pPr>
            <w:r w:rsidRPr="0042677B">
              <w:rPr>
                <w:sz w:val="24"/>
                <w:szCs w:val="24"/>
              </w:rPr>
              <w:t>Да</w:t>
            </w:r>
          </w:p>
        </w:tc>
        <w:tc>
          <w:tcPr>
            <w:tcW w:w="2179" w:type="pct"/>
          </w:tcPr>
          <w:p w:rsidR="00784314" w:rsidRPr="0042677B" w:rsidRDefault="00277066" w:rsidP="0042677B">
            <w:pPr>
              <w:spacing w:after="0"/>
              <w:rPr>
                <w:sz w:val="24"/>
                <w:szCs w:val="24"/>
              </w:rPr>
            </w:pPr>
            <w:r w:rsidRPr="0042677B">
              <w:rPr>
                <w:sz w:val="24"/>
                <w:szCs w:val="24"/>
              </w:rPr>
              <w:t xml:space="preserve">Код возврата (HTTP-код) Перечень возможных кодов и путей их решения представлены в </w:t>
            </w:r>
            <w:hyperlink w:anchor="_6_Приложение_А">
              <w:r w:rsidR="0042677B">
                <w:rPr>
                  <w:rStyle w:val="ad"/>
                  <w:sz w:val="24"/>
                  <w:szCs w:val="24"/>
                </w:rPr>
                <w:t>Приложении А</w:t>
              </w:r>
            </w:hyperlink>
          </w:p>
        </w:tc>
      </w:tr>
      <w:tr w:rsidR="00784314" w:rsidRPr="0042677B" w:rsidTr="0042677B">
        <w:tc>
          <w:tcPr>
            <w:tcW w:w="5000" w:type="pct"/>
            <w:gridSpan w:val="6"/>
          </w:tcPr>
          <w:p w:rsidR="00784314" w:rsidRPr="0042677B" w:rsidRDefault="00277066" w:rsidP="0042677B">
            <w:pPr>
              <w:spacing w:after="0"/>
              <w:rPr>
                <w:sz w:val="24"/>
                <w:szCs w:val="24"/>
              </w:rPr>
            </w:pPr>
            <w:r w:rsidRPr="0042677B">
              <w:rPr>
                <w:b/>
                <w:bCs/>
                <w:sz w:val="24"/>
                <w:szCs w:val="24"/>
              </w:rPr>
              <w:t>header</w:t>
            </w:r>
          </w:p>
        </w:tc>
      </w:tr>
      <w:tr w:rsidR="00784314" w:rsidRPr="0042677B" w:rsidTr="0042677B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7" w:type="pct"/>
        </w:trPr>
        <w:tc>
          <w:tcPr>
            <w:tcW w:w="233" w:type="pct"/>
          </w:tcPr>
          <w:p w:rsidR="00784314" w:rsidRPr="0042677B" w:rsidRDefault="00277066" w:rsidP="0042677B">
            <w:pPr>
              <w:spacing w:after="0"/>
              <w:rPr>
                <w:sz w:val="24"/>
                <w:szCs w:val="24"/>
              </w:rPr>
            </w:pPr>
            <w:r w:rsidRPr="0042677B">
              <w:rPr>
                <w:sz w:val="24"/>
                <w:szCs w:val="24"/>
              </w:rPr>
              <w:t>1</w:t>
            </w:r>
          </w:p>
        </w:tc>
        <w:tc>
          <w:tcPr>
            <w:tcW w:w="931" w:type="pct"/>
          </w:tcPr>
          <w:p w:rsidR="00784314" w:rsidRPr="0042677B" w:rsidRDefault="00277066" w:rsidP="0042677B">
            <w:pPr>
              <w:spacing w:after="0"/>
              <w:rPr>
                <w:sz w:val="24"/>
                <w:szCs w:val="24"/>
              </w:rPr>
            </w:pPr>
            <w:r w:rsidRPr="0042677B">
              <w:rPr>
                <w:sz w:val="24"/>
                <w:szCs w:val="24"/>
              </w:rPr>
              <w:t>Content-Type</w:t>
            </w:r>
          </w:p>
        </w:tc>
        <w:tc>
          <w:tcPr>
            <w:tcW w:w="571" w:type="pct"/>
          </w:tcPr>
          <w:p w:rsidR="00784314" w:rsidRPr="0042677B" w:rsidRDefault="00277066" w:rsidP="0042677B">
            <w:pPr>
              <w:spacing w:after="0"/>
              <w:rPr>
                <w:sz w:val="24"/>
                <w:szCs w:val="24"/>
              </w:rPr>
            </w:pPr>
            <w:r w:rsidRPr="0042677B">
              <w:rPr>
                <w:sz w:val="24"/>
                <w:szCs w:val="24"/>
              </w:rPr>
              <w:t>string</w:t>
            </w:r>
          </w:p>
        </w:tc>
        <w:tc>
          <w:tcPr>
            <w:tcW w:w="1078" w:type="pct"/>
          </w:tcPr>
          <w:p w:rsidR="00784314" w:rsidRPr="0042677B" w:rsidRDefault="00277066" w:rsidP="0042677B">
            <w:pPr>
              <w:spacing w:after="0"/>
              <w:rPr>
                <w:sz w:val="24"/>
                <w:szCs w:val="24"/>
              </w:rPr>
            </w:pPr>
            <w:r w:rsidRPr="0042677B">
              <w:rPr>
                <w:sz w:val="24"/>
                <w:szCs w:val="24"/>
              </w:rPr>
              <w:t>Да</w:t>
            </w:r>
          </w:p>
        </w:tc>
        <w:tc>
          <w:tcPr>
            <w:tcW w:w="2179" w:type="pct"/>
          </w:tcPr>
          <w:p w:rsidR="00784314" w:rsidRPr="0042677B" w:rsidRDefault="00277066" w:rsidP="0042677B">
            <w:pPr>
              <w:spacing w:after="0"/>
              <w:rPr>
                <w:sz w:val="24"/>
                <w:szCs w:val="24"/>
                <w:lang w:val="en-US"/>
              </w:rPr>
            </w:pPr>
            <w:r w:rsidRPr="0042677B">
              <w:rPr>
                <w:sz w:val="24"/>
                <w:szCs w:val="24"/>
                <w:lang w:val="en-US"/>
              </w:rPr>
              <w:t>application/vnd.ru.rtlabs.podd.agent+json; charset=utf-8</w:t>
            </w:r>
          </w:p>
        </w:tc>
      </w:tr>
      <w:tr w:rsidR="00784314" w:rsidRPr="00C86F76" w:rsidTr="0042677B">
        <w:trPr>
          <w:gridAfter w:val="1"/>
          <w:wAfter w:w="7" w:type="pct"/>
        </w:trPr>
        <w:tc>
          <w:tcPr>
            <w:tcW w:w="233" w:type="pct"/>
          </w:tcPr>
          <w:p w:rsidR="00784314" w:rsidRPr="0042677B" w:rsidRDefault="00277066" w:rsidP="0042677B">
            <w:pPr>
              <w:spacing w:after="0"/>
              <w:rPr>
                <w:sz w:val="24"/>
                <w:szCs w:val="24"/>
              </w:rPr>
            </w:pPr>
            <w:r w:rsidRPr="0042677B">
              <w:rPr>
                <w:sz w:val="24"/>
                <w:szCs w:val="24"/>
              </w:rPr>
              <w:t>2</w:t>
            </w:r>
          </w:p>
        </w:tc>
        <w:tc>
          <w:tcPr>
            <w:tcW w:w="931" w:type="pct"/>
          </w:tcPr>
          <w:p w:rsidR="00784314" w:rsidRPr="0042677B" w:rsidRDefault="00277066" w:rsidP="0042677B">
            <w:pPr>
              <w:spacing w:after="0"/>
              <w:rPr>
                <w:sz w:val="24"/>
                <w:szCs w:val="24"/>
              </w:rPr>
            </w:pPr>
            <w:r w:rsidRPr="0042677B">
              <w:rPr>
                <w:sz w:val="24"/>
                <w:szCs w:val="24"/>
              </w:rPr>
              <w:t>Version</w:t>
            </w:r>
          </w:p>
        </w:tc>
        <w:tc>
          <w:tcPr>
            <w:tcW w:w="571" w:type="pct"/>
          </w:tcPr>
          <w:p w:rsidR="00784314" w:rsidRPr="0042677B" w:rsidRDefault="00277066" w:rsidP="0042677B">
            <w:pPr>
              <w:spacing w:after="0"/>
              <w:rPr>
                <w:sz w:val="24"/>
                <w:szCs w:val="24"/>
              </w:rPr>
            </w:pPr>
            <w:r w:rsidRPr="0042677B">
              <w:rPr>
                <w:sz w:val="24"/>
                <w:szCs w:val="24"/>
              </w:rPr>
              <w:t>string</w:t>
            </w:r>
          </w:p>
        </w:tc>
        <w:tc>
          <w:tcPr>
            <w:tcW w:w="1078" w:type="pct"/>
          </w:tcPr>
          <w:p w:rsidR="00784314" w:rsidRPr="0042677B" w:rsidRDefault="00277066" w:rsidP="0042677B">
            <w:pPr>
              <w:spacing w:after="0"/>
              <w:rPr>
                <w:sz w:val="24"/>
                <w:szCs w:val="24"/>
              </w:rPr>
            </w:pPr>
            <w:r w:rsidRPr="0042677B">
              <w:rPr>
                <w:sz w:val="24"/>
                <w:szCs w:val="24"/>
              </w:rPr>
              <w:t>Да</w:t>
            </w:r>
          </w:p>
        </w:tc>
        <w:tc>
          <w:tcPr>
            <w:tcW w:w="2179" w:type="pct"/>
          </w:tcPr>
          <w:p w:rsidR="00784314" w:rsidRPr="0042677B" w:rsidRDefault="00277066" w:rsidP="0042677B">
            <w:pPr>
              <w:spacing w:after="0"/>
              <w:rPr>
                <w:sz w:val="24"/>
                <w:szCs w:val="24"/>
              </w:rPr>
            </w:pPr>
            <w:r w:rsidRPr="0042677B">
              <w:rPr>
                <w:sz w:val="24"/>
                <w:szCs w:val="24"/>
              </w:rPr>
              <w:t>Версия протокола (на текущий момент 1.0)</w:t>
            </w:r>
          </w:p>
        </w:tc>
      </w:tr>
      <w:tr w:rsidR="00784314" w:rsidRPr="0042677B" w:rsidTr="0042677B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7" w:type="pct"/>
        </w:trPr>
        <w:tc>
          <w:tcPr>
            <w:tcW w:w="233" w:type="pct"/>
          </w:tcPr>
          <w:p w:rsidR="00784314" w:rsidRPr="0042677B" w:rsidRDefault="00277066" w:rsidP="0042677B">
            <w:pPr>
              <w:spacing w:after="0"/>
              <w:rPr>
                <w:sz w:val="24"/>
                <w:szCs w:val="24"/>
              </w:rPr>
            </w:pPr>
            <w:r w:rsidRPr="0042677B">
              <w:rPr>
                <w:sz w:val="24"/>
                <w:szCs w:val="24"/>
              </w:rPr>
              <w:t>3</w:t>
            </w:r>
          </w:p>
        </w:tc>
        <w:tc>
          <w:tcPr>
            <w:tcW w:w="931" w:type="pct"/>
          </w:tcPr>
          <w:p w:rsidR="00784314" w:rsidRPr="0042677B" w:rsidRDefault="00277066" w:rsidP="0042677B">
            <w:pPr>
              <w:spacing w:after="0"/>
              <w:rPr>
                <w:sz w:val="24"/>
                <w:szCs w:val="24"/>
              </w:rPr>
            </w:pPr>
            <w:r w:rsidRPr="0042677B">
              <w:rPr>
                <w:sz w:val="24"/>
                <w:szCs w:val="24"/>
              </w:rPr>
              <w:t>ClientRequestID</w:t>
            </w:r>
          </w:p>
        </w:tc>
        <w:tc>
          <w:tcPr>
            <w:tcW w:w="571" w:type="pct"/>
          </w:tcPr>
          <w:p w:rsidR="00784314" w:rsidRPr="0042677B" w:rsidRDefault="00277066" w:rsidP="0042677B">
            <w:pPr>
              <w:spacing w:after="0"/>
              <w:rPr>
                <w:sz w:val="24"/>
                <w:szCs w:val="24"/>
              </w:rPr>
            </w:pPr>
            <w:r w:rsidRPr="0042677B">
              <w:rPr>
                <w:sz w:val="24"/>
                <w:szCs w:val="24"/>
              </w:rPr>
              <w:t>string</w:t>
            </w:r>
          </w:p>
        </w:tc>
        <w:tc>
          <w:tcPr>
            <w:tcW w:w="1078" w:type="pct"/>
          </w:tcPr>
          <w:p w:rsidR="00784314" w:rsidRPr="0042677B" w:rsidRDefault="00277066" w:rsidP="0042677B">
            <w:pPr>
              <w:spacing w:after="0"/>
              <w:rPr>
                <w:sz w:val="24"/>
                <w:szCs w:val="24"/>
              </w:rPr>
            </w:pPr>
            <w:r w:rsidRPr="0042677B">
              <w:rPr>
                <w:sz w:val="24"/>
                <w:szCs w:val="24"/>
              </w:rPr>
              <w:t>Нет</w:t>
            </w:r>
          </w:p>
        </w:tc>
        <w:tc>
          <w:tcPr>
            <w:tcW w:w="2179" w:type="pct"/>
          </w:tcPr>
          <w:p w:rsidR="00784314" w:rsidRPr="0042677B" w:rsidRDefault="00277066" w:rsidP="0042677B">
            <w:pPr>
              <w:spacing w:after="0"/>
              <w:rPr>
                <w:sz w:val="24"/>
                <w:szCs w:val="24"/>
              </w:rPr>
            </w:pPr>
            <w:r w:rsidRPr="0042677B">
              <w:rPr>
                <w:sz w:val="24"/>
                <w:szCs w:val="24"/>
              </w:rPr>
              <w:t>Клиентский идентификатор</w:t>
            </w:r>
          </w:p>
        </w:tc>
      </w:tr>
      <w:tr w:rsidR="00784314" w:rsidRPr="0042677B" w:rsidTr="0042677B">
        <w:tc>
          <w:tcPr>
            <w:tcW w:w="5000" w:type="pct"/>
            <w:gridSpan w:val="6"/>
          </w:tcPr>
          <w:p w:rsidR="00784314" w:rsidRPr="0042677B" w:rsidRDefault="00277066" w:rsidP="0042677B">
            <w:pPr>
              <w:spacing w:after="0"/>
              <w:rPr>
                <w:sz w:val="24"/>
                <w:szCs w:val="24"/>
              </w:rPr>
            </w:pPr>
            <w:r w:rsidRPr="0042677B">
              <w:rPr>
                <w:b/>
                <w:bCs/>
                <w:sz w:val="24"/>
                <w:szCs w:val="24"/>
              </w:rPr>
              <w:t>body</w:t>
            </w:r>
          </w:p>
        </w:tc>
      </w:tr>
      <w:tr w:rsidR="00784314" w:rsidRPr="0042677B" w:rsidTr="0042677B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7" w:type="pct"/>
        </w:trPr>
        <w:tc>
          <w:tcPr>
            <w:tcW w:w="233" w:type="pct"/>
          </w:tcPr>
          <w:p w:rsidR="00784314" w:rsidRPr="0042677B" w:rsidRDefault="00277066" w:rsidP="0042677B">
            <w:pPr>
              <w:spacing w:after="0"/>
              <w:rPr>
                <w:sz w:val="24"/>
                <w:szCs w:val="24"/>
              </w:rPr>
            </w:pPr>
            <w:r w:rsidRPr="0042677B">
              <w:rPr>
                <w:sz w:val="24"/>
                <w:szCs w:val="24"/>
              </w:rPr>
              <w:t>1</w:t>
            </w:r>
          </w:p>
        </w:tc>
        <w:tc>
          <w:tcPr>
            <w:tcW w:w="931" w:type="pct"/>
          </w:tcPr>
          <w:p w:rsidR="00784314" w:rsidRPr="0042677B" w:rsidRDefault="00277066" w:rsidP="0042677B">
            <w:pPr>
              <w:spacing w:after="0"/>
              <w:rPr>
                <w:sz w:val="24"/>
                <w:szCs w:val="24"/>
              </w:rPr>
            </w:pPr>
            <w:r w:rsidRPr="0042677B">
              <w:rPr>
                <w:sz w:val="24"/>
                <w:szCs w:val="24"/>
              </w:rPr>
              <w:t>created_at</w:t>
            </w:r>
          </w:p>
        </w:tc>
        <w:tc>
          <w:tcPr>
            <w:tcW w:w="571" w:type="pct"/>
          </w:tcPr>
          <w:p w:rsidR="00784314" w:rsidRPr="0042677B" w:rsidRDefault="00277066" w:rsidP="0042677B">
            <w:pPr>
              <w:spacing w:after="0"/>
              <w:rPr>
                <w:sz w:val="24"/>
                <w:szCs w:val="24"/>
              </w:rPr>
            </w:pPr>
            <w:r w:rsidRPr="0042677B">
              <w:rPr>
                <w:sz w:val="24"/>
                <w:szCs w:val="24"/>
              </w:rPr>
              <w:t>dateTime</w:t>
            </w:r>
          </w:p>
        </w:tc>
        <w:tc>
          <w:tcPr>
            <w:tcW w:w="1078" w:type="pct"/>
          </w:tcPr>
          <w:p w:rsidR="00784314" w:rsidRPr="0042677B" w:rsidRDefault="00277066" w:rsidP="0042677B">
            <w:pPr>
              <w:spacing w:after="0"/>
              <w:rPr>
                <w:sz w:val="24"/>
                <w:szCs w:val="24"/>
              </w:rPr>
            </w:pPr>
            <w:r w:rsidRPr="0042677B">
              <w:rPr>
                <w:sz w:val="24"/>
                <w:szCs w:val="24"/>
              </w:rPr>
              <w:t>Нет</w:t>
            </w:r>
          </w:p>
        </w:tc>
        <w:tc>
          <w:tcPr>
            <w:tcW w:w="2179" w:type="pct"/>
          </w:tcPr>
          <w:p w:rsidR="00784314" w:rsidRPr="0042677B" w:rsidRDefault="00277066" w:rsidP="0042677B">
            <w:pPr>
              <w:spacing w:after="0"/>
              <w:rPr>
                <w:sz w:val="24"/>
                <w:szCs w:val="24"/>
              </w:rPr>
            </w:pPr>
            <w:r w:rsidRPr="0042677B">
              <w:rPr>
                <w:sz w:val="24"/>
                <w:szCs w:val="24"/>
              </w:rPr>
              <w:t>Время формирования ответа</w:t>
            </w:r>
          </w:p>
        </w:tc>
      </w:tr>
      <w:tr w:rsidR="00784314" w:rsidRPr="0042677B" w:rsidTr="0042677B">
        <w:trPr>
          <w:gridAfter w:val="1"/>
          <w:wAfter w:w="7" w:type="pct"/>
        </w:trPr>
        <w:tc>
          <w:tcPr>
            <w:tcW w:w="233" w:type="pct"/>
          </w:tcPr>
          <w:p w:rsidR="00784314" w:rsidRPr="0042677B" w:rsidRDefault="00277066" w:rsidP="0042677B">
            <w:pPr>
              <w:spacing w:after="0"/>
              <w:rPr>
                <w:sz w:val="24"/>
                <w:szCs w:val="24"/>
              </w:rPr>
            </w:pPr>
            <w:r w:rsidRPr="0042677B">
              <w:rPr>
                <w:sz w:val="24"/>
                <w:szCs w:val="24"/>
              </w:rPr>
              <w:t>2</w:t>
            </w:r>
          </w:p>
        </w:tc>
        <w:tc>
          <w:tcPr>
            <w:tcW w:w="931" w:type="pct"/>
          </w:tcPr>
          <w:p w:rsidR="00784314" w:rsidRPr="0042677B" w:rsidRDefault="00277066" w:rsidP="0042677B">
            <w:pPr>
              <w:spacing w:after="0"/>
              <w:rPr>
                <w:sz w:val="24"/>
                <w:szCs w:val="24"/>
              </w:rPr>
            </w:pPr>
            <w:r w:rsidRPr="0042677B">
              <w:rPr>
                <w:sz w:val="24"/>
                <w:szCs w:val="24"/>
              </w:rPr>
              <w:t>query_id</w:t>
            </w:r>
          </w:p>
        </w:tc>
        <w:tc>
          <w:tcPr>
            <w:tcW w:w="571" w:type="pct"/>
          </w:tcPr>
          <w:p w:rsidR="00784314" w:rsidRPr="0042677B" w:rsidRDefault="00277066" w:rsidP="0042677B">
            <w:pPr>
              <w:spacing w:after="0"/>
              <w:rPr>
                <w:sz w:val="24"/>
                <w:szCs w:val="24"/>
              </w:rPr>
            </w:pPr>
            <w:r w:rsidRPr="0042677B">
              <w:rPr>
                <w:sz w:val="24"/>
                <w:szCs w:val="24"/>
              </w:rPr>
              <w:t>string</w:t>
            </w:r>
          </w:p>
        </w:tc>
        <w:tc>
          <w:tcPr>
            <w:tcW w:w="1078" w:type="pct"/>
          </w:tcPr>
          <w:p w:rsidR="00784314" w:rsidRPr="0042677B" w:rsidRDefault="00277066" w:rsidP="0042677B">
            <w:pPr>
              <w:spacing w:after="0"/>
              <w:rPr>
                <w:sz w:val="24"/>
                <w:szCs w:val="24"/>
              </w:rPr>
            </w:pPr>
            <w:r w:rsidRPr="0042677B">
              <w:rPr>
                <w:sz w:val="24"/>
                <w:szCs w:val="24"/>
              </w:rPr>
              <w:t>Нет</w:t>
            </w:r>
          </w:p>
        </w:tc>
        <w:tc>
          <w:tcPr>
            <w:tcW w:w="2179" w:type="pct"/>
          </w:tcPr>
          <w:p w:rsidR="00784314" w:rsidRPr="0042677B" w:rsidRDefault="00277066" w:rsidP="0042677B">
            <w:pPr>
              <w:spacing w:after="0"/>
              <w:rPr>
                <w:sz w:val="24"/>
                <w:szCs w:val="24"/>
              </w:rPr>
            </w:pPr>
            <w:r w:rsidRPr="0042677B">
              <w:rPr>
                <w:sz w:val="24"/>
                <w:szCs w:val="24"/>
              </w:rPr>
              <w:t>Идентификатор запроса</w:t>
            </w:r>
          </w:p>
        </w:tc>
      </w:tr>
      <w:tr w:rsidR="00784314" w:rsidRPr="0042677B" w:rsidTr="0042677B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7" w:type="pct"/>
        </w:trPr>
        <w:tc>
          <w:tcPr>
            <w:tcW w:w="233" w:type="pct"/>
          </w:tcPr>
          <w:p w:rsidR="00784314" w:rsidRPr="0042677B" w:rsidRDefault="00277066" w:rsidP="0042677B">
            <w:pPr>
              <w:spacing w:after="0"/>
              <w:rPr>
                <w:sz w:val="24"/>
                <w:szCs w:val="24"/>
              </w:rPr>
            </w:pPr>
            <w:r w:rsidRPr="0042677B">
              <w:rPr>
                <w:sz w:val="24"/>
                <w:szCs w:val="24"/>
              </w:rPr>
              <w:t>3</w:t>
            </w:r>
          </w:p>
        </w:tc>
        <w:tc>
          <w:tcPr>
            <w:tcW w:w="931" w:type="pct"/>
          </w:tcPr>
          <w:p w:rsidR="00784314" w:rsidRPr="0042677B" w:rsidRDefault="00277066" w:rsidP="0042677B">
            <w:pPr>
              <w:spacing w:after="0"/>
              <w:rPr>
                <w:sz w:val="24"/>
                <w:szCs w:val="24"/>
              </w:rPr>
            </w:pPr>
            <w:r w:rsidRPr="0042677B">
              <w:rPr>
                <w:sz w:val="24"/>
                <w:szCs w:val="24"/>
              </w:rPr>
              <w:t>error</w:t>
            </w:r>
          </w:p>
        </w:tc>
        <w:tc>
          <w:tcPr>
            <w:tcW w:w="571" w:type="pct"/>
          </w:tcPr>
          <w:p w:rsidR="00784314" w:rsidRPr="0042677B" w:rsidRDefault="00277066" w:rsidP="0042677B">
            <w:pPr>
              <w:spacing w:after="0"/>
              <w:rPr>
                <w:sz w:val="24"/>
                <w:szCs w:val="24"/>
              </w:rPr>
            </w:pPr>
            <w:r w:rsidRPr="0042677B">
              <w:rPr>
                <w:sz w:val="24"/>
                <w:szCs w:val="24"/>
              </w:rPr>
              <w:t>string</w:t>
            </w:r>
          </w:p>
        </w:tc>
        <w:tc>
          <w:tcPr>
            <w:tcW w:w="1078" w:type="pct"/>
          </w:tcPr>
          <w:p w:rsidR="00784314" w:rsidRPr="0042677B" w:rsidRDefault="00277066" w:rsidP="0042677B">
            <w:pPr>
              <w:spacing w:after="0"/>
              <w:rPr>
                <w:sz w:val="24"/>
                <w:szCs w:val="24"/>
              </w:rPr>
            </w:pPr>
            <w:r w:rsidRPr="0042677B">
              <w:rPr>
                <w:sz w:val="24"/>
                <w:szCs w:val="24"/>
              </w:rPr>
              <w:t>Нет</w:t>
            </w:r>
          </w:p>
        </w:tc>
        <w:tc>
          <w:tcPr>
            <w:tcW w:w="2179" w:type="pct"/>
          </w:tcPr>
          <w:p w:rsidR="00784314" w:rsidRPr="0042677B" w:rsidRDefault="00277066" w:rsidP="0042677B">
            <w:pPr>
              <w:spacing w:after="0"/>
              <w:rPr>
                <w:sz w:val="24"/>
                <w:szCs w:val="24"/>
              </w:rPr>
            </w:pPr>
            <w:r w:rsidRPr="0042677B">
              <w:rPr>
                <w:sz w:val="24"/>
                <w:szCs w:val="24"/>
              </w:rPr>
              <w:t>Текст ошибки</w:t>
            </w:r>
          </w:p>
        </w:tc>
      </w:tr>
    </w:tbl>
    <w:p w:rsidR="00784314" w:rsidRDefault="00784314">
      <w:pPr>
        <w:pStyle w:val="TableBottomMargin"/>
      </w:pPr>
    </w:p>
    <w:bookmarkEnd w:id="234"/>
    <w:p w:rsidR="00784314" w:rsidRPr="00D660F2" w:rsidRDefault="00277066">
      <w:pPr>
        <w:pStyle w:val="afc"/>
        <w:rPr>
          <w:lang w:val="ru-RU"/>
        </w:rPr>
      </w:pPr>
      <w:r w:rsidRPr="00D660F2">
        <w:rPr>
          <w:lang w:val="ru-RU"/>
        </w:rPr>
        <w:t>Пример ответа с кодом возврата, отличным от 200:</w:t>
      </w:r>
    </w:p>
    <w:p w:rsidR="00784314" w:rsidRPr="00D660F2" w:rsidRDefault="00277066">
      <w:pPr>
        <w:pStyle w:val="LiteralBlock"/>
        <w:keepLines/>
        <w:shd w:val="clear" w:color="auto" w:fill="EEFFCC"/>
        <w:rPr>
          <w:lang w:val="ru-RU"/>
        </w:rPr>
      </w:pPr>
      <w:r>
        <w:lastRenderedPageBreak/>
        <w:t>HTTP</w:t>
      </w:r>
      <w:r w:rsidRPr="00D660F2">
        <w:rPr>
          <w:lang w:val="ru-RU"/>
        </w:rPr>
        <w:t xml:space="preserve">/1.1 429 </w:t>
      </w:r>
      <w:r>
        <w:t>Too</w:t>
      </w:r>
      <w:r w:rsidRPr="00D660F2">
        <w:rPr>
          <w:lang w:val="ru-RU"/>
        </w:rPr>
        <w:t xml:space="preserve"> </w:t>
      </w:r>
      <w:r>
        <w:t>Many</w:t>
      </w:r>
      <w:r w:rsidRPr="00D660F2">
        <w:rPr>
          <w:lang w:val="ru-RU"/>
        </w:rPr>
        <w:t xml:space="preserve"> </w:t>
      </w:r>
      <w:r>
        <w:t>Requests</w:t>
      </w:r>
      <w:r w:rsidRPr="00D660F2">
        <w:rPr>
          <w:lang w:val="ru-RU"/>
        </w:rPr>
        <w:br/>
        <w:t>{</w:t>
      </w:r>
      <w:r w:rsidRPr="00D660F2">
        <w:rPr>
          <w:lang w:val="ru-RU"/>
        </w:rPr>
        <w:br/>
        <w:t xml:space="preserve">    </w:t>
      </w:r>
      <w:r w:rsidRPr="00D660F2">
        <w:rPr>
          <w:lang w:val="ru-RU"/>
        </w:rPr>
        <w:t>“</w:t>
      </w:r>
      <w:r>
        <w:t>created</w:t>
      </w:r>
      <w:r w:rsidRPr="00D660F2">
        <w:rPr>
          <w:lang w:val="ru-RU"/>
        </w:rPr>
        <w:t>_</w:t>
      </w:r>
      <w:r>
        <w:t>at</w:t>
      </w:r>
      <w:r w:rsidRPr="00D660F2">
        <w:rPr>
          <w:lang w:val="ru-RU"/>
        </w:rPr>
        <w:t>”</w:t>
      </w:r>
      <w:r w:rsidRPr="00D660F2">
        <w:rPr>
          <w:lang w:val="ru-RU"/>
        </w:rPr>
        <w:t xml:space="preserve">: </w:t>
      </w:r>
      <w:r w:rsidRPr="00D660F2">
        <w:rPr>
          <w:lang w:val="ru-RU"/>
        </w:rPr>
        <w:t>“</w:t>
      </w:r>
      <w:r w:rsidRPr="00D660F2">
        <w:rPr>
          <w:lang w:val="ru-RU"/>
        </w:rPr>
        <w:t>2021-09-10</w:t>
      </w:r>
      <w:r>
        <w:t>T</w:t>
      </w:r>
      <w:r w:rsidRPr="00D660F2">
        <w:rPr>
          <w:lang w:val="ru-RU"/>
        </w:rPr>
        <w:t>15:23:36</w:t>
      </w:r>
      <w:r>
        <w:t>Z</w:t>
      </w:r>
      <w:r w:rsidRPr="00D660F2">
        <w:rPr>
          <w:lang w:val="ru-RU"/>
        </w:rPr>
        <w:t>”</w:t>
      </w:r>
      <w:r w:rsidRPr="00D660F2">
        <w:rPr>
          <w:lang w:val="ru-RU"/>
        </w:rPr>
        <w:t>,</w:t>
      </w:r>
      <w:r w:rsidRPr="00D660F2">
        <w:rPr>
          <w:lang w:val="ru-RU"/>
        </w:rPr>
        <w:br/>
        <w:t xml:space="preserve">    </w:t>
      </w:r>
      <w:r w:rsidRPr="00D660F2">
        <w:rPr>
          <w:lang w:val="ru-RU"/>
        </w:rPr>
        <w:t>“</w:t>
      </w:r>
      <w:r>
        <w:t>query</w:t>
      </w:r>
      <w:r w:rsidRPr="00D660F2">
        <w:rPr>
          <w:lang w:val="ru-RU"/>
        </w:rPr>
        <w:t>_</w:t>
      </w:r>
      <w:r>
        <w:t>id</w:t>
      </w:r>
      <w:r w:rsidRPr="00D660F2">
        <w:rPr>
          <w:lang w:val="ru-RU"/>
        </w:rPr>
        <w:t>”</w:t>
      </w:r>
      <w:r w:rsidRPr="00D660F2">
        <w:rPr>
          <w:lang w:val="ru-RU"/>
        </w:rPr>
        <w:t xml:space="preserve">: </w:t>
      </w:r>
      <w:r w:rsidRPr="00D660F2">
        <w:rPr>
          <w:lang w:val="ru-RU"/>
        </w:rPr>
        <w:t>“</w:t>
      </w:r>
      <w:r w:rsidRPr="00D660F2">
        <w:rPr>
          <w:lang w:val="ru-RU"/>
        </w:rPr>
        <w:t>1</w:t>
      </w:r>
      <w:r>
        <w:t>ec</w:t>
      </w:r>
      <w:r w:rsidRPr="00D660F2">
        <w:rPr>
          <w:lang w:val="ru-RU"/>
        </w:rPr>
        <w:t>124</w:t>
      </w:r>
      <w:r>
        <w:t>b</w:t>
      </w:r>
      <w:r w:rsidRPr="00D660F2">
        <w:rPr>
          <w:lang w:val="ru-RU"/>
        </w:rPr>
        <w:t>1-1</w:t>
      </w:r>
      <w:r>
        <w:t>aa</w:t>
      </w:r>
      <w:r w:rsidRPr="00D660F2">
        <w:rPr>
          <w:lang w:val="ru-RU"/>
        </w:rPr>
        <w:t>6-66</w:t>
      </w:r>
      <w:r>
        <w:t>d</w:t>
      </w:r>
      <w:r w:rsidRPr="00D660F2">
        <w:rPr>
          <w:lang w:val="ru-RU"/>
        </w:rPr>
        <w:t>6-9</w:t>
      </w:r>
      <w:r>
        <w:t>d</w:t>
      </w:r>
      <w:r w:rsidRPr="00D660F2">
        <w:rPr>
          <w:lang w:val="ru-RU"/>
        </w:rPr>
        <w:t>40-</w:t>
      </w:r>
      <w:r>
        <w:t>f</w:t>
      </w:r>
      <w:r w:rsidRPr="00D660F2">
        <w:rPr>
          <w:lang w:val="ru-RU"/>
        </w:rPr>
        <w:t>55438428</w:t>
      </w:r>
      <w:r>
        <w:t>f</w:t>
      </w:r>
      <w:r w:rsidRPr="00D660F2">
        <w:rPr>
          <w:lang w:val="ru-RU"/>
        </w:rPr>
        <w:t>56</w:t>
      </w:r>
      <w:r w:rsidRPr="00D660F2">
        <w:rPr>
          <w:lang w:val="ru-RU"/>
        </w:rPr>
        <w:t>”</w:t>
      </w:r>
      <w:r w:rsidRPr="00D660F2">
        <w:rPr>
          <w:lang w:val="ru-RU"/>
        </w:rPr>
        <w:t>,</w:t>
      </w:r>
      <w:r w:rsidRPr="00D660F2">
        <w:rPr>
          <w:lang w:val="ru-RU"/>
        </w:rPr>
        <w:br/>
        <w:t xml:space="preserve">    </w:t>
      </w:r>
      <w:r w:rsidRPr="00D660F2">
        <w:rPr>
          <w:lang w:val="ru-RU"/>
        </w:rPr>
        <w:t>“</w:t>
      </w:r>
      <w:r>
        <w:t>error</w:t>
      </w:r>
      <w:r w:rsidRPr="00D660F2">
        <w:rPr>
          <w:lang w:val="ru-RU"/>
        </w:rPr>
        <w:t>”</w:t>
      </w:r>
      <w:r w:rsidRPr="00D660F2">
        <w:rPr>
          <w:lang w:val="ru-RU"/>
        </w:rPr>
        <w:t xml:space="preserve">: </w:t>
      </w:r>
      <w:r w:rsidRPr="00D660F2">
        <w:rPr>
          <w:lang w:val="ru-RU"/>
        </w:rPr>
        <w:t>“</w:t>
      </w:r>
      <w:r>
        <w:t>RuntimeException</w:t>
      </w:r>
      <w:r w:rsidRPr="00D660F2">
        <w:rPr>
          <w:lang w:val="ru-RU"/>
        </w:rPr>
        <w:t xml:space="preserve">: </w:t>
      </w:r>
      <w:r w:rsidRPr="00D660F2">
        <w:rPr>
          <w:lang w:val="ru-RU"/>
        </w:rPr>
        <w:t>Ошибка</w:t>
      </w:r>
      <w:r w:rsidRPr="00D660F2">
        <w:rPr>
          <w:lang w:val="ru-RU"/>
        </w:rPr>
        <w:t xml:space="preserve"> </w:t>
      </w:r>
      <w:r w:rsidRPr="00D660F2">
        <w:rPr>
          <w:lang w:val="ru-RU"/>
        </w:rPr>
        <w:t>во</w:t>
      </w:r>
      <w:r w:rsidRPr="00D660F2">
        <w:rPr>
          <w:lang w:val="ru-RU"/>
        </w:rPr>
        <w:t xml:space="preserve"> </w:t>
      </w:r>
      <w:r w:rsidRPr="00D660F2">
        <w:rPr>
          <w:lang w:val="ru-RU"/>
        </w:rPr>
        <w:t>входящем</w:t>
      </w:r>
      <w:r w:rsidRPr="00D660F2">
        <w:rPr>
          <w:lang w:val="ru-RU"/>
        </w:rPr>
        <w:t xml:space="preserve"> </w:t>
      </w:r>
      <w:r w:rsidRPr="00D660F2">
        <w:rPr>
          <w:lang w:val="ru-RU"/>
        </w:rPr>
        <w:t>потоке</w:t>
      </w:r>
      <w:r w:rsidRPr="00D660F2">
        <w:rPr>
          <w:lang w:val="ru-RU"/>
        </w:rPr>
        <w:t xml:space="preserve"> : </w:t>
      </w:r>
      <w:r>
        <w:t>CustomRSocketException</w:t>
      </w:r>
      <w:r w:rsidRPr="00D660F2">
        <w:rPr>
          <w:lang w:val="ru-RU"/>
        </w:rPr>
        <w:t xml:space="preserve">: </w:t>
      </w:r>
      <w:r>
        <w:t>LIMIT</w:t>
      </w:r>
      <w:r w:rsidRPr="00D660F2">
        <w:rPr>
          <w:lang w:val="ru-RU"/>
        </w:rPr>
        <w:t>_</w:t>
      </w:r>
      <w:r>
        <w:t>EXCEEDED</w:t>
      </w:r>
      <w:r w:rsidRPr="00D660F2">
        <w:rPr>
          <w:lang w:val="ru-RU"/>
        </w:rPr>
        <w:t xml:space="preserve">: </w:t>
      </w:r>
      <w:r w:rsidRPr="00D660F2">
        <w:rPr>
          <w:lang w:val="ru-RU"/>
        </w:rPr>
        <w:t>Запросы</w:t>
      </w:r>
      <w:r w:rsidRPr="00D660F2">
        <w:rPr>
          <w:lang w:val="ru-RU"/>
        </w:rPr>
        <w:t xml:space="preserve"> </w:t>
      </w:r>
      <w:r w:rsidRPr="00D660F2">
        <w:rPr>
          <w:lang w:val="ru-RU"/>
        </w:rPr>
        <w:t>к</w:t>
      </w:r>
      <w:r w:rsidRPr="00D660F2">
        <w:rPr>
          <w:lang w:val="ru-RU"/>
        </w:rPr>
        <w:t xml:space="preserve"> </w:t>
      </w:r>
      <w:r w:rsidRPr="00D660F2">
        <w:rPr>
          <w:lang w:val="ru-RU"/>
        </w:rPr>
        <w:t>Ядру</w:t>
      </w:r>
      <w:r w:rsidRPr="00D660F2">
        <w:rPr>
          <w:lang w:val="ru-RU"/>
        </w:rPr>
        <w:t xml:space="preserve"> </w:t>
      </w:r>
      <w:r w:rsidRPr="00D660F2">
        <w:rPr>
          <w:lang w:val="ru-RU"/>
        </w:rPr>
        <w:t>СМЭВ</w:t>
      </w:r>
      <w:r w:rsidRPr="00D660F2">
        <w:rPr>
          <w:lang w:val="ru-RU"/>
        </w:rPr>
        <w:t xml:space="preserve">4 </w:t>
      </w:r>
      <w:r w:rsidRPr="00D660F2">
        <w:rPr>
          <w:lang w:val="ru-RU"/>
        </w:rPr>
        <w:t>временно</w:t>
      </w:r>
      <w:r w:rsidRPr="00D660F2">
        <w:rPr>
          <w:lang w:val="ru-RU"/>
        </w:rPr>
        <w:t xml:space="preserve"> </w:t>
      </w:r>
      <w:r w:rsidRPr="00D660F2">
        <w:rPr>
          <w:lang w:val="ru-RU"/>
        </w:rPr>
        <w:t>заблокированы</w:t>
      </w:r>
      <w:r w:rsidRPr="00D660F2">
        <w:rPr>
          <w:lang w:val="ru-RU"/>
        </w:rPr>
        <w:t xml:space="preserve"> </w:t>
      </w:r>
      <w:r w:rsidRPr="00D660F2">
        <w:rPr>
          <w:lang w:val="ru-RU"/>
        </w:rPr>
        <w:t>до</w:t>
      </w:r>
      <w:r w:rsidRPr="00D660F2">
        <w:rPr>
          <w:lang w:val="ru-RU"/>
        </w:rPr>
        <w:t xml:space="preserve"> </w:t>
      </w:r>
      <w:r>
        <w:t>September</w:t>
      </w:r>
      <w:r w:rsidRPr="00D660F2">
        <w:rPr>
          <w:lang w:val="ru-RU"/>
        </w:rPr>
        <w:t xml:space="preserve"> 10, 2021 3:24:35 </w:t>
      </w:r>
      <w:r>
        <w:t>PM</w:t>
      </w:r>
      <w:r w:rsidRPr="00D660F2">
        <w:rPr>
          <w:lang w:val="ru-RU"/>
        </w:rPr>
        <w:t xml:space="preserve"> </w:t>
      </w:r>
      <w:r>
        <w:t>UTC</w:t>
      </w:r>
      <w:r w:rsidRPr="00D660F2">
        <w:rPr>
          <w:lang w:val="ru-RU"/>
        </w:rPr>
        <w:t xml:space="preserve">, </w:t>
      </w:r>
      <w:r w:rsidRPr="00D660F2">
        <w:rPr>
          <w:lang w:val="ru-RU"/>
        </w:rPr>
        <w:t>код</w:t>
      </w:r>
      <w:r w:rsidRPr="00D660F2">
        <w:rPr>
          <w:lang w:val="ru-RU"/>
        </w:rPr>
        <w:t xml:space="preserve"> </w:t>
      </w:r>
      <w:r w:rsidRPr="00D660F2">
        <w:rPr>
          <w:lang w:val="ru-RU"/>
        </w:rPr>
        <w:t>причины</w:t>
      </w:r>
      <w:r w:rsidRPr="00D660F2">
        <w:rPr>
          <w:lang w:val="ru-RU"/>
        </w:rPr>
        <w:t xml:space="preserve"> </w:t>
      </w:r>
      <w:r w:rsidRPr="00D660F2">
        <w:rPr>
          <w:lang w:val="ru-RU"/>
        </w:rPr>
        <w:t>блокировки</w:t>
      </w:r>
      <w:r w:rsidRPr="00D660F2">
        <w:rPr>
          <w:lang w:val="ru-RU"/>
        </w:rPr>
        <w:t xml:space="preserve">=&lt;&gt;, </w:t>
      </w:r>
      <w:r w:rsidRPr="00D660F2">
        <w:rPr>
          <w:lang w:val="ru-RU"/>
        </w:rPr>
        <w:t>подробности</w:t>
      </w:r>
      <w:r w:rsidRPr="00D660F2">
        <w:rPr>
          <w:lang w:val="ru-RU"/>
        </w:rPr>
        <w:t xml:space="preserve">: </w:t>
      </w:r>
      <w:r w:rsidRPr="00D660F2">
        <w:rPr>
          <w:lang w:val="ru-RU"/>
        </w:rPr>
        <w:t>‘Превышен</w:t>
      </w:r>
      <w:r w:rsidRPr="00D660F2">
        <w:rPr>
          <w:lang w:val="ru-RU"/>
        </w:rPr>
        <w:t xml:space="preserve"> </w:t>
      </w:r>
      <w:r w:rsidRPr="00D660F2">
        <w:rPr>
          <w:lang w:val="ru-RU"/>
        </w:rPr>
        <w:t>лимит</w:t>
      </w:r>
      <w:r w:rsidRPr="00D660F2">
        <w:rPr>
          <w:lang w:val="ru-RU"/>
        </w:rPr>
        <w:t xml:space="preserve"> </w:t>
      </w:r>
      <w:r w:rsidRPr="00D660F2">
        <w:rPr>
          <w:lang w:val="ru-RU"/>
        </w:rPr>
        <w:t>по</w:t>
      </w:r>
      <w:r w:rsidRPr="00D660F2">
        <w:rPr>
          <w:lang w:val="ru-RU"/>
        </w:rPr>
        <w:t xml:space="preserve"> </w:t>
      </w:r>
      <w:r w:rsidRPr="00D660F2">
        <w:rPr>
          <w:lang w:val="ru-RU"/>
        </w:rPr>
        <w:t>количеству</w:t>
      </w:r>
      <w:r w:rsidRPr="00D660F2">
        <w:rPr>
          <w:lang w:val="ru-RU"/>
        </w:rPr>
        <w:t xml:space="preserve"> </w:t>
      </w:r>
      <w:r w:rsidRPr="00D660F2">
        <w:rPr>
          <w:lang w:val="ru-RU"/>
        </w:rPr>
        <w:t>скачиваний</w:t>
      </w:r>
      <w:r w:rsidRPr="00D660F2">
        <w:rPr>
          <w:lang w:val="ru-RU"/>
        </w:rPr>
        <w:t xml:space="preserve"> </w:t>
      </w:r>
      <w:r w:rsidRPr="00D660F2">
        <w:rPr>
          <w:lang w:val="ru-RU"/>
        </w:rPr>
        <w:t>по</w:t>
      </w:r>
      <w:r w:rsidRPr="00D660F2">
        <w:rPr>
          <w:lang w:val="ru-RU"/>
        </w:rPr>
        <w:t xml:space="preserve"> </w:t>
      </w:r>
      <w:r w:rsidRPr="00D660F2">
        <w:rPr>
          <w:lang w:val="ru-RU"/>
        </w:rPr>
        <w:t>ссылке</w:t>
      </w:r>
      <w:r w:rsidRPr="00D660F2">
        <w:rPr>
          <w:lang w:val="ru-RU"/>
        </w:rPr>
        <w:t xml:space="preserve">... </w:t>
      </w:r>
      <w:r w:rsidRPr="00D660F2">
        <w:rPr>
          <w:lang w:val="ru-RU"/>
        </w:rPr>
        <w:t>”</w:t>
      </w:r>
      <w:r w:rsidRPr="00D660F2">
        <w:rPr>
          <w:lang w:val="ru-RU"/>
        </w:rPr>
        <w:br/>
        <w:t>}</w:t>
      </w:r>
    </w:p>
    <w:p w:rsidR="00784314" w:rsidRPr="00D660F2" w:rsidRDefault="00277066">
      <w:pPr>
        <w:pStyle w:val="30"/>
        <w:rPr>
          <w:lang w:val="ru-RU"/>
        </w:rPr>
      </w:pPr>
      <w:bookmarkStart w:id="235" w:name="_2.3.2_REST-интерфейс_Агента"/>
      <w:bookmarkStart w:id="236" w:name="_c0065a2a74e09fa31e691a531807477e"/>
      <w:bookmarkStart w:id="237" w:name="_Toc191036523"/>
      <w:bookmarkEnd w:id="184"/>
      <w:bookmarkEnd w:id="227"/>
      <w:bookmarkEnd w:id="232"/>
      <w:bookmarkEnd w:id="235"/>
      <w:r w:rsidRPr="00D660F2">
        <w:rPr>
          <w:lang w:val="ru-RU"/>
        </w:rPr>
        <w:t xml:space="preserve">2.3.2 </w:t>
      </w:r>
      <w:r>
        <w:t>REST</w:t>
      </w:r>
      <w:r w:rsidRPr="00D660F2">
        <w:rPr>
          <w:lang w:val="ru-RU"/>
        </w:rPr>
        <w:t xml:space="preserve">-интерфейс Агента СМЭВ4 для запросов к </w:t>
      </w:r>
      <w:r>
        <w:t>REST</w:t>
      </w:r>
      <w:r w:rsidRPr="00D660F2">
        <w:rPr>
          <w:lang w:val="ru-RU"/>
        </w:rPr>
        <w:t>-сервису ИС Ответчика</w:t>
      </w:r>
      <w:bookmarkEnd w:id="237"/>
    </w:p>
    <w:p w:rsidR="00784314" w:rsidRPr="009634D9" w:rsidRDefault="00277066">
      <w:pPr>
        <w:pStyle w:val="4"/>
        <w:rPr>
          <w:lang w:val="ru-RU"/>
        </w:rPr>
      </w:pPr>
      <w:bookmarkStart w:id="238" w:name="_0d414a25b9860610cb2fa32a0fa0251a"/>
      <w:r w:rsidRPr="009634D9">
        <w:rPr>
          <w:lang w:val="ru-RU"/>
        </w:rPr>
        <w:t xml:space="preserve">2.3.2.1 </w:t>
      </w:r>
      <w:r>
        <w:t>HTTP</w:t>
      </w:r>
      <w:r w:rsidRPr="009634D9">
        <w:rPr>
          <w:lang w:val="ru-RU"/>
        </w:rPr>
        <w:t>-запрос</w:t>
      </w:r>
    </w:p>
    <w:p w:rsidR="00784314" w:rsidRPr="00D660F2" w:rsidRDefault="00277066">
      <w:pPr>
        <w:pStyle w:val="afc"/>
        <w:rPr>
          <w:lang w:val="ru-RU"/>
        </w:rPr>
      </w:pPr>
      <w:r w:rsidRPr="00D660F2">
        <w:rPr>
          <w:lang w:val="ru-RU"/>
        </w:rPr>
        <w:t xml:space="preserve">Все запросы выполняются в синхронном режиме в соответствии с загруженной в СМЭВ4 спецификацией </w:t>
      </w:r>
      <w:r>
        <w:t>OpenApi</w:t>
      </w:r>
      <w:r w:rsidRPr="00D660F2">
        <w:rPr>
          <w:lang w:val="ru-RU"/>
        </w:rPr>
        <w:t xml:space="preserve"> </w:t>
      </w:r>
      <w:r>
        <w:t>REST</w:t>
      </w:r>
      <w:r w:rsidRPr="00D660F2">
        <w:rPr>
          <w:lang w:val="ru-RU"/>
        </w:rPr>
        <w:t xml:space="preserve">-сервиса ИС Ответчика. Примеры спецификаций </w:t>
      </w:r>
      <w:r>
        <w:t>OpenAPI</w:t>
      </w:r>
      <w:r w:rsidRPr="00D660F2">
        <w:rPr>
          <w:lang w:val="ru-RU"/>
        </w:rPr>
        <w:t xml:space="preserve"> </w:t>
      </w:r>
      <w:r>
        <w:t>REST</w:t>
      </w:r>
      <w:r w:rsidRPr="00D660F2">
        <w:rPr>
          <w:lang w:val="ru-RU"/>
        </w:rPr>
        <w:t xml:space="preserve">-сервисов ИС Ответчиков приведены в </w:t>
      </w:r>
      <w:hyperlink w:anchor="_1.5.6_REST-сервисы_ИС">
        <w:r w:rsidR="0042677B">
          <w:rPr>
            <w:rStyle w:val="ad"/>
            <w:lang w:val="ru-RU"/>
          </w:rPr>
          <w:t>Разделе 1.5.6</w:t>
        </w:r>
      </w:hyperlink>
      <w:r w:rsidRPr="00D660F2">
        <w:rPr>
          <w:lang w:val="ru-RU"/>
        </w:rPr>
        <w:t>.</w:t>
      </w:r>
    </w:p>
    <w:p w:rsidR="00784314" w:rsidRPr="00D660F2" w:rsidRDefault="00277066">
      <w:pPr>
        <w:pStyle w:val="afc"/>
        <w:rPr>
          <w:lang w:val="ru-RU"/>
        </w:rPr>
      </w:pPr>
      <w:r w:rsidRPr="00D660F2">
        <w:rPr>
          <w:lang w:val="ru-RU"/>
        </w:rPr>
        <w:t xml:space="preserve">При выполнении запроса могут быть использованы все типы </w:t>
      </w:r>
      <w:r>
        <w:t>HTTP</w:t>
      </w:r>
      <w:r w:rsidRPr="00D660F2">
        <w:rPr>
          <w:lang w:val="ru-RU"/>
        </w:rPr>
        <w:t>-методов (</w:t>
      </w:r>
      <w:r>
        <w:t>POST</w:t>
      </w:r>
      <w:r w:rsidRPr="00D660F2">
        <w:rPr>
          <w:lang w:val="ru-RU"/>
        </w:rPr>
        <w:t xml:space="preserve">, </w:t>
      </w:r>
      <w:r>
        <w:t>GET</w:t>
      </w:r>
      <w:r w:rsidRPr="00D660F2">
        <w:rPr>
          <w:lang w:val="ru-RU"/>
        </w:rPr>
        <w:t xml:space="preserve">, </w:t>
      </w:r>
      <w:r>
        <w:t>PUT</w:t>
      </w:r>
      <w:r w:rsidRPr="00D660F2">
        <w:rPr>
          <w:lang w:val="ru-RU"/>
        </w:rPr>
        <w:t xml:space="preserve"> и </w:t>
      </w:r>
      <w:r>
        <w:t>DELETE</w:t>
      </w:r>
      <w:r w:rsidRPr="00D660F2">
        <w:rPr>
          <w:lang w:val="ru-RU"/>
        </w:rPr>
        <w:t xml:space="preserve">), выполняющих </w:t>
      </w:r>
      <w:r>
        <w:t>CRUD</w:t>
      </w:r>
      <w:r w:rsidRPr="00D660F2">
        <w:rPr>
          <w:lang w:val="ru-RU"/>
        </w:rPr>
        <w:t>-операции (</w:t>
      </w:r>
      <w:r>
        <w:t>Create</w:t>
      </w:r>
      <w:r w:rsidRPr="00D660F2">
        <w:rPr>
          <w:lang w:val="ru-RU"/>
        </w:rPr>
        <w:t>/</w:t>
      </w:r>
      <w:r>
        <w:t>Read</w:t>
      </w:r>
      <w:r w:rsidRPr="00D660F2">
        <w:rPr>
          <w:lang w:val="ru-RU"/>
        </w:rPr>
        <w:t>/</w:t>
      </w:r>
      <w:r>
        <w:t>Update</w:t>
      </w:r>
      <w:r w:rsidRPr="00D660F2">
        <w:rPr>
          <w:lang w:val="ru-RU"/>
        </w:rPr>
        <w:t>/</w:t>
      </w:r>
      <w:r>
        <w:t>Delete</w:t>
      </w:r>
      <w:r w:rsidRPr="00D660F2">
        <w:rPr>
          <w:lang w:val="ru-RU"/>
        </w:rPr>
        <w:t xml:space="preserve">), которые используются в спецификациях </w:t>
      </w:r>
      <w:r>
        <w:t>OpenAPI</w:t>
      </w:r>
      <w:r w:rsidRPr="00D660F2">
        <w:rPr>
          <w:lang w:val="ru-RU"/>
        </w:rPr>
        <w:t xml:space="preserve">, описывающих </w:t>
      </w:r>
      <w:r>
        <w:t>REST</w:t>
      </w:r>
      <w:r w:rsidRPr="00D660F2">
        <w:rPr>
          <w:lang w:val="ru-RU"/>
        </w:rPr>
        <w:t>-сервисы ИС Ответчиков.</w:t>
      </w:r>
    </w:p>
    <w:p w:rsidR="00784314" w:rsidRPr="00D660F2" w:rsidRDefault="00277066">
      <w:pPr>
        <w:pStyle w:val="afc"/>
        <w:rPr>
          <w:lang w:val="ru-RU"/>
        </w:rPr>
      </w:pPr>
      <w:r w:rsidRPr="00D660F2">
        <w:rPr>
          <w:lang w:val="ru-RU"/>
        </w:rPr>
        <w:t xml:space="preserve">Информация о формировании запроса приведена в </w:t>
      </w:r>
      <w:hyperlink w:anchor="_3.4_Выполнение_запросов">
        <w:r w:rsidR="0042677B">
          <w:rPr>
            <w:rStyle w:val="ad"/>
            <w:lang w:val="ru-RU"/>
          </w:rPr>
          <w:t>Разделе 3.4</w:t>
        </w:r>
      </w:hyperlink>
      <w:r w:rsidRPr="00D660F2">
        <w:rPr>
          <w:lang w:val="ru-RU"/>
        </w:rPr>
        <w:t>.</w:t>
      </w:r>
    </w:p>
    <w:p w:rsidR="00784314" w:rsidRPr="00D660F2" w:rsidRDefault="00277066">
      <w:pPr>
        <w:pStyle w:val="afc"/>
        <w:rPr>
          <w:lang w:val="ru-RU"/>
        </w:rPr>
      </w:pPr>
      <w:r w:rsidRPr="00D660F2">
        <w:rPr>
          <w:lang w:val="ru-RU"/>
        </w:rPr>
        <w:t xml:space="preserve">Время исполнения запросов к </w:t>
      </w:r>
      <w:r>
        <w:t>REST</w:t>
      </w:r>
      <w:r w:rsidRPr="00D660F2">
        <w:rPr>
          <w:lang w:val="ru-RU"/>
        </w:rPr>
        <w:t>-сервису ИС Ответчика ограничено. Таймаут по умолчанию - 24 часа.</w:t>
      </w:r>
    </w:p>
    <w:p w:rsidR="00784314" w:rsidRPr="00D660F2" w:rsidRDefault="00277066">
      <w:pPr>
        <w:pStyle w:val="4"/>
        <w:rPr>
          <w:lang w:val="ru-RU"/>
        </w:rPr>
      </w:pPr>
      <w:bookmarkStart w:id="239" w:name="_65b4e2d4ade19af66f37619af720e4de"/>
      <w:bookmarkEnd w:id="238"/>
      <w:r w:rsidRPr="00D660F2">
        <w:rPr>
          <w:lang w:val="ru-RU"/>
        </w:rPr>
        <w:t xml:space="preserve">2.3.2.2 Ответ на </w:t>
      </w:r>
      <w:r>
        <w:t>HTTP</w:t>
      </w:r>
      <w:r w:rsidRPr="00D660F2">
        <w:rPr>
          <w:lang w:val="ru-RU"/>
        </w:rPr>
        <w:t>-запрос</w:t>
      </w:r>
    </w:p>
    <w:p w:rsidR="00784314" w:rsidRPr="00D660F2" w:rsidRDefault="00277066">
      <w:pPr>
        <w:pStyle w:val="afc"/>
        <w:rPr>
          <w:lang w:val="ru-RU"/>
        </w:rPr>
      </w:pPr>
      <w:r w:rsidRPr="00D660F2">
        <w:rPr>
          <w:lang w:val="ru-RU"/>
        </w:rPr>
        <w:t xml:space="preserve">Ответ на запрос включает код возврата (статус выполнения операции) и, в зависимости от запрошенного метода, тело ответа, содержащее запрошенные данные и/или дополнительную информацию о результате выполнения операции, в соответствии с загруженной в СМЭВ4 спецификацией </w:t>
      </w:r>
      <w:r>
        <w:t>OpenAPI</w:t>
      </w:r>
      <w:r w:rsidRPr="00D660F2">
        <w:rPr>
          <w:lang w:val="ru-RU"/>
        </w:rPr>
        <w:t xml:space="preserve"> </w:t>
      </w:r>
      <w:r>
        <w:t>REST</w:t>
      </w:r>
      <w:r w:rsidRPr="00D660F2">
        <w:rPr>
          <w:lang w:val="ru-RU"/>
        </w:rPr>
        <w:t>-сервиса ИС Ответчика.</w:t>
      </w:r>
    </w:p>
    <w:p w:rsidR="00784314" w:rsidRPr="00D660F2" w:rsidRDefault="00277066">
      <w:pPr>
        <w:pStyle w:val="afc"/>
        <w:rPr>
          <w:lang w:val="ru-RU"/>
        </w:rPr>
      </w:pPr>
      <w:r w:rsidRPr="00D660F2">
        <w:rPr>
          <w:lang w:val="ru-RU"/>
        </w:rPr>
        <w:t xml:space="preserve">Коды возврата СМЭВ4 при ошибках и пути их решения представлены в </w:t>
      </w:r>
      <w:hyperlink w:anchor="_6_Приложение_А">
        <w:r w:rsidR="0042677B">
          <w:rPr>
            <w:rStyle w:val="ad"/>
            <w:lang w:val="ru-RU"/>
          </w:rPr>
          <w:t>Приложении А</w:t>
        </w:r>
      </w:hyperlink>
      <w:r w:rsidRPr="00D660F2">
        <w:rPr>
          <w:lang w:val="ru-RU"/>
        </w:rPr>
        <w:t>.</w:t>
      </w:r>
    </w:p>
    <w:p w:rsidR="00784314" w:rsidRPr="00D660F2" w:rsidRDefault="00277066">
      <w:pPr>
        <w:pStyle w:val="30"/>
        <w:rPr>
          <w:lang w:val="ru-RU"/>
        </w:rPr>
      </w:pPr>
      <w:bookmarkStart w:id="240" w:name="_2.3.3_JDBC-интерфейс_Агента"/>
      <w:bookmarkStart w:id="241" w:name="_c0cfb6138eb84f6a58037c43f2ed1cb3"/>
      <w:bookmarkStart w:id="242" w:name="_Toc191036524"/>
      <w:bookmarkEnd w:id="236"/>
      <w:bookmarkEnd w:id="239"/>
      <w:bookmarkEnd w:id="240"/>
      <w:r w:rsidRPr="00D660F2">
        <w:rPr>
          <w:lang w:val="ru-RU"/>
        </w:rPr>
        <w:t xml:space="preserve">2.3.3 </w:t>
      </w:r>
      <w:r>
        <w:t>JDBC</w:t>
      </w:r>
      <w:r w:rsidRPr="00D660F2">
        <w:rPr>
          <w:lang w:val="ru-RU"/>
        </w:rPr>
        <w:t xml:space="preserve">-интерфейс Агента СМЭВ4 для </w:t>
      </w:r>
      <w:r>
        <w:t>SQL</w:t>
      </w:r>
      <w:r w:rsidRPr="00D660F2">
        <w:rPr>
          <w:lang w:val="ru-RU"/>
        </w:rPr>
        <w:t>-запросов</w:t>
      </w:r>
      <w:bookmarkEnd w:id="242"/>
    </w:p>
    <w:p w:rsidR="00784314" w:rsidRPr="00D660F2" w:rsidRDefault="00277066">
      <w:pPr>
        <w:pStyle w:val="afc"/>
        <w:rPr>
          <w:lang w:val="ru-RU"/>
        </w:rPr>
      </w:pPr>
      <w:r w:rsidRPr="00D660F2">
        <w:rPr>
          <w:lang w:val="ru-RU"/>
        </w:rPr>
        <w:t xml:space="preserve">Агент СМЭВ4 поддерживает специализированный протокол для исполнения запросов к Витринам Поставщиков данных, эталонная реализация которого представлена </w:t>
      </w:r>
      <w:r>
        <w:t>JDBC</w:t>
      </w:r>
      <w:r w:rsidRPr="00D660F2">
        <w:rPr>
          <w:lang w:val="ru-RU"/>
        </w:rPr>
        <w:t>-драйвером.</w:t>
      </w:r>
    </w:p>
    <w:p w:rsidR="00784314" w:rsidRPr="00D660F2" w:rsidRDefault="00277066">
      <w:pPr>
        <w:pStyle w:val="afc"/>
        <w:rPr>
          <w:lang w:val="ru-RU"/>
        </w:rPr>
      </w:pPr>
      <w:r w:rsidRPr="00D660F2">
        <w:rPr>
          <w:lang w:val="ru-RU"/>
        </w:rPr>
        <w:t xml:space="preserve">Настройка </w:t>
      </w:r>
      <w:r>
        <w:t>JDBC</w:t>
      </w:r>
      <w:r w:rsidRPr="00D660F2">
        <w:rPr>
          <w:lang w:val="ru-RU"/>
        </w:rPr>
        <w:t xml:space="preserve">-драйвера осуществляется с помощью передачи специализированной адресной строки: </w:t>
      </w:r>
      <w:r>
        <w:rPr>
          <w:rFonts w:ascii="Consolas" w:eastAsia="MS Gothic"/>
          <w:noProof/>
          <w:color w:val="E74C3C"/>
          <w:sz w:val="20"/>
          <w:szCs w:val="20"/>
        </w:rPr>
        <w:t>protocol</w:t>
      </w:r>
      <w:r w:rsidRPr="00D660F2">
        <w:rPr>
          <w:rFonts w:ascii="Consolas" w:eastAsia="MS Gothic"/>
          <w:noProof/>
          <w:color w:val="E74C3C"/>
          <w:sz w:val="20"/>
          <w:szCs w:val="20"/>
          <w:lang w:val="ru-RU"/>
        </w:rPr>
        <w:t>://</w:t>
      </w:r>
      <w:r>
        <w:rPr>
          <w:rFonts w:ascii="Consolas" w:eastAsia="MS Gothic"/>
          <w:noProof/>
          <w:color w:val="E74C3C"/>
          <w:sz w:val="20"/>
          <w:szCs w:val="20"/>
        </w:rPr>
        <w:t>hostname</w:t>
      </w:r>
      <w:r w:rsidRPr="00D660F2">
        <w:rPr>
          <w:rFonts w:ascii="Consolas" w:eastAsia="MS Gothic"/>
          <w:noProof/>
          <w:color w:val="E74C3C"/>
          <w:sz w:val="20"/>
          <w:szCs w:val="20"/>
          <w:lang w:val="ru-RU"/>
        </w:rPr>
        <w:t>:</w:t>
      </w:r>
      <w:r>
        <w:rPr>
          <w:rFonts w:ascii="Consolas" w:eastAsia="MS Gothic"/>
          <w:noProof/>
          <w:color w:val="E74C3C"/>
          <w:sz w:val="20"/>
          <w:szCs w:val="20"/>
        </w:rPr>
        <w:t>port</w:t>
      </w:r>
      <w:r w:rsidRPr="00D660F2">
        <w:rPr>
          <w:rFonts w:ascii="Consolas" w:eastAsia="MS Gothic"/>
          <w:noProof/>
          <w:color w:val="E74C3C"/>
          <w:sz w:val="20"/>
          <w:szCs w:val="20"/>
          <w:lang w:val="ru-RU"/>
        </w:rPr>
        <w:t>/</w:t>
      </w:r>
      <w:r w:rsidRPr="00D660F2">
        <w:rPr>
          <w:lang w:val="ru-RU"/>
        </w:rPr>
        <w:t>, где:</w:t>
      </w:r>
    </w:p>
    <w:p w:rsidR="00784314" w:rsidRPr="00D660F2" w:rsidRDefault="00277066" w:rsidP="006914CE">
      <w:pPr>
        <w:pStyle w:val="2"/>
        <w:numPr>
          <w:ilvl w:val="1"/>
          <w:numId w:val="173"/>
        </w:numPr>
        <w:rPr>
          <w:lang w:val="ru-RU"/>
        </w:rPr>
      </w:pPr>
      <w:r>
        <w:rPr>
          <w:rFonts w:ascii="Consolas" w:eastAsia="MS Gothic"/>
          <w:noProof/>
          <w:color w:val="E74C3C"/>
          <w:sz w:val="20"/>
          <w:szCs w:val="20"/>
        </w:rPr>
        <w:t>protocol</w:t>
      </w:r>
      <w:r w:rsidRPr="00D660F2">
        <w:rPr>
          <w:lang w:val="ru-RU"/>
        </w:rPr>
        <w:t xml:space="preserve"> – протокол взаимодействия – значение всегда будет «</w:t>
      </w:r>
      <w:r>
        <w:t>podd</w:t>
      </w:r>
      <w:r w:rsidRPr="00D660F2">
        <w:rPr>
          <w:lang w:val="ru-RU"/>
        </w:rPr>
        <w:t>»;</w:t>
      </w:r>
    </w:p>
    <w:p w:rsidR="00784314" w:rsidRPr="00D660F2" w:rsidRDefault="00277066" w:rsidP="006914CE">
      <w:pPr>
        <w:pStyle w:val="2"/>
        <w:numPr>
          <w:ilvl w:val="1"/>
          <w:numId w:val="173"/>
        </w:numPr>
        <w:rPr>
          <w:lang w:val="ru-RU"/>
        </w:rPr>
      </w:pPr>
      <w:r>
        <w:rPr>
          <w:rFonts w:ascii="Consolas" w:eastAsia="MS Gothic"/>
          <w:noProof/>
          <w:color w:val="E74C3C"/>
          <w:sz w:val="20"/>
          <w:szCs w:val="20"/>
        </w:rPr>
        <w:t>hostname</w:t>
      </w:r>
      <w:r w:rsidRPr="00D660F2">
        <w:rPr>
          <w:lang w:val="ru-RU"/>
        </w:rPr>
        <w:t xml:space="preserve"> – имя сервера или его </w:t>
      </w:r>
      <w:r>
        <w:t>IP</w:t>
      </w:r>
      <w:r w:rsidRPr="00D660F2">
        <w:rPr>
          <w:lang w:val="ru-RU"/>
        </w:rPr>
        <w:t>-адрес;</w:t>
      </w:r>
    </w:p>
    <w:p w:rsidR="00784314" w:rsidRPr="00D660F2" w:rsidRDefault="00277066" w:rsidP="006914CE">
      <w:pPr>
        <w:pStyle w:val="2"/>
        <w:numPr>
          <w:ilvl w:val="1"/>
          <w:numId w:val="173"/>
        </w:numPr>
        <w:rPr>
          <w:lang w:val="ru-RU"/>
        </w:rPr>
      </w:pPr>
      <w:r>
        <w:rPr>
          <w:rFonts w:ascii="Consolas" w:eastAsia="MS Gothic"/>
          <w:noProof/>
          <w:color w:val="E74C3C"/>
          <w:sz w:val="20"/>
          <w:szCs w:val="20"/>
        </w:rPr>
        <w:t>port</w:t>
      </w:r>
      <w:r w:rsidRPr="00D660F2">
        <w:rPr>
          <w:lang w:val="ru-RU"/>
        </w:rPr>
        <w:t xml:space="preserve"> – порт, на котором Агент Потребителя данных предоставляет интерфейс для работы протокола взаимодействия в соответствии с «Руководством администратора Агента СМЭВ4»</w:t>
      </w:r>
      <w:bookmarkStart w:id="243" w:name="_493c970289cafa62218177c5c314bafc"/>
      <w:r>
        <w:rPr>
          <w:rStyle w:val="af8"/>
        </w:rPr>
        <w:footnoteReference w:id="19"/>
      </w:r>
      <w:bookmarkEnd w:id="243"/>
      <w:r w:rsidRPr="00D660F2">
        <w:rPr>
          <w:lang w:val="ru-RU"/>
        </w:rPr>
        <w:t>.</w:t>
      </w:r>
    </w:p>
    <w:p w:rsidR="00784314" w:rsidRPr="00D660F2" w:rsidRDefault="00277066">
      <w:pPr>
        <w:pStyle w:val="afc"/>
        <w:rPr>
          <w:lang w:val="ru-RU"/>
        </w:rPr>
      </w:pPr>
      <w:r w:rsidRPr="00D660F2">
        <w:rPr>
          <w:lang w:val="ru-RU"/>
        </w:rPr>
        <w:t xml:space="preserve">Клиентский идентификатор опционально передаётся в тексте </w:t>
      </w:r>
      <w:r>
        <w:t>SQL</w:t>
      </w:r>
      <w:r w:rsidRPr="00D660F2">
        <w:rPr>
          <w:lang w:val="ru-RU"/>
        </w:rPr>
        <w:t xml:space="preserve"> запроса первой строкой – комментарий с атрибутом </w:t>
      </w:r>
      <w:r>
        <w:t>ClientRequestID</w:t>
      </w:r>
      <w:r w:rsidRPr="00D660F2">
        <w:rPr>
          <w:lang w:val="ru-RU"/>
        </w:rPr>
        <w:t xml:space="preserve"> (тип </w:t>
      </w:r>
      <w:r>
        <w:t>string</w:t>
      </w:r>
      <w:r w:rsidRPr="00D660F2">
        <w:rPr>
          <w:lang w:val="ru-RU"/>
        </w:rPr>
        <w:t>).</w:t>
      </w:r>
    </w:p>
    <w:p w:rsidR="00784314" w:rsidRPr="00D660F2" w:rsidRDefault="00277066">
      <w:pPr>
        <w:pStyle w:val="LiteralBlock"/>
        <w:keepLines/>
        <w:shd w:val="clear" w:color="auto" w:fill="EEFFCC"/>
        <w:rPr>
          <w:lang w:val="ru-RU"/>
        </w:rPr>
      </w:pPr>
      <w:r w:rsidRPr="00D660F2">
        <w:rPr>
          <w:color w:val="666666"/>
          <w:lang w:val="ru-RU"/>
        </w:rPr>
        <w:t>--</w:t>
      </w:r>
      <w:r w:rsidRPr="00D660F2">
        <w:rPr>
          <w:lang w:val="ru-RU"/>
        </w:rPr>
        <w:t xml:space="preserve"> </w:t>
      </w:r>
      <w:r>
        <w:t>ClientRequestID</w:t>
      </w:r>
      <w:r w:rsidRPr="00D660F2">
        <w:rPr>
          <w:lang w:val="ru-RU"/>
        </w:rPr>
        <w:t xml:space="preserve">: </w:t>
      </w:r>
      <w:r w:rsidRPr="00D660F2">
        <w:rPr>
          <w:color w:val="666666"/>
          <w:lang w:val="ru-RU"/>
        </w:rPr>
        <w:t>&lt;</w:t>
      </w:r>
      <w:r w:rsidRPr="00D660F2">
        <w:rPr>
          <w:lang w:val="ru-RU"/>
        </w:rPr>
        <w:t>клиентский</w:t>
      </w:r>
      <w:r w:rsidRPr="00D660F2">
        <w:rPr>
          <w:lang w:val="ru-RU"/>
        </w:rPr>
        <w:t xml:space="preserve"> </w:t>
      </w:r>
      <w:r w:rsidRPr="00D660F2">
        <w:rPr>
          <w:lang w:val="ru-RU"/>
        </w:rPr>
        <w:t>идентификатор</w:t>
      </w:r>
      <w:r w:rsidRPr="00D660F2">
        <w:rPr>
          <w:color w:val="666666"/>
          <w:lang w:val="ru-RU"/>
        </w:rPr>
        <w:t>&gt;</w:t>
      </w:r>
      <w:r w:rsidRPr="00D660F2">
        <w:rPr>
          <w:lang w:val="ru-RU"/>
        </w:rPr>
        <w:br/>
      </w:r>
      <w:r>
        <w:t>CALL</w:t>
      </w:r>
      <w:r w:rsidRPr="00D660F2">
        <w:rPr>
          <w:lang w:val="ru-RU"/>
        </w:rPr>
        <w:t xml:space="preserve"> </w:t>
      </w:r>
      <w:r w:rsidRPr="00D660F2">
        <w:rPr>
          <w:color w:val="666666"/>
          <w:lang w:val="ru-RU"/>
        </w:rPr>
        <w:t>&lt;</w:t>
      </w:r>
      <w:r w:rsidRPr="00D660F2">
        <w:rPr>
          <w:lang w:val="ru-RU"/>
        </w:rPr>
        <w:t>мнемоника</w:t>
      </w:r>
      <w:r w:rsidRPr="00D660F2">
        <w:rPr>
          <w:lang w:val="ru-RU"/>
        </w:rPr>
        <w:t xml:space="preserve"> </w:t>
      </w:r>
      <w:r w:rsidRPr="00D660F2">
        <w:rPr>
          <w:lang w:val="ru-RU"/>
        </w:rPr>
        <w:t>регламентированного</w:t>
      </w:r>
      <w:r w:rsidRPr="00D660F2">
        <w:rPr>
          <w:lang w:val="ru-RU"/>
        </w:rPr>
        <w:t xml:space="preserve"> </w:t>
      </w:r>
      <w:r>
        <w:t>SQL</w:t>
      </w:r>
      <w:r w:rsidRPr="00D660F2">
        <w:rPr>
          <w:color w:val="666666"/>
          <w:lang w:val="ru-RU"/>
        </w:rPr>
        <w:t>-</w:t>
      </w:r>
      <w:r w:rsidRPr="00D660F2">
        <w:rPr>
          <w:lang w:val="ru-RU"/>
        </w:rPr>
        <w:t>запроса</w:t>
      </w:r>
      <w:r w:rsidRPr="00D660F2">
        <w:rPr>
          <w:color w:val="666666"/>
          <w:lang w:val="ru-RU"/>
        </w:rPr>
        <w:t>&gt;</w:t>
      </w:r>
      <w:r w:rsidRPr="00D660F2">
        <w:rPr>
          <w:lang w:val="ru-RU"/>
        </w:rPr>
        <w:t>();</w:t>
      </w:r>
    </w:p>
    <w:p w:rsidR="00784314" w:rsidRPr="00D660F2" w:rsidRDefault="00277066">
      <w:pPr>
        <w:pStyle w:val="4"/>
        <w:rPr>
          <w:lang w:val="ru-RU"/>
        </w:rPr>
      </w:pPr>
      <w:bookmarkStart w:id="246" w:name="_2.3.3.1_Пример_использования"/>
      <w:bookmarkStart w:id="247" w:name="_89575cfa53ff20592c58f35a214def5d"/>
      <w:bookmarkEnd w:id="246"/>
      <w:r w:rsidRPr="00D660F2">
        <w:rPr>
          <w:lang w:val="ru-RU"/>
        </w:rPr>
        <w:lastRenderedPageBreak/>
        <w:t xml:space="preserve">2.3.3.1 Пример использования </w:t>
      </w:r>
      <w:r>
        <w:t>JDBC</w:t>
      </w:r>
      <w:r w:rsidRPr="00D660F2">
        <w:rPr>
          <w:lang w:val="ru-RU"/>
        </w:rPr>
        <w:t>-драйвера в «</w:t>
      </w:r>
      <w:r>
        <w:t>Kotlin</w:t>
      </w:r>
      <w:r w:rsidRPr="00D660F2">
        <w:rPr>
          <w:lang w:val="ru-RU"/>
        </w:rPr>
        <w:t>»</w:t>
      </w:r>
    </w:p>
    <w:p w:rsidR="00784314" w:rsidRPr="00D660F2" w:rsidRDefault="00277066">
      <w:pPr>
        <w:pStyle w:val="afc"/>
        <w:rPr>
          <w:lang w:val="ru-RU"/>
        </w:rPr>
      </w:pPr>
      <w:r w:rsidRPr="00D660F2">
        <w:rPr>
          <w:lang w:val="ru-RU"/>
        </w:rPr>
        <w:t xml:space="preserve">Для прикладного разработчика работа с </w:t>
      </w:r>
      <w:r>
        <w:t>JDBC</w:t>
      </w:r>
      <w:r w:rsidRPr="00D660F2">
        <w:rPr>
          <w:lang w:val="ru-RU"/>
        </w:rPr>
        <w:t xml:space="preserve"> драйвером СМЭВ4 ничем не отличается от работы с обычным </w:t>
      </w:r>
      <w:r>
        <w:t>JDBC</w:t>
      </w:r>
      <w:r w:rsidRPr="00D660F2">
        <w:rPr>
          <w:lang w:val="ru-RU"/>
        </w:rPr>
        <w:t xml:space="preserve"> драйвером.</w:t>
      </w:r>
    </w:p>
    <w:p w:rsidR="00784314" w:rsidRPr="00D660F2" w:rsidRDefault="00277066">
      <w:pPr>
        <w:pStyle w:val="afc"/>
        <w:rPr>
          <w:lang w:val="ru-RU"/>
        </w:rPr>
      </w:pPr>
      <w:r w:rsidRPr="00D660F2">
        <w:rPr>
          <w:lang w:val="ru-RU"/>
        </w:rPr>
        <w:t xml:space="preserve">Особенность только в </w:t>
      </w:r>
      <w:r>
        <w:t>URL</w:t>
      </w:r>
      <w:r w:rsidRPr="00D660F2">
        <w:rPr>
          <w:lang w:val="ru-RU"/>
        </w:rPr>
        <w:t>, которым инициализируется драйвер.</w:t>
      </w:r>
    </w:p>
    <w:p w:rsidR="00784314" w:rsidRDefault="00277066">
      <w:pPr>
        <w:pStyle w:val="LiteralBlock"/>
        <w:shd w:val="clear" w:color="auto" w:fill="EEFFCC"/>
      </w:pPr>
      <w:r>
        <w:t>package</w:t>
      </w:r>
      <w:r w:rsidRPr="00D660F2">
        <w:rPr>
          <w:lang w:val="ru-RU"/>
        </w:rPr>
        <w:t xml:space="preserve"> </w:t>
      </w:r>
      <w:r>
        <w:t>dev</w:t>
      </w:r>
      <w:r w:rsidRPr="00D660F2">
        <w:rPr>
          <w:lang w:val="ru-RU"/>
        </w:rPr>
        <w:t>.</w:t>
      </w:r>
      <w:r>
        <w:t>nsud</w:t>
      </w:r>
      <w:r w:rsidRPr="00D660F2">
        <w:rPr>
          <w:lang w:val="ru-RU"/>
        </w:rPr>
        <w:t>.</w:t>
      </w:r>
      <w:r>
        <w:t>jdbc</w:t>
      </w:r>
      <w:r w:rsidRPr="00D660F2">
        <w:rPr>
          <w:lang w:val="ru-RU"/>
        </w:rPr>
        <w:br/>
      </w:r>
      <w:r w:rsidRPr="00D660F2">
        <w:rPr>
          <w:lang w:val="ru-RU"/>
        </w:rPr>
        <w:br/>
      </w:r>
      <w:r>
        <w:t>import</w:t>
      </w:r>
      <w:r w:rsidRPr="00D660F2">
        <w:rPr>
          <w:lang w:val="ru-RU"/>
        </w:rPr>
        <w:t xml:space="preserve"> </w:t>
      </w:r>
      <w:r>
        <w:t>org</w:t>
      </w:r>
      <w:r w:rsidRPr="00D660F2">
        <w:rPr>
          <w:lang w:val="ru-RU"/>
        </w:rPr>
        <w:t>.</w:t>
      </w:r>
      <w:r>
        <w:t>junit</w:t>
      </w:r>
      <w:r w:rsidRPr="00D660F2">
        <w:rPr>
          <w:lang w:val="ru-RU"/>
        </w:rPr>
        <w:t>.</w:t>
      </w:r>
      <w:r>
        <w:t>jupiter</w:t>
      </w:r>
      <w:r w:rsidRPr="00D660F2">
        <w:rPr>
          <w:lang w:val="ru-RU"/>
        </w:rPr>
        <w:t>.</w:t>
      </w:r>
      <w:r>
        <w:t>api</w:t>
      </w:r>
      <w:r w:rsidRPr="00D660F2">
        <w:rPr>
          <w:lang w:val="ru-RU"/>
        </w:rPr>
        <w:t>.</w:t>
      </w:r>
      <w:r>
        <w:t>Test</w:t>
      </w:r>
      <w:r w:rsidRPr="00D660F2">
        <w:rPr>
          <w:lang w:val="ru-RU"/>
        </w:rPr>
        <w:br/>
      </w:r>
      <w:r>
        <w:t>import</w:t>
      </w:r>
      <w:r w:rsidRPr="00D660F2">
        <w:rPr>
          <w:lang w:val="ru-RU"/>
        </w:rPr>
        <w:t xml:space="preserve"> </w:t>
      </w:r>
      <w:r>
        <w:t>java</w:t>
      </w:r>
      <w:r w:rsidRPr="00D660F2">
        <w:rPr>
          <w:lang w:val="ru-RU"/>
        </w:rPr>
        <w:t>.</w:t>
      </w:r>
      <w:r>
        <w:t>sql</w:t>
      </w:r>
      <w:r w:rsidRPr="00D660F2">
        <w:rPr>
          <w:lang w:val="ru-RU"/>
        </w:rPr>
        <w:t>.</w:t>
      </w:r>
      <w:r>
        <w:t>Connection</w:t>
      </w:r>
      <w:r w:rsidRPr="00D660F2">
        <w:rPr>
          <w:lang w:val="ru-RU"/>
        </w:rPr>
        <w:br/>
      </w:r>
      <w:r>
        <w:t>import</w:t>
      </w:r>
      <w:r w:rsidRPr="00D660F2">
        <w:rPr>
          <w:lang w:val="ru-RU"/>
        </w:rPr>
        <w:t xml:space="preserve"> </w:t>
      </w:r>
      <w:r>
        <w:t>java</w:t>
      </w:r>
      <w:r w:rsidRPr="00D660F2">
        <w:rPr>
          <w:lang w:val="ru-RU"/>
        </w:rPr>
        <w:t>.</w:t>
      </w:r>
      <w:r>
        <w:t>sql</w:t>
      </w:r>
      <w:r w:rsidRPr="00D660F2">
        <w:rPr>
          <w:lang w:val="ru-RU"/>
        </w:rPr>
        <w:t>.</w:t>
      </w:r>
      <w:r>
        <w:t>DriverManager</w:t>
      </w:r>
      <w:r w:rsidRPr="00D660F2">
        <w:rPr>
          <w:lang w:val="ru-RU"/>
        </w:rPr>
        <w:br/>
      </w:r>
      <w:r>
        <w:t>import</w:t>
      </w:r>
      <w:r w:rsidRPr="00D660F2">
        <w:rPr>
          <w:lang w:val="ru-RU"/>
        </w:rPr>
        <w:t xml:space="preserve"> </w:t>
      </w:r>
      <w:r>
        <w:t>org</w:t>
      </w:r>
      <w:r w:rsidRPr="00D660F2">
        <w:rPr>
          <w:lang w:val="ru-RU"/>
        </w:rPr>
        <w:t>.</w:t>
      </w:r>
      <w:r>
        <w:t>junit</w:t>
      </w:r>
      <w:r w:rsidRPr="00D660F2">
        <w:rPr>
          <w:lang w:val="ru-RU"/>
        </w:rPr>
        <w:t>.</w:t>
      </w:r>
      <w:r>
        <w:t>jupiter</w:t>
      </w:r>
      <w:r w:rsidRPr="00D660F2">
        <w:rPr>
          <w:lang w:val="ru-RU"/>
        </w:rPr>
        <w:t>.</w:t>
      </w:r>
      <w:r>
        <w:t>api</w:t>
      </w:r>
      <w:r w:rsidRPr="00D660F2">
        <w:rPr>
          <w:lang w:val="ru-RU"/>
        </w:rPr>
        <w:t>.</w:t>
      </w:r>
      <w:r>
        <w:t>Assertions</w:t>
      </w:r>
      <w:r w:rsidRPr="00D660F2">
        <w:rPr>
          <w:lang w:val="ru-RU"/>
        </w:rPr>
        <w:br/>
      </w:r>
      <w:r>
        <w:t>import</w:t>
      </w:r>
      <w:r w:rsidRPr="00D660F2">
        <w:rPr>
          <w:lang w:val="ru-RU"/>
        </w:rPr>
        <w:t xml:space="preserve"> </w:t>
      </w:r>
      <w:r>
        <w:t>java</w:t>
      </w:r>
      <w:r w:rsidRPr="00D660F2">
        <w:rPr>
          <w:lang w:val="ru-RU"/>
        </w:rPr>
        <w:t>.</w:t>
      </w:r>
      <w:r>
        <w:t>sql</w:t>
      </w:r>
      <w:r w:rsidRPr="00D660F2">
        <w:rPr>
          <w:lang w:val="ru-RU"/>
        </w:rPr>
        <w:t>.</w:t>
      </w:r>
      <w:r>
        <w:t>SQLException</w:t>
      </w:r>
      <w:r w:rsidRPr="00D660F2">
        <w:rPr>
          <w:lang w:val="ru-RU"/>
        </w:rPr>
        <w:br/>
      </w:r>
      <w:r w:rsidRPr="00D660F2">
        <w:rPr>
          <w:lang w:val="ru-RU"/>
        </w:rPr>
        <w:br/>
      </w:r>
      <w:r>
        <w:t>class</w:t>
      </w:r>
      <w:r w:rsidRPr="00D660F2">
        <w:rPr>
          <w:lang w:val="ru-RU"/>
        </w:rPr>
        <w:t xml:space="preserve"> </w:t>
      </w:r>
      <w:r>
        <w:t>Features</w:t>
      </w:r>
      <w:r w:rsidRPr="00D660F2">
        <w:rPr>
          <w:lang w:val="ru-RU"/>
        </w:rPr>
        <w:t xml:space="preserve"> {</w:t>
      </w:r>
      <w:r w:rsidRPr="00D660F2">
        <w:rPr>
          <w:lang w:val="ru-RU"/>
        </w:rPr>
        <w:br/>
      </w:r>
      <w:r w:rsidRPr="00D660F2">
        <w:rPr>
          <w:lang w:val="ru-RU"/>
        </w:rPr>
        <w:br/>
        <w:t xml:space="preserve">    </w:t>
      </w:r>
      <w:r>
        <w:t>private</w:t>
      </w:r>
      <w:r w:rsidRPr="00D660F2">
        <w:rPr>
          <w:lang w:val="ru-RU"/>
        </w:rPr>
        <w:t xml:space="preserve"> </w:t>
      </w:r>
      <w:r>
        <w:t>getConnectionURI</w:t>
      </w:r>
      <w:r w:rsidRPr="00D660F2">
        <w:rPr>
          <w:lang w:val="ru-RU"/>
        </w:rPr>
        <w:t>() {</w:t>
      </w:r>
      <w:r w:rsidRPr="00D660F2">
        <w:rPr>
          <w:lang w:val="ru-RU"/>
        </w:rPr>
        <w:br/>
        <w:t xml:space="preserve">        </w:t>
      </w:r>
      <w:r>
        <w:t>val</w:t>
      </w:r>
      <w:r w:rsidRPr="00D660F2">
        <w:rPr>
          <w:lang w:val="ru-RU"/>
        </w:rPr>
        <w:t xml:space="preserve"> </w:t>
      </w:r>
      <w:r>
        <w:t>host</w:t>
      </w:r>
      <w:r w:rsidRPr="00D660F2">
        <w:rPr>
          <w:lang w:val="ru-RU"/>
        </w:rPr>
        <w:t xml:space="preserve"> = </w:t>
      </w:r>
      <w:r>
        <w:t>System</w:t>
      </w:r>
      <w:r w:rsidRPr="00D660F2">
        <w:rPr>
          <w:lang w:val="ru-RU"/>
        </w:rPr>
        <w:t>.</w:t>
      </w:r>
      <w:r>
        <w:t>getProperty</w:t>
      </w:r>
      <w:r w:rsidRPr="00D660F2">
        <w:rPr>
          <w:lang w:val="ru-RU"/>
        </w:rPr>
        <w:t>("</w:t>
      </w:r>
      <w:r>
        <w:t>agent</w:t>
      </w:r>
      <w:r w:rsidRPr="00D660F2">
        <w:rPr>
          <w:lang w:val="ru-RU"/>
        </w:rPr>
        <w:t>.</w:t>
      </w:r>
      <w:r>
        <w:t>host</w:t>
      </w:r>
      <w:r w:rsidRPr="00D660F2">
        <w:rPr>
          <w:lang w:val="ru-RU"/>
        </w:rPr>
        <w:t>", "</w:t>
      </w:r>
      <w:r>
        <w:t>localhost</w:t>
      </w:r>
      <w:r w:rsidRPr="00D660F2">
        <w:rPr>
          <w:lang w:val="ru-RU"/>
        </w:rPr>
        <w:t>")</w:t>
      </w:r>
      <w:r w:rsidRPr="00D660F2">
        <w:rPr>
          <w:lang w:val="ru-RU"/>
        </w:rPr>
        <w:br/>
        <w:t xml:space="preserve">        </w:t>
      </w:r>
      <w:r>
        <w:t>val</w:t>
      </w:r>
      <w:r w:rsidRPr="00D660F2">
        <w:rPr>
          <w:lang w:val="ru-RU"/>
        </w:rPr>
        <w:t xml:space="preserve"> </w:t>
      </w:r>
      <w:r>
        <w:t>port</w:t>
      </w:r>
      <w:r w:rsidRPr="00D660F2">
        <w:rPr>
          <w:lang w:val="ru-RU"/>
        </w:rPr>
        <w:t xml:space="preserve"> = </w:t>
      </w:r>
      <w:r>
        <w:t>System</w:t>
      </w:r>
      <w:r w:rsidRPr="00D660F2">
        <w:rPr>
          <w:lang w:val="ru-RU"/>
        </w:rPr>
        <w:t>.</w:t>
      </w:r>
      <w:r>
        <w:t>getProperty</w:t>
      </w:r>
      <w:r w:rsidRPr="00D660F2">
        <w:rPr>
          <w:lang w:val="ru-RU"/>
        </w:rPr>
        <w:t>("</w:t>
      </w:r>
      <w:r>
        <w:t>agent</w:t>
      </w:r>
      <w:r w:rsidRPr="00D660F2">
        <w:rPr>
          <w:lang w:val="ru-RU"/>
        </w:rPr>
        <w:t>.</w:t>
      </w:r>
      <w:r>
        <w:t>port</w:t>
      </w:r>
      <w:r w:rsidRPr="00D660F2">
        <w:rPr>
          <w:lang w:val="ru-RU"/>
        </w:rPr>
        <w:t>", "8182")</w:t>
      </w:r>
      <w:r w:rsidRPr="00D660F2">
        <w:rPr>
          <w:lang w:val="ru-RU"/>
        </w:rPr>
        <w:br/>
        <w:t xml:space="preserve">        </w:t>
      </w:r>
      <w:r>
        <w:t>return</w:t>
      </w:r>
      <w:r w:rsidRPr="00D660F2">
        <w:rPr>
          <w:lang w:val="ru-RU"/>
        </w:rPr>
        <w:t xml:space="preserve"> "</w:t>
      </w:r>
      <w:r>
        <w:t>jdbc</w:t>
      </w:r>
      <w:r w:rsidRPr="00D660F2">
        <w:rPr>
          <w:lang w:val="ru-RU"/>
        </w:rPr>
        <w:t>:</w:t>
      </w:r>
      <w:r>
        <w:t>podd</w:t>
      </w:r>
      <w:r w:rsidRPr="00D660F2">
        <w:rPr>
          <w:lang w:val="ru-RU"/>
        </w:rPr>
        <w:t>://$</w:t>
      </w:r>
      <w:r>
        <w:t>host</w:t>
      </w:r>
      <w:r w:rsidRPr="00D660F2">
        <w:rPr>
          <w:lang w:val="ru-RU"/>
        </w:rPr>
        <w:t>:$</w:t>
      </w:r>
      <w:r>
        <w:t>port</w:t>
      </w:r>
      <w:r w:rsidRPr="00D660F2">
        <w:rPr>
          <w:lang w:val="ru-RU"/>
        </w:rPr>
        <w:t>"</w:t>
      </w:r>
      <w:r w:rsidRPr="00D660F2">
        <w:rPr>
          <w:lang w:val="ru-RU"/>
        </w:rPr>
        <w:br/>
        <w:t xml:space="preserve">    }</w:t>
      </w:r>
      <w:r w:rsidRPr="00D660F2">
        <w:rPr>
          <w:lang w:val="ru-RU"/>
        </w:rPr>
        <w:br/>
        <w:t xml:space="preserve">    @</w:t>
      </w:r>
      <w:r>
        <w:t>Test</w:t>
      </w:r>
      <w:r w:rsidRPr="00D660F2">
        <w:rPr>
          <w:lang w:val="ru-RU"/>
        </w:rPr>
        <w:br/>
        <w:t xml:space="preserve">    </w:t>
      </w:r>
      <w:r>
        <w:t>fun</w:t>
      </w:r>
      <w:r w:rsidRPr="00D660F2">
        <w:rPr>
          <w:lang w:val="ru-RU"/>
        </w:rPr>
        <w:t xml:space="preserve"> `</w:t>
      </w:r>
      <w:r w:rsidRPr="00D660F2">
        <w:rPr>
          <w:lang w:val="ru-RU"/>
        </w:rPr>
        <w:t>ожидается</w:t>
      </w:r>
      <w:r w:rsidRPr="00D660F2">
        <w:rPr>
          <w:lang w:val="ru-RU"/>
        </w:rPr>
        <w:t xml:space="preserve"> </w:t>
      </w:r>
      <w:r w:rsidRPr="00D660F2">
        <w:rPr>
          <w:lang w:val="ru-RU"/>
        </w:rPr>
        <w:t>успешное</w:t>
      </w:r>
      <w:r w:rsidRPr="00D660F2">
        <w:rPr>
          <w:lang w:val="ru-RU"/>
        </w:rPr>
        <w:t xml:space="preserve"> </w:t>
      </w:r>
      <w:r w:rsidRPr="00D660F2">
        <w:rPr>
          <w:lang w:val="ru-RU"/>
        </w:rPr>
        <w:t>соединение</w:t>
      </w:r>
      <w:r w:rsidRPr="00D660F2">
        <w:rPr>
          <w:lang w:val="ru-RU"/>
        </w:rPr>
        <w:t xml:space="preserve"> </w:t>
      </w:r>
      <w:r w:rsidRPr="00D660F2">
        <w:rPr>
          <w:lang w:val="ru-RU"/>
        </w:rPr>
        <w:t>с</w:t>
      </w:r>
      <w:r w:rsidRPr="00D660F2">
        <w:rPr>
          <w:lang w:val="ru-RU"/>
        </w:rPr>
        <w:t xml:space="preserve"> </w:t>
      </w:r>
      <w:r w:rsidRPr="00D660F2">
        <w:rPr>
          <w:lang w:val="ru-RU"/>
        </w:rPr>
        <w:t>базой</w:t>
      </w:r>
      <w:r w:rsidRPr="00D660F2">
        <w:rPr>
          <w:lang w:val="ru-RU"/>
        </w:rPr>
        <w:t xml:space="preserve"> </w:t>
      </w:r>
      <w:r w:rsidRPr="00D660F2">
        <w:rPr>
          <w:lang w:val="ru-RU"/>
        </w:rPr>
        <w:t>данных</w:t>
      </w:r>
      <w:r w:rsidRPr="00D660F2">
        <w:rPr>
          <w:lang w:val="ru-RU"/>
        </w:rPr>
        <w:t>`() {</w:t>
      </w:r>
      <w:r w:rsidRPr="00D660F2">
        <w:rPr>
          <w:lang w:val="ru-RU"/>
        </w:rPr>
        <w:br/>
        <w:t xml:space="preserve">        </w:t>
      </w:r>
      <w:r>
        <w:t>Assertions</w:t>
      </w:r>
      <w:r w:rsidRPr="00D660F2">
        <w:rPr>
          <w:lang w:val="ru-RU"/>
        </w:rPr>
        <w:t>.</w:t>
      </w:r>
      <w:r>
        <w:t>assertDoesNotThrow</w:t>
      </w:r>
      <w:r w:rsidRPr="00D660F2">
        <w:rPr>
          <w:lang w:val="ru-RU"/>
        </w:rPr>
        <w:t xml:space="preserve"> { </w:t>
      </w:r>
      <w:r>
        <w:t>DriverManager</w:t>
      </w:r>
      <w:r w:rsidRPr="00D660F2">
        <w:rPr>
          <w:lang w:val="ru-RU"/>
        </w:rPr>
        <w:t>.</w:t>
      </w:r>
      <w:r>
        <w:t>getConnection</w:t>
      </w:r>
      <w:r w:rsidRPr="00D660F2">
        <w:rPr>
          <w:lang w:val="ru-RU"/>
        </w:rPr>
        <w:t>(</w:t>
      </w:r>
      <w:r>
        <w:t>getConnectionURI</w:t>
      </w:r>
      <w:r w:rsidRPr="00D660F2">
        <w:rPr>
          <w:lang w:val="ru-RU"/>
        </w:rPr>
        <w:t>()) }</w:t>
      </w:r>
      <w:r w:rsidRPr="00D660F2">
        <w:rPr>
          <w:lang w:val="ru-RU"/>
        </w:rPr>
        <w:br/>
        <w:t xml:space="preserve">    }</w:t>
      </w:r>
      <w:r w:rsidRPr="00D660F2">
        <w:rPr>
          <w:lang w:val="ru-RU"/>
        </w:rPr>
        <w:br/>
      </w:r>
      <w:r w:rsidRPr="00D660F2">
        <w:rPr>
          <w:lang w:val="ru-RU"/>
        </w:rPr>
        <w:br/>
        <w:t xml:space="preserve">    @</w:t>
      </w:r>
      <w:r>
        <w:t>Test</w:t>
      </w:r>
      <w:r w:rsidRPr="00D660F2">
        <w:rPr>
          <w:lang w:val="ru-RU"/>
        </w:rPr>
        <w:br/>
        <w:t xml:space="preserve">    </w:t>
      </w:r>
      <w:r>
        <w:t>fun</w:t>
      </w:r>
      <w:r w:rsidRPr="00D660F2">
        <w:rPr>
          <w:lang w:val="ru-RU"/>
        </w:rPr>
        <w:t xml:space="preserve"> `</w:t>
      </w:r>
      <w:r w:rsidRPr="00D660F2">
        <w:rPr>
          <w:lang w:val="ru-RU"/>
        </w:rPr>
        <w:t>ожидается</w:t>
      </w:r>
      <w:r w:rsidRPr="00D660F2">
        <w:rPr>
          <w:lang w:val="ru-RU"/>
        </w:rPr>
        <w:t xml:space="preserve"> </w:t>
      </w:r>
      <w:r w:rsidRPr="00D660F2">
        <w:rPr>
          <w:lang w:val="ru-RU"/>
        </w:rPr>
        <w:t>успешное</w:t>
      </w:r>
      <w:r w:rsidRPr="00D660F2">
        <w:rPr>
          <w:lang w:val="ru-RU"/>
        </w:rPr>
        <w:t xml:space="preserve"> </w:t>
      </w:r>
      <w:r w:rsidRPr="00D660F2">
        <w:rPr>
          <w:lang w:val="ru-RU"/>
        </w:rPr>
        <w:t>исполнение</w:t>
      </w:r>
      <w:r w:rsidRPr="00D660F2">
        <w:rPr>
          <w:lang w:val="ru-RU"/>
        </w:rPr>
        <w:t xml:space="preserve"> </w:t>
      </w:r>
      <w:r w:rsidRPr="00D660F2">
        <w:rPr>
          <w:lang w:val="ru-RU"/>
        </w:rPr>
        <w:t>запроса</w:t>
      </w:r>
      <w:r w:rsidRPr="00D660F2">
        <w:rPr>
          <w:lang w:val="ru-RU"/>
        </w:rPr>
        <w:t xml:space="preserve"> </w:t>
      </w:r>
      <w:r w:rsidRPr="00D660F2">
        <w:rPr>
          <w:lang w:val="ru-RU"/>
        </w:rPr>
        <w:t>вида</w:t>
      </w:r>
      <w:r w:rsidRPr="00D660F2">
        <w:rPr>
          <w:lang w:val="ru-RU"/>
        </w:rPr>
        <w:t xml:space="preserve"> "</w:t>
      </w:r>
      <w:r>
        <w:t>select</w:t>
      </w:r>
      <w:r w:rsidRPr="00D660F2">
        <w:rPr>
          <w:lang w:val="ru-RU"/>
        </w:rPr>
        <w:t xml:space="preserve"> 1" `() {</w:t>
      </w:r>
      <w:r w:rsidRPr="00D660F2">
        <w:rPr>
          <w:lang w:val="ru-RU"/>
        </w:rPr>
        <w:br/>
        <w:t xml:space="preserve">        </w:t>
      </w:r>
      <w:r>
        <w:t>Assertions</w:t>
      </w:r>
      <w:r w:rsidRPr="00D660F2">
        <w:rPr>
          <w:lang w:val="ru-RU"/>
        </w:rPr>
        <w:t>.</w:t>
      </w:r>
      <w:r>
        <w:t>assertDoesNotThrow</w:t>
      </w:r>
      <w:r w:rsidRPr="00D660F2">
        <w:rPr>
          <w:lang w:val="ru-RU"/>
        </w:rPr>
        <w:t xml:space="preserve"> {</w:t>
      </w:r>
      <w:r w:rsidRPr="00D660F2">
        <w:rPr>
          <w:lang w:val="ru-RU"/>
        </w:rPr>
        <w:br/>
        <w:t xml:space="preserve">            </w:t>
      </w:r>
      <w:r>
        <w:t>val</w:t>
      </w:r>
      <w:r w:rsidRPr="00D660F2">
        <w:rPr>
          <w:lang w:val="ru-RU"/>
        </w:rPr>
        <w:t xml:space="preserve"> </w:t>
      </w:r>
      <w:r>
        <w:t>con</w:t>
      </w:r>
      <w:r w:rsidRPr="00D660F2">
        <w:rPr>
          <w:lang w:val="ru-RU"/>
        </w:rPr>
        <w:t xml:space="preserve"> = </w:t>
      </w:r>
      <w:r>
        <w:t>DriverManager</w:t>
      </w:r>
      <w:r w:rsidRPr="00D660F2">
        <w:rPr>
          <w:lang w:val="ru-RU"/>
        </w:rPr>
        <w:t>.</w:t>
      </w:r>
      <w:r>
        <w:t>getConnection</w:t>
      </w:r>
      <w:r w:rsidRPr="00D660F2">
        <w:rPr>
          <w:lang w:val="ru-RU"/>
        </w:rPr>
        <w:t>(</w:t>
      </w:r>
      <w:r>
        <w:t>getConnectionURI</w:t>
      </w:r>
      <w:r w:rsidRPr="00D660F2">
        <w:rPr>
          <w:lang w:val="ru-RU"/>
        </w:rPr>
        <w:t>())</w:t>
      </w:r>
      <w:r w:rsidRPr="00D660F2">
        <w:rPr>
          <w:lang w:val="ru-RU"/>
        </w:rPr>
        <w:br/>
        <w:t xml:space="preserve">            </w:t>
      </w:r>
      <w:r>
        <w:t>val</w:t>
      </w:r>
      <w:r w:rsidRPr="00D660F2">
        <w:rPr>
          <w:lang w:val="ru-RU"/>
        </w:rPr>
        <w:t xml:space="preserve"> </w:t>
      </w:r>
      <w:r>
        <w:t>statement</w:t>
      </w:r>
      <w:r w:rsidRPr="00D660F2">
        <w:rPr>
          <w:lang w:val="ru-RU"/>
        </w:rPr>
        <w:t xml:space="preserve"> = </w:t>
      </w:r>
      <w:r>
        <w:t>con</w:t>
      </w:r>
      <w:r w:rsidRPr="00D660F2">
        <w:rPr>
          <w:lang w:val="ru-RU"/>
        </w:rPr>
        <w:t>.</w:t>
      </w:r>
      <w:r>
        <w:t>createStatement</w:t>
      </w:r>
      <w:r w:rsidRPr="00D660F2">
        <w:rPr>
          <w:lang w:val="ru-RU"/>
        </w:rPr>
        <w:t>()</w:t>
      </w:r>
      <w:r w:rsidRPr="00D660F2">
        <w:rPr>
          <w:lang w:val="ru-RU"/>
        </w:rPr>
        <w:br/>
        <w:t xml:space="preserve">            </w:t>
      </w:r>
      <w:r>
        <w:t>statement</w:t>
      </w:r>
      <w:r w:rsidRPr="00D660F2">
        <w:rPr>
          <w:lang w:val="ru-RU"/>
        </w:rPr>
        <w:t>.</w:t>
      </w:r>
      <w:r>
        <w:t>queryTimeout</w:t>
      </w:r>
      <w:r w:rsidRPr="00D660F2">
        <w:rPr>
          <w:lang w:val="ru-RU"/>
        </w:rPr>
        <w:t xml:space="preserve"> = 5 // </w:t>
      </w:r>
      <w:r w:rsidRPr="00D660F2">
        <w:rPr>
          <w:lang w:val="ru-RU"/>
        </w:rPr>
        <w:t>таймаут</w:t>
      </w:r>
      <w:r w:rsidRPr="00D660F2">
        <w:rPr>
          <w:lang w:val="ru-RU"/>
        </w:rPr>
        <w:t xml:space="preserve"> </w:t>
      </w:r>
      <w:r w:rsidRPr="00D660F2">
        <w:rPr>
          <w:lang w:val="ru-RU"/>
        </w:rPr>
        <w:t>на</w:t>
      </w:r>
      <w:r w:rsidRPr="00D660F2">
        <w:rPr>
          <w:lang w:val="ru-RU"/>
        </w:rPr>
        <w:t xml:space="preserve"> </w:t>
      </w:r>
      <w:r w:rsidRPr="00D660F2">
        <w:rPr>
          <w:lang w:val="ru-RU"/>
        </w:rPr>
        <w:t>выполнение</w:t>
      </w:r>
      <w:r w:rsidRPr="00D660F2">
        <w:rPr>
          <w:lang w:val="ru-RU"/>
        </w:rPr>
        <w:t xml:space="preserve"> </w:t>
      </w:r>
      <w:r w:rsidRPr="00D660F2">
        <w:rPr>
          <w:lang w:val="ru-RU"/>
        </w:rPr>
        <w:t>запроса</w:t>
      </w:r>
      <w:r w:rsidRPr="00D660F2">
        <w:rPr>
          <w:lang w:val="ru-RU"/>
        </w:rPr>
        <w:t xml:space="preserve"> - 5 </w:t>
      </w:r>
      <w:r w:rsidRPr="00D660F2">
        <w:rPr>
          <w:lang w:val="ru-RU"/>
        </w:rPr>
        <w:t>секунд</w:t>
      </w:r>
      <w:r w:rsidRPr="00D660F2">
        <w:rPr>
          <w:lang w:val="ru-RU"/>
        </w:rPr>
        <w:br/>
        <w:t xml:space="preserve">            </w:t>
      </w:r>
      <w:r>
        <w:t>statement</w:t>
      </w:r>
      <w:r w:rsidRPr="00D660F2">
        <w:rPr>
          <w:lang w:val="ru-RU"/>
        </w:rPr>
        <w:t>.</w:t>
      </w:r>
      <w:r>
        <w:t>setMaxRows</w:t>
      </w:r>
      <w:r w:rsidRPr="00D660F2">
        <w:rPr>
          <w:lang w:val="ru-RU"/>
        </w:rPr>
        <w:t xml:space="preserve">(100) // </w:t>
      </w:r>
      <w:r w:rsidRPr="00D660F2">
        <w:rPr>
          <w:lang w:val="ru-RU"/>
        </w:rPr>
        <w:t>ограничение</w:t>
      </w:r>
      <w:r w:rsidRPr="00D660F2">
        <w:rPr>
          <w:lang w:val="ru-RU"/>
        </w:rPr>
        <w:t xml:space="preserve"> </w:t>
      </w:r>
      <w:r w:rsidRPr="00D660F2">
        <w:rPr>
          <w:lang w:val="ru-RU"/>
        </w:rPr>
        <w:t>выборки</w:t>
      </w:r>
      <w:r w:rsidRPr="00D660F2">
        <w:rPr>
          <w:lang w:val="ru-RU"/>
        </w:rPr>
        <w:t xml:space="preserve"> </w:t>
      </w:r>
      <w:r w:rsidRPr="00D660F2">
        <w:rPr>
          <w:lang w:val="ru-RU"/>
        </w:rPr>
        <w:t>по</w:t>
      </w:r>
      <w:r w:rsidRPr="00D660F2">
        <w:rPr>
          <w:lang w:val="ru-RU"/>
        </w:rPr>
        <w:t xml:space="preserve"> </w:t>
      </w:r>
      <w:r w:rsidRPr="00D660F2">
        <w:rPr>
          <w:lang w:val="ru-RU"/>
        </w:rPr>
        <w:t>кол</w:t>
      </w:r>
      <w:r w:rsidRPr="00D660F2">
        <w:rPr>
          <w:lang w:val="ru-RU"/>
        </w:rPr>
        <w:t>-</w:t>
      </w:r>
      <w:r w:rsidRPr="00D660F2">
        <w:rPr>
          <w:lang w:val="ru-RU"/>
        </w:rPr>
        <w:t>ву</w:t>
      </w:r>
      <w:r w:rsidRPr="00D660F2">
        <w:rPr>
          <w:lang w:val="ru-RU"/>
        </w:rPr>
        <w:t xml:space="preserve"> </w:t>
      </w:r>
      <w:r w:rsidRPr="00D660F2">
        <w:rPr>
          <w:lang w:val="ru-RU"/>
        </w:rPr>
        <w:t>возвращаемых</w:t>
      </w:r>
      <w:r w:rsidRPr="00D660F2">
        <w:rPr>
          <w:lang w:val="ru-RU"/>
        </w:rPr>
        <w:t xml:space="preserve"> </w:t>
      </w:r>
      <w:r w:rsidRPr="00D660F2">
        <w:rPr>
          <w:lang w:val="ru-RU"/>
        </w:rPr>
        <w:t>строк</w:t>
      </w:r>
      <w:r w:rsidRPr="00D660F2">
        <w:rPr>
          <w:lang w:val="ru-RU"/>
        </w:rPr>
        <w:br/>
        <w:t xml:space="preserve">            </w:t>
      </w:r>
      <w:r>
        <w:t>statement</w:t>
      </w:r>
      <w:r w:rsidRPr="00D660F2">
        <w:rPr>
          <w:lang w:val="ru-RU"/>
        </w:rPr>
        <w:t>.</w:t>
      </w:r>
      <w:r>
        <w:t>executeQuery</w:t>
      </w:r>
      <w:r w:rsidRPr="00D660F2">
        <w:rPr>
          <w:lang w:val="ru-RU"/>
        </w:rPr>
        <w:t>("</w:t>
      </w:r>
      <w:r>
        <w:t>select</w:t>
      </w:r>
      <w:r w:rsidRPr="00D660F2">
        <w:rPr>
          <w:lang w:val="ru-RU"/>
        </w:rPr>
        <w:t xml:space="preserve"> 1")</w:t>
      </w:r>
      <w:r w:rsidRPr="00D660F2">
        <w:rPr>
          <w:lang w:val="ru-RU"/>
        </w:rPr>
        <w:br/>
        <w:t xml:space="preserve">            </w:t>
      </w:r>
      <w:r>
        <w:t>val</w:t>
      </w:r>
      <w:r w:rsidRPr="00D660F2">
        <w:rPr>
          <w:lang w:val="ru-RU"/>
        </w:rPr>
        <w:t xml:space="preserve"> </w:t>
      </w:r>
      <w:r>
        <w:t>resultSet</w:t>
      </w:r>
      <w:r w:rsidRPr="00D660F2">
        <w:rPr>
          <w:lang w:val="ru-RU"/>
        </w:rPr>
        <w:t xml:space="preserve"> = </w:t>
      </w:r>
      <w:r>
        <w:t>statement</w:t>
      </w:r>
      <w:r w:rsidRPr="00D660F2">
        <w:rPr>
          <w:lang w:val="ru-RU"/>
        </w:rPr>
        <w:t>.</w:t>
      </w:r>
      <w:r>
        <w:t>resultSet</w:t>
      </w:r>
      <w:r w:rsidRPr="00D660F2">
        <w:rPr>
          <w:lang w:val="ru-RU"/>
        </w:rPr>
        <w:br/>
        <w:t xml:space="preserve">            </w:t>
      </w:r>
      <w:r>
        <w:t>Assertions</w:t>
      </w:r>
      <w:r w:rsidRPr="00D660F2">
        <w:rPr>
          <w:lang w:val="ru-RU"/>
        </w:rPr>
        <w:t>.</w:t>
      </w:r>
      <w:r>
        <w:t>assertEquals</w:t>
      </w:r>
      <w:r w:rsidRPr="00D660F2">
        <w:rPr>
          <w:lang w:val="ru-RU"/>
        </w:rPr>
        <w:t xml:space="preserve">(1, </w:t>
      </w:r>
      <w:r>
        <w:t>resultSet</w:t>
      </w:r>
      <w:r w:rsidRPr="00D660F2">
        <w:rPr>
          <w:lang w:val="ru-RU"/>
        </w:rPr>
        <w:t>.</w:t>
      </w:r>
      <w:r>
        <w:t>getInt</w:t>
      </w:r>
      <w:r w:rsidRPr="00D660F2">
        <w:rPr>
          <w:lang w:val="ru-RU"/>
        </w:rPr>
        <w:t>(0))</w:t>
      </w:r>
      <w:r w:rsidRPr="00D660F2">
        <w:rPr>
          <w:lang w:val="ru-RU"/>
        </w:rPr>
        <w:br/>
        <w:t xml:space="preserve">        }</w:t>
      </w:r>
      <w:r w:rsidRPr="00D660F2">
        <w:rPr>
          <w:lang w:val="ru-RU"/>
        </w:rPr>
        <w:br/>
        <w:t xml:space="preserve">    }</w:t>
      </w:r>
      <w:r w:rsidRPr="00D660F2">
        <w:rPr>
          <w:lang w:val="ru-RU"/>
        </w:rPr>
        <w:br/>
      </w:r>
      <w:r w:rsidRPr="00D660F2">
        <w:rPr>
          <w:lang w:val="ru-RU"/>
        </w:rPr>
        <w:br/>
        <w:t xml:space="preserve">    @</w:t>
      </w:r>
      <w:r>
        <w:t>Test</w:t>
      </w:r>
      <w:r w:rsidRPr="00D660F2">
        <w:rPr>
          <w:lang w:val="ru-RU"/>
        </w:rPr>
        <w:br/>
        <w:t xml:space="preserve">    </w:t>
      </w:r>
      <w:r>
        <w:t>fun</w:t>
      </w:r>
      <w:r w:rsidRPr="00D660F2">
        <w:rPr>
          <w:lang w:val="ru-RU"/>
        </w:rPr>
        <w:t xml:space="preserve"> `</w:t>
      </w:r>
      <w:r w:rsidRPr="00D660F2">
        <w:rPr>
          <w:lang w:val="ru-RU"/>
        </w:rPr>
        <w:t>ожидается</w:t>
      </w:r>
      <w:r w:rsidRPr="00D660F2">
        <w:rPr>
          <w:lang w:val="ru-RU"/>
        </w:rPr>
        <w:t xml:space="preserve"> </w:t>
      </w:r>
      <w:r w:rsidRPr="00D660F2">
        <w:rPr>
          <w:lang w:val="ru-RU"/>
        </w:rPr>
        <w:t>ошибка</w:t>
      </w:r>
      <w:r w:rsidRPr="00D660F2">
        <w:rPr>
          <w:lang w:val="ru-RU"/>
        </w:rPr>
        <w:t xml:space="preserve"> </w:t>
      </w:r>
      <w:r w:rsidRPr="00D660F2">
        <w:rPr>
          <w:lang w:val="ru-RU"/>
        </w:rPr>
        <w:t>при</w:t>
      </w:r>
      <w:r w:rsidRPr="00D660F2">
        <w:rPr>
          <w:lang w:val="ru-RU"/>
        </w:rPr>
        <w:t xml:space="preserve"> </w:t>
      </w:r>
      <w:r w:rsidRPr="00D660F2">
        <w:rPr>
          <w:lang w:val="ru-RU"/>
        </w:rPr>
        <w:t>исполнении</w:t>
      </w:r>
      <w:r w:rsidRPr="00D660F2">
        <w:rPr>
          <w:lang w:val="ru-RU"/>
        </w:rPr>
        <w:t xml:space="preserve"> </w:t>
      </w:r>
      <w:r w:rsidRPr="00D660F2">
        <w:rPr>
          <w:lang w:val="ru-RU"/>
        </w:rPr>
        <w:t>запроса</w:t>
      </w:r>
      <w:r w:rsidRPr="00D660F2">
        <w:rPr>
          <w:lang w:val="ru-RU"/>
        </w:rPr>
        <w:t xml:space="preserve"> "</w:t>
      </w:r>
      <w:r>
        <w:t>select</w:t>
      </w:r>
      <w:r w:rsidRPr="00D660F2">
        <w:rPr>
          <w:lang w:val="ru-RU"/>
        </w:rPr>
        <w:t xml:space="preserve"> 1" `() {</w:t>
      </w:r>
      <w:r w:rsidRPr="00D660F2">
        <w:rPr>
          <w:lang w:val="ru-RU"/>
        </w:rPr>
        <w:br/>
        <w:t xml:space="preserve">        </w:t>
      </w:r>
      <w:r>
        <w:t>Assertions</w:t>
      </w:r>
      <w:r w:rsidRPr="00D660F2">
        <w:rPr>
          <w:lang w:val="ru-RU"/>
        </w:rPr>
        <w:t>.</w:t>
      </w:r>
      <w:r>
        <w:t>assertDoesNotThrow</w:t>
      </w:r>
      <w:r w:rsidRPr="00D660F2">
        <w:rPr>
          <w:lang w:val="ru-RU"/>
        </w:rPr>
        <w:t xml:space="preserve"> {</w:t>
      </w:r>
      <w:r w:rsidRPr="00D660F2">
        <w:rPr>
          <w:lang w:val="ru-RU"/>
        </w:rPr>
        <w:br/>
        <w:t xml:space="preserve">            </w:t>
      </w:r>
      <w:r>
        <w:t>val</w:t>
      </w:r>
      <w:r w:rsidRPr="00D660F2">
        <w:rPr>
          <w:lang w:val="ru-RU"/>
        </w:rPr>
        <w:t xml:space="preserve"> </w:t>
      </w:r>
      <w:r>
        <w:t>con</w:t>
      </w:r>
      <w:r w:rsidRPr="00D660F2">
        <w:rPr>
          <w:lang w:val="ru-RU"/>
        </w:rPr>
        <w:t xml:space="preserve"> = </w:t>
      </w:r>
      <w:r>
        <w:t>DriverManager</w:t>
      </w:r>
      <w:r w:rsidRPr="00D660F2">
        <w:rPr>
          <w:lang w:val="ru-RU"/>
        </w:rPr>
        <w:t>.</w:t>
      </w:r>
      <w:r>
        <w:t>getConnection</w:t>
      </w:r>
      <w:r w:rsidRPr="00D660F2">
        <w:rPr>
          <w:lang w:val="ru-RU"/>
        </w:rPr>
        <w:t>(</w:t>
      </w:r>
      <w:r>
        <w:t>getConnectionURI</w:t>
      </w:r>
      <w:r w:rsidRPr="00D660F2">
        <w:rPr>
          <w:lang w:val="ru-RU"/>
        </w:rPr>
        <w:t>())</w:t>
      </w:r>
      <w:r w:rsidRPr="00D660F2">
        <w:rPr>
          <w:lang w:val="ru-RU"/>
        </w:rPr>
        <w:br/>
        <w:t xml:space="preserve">            </w:t>
      </w:r>
      <w:r>
        <w:t>val</w:t>
      </w:r>
      <w:r w:rsidRPr="00D660F2">
        <w:rPr>
          <w:lang w:val="ru-RU"/>
        </w:rPr>
        <w:t xml:space="preserve"> </w:t>
      </w:r>
      <w:r>
        <w:t>statement</w:t>
      </w:r>
      <w:r w:rsidRPr="00D660F2">
        <w:rPr>
          <w:lang w:val="ru-RU"/>
        </w:rPr>
        <w:t xml:space="preserve"> = </w:t>
      </w:r>
      <w:r>
        <w:t>con</w:t>
      </w:r>
      <w:r w:rsidRPr="00D660F2">
        <w:rPr>
          <w:lang w:val="ru-RU"/>
        </w:rPr>
        <w:t>.</w:t>
      </w:r>
      <w:r>
        <w:t>createStatement</w:t>
      </w:r>
      <w:r w:rsidRPr="00D660F2">
        <w:rPr>
          <w:lang w:val="ru-RU"/>
        </w:rPr>
        <w:t>()</w:t>
      </w:r>
      <w:r w:rsidRPr="00D660F2">
        <w:rPr>
          <w:lang w:val="ru-RU"/>
        </w:rPr>
        <w:br/>
      </w:r>
      <w:r w:rsidRPr="00D660F2">
        <w:rPr>
          <w:lang w:val="ru-RU"/>
        </w:rPr>
        <w:br/>
      </w:r>
      <w:r w:rsidRPr="00D660F2">
        <w:rPr>
          <w:lang w:val="ru-RU"/>
        </w:rPr>
        <w:br/>
        <w:t xml:space="preserve">            </w:t>
      </w:r>
      <w:r>
        <w:t>try</w:t>
      </w:r>
      <w:r w:rsidRPr="00D660F2">
        <w:rPr>
          <w:lang w:val="ru-RU"/>
        </w:rPr>
        <w:t xml:space="preserve"> {</w:t>
      </w:r>
      <w:r w:rsidRPr="00D660F2">
        <w:rPr>
          <w:lang w:val="ru-RU"/>
        </w:rPr>
        <w:br/>
        <w:t xml:space="preserve">                </w:t>
      </w:r>
      <w:r>
        <w:t>statement</w:t>
      </w:r>
      <w:r w:rsidRPr="00D660F2">
        <w:rPr>
          <w:lang w:val="ru-RU"/>
        </w:rPr>
        <w:t>.</w:t>
      </w:r>
      <w:r>
        <w:t>executeQuery</w:t>
      </w:r>
      <w:r w:rsidRPr="00D660F2">
        <w:rPr>
          <w:lang w:val="ru-RU"/>
        </w:rPr>
        <w:t>("</w:t>
      </w:r>
      <w:r>
        <w:t>select</w:t>
      </w:r>
      <w:r w:rsidRPr="00D660F2">
        <w:rPr>
          <w:lang w:val="ru-RU"/>
        </w:rPr>
        <w:t xml:space="preserve"> 1")</w:t>
      </w:r>
      <w:r w:rsidRPr="00D660F2">
        <w:rPr>
          <w:lang w:val="ru-RU"/>
        </w:rPr>
        <w:br/>
        <w:t xml:space="preserve">            } </w:t>
      </w:r>
      <w:r>
        <w:t>catch</w:t>
      </w:r>
      <w:r w:rsidRPr="00D660F2">
        <w:rPr>
          <w:lang w:val="ru-RU"/>
        </w:rPr>
        <w:t xml:space="preserve"> (</w:t>
      </w:r>
      <w:r>
        <w:t>e</w:t>
      </w:r>
      <w:r w:rsidRPr="00D660F2">
        <w:rPr>
          <w:lang w:val="ru-RU"/>
        </w:rPr>
        <w:t xml:space="preserve">: </w:t>
      </w:r>
      <w:r>
        <w:t>SQLException</w:t>
      </w:r>
      <w:r w:rsidRPr="00D660F2">
        <w:rPr>
          <w:lang w:val="ru-RU"/>
        </w:rPr>
        <w:t>) {</w:t>
      </w:r>
      <w:r w:rsidRPr="00D660F2">
        <w:rPr>
          <w:lang w:val="ru-RU"/>
        </w:rPr>
        <w:br/>
        <w:t xml:space="preserve">                // </w:t>
      </w:r>
      <w:r w:rsidRPr="00D660F2">
        <w:rPr>
          <w:lang w:val="ru-RU"/>
        </w:rPr>
        <w:t>получение</w:t>
      </w:r>
      <w:r w:rsidRPr="00D660F2">
        <w:rPr>
          <w:lang w:val="ru-RU"/>
        </w:rPr>
        <w:t xml:space="preserve"> </w:t>
      </w:r>
      <w:r w:rsidRPr="00D660F2">
        <w:rPr>
          <w:lang w:val="ru-RU"/>
        </w:rPr>
        <w:t>кода</w:t>
      </w:r>
      <w:r w:rsidRPr="00D660F2">
        <w:rPr>
          <w:lang w:val="ru-RU"/>
        </w:rPr>
        <w:t xml:space="preserve"> </w:t>
      </w:r>
      <w:r w:rsidRPr="00D660F2">
        <w:rPr>
          <w:lang w:val="ru-RU"/>
        </w:rPr>
        <w:t>ошибки</w:t>
      </w:r>
      <w:r w:rsidRPr="00D660F2">
        <w:rPr>
          <w:lang w:val="ru-RU"/>
        </w:rPr>
        <w:br/>
        <w:t xml:space="preserve">                </w:t>
      </w:r>
      <w:r>
        <w:t>Assertions</w:t>
      </w:r>
      <w:r w:rsidRPr="00D660F2">
        <w:rPr>
          <w:lang w:val="ru-RU"/>
        </w:rPr>
        <w:t>.</w:t>
      </w:r>
      <w:r>
        <w:t>assertEquals</w:t>
      </w:r>
      <w:r w:rsidRPr="00D660F2">
        <w:rPr>
          <w:lang w:val="ru-RU"/>
        </w:rPr>
        <w:t xml:space="preserve">(17089, </w:t>
      </w:r>
      <w:r>
        <w:t>e</w:t>
      </w:r>
      <w:r w:rsidRPr="00D660F2">
        <w:rPr>
          <w:lang w:val="ru-RU"/>
        </w:rPr>
        <w:t>.</w:t>
      </w:r>
      <w:r>
        <w:t>errorCode</w:t>
      </w:r>
      <w:r w:rsidRPr="00D660F2">
        <w:rPr>
          <w:lang w:val="ru-RU"/>
        </w:rPr>
        <w:t>)</w:t>
      </w:r>
      <w:r w:rsidRPr="00D660F2">
        <w:rPr>
          <w:lang w:val="ru-RU"/>
        </w:rPr>
        <w:br/>
        <w:t xml:space="preserve">                </w:t>
      </w:r>
      <w:r>
        <w:t>Assertions</w:t>
      </w:r>
      <w:r w:rsidRPr="00D660F2">
        <w:rPr>
          <w:lang w:val="ru-RU"/>
        </w:rPr>
        <w:t>.</w:t>
      </w:r>
      <w:r>
        <w:t>assertEquals</w:t>
      </w:r>
      <w:r w:rsidRPr="00D660F2">
        <w:rPr>
          <w:lang w:val="ru-RU"/>
        </w:rPr>
        <w:t>("</w:t>
      </w:r>
      <w:r>
        <w:t>PODD</w:t>
      </w:r>
      <w:r w:rsidRPr="00D660F2">
        <w:rPr>
          <w:lang w:val="ru-RU"/>
        </w:rPr>
        <w:t xml:space="preserve">-17089: </w:t>
      </w:r>
      <w:r w:rsidRPr="00D660F2">
        <w:rPr>
          <w:lang w:val="ru-RU"/>
        </w:rPr>
        <w:t>Ошибка</w:t>
      </w:r>
      <w:r w:rsidRPr="00D660F2">
        <w:rPr>
          <w:lang w:val="ru-RU"/>
        </w:rPr>
        <w:t xml:space="preserve"> </w:t>
      </w:r>
      <w:r w:rsidRPr="00D660F2">
        <w:rPr>
          <w:lang w:val="ru-RU"/>
        </w:rPr>
        <w:t>при</w:t>
      </w:r>
      <w:r w:rsidRPr="00D660F2">
        <w:rPr>
          <w:lang w:val="ru-RU"/>
        </w:rPr>
        <w:t xml:space="preserve"> </w:t>
      </w:r>
      <w:r w:rsidRPr="00D660F2">
        <w:rPr>
          <w:lang w:val="ru-RU"/>
        </w:rPr>
        <w:t>обработке</w:t>
      </w:r>
      <w:r w:rsidRPr="00D660F2">
        <w:rPr>
          <w:lang w:val="ru-RU"/>
        </w:rPr>
        <w:t xml:space="preserve"> </w:t>
      </w:r>
      <w:r w:rsidRPr="00D660F2">
        <w:rPr>
          <w:lang w:val="ru-RU"/>
        </w:rPr>
        <w:t>запроса</w:t>
      </w:r>
      <w:r w:rsidRPr="00D660F2">
        <w:rPr>
          <w:lang w:val="ru-RU"/>
        </w:rPr>
        <w:t xml:space="preserve">", </w:t>
      </w:r>
      <w:r>
        <w:t>e</w:t>
      </w:r>
      <w:r w:rsidRPr="00D660F2">
        <w:rPr>
          <w:lang w:val="ru-RU"/>
        </w:rPr>
        <w:t>.</w:t>
      </w:r>
      <w:r>
        <w:t>message</w:t>
      </w:r>
      <w:r w:rsidRPr="00D660F2">
        <w:rPr>
          <w:lang w:val="ru-RU"/>
        </w:rPr>
        <w:t>)</w:t>
      </w:r>
      <w:r w:rsidRPr="00D660F2">
        <w:rPr>
          <w:lang w:val="ru-RU"/>
        </w:rPr>
        <w:br/>
        <w:t xml:space="preserve">            }</w:t>
      </w:r>
      <w:r w:rsidRPr="00D660F2">
        <w:rPr>
          <w:lang w:val="ru-RU"/>
        </w:rPr>
        <w:br/>
        <w:t xml:space="preserve">        }</w:t>
      </w:r>
      <w:r w:rsidRPr="00D660F2">
        <w:rPr>
          <w:lang w:val="ru-RU"/>
        </w:rPr>
        <w:br/>
        <w:t xml:space="preserve">    }</w:t>
      </w:r>
      <w:r w:rsidRPr="00D660F2">
        <w:rPr>
          <w:lang w:val="ru-RU"/>
        </w:rPr>
        <w:br/>
      </w:r>
      <w:r w:rsidRPr="00D660F2">
        <w:rPr>
          <w:lang w:val="ru-RU"/>
        </w:rPr>
        <w:br/>
        <w:t xml:space="preserve">    @</w:t>
      </w:r>
      <w:r>
        <w:t>Test</w:t>
      </w:r>
      <w:r w:rsidRPr="00D660F2">
        <w:rPr>
          <w:lang w:val="ru-RU"/>
        </w:rPr>
        <w:br/>
        <w:t xml:space="preserve">    </w:t>
      </w:r>
      <w:r>
        <w:t>fun</w:t>
      </w:r>
      <w:r w:rsidRPr="00D660F2">
        <w:rPr>
          <w:lang w:val="ru-RU"/>
        </w:rPr>
        <w:t xml:space="preserve"> `</w:t>
      </w:r>
      <w:r w:rsidRPr="00D660F2">
        <w:rPr>
          <w:lang w:val="ru-RU"/>
        </w:rPr>
        <w:t>ожидается</w:t>
      </w:r>
      <w:r w:rsidRPr="00D660F2">
        <w:rPr>
          <w:lang w:val="ru-RU"/>
        </w:rPr>
        <w:t xml:space="preserve"> </w:t>
      </w:r>
      <w:r w:rsidRPr="00D660F2">
        <w:rPr>
          <w:lang w:val="ru-RU"/>
        </w:rPr>
        <w:t>успешное</w:t>
      </w:r>
      <w:r w:rsidRPr="00D660F2">
        <w:rPr>
          <w:lang w:val="ru-RU"/>
        </w:rPr>
        <w:t xml:space="preserve"> </w:t>
      </w:r>
      <w:r w:rsidRPr="00D660F2">
        <w:rPr>
          <w:lang w:val="ru-RU"/>
        </w:rPr>
        <w:t>получение</w:t>
      </w:r>
      <w:r w:rsidRPr="00D660F2">
        <w:rPr>
          <w:lang w:val="ru-RU"/>
        </w:rPr>
        <w:t xml:space="preserve"> </w:t>
      </w:r>
      <w:r w:rsidRPr="00D660F2">
        <w:rPr>
          <w:lang w:val="ru-RU"/>
        </w:rPr>
        <w:t>бинарных</w:t>
      </w:r>
      <w:r w:rsidRPr="00D660F2">
        <w:rPr>
          <w:lang w:val="ru-RU"/>
        </w:rPr>
        <w:t xml:space="preserve"> </w:t>
      </w:r>
      <w:r w:rsidRPr="00D660F2">
        <w:rPr>
          <w:lang w:val="ru-RU"/>
        </w:rPr>
        <w:t>данных</w:t>
      </w:r>
      <w:r w:rsidRPr="00D660F2">
        <w:rPr>
          <w:lang w:val="ru-RU"/>
        </w:rPr>
        <w:t xml:space="preserve"> `() {</w:t>
      </w:r>
      <w:r w:rsidRPr="00D660F2">
        <w:rPr>
          <w:lang w:val="ru-RU"/>
        </w:rPr>
        <w:br/>
      </w:r>
      <w:r w:rsidRPr="00D660F2">
        <w:rPr>
          <w:lang w:val="ru-RU"/>
        </w:rPr>
        <w:lastRenderedPageBreak/>
        <w:t xml:space="preserve">        </w:t>
      </w:r>
      <w:r>
        <w:t>Assertions</w:t>
      </w:r>
      <w:r w:rsidRPr="00D660F2">
        <w:rPr>
          <w:lang w:val="ru-RU"/>
        </w:rPr>
        <w:t>.</w:t>
      </w:r>
      <w:r>
        <w:t>assertDoesNotThrow</w:t>
      </w:r>
      <w:r w:rsidRPr="00D660F2">
        <w:rPr>
          <w:lang w:val="ru-RU"/>
        </w:rPr>
        <w:t xml:space="preserve"> {</w:t>
      </w:r>
      <w:r w:rsidRPr="00D660F2">
        <w:rPr>
          <w:lang w:val="ru-RU"/>
        </w:rPr>
        <w:br/>
        <w:t xml:space="preserve">            </w:t>
      </w:r>
      <w:r>
        <w:t>val</w:t>
      </w:r>
      <w:r w:rsidRPr="00D660F2">
        <w:rPr>
          <w:lang w:val="ru-RU"/>
        </w:rPr>
        <w:t xml:space="preserve"> </w:t>
      </w:r>
      <w:r>
        <w:t>expect</w:t>
      </w:r>
      <w:r w:rsidRPr="00D660F2">
        <w:rPr>
          <w:lang w:val="ru-RU"/>
        </w:rPr>
        <w:t xml:space="preserve"> = </w:t>
      </w:r>
      <w:r>
        <w:t>getExpectedBytes</w:t>
      </w:r>
      <w:r w:rsidRPr="00D660F2">
        <w:rPr>
          <w:lang w:val="ru-RU"/>
        </w:rPr>
        <w:t>()</w:t>
      </w:r>
      <w:r w:rsidRPr="00D660F2">
        <w:rPr>
          <w:lang w:val="ru-RU"/>
        </w:rPr>
        <w:br/>
        <w:t xml:space="preserve">            </w:t>
      </w:r>
      <w:r>
        <w:t>val</w:t>
      </w:r>
      <w:r w:rsidRPr="00D660F2">
        <w:rPr>
          <w:lang w:val="ru-RU"/>
        </w:rPr>
        <w:t xml:space="preserve"> </w:t>
      </w:r>
      <w:r>
        <w:t>con</w:t>
      </w:r>
      <w:r w:rsidRPr="00D660F2">
        <w:rPr>
          <w:lang w:val="ru-RU"/>
        </w:rPr>
        <w:t xml:space="preserve"> = </w:t>
      </w:r>
      <w:r>
        <w:t>DriverManager</w:t>
      </w:r>
      <w:r w:rsidRPr="00D660F2">
        <w:rPr>
          <w:lang w:val="ru-RU"/>
        </w:rPr>
        <w:t>.</w:t>
      </w:r>
      <w:r>
        <w:t>getConnection</w:t>
      </w:r>
      <w:r w:rsidRPr="00D660F2">
        <w:rPr>
          <w:lang w:val="ru-RU"/>
        </w:rPr>
        <w:t>(</w:t>
      </w:r>
      <w:r>
        <w:t>getConnectionURI</w:t>
      </w:r>
      <w:r w:rsidRPr="00D660F2">
        <w:rPr>
          <w:lang w:val="ru-RU"/>
        </w:rPr>
        <w:t>())</w:t>
      </w:r>
      <w:r w:rsidRPr="00D660F2">
        <w:rPr>
          <w:lang w:val="ru-RU"/>
        </w:rPr>
        <w:br/>
        <w:t xml:space="preserve">            </w:t>
      </w:r>
      <w:r>
        <w:t>val</w:t>
      </w:r>
      <w:r w:rsidRPr="00D660F2">
        <w:rPr>
          <w:lang w:val="ru-RU"/>
        </w:rPr>
        <w:t xml:space="preserve"> </w:t>
      </w:r>
      <w:r>
        <w:t>statement</w:t>
      </w:r>
      <w:r w:rsidRPr="00D660F2">
        <w:rPr>
          <w:lang w:val="ru-RU"/>
        </w:rPr>
        <w:t xml:space="preserve"> = </w:t>
      </w:r>
      <w:r>
        <w:t>con</w:t>
      </w:r>
      <w:r w:rsidRPr="00D660F2">
        <w:rPr>
          <w:lang w:val="ru-RU"/>
        </w:rPr>
        <w:t>.</w:t>
      </w:r>
      <w:r>
        <w:t>createStatement</w:t>
      </w:r>
      <w:r w:rsidRPr="00D660F2">
        <w:rPr>
          <w:lang w:val="ru-RU"/>
        </w:rPr>
        <w:t>()</w:t>
      </w:r>
      <w:r w:rsidRPr="00D660F2">
        <w:rPr>
          <w:lang w:val="ru-RU"/>
        </w:rPr>
        <w:br/>
        <w:t xml:space="preserve">            </w:t>
      </w:r>
      <w:r>
        <w:t>statement</w:t>
      </w:r>
      <w:r w:rsidRPr="00D660F2">
        <w:rPr>
          <w:lang w:val="ru-RU"/>
        </w:rPr>
        <w:t>.</w:t>
      </w:r>
      <w:r>
        <w:t>executeQuery</w:t>
      </w:r>
      <w:r w:rsidRPr="00D660F2">
        <w:rPr>
          <w:lang w:val="ru-RU"/>
        </w:rPr>
        <w:t>("</w:t>
      </w:r>
      <w:r>
        <w:t>select</w:t>
      </w:r>
      <w:r w:rsidRPr="00D660F2">
        <w:rPr>
          <w:lang w:val="ru-RU"/>
        </w:rPr>
        <w:t xml:space="preserve"> </w:t>
      </w:r>
      <w:r>
        <w:t>binaryColumn</w:t>
      </w:r>
      <w:r w:rsidRPr="00D660F2">
        <w:rPr>
          <w:lang w:val="ru-RU"/>
        </w:rPr>
        <w:t xml:space="preserve"> </w:t>
      </w:r>
      <w:r>
        <w:t>from</w:t>
      </w:r>
      <w:r w:rsidRPr="00D660F2">
        <w:rPr>
          <w:lang w:val="ru-RU"/>
        </w:rPr>
        <w:t xml:space="preserve"> </w:t>
      </w:r>
      <w:r>
        <w:t>datamart</w:t>
      </w:r>
      <w:r w:rsidRPr="00D660F2">
        <w:rPr>
          <w:lang w:val="ru-RU"/>
        </w:rPr>
        <w:t>.</w:t>
      </w:r>
      <w:r>
        <w:t>table</w:t>
      </w:r>
      <w:r w:rsidRPr="00D660F2">
        <w:rPr>
          <w:lang w:val="ru-RU"/>
        </w:rPr>
        <w:t xml:space="preserve"> </w:t>
      </w:r>
      <w:r>
        <w:t>where</w:t>
      </w:r>
      <w:r w:rsidRPr="00D660F2">
        <w:rPr>
          <w:lang w:val="ru-RU"/>
        </w:rPr>
        <w:t xml:space="preserve"> </w:t>
      </w:r>
      <w:r>
        <w:t>id</w:t>
      </w:r>
      <w:r w:rsidRPr="00D660F2">
        <w:rPr>
          <w:lang w:val="ru-RU"/>
        </w:rPr>
        <w:t>=1")</w:t>
      </w:r>
      <w:r w:rsidRPr="00D660F2">
        <w:rPr>
          <w:lang w:val="ru-RU"/>
        </w:rPr>
        <w:br/>
        <w:t xml:space="preserve">            </w:t>
      </w:r>
      <w:r>
        <w:t>val</w:t>
      </w:r>
      <w:r w:rsidRPr="00D660F2">
        <w:rPr>
          <w:lang w:val="ru-RU"/>
        </w:rPr>
        <w:t xml:space="preserve"> </w:t>
      </w:r>
      <w:r>
        <w:t>resultSet</w:t>
      </w:r>
      <w:r w:rsidRPr="00D660F2">
        <w:rPr>
          <w:lang w:val="ru-RU"/>
        </w:rPr>
        <w:t xml:space="preserve"> = </w:t>
      </w:r>
      <w:r>
        <w:t>statement</w:t>
      </w:r>
      <w:r w:rsidRPr="00D660F2">
        <w:rPr>
          <w:lang w:val="ru-RU"/>
        </w:rPr>
        <w:t>.</w:t>
      </w:r>
      <w:r>
        <w:t>resultSet</w:t>
      </w:r>
      <w:r w:rsidRPr="00D660F2">
        <w:rPr>
          <w:lang w:val="ru-RU"/>
        </w:rPr>
        <w:br/>
        <w:t xml:space="preserve">            </w:t>
      </w:r>
      <w:r>
        <w:t>Assertions</w:t>
      </w:r>
      <w:r w:rsidRPr="00D660F2">
        <w:rPr>
          <w:lang w:val="ru-RU"/>
        </w:rPr>
        <w:t>.</w:t>
      </w:r>
      <w:r>
        <w:t>assertEquals</w:t>
      </w:r>
      <w:r w:rsidRPr="00D660F2">
        <w:rPr>
          <w:lang w:val="ru-RU"/>
        </w:rPr>
        <w:t>(</w:t>
      </w:r>
      <w:r>
        <w:t>expect</w:t>
      </w:r>
      <w:r w:rsidRPr="00D660F2">
        <w:rPr>
          <w:lang w:val="ru-RU"/>
        </w:rPr>
        <w:t xml:space="preserve">, </w:t>
      </w:r>
      <w:r>
        <w:t>resultSet</w:t>
      </w:r>
      <w:r w:rsidRPr="00D660F2">
        <w:rPr>
          <w:lang w:val="ru-RU"/>
        </w:rPr>
        <w:t>.</w:t>
      </w:r>
      <w:r>
        <w:t>getBlob</w:t>
      </w:r>
      <w:r w:rsidRPr="00D660F2">
        <w:rPr>
          <w:lang w:val="ru-RU"/>
        </w:rPr>
        <w:t>(0))</w:t>
      </w:r>
      <w:r w:rsidRPr="00D660F2">
        <w:rPr>
          <w:lang w:val="ru-RU"/>
        </w:rPr>
        <w:br/>
        <w:t xml:space="preserve">        }</w:t>
      </w:r>
      <w:r w:rsidRPr="00D660F2">
        <w:rPr>
          <w:lang w:val="ru-RU"/>
        </w:rPr>
        <w:br/>
        <w:t xml:space="preserve">    }</w:t>
      </w:r>
      <w:r w:rsidRPr="00D660F2">
        <w:rPr>
          <w:lang w:val="ru-RU"/>
        </w:rPr>
        <w:br/>
      </w:r>
      <w:r w:rsidRPr="00D660F2">
        <w:rPr>
          <w:lang w:val="ru-RU"/>
        </w:rPr>
        <w:br/>
      </w:r>
      <w:r w:rsidRPr="00D660F2">
        <w:rPr>
          <w:lang w:val="ru-RU"/>
        </w:rPr>
        <w:br/>
        <w:t xml:space="preserve">    @</w:t>
      </w:r>
      <w:r>
        <w:t>Test</w:t>
      </w:r>
      <w:r w:rsidRPr="00D660F2">
        <w:rPr>
          <w:lang w:val="ru-RU"/>
        </w:rPr>
        <w:br/>
        <w:t xml:space="preserve">    </w:t>
      </w:r>
      <w:r>
        <w:t>fun</w:t>
      </w:r>
      <w:r w:rsidRPr="00D660F2">
        <w:rPr>
          <w:lang w:val="ru-RU"/>
        </w:rPr>
        <w:t xml:space="preserve"> `</w:t>
      </w:r>
      <w:r w:rsidRPr="00D660F2">
        <w:rPr>
          <w:lang w:val="ru-RU"/>
        </w:rPr>
        <w:t>ожидается</w:t>
      </w:r>
      <w:r w:rsidRPr="00D660F2">
        <w:rPr>
          <w:lang w:val="ru-RU"/>
        </w:rPr>
        <w:t xml:space="preserve"> </w:t>
      </w:r>
      <w:r w:rsidRPr="00D660F2">
        <w:rPr>
          <w:lang w:val="ru-RU"/>
        </w:rPr>
        <w:t>успешное</w:t>
      </w:r>
      <w:r w:rsidRPr="00D660F2">
        <w:rPr>
          <w:lang w:val="ru-RU"/>
        </w:rPr>
        <w:t xml:space="preserve"> </w:t>
      </w:r>
      <w:r w:rsidRPr="00D660F2">
        <w:rPr>
          <w:lang w:val="ru-RU"/>
        </w:rPr>
        <w:t>применение</w:t>
      </w:r>
      <w:r w:rsidRPr="00D660F2">
        <w:rPr>
          <w:lang w:val="ru-RU"/>
        </w:rPr>
        <w:t xml:space="preserve"> </w:t>
      </w:r>
      <w:r w:rsidRPr="00D660F2">
        <w:rPr>
          <w:lang w:val="ru-RU"/>
        </w:rPr>
        <w:t>табличных</w:t>
      </w:r>
      <w:r w:rsidRPr="00D660F2">
        <w:rPr>
          <w:lang w:val="ru-RU"/>
        </w:rPr>
        <w:t xml:space="preserve"> </w:t>
      </w:r>
      <w:r w:rsidRPr="00D660F2">
        <w:rPr>
          <w:lang w:val="ru-RU"/>
        </w:rPr>
        <w:t>параметров</w:t>
      </w:r>
      <w:r w:rsidRPr="00D660F2">
        <w:rPr>
          <w:lang w:val="ru-RU"/>
        </w:rPr>
        <w:t xml:space="preserve"> `() {</w:t>
      </w:r>
      <w:r w:rsidRPr="00D660F2">
        <w:rPr>
          <w:lang w:val="ru-RU"/>
        </w:rPr>
        <w:br/>
        <w:t xml:space="preserve">        </w:t>
      </w:r>
      <w:r>
        <w:t>Assertions</w:t>
      </w:r>
      <w:r w:rsidRPr="00D660F2">
        <w:rPr>
          <w:lang w:val="ru-RU"/>
        </w:rPr>
        <w:t>.</w:t>
      </w:r>
      <w:r>
        <w:t>assertDoesNotThrow</w:t>
      </w:r>
      <w:r w:rsidRPr="00D660F2">
        <w:rPr>
          <w:lang w:val="ru-RU"/>
        </w:rPr>
        <w:t xml:space="preserve"> {</w:t>
      </w:r>
      <w:r w:rsidRPr="00D660F2">
        <w:rPr>
          <w:lang w:val="ru-RU"/>
        </w:rPr>
        <w:br/>
        <w:t xml:space="preserve">        </w:t>
      </w:r>
      <w:r>
        <w:t>DriverManager</w:t>
      </w:r>
      <w:r w:rsidRPr="00D660F2">
        <w:rPr>
          <w:lang w:val="ru-RU"/>
        </w:rPr>
        <w:t>.</w:t>
      </w:r>
      <w:r>
        <w:t>getConnection</w:t>
      </w:r>
      <w:r w:rsidRPr="00D660F2">
        <w:rPr>
          <w:lang w:val="ru-RU"/>
        </w:rPr>
        <w:t>(</w:t>
      </w:r>
      <w:r>
        <w:t>getConnectionURI</w:t>
      </w:r>
      <w:r w:rsidRPr="00D660F2">
        <w:rPr>
          <w:lang w:val="ru-RU"/>
        </w:rPr>
        <w:t>()).</w:t>
      </w:r>
      <w:r>
        <w:t>use</w:t>
      </w:r>
      <w:r w:rsidRPr="00D660F2">
        <w:rPr>
          <w:lang w:val="ru-RU"/>
        </w:rPr>
        <w:t xml:space="preserve"> { </w:t>
      </w:r>
      <w:r>
        <w:t>connection</w:t>
      </w:r>
      <w:r w:rsidRPr="00D660F2">
        <w:rPr>
          <w:lang w:val="ru-RU"/>
        </w:rPr>
        <w:t xml:space="preserve"> -&gt;</w:t>
      </w:r>
      <w:r w:rsidRPr="00D660F2">
        <w:rPr>
          <w:lang w:val="ru-RU"/>
        </w:rPr>
        <w:br/>
        <w:t xml:space="preserve">            </w:t>
      </w:r>
      <w:r>
        <w:t>connection</w:t>
      </w:r>
      <w:r w:rsidRPr="00D660F2">
        <w:rPr>
          <w:lang w:val="ru-RU"/>
        </w:rPr>
        <w:t>.</w:t>
      </w:r>
      <w:r>
        <w:t>prepareStatement</w:t>
      </w:r>
      <w:r w:rsidRPr="00D660F2">
        <w:rPr>
          <w:lang w:val="ru-RU"/>
        </w:rPr>
        <w:t>("</w:t>
      </w:r>
      <w:r>
        <w:t>select</w:t>
      </w:r>
      <w:r w:rsidRPr="00D660F2">
        <w:rPr>
          <w:lang w:val="ru-RU"/>
        </w:rPr>
        <w:t xml:space="preserve"> * </w:t>
      </w:r>
      <w:r>
        <w:t>from</w:t>
      </w:r>
      <w:r w:rsidRPr="00D660F2">
        <w:rPr>
          <w:lang w:val="ru-RU"/>
        </w:rPr>
        <w:t xml:space="preserve"> @</w:t>
      </w:r>
      <w:r>
        <w:t>p</w:t>
      </w:r>
      <w:r w:rsidRPr="00D660F2">
        <w:rPr>
          <w:lang w:val="ru-RU"/>
        </w:rPr>
        <w:t>1, @</w:t>
      </w:r>
      <w:r>
        <w:t>p</w:t>
      </w:r>
      <w:r w:rsidRPr="00D660F2">
        <w:rPr>
          <w:lang w:val="ru-RU"/>
        </w:rPr>
        <w:t xml:space="preserve">2, </w:t>
      </w:r>
      <w:r>
        <w:t>oktmo</w:t>
      </w:r>
      <w:r w:rsidRPr="00D660F2">
        <w:rPr>
          <w:lang w:val="ru-RU"/>
        </w:rPr>
        <w:t>.</w:t>
      </w:r>
      <w:r>
        <w:t>oktmo</w:t>
      </w:r>
      <w:r w:rsidRPr="00D660F2">
        <w:rPr>
          <w:lang w:val="ru-RU"/>
        </w:rPr>
        <w:t xml:space="preserve"> </w:t>
      </w:r>
      <w:r>
        <w:t>o</w:t>
      </w:r>
      <w:r w:rsidRPr="00D660F2">
        <w:rPr>
          <w:lang w:val="ru-RU"/>
        </w:rPr>
        <w:t xml:space="preserve"> </w:t>
      </w:r>
      <w:r>
        <w:t>where</w:t>
      </w:r>
      <w:r w:rsidRPr="00D660F2">
        <w:rPr>
          <w:lang w:val="ru-RU"/>
        </w:rPr>
        <w:t xml:space="preserve"> @</w:t>
      </w:r>
      <w:r>
        <w:t>p</w:t>
      </w:r>
      <w:r w:rsidRPr="00D660F2">
        <w:rPr>
          <w:lang w:val="ru-RU"/>
        </w:rPr>
        <w:t>1.</w:t>
      </w:r>
      <w:r>
        <w:t>a</w:t>
      </w:r>
      <w:r w:rsidRPr="00D660F2">
        <w:rPr>
          <w:lang w:val="ru-RU"/>
        </w:rPr>
        <w:t xml:space="preserve"> = @</w:t>
      </w:r>
      <w:r>
        <w:t>p</w:t>
      </w:r>
      <w:r w:rsidRPr="00D660F2">
        <w:rPr>
          <w:lang w:val="ru-RU"/>
        </w:rPr>
        <w:t>2.</w:t>
      </w:r>
      <w:r>
        <w:t>b</w:t>
      </w:r>
      <w:r w:rsidRPr="00D660F2">
        <w:rPr>
          <w:lang w:val="ru-RU"/>
        </w:rPr>
        <w:t xml:space="preserve"> </w:t>
      </w:r>
      <w:r>
        <w:t>and</w:t>
      </w:r>
      <w:r w:rsidRPr="00D660F2">
        <w:rPr>
          <w:lang w:val="ru-RU"/>
        </w:rPr>
        <w:t xml:space="preserve"> </w:t>
      </w:r>
      <w:r>
        <w:t>o</w:t>
      </w:r>
      <w:r w:rsidRPr="00D660F2">
        <w:rPr>
          <w:lang w:val="ru-RU"/>
        </w:rPr>
        <w:t>.</w:t>
      </w:r>
      <w:r>
        <w:t>id</w:t>
      </w:r>
      <w:r w:rsidRPr="00D660F2">
        <w:rPr>
          <w:lang w:val="ru-RU"/>
        </w:rPr>
        <w:t xml:space="preserve"> = @</w:t>
      </w:r>
      <w:r>
        <w:t>p</w:t>
      </w:r>
      <w:r w:rsidRPr="00D660F2">
        <w:rPr>
          <w:lang w:val="ru-RU"/>
        </w:rPr>
        <w:t>1.</w:t>
      </w:r>
      <w:r>
        <w:t>a</w:t>
      </w:r>
      <w:r w:rsidRPr="00D660F2">
        <w:rPr>
          <w:lang w:val="ru-RU"/>
        </w:rPr>
        <w:t>").</w:t>
      </w:r>
      <w:r>
        <w:t>use</w:t>
      </w:r>
      <w:r w:rsidRPr="00D660F2">
        <w:rPr>
          <w:lang w:val="ru-RU"/>
        </w:rPr>
        <w:t xml:space="preserve"> { </w:t>
      </w:r>
      <w:r>
        <w:t>ps</w:t>
      </w:r>
      <w:r w:rsidRPr="00D660F2">
        <w:rPr>
          <w:lang w:val="ru-RU"/>
        </w:rPr>
        <w:t xml:space="preserve"> -&gt;</w:t>
      </w:r>
      <w:r w:rsidRPr="00D660F2">
        <w:rPr>
          <w:lang w:val="ru-RU"/>
        </w:rPr>
        <w:br/>
        <w:t xml:space="preserve">                </w:t>
      </w:r>
      <w:r>
        <w:t>ps</w:t>
      </w:r>
      <w:r w:rsidRPr="00D660F2">
        <w:rPr>
          <w:lang w:val="ru-RU"/>
        </w:rPr>
        <w:t>.</w:t>
      </w:r>
      <w:r>
        <w:t>queryTimeout</w:t>
      </w:r>
      <w:r w:rsidRPr="00D660F2">
        <w:rPr>
          <w:lang w:val="ru-RU"/>
        </w:rPr>
        <w:t xml:space="preserve"> = 10 // </w:t>
      </w:r>
      <w:r w:rsidRPr="00D660F2">
        <w:rPr>
          <w:lang w:val="ru-RU"/>
        </w:rPr>
        <w:t>таймаут</w:t>
      </w:r>
      <w:r w:rsidRPr="00D660F2">
        <w:rPr>
          <w:lang w:val="ru-RU"/>
        </w:rPr>
        <w:t xml:space="preserve"> </w:t>
      </w:r>
      <w:r w:rsidRPr="00D660F2">
        <w:rPr>
          <w:lang w:val="ru-RU"/>
        </w:rPr>
        <w:t>на</w:t>
      </w:r>
      <w:r w:rsidRPr="00D660F2">
        <w:rPr>
          <w:lang w:val="ru-RU"/>
        </w:rPr>
        <w:t xml:space="preserve"> </w:t>
      </w:r>
      <w:r w:rsidRPr="00D660F2">
        <w:rPr>
          <w:lang w:val="ru-RU"/>
        </w:rPr>
        <w:t>выполнение</w:t>
      </w:r>
      <w:r w:rsidRPr="00D660F2">
        <w:rPr>
          <w:lang w:val="ru-RU"/>
        </w:rPr>
        <w:t xml:space="preserve"> </w:t>
      </w:r>
      <w:r w:rsidRPr="00D660F2">
        <w:rPr>
          <w:lang w:val="ru-RU"/>
        </w:rPr>
        <w:t>запроса</w:t>
      </w:r>
      <w:r w:rsidRPr="00D660F2">
        <w:rPr>
          <w:lang w:val="ru-RU"/>
        </w:rPr>
        <w:t xml:space="preserve"> - 10 </w:t>
      </w:r>
      <w:r w:rsidRPr="00D660F2">
        <w:rPr>
          <w:lang w:val="ru-RU"/>
        </w:rPr>
        <w:t>секунд</w:t>
      </w:r>
      <w:r w:rsidRPr="00D660F2">
        <w:rPr>
          <w:lang w:val="ru-RU"/>
        </w:rPr>
        <w:br/>
        <w:t xml:space="preserve">                </w:t>
      </w:r>
      <w:r>
        <w:t>ps</w:t>
      </w:r>
      <w:r w:rsidRPr="00D660F2">
        <w:rPr>
          <w:lang w:val="ru-RU"/>
        </w:rPr>
        <w:t>.</w:t>
      </w:r>
      <w:r>
        <w:t>setMaxRows</w:t>
      </w:r>
      <w:r w:rsidRPr="00D660F2">
        <w:rPr>
          <w:lang w:val="ru-RU"/>
        </w:rPr>
        <w:t xml:space="preserve">(100) // </w:t>
      </w:r>
      <w:r w:rsidRPr="00D660F2">
        <w:rPr>
          <w:lang w:val="ru-RU"/>
        </w:rPr>
        <w:t>ограничение</w:t>
      </w:r>
      <w:r w:rsidRPr="00D660F2">
        <w:rPr>
          <w:lang w:val="ru-RU"/>
        </w:rPr>
        <w:t xml:space="preserve"> </w:t>
      </w:r>
      <w:r w:rsidRPr="00D660F2">
        <w:rPr>
          <w:lang w:val="ru-RU"/>
        </w:rPr>
        <w:t>выборки</w:t>
      </w:r>
      <w:r w:rsidRPr="00D660F2">
        <w:rPr>
          <w:lang w:val="ru-RU"/>
        </w:rPr>
        <w:t xml:space="preserve"> </w:t>
      </w:r>
      <w:r w:rsidRPr="00D660F2">
        <w:rPr>
          <w:lang w:val="ru-RU"/>
        </w:rPr>
        <w:t>по</w:t>
      </w:r>
      <w:r w:rsidRPr="00D660F2">
        <w:rPr>
          <w:lang w:val="ru-RU"/>
        </w:rPr>
        <w:t xml:space="preserve"> </w:t>
      </w:r>
      <w:r w:rsidRPr="00D660F2">
        <w:rPr>
          <w:lang w:val="ru-RU"/>
        </w:rPr>
        <w:t>кол</w:t>
      </w:r>
      <w:r w:rsidRPr="00D660F2">
        <w:rPr>
          <w:lang w:val="ru-RU"/>
        </w:rPr>
        <w:t>-</w:t>
      </w:r>
      <w:r w:rsidRPr="00D660F2">
        <w:rPr>
          <w:lang w:val="ru-RU"/>
        </w:rPr>
        <w:t>ву</w:t>
      </w:r>
      <w:r w:rsidRPr="00D660F2">
        <w:rPr>
          <w:lang w:val="ru-RU"/>
        </w:rPr>
        <w:t xml:space="preserve"> </w:t>
      </w:r>
      <w:r w:rsidRPr="00D660F2">
        <w:rPr>
          <w:lang w:val="ru-RU"/>
        </w:rPr>
        <w:t>возвращаемых</w:t>
      </w:r>
      <w:r w:rsidRPr="00D660F2">
        <w:rPr>
          <w:lang w:val="ru-RU"/>
        </w:rPr>
        <w:t xml:space="preserve"> </w:t>
      </w:r>
      <w:r w:rsidRPr="00D660F2">
        <w:rPr>
          <w:lang w:val="ru-RU"/>
        </w:rPr>
        <w:t>строк</w:t>
      </w:r>
      <w:r w:rsidRPr="00D660F2">
        <w:rPr>
          <w:lang w:val="ru-RU"/>
        </w:rPr>
        <w:br/>
        <w:t xml:space="preserve">                </w:t>
      </w:r>
      <w:r>
        <w:t>ps</w:t>
      </w:r>
      <w:r w:rsidRPr="00D660F2">
        <w:rPr>
          <w:lang w:val="ru-RU"/>
        </w:rPr>
        <w:t xml:space="preserve"> </w:t>
      </w:r>
      <w:r>
        <w:t>as</w:t>
      </w:r>
      <w:r w:rsidRPr="00D660F2">
        <w:rPr>
          <w:lang w:val="ru-RU"/>
        </w:rPr>
        <w:t xml:space="preserve"> </w:t>
      </w:r>
      <w:r>
        <w:t>PoddPreparedStatement</w:t>
      </w:r>
      <w:r w:rsidRPr="00D660F2">
        <w:rPr>
          <w:lang w:val="ru-RU"/>
        </w:rPr>
        <w:br/>
        <w:t xml:space="preserve">                </w:t>
      </w:r>
      <w:r>
        <w:t>ps</w:t>
      </w:r>
      <w:r w:rsidRPr="00D660F2">
        <w:rPr>
          <w:lang w:val="ru-RU"/>
        </w:rPr>
        <w:t>.</w:t>
      </w:r>
      <w:r>
        <w:t>addTableParam</w:t>
      </w:r>
      <w:r w:rsidRPr="00D660F2">
        <w:rPr>
          <w:lang w:val="ru-RU"/>
        </w:rPr>
        <w:t>(</w:t>
      </w:r>
      <w:r w:rsidRPr="00D660F2">
        <w:rPr>
          <w:lang w:val="ru-RU"/>
        </w:rPr>
        <w:br/>
        <w:t xml:space="preserve">                    "</w:t>
      </w:r>
      <w:r>
        <w:t>p</w:t>
      </w:r>
      <w:r w:rsidRPr="00D660F2">
        <w:rPr>
          <w:lang w:val="ru-RU"/>
        </w:rPr>
        <w:t>1",</w:t>
      </w:r>
      <w:r w:rsidRPr="00D660F2">
        <w:rPr>
          <w:lang w:val="ru-RU"/>
        </w:rPr>
        <w:br/>
        <w:t xml:space="preserve">                    </w:t>
      </w:r>
      <w:r>
        <w:t>listOf</w:t>
      </w:r>
      <w:r w:rsidRPr="00D660F2">
        <w:rPr>
          <w:lang w:val="ru-RU"/>
        </w:rPr>
        <w:t>(</w:t>
      </w:r>
      <w:r w:rsidRPr="00D660F2">
        <w:rPr>
          <w:lang w:val="ru-RU"/>
        </w:rPr>
        <w:br/>
        <w:t xml:space="preserve">                        </w:t>
      </w:r>
      <w:r>
        <w:t>ColumnInfo</w:t>
      </w:r>
      <w:r w:rsidRPr="00D660F2">
        <w:rPr>
          <w:lang w:val="ru-RU"/>
        </w:rPr>
        <w:t>("</w:t>
      </w:r>
      <w:r>
        <w:t>a</w:t>
      </w:r>
      <w:r w:rsidRPr="00D660F2">
        <w:rPr>
          <w:lang w:val="ru-RU"/>
        </w:rPr>
        <w:t xml:space="preserve">", </w:t>
      </w:r>
      <w:r>
        <w:t>ColumnType</w:t>
      </w:r>
      <w:r w:rsidRPr="00D660F2">
        <w:rPr>
          <w:lang w:val="ru-RU"/>
        </w:rPr>
        <w:t>.</w:t>
      </w:r>
      <w:r>
        <w:t>INTEGER</w:t>
      </w:r>
      <w:r w:rsidRPr="00D660F2">
        <w:rPr>
          <w:lang w:val="ru-RU"/>
        </w:rPr>
        <w:t>),</w:t>
      </w:r>
      <w:r w:rsidRPr="00D660F2">
        <w:rPr>
          <w:lang w:val="ru-RU"/>
        </w:rPr>
        <w:br/>
        <w:t xml:space="preserve">                        </w:t>
      </w:r>
      <w:r>
        <w:t>ColumnInfo</w:t>
      </w:r>
      <w:r w:rsidRPr="00D660F2">
        <w:rPr>
          <w:lang w:val="ru-RU"/>
        </w:rPr>
        <w:t>("</w:t>
      </w:r>
      <w:r>
        <w:t>av</w:t>
      </w:r>
      <w:r w:rsidRPr="00D660F2">
        <w:rPr>
          <w:lang w:val="ru-RU"/>
        </w:rPr>
        <w:t xml:space="preserve">", </w:t>
      </w:r>
      <w:r>
        <w:t>ColumnType</w:t>
      </w:r>
      <w:r w:rsidRPr="00D660F2">
        <w:rPr>
          <w:lang w:val="ru-RU"/>
        </w:rPr>
        <w:t>.</w:t>
      </w:r>
      <w:r>
        <w:t>STRING</w:t>
      </w:r>
      <w:r w:rsidRPr="00D660F2">
        <w:rPr>
          <w:lang w:val="ru-RU"/>
        </w:rPr>
        <w:t>),</w:t>
      </w:r>
      <w:r w:rsidRPr="00D660F2">
        <w:rPr>
          <w:lang w:val="ru-RU"/>
        </w:rPr>
        <w:br/>
        <w:t xml:space="preserve">                    ),</w:t>
      </w:r>
      <w:r w:rsidRPr="00D660F2">
        <w:rPr>
          <w:lang w:val="ru-RU"/>
        </w:rPr>
        <w:br/>
        <w:t xml:space="preserve">                    </w:t>
      </w:r>
      <w:r>
        <w:t>iterator</w:t>
      </w:r>
      <w:r w:rsidRPr="00D660F2">
        <w:rPr>
          <w:lang w:val="ru-RU"/>
        </w:rPr>
        <w:t>&lt;</w:t>
      </w:r>
      <w:r>
        <w:t>Array</w:t>
      </w:r>
      <w:r w:rsidRPr="00D660F2">
        <w:rPr>
          <w:lang w:val="ru-RU"/>
        </w:rPr>
        <w:t>&lt;</w:t>
      </w:r>
      <w:r>
        <w:t>Any</w:t>
      </w:r>
      <w:r w:rsidRPr="00D660F2">
        <w:rPr>
          <w:lang w:val="ru-RU"/>
        </w:rPr>
        <w:t xml:space="preserve">?&gt;&gt; </w:t>
      </w:r>
      <w:r>
        <w:t>{</w:t>
      </w:r>
      <w:r>
        <w:br/>
        <w:t xml:space="preserve">                        yield(arrayOf(1, "1_1"))</w:t>
      </w:r>
      <w:r>
        <w:br/>
        <w:t xml:space="preserve">                        yield(arrayOf(2, "1_2"))</w:t>
      </w:r>
      <w:r>
        <w:br/>
        <w:t xml:space="preserve">                        yield(arrayOf(3, "1_3"))</w:t>
      </w:r>
      <w:r>
        <w:br/>
        <w:t xml:space="preserve">                    },</w:t>
      </w:r>
      <w:r>
        <w:br/>
        <w:t xml:space="preserve">                )</w:t>
      </w:r>
      <w:r>
        <w:br/>
        <w:t xml:space="preserve">                ps.addTableParam(</w:t>
      </w:r>
      <w:r>
        <w:br/>
        <w:t xml:space="preserve">                    "p2",</w:t>
      </w:r>
      <w:r>
        <w:br/>
        <w:t xml:space="preserve">                    listOf(</w:t>
      </w:r>
      <w:r>
        <w:br/>
        <w:t xml:space="preserve">                        ColumnInfo("b", ColumnType.INTEGER),</w:t>
      </w:r>
      <w:r>
        <w:br/>
        <w:t xml:space="preserve">                        ColumnInfo("bv", ColumnType.STRING),</w:t>
      </w:r>
      <w:r>
        <w:br/>
        <w:t xml:space="preserve">                    ),</w:t>
      </w:r>
      <w:r>
        <w:br/>
        <w:t xml:space="preserve">                    iterator&lt;Array&lt;Any?&gt;&gt; {</w:t>
      </w:r>
      <w:r>
        <w:br/>
        <w:t xml:space="preserve">                        yield(arrayOf(1, "2_1"))</w:t>
      </w:r>
      <w:r>
        <w:br/>
        <w:t xml:space="preserve">                        yield(arrayOf(2, "2_2"))</w:t>
      </w:r>
      <w:r>
        <w:br/>
        <w:t xml:space="preserve">                        yield(arrayOf(3, "2_3"))</w:t>
      </w:r>
      <w:r>
        <w:br/>
        <w:t xml:space="preserve">                    },</w:t>
      </w:r>
      <w:r>
        <w:br/>
        <w:t xml:space="preserve">                )</w:t>
      </w:r>
      <w:r>
        <w:br/>
      </w:r>
      <w:r>
        <w:br/>
        <w:t xml:space="preserve">                ps.executeQuery().use { rs -&gt;</w:t>
      </w:r>
      <w:r>
        <w:br/>
        <w:t xml:space="preserve">                    (1..rs.metaData.columnCount).forEach {</w:t>
      </w:r>
      <w:r>
        <w:br/>
        <w:t xml:space="preserve">                        println("${rs.metaData.getColumnName(it)}: ${rs.metaData.getColumnTypeName(it)}")</w:t>
      </w:r>
      <w:r>
        <w:br/>
        <w:t xml:space="preserve">                    }</w:t>
      </w:r>
      <w:r>
        <w:br/>
        <w:t xml:space="preserve">                    rs.readFully().forEach { row -&gt;</w:t>
      </w:r>
      <w:r>
        <w:br/>
        <w:t xml:space="preserve">                        println()</w:t>
      </w:r>
      <w:r>
        <w:br/>
        <w:t xml:space="preserve">                        row.forEach {</w:t>
      </w:r>
      <w:r>
        <w:br/>
        <w:t xml:space="preserve">                            print("$it\t")</w:t>
      </w:r>
      <w:r>
        <w:br/>
        <w:t xml:space="preserve">                        }</w:t>
      </w:r>
      <w:r>
        <w:br/>
        <w:t xml:space="preserve">                    }</w:t>
      </w:r>
      <w:r>
        <w:br/>
        <w:t xml:space="preserve">                }</w:t>
      </w:r>
      <w:r>
        <w:br/>
        <w:t xml:space="preserve">            }</w:t>
      </w:r>
      <w:r>
        <w:br/>
        <w:t xml:space="preserve">        }</w:t>
      </w:r>
      <w:r>
        <w:br/>
        <w:t xml:space="preserve">        }</w:t>
      </w:r>
      <w:r>
        <w:br/>
        <w:t xml:space="preserve">    }</w:t>
      </w:r>
    </w:p>
    <w:p w:rsidR="00784314" w:rsidRPr="009634D9" w:rsidRDefault="00277066">
      <w:pPr>
        <w:pStyle w:val="4"/>
        <w:rPr>
          <w:lang w:val="ru-RU"/>
        </w:rPr>
      </w:pPr>
      <w:bookmarkStart w:id="248" w:name="_94bf3c544fdf6fc39d7f0d2873721917"/>
      <w:bookmarkEnd w:id="247"/>
      <w:r w:rsidRPr="009634D9">
        <w:rPr>
          <w:lang w:val="ru-RU"/>
        </w:rPr>
        <w:lastRenderedPageBreak/>
        <w:t>2.3.3.2 Коды возврата</w:t>
      </w:r>
    </w:p>
    <w:p w:rsidR="00784314" w:rsidRPr="00D660F2" w:rsidRDefault="00277066">
      <w:pPr>
        <w:pStyle w:val="afc"/>
        <w:rPr>
          <w:lang w:val="ru-RU"/>
        </w:rPr>
      </w:pPr>
      <w:r w:rsidRPr="00D660F2">
        <w:rPr>
          <w:lang w:val="ru-RU"/>
        </w:rPr>
        <w:t xml:space="preserve">Коды возврата при ошибках выполнения запроса пути их решения представлены в </w:t>
      </w:r>
      <w:hyperlink w:anchor="_21f63a9a28bd53fef7af9dd7896c6d06">
        <w:r w:rsidRPr="00D660F2">
          <w:rPr>
            <w:rStyle w:val="ad"/>
            <w:lang w:val="ru-RU"/>
          </w:rPr>
          <w:t>Раздел 6</w:t>
        </w:r>
      </w:hyperlink>
      <w:r w:rsidRPr="00D660F2">
        <w:rPr>
          <w:lang w:val="ru-RU"/>
        </w:rPr>
        <w:t>.</w:t>
      </w:r>
    </w:p>
    <w:p w:rsidR="00784314" w:rsidRPr="00D660F2" w:rsidRDefault="00277066">
      <w:pPr>
        <w:pStyle w:val="20"/>
        <w:rPr>
          <w:lang w:val="ru-RU"/>
        </w:rPr>
      </w:pPr>
      <w:bookmarkStart w:id="249" w:name="_2.4_Протокол_взаимодействия"/>
      <w:bookmarkStart w:id="250" w:name="_c2e47ded25d6534dc32648e4be6936c7"/>
      <w:bookmarkStart w:id="251" w:name="_Toc191036525"/>
      <w:bookmarkEnd w:id="181"/>
      <w:bookmarkEnd w:id="241"/>
      <w:bookmarkEnd w:id="248"/>
      <w:bookmarkEnd w:id="249"/>
      <w:r w:rsidRPr="00D660F2">
        <w:rPr>
          <w:lang w:val="ru-RU"/>
        </w:rPr>
        <w:t>2.4 Протокол взаимодействия Агента СМЭВ4 и Витрины Потребителя данных</w:t>
      </w:r>
      <w:bookmarkEnd w:id="251"/>
    </w:p>
    <w:p w:rsidR="00784314" w:rsidRPr="00D660F2" w:rsidRDefault="00277066">
      <w:pPr>
        <w:pStyle w:val="afc"/>
        <w:rPr>
          <w:lang w:val="ru-RU"/>
        </w:rPr>
      </w:pPr>
      <w:r w:rsidRPr="00D660F2">
        <w:rPr>
          <w:lang w:val="ru-RU"/>
        </w:rPr>
        <w:t xml:space="preserve">Протокол коммуникации Агента СМЭВ4 и Витрины данных, расположенных в контуре Потребителя данных, устроен в виде обмена сообщениями с использованием зарезервированных топиков брокера сообщений </w:t>
      </w:r>
      <w:r>
        <w:t>Apache</w:t>
      </w:r>
      <w:r w:rsidRPr="00D660F2">
        <w:rPr>
          <w:lang w:val="ru-RU"/>
        </w:rPr>
        <w:t xml:space="preserve"> </w:t>
      </w:r>
      <w:r>
        <w:t>Kafka</w:t>
      </w:r>
      <w:r w:rsidRPr="00D660F2">
        <w:rPr>
          <w:lang w:val="ru-RU"/>
        </w:rPr>
        <w:t>.</w:t>
      </w:r>
    </w:p>
    <w:p w:rsidR="00784314" w:rsidRPr="00D660F2" w:rsidRDefault="00277066">
      <w:pPr>
        <w:pStyle w:val="afc"/>
        <w:rPr>
          <w:lang w:val="ru-RU"/>
        </w:rPr>
      </w:pPr>
      <w:r w:rsidRPr="00D660F2">
        <w:rPr>
          <w:lang w:val="ru-RU"/>
        </w:rPr>
        <w:t>Всё взаимодействие между Витриной данных и Агентом СМЭВ4 происходит исключительно с использованием брокера сообщений.</w:t>
      </w:r>
    </w:p>
    <w:p w:rsidR="00784314" w:rsidRPr="00D660F2" w:rsidRDefault="00277066">
      <w:pPr>
        <w:pStyle w:val="30"/>
        <w:rPr>
          <w:lang w:val="ru-RU"/>
        </w:rPr>
      </w:pPr>
      <w:bookmarkStart w:id="252" w:name="_2.4.1_Перечень_топиков"/>
      <w:bookmarkStart w:id="253" w:name="_e5f296599d75fe827d3927e2f807839f"/>
      <w:bookmarkStart w:id="254" w:name="_Toc191036526"/>
      <w:bookmarkEnd w:id="252"/>
      <w:r w:rsidRPr="00D660F2">
        <w:rPr>
          <w:lang w:val="ru-RU"/>
        </w:rPr>
        <w:t xml:space="preserve">2.4.1 Перечень топиков брокера сообщений </w:t>
      </w:r>
      <w:r>
        <w:t>Apache</w:t>
      </w:r>
      <w:r w:rsidRPr="00D660F2">
        <w:rPr>
          <w:lang w:val="ru-RU"/>
        </w:rPr>
        <w:t xml:space="preserve"> </w:t>
      </w:r>
      <w:r>
        <w:t>Kafka</w:t>
      </w:r>
      <w:bookmarkEnd w:id="254"/>
    </w:p>
    <w:p w:rsidR="00784314" w:rsidRPr="00D660F2" w:rsidRDefault="00B96AF2">
      <w:pPr>
        <w:pStyle w:val="afc"/>
        <w:rPr>
          <w:lang w:val="ru-RU"/>
        </w:rPr>
      </w:pPr>
      <w:hyperlink w:anchor="_359ffb9e1c4200168b5c892e521c4343">
        <w:r w:rsidR="00277066" w:rsidRPr="00D660F2">
          <w:rPr>
            <w:rStyle w:val="ad"/>
            <w:lang w:val="ru-RU"/>
          </w:rPr>
          <w:t>Таблица 2.26</w:t>
        </w:r>
      </w:hyperlink>
      <w:r w:rsidR="00277066" w:rsidRPr="00D660F2">
        <w:rPr>
          <w:lang w:val="ru-RU"/>
        </w:rPr>
        <w:t xml:space="preserve"> содержит названия топиков брокера сообщений .</w:t>
      </w:r>
    </w:p>
    <w:p w:rsidR="00784314" w:rsidRPr="00D660F2" w:rsidRDefault="00277066">
      <w:pPr>
        <w:pStyle w:val="TableCaption"/>
        <w:rPr>
          <w:lang w:val="ru-RU"/>
        </w:rPr>
      </w:pPr>
      <w:bookmarkStart w:id="255" w:name="_83f7549dafda5eeda88efcf97e9df650"/>
      <w:bookmarkStart w:id="256" w:name="_359ffb9e1c4200168b5c892e521c4343"/>
      <w:r w:rsidRPr="00D660F2">
        <w:rPr>
          <w:lang w:val="ru-RU"/>
        </w:rPr>
        <w:t xml:space="preserve">Таблица 2.26 Названия топиков брокера сообщений </w:t>
      </w:r>
      <w:r>
        <w:t>Apache</w:t>
      </w:r>
      <w:r w:rsidRPr="00D660F2">
        <w:rPr>
          <w:lang w:val="ru-RU"/>
        </w:rPr>
        <w:t xml:space="preserve"> </w:t>
      </w:r>
      <w:r>
        <w:t>Kafka</w:t>
      </w:r>
    </w:p>
    <w:tbl>
      <w:tblPr>
        <w:tblStyle w:val="Table"/>
        <w:tblW w:w="0" w:type="auto"/>
        <w:tblInd w:w="0" w:type="dxa"/>
        <w:tblLook w:val="0020" w:firstRow="1" w:lastRow="0" w:firstColumn="0" w:lastColumn="0" w:noHBand="0" w:noVBand="0"/>
      </w:tblPr>
      <w:tblGrid>
        <w:gridCol w:w="458"/>
        <w:gridCol w:w="3615"/>
        <w:gridCol w:w="1546"/>
        <w:gridCol w:w="1440"/>
        <w:gridCol w:w="2591"/>
      </w:tblGrid>
      <w:tr w:rsidR="00784314" w:rsidRPr="0042677B" w:rsidTr="0078431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50" w:type="pct"/>
          </w:tcPr>
          <w:p w:rsidR="00784314" w:rsidRPr="0042677B" w:rsidRDefault="00277066" w:rsidP="0042677B">
            <w:pPr>
              <w:keepNext/>
              <w:spacing w:after="0"/>
              <w:rPr>
                <w:sz w:val="24"/>
                <w:szCs w:val="24"/>
              </w:rPr>
            </w:pPr>
            <w:r w:rsidRPr="0042677B">
              <w:rPr>
                <w:sz w:val="24"/>
                <w:szCs w:val="24"/>
              </w:rPr>
              <w:t>№</w:t>
            </w:r>
          </w:p>
        </w:tc>
        <w:tc>
          <w:tcPr>
            <w:tcW w:w="1500" w:type="pct"/>
          </w:tcPr>
          <w:p w:rsidR="00784314" w:rsidRPr="0042677B" w:rsidRDefault="00277066" w:rsidP="0042677B">
            <w:pPr>
              <w:keepNext/>
              <w:spacing w:after="0"/>
              <w:rPr>
                <w:sz w:val="24"/>
                <w:szCs w:val="24"/>
              </w:rPr>
            </w:pPr>
            <w:r w:rsidRPr="0042677B">
              <w:rPr>
                <w:sz w:val="24"/>
                <w:szCs w:val="24"/>
              </w:rPr>
              <w:t>Топик</w:t>
            </w:r>
          </w:p>
        </w:tc>
        <w:tc>
          <w:tcPr>
            <w:tcW w:w="750" w:type="pct"/>
          </w:tcPr>
          <w:p w:rsidR="00784314" w:rsidRPr="0042677B" w:rsidRDefault="00277066" w:rsidP="0042677B">
            <w:pPr>
              <w:keepNext/>
              <w:spacing w:after="0"/>
              <w:rPr>
                <w:sz w:val="24"/>
                <w:szCs w:val="24"/>
              </w:rPr>
            </w:pPr>
            <w:r w:rsidRPr="0042677B">
              <w:rPr>
                <w:sz w:val="24"/>
                <w:szCs w:val="24"/>
              </w:rPr>
              <w:t>Публикатор</w:t>
            </w:r>
          </w:p>
        </w:tc>
        <w:tc>
          <w:tcPr>
            <w:tcW w:w="650" w:type="pct"/>
          </w:tcPr>
          <w:p w:rsidR="00784314" w:rsidRPr="0042677B" w:rsidRDefault="00277066" w:rsidP="0042677B">
            <w:pPr>
              <w:keepNext/>
              <w:spacing w:after="0"/>
              <w:rPr>
                <w:sz w:val="24"/>
                <w:szCs w:val="24"/>
              </w:rPr>
            </w:pPr>
            <w:r w:rsidRPr="0042677B">
              <w:rPr>
                <w:sz w:val="24"/>
                <w:szCs w:val="24"/>
              </w:rPr>
              <w:t>Подписчик</w:t>
            </w:r>
          </w:p>
        </w:tc>
        <w:tc>
          <w:tcPr>
            <w:tcW w:w="1800" w:type="pct"/>
          </w:tcPr>
          <w:p w:rsidR="00784314" w:rsidRPr="0042677B" w:rsidRDefault="00277066" w:rsidP="0042677B">
            <w:pPr>
              <w:keepNext/>
              <w:spacing w:after="0"/>
              <w:rPr>
                <w:sz w:val="24"/>
                <w:szCs w:val="24"/>
              </w:rPr>
            </w:pPr>
            <w:r w:rsidRPr="0042677B">
              <w:rPr>
                <w:sz w:val="24"/>
                <w:szCs w:val="24"/>
              </w:rPr>
              <w:t>Передаваемый объект</w:t>
            </w:r>
          </w:p>
        </w:tc>
      </w:tr>
      <w:tr w:rsidR="00784314" w:rsidRPr="00C86F76" w:rsidTr="007843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000" w:type="pct"/>
            <w:gridSpan w:val="5"/>
          </w:tcPr>
          <w:p w:rsidR="00784314" w:rsidRPr="0042677B" w:rsidRDefault="00277066" w:rsidP="0042677B">
            <w:pPr>
              <w:spacing w:after="0"/>
              <w:rPr>
                <w:sz w:val="24"/>
                <w:szCs w:val="24"/>
              </w:rPr>
            </w:pPr>
            <w:r w:rsidRPr="0042677B">
              <w:rPr>
                <w:b/>
                <w:bCs/>
                <w:sz w:val="24"/>
                <w:szCs w:val="24"/>
              </w:rPr>
              <w:t>Топики для обеспечения информационного обмена с использованием Рассылок</w:t>
            </w:r>
          </w:p>
        </w:tc>
      </w:tr>
      <w:tr w:rsidR="00784314" w:rsidRPr="00C86F76" w:rsidTr="00784314">
        <w:tc>
          <w:tcPr>
            <w:tcW w:w="150" w:type="pct"/>
          </w:tcPr>
          <w:p w:rsidR="00784314" w:rsidRPr="0042677B" w:rsidRDefault="00277066" w:rsidP="0042677B">
            <w:pPr>
              <w:spacing w:after="0"/>
              <w:rPr>
                <w:sz w:val="24"/>
                <w:szCs w:val="24"/>
              </w:rPr>
            </w:pPr>
            <w:r w:rsidRPr="0042677B">
              <w:rPr>
                <w:sz w:val="24"/>
                <w:szCs w:val="24"/>
              </w:rPr>
              <w:t>1</w:t>
            </w:r>
          </w:p>
        </w:tc>
        <w:tc>
          <w:tcPr>
            <w:tcW w:w="1500" w:type="pct"/>
          </w:tcPr>
          <w:p w:rsidR="00784314" w:rsidRPr="0042677B" w:rsidRDefault="00277066" w:rsidP="0042677B">
            <w:pPr>
              <w:spacing w:after="0"/>
              <w:rPr>
                <w:sz w:val="24"/>
                <w:szCs w:val="24"/>
              </w:rPr>
            </w:pPr>
            <w:r w:rsidRPr="0042677B">
              <w:rPr>
                <w:sz w:val="24"/>
                <w:szCs w:val="24"/>
              </w:rPr>
              <w:t>&lt;префикс&gt;.replication.in.rq</w:t>
            </w:r>
          </w:p>
        </w:tc>
        <w:tc>
          <w:tcPr>
            <w:tcW w:w="750" w:type="pct"/>
          </w:tcPr>
          <w:p w:rsidR="00784314" w:rsidRPr="0042677B" w:rsidRDefault="00277066" w:rsidP="0042677B">
            <w:pPr>
              <w:spacing w:after="0"/>
              <w:rPr>
                <w:sz w:val="24"/>
                <w:szCs w:val="24"/>
              </w:rPr>
            </w:pPr>
            <w:r w:rsidRPr="0042677B">
              <w:rPr>
                <w:sz w:val="24"/>
                <w:szCs w:val="24"/>
              </w:rPr>
              <w:t>Агент</w:t>
            </w:r>
          </w:p>
        </w:tc>
        <w:tc>
          <w:tcPr>
            <w:tcW w:w="650" w:type="pct"/>
          </w:tcPr>
          <w:p w:rsidR="00784314" w:rsidRPr="0042677B" w:rsidRDefault="00277066" w:rsidP="0042677B">
            <w:pPr>
              <w:spacing w:after="0"/>
              <w:rPr>
                <w:sz w:val="24"/>
                <w:szCs w:val="24"/>
              </w:rPr>
            </w:pPr>
            <w:r w:rsidRPr="0042677B">
              <w:rPr>
                <w:sz w:val="24"/>
                <w:szCs w:val="24"/>
              </w:rPr>
              <w:t>Витрина</w:t>
            </w:r>
          </w:p>
        </w:tc>
        <w:tc>
          <w:tcPr>
            <w:tcW w:w="1800" w:type="pct"/>
          </w:tcPr>
          <w:p w:rsidR="00784314" w:rsidRPr="0042677B" w:rsidRDefault="00277066" w:rsidP="0042677B">
            <w:pPr>
              <w:spacing w:after="0"/>
              <w:rPr>
                <w:sz w:val="24"/>
                <w:szCs w:val="24"/>
              </w:rPr>
            </w:pPr>
            <w:r w:rsidRPr="0042677B">
              <w:rPr>
                <w:sz w:val="24"/>
                <w:szCs w:val="24"/>
              </w:rPr>
              <w:t>Структура таблиц Витрины Поставщика данных</w:t>
            </w:r>
          </w:p>
        </w:tc>
      </w:tr>
      <w:tr w:rsidR="00784314" w:rsidRPr="00C86F76" w:rsidTr="007843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50" w:type="pct"/>
          </w:tcPr>
          <w:p w:rsidR="00784314" w:rsidRPr="0042677B" w:rsidRDefault="00277066" w:rsidP="0042677B">
            <w:pPr>
              <w:spacing w:after="0"/>
              <w:rPr>
                <w:sz w:val="24"/>
                <w:szCs w:val="24"/>
              </w:rPr>
            </w:pPr>
            <w:r w:rsidRPr="0042677B">
              <w:rPr>
                <w:sz w:val="24"/>
                <w:szCs w:val="24"/>
              </w:rPr>
              <w:t>2</w:t>
            </w:r>
          </w:p>
        </w:tc>
        <w:tc>
          <w:tcPr>
            <w:tcW w:w="1500" w:type="pct"/>
          </w:tcPr>
          <w:p w:rsidR="00784314" w:rsidRPr="0042677B" w:rsidRDefault="00277066" w:rsidP="0042677B">
            <w:pPr>
              <w:spacing w:after="0"/>
              <w:rPr>
                <w:sz w:val="24"/>
                <w:szCs w:val="24"/>
              </w:rPr>
            </w:pPr>
            <w:r w:rsidRPr="0042677B">
              <w:rPr>
                <w:sz w:val="24"/>
                <w:szCs w:val="24"/>
              </w:rPr>
              <w:t>&lt;префикс&gt;.replication.in.rs</w:t>
            </w:r>
          </w:p>
        </w:tc>
        <w:tc>
          <w:tcPr>
            <w:tcW w:w="750" w:type="pct"/>
          </w:tcPr>
          <w:p w:rsidR="00784314" w:rsidRPr="0042677B" w:rsidRDefault="00277066" w:rsidP="0042677B">
            <w:pPr>
              <w:spacing w:after="0"/>
              <w:rPr>
                <w:sz w:val="24"/>
                <w:szCs w:val="24"/>
              </w:rPr>
            </w:pPr>
            <w:r w:rsidRPr="0042677B">
              <w:rPr>
                <w:sz w:val="24"/>
                <w:szCs w:val="24"/>
              </w:rPr>
              <w:t>Витрина</w:t>
            </w:r>
          </w:p>
        </w:tc>
        <w:tc>
          <w:tcPr>
            <w:tcW w:w="650" w:type="pct"/>
          </w:tcPr>
          <w:p w:rsidR="00784314" w:rsidRPr="0042677B" w:rsidRDefault="00277066" w:rsidP="0042677B">
            <w:pPr>
              <w:spacing w:after="0"/>
              <w:rPr>
                <w:sz w:val="24"/>
                <w:szCs w:val="24"/>
              </w:rPr>
            </w:pPr>
            <w:r w:rsidRPr="0042677B">
              <w:rPr>
                <w:sz w:val="24"/>
                <w:szCs w:val="24"/>
              </w:rPr>
              <w:t>Агент</w:t>
            </w:r>
          </w:p>
        </w:tc>
        <w:tc>
          <w:tcPr>
            <w:tcW w:w="1800" w:type="pct"/>
          </w:tcPr>
          <w:p w:rsidR="00784314" w:rsidRPr="0042677B" w:rsidRDefault="00277066" w:rsidP="0042677B">
            <w:pPr>
              <w:spacing w:after="0"/>
              <w:rPr>
                <w:sz w:val="24"/>
                <w:szCs w:val="24"/>
              </w:rPr>
            </w:pPr>
            <w:r w:rsidRPr="0042677B">
              <w:rPr>
                <w:sz w:val="24"/>
                <w:szCs w:val="24"/>
              </w:rPr>
              <w:t>Уведомление об успешном создании структуры данных</w:t>
            </w:r>
          </w:p>
        </w:tc>
      </w:tr>
      <w:tr w:rsidR="00784314" w:rsidRPr="00C86F76" w:rsidTr="00784314">
        <w:tc>
          <w:tcPr>
            <w:tcW w:w="150" w:type="pct"/>
          </w:tcPr>
          <w:p w:rsidR="00784314" w:rsidRPr="0042677B" w:rsidRDefault="00277066" w:rsidP="0042677B">
            <w:pPr>
              <w:spacing w:after="0"/>
              <w:rPr>
                <w:sz w:val="24"/>
                <w:szCs w:val="24"/>
              </w:rPr>
            </w:pPr>
            <w:r w:rsidRPr="0042677B">
              <w:rPr>
                <w:sz w:val="24"/>
                <w:szCs w:val="24"/>
              </w:rPr>
              <w:t>3</w:t>
            </w:r>
          </w:p>
        </w:tc>
        <w:tc>
          <w:tcPr>
            <w:tcW w:w="1500" w:type="pct"/>
          </w:tcPr>
          <w:p w:rsidR="00784314" w:rsidRPr="0042677B" w:rsidRDefault="00277066" w:rsidP="0042677B">
            <w:pPr>
              <w:spacing w:after="0"/>
              <w:rPr>
                <w:sz w:val="24"/>
                <w:szCs w:val="24"/>
              </w:rPr>
            </w:pPr>
            <w:r w:rsidRPr="0042677B">
              <w:rPr>
                <w:sz w:val="24"/>
                <w:szCs w:val="24"/>
              </w:rPr>
              <w:t>&lt;префикс&gt;.replication.in.err</w:t>
            </w:r>
          </w:p>
        </w:tc>
        <w:tc>
          <w:tcPr>
            <w:tcW w:w="750" w:type="pct"/>
          </w:tcPr>
          <w:p w:rsidR="00784314" w:rsidRPr="0042677B" w:rsidRDefault="00277066" w:rsidP="0042677B">
            <w:pPr>
              <w:spacing w:after="0"/>
              <w:rPr>
                <w:sz w:val="24"/>
                <w:szCs w:val="24"/>
              </w:rPr>
            </w:pPr>
            <w:r w:rsidRPr="0042677B">
              <w:rPr>
                <w:sz w:val="24"/>
                <w:szCs w:val="24"/>
              </w:rPr>
              <w:t>Витрина</w:t>
            </w:r>
          </w:p>
        </w:tc>
        <w:tc>
          <w:tcPr>
            <w:tcW w:w="650" w:type="pct"/>
          </w:tcPr>
          <w:p w:rsidR="00784314" w:rsidRPr="0042677B" w:rsidRDefault="00277066" w:rsidP="0042677B">
            <w:pPr>
              <w:spacing w:after="0"/>
              <w:rPr>
                <w:sz w:val="24"/>
                <w:szCs w:val="24"/>
              </w:rPr>
            </w:pPr>
            <w:r w:rsidRPr="0042677B">
              <w:rPr>
                <w:sz w:val="24"/>
                <w:szCs w:val="24"/>
              </w:rPr>
              <w:t>Агент</w:t>
            </w:r>
          </w:p>
        </w:tc>
        <w:tc>
          <w:tcPr>
            <w:tcW w:w="1800" w:type="pct"/>
          </w:tcPr>
          <w:p w:rsidR="00784314" w:rsidRPr="0042677B" w:rsidRDefault="00277066" w:rsidP="0042677B">
            <w:pPr>
              <w:spacing w:after="0"/>
              <w:rPr>
                <w:sz w:val="24"/>
                <w:szCs w:val="24"/>
              </w:rPr>
            </w:pPr>
            <w:r w:rsidRPr="0042677B">
              <w:rPr>
                <w:sz w:val="24"/>
                <w:szCs w:val="24"/>
              </w:rPr>
              <w:t>Уведомление об ошибке при создании структуры данных</w:t>
            </w:r>
          </w:p>
        </w:tc>
      </w:tr>
      <w:tr w:rsidR="00784314" w:rsidRPr="00C86F76" w:rsidTr="007843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50" w:type="pct"/>
          </w:tcPr>
          <w:p w:rsidR="00784314" w:rsidRPr="0042677B" w:rsidRDefault="00277066" w:rsidP="0042677B">
            <w:pPr>
              <w:spacing w:after="0"/>
              <w:rPr>
                <w:sz w:val="24"/>
                <w:szCs w:val="24"/>
              </w:rPr>
            </w:pPr>
            <w:r w:rsidRPr="0042677B">
              <w:rPr>
                <w:sz w:val="24"/>
                <w:szCs w:val="24"/>
              </w:rPr>
              <w:t>4</w:t>
            </w:r>
          </w:p>
        </w:tc>
        <w:tc>
          <w:tcPr>
            <w:tcW w:w="1500" w:type="pct"/>
          </w:tcPr>
          <w:p w:rsidR="00784314" w:rsidRPr="0042677B" w:rsidRDefault="00277066" w:rsidP="0042677B">
            <w:pPr>
              <w:spacing w:after="0"/>
              <w:rPr>
                <w:sz w:val="24"/>
                <w:szCs w:val="24"/>
              </w:rPr>
            </w:pPr>
            <w:r w:rsidRPr="0042677B">
              <w:rPr>
                <w:sz w:val="24"/>
                <w:szCs w:val="24"/>
              </w:rPr>
              <w:t>&lt;префикс&gt;.delta.notification.in</w:t>
            </w:r>
          </w:p>
        </w:tc>
        <w:tc>
          <w:tcPr>
            <w:tcW w:w="750" w:type="pct"/>
          </w:tcPr>
          <w:p w:rsidR="00784314" w:rsidRPr="0042677B" w:rsidRDefault="00277066" w:rsidP="0042677B">
            <w:pPr>
              <w:spacing w:after="0"/>
              <w:rPr>
                <w:sz w:val="24"/>
                <w:szCs w:val="24"/>
              </w:rPr>
            </w:pPr>
            <w:r w:rsidRPr="0042677B">
              <w:rPr>
                <w:sz w:val="24"/>
                <w:szCs w:val="24"/>
              </w:rPr>
              <w:t>Агент</w:t>
            </w:r>
          </w:p>
        </w:tc>
        <w:tc>
          <w:tcPr>
            <w:tcW w:w="650" w:type="pct"/>
          </w:tcPr>
          <w:p w:rsidR="00784314" w:rsidRPr="0042677B" w:rsidRDefault="00277066" w:rsidP="0042677B">
            <w:pPr>
              <w:spacing w:after="0"/>
              <w:rPr>
                <w:sz w:val="24"/>
                <w:szCs w:val="24"/>
              </w:rPr>
            </w:pPr>
            <w:r w:rsidRPr="0042677B">
              <w:rPr>
                <w:sz w:val="24"/>
                <w:szCs w:val="24"/>
              </w:rPr>
              <w:t>Витрина</w:t>
            </w:r>
          </w:p>
        </w:tc>
        <w:tc>
          <w:tcPr>
            <w:tcW w:w="1800" w:type="pct"/>
          </w:tcPr>
          <w:p w:rsidR="00784314" w:rsidRPr="0042677B" w:rsidRDefault="00277066" w:rsidP="0042677B">
            <w:pPr>
              <w:spacing w:after="0"/>
              <w:rPr>
                <w:sz w:val="24"/>
                <w:szCs w:val="24"/>
              </w:rPr>
            </w:pPr>
            <w:r w:rsidRPr="0042677B">
              <w:rPr>
                <w:sz w:val="24"/>
                <w:szCs w:val="24"/>
              </w:rPr>
              <w:t>Уведомление о наличии новых дельт у Поставщика</w:t>
            </w:r>
          </w:p>
        </w:tc>
      </w:tr>
      <w:tr w:rsidR="00784314" w:rsidRPr="00C86F76" w:rsidTr="00784314">
        <w:tc>
          <w:tcPr>
            <w:tcW w:w="150" w:type="pct"/>
          </w:tcPr>
          <w:p w:rsidR="00784314" w:rsidRPr="0042677B" w:rsidRDefault="00277066" w:rsidP="0042677B">
            <w:pPr>
              <w:spacing w:after="0"/>
              <w:rPr>
                <w:sz w:val="24"/>
                <w:szCs w:val="24"/>
              </w:rPr>
            </w:pPr>
            <w:r w:rsidRPr="0042677B">
              <w:rPr>
                <w:sz w:val="24"/>
                <w:szCs w:val="24"/>
              </w:rPr>
              <w:t>5</w:t>
            </w:r>
          </w:p>
        </w:tc>
        <w:tc>
          <w:tcPr>
            <w:tcW w:w="1500" w:type="pct"/>
          </w:tcPr>
          <w:p w:rsidR="00784314" w:rsidRPr="0042677B" w:rsidRDefault="00277066" w:rsidP="0042677B">
            <w:pPr>
              <w:spacing w:after="0"/>
              <w:rPr>
                <w:sz w:val="24"/>
                <w:szCs w:val="24"/>
              </w:rPr>
            </w:pPr>
            <w:r w:rsidRPr="0042677B">
              <w:rPr>
                <w:sz w:val="24"/>
                <w:szCs w:val="24"/>
              </w:rPr>
              <w:t>&lt;префикс&gt;.command.podd</w:t>
            </w:r>
          </w:p>
        </w:tc>
        <w:tc>
          <w:tcPr>
            <w:tcW w:w="750" w:type="pct"/>
          </w:tcPr>
          <w:p w:rsidR="00784314" w:rsidRPr="0042677B" w:rsidRDefault="00277066" w:rsidP="0042677B">
            <w:pPr>
              <w:spacing w:after="0"/>
              <w:rPr>
                <w:sz w:val="24"/>
                <w:szCs w:val="24"/>
              </w:rPr>
            </w:pPr>
            <w:r w:rsidRPr="0042677B">
              <w:rPr>
                <w:sz w:val="24"/>
                <w:szCs w:val="24"/>
              </w:rPr>
              <w:t>ИС Потребителя</w:t>
            </w:r>
          </w:p>
        </w:tc>
        <w:tc>
          <w:tcPr>
            <w:tcW w:w="650" w:type="pct"/>
          </w:tcPr>
          <w:p w:rsidR="00784314" w:rsidRPr="0042677B" w:rsidRDefault="00277066" w:rsidP="0042677B">
            <w:pPr>
              <w:spacing w:after="0"/>
              <w:rPr>
                <w:sz w:val="24"/>
                <w:szCs w:val="24"/>
              </w:rPr>
            </w:pPr>
            <w:r w:rsidRPr="0042677B">
              <w:rPr>
                <w:sz w:val="24"/>
                <w:szCs w:val="24"/>
              </w:rPr>
              <w:t>Агент</w:t>
            </w:r>
          </w:p>
        </w:tc>
        <w:tc>
          <w:tcPr>
            <w:tcW w:w="1800" w:type="pct"/>
          </w:tcPr>
          <w:p w:rsidR="00784314" w:rsidRPr="0042677B" w:rsidRDefault="00277066" w:rsidP="0042677B">
            <w:pPr>
              <w:spacing w:after="0"/>
              <w:rPr>
                <w:sz w:val="24"/>
                <w:szCs w:val="24"/>
              </w:rPr>
            </w:pPr>
            <w:r w:rsidRPr="0042677B">
              <w:rPr>
                <w:sz w:val="24"/>
                <w:szCs w:val="24"/>
              </w:rPr>
              <w:t>Служебный топик для ручного перезапроса дельт</w:t>
            </w:r>
          </w:p>
        </w:tc>
      </w:tr>
      <w:tr w:rsidR="00784314" w:rsidRPr="0042677B" w:rsidTr="007843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50" w:type="pct"/>
          </w:tcPr>
          <w:p w:rsidR="00784314" w:rsidRPr="0042677B" w:rsidRDefault="00277066" w:rsidP="0042677B">
            <w:pPr>
              <w:spacing w:after="0"/>
              <w:rPr>
                <w:sz w:val="24"/>
                <w:szCs w:val="24"/>
              </w:rPr>
            </w:pPr>
            <w:r w:rsidRPr="0042677B">
              <w:rPr>
                <w:sz w:val="24"/>
                <w:szCs w:val="24"/>
              </w:rPr>
              <w:t>6</w:t>
            </w:r>
          </w:p>
        </w:tc>
        <w:tc>
          <w:tcPr>
            <w:tcW w:w="1500" w:type="pct"/>
          </w:tcPr>
          <w:p w:rsidR="00784314" w:rsidRPr="0042677B" w:rsidRDefault="00277066" w:rsidP="0042677B">
            <w:pPr>
              <w:spacing w:after="0"/>
              <w:rPr>
                <w:sz w:val="24"/>
                <w:szCs w:val="24"/>
              </w:rPr>
            </w:pPr>
            <w:r w:rsidRPr="0042677B">
              <w:rPr>
                <w:sz w:val="24"/>
                <w:szCs w:val="24"/>
              </w:rPr>
              <w:t>&lt;префикс&gt;.delta.in.rq</w:t>
            </w:r>
          </w:p>
        </w:tc>
        <w:tc>
          <w:tcPr>
            <w:tcW w:w="750" w:type="pct"/>
          </w:tcPr>
          <w:p w:rsidR="00784314" w:rsidRPr="0042677B" w:rsidRDefault="00277066" w:rsidP="0042677B">
            <w:pPr>
              <w:spacing w:after="0"/>
              <w:rPr>
                <w:sz w:val="24"/>
                <w:szCs w:val="24"/>
              </w:rPr>
            </w:pPr>
            <w:r w:rsidRPr="0042677B">
              <w:rPr>
                <w:sz w:val="24"/>
                <w:szCs w:val="24"/>
              </w:rPr>
              <w:t>Агент</w:t>
            </w:r>
          </w:p>
        </w:tc>
        <w:tc>
          <w:tcPr>
            <w:tcW w:w="650" w:type="pct"/>
          </w:tcPr>
          <w:p w:rsidR="00784314" w:rsidRPr="0042677B" w:rsidRDefault="00277066" w:rsidP="0042677B">
            <w:pPr>
              <w:spacing w:after="0"/>
              <w:rPr>
                <w:sz w:val="24"/>
                <w:szCs w:val="24"/>
              </w:rPr>
            </w:pPr>
            <w:r w:rsidRPr="0042677B">
              <w:rPr>
                <w:sz w:val="24"/>
                <w:szCs w:val="24"/>
              </w:rPr>
              <w:t>Витрина</w:t>
            </w:r>
          </w:p>
        </w:tc>
        <w:tc>
          <w:tcPr>
            <w:tcW w:w="1800" w:type="pct"/>
          </w:tcPr>
          <w:p w:rsidR="00784314" w:rsidRPr="0042677B" w:rsidRDefault="00277066" w:rsidP="0042677B">
            <w:pPr>
              <w:spacing w:after="0"/>
              <w:rPr>
                <w:sz w:val="24"/>
                <w:szCs w:val="24"/>
              </w:rPr>
            </w:pPr>
            <w:r w:rsidRPr="0042677B">
              <w:rPr>
                <w:sz w:val="24"/>
                <w:szCs w:val="24"/>
              </w:rPr>
              <w:t>Запрос на прием дельты</w:t>
            </w:r>
          </w:p>
        </w:tc>
      </w:tr>
      <w:tr w:rsidR="00784314" w:rsidRPr="00C86F76" w:rsidTr="00784314">
        <w:tc>
          <w:tcPr>
            <w:tcW w:w="150" w:type="pct"/>
          </w:tcPr>
          <w:p w:rsidR="00784314" w:rsidRPr="0042677B" w:rsidRDefault="00277066" w:rsidP="0042677B">
            <w:pPr>
              <w:spacing w:after="0"/>
              <w:rPr>
                <w:sz w:val="24"/>
                <w:szCs w:val="24"/>
              </w:rPr>
            </w:pPr>
            <w:r w:rsidRPr="0042677B">
              <w:rPr>
                <w:sz w:val="24"/>
                <w:szCs w:val="24"/>
              </w:rPr>
              <w:t>7</w:t>
            </w:r>
          </w:p>
        </w:tc>
        <w:tc>
          <w:tcPr>
            <w:tcW w:w="1500" w:type="pct"/>
          </w:tcPr>
          <w:p w:rsidR="00784314" w:rsidRPr="0042677B" w:rsidRDefault="00277066" w:rsidP="0042677B">
            <w:pPr>
              <w:spacing w:after="0"/>
              <w:rPr>
                <w:sz w:val="24"/>
                <w:szCs w:val="24"/>
              </w:rPr>
            </w:pPr>
            <w:r w:rsidRPr="0042677B">
              <w:rPr>
                <w:sz w:val="24"/>
                <w:szCs w:val="24"/>
              </w:rPr>
              <w:t>&lt;префикс&gt;.delta.in.tp</w:t>
            </w:r>
          </w:p>
        </w:tc>
        <w:tc>
          <w:tcPr>
            <w:tcW w:w="750" w:type="pct"/>
          </w:tcPr>
          <w:p w:rsidR="00784314" w:rsidRPr="0042677B" w:rsidRDefault="00277066" w:rsidP="0042677B">
            <w:pPr>
              <w:spacing w:after="0"/>
              <w:rPr>
                <w:sz w:val="24"/>
                <w:szCs w:val="24"/>
              </w:rPr>
            </w:pPr>
            <w:r w:rsidRPr="0042677B">
              <w:rPr>
                <w:sz w:val="24"/>
                <w:szCs w:val="24"/>
              </w:rPr>
              <w:t>Агент</w:t>
            </w:r>
          </w:p>
        </w:tc>
        <w:tc>
          <w:tcPr>
            <w:tcW w:w="650" w:type="pct"/>
          </w:tcPr>
          <w:p w:rsidR="00784314" w:rsidRPr="0042677B" w:rsidRDefault="00277066" w:rsidP="0042677B">
            <w:pPr>
              <w:spacing w:after="0"/>
              <w:rPr>
                <w:sz w:val="24"/>
                <w:szCs w:val="24"/>
              </w:rPr>
            </w:pPr>
            <w:r w:rsidRPr="0042677B">
              <w:rPr>
                <w:sz w:val="24"/>
                <w:szCs w:val="24"/>
              </w:rPr>
              <w:t>Витрина</w:t>
            </w:r>
          </w:p>
        </w:tc>
        <w:tc>
          <w:tcPr>
            <w:tcW w:w="1800" w:type="pct"/>
          </w:tcPr>
          <w:p w:rsidR="00784314" w:rsidRPr="0042677B" w:rsidRDefault="00277066" w:rsidP="0042677B">
            <w:pPr>
              <w:spacing w:after="0"/>
              <w:rPr>
                <w:sz w:val="24"/>
                <w:szCs w:val="24"/>
              </w:rPr>
            </w:pPr>
            <w:r w:rsidRPr="0042677B">
              <w:rPr>
                <w:sz w:val="24"/>
                <w:szCs w:val="24"/>
              </w:rPr>
              <w:t>Запрос на прием дельт по распределённой подписке</w:t>
            </w:r>
          </w:p>
        </w:tc>
      </w:tr>
      <w:tr w:rsidR="00784314" w:rsidRPr="00C86F76" w:rsidTr="007843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50" w:type="pct"/>
          </w:tcPr>
          <w:p w:rsidR="00784314" w:rsidRPr="0042677B" w:rsidRDefault="00277066" w:rsidP="0042677B">
            <w:pPr>
              <w:spacing w:after="0"/>
              <w:rPr>
                <w:sz w:val="24"/>
                <w:szCs w:val="24"/>
              </w:rPr>
            </w:pPr>
            <w:r w:rsidRPr="0042677B">
              <w:rPr>
                <w:sz w:val="24"/>
                <w:szCs w:val="24"/>
              </w:rPr>
              <w:t>8</w:t>
            </w:r>
          </w:p>
        </w:tc>
        <w:tc>
          <w:tcPr>
            <w:tcW w:w="1500" w:type="pct"/>
          </w:tcPr>
          <w:p w:rsidR="00784314" w:rsidRPr="0042677B" w:rsidRDefault="00277066" w:rsidP="0042677B">
            <w:pPr>
              <w:spacing w:after="0"/>
              <w:rPr>
                <w:sz w:val="24"/>
                <w:szCs w:val="24"/>
              </w:rPr>
            </w:pPr>
            <w:r w:rsidRPr="0042677B">
              <w:rPr>
                <w:sz w:val="24"/>
                <w:szCs w:val="24"/>
              </w:rPr>
              <w:t>&lt;префикс&gt;.delta.in.rs</w:t>
            </w:r>
          </w:p>
        </w:tc>
        <w:tc>
          <w:tcPr>
            <w:tcW w:w="750" w:type="pct"/>
          </w:tcPr>
          <w:p w:rsidR="00784314" w:rsidRPr="0042677B" w:rsidRDefault="00277066" w:rsidP="0042677B">
            <w:pPr>
              <w:spacing w:after="0"/>
              <w:rPr>
                <w:sz w:val="24"/>
                <w:szCs w:val="24"/>
              </w:rPr>
            </w:pPr>
            <w:r w:rsidRPr="0042677B">
              <w:rPr>
                <w:sz w:val="24"/>
                <w:szCs w:val="24"/>
              </w:rPr>
              <w:t>Витрина</w:t>
            </w:r>
          </w:p>
        </w:tc>
        <w:tc>
          <w:tcPr>
            <w:tcW w:w="650" w:type="pct"/>
          </w:tcPr>
          <w:p w:rsidR="00784314" w:rsidRPr="0042677B" w:rsidRDefault="00277066" w:rsidP="0042677B">
            <w:pPr>
              <w:spacing w:after="0"/>
              <w:rPr>
                <w:sz w:val="24"/>
                <w:szCs w:val="24"/>
              </w:rPr>
            </w:pPr>
            <w:r w:rsidRPr="0042677B">
              <w:rPr>
                <w:sz w:val="24"/>
                <w:szCs w:val="24"/>
              </w:rPr>
              <w:t>Агент</w:t>
            </w:r>
          </w:p>
        </w:tc>
        <w:tc>
          <w:tcPr>
            <w:tcW w:w="1800" w:type="pct"/>
          </w:tcPr>
          <w:p w:rsidR="00784314" w:rsidRPr="0042677B" w:rsidRDefault="00277066" w:rsidP="0042677B">
            <w:pPr>
              <w:spacing w:after="0"/>
              <w:rPr>
                <w:sz w:val="24"/>
                <w:szCs w:val="24"/>
              </w:rPr>
            </w:pPr>
            <w:r w:rsidRPr="0042677B">
              <w:rPr>
                <w:sz w:val="24"/>
                <w:szCs w:val="24"/>
              </w:rPr>
              <w:t>Уведомления об успешном применении дельт из пакета</w:t>
            </w:r>
          </w:p>
        </w:tc>
      </w:tr>
      <w:tr w:rsidR="00784314" w:rsidRPr="00C86F76" w:rsidTr="00784314">
        <w:tc>
          <w:tcPr>
            <w:tcW w:w="150" w:type="pct"/>
          </w:tcPr>
          <w:p w:rsidR="00784314" w:rsidRPr="0042677B" w:rsidRDefault="00277066" w:rsidP="0042677B">
            <w:pPr>
              <w:spacing w:after="0"/>
              <w:rPr>
                <w:sz w:val="24"/>
                <w:szCs w:val="24"/>
              </w:rPr>
            </w:pPr>
            <w:r w:rsidRPr="0042677B">
              <w:rPr>
                <w:sz w:val="24"/>
                <w:szCs w:val="24"/>
              </w:rPr>
              <w:t>9</w:t>
            </w:r>
          </w:p>
        </w:tc>
        <w:tc>
          <w:tcPr>
            <w:tcW w:w="1500" w:type="pct"/>
          </w:tcPr>
          <w:p w:rsidR="00784314" w:rsidRPr="0042677B" w:rsidRDefault="00277066" w:rsidP="0042677B">
            <w:pPr>
              <w:spacing w:after="0"/>
              <w:rPr>
                <w:sz w:val="24"/>
                <w:szCs w:val="24"/>
              </w:rPr>
            </w:pPr>
            <w:r w:rsidRPr="0042677B">
              <w:rPr>
                <w:sz w:val="24"/>
                <w:szCs w:val="24"/>
              </w:rPr>
              <w:t>&lt;префикс&gt;.delta.in.err</w:t>
            </w:r>
          </w:p>
        </w:tc>
        <w:tc>
          <w:tcPr>
            <w:tcW w:w="750" w:type="pct"/>
          </w:tcPr>
          <w:p w:rsidR="00784314" w:rsidRPr="0042677B" w:rsidRDefault="00277066" w:rsidP="0042677B">
            <w:pPr>
              <w:spacing w:after="0"/>
              <w:rPr>
                <w:sz w:val="24"/>
                <w:szCs w:val="24"/>
              </w:rPr>
            </w:pPr>
            <w:r w:rsidRPr="0042677B">
              <w:rPr>
                <w:sz w:val="24"/>
                <w:szCs w:val="24"/>
              </w:rPr>
              <w:t>Витрина</w:t>
            </w:r>
          </w:p>
        </w:tc>
        <w:tc>
          <w:tcPr>
            <w:tcW w:w="650" w:type="pct"/>
          </w:tcPr>
          <w:p w:rsidR="00784314" w:rsidRPr="0042677B" w:rsidRDefault="00277066" w:rsidP="0042677B">
            <w:pPr>
              <w:spacing w:after="0"/>
              <w:rPr>
                <w:sz w:val="24"/>
                <w:szCs w:val="24"/>
              </w:rPr>
            </w:pPr>
            <w:r w:rsidRPr="0042677B">
              <w:rPr>
                <w:sz w:val="24"/>
                <w:szCs w:val="24"/>
              </w:rPr>
              <w:t>Агент</w:t>
            </w:r>
          </w:p>
        </w:tc>
        <w:tc>
          <w:tcPr>
            <w:tcW w:w="1800" w:type="pct"/>
          </w:tcPr>
          <w:p w:rsidR="00784314" w:rsidRPr="0042677B" w:rsidRDefault="00277066" w:rsidP="0042677B">
            <w:pPr>
              <w:spacing w:after="0"/>
              <w:rPr>
                <w:sz w:val="24"/>
                <w:szCs w:val="24"/>
              </w:rPr>
            </w:pPr>
            <w:r w:rsidRPr="0042677B">
              <w:rPr>
                <w:sz w:val="24"/>
                <w:szCs w:val="24"/>
              </w:rPr>
              <w:t>Уведомление об ошибке при применении дельт из пакета</w:t>
            </w:r>
          </w:p>
        </w:tc>
      </w:tr>
      <w:tr w:rsidR="00784314" w:rsidRPr="0042677B" w:rsidTr="007843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50" w:type="pct"/>
          </w:tcPr>
          <w:p w:rsidR="00784314" w:rsidRPr="0042677B" w:rsidRDefault="00277066" w:rsidP="0042677B">
            <w:pPr>
              <w:spacing w:after="0"/>
              <w:rPr>
                <w:sz w:val="24"/>
                <w:szCs w:val="24"/>
              </w:rPr>
            </w:pPr>
            <w:r w:rsidRPr="0042677B">
              <w:rPr>
                <w:sz w:val="24"/>
                <w:szCs w:val="24"/>
              </w:rPr>
              <w:lastRenderedPageBreak/>
              <w:t>10</w:t>
            </w:r>
          </w:p>
        </w:tc>
        <w:tc>
          <w:tcPr>
            <w:tcW w:w="1500" w:type="pct"/>
          </w:tcPr>
          <w:p w:rsidR="00784314" w:rsidRPr="0042677B" w:rsidRDefault="00277066" w:rsidP="0042677B">
            <w:pPr>
              <w:spacing w:after="0"/>
              <w:rPr>
                <w:sz w:val="24"/>
                <w:szCs w:val="24"/>
                <w:lang w:val="en-US"/>
              </w:rPr>
            </w:pPr>
            <w:r w:rsidRPr="0042677B">
              <w:rPr>
                <w:sz w:val="24"/>
                <w:szCs w:val="24"/>
                <w:lang w:val="en-US"/>
              </w:rPr>
              <w:t>&lt;</w:t>
            </w:r>
            <w:r w:rsidRPr="0042677B">
              <w:rPr>
                <w:sz w:val="24"/>
                <w:szCs w:val="24"/>
              </w:rPr>
              <w:t>префикс</w:t>
            </w:r>
            <w:r w:rsidRPr="0042677B">
              <w:rPr>
                <w:sz w:val="24"/>
                <w:szCs w:val="24"/>
                <w:lang w:val="en-US"/>
              </w:rPr>
              <w:t>&gt;.replication.cancel.in.rq</w:t>
            </w:r>
          </w:p>
        </w:tc>
        <w:tc>
          <w:tcPr>
            <w:tcW w:w="750" w:type="pct"/>
          </w:tcPr>
          <w:p w:rsidR="00784314" w:rsidRPr="0042677B" w:rsidRDefault="00277066" w:rsidP="0042677B">
            <w:pPr>
              <w:spacing w:after="0"/>
              <w:rPr>
                <w:sz w:val="24"/>
                <w:szCs w:val="24"/>
              </w:rPr>
            </w:pPr>
            <w:r w:rsidRPr="0042677B">
              <w:rPr>
                <w:sz w:val="24"/>
                <w:szCs w:val="24"/>
              </w:rPr>
              <w:t>Агент</w:t>
            </w:r>
          </w:p>
        </w:tc>
        <w:tc>
          <w:tcPr>
            <w:tcW w:w="650" w:type="pct"/>
          </w:tcPr>
          <w:p w:rsidR="00784314" w:rsidRPr="0042677B" w:rsidRDefault="00277066" w:rsidP="0042677B">
            <w:pPr>
              <w:spacing w:after="0"/>
              <w:rPr>
                <w:sz w:val="24"/>
                <w:szCs w:val="24"/>
              </w:rPr>
            </w:pPr>
            <w:r w:rsidRPr="0042677B">
              <w:rPr>
                <w:sz w:val="24"/>
                <w:szCs w:val="24"/>
              </w:rPr>
              <w:t>Витрина</w:t>
            </w:r>
          </w:p>
        </w:tc>
        <w:tc>
          <w:tcPr>
            <w:tcW w:w="1800" w:type="pct"/>
          </w:tcPr>
          <w:p w:rsidR="00784314" w:rsidRPr="0042677B" w:rsidRDefault="00277066" w:rsidP="0042677B">
            <w:pPr>
              <w:spacing w:after="0"/>
              <w:rPr>
                <w:sz w:val="24"/>
                <w:szCs w:val="24"/>
              </w:rPr>
            </w:pPr>
            <w:r w:rsidRPr="0042677B">
              <w:rPr>
                <w:sz w:val="24"/>
                <w:szCs w:val="24"/>
              </w:rPr>
              <w:t>Идентификатора отменяемой подписки</w:t>
            </w:r>
          </w:p>
        </w:tc>
      </w:tr>
      <w:tr w:rsidR="00784314" w:rsidRPr="00C86F76" w:rsidTr="00784314">
        <w:tc>
          <w:tcPr>
            <w:tcW w:w="150" w:type="pct"/>
          </w:tcPr>
          <w:p w:rsidR="00784314" w:rsidRPr="0042677B" w:rsidRDefault="00277066" w:rsidP="0042677B">
            <w:pPr>
              <w:spacing w:after="0"/>
              <w:rPr>
                <w:sz w:val="24"/>
                <w:szCs w:val="24"/>
              </w:rPr>
            </w:pPr>
            <w:r w:rsidRPr="0042677B">
              <w:rPr>
                <w:sz w:val="24"/>
                <w:szCs w:val="24"/>
              </w:rPr>
              <w:t>11</w:t>
            </w:r>
          </w:p>
        </w:tc>
        <w:tc>
          <w:tcPr>
            <w:tcW w:w="1500" w:type="pct"/>
          </w:tcPr>
          <w:p w:rsidR="00784314" w:rsidRPr="0042677B" w:rsidRDefault="00277066" w:rsidP="0042677B">
            <w:pPr>
              <w:spacing w:after="0"/>
              <w:rPr>
                <w:sz w:val="24"/>
                <w:szCs w:val="24"/>
                <w:lang w:val="en-US"/>
              </w:rPr>
            </w:pPr>
            <w:r w:rsidRPr="0042677B">
              <w:rPr>
                <w:sz w:val="24"/>
                <w:szCs w:val="24"/>
                <w:lang w:val="en-US"/>
              </w:rPr>
              <w:t>&lt;</w:t>
            </w:r>
            <w:r w:rsidRPr="0042677B">
              <w:rPr>
                <w:sz w:val="24"/>
                <w:szCs w:val="24"/>
              </w:rPr>
              <w:t>префикс</w:t>
            </w:r>
            <w:r w:rsidRPr="0042677B">
              <w:rPr>
                <w:sz w:val="24"/>
                <w:szCs w:val="24"/>
                <w:lang w:val="en-US"/>
              </w:rPr>
              <w:t>&gt;.replication.cancel.in.rs</w:t>
            </w:r>
          </w:p>
        </w:tc>
        <w:tc>
          <w:tcPr>
            <w:tcW w:w="750" w:type="pct"/>
          </w:tcPr>
          <w:p w:rsidR="00784314" w:rsidRPr="0042677B" w:rsidRDefault="00277066" w:rsidP="0042677B">
            <w:pPr>
              <w:spacing w:after="0"/>
              <w:rPr>
                <w:sz w:val="24"/>
                <w:szCs w:val="24"/>
              </w:rPr>
            </w:pPr>
            <w:r w:rsidRPr="0042677B">
              <w:rPr>
                <w:sz w:val="24"/>
                <w:szCs w:val="24"/>
              </w:rPr>
              <w:t>Витрина</w:t>
            </w:r>
          </w:p>
        </w:tc>
        <w:tc>
          <w:tcPr>
            <w:tcW w:w="650" w:type="pct"/>
          </w:tcPr>
          <w:p w:rsidR="00784314" w:rsidRPr="0042677B" w:rsidRDefault="00277066" w:rsidP="0042677B">
            <w:pPr>
              <w:spacing w:after="0"/>
              <w:rPr>
                <w:sz w:val="24"/>
                <w:szCs w:val="24"/>
              </w:rPr>
            </w:pPr>
            <w:r w:rsidRPr="0042677B">
              <w:rPr>
                <w:sz w:val="24"/>
                <w:szCs w:val="24"/>
              </w:rPr>
              <w:t>Агент</w:t>
            </w:r>
          </w:p>
        </w:tc>
        <w:tc>
          <w:tcPr>
            <w:tcW w:w="1800" w:type="pct"/>
          </w:tcPr>
          <w:p w:rsidR="00784314" w:rsidRPr="0042677B" w:rsidRDefault="00277066" w:rsidP="0042677B">
            <w:pPr>
              <w:spacing w:after="0"/>
              <w:rPr>
                <w:sz w:val="24"/>
                <w:szCs w:val="24"/>
              </w:rPr>
            </w:pPr>
            <w:r w:rsidRPr="0042677B">
              <w:rPr>
                <w:sz w:val="24"/>
                <w:szCs w:val="24"/>
              </w:rPr>
              <w:t>Результат (успешный или ошибка) отмены подписки</w:t>
            </w:r>
          </w:p>
        </w:tc>
      </w:tr>
      <w:tr w:rsidR="00784314" w:rsidRPr="00C86F76" w:rsidTr="007843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000" w:type="pct"/>
            <w:gridSpan w:val="5"/>
          </w:tcPr>
          <w:p w:rsidR="00784314" w:rsidRPr="0042677B" w:rsidRDefault="00277066" w:rsidP="0042677B">
            <w:pPr>
              <w:spacing w:after="0"/>
              <w:rPr>
                <w:sz w:val="24"/>
                <w:szCs w:val="24"/>
              </w:rPr>
            </w:pPr>
            <w:r w:rsidRPr="0042677B">
              <w:rPr>
                <w:b/>
                <w:bCs/>
                <w:sz w:val="24"/>
                <w:szCs w:val="24"/>
              </w:rPr>
              <w:t>Топики для получения событий Витрины</w:t>
            </w:r>
          </w:p>
        </w:tc>
      </w:tr>
      <w:tr w:rsidR="00784314" w:rsidRPr="00C86F76" w:rsidTr="00784314">
        <w:tc>
          <w:tcPr>
            <w:tcW w:w="150" w:type="pct"/>
          </w:tcPr>
          <w:p w:rsidR="00784314" w:rsidRPr="0042677B" w:rsidRDefault="00277066" w:rsidP="0042677B">
            <w:pPr>
              <w:spacing w:after="0"/>
              <w:rPr>
                <w:sz w:val="24"/>
                <w:szCs w:val="24"/>
              </w:rPr>
            </w:pPr>
            <w:r w:rsidRPr="0042677B">
              <w:rPr>
                <w:sz w:val="24"/>
                <w:szCs w:val="24"/>
              </w:rPr>
              <w:t>12</w:t>
            </w:r>
          </w:p>
        </w:tc>
        <w:tc>
          <w:tcPr>
            <w:tcW w:w="1500" w:type="pct"/>
          </w:tcPr>
          <w:p w:rsidR="00784314" w:rsidRPr="0042677B" w:rsidRDefault="00277066" w:rsidP="0042677B">
            <w:pPr>
              <w:spacing w:after="0"/>
              <w:rPr>
                <w:sz w:val="24"/>
                <w:szCs w:val="24"/>
              </w:rPr>
            </w:pPr>
            <w:r w:rsidRPr="0042677B">
              <w:rPr>
                <w:sz w:val="24"/>
                <w:szCs w:val="24"/>
              </w:rPr>
              <w:t>&lt;префикс&gt;.scl.signal</w:t>
            </w:r>
          </w:p>
        </w:tc>
        <w:tc>
          <w:tcPr>
            <w:tcW w:w="750" w:type="pct"/>
          </w:tcPr>
          <w:p w:rsidR="00784314" w:rsidRPr="0042677B" w:rsidRDefault="00277066" w:rsidP="0042677B">
            <w:pPr>
              <w:spacing w:after="0"/>
              <w:rPr>
                <w:sz w:val="24"/>
                <w:szCs w:val="24"/>
              </w:rPr>
            </w:pPr>
            <w:r w:rsidRPr="0042677B">
              <w:rPr>
                <w:sz w:val="24"/>
                <w:szCs w:val="24"/>
              </w:rPr>
              <w:t>Витрина</w:t>
            </w:r>
          </w:p>
        </w:tc>
        <w:tc>
          <w:tcPr>
            <w:tcW w:w="650" w:type="pct"/>
          </w:tcPr>
          <w:p w:rsidR="00784314" w:rsidRPr="0042677B" w:rsidRDefault="00277066" w:rsidP="0042677B">
            <w:pPr>
              <w:spacing w:after="0"/>
              <w:rPr>
                <w:sz w:val="24"/>
                <w:szCs w:val="24"/>
              </w:rPr>
            </w:pPr>
            <w:r w:rsidRPr="0042677B">
              <w:rPr>
                <w:sz w:val="24"/>
                <w:szCs w:val="24"/>
              </w:rPr>
              <w:t>Агент</w:t>
            </w:r>
          </w:p>
        </w:tc>
        <w:tc>
          <w:tcPr>
            <w:tcW w:w="1800" w:type="pct"/>
          </w:tcPr>
          <w:p w:rsidR="00784314" w:rsidRPr="0042677B" w:rsidRDefault="00277066" w:rsidP="0042677B">
            <w:pPr>
              <w:spacing w:after="0"/>
              <w:rPr>
                <w:sz w:val="24"/>
                <w:szCs w:val="24"/>
              </w:rPr>
            </w:pPr>
            <w:r w:rsidRPr="0042677B">
              <w:rPr>
                <w:sz w:val="24"/>
                <w:szCs w:val="24"/>
              </w:rPr>
              <w:t>События Витрины для дальнейшей передачи в СЦЛ</w:t>
            </w:r>
          </w:p>
        </w:tc>
      </w:tr>
    </w:tbl>
    <w:p w:rsidR="00784314" w:rsidRPr="00D660F2" w:rsidRDefault="00784314">
      <w:pPr>
        <w:pStyle w:val="TableBottomMargin"/>
        <w:rPr>
          <w:lang w:val="ru-RU"/>
        </w:rPr>
      </w:pPr>
    </w:p>
    <w:p w:rsidR="00784314" w:rsidRPr="00D660F2" w:rsidRDefault="00277066">
      <w:pPr>
        <w:pStyle w:val="20"/>
        <w:rPr>
          <w:lang w:val="ru-RU"/>
        </w:rPr>
      </w:pPr>
      <w:bookmarkStart w:id="257" w:name="_2.5_Протокол_взаимодействия"/>
      <w:bookmarkStart w:id="258" w:name="_2aa169c43de46550a6df96dac7c52d84"/>
      <w:bookmarkStart w:id="259" w:name="_Toc191036527"/>
      <w:bookmarkEnd w:id="250"/>
      <w:bookmarkEnd w:id="253"/>
      <w:bookmarkEnd w:id="255"/>
      <w:bookmarkEnd w:id="256"/>
      <w:bookmarkEnd w:id="257"/>
      <w:r w:rsidRPr="00D660F2">
        <w:rPr>
          <w:lang w:val="ru-RU"/>
        </w:rPr>
        <w:t>2.5 Протокол взаимодействия Агента СМЭВ4 и ИС Ответчика</w:t>
      </w:r>
      <w:bookmarkEnd w:id="259"/>
    </w:p>
    <w:p w:rsidR="00784314" w:rsidRPr="00D660F2" w:rsidRDefault="00277066">
      <w:pPr>
        <w:pStyle w:val="afc"/>
        <w:rPr>
          <w:lang w:val="ru-RU"/>
        </w:rPr>
      </w:pPr>
      <w:r w:rsidRPr="00D660F2">
        <w:rPr>
          <w:lang w:val="ru-RU"/>
        </w:rPr>
        <w:t xml:space="preserve">Взаимодействие Агента СМЭВ4 и </w:t>
      </w:r>
      <w:r>
        <w:t>REST</w:t>
      </w:r>
      <w:r w:rsidRPr="00D660F2">
        <w:rPr>
          <w:lang w:val="ru-RU"/>
        </w:rPr>
        <w:t xml:space="preserve">-сервиса на стороне ИС Ответчика осуществляется в соответствии со спецификацией </w:t>
      </w:r>
      <w:r>
        <w:t>OpenAPI</w:t>
      </w:r>
      <w:r w:rsidRPr="00D660F2">
        <w:rPr>
          <w:lang w:val="ru-RU"/>
        </w:rPr>
        <w:t xml:space="preserve">, описывающей </w:t>
      </w:r>
      <w:r>
        <w:t>REST</w:t>
      </w:r>
      <w:r w:rsidRPr="00D660F2">
        <w:rPr>
          <w:lang w:val="ru-RU"/>
        </w:rPr>
        <w:t>-сервис ИС Ответчика и загруженной в СМЭВ4.</w:t>
      </w:r>
    </w:p>
    <w:p w:rsidR="00784314" w:rsidRPr="00D660F2" w:rsidRDefault="00277066">
      <w:pPr>
        <w:pStyle w:val="afc"/>
        <w:rPr>
          <w:lang w:val="ru-RU"/>
        </w:rPr>
      </w:pPr>
      <w:r w:rsidRPr="00D660F2">
        <w:rPr>
          <w:lang w:val="ru-RU"/>
        </w:rPr>
        <w:t xml:space="preserve">Для использования запросов к </w:t>
      </w:r>
      <w:r>
        <w:t>REST</w:t>
      </w:r>
      <w:r w:rsidRPr="00D660F2">
        <w:rPr>
          <w:lang w:val="ru-RU"/>
        </w:rPr>
        <w:t xml:space="preserve">-сервису ИС Ответчика через СМЭВ4 необходимо произвести настройки, указанные в «Руководстве администратора Агента СМЭВ4» </w:t>
      </w:r>
      <w:bookmarkStart w:id="260" w:name="_b649cac214758bcc4d30107a3a196a38"/>
      <w:r>
        <w:rPr>
          <w:rStyle w:val="af8"/>
        </w:rPr>
        <w:footnoteReference w:id="20"/>
      </w:r>
      <w:bookmarkEnd w:id="260"/>
      <w:r w:rsidRPr="00D660F2">
        <w:rPr>
          <w:lang w:val="ru-RU"/>
        </w:rPr>
        <w:t>.</w:t>
      </w:r>
    </w:p>
    <w:p w:rsidR="00784314" w:rsidRPr="00D660F2" w:rsidRDefault="00277066">
      <w:pPr>
        <w:pStyle w:val="1"/>
        <w:rPr>
          <w:lang w:val="ru-RU"/>
        </w:rPr>
      </w:pPr>
      <w:bookmarkStart w:id="263" w:name="_e6a58ee61c72d66c225d29f9520843b8"/>
      <w:bookmarkStart w:id="264" w:name="_Toc191036528"/>
      <w:bookmarkEnd w:id="162"/>
      <w:bookmarkEnd w:id="163"/>
      <w:bookmarkEnd w:id="258"/>
      <w:r w:rsidRPr="00D660F2">
        <w:rPr>
          <w:lang w:val="ru-RU"/>
        </w:rPr>
        <w:lastRenderedPageBreak/>
        <w:t>3 Использование СМЭВ4</w:t>
      </w:r>
      <w:bookmarkEnd w:id="264"/>
    </w:p>
    <w:p w:rsidR="00784314" w:rsidRPr="00D660F2" w:rsidRDefault="00277066">
      <w:pPr>
        <w:pStyle w:val="20"/>
        <w:rPr>
          <w:lang w:val="ru-RU"/>
        </w:rPr>
      </w:pPr>
      <w:bookmarkStart w:id="265" w:name="_3.1_SQL-синтаксис"/>
      <w:bookmarkStart w:id="266" w:name="_3a5b09a35e51e929eb5b914eb0bc7c63"/>
      <w:bookmarkStart w:id="267" w:name="_Toc191036529"/>
      <w:bookmarkEnd w:id="265"/>
      <w:r w:rsidRPr="00D660F2">
        <w:rPr>
          <w:lang w:val="ru-RU"/>
        </w:rPr>
        <w:t xml:space="preserve">3.1 </w:t>
      </w:r>
      <w:r>
        <w:t>SQL</w:t>
      </w:r>
      <w:r w:rsidRPr="00D660F2">
        <w:rPr>
          <w:lang w:val="ru-RU"/>
        </w:rPr>
        <w:t>-синтаксис</w:t>
      </w:r>
      <w:bookmarkEnd w:id="267"/>
    </w:p>
    <w:p w:rsidR="00784314" w:rsidRPr="00D660F2" w:rsidRDefault="00277066">
      <w:pPr>
        <w:pStyle w:val="afc"/>
        <w:rPr>
          <w:lang w:val="ru-RU"/>
        </w:rPr>
      </w:pPr>
      <w:r w:rsidRPr="00D660F2">
        <w:rPr>
          <w:lang w:val="ru-RU"/>
        </w:rPr>
        <w:t xml:space="preserve">Регламентированные </w:t>
      </w:r>
      <w:r>
        <w:t>SQL</w:t>
      </w:r>
      <w:r w:rsidRPr="00D660F2">
        <w:rPr>
          <w:lang w:val="ru-RU"/>
        </w:rPr>
        <w:t>-запросы, регистрируемые в СМЭВ4 должны соответствовать следующему синтаксису.</w:t>
      </w:r>
    </w:p>
    <w:p w:rsidR="00784314" w:rsidRDefault="00277066">
      <w:pPr>
        <w:pStyle w:val="TableCaption"/>
      </w:pPr>
      <w:bookmarkStart w:id="268" w:name="_8518fac027c9103e282e8e3546a39a54"/>
      <w:bookmarkStart w:id="269" w:name="_a62f5aa5b58ce22098c714a74de8890f"/>
      <w:r>
        <w:t>Таблица 3.1 SQL-синтаксис</w:t>
      </w:r>
    </w:p>
    <w:tbl>
      <w:tblPr>
        <w:tblStyle w:val="Table"/>
        <w:tblW w:w="5000" w:type="pct"/>
        <w:tblInd w:w="0" w:type="dxa"/>
        <w:tblLayout w:type="fixed"/>
        <w:tblLook w:val="0020" w:firstRow="1" w:lastRow="0" w:firstColumn="0" w:lastColumn="0" w:noHBand="0" w:noVBand="0"/>
      </w:tblPr>
      <w:tblGrid>
        <w:gridCol w:w="822"/>
        <w:gridCol w:w="3310"/>
        <w:gridCol w:w="5518"/>
      </w:tblGrid>
      <w:tr w:rsidR="00C86F76" w:rsidRPr="00826647" w:rsidTr="004F0DD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426" w:type="pct"/>
          </w:tcPr>
          <w:p w:rsidR="00784314" w:rsidRPr="00826647" w:rsidRDefault="00277066" w:rsidP="00826647">
            <w:pPr>
              <w:keepNext/>
              <w:spacing w:after="0"/>
              <w:rPr>
                <w:sz w:val="24"/>
                <w:szCs w:val="24"/>
              </w:rPr>
            </w:pPr>
            <w:r w:rsidRPr="00826647">
              <w:rPr>
                <w:sz w:val="24"/>
                <w:szCs w:val="24"/>
              </w:rPr>
              <w:t>№</w:t>
            </w:r>
          </w:p>
        </w:tc>
        <w:tc>
          <w:tcPr>
            <w:tcW w:w="1715" w:type="pct"/>
          </w:tcPr>
          <w:p w:rsidR="00784314" w:rsidRPr="00826647" w:rsidRDefault="00277066" w:rsidP="00826647">
            <w:pPr>
              <w:keepNext/>
              <w:spacing w:after="0"/>
              <w:rPr>
                <w:sz w:val="24"/>
                <w:szCs w:val="24"/>
              </w:rPr>
            </w:pPr>
            <w:r w:rsidRPr="00826647">
              <w:rPr>
                <w:sz w:val="24"/>
                <w:szCs w:val="24"/>
              </w:rPr>
              <w:t>Описание</w:t>
            </w:r>
          </w:p>
        </w:tc>
        <w:tc>
          <w:tcPr>
            <w:tcW w:w="2858" w:type="pct"/>
          </w:tcPr>
          <w:p w:rsidR="00784314" w:rsidRPr="00826647" w:rsidRDefault="00277066" w:rsidP="00826647">
            <w:pPr>
              <w:keepNext/>
              <w:spacing w:after="0"/>
              <w:rPr>
                <w:sz w:val="24"/>
                <w:szCs w:val="24"/>
              </w:rPr>
            </w:pPr>
            <w:r w:rsidRPr="00826647">
              <w:rPr>
                <w:sz w:val="24"/>
                <w:szCs w:val="24"/>
              </w:rPr>
              <w:t>Пример запроса</w:t>
            </w:r>
          </w:p>
        </w:tc>
      </w:tr>
      <w:tr w:rsidR="00784314" w:rsidRPr="00826647" w:rsidTr="004F0D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26" w:type="pct"/>
          </w:tcPr>
          <w:p w:rsidR="00784314" w:rsidRPr="00826647" w:rsidRDefault="00277066" w:rsidP="00826647">
            <w:pPr>
              <w:spacing w:after="0"/>
              <w:rPr>
                <w:sz w:val="24"/>
                <w:szCs w:val="24"/>
              </w:rPr>
            </w:pPr>
            <w:r w:rsidRPr="00826647">
              <w:rPr>
                <w:sz w:val="24"/>
                <w:szCs w:val="24"/>
              </w:rPr>
              <w:t>1</w:t>
            </w:r>
          </w:p>
        </w:tc>
        <w:tc>
          <w:tcPr>
            <w:tcW w:w="4574" w:type="pct"/>
            <w:gridSpan w:val="2"/>
          </w:tcPr>
          <w:p w:rsidR="00784314" w:rsidRPr="00826647" w:rsidRDefault="00277066" w:rsidP="00826647">
            <w:pPr>
              <w:spacing w:after="0"/>
              <w:rPr>
                <w:sz w:val="24"/>
                <w:szCs w:val="24"/>
              </w:rPr>
            </w:pPr>
            <w:r w:rsidRPr="00826647">
              <w:rPr>
                <w:b/>
                <w:bCs/>
                <w:sz w:val="24"/>
                <w:szCs w:val="24"/>
              </w:rPr>
              <w:t>Числовые типы данных</w:t>
            </w:r>
          </w:p>
        </w:tc>
      </w:tr>
      <w:tr w:rsidR="004F0DDF" w:rsidRPr="00826647" w:rsidTr="004F0DDF">
        <w:tc>
          <w:tcPr>
            <w:tcW w:w="426" w:type="pct"/>
          </w:tcPr>
          <w:p w:rsidR="00784314" w:rsidRPr="00826647" w:rsidRDefault="00277066" w:rsidP="00826647">
            <w:pPr>
              <w:spacing w:after="0"/>
              <w:rPr>
                <w:sz w:val="24"/>
                <w:szCs w:val="24"/>
              </w:rPr>
            </w:pPr>
            <w:r w:rsidRPr="00826647">
              <w:rPr>
                <w:sz w:val="24"/>
                <w:szCs w:val="24"/>
              </w:rPr>
              <w:t>1.1</w:t>
            </w:r>
          </w:p>
        </w:tc>
        <w:tc>
          <w:tcPr>
            <w:tcW w:w="1715" w:type="pct"/>
          </w:tcPr>
          <w:p w:rsidR="00784314" w:rsidRPr="00826647" w:rsidRDefault="00277066" w:rsidP="00826647">
            <w:pPr>
              <w:spacing w:after="0"/>
              <w:rPr>
                <w:sz w:val="24"/>
                <w:szCs w:val="24"/>
              </w:rPr>
            </w:pPr>
            <w:r w:rsidRPr="00826647">
              <w:rPr>
                <w:sz w:val="24"/>
                <w:szCs w:val="24"/>
              </w:rPr>
              <w:t>Типы данных INTEGER и SMALLINT</w:t>
            </w:r>
          </w:p>
        </w:tc>
        <w:tc>
          <w:tcPr>
            <w:tcW w:w="2858" w:type="pct"/>
          </w:tcPr>
          <w:p w:rsidR="00784314" w:rsidRPr="00826647" w:rsidRDefault="00277066" w:rsidP="00826647">
            <w:pPr>
              <w:spacing w:after="0"/>
              <w:rPr>
                <w:sz w:val="24"/>
                <w:szCs w:val="24"/>
              </w:rPr>
            </w:pPr>
            <w:r w:rsidRPr="00826647">
              <w:rPr>
                <w:rFonts w:ascii="Consolas" w:eastAsia="MS Gothic"/>
                <w:noProof/>
                <w:color w:val="E74C3C"/>
                <w:sz w:val="24"/>
                <w:szCs w:val="24"/>
              </w:rPr>
              <w:t>SELECT CAST(1 AS INT)</w:t>
            </w:r>
          </w:p>
        </w:tc>
      </w:tr>
      <w:tr w:rsidR="00C86F76" w:rsidRPr="00826647" w:rsidTr="004F0D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26" w:type="pct"/>
          </w:tcPr>
          <w:p w:rsidR="00784314" w:rsidRPr="00826647" w:rsidRDefault="00277066" w:rsidP="00826647">
            <w:pPr>
              <w:spacing w:after="0"/>
              <w:rPr>
                <w:sz w:val="24"/>
                <w:szCs w:val="24"/>
              </w:rPr>
            </w:pPr>
            <w:r w:rsidRPr="00826647">
              <w:rPr>
                <w:sz w:val="24"/>
                <w:szCs w:val="24"/>
              </w:rPr>
              <w:t>1.2</w:t>
            </w:r>
          </w:p>
        </w:tc>
        <w:tc>
          <w:tcPr>
            <w:tcW w:w="1715" w:type="pct"/>
          </w:tcPr>
          <w:p w:rsidR="00784314" w:rsidRPr="00826647" w:rsidRDefault="00277066" w:rsidP="00826647">
            <w:pPr>
              <w:spacing w:after="0"/>
              <w:rPr>
                <w:sz w:val="24"/>
                <w:szCs w:val="24"/>
                <w:lang w:val="en-US"/>
              </w:rPr>
            </w:pPr>
            <w:r w:rsidRPr="00826647">
              <w:rPr>
                <w:sz w:val="24"/>
                <w:szCs w:val="24"/>
              </w:rPr>
              <w:t>Типы</w:t>
            </w:r>
            <w:r w:rsidRPr="00826647">
              <w:rPr>
                <w:sz w:val="24"/>
                <w:szCs w:val="24"/>
                <w:lang w:val="en-US"/>
              </w:rPr>
              <w:t xml:space="preserve"> </w:t>
            </w:r>
            <w:r w:rsidRPr="00826647">
              <w:rPr>
                <w:sz w:val="24"/>
                <w:szCs w:val="24"/>
              </w:rPr>
              <w:t>данных</w:t>
            </w:r>
            <w:r w:rsidRPr="00826647">
              <w:rPr>
                <w:sz w:val="24"/>
                <w:szCs w:val="24"/>
                <w:lang w:val="en-US"/>
              </w:rPr>
              <w:t xml:space="preserve"> REAL, DOUBLE PRECISION </w:t>
            </w:r>
            <w:r w:rsidRPr="00826647">
              <w:rPr>
                <w:sz w:val="24"/>
                <w:szCs w:val="24"/>
              </w:rPr>
              <w:t>и</w:t>
            </w:r>
            <w:r w:rsidRPr="00826647">
              <w:rPr>
                <w:sz w:val="24"/>
                <w:szCs w:val="24"/>
                <w:lang w:val="en-US"/>
              </w:rPr>
              <w:t xml:space="preserve"> FLOAT</w:t>
            </w:r>
          </w:p>
        </w:tc>
        <w:tc>
          <w:tcPr>
            <w:tcW w:w="2858" w:type="pct"/>
          </w:tcPr>
          <w:p w:rsidR="00784314" w:rsidRPr="00826647" w:rsidRDefault="00277066" w:rsidP="00826647">
            <w:pPr>
              <w:spacing w:after="0"/>
              <w:rPr>
                <w:sz w:val="24"/>
                <w:szCs w:val="24"/>
              </w:rPr>
            </w:pPr>
            <w:r w:rsidRPr="00826647">
              <w:rPr>
                <w:rFonts w:ascii="Consolas" w:eastAsia="MS Gothic"/>
                <w:noProof/>
                <w:color w:val="E74C3C"/>
                <w:sz w:val="24"/>
                <w:szCs w:val="24"/>
              </w:rPr>
              <w:t>SELECT CAST(1 AS FLOAT)</w:t>
            </w:r>
          </w:p>
        </w:tc>
      </w:tr>
      <w:tr w:rsidR="004F0DDF" w:rsidRPr="00826647" w:rsidTr="004F0DDF">
        <w:tc>
          <w:tcPr>
            <w:tcW w:w="426" w:type="pct"/>
          </w:tcPr>
          <w:p w:rsidR="00784314" w:rsidRPr="00826647" w:rsidRDefault="00277066" w:rsidP="00826647">
            <w:pPr>
              <w:spacing w:after="0"/>
              <w:rPr>
                <w:sz w:val="24"/>
                <w:szCs w:val="24"/>
              </w:rPr>
            </w:pPr>
            <w:r w:rsidRPr="00826647">
              <w:rPr>
                <w:sz w:val="24"/>
                <w:szCs w:val="24"/>
              </w:rPr>
              <w:t>1.3</w:t>
            </w:r>
          </w:p>
        </w:tc>
        <w:tc>
          <w:tcPr>
            <w:tcW w:w="1715" w:type="pct"/>
          </w:tcPr>
          <w:p w:rsidR="00784314" w:rsidRPr="00826647" w:rsidRDefault="00277066" w:rsidP="00826647">
            <w:pPr>
              <w:spacing w:after="0"/>
              <w:rPr>
                <w:sz w:val="24"/>
                <w:szCs w:val="24"/>
              </w:rPr>
            </w:pPr>
            <w:r w:rsidRPr="00826647">
              <w:rPr>
                <w:sz w:val="24"/>
                <w:szCs w:val="24"/>
              </w:rPr>
              <w:t>Типы данных DECIMAL и NUMERIC</w:t>
            </w:r>
          </w:p>
        </w:tc>
        <w:tc>
          <w:tcPr>
            <w:tcW w:w="2858" w:type="pct"/>
          </w:tcPr>
          <w:p w:rsidR="00784314" w:rsidRPr="00826647" w:rsidRDefault="00277066" w:rsidP="00826647">
            <w:pPr>
              <w:spacing w:after="0"/>
              <w:rPr>
                <w:sz w:val="24"/>
                <w:szCs w:val="24"/>
              </w:rPr>
            </w:pPr>
            <w:r w:rsidRPr="00826647">
              <w:rPr>
                <w:rFonts w:ascii="Consolas" w:eastAsia="MS Gothic"/>
                <w:noProof/>
                <w:color w:val="E74C3C"/>
                <w:sz w:val="24"/>
                <w:szCs w:val="24"/>
              </w:rPr>
              <w:t>SELECT CAST(1 AS NUMERIC)</w:t>
            </w:r>
          </w:p>
        </w:tc>
      </w:tr>
      <w:tr w:rsidR="00C86F76" w:rsidRPr="00826647" w:rsidTr="004F0D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26" w:type="pct"/>
          </w:tcPr>
          <w:p w:rsidR="00784314" w:rsidRPr="00826647" w:rsidRDefault="00277066" w:rsidP="00826647">
            <w:pPr>
              <w:spacing w:after="0"/>
              <w:rPr>
                <w:sz w:val="24"/>
                <w:szCs w:val="24"/>
              </w:rPr>
            </w:pPr>
            <w:r w:rsidRPr="00826647">
              <w:rPr>
                <w:sz w:val="24"/>
                <w:szCs w:val="24"/>
              </w:rPr>
              <w:t>1.4</w:t>
            </w:r>
          </w:p>
        </w:tc>
        <w:tc>
          <w:tcPr>
            <w:tcW w:w="1715" w:type="pct"/>
          </w:tcPr>
          <w:p w:rsidR="00784314" w:rsidRPr="00826647" w:rsidRDefault="00277066" w:rsidP="00826647">
            <w:pPr>
              <w:spacing w:after="0"/>
              <w:rPr>
                <w:sz w:val="24"/>
                <w:szCs w:val="24"/>
              </w:rPr>
            </w:pPr>
            <w:r w:rsidRPr="00826647">
              <w:rPr>
                <w:sz w:val="24"/>
                <w:szCs w:val="24"/>
              </w:rPr>
              <w:t>Арифметические операторы</w:t>
            </w:r>
          </w:p>
        </w:tc>
        <w:tc>
          <w:tcPr>
            <w:tcW w:w="2858" w:type="pct"/>
          </w:tcPr>
          <w:p w:rsidR="00784314" w:rsidRPr="00826647" w:rsidRDefault="00277066" w:rsidP="00826647">
            <w:pPr>
              <w:spacing w:after="0"/>
              <w:rPr>
                <w:sz w:val="24"/>
                <w:szCs w:val="24"/>
              </w:rPr>
            </w:pPr>
            <w:r w:rsidRPr="00826647">
              <w:rPr>
                <w:rFonts w:ascii="Consolas" w:eastAsia="MS Gothic"/>
                <w:noProof/>
                <w:color w:val="E74C3C"/>
                <w:sz w:val="24"/>
                <w:szCs w:val="24"/>
              </w:rPr>
              <w:t>SELECT 10+1, 9-2, 8*3, 7/2</w:t>
            </w:r>
          </w:p>
        </w:tc>
      </w:tr>
      <w:tr w:rsidR="004F0DDF" w:rsidRPr="00826647" w:rsidTr="004F0DDF">
        <w:tc>
          <w:tcPr>
            <w:tcW w:w="426" w:type="pct"/>
          </w:tcPr>
          <w:p w:rsidR="00784314" w:rsidRPr="00826647" w:rsidRDefault="00277066" w:rsidP="00826647">
            <w:pPr>
              <w:spacing w:after="0"/>
              <w:rPr>
                <w:sz w:val="24"/>
                <w:szCs w:val="24"/>
              </w:rPr>
            </w:pPr>
            <w:r w:rsidRPr="00826647">
              <w:rPr>
                <w:sz w:val="24"/>
                <w:szCs w:val="24"/>
              </w:rPr>
              <w:t>1.5</w:t>
            </w:r>
          </w:p>
        </w:tc>
        <w:tc>
          <w:tcPr>
            <w:tcW w:w="1715" w:type="pct"/>
          </w:tcPr>
          <w:p w:rsidR="00784314" w:rsidRPr="00826647" w:rsidRDefault="00277066" w:rsidP="00826647">
            <w:pPr>
              <w:spacing w:after="0"/>
              <w:rPr>
                <w:sz w:val="24"/>
                <w:szCs w:val="24"/>
              </w:rPr>
            </w:pPr>
            <w:r w:rsidRPr="00826647">
              <w:rPr>
                <w:sz w:val="24"/>
                <w:szCs w:val="24"/>
              </w:rPr>
              <w:t>Числовые сравнения</w:t>
            </w:r>
          </w:p>
        </w:tc>
        <w:tc>
          <w:tcPr>
            <w:tcW w:w="2858" w:type="pct"/>
          </w:tcPr>
          <w:p w:rsidR="00784314" w:rsidRPr="00826647" w:rsidRDefault="00277066" w:rsidP="00826647">
            <w:pPr>
              <w:spacing w:after="0"/>
              <w:rPr>
                <w:sz w:val="24"/>
                <w:szCs w:val="24"/>
              </w:rPr>
            </w:pPr>
            <w:r w:rsidRPr="00826647">
              <w:rPr>
                <w:rFonts w:ascii="Consolas" w:eastAsia="MS Gothic"/>
                <w:noProof/>
                <w:color w:val="E74C3C"/>
                <w:sz w:val="24"/>
                <w:szCs w:val="24"/>
              </w:rPr>
              <w:t>SELECT 1 WHERE 1 &lt; 2</w:t>
            </w:r>
          </w:p>
        </w:tc>
      </w:tr>
      <w:tr w:rsidR="00C86F76" w:rsidRPr="00826647" w:rsidTr="004F0D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26" w:type="pct"/>
          </w:tcPr>
          <w:p w:rsidR="00784314" w:rsidRPr="00826647" w:rsidRDefault="00277066" w:rsidP="00826647">
            <w:pPr>
              <w:spacing w:after="0"/>
              <w:rPr>
                <w:sz w:val="24"/>
                <w:szCs w:val="24"/>
              </w:rPr>
            </w:pPr>
            <w:r w:rsidRPr="00826647">
              <w:rPr>
                <w:sz w:val="24"/>
                <w:szCs w:val="24"/>
              </w:rPr>
              <w:t>1.6</w:t>
            </w:r>
          </w:p>
        </w:tc>
        <w:tc>
          <w:tcPr>
            <w:tcW w:w="1715" w:type="pct"/>
          </w:tcPr>
          <w:p w:rsidR="00784314" w:rsidRPr="00826647" w:rsidRDefault="00277066" w:rsidP="00826647">
            <w:pPr>
              <w:spacing w:after="0"/>
              <w:rPr>
                <w:sz w:val="24"/>
                <w:szCs w:val="24"/>
              </w:rPr>
            </w:pPr>
            <w:r w:rsidRPr="00826647">
              <w:rPr>
                <w:sz w:val="24"/>
                <w:szCs w:val="24"/>
              </w:rPr>
              <w:t>Неявные преобразования между числовыми типами данных</w:t>
            </w:r>
          </w:p>
        </w:tc>
        <w:tc>
          <w:tcPr>
            <w:tcW w:w="2858" w:type="pct"/>
          </w:tcPr>
          <w:p w:rsidR="00784314" w:rsidRPr="00826647" w:rsidRDefault="00277066" w:rsidP="00826647">
            <w:pPr>
              <w:spacing w:after="0"/>
              <w:rPr>
                <w:sz w:val="24"/>
                <w:szCs w:val="24"/>
                <w:lang w:val="en-US"/>
              </w:rPr>
            </w:pPr>
            <w:r w:rsidRPr="00826647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SELECT int_column FROM t WHERE int_column = 1.00</w:t>
            </w:r>
          </w:p>
        </w:tc>
      </w:tr>
      <w:tr w:rsidR="00784314" w:rsidRPr="00826647" w:rsidTr="004F0DDF">
        <w:tc>
          <w:tcPr>
            <w:tcW w:w="426" w:type="pct"/>
          </w:tcPr>
          <w:p w:rsidR="00784314" w:rsidRPr="00826647" w:rsidRDefault="00277066" w:rsidP="00826647">
            <w:pPr>
              <w:spacing w:after="0"/>
              <w:rPr>
                <w:sz w:val="24"/>
                <w:szCs w:val="24"/>
              </w:rPr>
            </w:pPr>
            <w:r w:rsidRPr="00826647">
              <w:rPr>
                <w:sz w:val="24"/>
                <w:szCs w:val="24"/>
              </w:rPr>
              <w:t>2</w:t>
            </w:r>
          </w:p>
        </w:tc>
        <w:tc>
          <w:tcPr>
            <w:tcW w:w="4574" w:type="pct"/>
            <w:gridSpan w:val="2"/>
          </w:tcPr>
          <w:p w:rsidR="00784314" w:rsidRPr="00826647" w:rsidRDefault="00277066" w:rsidP="00826647">
            <w:pPr>
              <w:spacing w:after="0"/>
              <w:rPr>
                <w:sz w:val="24"/>
                <w:szCs w:val="24"/>
              </w:rPr>
            </w:pPr>
            <w:r w:rsidRPr="00826647">
              <w:rPr>
                <w:b/>
                <w:bCs/>
                <w:sz w:val="24"/>
                <w:szCs w:val="24"/>
              </w:rPr>
              <w:t>Символьные типы данных</w:t>
            </w:r>
          </w:p>
        </w:tc>
      </w:tr>
      <w:tr w:rsidR="00C86F76" w:rsidRPr="00826647" w:rsidTr="004F0D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26" w:type="pct"/>
          </w:tcPr>
          <w:p w:rsidR="00784314" w:rsidRPr="00826647" w:rsidRDefault="00277066" w:rsidP="00826647">
            <w:pPr>
              <w:spacing w:after="0"/>
              <w:rPr>
                <w:sz w:val="24"/>
                <w:szCs w:val="24"/>
              </w:rPr>
            </w:pPr>
            <w:r w:rsidRPr="00826647">
              <w:rPr>
                <w:sz w:val="24"/>
                <w:szCs w:val="24"/>
              </w:rPr>
              <w:t>2.1</w:t>
            </w:r>
          </w:p>
        </w:tc>
        <w:tc>
          <w:tcPr>
            <w:tcW w:w="1715" w:type="pct"/>
          </w:tcPr>
          <w:p w:rsidR="00784314" w:rsidRPr="00826647" w:rsidRDefault="00277066" w:rsidP="00826647">
            <w:pPr>
              <w:spacing w:after="0"/>
              <w:rPr>
                <w:sz w:val="24"/>
                <w:szCs w:val="24"/>
              </w:rPr>
            </w:pPr>
            <w:r w:rsidRPr="00826647">
              <w:rPr>
                <w:sz w:val="24"/>
                <w:szCs w:val="24"/>
              </w:rPr>
              <w:t>Тип данных CHARACTER</w:t>
            </w:r>
          </w:p>
          <w:p w:rsidR="00784314" w:rsidRPr="00826647" w:rsidRDefault="00277066" w:rsidP="00826647">
            <w:pPr>
              <w:spacing w:after="0"/>
              <w:rPr>
                <w:sz w:val="24"/>
                <w:szCs w:val="24"/>
              </w:rPr>
            </w:pPr>
            <w:r w:rsidRPr="00826647">
              <w:rPr>
                <w:sz w:val="24"/>
                <w:szCs w:val="24"/>
              </w:rPr>
              <w:t>Длина по умолчанию 30</w:t>
            </w:r>
          </w:p>
        </w:tc>
        <w:tc>
          <w:tcPr>
            <w:tcW w:w="2858" w:type="pct"/>
          </w:tcPr>
          <w:p w:rsidR="00784314" w:rsidRPr="00826647" w:rsidRDefault="00277066" w:rsidP="00826647">
            <w:pPr>
              <w:spacing w:after="0"/>
              <w:rPr>
                <w:sz w:val="24"/>
                <w:szCs w:val="24"/>
                <w:lang w:val="en-US"/>
              </w:rPr>
            </w:pPr>
            <w:r w:rsidRPr="00826647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SELECT CAST(</w:t>
            </w:r>
            <w:r w:rsidRPr="00826647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‘</w:t>
            </w:r>
            <w:r w:rsidRPr="00826647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1111111111111111111111111111111111111111111</w:t>
            </w:r>
            <w:r w:rsidRPr="00826647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’</w:t>
            </w:r>
            <w:r w:rsidRPr="00826647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 xml:space="preserve"> AS CHAR)</w:t>
            </w:r>
          </w:p>
        </w:tc>
      </w:tr>
      <w:tr w:rsidR="004F0DDF" w:rsidRPr="00826647" w:rsidTr="004F0DDF">
        <w:tc>
          <w:tcPr>
            <w:tcW w:w="426" w:type="pct"/>
          </w:tcPr>
          <w:p w:rsidR="00784314" w:rsidRPr="00826647" w:rsidRDefault="00277066" w:rsidP="00826647">
            <w:pPr>
              <w:spacing w:after="0"/>
              <w:rPr>
                <w:sz w:val="24"/>
                <w:szCs w:val="24"/>
              </w:rPr>
            </w:pPr>
            <w:r w:rsidRPr="00826647">
              <w:rPr>
                <w:sz w:val="24"/>
                <w:szCs w:val="24"/>
              </w:rPr>
              <w:t>2.2</w:t>
            </w:r>
          </w:p>
        </w:tc>
        <w:tc>
          <w:tcPr>
            <w:tcW w:w="1715" w:type="pct"/>
          </w:tcPr>
          <w:p w:rsidR="00784314" w:rsidRPr="00826647" w:rsidRDefault="00277066" w:rsidP="00826647">
            <w:pPr>
              <w:spacing w:after="0"/>
              <w:rPr>
                <w:sz w:val="24"/>
                <w:szCs w:val="24"/>
              </w:rPr>
            </w:pPr>
            <w:r w:rsidRPr="00826647">
              <w:rPr>
                <w:sz w:val="24"/>
                <w:szCs w:val="24"/>
              </w:rPr>
              <w:t>Тип данных CHARACTER VARYING</w:t>
            </w:r>
          </w:p>
          <w:p w:rsidR="00784314" w:rsidRPr="00826647" w:rsidRDefault="00277066" w:rsidP="00826647">
            <w:pPr>
              <w:spacing w:after="0"/>
              <w:rPr>
                <w:sz w:val="24"/>
                <w:szCs w:val="24"/>
              </w:rPr>
            </w:pPr>
            <w:r w:rsidRPr="00826647">
              <w:rPr>
                <w:sz w:val="24"/>
                <w:szCs w:val="24"/>
              </w:rPr>
              <w:t>Длина по умолчанию 30</w:t>
            </w:r>
          </w:p>
        </w:tc>
        <w:tc>
          <w:tcPr>
            <w:tcW w:w="2858" w:type="pct"/>
          </w:tcPr>
          <w:p w:rsidR="00784314" w:rsidRPr="00826647" w:rsidRDefault="00277066" w:rsidP="00826647">
            <w:pPr>
              <w:spacing w:after="0"/>
              <w:rPr>
                <w:sz w:val="24"/>
                <w:szCs w:val="24"/>
                <w:lang w:val="en-US"/>
              </w:rPr>
            </w:pPr>
            <w:r w:rsidRPr="00826647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SELECT CAST(</w:t>
            </w:r>
            <w:r w:rsidRPr="00826647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‘</w:t>
            </w:r>
            <w:r w:rsidRPr="00826647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1111111111111111111111111111111111111111111</w:t>
            </w:r>
            <w:r w:rsidRPr="00826647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’</w:t>
            </w:r>
            <w:r w:rsidRPr="00826647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 xml:space="preserve"> AS VARCHAR)</w:t>
            </w:r>
          </w:p>
        </w:tc>
      </w:tr>
      <w:tr w:rsidR="00C86F76" w:rsidRPr="00826647" w:rsidTr="004F0D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26" w:type="pct"/>
          </w:tcPr>
          <w:p w:rsidR="00784314" w:rsidRPr="00826647" w:rsidRDefault="00277066" w:rsidP="00826647">
            <w:pPr>
              <w:spacing w:after="0"/>
              <w:rPr>
                <w:sz w:val="24"/>
                <w:szCs w:val="24"/>
              </w:rPr>
            </w:pPr>
            <w:r w:rsidRPr="00826647">
              <w:rPr>
                <w:sz w:val="24"/>
                <w:szCs w:val="24"/>
              </w:rPr>
              <w:t>2.3</w:t>
            </w:r>
          </w:p>
        </w:tc>
        <w:tc>
          <w:tcPr>
            <w:tcW w:w="1715" w:type="pct"/>
          </w:tcPr>
          <w:p w:rsidR="00784314" w:rsidRPr="00826647" w:rsidRDefault="00277066" w:rsidP="00826647">
            <w:pPr>
              <w:spacing w:after="0"/>
              <w:rPr>
                <w:sz w:val="24"/>
                <w:szCs w:val="24"/>
              </w:rPr>
            </w:pPr>
            <w:r w:rsidRPr="00826647">
              <w:rPr>
                <w:sz w:val="24"/>
                <w:szCs w:val="24"/>
              </w:rPr>
              <w:t>Символьные строки</w:t>
            </w:r>
          </w:p>
        </w:tc>
        <w:tc>
          <w:tcPr>
            <w:tcW w:w="2858" w:type="pct"/>
          </w:tcPr>
          <w:p w:rsidR="00784314" w:rsidRPr="00826647" w:rsidRDefault="00277066" w:rsidP="00826647">
            <w:pPr>
              <w:spacing w:after="0"/>
              <w:rPr>
                <w:sz w:val="24"/>
                <w:szCs w:val="24"/>
              </w:rPr>
            </w:pPr>
            <w:r w:rsidRPr="00826647">
              <w:rPr>
                <w:rFonts w:ascii="Consolas" w:eastAsia="MS Gothic"/>
                <w:noProof/>
                <w:color w:val="E74C3C"/>
                <w:sz w:val="24"/>
                <w:szCs w:val="24"/>
              </w:rPr>
              <w:t>SELECT ''</w:t>
            </w:r>
          </w:p>
        </w:tc>
      </w:tr>
      <w:tr w:rsidR="004F0DDF" w:rsidRPr="00826647" w:rsidTr="004F0DDF">
        <w:tc>
          <w:tcPr>
            <w:tcW w:w="426" w:type="pct"/>
          </w:tcPr>
          <w:p w:rsidR="00784314" w:rsidRPr="00826647" w:rsidRDefault="00277066" w:rsidP="00826647">
            <w:pPr>
              <w:spacing w:after="0"/>
              <w:rPr>
                <w:sz w:val="24"/>
                <w:szCs w:val="24"/>
              </w:rPr>
            </w:pPr>
            <w:r w:rsidRPr="00826647">
              <w:rPr>
                <w:sz w:val="24"/>
                <w:szCs w:val="24"/>
              </w:rPr>
              <w:t>2.4</w:t>
            </w:r>
          </w:p>
        </w:tc>
        <w:tc>
          <w:tcPr>
            <w:tcW w:w="1715" w:type="pct"/>
          </w:tcPr>
          <w:p w:rsidR="00784314" w:rsidRPr="00826647" w:rsidRDefault="00277066" w:rsidP="00826647">
            <w:pPr>
              <w:spacing w:after="0"/>
              <w:rPr>
                <w:sz w:val="24"/>
                <w:szCs w:val="24"/>
              </w:rPr>
            </w:pPr>
            <w:r w:rsidRPr="00826647">
              <w:rPr>
                <w:sz w:val="24"/>
                <w:szCs w:val="24"/>
              </w:rPr>
              <w:t>Функция CHARACTER_LENGTH</w:t>
            </w:r>
          </w:p>
          <w:p w:rsidR="00784314" w:rsidRPr="00826647" w:rsidRDefault="00277066" w:rsidP="00826647">
            <w:pPr>
              <w:spacing w:after="0"/>
              <w:rPr>
                <w:sz w:val="24"/>
                <w:szCs w:val="24"/>
              </w:rPr>
            </w:pPr>
            <w:r w:rsidRPr="00826647">
              <w:rPr>
                <w:sz w:val="24"/>
                <w:szCs w:val="24"/>
              </w:rPr>
              <w:t>убирает завершающие пробелы из значений CHARACTER перед подсчётом символов</w:t>
            </w:r>
          </w:p>
        </w:tc>
        <w:tc>
          <w:tcPr>
            <w:tcW w:w="2858" w:type="pct"/>
          </w:tcPr>
          <w:p w:rsidR="00784314" w:rsidRPr="00826647" w:rsidRDefault="00277066" w:rsidP="00826647">
            <w:pPr>
              <w:spacing w:after="0"/>
              <w:rPr>
                <w:sz w:val="24"/>
                <w:szCs w:val="24"/>
                <w:lang w:val="en-US"/>
              </w:rPr>
            </w:pPr>
            <w:r w:rsidRPr="00826647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SELECT character_length(char_column) FROM t</w:t>
            </w:r>
          </w:p>
        </w:tc>
      </w:tr>
      <w:tr w:rsidR="00C86F76" w:rsidRPr="00826647" w:rsidTr="004F0D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26" w:type="pct"/>
          </w:tcPr>
          <w:p w:rsidR="00784314" w:rsidRPr="00826647" w:rsidRDefault="00277066" w:rsidP="00826647">
            <w:pPr>
              <w:spacing w:after="0"/>
              <w:rPr>
                <w:sz w:val="24"/>
                <w:szCs w:val="24"/>
              </w:rPr>
            </w:pPr>
            <w:r w:rsidRPr="00826647">
              <w:rPr>
                <w:sz w:val="24"/>
                <w:szCs w:val="24"/>
              </w:rPr>
              <w:t>2.5</w:t>
            </w:r>
          </w:p>
        </w:tc>
        <w:tc>
          <w:tcPr>
            <w:tcW w:w="1715" w:type="pct"/>
          </w:tcPr>
          <w:p w:rsidR="00784314" w:rsidRPr="00826647" w:rsidRDefault="00277066" w:rsidP="00826647">
            <w:pPr>
              <w:spacing w:after="0"/>
              <w:rPr>
                <w:sz w:val="24"/>
                <w:szCs w:val="24"/>
              </w:rPr>
            </w:pPr>
            <w:r w:rsidRPr="00826647">
              <w:rPr>
                <w:sz w:val="24"/>
                <w:szCs w:val="24"/>
              </w:rPr>
              <w:t>Функция OCTET_LENGTH</w:t>
            </w:r>
          </w:p>
        </w:tc>
        <w:tc>
          <w:tcPr>
            <w:tcW w:w="2858" w:type="pct"/>
          </w:tcPr>
          <w:p w:rsidR="00784314" w:rsidRPr="00826647" w:rsidRDefault="00277066" w:rsidP="00826647">
            <w:pPr>
              <w:spacing w:after="0"/>
              <w:rPr>
                <w:sz w:val="24"/>
                <w:szCs w:val="24"/>
                <w:lang w:val="en-US"/>
              </w:rPr>
            </w:pPr>
            <w:r w:rsidRPr="00826647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SELECT octet_length(char_column) FROM t</w:t>
            </w:r>
          </w:p>
        </w:tc>
      </w:tr>
      <w:tr w:rsidR="004F0DDF" w:rsidRPr="00826647" w:rsidTr="004F0DDF">
        <w:tc>
          <w:tcPr>
            <w:tcW w:w="426" w:type="pct"/>
          </w:tcPr>
          <w:p w:rsidR="00784314" w:rsidRPr="00826647" w:rsidRDefault="00277066" w:rsidP="00826647">
            <w:pPr>
              <w:spacing w:after="0"/>
              <w:rPr>
                <w:sz w:val="24"/>
                <w:szCs w:val="24"/>
              </w:rPr>
            </w:pPr>
            <w:r w:rsidRPr="00826647">
              <w:rPr>
                <w:sz w:val="24"/>
                <w:szCs w:val="24"/>
              </w:rPr>
              <w:t>2.6</w:t>
            </w:r>
          </w:p>
        </w:tc>
        <w:tc>
          <w:tcPr>
            <w:tcW w:w="1715" w:type="pct"/>
          </w:tcPr>
          <w:p w:rsidR="00784314" w:rsidRPr="00826647" w:rsidRDefault="00277066" w:rsidP="00826647">
            <w:pPr>
              <w:spacing w:after="0"/>
              <w:rPr>
                <w:sz w:val="24"/>
                <w:szCs w:val="24"/>
              </w:rPr>
            </w:pPr>
            <w:r w:rsidRPr="00826647">
              <w:rPr>
                <w:sz w:val="24"/>
                <w:szCs w:val="24"/>
              </w:rPr>
              <w:t>Функция SUBSTRING</w:t>
            </w:r>
          </w:p>
        </w:tc>
        <w:tc>
          <w:tcPr>
            <w:tcW w:w="2858" w:type="pct"/>
          </w:tcPr>
          <w:p w:rsidR="00784314" w:rsidRPr="00826647" w:rsidRDefault="00277066" w:rsidP="00826647">
            <w:pPr>
              <w:spacing w:after="0"/>
              <w:rPr>
                <w:sz w:val="24"/>
                <w:szCs w:val="24"/>
                <w:lang w:val="en-US"/>
              </w:rPr>
            </w:pPr>
            <w:r w:rsidRPr="00826647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SELECT substring(char_column FROM 1 FOR 1) FROM t</w:t>
            </w:r>
          </w:p>
        </w:tc>
      </w:tr>
      <w:tr w:rsidR="00C86F76" w:rsidRPr="00826647" w:rsidTr="004F0D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26" w:type="pct"/>
          </w:tcPr>
          <w:p w:rsidR="00784314" w:rsidRPr="00826647" w:rsidRDefault="00277066" w:rsidP="00826647">
            <w:pPr>
              <w:spacing w:after="0"/>
              <w:rPr>
                <w:sz w:val="24"/>
                <w:szCs w:val="24"/>
              </w:rPr>
            </w:pPr>
            <w:r w:rsidRPr="00826647">
              <w:rPr>
                <w:sz w:val="24"/>
                <w:szCs w:val="24"/>
              </w:rPr>
              <w:t>2.7</w:t>
            </w:r>
          </w:p>
        </w:tc>
        <w:tc>
          <w:tcPr>
            <w:tcW w:w="1715" w:type="pct"/>
          </w:tcPr>
          <w:p w:rsidR="00784314" w:rsidRPr="00826647" w:rsidRDefault="00277066" w:rsidP="00826647">
            <w:pPr>
              <w:spacing w:after="0"/>
              <w:rPr>
                <w:sz w:val="24"/>
                <w:szCs w:val="24"/>
              </w:rPr>
            </w:pPr>
            <w:r w:rsidRPr="00826647">
              <w:rPr>
                <w:sz w:val="24"/>
                <w:szCs w:val="24"/>
              </w:rPr>
              <w:t>Конкатенация символьных строк</w:t>
            </w:r>
          </w:p>
        </w:tc>
        <w:tc>
          <w:tcPr>
            <w:tcW w:w="2858" w:type="pct"/>
          </w:tcPr>
          <w:p w:rsidR="00784314" w:rsidRPr="00826647" w:rsidRDefault="00277066" w:rsidP="00826647">
            <w:pPr>
              <w:spacing w:after="0"/>
              <w:rPr>
                <w:sz w:val="24"/>
                <w:szCs w:val="24"/>
                <w:lang w:val="en-US"/>
              </w:rPr>
            </w:pPr>
            <w:r w:rsidRPr="00826647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 xml:space="preserve">SELECT </w:t>
            </w:r>
            <w:r w:rsidRPr="00826647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‘</w:t>
            </w:r>
            <w:r w:rsidRPr="00826647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a</w:t>
            </w:r>
            <w:r w:rsidRPr="00826647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’</w:t>
            </w:r>
            <w:r w:rsidRPr="00826647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 xml:space="preserve"> || </w:t>
            </w:r>
            <w:r w:rsidRPr="00826647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‘</w:t>
            </w:r>
            <w:r w:rsidRPr="00826647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b</w:t>
            </w:r>
            <w:r w:rsidRPr="00826647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’</w:t>
            </w:r>
            <w:r w:rsidRPr="00826647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 xml:space="preserve"> FROM t</w:t>
            </w:r>
          </w:p>
        </w:tc>
      </w:tr>
      <w:tr w:rsidR="004F0DDF" w:rsidRPr="00826647" w:rsidTr="004F0DDF">
        <w:tc>
          <w:tcPr>
            <w:tcW w:w="426" w:type="pct"/>
          </w:tcPr>
          <w:p w:rsidR="00784314" w:rsidRPr="00826647" w:rsidRDefault="00277066" w:rsidP="00826647">
            <w:pPr>
              <w:spacing w:after="0"/>
              <w:rPr>
                <w:sz w:val="24"/>
                <w:szCs w:val="24"/>
              </w:rPr>
            </w:pPr>
            <w:r w:rsidRPr="00826647">
              <w:rPr>
                <w:sz w:val="24"/>
                <w:szCs w:val="24"/>
              </w:rPr>
              <w:t>2.8</w:t>
            </w:r>
          </w:p>
        </w:tc>
        <w:tc>
          <w:tcPr>
            <w:tcW w:w="1715" w:type="pct"/>
          </w:tcPr>
          <w:p w:rsidR="00784314" w:rsidRPr="00826647" w:rsidRDefault="00277066" w:rsidP="00826647">
            <w:pPr>
              <w:spacing w:after="0"/>
              <w:rPr>
                <w:sz w:val="24"/>
                <w:szCs w:val="24"/>
              </w:rPr>
            </w:pPr>
            <w:r w:rsidRPr="00826647">
              <w:rPr>
                <w:sz w:val="24"/>
                <w:szCs w:val="24"/>
              </w:rPr>
              <w:t>Функции UPPER и LOWER</w:t>
            </w:r>
          </w:p>
        </w:tc>
        <w:tc>
          <w:tcPr>
            <w:tcW w:w="2858" w:type="pct"/>
          </w:tcPr>
          <w:p w:rsidR="00784314" w:rsidRPr="00826647" w:rsidRDefault="00277066" w:rsidP="00826647">
            <w:pPr>
              <w:spacing w:after="0"/>
              <w:rPr>
                <w:sz w:val="24"/>
                <w:szCs w:val="24"/>
                <w:lang w:val="en-US"/>
              </w:rPr>
            </w:pPr>
            <w:r w:rsidRPr="00826647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SELECT upper(</w:t>
            </w:r>
            <w:r w:rsidRPr="00826647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‘</w:t>
            </w:r>
            <w:r w:rsidRPr="00826647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a</w:t>
            </w:r>
            <w:r w:rsidRPr="00826647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’</w:t>
            </w:r>
            <w:r w:rsidRPr="00826647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),lower(</w:t>
            </w:r>
            <w:r w:rsidRPr="00826647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‘</w:t>
            </w:r>
            <w:r w:rsidRPr="00826647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B</w:t>
            </w:r>
            <w:r w:rsidRPr="00826647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’</w:t>
            </w:r>
            <w:r w:rsidRPr="00826647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) FROM t</w:t>
            </w:r>
          </w:p>
          <w:p w:rsidR="00784314" w:rsidRPr="00826647" w:rsidRDefault="00277066" w:rsidP="00826647">
            <w:pPr>
              <w:spacing w:after="0"/>
              <w:rPr>
                <w:sz w:val="24"/>
                <w:szCs w:val="24"/>
                <w:lang w:val="en-US"/>
              </w:rPr>
            </w:pPr>
            <w:r w:rsidRPr="00826647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SELECT int_column FROM t WHERE int_column &gt; (SELECT DISTINCT (int_column) FROM t)</w:t>
            </w:r>
          </w:p>
        </w:tc>
      </w:tr>
      <w:tr w:rsidR="00C86F76" w:rsidRPr="00826647" w:rsidTr="004F0D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26" w:type="pct"/>
          </w:tcPr>
          <w:p w:rsidR="00784314" w:rsidRPr="00826647" w:rsidRDefault="00277066" w:rsidP="00826647">
            <w:pPr>
              <w:spacing w:after="0"/>
              <w:rPr>
                <w:sz w:val="24"/>
                <w:szCs w:val="24"/>
              </w:rPr>
            </w:pPr>
            <w:r w:rsidRPr="00826647">
              <w:rPr>
                <w:sz w:val="24"/>
                <w:szCs w:val="24"/>
              </w:rPr>
              <w:t>2.9</w:t>
            </w:r>
          </w:p>
        </w:tc>
        <w:tc>
          <w:tcPr>
            <w:tcW w:w="1715" w:type="pct"/>
          </w:tcPr>
          <w:p w:rsidR="00784314" w:rsidRPr="00826647" w:rsidRDefault="00277066" w:rsidP="00826647">
            <w:pPr>
              <w:spacing w:after="0"/>
              <w:rPr>
                <w:sz w:val="24"/>
                <w:szCs w:val="24"/>
              </w:rPr>
            </w:pPr>
            <w:r w:rsidRPr="00826647">
              <w:rPr>
                <w:sz w:val="24"/>
                <w:szCs w:val="24"/>
              </w:rPr>
              <w:t>Функция TRIM</w:t>
            </w:r>
          </w:p>
        </w:tc>
        <w:tc>
          <w:tcPr>
            <w:tcW w:w="2858" w:type="pct"/>
          </w:tcPr>
          <w:p w:rsidR="00784314" w:rsidRPr="00826647" w:rsidRDefault="00277066" w:rsidP="00826647">
            <w:pPr>
              <w:spacing w:after="0"/>
              <w:rPr>
                <w:sz w:val="24"/>
                <w:szCs w:val="24"/>
                <w:lang w:val="en-US"/>
              </w:rPr>
            </w:pPr>
            <w:r w:rsidRPr="00826647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SELECT trim(</w:t>
            </w:r>
            <w:r w:rsidRPr="00826647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‘</w:t>
            </w:r>
            <w:r w:rsidRPr="00826647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 xml:space="preserve">a </w:t>
            </w:r>
            <w:r w:rsidRPr="00826647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‘</w:t>
            </w:r>
            <w:r w:rsidRPr="00826647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) FROM t</w:t>
            </w:r>
          </w:p>
        </w:tc>
      </w:tr>
      <w:tr w:rsidR="004F0DDF" w:rsidRPr="00826647" w:rsidTr="004F0DDF">
        <w:tc>
          <w:tcPr>
            <w:tcW w:w="426" w:type="pct"/>
          </w:tcPr>
          <w:p w:rsidR="00784314" w:rsidRPr="00826647" w:rsidRDefault="00277066" w:rsidP="00826647">
            <w:pPr>
              <w:spacing w:after="0"/>
              <w:rPr>
                <w:sz w:val="24"/>
                <w:szCs w:val="24"/>
              </w:rPr>
            </w:pPr>
            <w:r w:rsidRPr="00826647">
              <w:rPr>
                <w:sz w:val="24"/>
                <w:szCs w:val="24"/>
              </w:rPr>
              <w:lastRenderedPageBreak/>
              <w:t>2.10</w:t>
            </w:r>
          </w:p>
        </w:tc>
        <w:tc>
          <w:tcPr>
            <w:tcW w:w="1715" w:type="pct"/>
          </w:tcPr>
          <w:p w:rsidR="00784314" w:rsidRPr="00826647" w:rsidRDefault="00277066" w:rsidP="00826647">
            <w:pPr>
              <w:spacing w:after="0"/>
              <w:rPr>
                <w:sz w:val="24"/>
                <w:szCs w:val="24"/>
              </w:rPr>
            </w:pPr>
            <w:r w:rsidRPr="00826647">
              <w:rPr>
                <w:sz w:val="24"/>
                <w:szCs w:val="24"/>
              </w:rPr>
              <w:t>Неявные преобразования между типами символьных строк</w:t>
            </w:r>
          </w:p>
        </w:tc>
        <w:tc>
          <w:tcPr>
            <w:tcW w:w="2858" w:type="pct"/>
          </w:tcPr>
          <w:p w:rsidR="00784314" w:rsidRPr="00826647" w:rsidRDefault="00277066" w:rsidP="00826647">
            <w:pPr>
              <w:spacing w:after="0"/>
              <w:rPr>
                <w:sz w:val="24"/>
                <w:szCs w:val="24"/>
                <w:lang w:val="en-US"/>
              </w:rPr>
            </w:pPr>
            <w:r w:rsidRPr="00826647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SELECT char_column FROM t WHERE char_column &gt; varchar_column</w:t>
            </w:r>
          </w:p>
        </w:tc>
      </w:tr>
      <w:tr w:rsidR="00C86F76" w:rsidRPr="00826647" w:rsidTr="004F0D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26" w:type="pct"/>
          </w:tcPr>
          <w:p w:rsidR="00784314" w:rsidRPr="00826647" w:rsidRDefault="00277066" w:rsidP="00826647">
            <w:pPr>
              <w:spacing w:after="0"/>
              <w:rPr>
                <w:sz w:val="24"/>
                <w:szCs w:val="24"/>
              </w:rPr>
            </w:pPr>
            <w:r w:rsidRPr="00826647">
              <w:rPr>
                <w:sz w:val="24"/>
                <w:szCs w:val="24"/>
              </w:rPr>
              <w:t>2.11</w:t>
            </w:r>
          </w:p>
        </w:tc>
        <w:tc>
          <w:tcPr>
            <w:tcW w:w="1715" w:type="pct"/>
          </w:tcPr>
          <w:p w:rsidR="00784314" w:rsidRPr="00826647" w:rsidRDefault="00277066" w:rsidP="00826647">
            <w:pPr>
              <w:spacing w:after="0"/>
              <w:rPr>
                <w:sz w:val="24"/>
                <w:szCs w:val="24"/>
              </w:rPr>
            </w:pPr>
            <w:r w:rsidRPr="00826647">
              <w:rPr>
                <w:sz w:val="24"/>
                <w:szCs w:val="24"/>
              </w:rPr>
              <w:t>Функция POSITION</w:t>
            </w:r>
          </w:p>
        </w:tc>
        <w:tc>
          <w:tcPr>
            <w:tcW w:w="2858" w:type="pct"/>
          </w:tcPr>
          <w:p w:rsidR="00784314" w:rsidRPr="00826647" w:rsidRDefault="00277066" w:rsidP="00826647">
            <w:pPr>
              <w:spacing w:after="0"/>
              <w:rPr>
                <w:sz w:val="24"/>
                <w:szCs w:val="24"/>
                <w:lang w:val="en-US"/>
              </w:rPr>
            </w:pPr>
            <w:r w:rsidRPr="00826647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SELECT position(</w:t>
            </w:r>
            <w:r w:rsidRPr="00826647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‘</w:t>
            </w:r>
            <w:r w:rsidRPr="00826647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A</w:t>
            </w:r>
            <w:r w:rsidRPr="00826647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’</w:t>
            </w:r>
            <w:r w:rsidRPr="00826647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 xml:space="preserve"> IN char_column) FROM t</w:t>
            </w:r>
          </w:p>
        </w:tc>
      </w:tr>
      <w:tr w:rsidR="004F0DDF" w:rsidRPr="00826647" w:rsidTr="004F0DDF">
        <w:tc>
          <w:tcPr>
            <w:tcW w:w="426" w:type="pct"/>
          </w:tcPr>
          <w:p w:rsidR="00784314" w:rsidRPr="00826647" w:rsidRDefault="00277066" w:rsidP="00826647">
            <w:pPr>
              <w:spacing w:after="0"/>
              <w:rPr>
                <w:sz w:val="24"/>
                <w:szCs w:val="24"/>
              </w:rPr>
            </w:pPr>
            <w:r w:rsidRPr="00826647">
              <w:rPr>
                <w:sz w:val="24"/>
                <w:szCs w:val="24"/>
              </w:rPr>
              <w:t>2.12</w:t>
            </w:r>
          </w:p>
        </w:tc>
        <w:tc>
          <w:tcPr>
            <w:tcW w:w="1715" w:type="pct"/>
          </w:tcPr>
          <w:p w:rsidR="00784314" w:rsidRPr="00826647" w:rsidRDefault="00277066" w:rsidP="00826647">
            <w:pPr>
              <w:spacing w:after="0"/>
              <w:rPr>
                <w:sz w:val="24"/>
                <w:szCs w:val="24"/>
              </w:rPr>
            </w:pPr>
            <w:r w:rsidRPr="00826647">
              <w:rPr>
                <w:sz w:val="24"/>
                <w:szCs w:val="24"/>
              </w:rPr>
              <w:t>Сравнения символов</w:t>
            </w:r>
          </w:p>
        </w:tc>
        <w:tc>
          <w:tcPr>
            <w:tcW w:w="2858" w:type="pct"/>
          </w:tcPr>
          <w:p w:rsidR="00784314" w:rsidRPr="00826647" w:rsidRDefault="00277066" w:rsidP="00826647">
            <w:pPr>
              <w:spacing w:after="0"/>
              <w:rPr>
                <w:sz w:val="24"/>
                <w:szCs w:val="24"/>
                <w:lang w:val="en-US"/>
              </w:rPr>
            </w:pPr>
            <w:r w:rsidRPr="00826647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 xml:space="preserve">SELECT char_column FROM t WHERE char_column &gt; </w:t>
            </w:r>
            <w:r w:rsidRPr="00826647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‘</w:t>
            </w:r>
            <w:r w:rsidRPr="00826647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a</w:t>
            </w:r>
            <w:r w:rsidRPr="00826647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’</w:t>
            </w:r>
          </w:p>
        </w:tc>
      </w:tr>
      <w:tr w:rsidR="00C86F76" w:rsidRPr="00826647" w:rsidTr="004F0D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26" w:type="pct"/>
          </w:tcPr>
          <w:p w:rsidR="00AD3B5B" w:rsidRPr="00826647" w:rsidRDefault="00AD3B5B" w:rsidP="00826647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2.13</w:t>
            </w:r>
          </w:p>
        </w:tc>
        <w:tc>
          <w:tcPr>
            <w:tcW w:w="1715" w:type="pct"/>
          </w:tcPr>
          <w:p w:rsidR="00AD3B5B" w:rsidRPr="005548EA" w:rsidRDefault="005548EA" w:rsidP="00826647">
            <w:pPr>
              <w:spacing w:after="0"/>
              <w:rPr>
                <w:sz w:val="24"/>
                <w:szCs w:val="24"/>
              </w:rPr>
            </w:pPr>
            <w:r w:rsidRPr="00826647">
              <w:rPr>
                <w:sz w:val="24"/>
                <w:szCs w:val="24"/>
              </w:rPr>
              <w:t xml:space="preserve">Функция </w:t>
            </w:r>
            <w:r>
              <w:rPr>
                <w:sz w:val="24"/>
                <w:szCs w:val="24"/>
                <w:lang w:val="en-US"/>
              </w:rPr>
              <w:t>LISTAGG</w:t>
            </w:r>
            <w:r w:rsidRPr="005548EA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для </w:t>
            </w:r>
            <w:r w:rsidRPr="005548EA">
              <w:rPr>
                <w:sz w:val="24"/>
                <w:szCs w:val="24"/>
              </w:rPr>
              <w:t>объединения значений из нескольких строк в одну строку</w:t>
            </w:r>
          </w:p>
        </w:tc>
        <w:tc>
          <w:tcPr>
            <w:tcW w:w="2858" w:type="pct"/>
            <w:shd w:val="clear" w:color="auto" w:fill="auto"/>
          </w:tcPr>
          <w:p w:rsidR="00AD3B5B" w:rsidRDefault="005548EA" w:rsidP="00826647">
            <w:pPr>
              <w:spacing w:after="0"/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</w:pPr>
            <w:r w:rsidRPr="005548EA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SELECT department_id,</w:t>
            </w:r>
          </w:p>
          <w:p w:rsidR="005548EA" w:rsidRDefault="005548EA" w:rsidP="00826647">
            <w:pPr>
              <w:spacing w:after="0"/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</w:pPr>
            <w:r w:rsidRPr="005548EA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 xml:space="preserve">   LISTAGG(employee_name, ', ') WITHIN GROUP (ORDER BY employee_name) AS employees_list</w:t>
            </w:r>
          </w:p>
          <w:p w:rsidR="005548EA" w:rsidRPr="005548EA" w:rsidRDefault="005548EA" w:rsidP="00826647">
            <w:pPr>
              <w:spacing w:after="0"/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</w:pPr>
            <w:r w:rsidRPr="005548EA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FROM employees</w:t>
            </w:r>
          </w:p>
          <w:p w:rsidR="005548EA" w:rsidRPr="005548EA" w:rsidRDefault="005548EA" w:rsidP="00826647">
            <w:pPr>
              <w:spacing w:after="0"/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</w:pPr>
            <w:r w:rsidRPr="005548EA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GROUP BY department_id;</w:t>
            </w:r>
          </w:p>
        </w:tc>
      </w:tr>
      <w:tr w:rsidR="00784314" w:rsidRPr="00826647" w:rsidTr="004F0DDF">
        <w:tc>
          <w:tcPr>
            <w:tcW w:w="426" w:type="pct"/>
          </w:tcPr>
          <w:p w:rsidR="00784314" w:rsidRPr="00826647" w:rsidRDefault="00277066" w:rsidP="00826647">
            <w:pPr>
              <w:spacing w:after="0"/>
              <w:rPr>
                <w:sz w:val="24"/>
                <w:szCs w:val="24"/>
              </w:rPr>
            </w:pPr>
            <w:r w:rsidRPr="00826647">
              <w:rPr>
                <w:sz w:val="24"/>
                <w:szCs w:val="24"/>
              </w:rPr>
              <w:t>3</w:t>
            </w:r>
          </w:p>
        </w:tc>
        <w:tc>
          <w:tcPr>
            <w:tcW w:w="4574" w:type="pct"/>
            <w:gridSpan w:val="2"/>
          </w:tcPr>
          <w:p w:rsidR="00784314" w:rsidRPr="00826647" w:rsidRDefault="00277066" w:rsidP="00826647">
            <w:pPr>
              <w:spacing w:after="0"/>
              <w:rPr>
                <w:sz w:val="24"/>
                <w:szCs w:val="24"/>
              </w:rPr>
            </w:pPr>
            <w:r w:rsidRPr="00826647">
              <w:rPr>
                <w:b/>
                <w:bCs/>
                <w:sz w:val="24"/>
                <w:szCs w:val="24"/>
              </w:rPr>
              <w:t>Идентификаторы</w:t>
            </w:r>
          </w:p>
        </w:tc>
      </w:tr>
      <w:tr w:rsidR="00C86F76" w:rsidRPr="00826647" w:rsidTr="004F0D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26" w:type="pct"/>
          </w:tcPr>
          <w:p w:rsidR="00784314" w:rsidRPr="00826647" w:rsidRDefault="00277066" w:rsidP="00826647">
            <w:pPr>
              <w:spacing w:after="0"/>
              <w:rPr>
                <w:sz w:val="24"/>
                <w:szCs w:val="24"/>
              </w:rPr>
            </w:pPr>
            <w:r w:rsidRPr="00826647">
              <w:rPr>
                <w:sz w:val="24"/>
                <w:szCs w:val="24"/>
              </w:rPr>
              <w:t>3.1</w:t>
            </w:r>
          </w:p>
        </w:tc>
        <w:tc>
          <w:tcPr>
            <w:tcW w:w="1715" w:type="pct"/>
          </w:tcPr>
          <w:p w:rsidR="00784314" w:rsidRPr="00826647" w:rsidRDefault="00277066" w:rsidP="00826647">
            <w:pPr>
              <w:spacing w:after="0"/>
              <w:rPr>
                <w:sz w:val="24"/>
                <w:szCs w:val="24"/>
              </w:rPr>
            </w:pPr>
            <w:r w:rsidRPr="00826647">
              <w:rPr>
                <w:sz w:val="24"/>
                <w:szCs w:val="24"/>
              </w:rPr>
              <w:t>Идентификаторы с разделителями</w:t>
            </w:r>
          </w:p>
        </w:tc>
        <w:tc>
          <w:tcPr>
            <w:tcW w:w="2858" w:type="pct"/>
          </w:tcPr>
          <w:p w:rsidR="00784314" w:rsidRPr="00826647" w:rsidRDefault="00277066" w:rsidP="00826647">
            <w:pPr>
              <w:spacing w:after="0"/>
              <w:rPr>
                <w:sz w:val="24"/>
                <w:szCs w:val="24"/>
              </w:rPr>
            </w:pPr>
            <w:r w:rsidRPr="00826647">
              <w:rPr>
                <w:rFonts w:ascii="Consolas" w:eastAsia="MS Gothic"/>
                <w:noProof/>
                <w:color w:val="E74C3C"/>
                <w:sz w:val="24"/>
                <w:szCs w:val="24"/>
              </w:rPr>
              <w:t xml:space="preserve">SELECT 1 AS </w:t>
            </w:r>
            <w:r w:rsidRPr="00826647">
              <w:rPr>
                <w:rFonts w:ascii="Consolas" w:eastAsia="MS Gothic"/>
                <w:noProof/>
                <w:color w:val="E74C3C"/>
                <w:sz w:val="24"/>
                <w:szCs w:val="24"/>
              </w:rPr>
              <w:t>«</w:t>
            </w:r>
            <w:r w:rsidRPr="00826647">
              <w:rPr>
                <w:rFonts w:ascii="Consolas" w:eastAsia="MS Gothic"/>
                <w:noProof/>
                <w:color w:val="E74C3C"/>
                <w:sz w:val="24"/>
                <w:szCs w:val="24"/>
              </w:rPr>
              <w:t>t47</w:t>
            </w:r>
            <w:r w:rsidRPr="00826647">
              <w:rPr>
                <w:rFonts w:ascii="Consolas" w:eastAsia="MS Gothic"/>
                <w:noProof/>
                <w:color w:val="E74C3C"/>
                <w:sz w:val="24"/>
                <w:szCs w:val="24"/>
              </w:rPr>
              <w:t>»</w:t>
            </w:r>
          </w:p>
        </w:tc>
      </w:tr>
      <w:tr w:rsidR="004F0DDF" w:rsidRPr="00826647" w:rsidTr="004F0DDF">
        <w:tc>
          <w:tcPr>
            <w:tcW w:w="426" w:type="pct"/>
          </w:tcPr>
          <w:p w:rsidR="00784314" w:rsidRPr="00826647" w:rsidRDefault="00277066" w:rsidP="00826647">
            <w:pPr>
              <w:spacing w:after="0"/>
              <w:rPr>
                <w:sz w:val="24"/>
                <w:szCs w:val="24"/>
              </w:rPr>
            </w:pPr>
            <w:r w:rsidRPr="00826647">
              <w:rPr>
                <w:sz w:val="24"/>
                <w:szCs w:val="24"/>
              </w:rPr>
              <w:t>3.2</w:t>
            </w:r>
          </w:p>
        </w:tc>
        <w:tc>
          <w:tcPr>
            <w:tcW w:w="1715" w:type="pct"/>
          </w:tcPr>
          <w:p w:rsidR="00784314" w:rsidRPr="00826647" w:rsidRDefault="00277066" w:rsidP="00826647">
            <w:pPr>
              <w:spacing w:after="0"/>
              <w:rPr>
                <w:sz w:val="24"/>
                <w:szCs w:val="24"/>
              </w:rPr>
            </w:pPr>
            <w:r w:rsidRPr="00826647">
              <w:rPr>
                <w:sz w:val="24"/>
                <w:szCs w:val="24"/>
              </w:rPr>
              <w:t>Идентификаторы в нижнем регистре</w:t>
            </w:r>
          </w:p>
        </w:tc>
        <w:tc>
          <w:tcPr>
            <w:tcW w:w="2858" w:type="pct"/>
          </w:tcPr>
          <w:p w:rsidR="00784314" w:rsidRPr="00826647" w:rsidRDefault="00277066" w:rsidP="00826647">
            <w:pPr>
              <w:spacing w:after="0"/>
              <w:rPr>
                <w:sz w:val="24"/>
                <w:szCs w:val="24"/>
              </w:rPr>
            </w:pPr>
            <w:r w:rsidRPr="00826647">
              <w:rPr>
                <w:rFonts w:ascii="Consolas" w:eastAsia="MS Gothic"/>
                <w:noProof/>
                <w:color w:val="E74C3C"/>
                <w:sz w:val="24"/>
                <w:szCs w:val="24"/>
              </w:rPr>
              <w:t>SELECT 1 AS t48</w:t>
            </w:r>
          </w:p>
        </w:tc>
      </w:tr>
      <w:tr w:rsidR="00C86F76" w:rsidRPr="00826647" w:rsidTr="004F0D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26" w:type="pct"/>
          </w:tcPr>
          <w:p w:rsidR="00784314" w:rsidRPr="00826647" w:rsidRDefault="00277066" w:rsidP="00826647">
            <w:pPr>
              <w:spacing w:after="0"/>
              <w:rPr>
                <w:sz w:val="24"/>
                <w:szCs w:val="24"/>
              </w:rPr>
            </w:pPr>
            <w:r w:rsidRPr="00826647">
              <w:rPr>
                <w:sz w:val="24"/>
                <w:szCs w:val="24"/>
              </w:rPr>
              <w:t>3.3</w:t>
            </w:r>
          </w:p>
        </w:tc>
        <w:tc>
          <w:tcPr>
            <w:tcW w:w="1715" w:type="pct"/>
          </w:tcPr>
          <w:p w:rsidR="00784314" w:rsidRPr="00826647" w:rsidRDefault="00277066" w:rsidP="00826647">
            <w:pPr>
              <w:spacing w:after="0"/>
              <w:rPr>
                <w:sz w:val="24"/>
                <w:szCs w:val="24"/>
              </w:rPr>
            </w:pPr>
            <w:r w:rsidRPr="00826647">
              <w:rPr>
                <w:sz w:val="24"/>
                <w:szCs w:val="24"/>
              </w:rPr>
              <w:t>Завершающее подчёркивание</w:t>
            </w:r>
          </w:p>
        </w:tc>
        <w:tc>
          <w:tcPr>
            <w:tcW w:w="2858" w:type="pct"/>
          </w:tcPr>
          <w:p w:rsidR="00784314" w:rsidRPr="00826647" w:rsidRDefault="00277066" w:rsidP="00826647">
            <w:pPr>
              <w:spacing w:after="0"/>
              <w:rPr>
                <w:sz w:val="24"/>
                <w:szCs w:val="24"/>
              </w:rPr>
            </w:pPr>
            <w:r w:rsidRPr="00826647">
              <w:rPr>
                <w:rFonts w:ascii="Consolas" w:eastAsia="MS Gothic"/>
                <w:noProof/>
                <w:color w:val="E74C3C"/>
                <w:sz w:val="24"/>
                <w:szCs w:val="24"/>
              </w:rPr>
              <w:t>SELECT 1 AS t49_</w:t>
            </w:r>
          </w:p>
        </w:tc>
      </w:tr>
      <w:tr w:rsidR="00784314" w:rsidRPr="00826647" w:rsidTr="004F0DDF">
        <w:tc>
          <w:tcPr>
            <w:tcW w:w="426" w:type="pct"/>
          </w:tcPr>
          <w:p w:rsidR="00784314" w:rsidRPr="00826647" w:rsidRDefault="00277066" w:rsidP="00826647">
            <w:pPr>
              <w:spacing w:after="0"/>
              <w:rPr>
                <w:sz w:val="24"/>
                <w:szCs w:val="24"/>
              </w:rPr>
            </w:pPr>
            <w:r w:rsidRPr="00826647">
              <w:rPr>
                <w:sz w:val="24"/>
                <w:szCs w:val="24"/>
              </w:rPr>
              <w:t>4</w:t>
            </w:r>
          </w:p>
        </w:tc>
        <w:tc>
          <w:tcPr>
            <w:tcW w:w="4574" w:type="pct"/>
            <w:gridSpan w:val="2"/>
          </w:tcPr>
          <w:p w:rsidR="00784314" w:rsidRPr="00826647" w:rsidRDefault="00277066" w:rsidP="00826647">
            <w:pPr>
              <w:spacing w:after="0"/>
              <w:rPr>
                <w:sz w:val="24"/>
                <w:szCs w:val="24"/>
              </w:rPr>
            </w:pPr>
            <w:r w:rsidRPr="00826647">
              <w:rPr>
                <w:b/>
                <w:bCs/>
                <w:sz w:val="24"/>
                <w:szCs w:val="24"/>
              </w:rPr>
              <w:t>Базовое определение запросов</w:t>
            </w:r>
          </w:p>
        </w:tc>
      </w:tr>
      <w:tr w:rsidR="00C86F76" w:rsidRPr="00826647" w:rsidTr="004F0D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26" w:type="pct"/>
          </w:tcPr>
          <w:p w:rsidR="00784314" w:rsidRPr="00826647" w:rsidRDefault="00277066" w:rsidP="00826647">
            <w:pPr>
              <w:spacing w:after="0"/>
              <w:rPr>
                <w:sz w:val="24"/>
                <w:szCs w:val="24"/>
              </w:rPr>
            </w:pPr>
            <w:r w:rsidRPr="00826647">
              <w:rPr>
                <w:sz w:val="24"/>
                <w:szCs w:val="24"/>
              </w:rPr>
              <w:t>4.1</w:t>
            </w:r>
          </w:p>
        </w:tc>
        <w:tc>
          <w:tcPr>
            <w:tcW w:w="1715" w:type="pct"/>
          </w:tcPr>
          <w:p w:rsidR="00784314" w:rsidRPr="00826647" w:rsidRDefault="00277066" w:rsidP="00826647">
            <w:pPr>
              <w:spacing w:after="0"/>
              <w:rPr>
                <w:sz w:val="24"/>
                <w:szCs w:val="24"/>
              </w:rPr>
            </w:pPr>
            <w:r w:rsidRPr="00826647">
              <w:rPr>
                <w:sz w:val="24"/>
                <w:szCs w:val="24"/>
              </w:rPr>
              <w:t>SELECT DISTINCT</w:t>
            </w:r>
          </w:p>
        </w:tc>
        <w:tc>
          <w:tcPr>
            <w:tcW w:w="2858" w:type="pct"/>
          </w:tcPr>
          <w:p w:rsidR="00784314" w:rsidRPr="00826647" w:rsidRDefault="00277066" w:rsidP="00826647">
            <w:pPr>
              <w:spacing w:after="0"/>
              <w:rPr>
                <w:sz w:val="24"/>
                <w:szCs w:val="24"/>
                <w:lang w:val="en-US"/>
              </w:rPr>
            </w:pPr>
            <w:r w:rsidRPr="00826647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SELECT DISTINCT int_column FROM t</w:t>
            </w:r>
          </w:p>
        </w:tc>
      </w:tr>
      <w:tr w:rsidR="004F0DDF" w:rsidRPr="00826647" w:rsidTr="004F0DDF">
        <w:tc>
          <w:tcPr>
            <w:tcW w:w="426" w:type="pct"/>
          </w:tcPr>
          <w:p w:rsidR="00784314" w:rsidRPr="00826647" w:rsidRDefault="00277066" w:rsidP="00826647">
            <w:pPr>
              <w:spacing w:after="0"/>
              <w:rPr>
                <w:sz w:val="24"/>
                <w:szCs w:val="24"/>
              </w:rPr>
            </w:pPr>
            <w:r w:rsidRPr="00826647">
              <w:rPr>
                <w:sz w:val="24"/>
                <w:szCs w:val="24"/>
              </w:rPr>
              <w:t>4.2</w:t>
            </w:r>
          </w:p>
        </w:tc>
        <w:tc>
          <w:tcPr>
            <w:tcW w:w="1715" w:type="pct"/>
          </w:tcPr>
          <w:p w:rsidR="00784314" w:rsidRPr="00826647" w:rsidRDefault="00277066" w:rsidP="00826647">
            <w:pPr>
              <w:spacing w:after="0"/>
              <w:rPr>
                <w:sz w:val="24"/>
                <w:szCs w:val="24"/>
              </w:rPr>
            </w:pPr>
            <w:r w:rsidRPr="00826647">
              <w:rPr>
                <w:sz w:val="24"/>
                <w:szCs w:val="24"/>
              </w:rPr>
              <w:t>Предложение GROUP BY</w:t>
            </w:r>
          </w:p>
        </w:tc>
        <w:tc>
          <w:tcPr>
            <w:tcW w:w="2858" w:type="pct"/>
          </w:tcPr>
          <w:p w:rsidR="00784314" w:rsidRPr="00826647" w:rsidRDefault="00277066" w:rsidP="00826647">
            <w:pPr>
              <w:spacing w:after="0"/>
              <w:rPr>
                <w:sz w:val="24"/>
                <w:szCs w:val="24"/>
                <w:lang w:val="en-US"/>
              </w:rPr>
            </w:pPr>
            <w:r w:rsidRPr="00826647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SELECT DISTINCT int_column FROM t GROUP BY int_column</w:t>
            </w:r>
          </w:p>
        </w:tc>
      </w:tr>
      <w:tr w:rsidR="00C86F76" w:rsidRPr="00826647" w:rsidTr="004F0D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26" w:type="pct"/>
          </w:tcPr>
          <w:p w:rsidR="00784314" w:rsidRPr="00826647" w:rsidRDefault="00277066" w:rsidP="00826647">
            <w:pPr>
              <w:spacing w:after="0"/>
              <w:rPr>
                <w:sz w:val="24"/>
                <w:szCs w:val="24"/>
              </w:rPr>
            </w:pPr>
            <w:r w:rsidRPr="00826647">
              <w:rPr>
                <w:sz w:val="24"/>
                <w:szCs w:val="24"/>
              </w:rPr>
              <w:t>4.3</w:t>
            </w:r>
          </w:p>
        </w:tc>
        <w:tc>
          <w:tcPr>
            <w:tcW w:w="1715" w:type="pct"/>
          </w:tcPr>
          <w:p w:rsidR="00784314" w:rsidRPr="00826647" w:rsidRDefault="00277066" w:rsidP="00826647">
            <w:pPr>
              <w:spacing w:after="0"/>
              <w:rPr>
                <w:sz w:val="24"/>
                <w:szCs w:val="24"/>
              </w:rPr>
            </w:pPr>
            <w:r w:rsidRPr="00826647">
              <w:rPr>
                <w:sz w:val="24"/>
                <w:szCs w:val="24"/>
              </w:rPr>
              <w:t>GROUP BY может содержать колонки не из &lt;списка выборки&gt;</w:t>
            </w:r>
          </w:p>
        </w:tc>
        <w:tc>
          <w:tcPr>
            <w:tcW w:w="2858" w:type="pct"/>
          </w:tcPr>
          <w:p w:rsidR="00784314" w:rsidRPr="00826647" w:rsidRDefault="00277066" w:rsidP="00826647">
            <w:pPr>
              <w:spacing w:after="0"/>
              <w:rPr>
                <w:sz w:val="24"/>
                <w:szCs w:val="24"/>
                <w:lang w:val="en-US"/>
              </w:rPr>
            </w:pPr>
            <w:r w:rsidRPr="00826647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SELECT DISTINCT char_column FROM t GROUP BY lower(char_column)</w:t>
            </w:r>
          </w:p>
        </w:tc>
      </w:tr>
      <w:tr w:rsidR="004F0DDF" w:rsidRPr="00826647" w:rsidTr="004F0DDF">
        <w:tc>
          <w:tcPr>
            <w:tcW w:w="426" w:type="pct"/>
          </w:tcPr>
          <w:p w:rsidR="00784314" w:rsidRPr="00826647" w:rsidRDefault="00277066" w:rsidP="00826647">
            <w:pPr>
              <w:spacing w:after="0"/>
              <w:rPr>
                <w:sz w:val="24"/>
                <w:szCs w:val="24"/>
              </w:rPr>
            </w:pPr>
            <w:r w:rsidRPr="00826647">
              <w:rPr>
                <w:sz w:val="24"/>
                <w:szCs w:val="24"/>
              </w:rPr>
              <w:t>4.4</w:t>
            </w:r>
          </w:p>
        </w:tc>
        <w:tc>
          <w:tcPr>
            <w:tcW w:w="1715" w:type="pct"/>
          </w:tcPr>
          <w:p w:rsidR="00784314" w:rsidRPr="00826647" w:rsidRDefault="00277066" w:rsidP="00826647">
            <w:pPr>
              <w:spacing w:after="0"/>
              <w:rPr>
                <w:sz w:val="24"/>
                <w:szCs w:val="24"/>
              </w:rPr>
            </w:pPr>
            <w:r w:rsidRPr="00826647">
              <w:rPr>
                <w:sz w:val="24"/>
                <w:szCs w:val="24"/>
              </w:rPr>
              <w:t>Элементы списка выборки могут переименовываться</w:t>
            </w:r>
          </w:p>
        </w:tc>
        <w:tc>
          <w:tcPr>
            <w:tcW w:w="2858" w:type="pct"/>
          </w:tcPr>
          <w:p w:rsidR="00784314" w:rsidRPr="00826647" w:rsidRDefault="00277066" w:rsidP="00826647">
            <w:pPr>
              <w:spacing w:after="0"/>
              <w:rPr>
                <w:sz w:val="24"/>
                <w:szCs w:val="24"/>
                <w:lang w:val="en-US"/>
              </w:rPr>
            </w:pPr>
            <w:r w:rsidRPr="00826647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SELECT int_column AS K FROM t ORDER BY K</w:t>
            </w:r>
          </w:p>
        </w:tc>
      </w:tr>
      <w:tr w:rsidR="00C86F76" w:rsidRPr="00826647" w:rsidTr="004F0D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26" w:type="pct"/>
          </w:tcPr>
          <w:p w:rsidR="00784314" w:rsidRPr="00826647" w:rsidRDefault="00277066" w:rsidP="00826647">
            <w:pPr>
              <w:spacing w:after="0"/>
              <w:rPr>
                <w:sz w:val="24"/>
                <w:szCs w:val="24"/>
              </w:rPr>
            </w:pPr>
            <w:r w:rsidRPr="00826647">
              <w:rPr>
                <w:sz w:val="24"/>
                <w:szCs w:val="24"/>
              </w:rPr>
              <w:t>4.5</w:t>
            </w:r>
          </w:p>
        </w:tc>
        <w:tc>
          <w:tcPr>
            <w:tcW w:w="1715" w:type="pct"/>
          </w:tcPr>
          <w:p w:rsidR="00784314" w:rsidRPr="00826647" w:rsidRDefault="00277066" w:rsidP="00826647">
            <w:pPr>
              <w:spacing w:after="0"/>
              <w:rPr>
                <w:sz w:val="24"/>
                <w:szCs w:val="24"/>
              </w:rPr>
            </w:pPr>
            <w:r w:rsidRPr="00826647">
              <w:rPr>
                <w:sz w:val="24"/>
                <w:szCs w:val="24"/>
              </w:rPr>
              <w:t>Предложение HAVING</w:t>
            </w:r>
          </w:p>
        </w:tc>
        <w:tc>
          <w:tcPr>
            <w:tcW w:w="2858" w:type="pct"/>
          </w:tcPr>
          <w:p w:rsidR="00784314" w:rsidRPr="00826647" w:rsidRDefault="00277066" w:rsidP="00826647">
            <w:pPr>
              <w:spacing w:after="0"/>
              <w:rPr>
                <w:sz w:val="24"/>
                <w:szCs w:val="24"/>
                <w:lang w:val="en-US"/>
              </w:rPr>
            </w:pPr>
            <w:r w:rsidRPr="00826647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SELECT count(*) FROM t HAVING count(*) &gt; 0</w:t>
            </w:r>
          </w:p>
        </w:tc>
      </w:tr>
      <w:tr w:rsidR="004F0DDF" w:rsidRPr="00826647" w:rsidTr="004F0DDF">
        <w:tc>
          <w:tcPr>
            <w:tcW w:w="426" w:type="pct"/>
          </w:tcPr>
          <w:p w:rsidR="00784314" w:rsidRPr="00826647" w:rsidRDefault="00277066" w:rsidP="00826647">
            <w:pPr>
              <w:spacing w:after="0"/>
              <w:rPr>
                <w:sz w:val="24"/>
                <w:szCs w:val="24"/>
              </w:rPr>
            </w:pPr>
            <w:r w:rsidRPr="00826647">
              <w:rPr>
                <w:sz w:val="24"/>
                <w:szCs w:val="24"/>
              </w:rPr>
              <w:t>4.6</w:t>
            </w:r>
          </w:p>
        </w:tc>
        <w:tc>
          <w:tcPr>
            <w:tcW w:w="1715" w:type="pct"/>
          </w:tcPr>
          <w:p w:rsidR="00784314" w:rsidRPr="00826647" w:rsidRDefault="00277066" w:rsidP="00826647">
            <w:pPr>
              <w:spacing w:after="0"/>
              <w:rPr>
                <w:sz w:val="24"/>
                <w:szCs w:val="24"/>
              </w:rPr>
            </w:pPr>
            <w:r w:rsidRPr="00826647">
              <w:rPr>
                <w:sz w:val="24"/>
                <w:szCs w:val="24"/>
              </w:rPr>
              <w:t>Корреляционные имена в предложении FROM</w:t>
            </w:r>
          </w:p>
        </w:tc>
        <w:tc>
          <w:tcPr>
            <w:tcW w:w="2858" w:type="pct"/>
          </w:tcPr>
          <w:p w:rsidR="00784314" w:rsidRPr="00826647" w:rsidRDefault="00277066" w:rsidP="00826647">
            <w:pPr>
              <w:spacing w:after="0"/>
              <w:rPr>
                <w:sz w:val="24"/>
                <w:szCs w:val="24"/>
                <w:lang w:val="en-US"/>
              </w:rPr>
            </w:pPr>
            <w:r w:rsidRPr="00826647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SELECT K.column FROM t AS K</w:t>
            </w:r>
          </w:p>
        </w:tc>
      </w:tr>
      <w:tr w:rsidR="00C86F76" w:rsidRPr="00826647" w:rsidTr="004F0D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26" w:type="pct"/>
          </w:tcPr>
          <w:p w:rsidR="00784314" w:rsidRPr="00826647" w:rsidRDefault="00277066" w:rsidP="00826647">
            <w:pPr>
              <w:spacing w:after="0"/>
              <w:rPr>
                <w:sz w:val="24"/>
                <w:szCs w:val="24"/>
              </w:rPr>
            </w:pPr>
            <w:r w:rsidRPr="00826647">
              <w:rPr>
                <w:sz w:val="24"/>
                <w:szCs w:val="24"/>
              </w:rPr>
              <w:t>4.7</w:t>
            </w:r>
          </w:p>
        </w:tc>
        <w:tc>
          <w:tcPr>
            <w:tcW w:w="1715" w:type="pct"/>
          </w:tcPr>
          <w:p w:rsidR="00784314" w:rsidRPr="00826647" w:rsidRDefault="00277066" w:rsidP="00826647">
            <w:pPr>
              <w:spacing w:after="0"/>
              <w:rPr>
                <w:sz w:val="24"/>
                <w:szCs w:val="24"/>
              </w:rPr>
            </w:pPr>
            <w:r w:rsidRPr="00826647">
              <w:rPr>
                <w:sz w:val="24"/>
                <w:szCs w:val="24"/>
              </w:rPr>
              <w:t>Переименование колонок в предложении FROM</w:t>
            </w:r>
          </w:p>
        </w:tc>
        <w:tc>
          <w:tcPr>
            <w:tcW w:w="2858" w:type="pct"/>
          </w:tcPr>
          <w:p w:rsidR="00784314" w:rsidRPr="00826647" w:rsidRDefault="00277066" w:rsidP="00826647">
            <w:pPr>
              <w:spacing w:after="0"/>
              <w:rPr>
                <w:sz w:val="24"/>
                <w:szCs w:val="24"/>
                <w:lang w:val="en-US"/>
              </w:rPr>
            </w:pPr>
            <w:r w:rsidRPr="00826647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SELECT column FROM t AS x(q, c)</w:t>
            </w:r>
          </w:p>
        </w:tc>
      </w:tr>
      <w:tr w:rsidR="00784314" w:rsidRPr="00C86F76" w:rsidTr="004F0DDF">
        <w:tc>
          <w:tcPr>
            <w:tcW w:w="426" w:type="pct"/>
          </w:tcPr>
          <w:p w:rsidR="00784314" w:rsidRPr="00826647" w:rsidRDefault="00277066" w:rsidP="00826647">
            <w:pPr>
              <w:spacing w:after="0"/>
              <w:rPr>
                <w:sz w:val="24"/>
                <w:szCs w:val="24"/>
              </w:rPr>
            </w:pPr>
            <w:r w:rsidRPr="00826647">
              <w:rPr>
                <w:sz w:val="24"/>
                <w:szCs w:val="24"/>
              </w:rPr>
              <w:t>5</w:t>
            </w:r>
          </w:p>
        </w:tc>
        <w:tc>
          <w:tcPr>
            <w:tcW w:w="4574" w:type="pct"/>
            <w:gridSpan w:val="2"/>
          </w:tcPr>
          <w:p w:rsidR="00784314" w:rsidRPr="00826647" w:rsidRDefault="00277066" w:rsidP="00826647">
            <w:pPr>
              <w:spacing w:after="0"/>
              <w:rPr>
                <w:sz w:val="24"/>
                <w:szCs w:val="24"/>
              </w:rPr>
            </w:pPr>
            <w:r w:rsidRPr="00826647">
              <w:rPr>
                <w:b/>
                <w:bCs/>
                <w:sz w:val="24"/>
                <w:szCs w:val="24"/>
              </w:rPr>
              <w:t>Базовые предикаты и условия поиска</w:t>
            </w:r>
          </w:p>
        </w:tc>
      </w:tr>
      <w:tr w:rsidR="00C86F76" w:rsidRPr="00826647" w:rsidTr="004F0D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26" w:type="pct"/>
          </w:tcPr>
          <w:p w:rsidR="00784314" w:rsidRPr="00826647" w:rsidRDefault="00277066" w:rsidP="00826647">
            <w:pPr>
              <w:spacing w:after="0"/>
              <w:rPr>
                <w:sz w:val="24"/>
                <w:szCs w:val="24"/>
              </w:rPr>
            </w:pPr>
            <w:r w:rsidRPr="00826647">
              <w:rPr>
                <w:sz w:val="24"/>
                <w:szCs w:val="24"/>
              </w:rPr>
              <w:t>5.1</w:t>
            </w:r>
          </w:p>
        </w:tc>
        <w:tc>
          <w:tcPr>
            <w:tcW w:w="1715" w:type="pct"/>
          </w:tcPr>
          <w:p w:rsidR="00784314" w:rsidRPr="00826647" w:rsidRDefault="00277066" w:rsidP="00826647">
            <w:pPr>
              <w:spacing w:after="0"/>
              <w:rPr>
                <w:sz w:val="24"/>
                <w:szCs w:val="24"/>
              </w:rPr>
            </w:pPr>
            <w:r w:rsidRPr="00826647">
              <w:rPr>
                <w:sz w:val="24"/>
                <w:szCs w:val="24"/>
              </w:rPr>
              <w:t>Предикат сравнения</w:t>
            </w:r>
          </w:p>
        </w:tc>
        <w:tc>
          <w:tcPr>
            <w:tcW w:w="2858" w:type="pct"/>
          </w:tcPr>
          <w:p w:rsidR="00784314" w:rsidRPr="00826647" w:rsidRDefault="00277066" w:rsidP="00826647">
            <w:pPr>
              <w:spacing w:after="0"/>
              <w:rPr>
                <w:sz w:val="24"/>
                <w:szCs w:val="24"/>
                <w:lang w:val="en-US"/>
              </w:rPr>
            </w:pPr>
            <w:r w:rsidRPr="00826647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SELECT column FROM t WHERE 0 = 0</w:t>
            </w:r>
          </w:p>
        </w:tc>
      </w:tr>
      <w:tr w:rsidR="004F0DDF" w:rsidRPr="00826647" w:rsidTr="004F0DDF">
        <w:tc>
          <w:tcPr>
            <w:tcW w:w="426" w:type="pct"/>
          </w:tcPr>
          <w:p w:rsidR="00784314" w:rsidRPr="00826647" w:rsidRDefault="00277066" w:rsidP="00826647">
            <w:pPr>
              <w:spacing w:after="0"/>
              <w:rPr>
                <w:sz w:val="24"/>
                <w:szCs w:val="24"/>
              </w:rPr>
            </w:pPr>
            <w:r w:rsidRPr="00826647">
              <w:rPr>
                <w:sz w:val="24"/>
                <w:szCs w:val="24"/>
              </w:rPr>
              <w:t>5.2</w:t>
            </w:r>
          </w:p>
        </w:tc>
        <w:tc>
          <w:tcPr>
            <w:tcW w:w="1715" w:type="pct"/>
          </w:tcPr>
          <w:p w:rsidR="00784314" w:rsidRPr="00826647" w:rsidRDefault="00277066" w:rsidP="00826647">
            <w:pPr>
              <w:spacing w:after="0"/>
              <w:rPr>
                <w:sz w:val="24"/>
                <w:szCs w:val="24"/>
              </w:rPr>
            </w:pPr>
            <w:r w:rsidRPr="00826647">
              <w:rPr>
                <w:sz w:val="24"/>
                <w:szCs w:val="24"/>
              </w:rPr>
              <w:t>Предикат BETWEEN</w:t>
            </w:r>
          </w:p>
        </w:tc>
        <w:tc>
          <w:tcPr>
            <w:tcW w:w="2858" w:type="pct"/>
          </w:tcPr>
          <w:p w:rsidR="00784314" w:rsidRPr="00826647" w:rsidRDefault="00277066" w:rsidP="00826647">
            <w:pPr>
              <w:spacing w:after="0"/>
              <w:rPr>
                <w:sz w:val="24"/>
                <w:szCs w:val="24"/>
                <w:lang w:val="en-US"/>
              </w:rPr>
            </w:pPr>
            <w:r w:rsidRPr="00826647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 xml:space="preserve">SELECT column FROM t WHERE </w:t>
            </w:r>
            <w:r w:rsidRPr="00826647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‘</w:t>
            </w:r>
            <w:r w:rsidRPr="00826647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 xml:space="preserve"> </w:t>
            </w:r>
            <w:r w:rsidRPr="00826647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‘</w:t>
            </w:r>
            <w:r w:rsidRPr="00826647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 xml:space="preserve"> BETWEEN </w:t>
            </w:r>
            <w:r w:rsidRPr="00826647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‘’</w:t>
            </w:r>
            <w:r w:rsidRPr="00826647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 xml:space="preserve"> AND </w:t>
            </w:r>
            <w:r w:rsidRPr="00826647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‘’</w:t>
            </w:r>
          </w:p>
        </w:tc>
      </w:tr>
      <w:tr w:rsidR="00C86F76" w:rsidRPr="00826647" w:rsidTr="004F0D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26" w:type="pct"/>
          </w:tcPr>
          <w:p w:rsidR="00784314" w:rsidRPr="00826647" w:rsidRDefault="00277066" w:rsidP="00826647">
            <w:pPr>
              <w:spacing w:after="0"/>
              <w:rPr>
                <w:sz w:val="24"/>
                <w:szCs w:val="24"/>
              </w:rPr>
            </w:pPr>
            <w:r w:rsidRPr="00826647">
              <w:rPr>
                <w:sz w:val="24"/>
                <w:szCs w:val="24"/>
              </w:rPr>
              <w:t>5.3</w:t>
            </w:r>
          </w:p>
        </w:tc>
        <w:tc>
          <w:tcPr>
            <w:tcW w:w="1715" w:type="pct"/>
          </w:tcPr>
          <w:p w:rsidR="00784314" w:rsidRPr="00826647" w:rsidRDefault="00277066" w:rsidP="00826647">
            <w:pPr>
              <w:spacing w:after="0"/>
              <w:rPr>
                <w:sz w:val="24"/>
                <w:szCs w:val="24"/>
              </w:rPr>
            </w:pPr>
            <w:r w:rsidRPr="00826647">
              <w:rPr>
                <w:sz w:val="24"/>
                <w:szCs w:val="24"/>
              </w:rPr>
              <w:t>Предикат IN со списком значений</w:t>
            </w:r>
          </w:p>
        </w:tc>
        <w:tc>
          <w:tcPr>
            <w:tcW w:w="2858" w:type="pct"/>
          </w:tcPr>
          <w:p w:rsidR="00784314" w:rsidRPr="00826647" w:rsidRDefault="00277066" w:rsidP="00826647">
            <w:pPr>
              <w:spacing w:after="0"/>
              <w:rPr>
                <w:sz w:val="24"/>
                <w:szCs w:val="24"/>
                <w:lang w:val="en-US"/>
              </w:rPr>
            </w:pPr>
            <w:r w:rsidRPr="00826647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SELECT column FROM t WHERE char_column IN (</w:t>
            </w:r>
            <w:r w:rsidRPr="00826647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‘</w:t>
            </w:r>
            <w:r w:rsidRPr="00826647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a</w:t>
            </w:r>
            <w:r w:rsidRPr="00826647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’</w:t>
            </w:r>
            <w:r w:rsidRPr="00826647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, upper(</w:t>
            </w:r>
            <w:r w:rsidRPr="00826647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‘</w:t>
            </w:r>
            <w:r w:rsidRPr="00826647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a</w:t>
            </w:r>
            <w:r w:rsidRPr="00826647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’</w:t>
            </w:r>
            <w:r w:rsidRPr="00826647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))</w:t>
            </w:r>
          </w:p>
        </w:tc>
      </w:tr>
      <w:tr w:rsidR="004F0DDF" w:rsidRPr="00826647" w:rsidTr="004F0DDF">
        <w:tc>
          <w:tcPr>
            <w:tcW w:w="426" w:type="pct"/>
          </w:tcPr>
          <w:p w:rsidR="00784314" w:rsidRPr="00826647" w:rsidRDefault="00277066" w:rsidP="00826647">
            <w:pPr>
              <w:spacing w:after="0"/>
              <w:rPr>
                <w:sz w:val="24"/>
                <w:szCs w:val="24"/>
              </w:rPr>
            </w:pPr>
            <w:r w:rsidRPr="00826647">
              <w:rPr>
                <w:sz w:val="24"/>
                <w:szCs w:val="24"/>
              </w:rPr>
              <w:t>5.4</w:t>
            </w:r>
          </w:p>
        </w:tc>
        <w:tc>
          <w:tcPr>
            <w:tcW w:w="1715" w:type="pct"/>
          </w:tcPr>
          <w:p w:rsidR="00784314" w:rsidRPr="00826647" w:rsidRDefault="00277066" w:rsidP="00826647">
            <w:pPr>
              <w:spacing w:after="0"/>
              <w:rPr>
                <w:sz w:val="24"/>
                <w:szCs w:val="24"/>
              </w:rPr>
            </w:pPr>
            <w:r w:rsidRPr="00826647">
              <w:rPr>
                <w:sz w:val="24"/>
                <w:szCs w:val="24"/>
              </w:rPr>
              <w:t>Предикат LIKE</w:t>
            </w:r>
          </w:p>
        </w:tc>
        <w:tc>
          <w:tcPr>
            <w:tcW w:w="2858" w:type="pct"/>
          </w:tcPr>
          <w:p w:rsidR="00784314" w:rsidRPr="00826647" w:rsidRDefault="00277066" w:rsidP="00826647">
            <w:pPr>
              <w:spacing w:after="0"/>
              <w:rPr>
                <w:sz w:val="24"/>
                <w:szCs w:val="24"/>
                <w:lang w:val="en-US"/>
              </w:rPr>
            </w:pPr>
            <w:r w:rsidRPr="00826647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 xml:space="preserve">SELECT column FROM t WHERE char_column LIKE </w:t>
            </w:r>
            <w:r w:rsidRPr="00826647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‘</w:t>
            </w:r>
            <w:r w:rsidRPr="00826647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_</w:t>
            </w:r>
            <w:r w:rsidRPr="00826647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’</w:t>
            </w:r>
          </w:p>
        </w:tc>
      </w:tr>
      <w:tr w:rsidR="00C86F76" w:rsidRPr="00826647" w:rsidTr="004F0D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26" w:type="pct"/>
          </w:tcPr>
          <w:p w:rsidR="00784314" w:rsidRPr="00826647" w:rsidRDefault="00277066" w:rsidP="00826647">
            <w:pPr>
              <w:spacing w:after="0"/>
              <w:rPr>
                <w:sz w:val="24"/>
                <w:szCs w:val="24"/>
              </w:rPr>
            </w:pPr>
            <w:r w:rsidRPr="00826647">
              <w:rPr>
                <w:sz w:val="24"/>
                <w:szCs w:val="24"/>
              </w:rPr>
              <w:t>5.5</w:t>
            </w:r>
          </w:p>
        </w:tc>
        <w:tc>
          <w:tcPr>
            <w:tcW w:w="1715" w:type="pct"/>
          </w:tcPr>
          <w:p w:rsidR="00784314" w:rsidRPr="00826647" w:rsidRDefault="00277066" w:rsidP="00826647">
            <w:pPr>
              <w:spacing w:after="0"/>
              <w:rPr>
                <w:sz w:val="24"/>
                <w:szCs w:val="24"/>
              </w:rPr>
            </w:pPr>
            <w:r w:rsidRPr="00826647">
              <w:rPr>
                <w:sz w:val="24"/>
                <w:szCs w:val="24"/>
              </w:rPr>
              <w:t xml:space="preserve">Предложение ESCAPE в </w:t>
            </w:r>
            <w:r w:rsidRPr="00826647">
              <w:rPr>
                <w:sz w:val="24"/>
                <w:szCs w:val="24"/>
              </w:rPr>
              <w:lastRenderedPageBreak/>
              <w:t>предикате LIKE</w:t>
            </w:r>
          </w:p>
        </w:tc>
        <w:tc>
          <w:tcPr>
            <w:tcW w:w="2858" w:type="pct"/>
          </w:tcPr>
          <w:p w:rsidR="00784314" w:rsidRPr="00826647" w:rsidRDefault="00277066" w:rsidP="00826647">
            <w:pPr>
              <w:spacing w:after="0"/>
              <w:rPr>
                <w:sz w:val="24"/>
                <w:szCs w:val="24"/>
                <w:lang w:val="en-US"/>
              </w:rPr>
            </w:pPr>
            <w:r w:rsidRPr="00826647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lastRenderedPageBreak/>
              <w:t xml:space="preserve">SELECT column FROM t WHERE </w:t>
            </w:r>
            <w:r w:rsidRPr="00826647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‘</w:t>
            </w:r>
            <w:r w:rsidRPr="00826647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abc</w:t>
            </w:r>
            <w:r w:rsidRPr="00826647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’</w:t>
            </w:r>
            <w:r w:rsidRPr="00826647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 xml:space="preserve"> LIKE </w:t>
            </w:r>
            <w:r w:rsidRPr="00826647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lastRenderedPageBreak/>
              <w:t>‘</w:t>
            </w:r>
            <w:r w:rsidRPr="00826647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abcX_</w:t>
            </w:r>
            <w:r w:rsidRPr="00826647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’</w:t>
            </w:r>
            <w:r w:rsidRPr="00826647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 xml:space="preserve"> ESCAPE </w:t>
            </w:r>
            <w:r w:rsidRPr="00826647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‘</w:t>
            </w:r>
            <w:r w:rsidRPr="00826647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X</w:t>
            </w:r>
            <w:r w:rsidRPr="00826647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’</w:t>
            </w:r>
          </w:p>
        </w:tc>
      </w:tr>
      <w:tr w:rsidR="004F0DDF" w:rsidRPr="00826647" w:rsidTr="004F0DDF">
        <w:tc>
          <w:tcPr>
            <w:tcW w:w="426" w:type="pct"/>
          </w:tcPr>
          <w:p w:rsidR="00784314" w:rsidRPr="00826647" w:rsidRDefault="00277066" w:rsidP="00826647">
            <w:pPr>
              <w:spacing w:after="0"/>
              <w:rPr>
                <w:sz w:val="24"/>
                <w:szCs w:val="24"/>
              </w:rPr>
            </w:pPr>
            <w:r w:rsidRPr="00826647">
              <w:rPr>
                <w:sz w:val="24"/>
                <w:szCs w:val="24"/>
              </w:rPr>
              <w:lastRenderedPageBreak/>
              <w:t>5.6</w:t>
            </w:r>
          </w:p>
        </w:tc>
        <w:tc>
          <w:tcPr>
            <w:tcW w:w="1715" w:type="pct"/>
          </w:tcPr>
          <w:p w:rsidR="00784314" w:rsidRPr="00826647" w:rsidRDefault="00277066" w:rsidP="00826647">
            <w:pPr>
              <w:spacing w:after="0"/>
              <w:rPr>
                <w:sz w:val="24"/>
                <w:szCs w:val="24"/>
              </w:rPr>
            </w:pPr>
            <w:r w:rsidRPr="00826647">
              <w:rPr>
                <w:sz w:val="24"/>
                <w:szCs w:val="24"/>
              </w:rPr>
              <w:t>Предикат NULL</w:t>
            </w:r>
          </w:p>
        </w:tc>
        <w:tc>
          <w:tcPr>
            <w:tcW w:w="2858" w:type="pct"/>
          </w:tcPr>
          <w:p w:rsidR="00784314" w:rsidRPr="00826647" w:rsidRDefault="00277066" w:rsidP="00826647">
            <w:pPr>
              <w:spacing w:after="0"/>
              <w:rPr>
                <w:sz w:val="24"/>
                <w:szCs w:val="24"/>
                <w:lang w:val="en-US"/>
              </w:rPr>
            </w:pPr>
            <w:r w:rsidRPr="00826647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SELECT column FROM t WHERE char_column IS NOT NULL</w:t>
            </w:r>
          </w:p>
        </w:tc>
      </w:tr>
      <w:tr w:rsidR="00C86F76" w:rsidRPr="00826647" w:rsidTr="004F0D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26" w:type="pct"/>
          </w:tcPr>
          <w:p w:rsidR="00784314" w:rsidRPr="00826647" w:rsidRDefault="00277066" w:rsidP="00826647">
            <w:pPr>
              <w:spacing w:after="0"/>
              <w:rPr>
                <w:sz w:val="24"/>
                <w:szCs w:val="24"/>
              </w:rPr>
            </w:pPr>
            <w:r w:rsidRPr="00826647">
              <w:rPr>
                <w:sz w:val="24"/>
                <w:szCs w:val="24"/>
              </w:rPr>
              <w:t>5.7</w:t>
            </w:r>
          </w:p>
        </w:tc>
        <w:tc>
          <w:tcPr>
            <w:tcW w:w="1715" w:type="pct"/>
          </w:tcPr>
          <w:p w:rsidR="00784314" w:rsidRPr="00826647" w:rsidRDefault="00277066" w:rsidP="00826647">
            <w:pPr>
              <w:spacing w:after="0"/>
              <w:rPr>
                <w:sz w:val="24"/>
                <w:szCs w:val="24"/>
              </w:rPr>
            </w:pPr>
            <w:r w:rsidRPr="00826647">
              <w:rPr>
                <w:sz w:val="24"/>
                <w:szCs w:val="24"/>
              </w:rPr>
              <w:t>Предикаты количественного сравнения</w:t>
            </w:r>
          </w:p>
        </w:tc>
        <w:tc>
          <w:tcPr>
            <w:tcW w:w="2858" w:type="pct"/>
          </w:tcPr>
          <w:p w:rsidR="00784314" w:rsidRPr="00826647" w:rsidRDefault="00277066" w:rsidP="00826647">
            <w:pPr>
              <w:spacing w:after="0"/>
              <w:rPr>
                <w:sz w:val="24"/>
                <w:szCs w:val="24"/>
                <w:lang w:val="en-US"/>
              </w:rPr>
            </w:pPr>
            <w:r w:rsidRPr="00826647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SELECT column FROM t WHERE char_column = ANY (SELECT char_column FROM t)</w:t>
            </w:r>
          </w:p>
        </w:tc>
      </w:tr>
      <w:tr w:rsidR="004F0DDF" w:rsidRPr="00826647" w:rsidTr="004F0DDF">
        <w:tc>
          <w:tcPr>
            <w:tcW w:w="426" w:type="pct"/>
          </w:tcPr>
          <w:p w:rsidR="00784314" w:rsidRPr="00826647" w:rsidRDefault="00277066" w:rsidP="00826647">
            <w:pPr>
              <w:spacing w:after="0"/>
              <w:rPr>
                <w:sz w:val="24"/>
                <w:szCs w:val="24"/>
              </w:rPr>
            </w:pPr>
            <w:r w:rsidRPr="00826647">
              <w:rPr>
                <w:sz w:val="24"/>
                <w:szCs w:val="24"/>
              </w:rPr>
              <w:t>5.8</w:t>
            </w:r>
          </w:p>
        </w:tc>
        <w:tc>
          <w:tcPr>
            <w:tcW w:w="1715" w:type="pct"/>
          </w:tcPr>
          <w:p w:rsidR="00784314" w:rsidRPr="00826647" w:rsidRDefault="00277066" w:rsidP="00826647">
            <w:pPr>
              <w:spacing w:after="0"/>
              <w:rPr>
                <w:sz w:val="24"/>
                <w:szCs w:val="24"/>
              </w:rPr>
            </w:pPr>
            <w:r w:rsidRPr="00826647">
              <w:rPr>
                <w:sz w:val="24"/>
                <w:szCs w:val="24"/>
              </w:rPr>
              <w:t>Предикат EXISTS</w:t>
            </w:r>
          </w:p>
        </w:tc>
        <w:tc>
          <w:tcPr>
            <w:tcW w:w="2858" w:type="pct"/>
          </w:tcPr>
          <w:p w:rsidR="00784314" w:rsidRPr="00826647" w:rsidRDefault="00277066" w:rsidP="00826647">
            <w:pPr>
              <w:spacing w:after="0"/>
              <w:rPr>
                <w:sz w:val="24"/>
                <w:szCs w:val="24"/>
                <w:lang w:val="en-US"/>
              </w:rPr>
            </w:pPr>
            <w:r w:rsidRPr="00826647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SELECT column FROM t WHERE NOT EXISTS (SELECT char_column FROM t)</w:t>
            </w:r>
          </w:p>
        </w:tc>
      </w:tr>
      <w:tr w:rsidR="00C86F76" w:rsidRPr="00826647" w:rsidTr="004F0D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26" w:type="pct"/>
          </w:tcPr>
          <w:p w:rsidR="00784314" w:rsidRPr="00826647" w:rsidRDefault="00277066" w:rsidP="00826647">
            <w:pPr>
              <w:spacing w:after="0"/>
              <w:rPr>
                <w:sz w:val="24"/>
                <w:szCs w:val="24"/>
              </w:rPr>
            </w:pPr>
            <w:r w:rsidRPr="00826647">
              <w:rPr>
                <w:sz w:val="24"/>
                <w:szCs w:val="24"/>
              </w:rPr>
              <w:t>5.9</w:t>
            </w:r>
          </w:p>
        </w:tc>
        <w:tc>
          <w:tcPr>
            <w:tcW w:w="1715" w:type="pct"/>
          </w:tcPr>
          <w:p w:rsidR="00784314" w:rsidRPr="00826647" w:rsidRDefault="00277066" w:rsidP="00826647">
            <w:pPr>
              <w:spacing w:after="0"/>
              <w:rPr>
                <w:sz w:val="24"/>
                <w:szCs w:val="24"/>
              </w:rPr>
            </w:pPr>
            <w:r w:rsidRPr="00826647">
              <w:rPr>
                <w:sz w:val="24"/>
                <w:szCs w:val="24"/>
              </w:rPr>
              <w:t>Подзапросы в предикате сравнения</w:t>
            </w:r>
          </w:p>
        </w:tc>
        <w:tc>
          <w:tcPr>
            <w:tcW w:w="2858" w:type="pct"/>
          </w:tcPr>
          <w:p w:rsidR="00784314" w:rsidRPr="00826647" w:rsidRDefault="00277066" w:rsidP="00826647">
            <w:pPr>
              <w:spacing w:after="0"/>
              <w:rPr>
                <w:sz w:val="24"/>
                <w:szCs w:val="24"/>
                <w:lang w:val="en-US"/>
              </w:rPr>
            </w:pPr>
            <w:r w:rsidRPr="00826647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SELECT column FROM t WHERE int_column &gt; (SELECT max (int_column) FROM t)</w:t>
            </w:r>
          </w:p>
        </w:tc>
      </w:tr>
      <w:tr w:rsidR="004F0DDF" w:rsidRPr="00826647" w:rsidTr="004F0DDF">
        <w:tc>
          <w:tcPr>
            <w:tcW w:w="426" w:type="pct"/>
          </w:tcPr>
          <w:p w:rsidR="00784314" w:rsidRPr="00826647" w:rsidRDefault="00277066" w:rsidP="00826647">
            <w:pPr>
              <w:spacing w:after="0"/>
              <w:rPr>
                <w:sz w:val="24"/>
                <w:szCs w:val="24"/>
              </w:rPr>
            </w:pPr>
            <w:r w:rsidRPr="00826647">
              <w:rPr>
                <w:sz w:val="24"/>
                <w:szCs w:val="24"/>
              </w:rPr>
              <w:t>5.10</w:t>
            </w:r>
          </w:p>
        </w:tc>
        <w:tc>
          <w:tcPr>
            <w:tcW w:w="1715" w:type="pct"/>
          </w:tcPr>
          <w:p w:rsidR="00784314" w:rsidRPr="00826647" w:rsidRDefault="00277066" w:rsidP="00826647">
            <w:pPr>
              <w:spacing w:after="0"/>
              <w:rPr>
                <w:sz w:val="24"/>
                <w:szCs w:val="24"/>
              </w:rPr>
            </w:pPr>
            <w:r w:rsidRPr="00826647">
              <w:rPr>
                <w:sz w:val="24"/>
                <w:szCs w:val="24"/>
              </w:rPr>
              <w:t>Подзапросы в предикате IN</w:t>
            </w:r>
          </w:p>
        </w:tc>
        <w:tc>
          <w:tcPr>
            <w:tcW w:w="2858" w:type="pct"/>
          </w:tcPr>
          <w:p w:rsidR="00784314" w:rsidRPr="00826647" w:rsidRDefault="00277066" w:rsidP="00826647">
            <w:pPr>
              <w:spacing w:after="0"/>
              <w:rPr>
                <w:sz w:val="24"/>
                <w:szCs w:val="24"/>
                <w:lang w:val="en-US"/>
              </w:rPr>
            </w:pPr>
            <w:r w:rsidRPr="00826647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SELECT column FROM t WHERE char_column IN (SELECT char_column FROM t)</w:t>
            </w:r>
          </w:p>
        </w:tc>
      </w:tr>
      <w:tr w:rsidR="00C86F76" w:rsidRPr="00826647" w:rsidTr="004F0D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26" w:type="pct"/>
          </w:tcPr>
          <w:p w:rsidR="00784314" w:rsidRPr="00826647" w:rsidRDefault="00277066" w:rsidP="00826647">
            <w:pPr>
              <w:spacing w:after="0"/>
              <w:rPr>
                <w:sz w:val="24"/>
                <w:szCs w:val="24"/>
              </w:rPr>
            </w:pPr>
            <w:r w:rsidRPr="00826647">
              <w:rPr>
                <w:sz w:val="24"/>
                <w:szCs w:val="24"/>
              </w:rPr>
              <w:t>5.11</w:t>
            </w:r>
          </w:p>
        </w:tc>
        <w:tc>
          <w:tcPr>
            <w:tcW w:w="1715" w:type="pct"/>
          </w:tcPr>
          <w:p w:rsidR="00784314" w:rsidRPr="00826647" w:rsidRDefault="00277066" w:rsidP="00826647">
            <w:pPr>
              <w:spacing w:after="0"/>
              <w:rPr>
                <w:sz w:val="24"/>
                <w:szCs w:val="24"/>
              </w:rPr>
            </w:pPr>
            <w:r w:rsidRPr="00826647">
              <w:rPr>
                <w:sz w:val="24"/>
                <w:szCs w:val="24"/>
              </w:rPr>
              <w:t>Подзапросы в предикате количественного сравнения</w:t>
            </w:r>
          </w:p>
        </w:tc>
        <w:tc>
          <w:tcPr>
            <w:tcW w:w="2858" w:type="pct"/>
          </w:tcPr>
          <w:p w:rsidR="00784314" w:rsidRPr="00826647" w:rsidRDefault="00277066" w:rsidP="00826647">
            <w:pPr>
              <w:spacing w:after="0"/>
              <w:rPr>
                <w:sz w:val="24"/>
                <w:szCs w:val="24"/>
                <w:lang w:val="en-US"/>
              </w:rPr>
            </w:pPr>
            <w:r w:rsidRPr="00826647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SELECT column FROM t WHERE char_column &gt;= ALL(SELECT char_column FROM t)</w:t>
            </w:r>
          </w:p>
        </w:tc>
      </w:tr>
      <w:tr w:rsidR="004F0DDF" w:rsidRPr="00826647" w:rsidTr="004F0DDF">
        <w:tc>
          <w:tcPr>
            <w:tcW w:w="426" w:type="pct"/>
          </w:tcPr>
          <w:p w:rsidR="00784314" w:rsidRPr="00826647" w:rsidRDefault="00277066" w:rsidP="00826647">
            <w:pPr>
              <w:spacing w:after="0"/>
              <w:rPr>
                <w:sz w:val="24"/>
                <w:szCs w:val="24"/>
              </w:rPr>
            </w:pPr>
            <w:r w:rsidRPr="00826647">
              <w:rPr>
                <w:sz w:val="24"/>
                <w:szCs w:val="24"/>
              </w:rPr>
              <w:t>5.12</w:t>
            </w:r>
          </w:p>
        </w:tc>
        <w:tc>
          <w:tcPr>
            <w:tcW w:w="1715" w:type="pct"/>
          </w:tcPr>
          <w:p w:rsidR="00784314" w:rsidRPr="00826647" w:rsidRDefault="00277066" w:rsidP="00826647">
            <w:pPr>
              <w:spacing w:after="0"/>
              <w:rPr>
                <w:sz w:val="24"/>
                <w:szCs w:val="24"/>
              </w:rPr>
            </w:pPr>
            <w:r w:rsidRPr="00826647">
              <w:rPr>
                <w:sz w:val="24"/>
                <w:szCs w:val="24"/>
              </w:rPr>
              <w:t>Коррелирующие подзапросы</w:t>
            </w:r>
          </w:p>
        </w:tc>
        <w:tc>
          <w:tcPr>
            <w:tcW w:w="2858" w:type="pct"/>
          </w:tcPr>
          <w:p w:rsidR="00784314" w:rsidRPr="00826647" w:rsidRDefault="00277066" w:rsidP="00826647">
            <w:pPr>
              <w:spacing w:after="0"/>
              <w:rPr>
                <w:sz w:val="24"/>
                <w:szCs w:val="24"/>
                <w:lang w:val="en-US"/>
              </w:rPr>
            </w:pPr>
            <w:r w:rsidRPr="00826647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SELECT column FROM t WHERE int_column = (SELECT int_column FROM t2 WHERE t2.char_ column = t.char_column)</w:t>
            </w:r>
          </w:p>
        </w:tc>
      </w:tr>
      <w:tr w:rsidR="00C86F76" w:rsidRPr="00826647" w:rsidTr="004F0D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26" w:type="pct"/>
          </w:tcPr>
          <w:p w:rsidR="00784314" w:rsidRPr="00826647" w:rsidRDefault="00277066" w:rsidP="00826647">
            <w:pPr>
              <w:spacing w:after="0"/>
              <w:rPr>
                <w:sz w:val="24"/>
                <w:szCs w:val="24"/>
              </w:rPr>
            </w:pPr>
            <w:r w:rsidRPr="00826647">
              <w:rPr>
                <w:sz w:val="24"/>
                <w:szCs w:val="24"/>
              </w:rPr>
              <w:t>5.13</w:t>
            </w:r>
          </w:p>
        </w:tc>
        <w:tc>
          <w:tcPr>
            <w:tcW w:w="1715" w:type="pct"/>
          </w:tcPr>
          <w:p w:rsidR="00784314" w:rsidRPr="00826647" w:rsidRDefault="00277066" w:rsidP="00826647">
            <w:pPr>
              <w:spacing w:after="0"/>
              <w:rPr>
                <w:sz w:val="24"/>
                <w:szCs w:val="24"/>
              </w:rPr>
            </w:pPr>
            <w:r w:rsidRPr="00826647">
              <w:rPr>
                <w:sz w:val="24"/>
                <w:szCs w:val="24"/>
              </w:rPr>
              <w:t>Условие поиска</w:t>
            </w:r>
          </w:p>
        </w:tc>
        <w:tc>
          <w:tcPr>
            <w:tcW w:w="2858" w:type="pct"/>
          </w:tcPr>
          <w:p w:rsidR="00784314" w:rsidRPr="00826647" w:rsidRDefault="00277066" w:rsidP="00826647">
            <w:pPr>
              <w:spacing w:after="0"/>
              <w:rPr>
                <w:sz w:val="24"/>
                <w:szCs w:val="24"/>
                <w:lang w:val="en-US"/>
              </w:rPr>
            </w:pPr>
            <w:r w:rsidRPr="00826647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 xml:space="preserve">SELECT column FROM t WHERE 0 &lt;&gt; 0 OR </w:t>
            </w:r>
            <w:r w:rsidRPr="00826647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‘</w:t>
            </w:r>
            <w:r w:rsidRPr="00826647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a</w:t>
            </w:r>
            <w:r w:rsidRPr="00826647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’</w:t>
            </w:r>
            <w:r w:rsidRPr="00826647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 xml:space="preserve"> &lt; </w:t>
            </w:r>
            <w:r w:rsidRPr="00826647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‘</w:t>
            </w:r>
            <w:r w:rsidRPr="00826647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b</w:t>
            </w:r>
            <w:r w:rsidRPr="00826647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’</w:t>
            </w:r>
            <w:r w:rsidRPr="00826647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 xml:space="preserve"> AND int_column IS NOT NULL</w:t>
            </w:r>
          </w:p>
        </w:tc>
      </w:tr>
      <w:tr w:rsidR="00784314" w:rsidRPr="00826647" w:rsidTr="004F0DDF">
        <w:tc>
          <w:tcPr>
            <w:tcW w:w="426" w:type="pct"/>
          </w:tcPr>
          <w:p w:rsidR="00784314" w:rsidRPr="00826647" w:rsidRDefault="00277066" w:rsidP="00826647">
            <w:pPr>
              <w:spacing w:after="0"/>
              <w:rPr>
                <w:sz w:val="24"/>
                <w:szCs w:val="24"/>
              </w:rPr>
            </w:pPr>
            <w:r w:rsidRPr="00826647">
              <w:rPr>
                <w:sz w:val="24"/>
                <w:szCs w:val="24"/>
              </w:rPr>
              <w:t>6</w:t>
            </w:r>
          </w:p>
        </w:tc>
        <w:tc>
          <w:tcPr>
            <w:tcW w:w="4574" w:type="pct"/>
            <w:gridSpan w:val="2"/>
          </w:tcPr>
          <w:p w:rsidR="00784314" w:rsidRPr="00826647" w:rsidRDefault="00277066" w:rsidP="00826647">
            <w:pPr>
              <w:spacing w:after="0"/>
              <w:rPr>
                <w:sz w:val="24"/>
                <w:szCs w:val="24"/>
              </w:rPr>
            </w:pPr>
            <w:r w:rsidRPr="00826647">
              <w:rPr>
                <w:b/>
                <w:bCs/>
                <w:sz w:val="24"/>
                <w:szCs w:val="24"/>
              </w:rPr>
              <w:t>Простые выражения с запросами</w:t>
            </w:r>
          </w:p>
        </w:tc>
      </w:tr>
      <w:tr w:rsidR="00C86F76" w:rsidRPr="00826647" w:rsidTr="004F0D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26" w:type="pct"/>
          </w:tcPr>
          <w:p w:rsidR="00784314" w:rsidRPr="00826647" w:rsidRDefault="00277066" w:rsidP="00826647">
            <w:pPr>
              <w:spacing w:after="0"/>
              <w:rPr>
                <w:sz w:val="24"/>
                <w:szCs w:val="24"/>
              </w:rPr>
            </w:pPr>
            <w:r w:rsidRPr="00826647">
              <w:rPr>
                <w:sz w:val="24"/>
                <w:szCs w:val="24"/>
              </w:rPr>
              <w:t>6.1</w:t>
            </w:r>
          </w:p>
        </w:tc>
        <w:tc>
          <w:tcPr>
            <w:tcW w:w="1715" w:type="pct"/>
          </w:tcPr>
          <w:p w:rsidR="00784314" w:rsidRPr="00826647" w:rsidRDefault="00277066" w:rsidP="00826647">
            <w:pPr>
              <w:spacing w:after="0"/>
              <w:rPr>
                <w:sz w:val="24"/>
                <w:szCs w:val="24"/>
              </w:rPr>
            </w:pPr>
            <w:r w:rsidRPr="00826647">
              <w:rPr>
                <w:sz w:val="24"/>
                <w:szCs w:val="24"/>
              </w:rPr>
              <w:t>Табличный оператор UNION DISTINCT</w:t>
            </w:r>
          </w:p>
        </w:tc>
        <w:tc>
          <w:tcPr>
            <w:tcW w:w="2858" w:type="pct"/>
          </w:tcPr>
          <w:p w:rsidR="00784314" w:rsidRPr="00826647" w:rsidRDefault="00277066" w:rsidP="00826647">
            <w:pPr>
              <w:spacing w:after="0"/>
              <w:rPr>
                <w:sz w:val="24"/>
                <w:szCs w:val="24"/>
                <w:lang w:val="en-US"/>
              </w:rPr>
            </w:pPr>
            <w:r w:rsidRPr="00826647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SELECT column FROM t UNION DISTINCT SELECT column1 FROM t</w:t>
            </w:r>
          </w:p>
        </w:tc>
      </w:tr>
      <w:tr w:rsidR="004F0DDF" w:rsidRPr="00826647" w:rsidTr="004F0DDF">
        <w:tc>
          <w:tcPr>
            <w:tcW w:w="426" w:type="pct"/>
          </w:tcPr>
          <w:p w:rsidR="00784314" w:rsidRPr="00826647" w:rsidRDefault="00277066" w:rsidP="00826647">
            <w:pPr>
              <w:spacing w:after="0"/>
              <w:rPr>
                <w:sz w:val="24"/>
                <w:szCs w:val="24"/>
              </w:rPr>
            </w:pPr>
            <w:r w:rsidRPr="00826647">
              <w:rPr>
                <w:sz w:val="24"/>
                <w:szCs w:val="24"/>
              </w:rPr>
              <w:t>6.2</w:t>
            </w:r>
          </w:p>
        </w:tc>
        <w:tc>
          <w:tcPr>
            <w:tcW w:w="1715" w:type="pct"/>
          </w:tcPr>
          <w:p w:rsidR="00784314" w:rsidRPr="00826647" w:rsidRDefault="00277066" w:rsidP="00826647">
            <w:pPr>
              <w:spacing w:after="0"/>
              <w:rPr>
                <w:sz w:val="24"/>
                <w:szCs w:val="24"/>
              </w:rPr>
            </w:pPr>
            <w:r w:rsidRPr="00826647">
              <w:rPr>
                <w:sz w:val="24"/>
                <w:szCs w:val="24"/>
              </w:rPr>
              <w:t>Табличный оператор UNION ALL</w:t>
            </w:r>
          </w:p>
        </w:tc>
        <w:tc>
          <w:tcPr>
            <w:tcW w:w="2858" w:type="pct"/>
          </w:tcPr>
          <w:p w:rsidR="00784314" w:rsidRPr="00826647" w:rsidRDefault="00277066" w:rsidP="00826647">
            <w:pPr>
              <w:spacing w:after="0"/>
              <w:rPr>
                <w:sz w:val="24"/>
                <w:szCs w:val="24"/>
                <w:lang w:val="en-US"/>
              </w:rPr>
            </w:pPr>
            <w:r w:rsidRPr="00826647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SELECT column FROM t UNION ALL SELECT column1 FROM t</w:t>
            </w:r>
          </w:p>
        </w:tc>
      </w:tr>
      <w:tr w:rsidR="00C86F76" w:rsidRPr="00826647" w:rsidTr="004F0D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26" w:type="pct"/>
          </w:tcPr>
          <w:p w:rsidR="00784314" w:rsidRPr="00826647" w:rsidRDefault="00277066" w:rsidP="00826647">
            <w:pPr>
              <w:spacing w:after="0"/>
              <w:rPr>
                <w:sz w:val="24"/>
                <w:szCs w:val="24"/>
              </w:rPr>
            </w:pPr>
            <w:r w:rsidRPr="00826647">
              <w:rPr>
                <w:sz w:val="24"/>
                <w:szCs w:val="24"/>
              </w:rPr>
              <w:t>6.3</w:t>
            </w:r>
          </w:p>
        </w:tc>
        <w:tc>
          <w:tcPr>
            <w:tcW w:w="1715" w:type="pct"/>
          </w:tcPr>
          <w:p w:rsidR="00784314" w:rsidRPr="00826647" w:rsidRDefault="00277066" w:rsidP="00826647">
            <w:pPr>
              <w:spacing w:after="0"/>
              <w:rPr>
                <w:sz w:val="24"/>
                <w:szCs w:val="24"/>
              </w:rPr>
            </w:pPr>
            <w:r w:rsidRPr="00826647">
              <w:rPr>
                <w:sz w:val="24"/>
                <w:szCs w:val="24"/>
              </w:rPr>
              <w:t>Табличный оператор EXCEPT DISTINCT</w:t>
            </w:r>
          </w:p>
        </w:tc>
        <w:tc>
          <w:tcPr>
            <w:tcW w:w="2858" w:type="pct"/>
          </w:tcPr>
          <w:p w:rsidR="00784314" w:rsidRPr="00826647" w:rsidRDefault="00277066" w:rsidP="00826647">
            <w:pPr>
              <w:spacing w:after="0"/>
              <w:rPr>
                <w:sz w:val="24"/>
                <w:szCs w:val="24"/>
                <w:lang w:val="en-US"/>
              </w:rPr>
            </w:pPr>
            <w:r w:rsidRPr="00826647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SELECT column FROM t EXCEPT DISTINCT SELECT column1 FROM t</w:t>
            </w:r>
          </w:p>
        </w:tc>
      </w:tr>
      <w:tr w:rsidR="004F0DDF" w:rsidRPr="00826647" w:rsidTr="004F0DDF">
        <w:tc>
          <w:tcPr>
            <w:tcW w:w="426" w:type="pct"/>
          </w:tcPr>
          <w:p w:rsidR="00784314" w:rsidRPr="00826647" w:rsidRDefault="00277066" w:rsidP="00826647">
            <w:pPr>
              <w:spacing w:after="0"/>
              <w:rPr>
                <w:sz w:val="24"/>
                <w:szCs w:val="24"/>
              </w:rPr>
            </w:pPr>
            <w:r w:rsidRPr="00826647">
              <w:rPr>
                <w:sz w:val="24"/>
                <w:szCs w:val="24"/>
              </w:rPr>
              <w:t>6.4</w:t>
            </w:r>
          </w:p>
        </w:tc>
        <w:tc>
          <w:tcPr>
            <w:tcW w:w="1715" w:type="pct"/>
          </w:tcPr>
          <w:p w:rsidR="00784314" w:rsidRPr="00826647" w:rsidRDefault="00277066" w:rsidP="00826647">
            <w:pPr>
              <w:spacing w:after="0"/>
              <w:rPr>
                <w:sz w:val="24"/>
                <w:szCs w:val="24"/>
              </w:rPr>
            </w:pPr>
            <w:r w:rsidRPr="00826647">
              <w:rPr>
                <w:sz w:val="24"/>
                <w:szCs w:val="24"/>
              </w:rPr>
              <w:t>Колонки, объединяемые табличными операторами, могут иметь разные типы данных</w:t>
            </w:r>
          </w:p>
        </w:tc>
        <w:tc>
          <w:tcPr>
            <w:tcW w:w="2858" w:type="pct"/>
          </w:tcPr>
          <w:p w:rsidR="00784314" w:rsidRPr="00826647" w:rsidRDefault="00277066" w:rsidP="00826647">
            <w:pPr>
              <w:spacing w:after="0"/>
              <w:rPr>
                <w:sz w:val="24"/>
                <w:szCs w:val="24"/>
                <w:lang w:val="en-US"/>
              </w:rPr>
            </w:pPr>
            <w:r w:rsidRPr="00826647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SELECT char_column FROM t UNION SELECT 5</w:t>
            </w:r>
          </w:p>
        </w:tc>
      </w:tr>
      <w:tr w:rsidR="00C86F76" w:rsidRPr="00826647" w:rsidTr="004F0D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26" w:type="pct"/>
          </w:tcPr>
          <w:p w:rsidR="00784314" w:rsidRPr="00826647" w:rsidRDefault="00277066" w:rsidP="00826647">
            <w:pPr>
              <w:spacing w:after="0"/>
              <w:rPr>
                <w:sz w:val="24"/>
                <w:szCs w:val="24"/>
              </w:rPr>
            </w:pPr>
            <w:r w:rsidRPr="00826647">
              <w:rPr>
                <w:sz w:val="24"/>
                <w:szCs w:val="24"/>
              </w:rPr>
              <w:t>6.5</w:t>
            </w:r>
          </w:p>
        </w:tc>
        <w:tc>
          <w:tcPr>
            <w:tcW w:w="1715" w:type="pct"/>
          </w:tcPr>
          <w:p w:rsidR="00784314" w:rsidRPr="00826647" w:rsidRDefault="00277066" w:rsidP="00826647">
            <w:pPr>
              <w:spacing w:after="0"/>
              <w:rPr>
                <w:sz w:val="24"/>
                <w:szCs w:val="24"/>
              </w:rPr>
            </w:pPr>
            <w:r w:rsidRPr="00826647">
              <w:rPr>
                <w:sz w:val="24"/>
                <w:szCs w:val="24"/>
              </w:rPr>
              <w:t>Табличные операторы в подзапросах</w:t>
            </w:r>
          </w:p>
        </w:tc>
        <w:tc>
          <w:tcPr>
            <w:tcW w:w="2858" w:type="pct"/>
          </w:tcPr>
          <w:p w:rsidR="00784314" w:rsidRPr="00826647" w:rsidRDefault="00277066" w:rsidP="00826647">
            <w:pPr>
              <w:spacing w:after="0"/>
              <w:rPr>
                <w:sz w:val="24"/>
                <w:szCs w:val="24"/>
                <w:lang w:val="en-US"/>
              </w:rPr>
            </w:pPr>
            <w:r w:rsidRPr="00826647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 xml:space="preserve">SELECT column FROM t WHERE </w:t>
            </w:r>
            <w:r w:rsidRPr="00826647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‘</w:t>
            </w:r>
            <w:r w:rsidRPr="00826647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a</w:t>
            </w:r>
            <w:r w:rsidRPr="00826647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’</w:t>
            </w:r>
            <w:r w:rsidRPr="00826647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 xml:space="preserve"> IN (SELECT char_column FROM t UNION SELECT char_column FROM t)</w:t>
            </w:r>
          </w:p>
        </w:tc>
      </w:tr>
      <w:tr w:rsidR="00784314" w:rsidRPr="00826647" w:rsidTr="004F0DDF">
        <w:tc>
          <w:tcPr>
            <w:tcW w:w="426" w:type="pct"/>
          </w:tcPr>
          <w:p w:rsidR="00784314" w:rsidRPr="00826647" w:rsidRDefault="00277066" w:rsidP="00826647">
            <w:pPr>
              <w:spacing w:after="0"/>
              <w:rPr>
                <w:sz w:val="24"/>
                <w:szCs w:val="24"/>
              </w:rPr>
            </w:pPr>
            <w:r w:rsidRPr="00826647">
              <w:rPr>
                <w:sz w:val="24"/>
                <w:szCs w:val="24"/>
              </w:rPr>
              <w:t>7</w:t>
            </w:r>
          </w:p>
        </w:tc>
        <w:tc>
          <w:tcPr>
            <w:tcW w:w="4574" w:type="pct"/>
            <w:gridSpan w:val="2"/>
          </w:tcPr>
          <w:p w:rsidR="00784314" w:rsidRPr="00826647" w:rsidRDefault="00277066" w:rsidP="00826647">
            <w:pPr>
              <w:spacing w:after="0"/>
              <w:rPr>
                <w:sz w:val="24"/>
                <w:szCs w:val="24"/>
              </w:rPr>
            </w:pPr>
            <w:r w:rsidRPr="00826647">
              <w:rPr>
                <w:b/>
                <w:bCs/>
                <w:sz w:val="24"/>
                <w:szCs w:val="24"/>
              </w:rPr>
              <w:t>Функции множеств</w:t>
            </w:r>
          </w:p>
        </w:tc>
      </w:tr>
      <w:tr w:rsidR="00C86F76" w:rsidRPr="00826647" w:rsidTr="004F0D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26" w:type="pct"/>
          </w:tcPr>
          <w:p w:rsidR="00784314" w:rsidRPr="00826647" w:rsidRDefault="00277066" w:rsidP="00826647">
            <w:pPr>
              <w:spacing w:after="0"/>
              <w:rPr>
                <w:sz w:val="24"/>
                <w:szCs w:val="24"/>
              </w:rPr>
            </w:pPr>
            <w:r w:rsidRPr="00826647">
              <w:rPr>
                <w:sz w:val="24"/>
                <w:szCs w:val="24"/>
              </w:rPr>
              <w:t>7.1</w:t>
            </w:r>
          </w:p>
        </w:tc>
        <w:tc>
          <w:tcPr>
            <w:tcW w:w="1715" w:type="pct"/>
          </w:tcPr>
          <w:p w:rsidR="00784314" w:rsidRPr="00826647" w:rsidRDefault="00277066" w:rsidP="00826647">
            <w:pPr>
              <w:spacing w:after="0"/>
              <w:rPr>
                <w:sz w:val="24"/>
                <w:szCs w:val="24"/>
              </w:rPr>
            </w:pPr>
            <w:r w:rsidRPr="00826647">
              <w:rPr>
                <w:sz w:val="24"/>
                <w:szCs w:val="24"/>
              </w:rPr>
              <w:t>AVG</w:t>
            </w:r>
          </w:p>
        </w:tc>
        <w:tc>
          <w:tcPr>
            <w:tcW w:w="2858" w:type="pct"/>
          </w:tcPr>
          <w:p w:rsidR="00784314" w:rsidRPr="00826647" w:rsidRDefault="00277066" w:rsidP="00826647">
            <w:pPr>
              <w:spacing w:after="0"/>
              <w:rPr>
                <w:sz w:val="24"/>
                <w:szCs w:val="24"/>
                <w:lang w:val="en-US"/>
              </w:rPr>
            </w:pPr>
            <w:r w:rsidRPr="00826647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SELECT avg(int_column) FROM t</w:t>
            </w:r>
          </w:p>
        </w:tc>
      </w:tr>
      <w:tr w:rsidR="004F0DDF" w:rsidRPr="00826647" w:rsidTr="004F0DDF">
        <w:tc>
          <w:tcPr>
            <w:tcW w:w="426" w:type="pct"/>
          </w:tcPr>
          <w:p w:rsidR="00784314" w:rsidRPr="00826647" w:rsidRDefault="00277066" w:rsidP="00826647">
            <w:pPr>
              <w:spacing w:after="0"/>
              <w:rPr>
                <w:sz w:val="24"/>
                <w:szCs w:val="24"/>
              </w:rPr>
            </w:pPr>
            <w:r w:rsidRPr="00826647">
              <w:rPr>
                <w:sz w:val="24"/>
                <w:szCs w:val="24"/>
              </w:rPr>
              <w:t>7.2</w:t>
            </w:r>
          </w:p>
        </w:tc>
        <w:tc>
          <w:tcPr>
            <w:tcW w:w="1715" w:type="pct"/>
          </w:tcPr>
          <w:p w:rsidR="00784314" w:rsidRPr="00826647" w:rsidRDefault="00277066" w:rsidP="00826647">
            <w:pPr>
              <w:spacing w:after="0"/>
              <w:rPr>
                <w:sz w:val="24"/>
                <w:szCs w:val="24"/>
              </w:rPr>
            </w:pPr>
            <w:r w:rsidRPr="00826647">
              <w:rPr>
                <w:sz w:val="24"/>
                <w:szCs w:val="24"/>
              </w:rPr>
              <w:t>COUNT</w:t>
            </w:r>
          </w:p>
        </w:tc>
        <w:tc>
          <w:tcPr>
            <w:tcW w:w="2858" w:type="pct"/>
          </w:tcPr>
          <w:p w:rsidR="00784314" w:rsidRPr="00826647" w:rsidRDefault="00277066" w:rsidP="00826647">
            <w:pPr>
              <w:spacing w:after="0"/>
              <w:rPr>
                <w:sz w:val="24"/>
                <w:szCs w:val="24"/>
                <w:lang w:val="en-US"/>
              </w:rPr>
            </w:pPr>
            <w:r w:rsidRPr="00826647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SELECT count(int_column) FROM t</w:t>
            </w:r>
          </w:p>
        </w:tc>
      </w:tr>
      <w:tr w:rsidR="00C86F76" w:rsidRPr="00826647" w:rsidTr="004F0D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26" w:type="pct"/>
          </w:tcPr>
          <w:p w:rsidR="00784314" w:rsidRPr="00826647" w:rsidRDefault="00277066" w:rsidP="00826647">
            <w:pPr>
              <w:spacing w:after="0"/>
              <w:rPr>
                <w:sz w:val="24"/>
                <w:szCs w:val="24"/>
              </w:rPr>
            </w:pPr>
            <w:r w:rsidRPr="00826647">
              <w:rPr>
                <w:sz w:val="24"/>
                <w:szCs w:val="24"/>
              </w:rPr>
              <w:t>7.3</w:t>
            </w:r>
          </w:p>
        </w:tc>
        <w:tc>
          <w:tcPr>
            <w:tcW w:w="1715" w:type="pct"/>
          </w:tcPr>
          <w:p w:rsidR="00784314" w:rsidRPr="00826647" w:rsidRDefault="00277066" w:rsidP="00826647">
            <w:pPr>
              <w:spacing w:after="0"/>
              <w:rPr>
                <w:sz w:val="24"/>
                <w:szCs w:val="24"/>
              </w:rPr>
            </w:pPr>
            <w:r w:rsidRPr="00826647">
              <w:rPr>
                <w:sz w:val="24"/>
                <w:szCs w:val="24"/>
              </w:rPr>
              <w:t>MAX</w:t>
            </w:r>
          </w:p>
        </w:tc>
        <w:tc>
          <w:tcPr>
            <w:tcW w:w="2858" w:type="pct"/>
          </w:tcPr>
          <w:p w:rsidR="00784314" w:rsidRPr="00826647" w:rsidRDefault="00277066" w:rsidP="00826647">
            <w:pPr>
              <w:spacing w:after="0"/>
              <w:rPr>
                <w:sz w:val="24"/>
                <w:szCs w:val="24"/>
                <w:lang w:val="en-US"/>
              </w:rPr>
            </w:pPr>
            <w:r w:rsidRPr="00826647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SELECT max(int_column) FROM t</w:t>
            </w:r>
          </w:p>
        </w:tc>
      </w:tr>
      <w:tr w:rsidR="004F0DDF" w:rsidRPr="00826647" w:rsidTr="004F0DDF">
        <w:tc>
          <w:tcPr>
            <w:tcW w:w="426" w:type="pct"/>
          </w:tcPr>
          <w:p w:rsidR="00784314" w:rsidRPr="00826647" w:rsidRDefault="00277066" w:rsidP="00826647">
            <w:pPr>
              <w:spacing w:after="0"/>
              <w:rPr>
                <w:sz w:val="24"/>
                <w:szCs w:val="24"/>
              </w:rPr>
            </w:pPr>
            <w:r w:rsidRPr="00826647">
              <w:rPr>
                <w:sz w:val="24"/>
                <w:szCs w:val="24"/>
              </w:rPr>
              <w:t>7.4</w:t>
            </w:r>
          </w:p>
        </w:tc>
        <w:tc>
          <w:tcPr>
            <w:tcW w:w="1715" w:type="pct"/>
          </w:tcPr>
          <w:p w:rsidR="00784314" w:rsidRPr="00826647" w:rsidRDefault="00277066" w:rsidP="00826647">
            <w:pPr>
              <w:spacing w:after="0"/>
              <w:rPr>
                <w:sz w:val="24"/>
                <w:szCs w:val="24"/>
              </w:rPr>
            </w:pPr>
            <w:r w:rsidRPr="00826647">
              <w:rPr>
                <w:sz w:val="24"/>
                <w:szCs w:val="24"/>
              </w:rPr>
              <w:t>MIN</w:t>
            </w:r>
          </w:p>
        </w:tc>
        <w:tc>
          <w:tcPr>
            <w:tcW w:w="2858" w:type="pct"/>
          </w:tcPr>
          <w:p w:rsidR="00784314" w:rsidRPr="00826647" w:rsidRDefault="00277066" w:rsidP="00826647">
            <w:pPr>
              <w:spacing w:after="0"/>
              <w:rPr>
                <w:sz w:val="24"/>
                <w:szCs w:val="24"/>
                <w:lang w:val="en-US"/>
              </w:rPr>
            </w:pPr>
            <w:r w:rsidRPr="00826647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SELECT min(int_column) FROM t</w:t>
            </w:r>
          </w:p>
        </w:tc>
      </w:tr>
      <w:tr w:rsidR="00C86F76" w:rsidRPr="00826647" w:rsidTr="004F0D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26" w:type="pct"/>
          </w:tcPr>
          <w:p w:rsidR="00784314" w:rsidRPr="00826647" w:rsidRDefault="00277066" w:rsidP="00826647">
            <w:pPr>
              <w:spacing w:after="0"/>
              <w:rPr>
                <w:sz w:val="24"/>
                <w:szCs w:val="24"/>
              </w:rPr>
            </w:pPr>
            <w:r w:rsidRPr="00826647">
              <w:rPr>
                <w:sz w:val="24"/>
                <w:szCs w:val="24"/>
              </w:rPr>
              <w:t>7.5</w:t>
            </w:r>
          </w:p>
        </w:tc>
        <w:tc>
          <w:tcPr>
            <w:tcW w:w="1715" w:type="pct"/>
          </w:tcPr>
          <w:p w:rsidR="00784314" w:rsidRPr="00826647" w:rsidRDefault="00277066" w:rsidP="00826647">
            <w:pPr>
              <w:spacing w:after="0"/>
              <w:rPr>
                <w:sz w:val="24"/>
                <w:szCs w:val="24"/>
              </w:rPr>
            </w:pPr>
            <w:r w:rsidRPr="00826647">
              <w:rPr>
                <w:sz w:val="24"/>
                <w:szCs w:val="24"/>
              </w:rPr>
              <w:t>SUM</w:t>
            </w:r>
          </w:p>
        </w:tc>
        <w:tc>
          <w:tcPr>
            <w:tcW w:w="2858" w:type="pct"/>
          </w:tcPr>
          <w:p w:rsidR="00784314" w:rsidRPr="00826647" w:rsidRDefault="00277066" w:rsidP="00826647">
            <w:pPr>
              <w:spacing w:after="0"/>
              <w:rPr>
                <w:sz w:val="24"/>
                <w:szCs w:val="24"/>
                <w:lang w:val="en-US"/>
              </w:rPr>
            </w:pPr>
            <w:r w:rsidRPr="00826647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SELECT sum(int_column) FROM t</w:t>
            </w:r>
          </w:p>
        </w:tc>
      </w:tr>
      <w:tr w:rsidR="004F0DDF" w:rsidRPr="00826647" w:rsidTr="004F0DDF">
        <w:tc>
          <w:tcPr>
            <w:tcW w:w="426" w:type="pct"/>
          </w:tcPr>
          <w:p w:rsidR="00784314" w:rsidRPr="00826647" w:rsidRDefault="00277066" w:rsidP="00826647">
            <w:pPr>
              <w:spacing w:after="0"/>
              <w:rPr>
                <w:sz w:val="24"/>
                <w:szCs w:val="24"/>
              </w:rPr>
            </w:pPr>
            <w:r w:rsidRPr="00826647">
              <w:rPr>
                <w:sz w:val="24"/>
                <w:szCs w:val="24"/>
              </w:rPr>
              <w:t>7.6</w:t>
            </w:r>
          </w:p>
        </w:tc>
        <w:tc>
          <w:tcPr>
            <w:tcW w:w="1715" w:type="pct"/>
          </w:tcPr>
          <w:p w:rsidR="00784314" w:rsidRPr="00826647" w:rsidRDefault="00277066" w:rsidP="00826647">
            <w:pPr>
              <w:spacing w:after="0"/>
              <w:rPr>
                <w:sz w:val="24"/>
                <w:szCs w:val="24"/>
              </w:rPr>
            </w:pPr>
            <w:r w:rsidRPr="00826647">
              <w:rPr>
                <w:sz w:val="24"/>
                <w:szCs w:val="24"/>
              </w:rPr>
              <w:t>Дополнение ALL</w:t>
            </w:r>
          </w:p>
        </w:tc>
        <w:tc>
          <w:tcPr>
            <w:tcW w:w="2858" w:type="pct"/>
          </w:tcPr>
          <w:p w:rsidR="00784314" w:rsidRPr="00826647" w:rsidRDefault="00277066" w:rsidP="00826647">
            <w:pPr>
              <w:spacing w:after="0"/>
              <w:rPr>
                <w:sz w:val="24"/>
                <w:szCs w:val="24"/>
                <w:lang w:val="en-US"/>
              </w:rPr>
            </w:pPr>
            <w:r w:rsidRPr="00826647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SELECT sum(ALL int_column) FROM t</w:t>
            </w:r>
          </w:p>
        </w:tc>
      </w:tr>
      <w:tr w:rsidR="00C86F76" w:rsidRPr="00826647" w:rsidTr="004F0D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26" w:type="pct"/>
          </w:tcPr>
          <w:p w:rsidR="00784314" w:rsidRPr="00826647" w:rsidRDefault="00277066" w:rsidP="00826647">
            <w:pPr>
              <w:spacing w:after="0"/>
              <w:rPr>
                <w:sz w:val="24"/>
                <w:szCs w:val="24"/>
              </w:rPr>
            </w:pPr>
            <w:r w:rsidRPr="00826647">
              <w:rPr>
                <w:sz w:val="24"/>
                <w:szCs w:val="24"/>
              </w:rPr>
              <w:t>7.7</w:t>
            </w:r>
          </w:p>
        </w:tc>
        <w:tc>
          <w:tcPr>
            <w:tcW w:w="1715" w:type="pct"/>
          </w:tcPr>
          <w:p w:rsidR="00784314" w:rsidRPr="00826647" w:rsidRDefault="00277066" w:rsidP="00826647">
            <w:pPr>
              <w:spacing w:after="0"/>
              <w:rPr>
                <w:sz w:val="24"/>
                <w:szCs w:val="24"/>
              </w:rPr>
            </w:pPr>
            <w:r w:rsidRPr="00826647">
              <w:rPr>
                <w:sz w:val="24"/>
                <w:szCs w:val="24"/>
              </w:rPr>
              <w:t>Дополнение DISTINCT</w:t>
            </w:r>
          </w:p>
        </w:tc>
        <w:tc>
          <w:tcPr>
            <w:tcW w:w="2858" w:type="pct"/>
          </w:tcPr>
          <w:p w:rsidR="00784314" w:rsidRPr="00826647" w:rsidRDefault="00277066" w:rsidP="00826647">
            <w:pPr>
              <w:spacing w:after="0"/>
              <w:rPr>
                <w:sz w:val="24"/>
                <w:szCs w:val="24"/>
                <w:lang w:val="en-US"/>
              </w:rPr>
            </w:pPr>
            <w:r w:rsidRPr="00826647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SELECT sum(DISTINCT int_column) FROM t</w:t>
            </w:r>
          </w:p>
        </w:tc>
      </w:tr>
      <w:tr w:rsidR="004F0DDF" w:rsidRPr="00826647" w:rsidTr="004F0DDF">
        <w:tc>
          <w:tcPr>
            <w:tcW w:w="426" w:type="pct"/>
          </w:tcPr>
          <w:p w:rsidR="00784314" w:rsidRPr="00826647" w:rsidRDefault="00277066" w:rsidP="00826647">
            <w:pPr>
              <w:spacing w:after="0"/>
              <w:rPr>
                <w:sz w:val="24"/>
                <w:szCs w:val="24"/>
              </w:rPr>
            </w:pPr>
            <w:r w:rsidRPr="00826647">
              <w:rPr>
                <w:sz w:val="24"/>
                <w:szCs w:val="24"/>
              </w:rPr>
              <w:t>7.8</w:t>
            </w:r>
          </w:p>
        </w:tc>
        <w:tc>
          <w:tcPr>
            <w:tcW w:w="1715" w:type="pct"/>
          </w:tcPr>
          <w:p w:rsidR="00784314" w:rsidRPr="00826647" w:rsidRDefault="00277066" w:rsidP="00826647">
            <w:pPr>
              <w:spacing w:after="0"/>
              <w:rPr>
                <w:sz w:val="24"/>
                <w:szCs w:val="24"/>
              </w:rPr>
            </w:pPr>
            <w:r w:rsidRPr="00826647">
              <w:rPr>
                <w:sz w:val="24"/>
                <w:szCs w:val="24"/>
              </w:rPr>
              <w:t>Оператор SELECT, возвращающий одну строку</w:t>
            </w:r>
          </w:p>
        </w:tc>
        <w:tc>
          <w:tcPr>
            <w:tcW w:w="2858" w:type="pct"/>
          </w:tcPr>
          <w:p w:rsidR="00784314" w:rsidRPr="00826647" w:rsidRDefault="00277066" w:rsidP="00826647">
            <w:pPr>
              <w:spacing w:after="0"/>
              <w:rPr>
                <w:sz w:val="24"/>
                <w:szCs w:val="24"/>
              </w:rPr>
            </w:pPr>
            <w:r w:rsidRPr="00826647">
              <w:rPr>
                <w:rFonts w:ascii="Consolas" w:eastAsia="MS Gothic"/>
                <w:noProof/>
                <w:color w:val="E74C3C"/>
                <w:sz w:val="24"/>
                <w:szCs w:val="24"/>
              </w:rPr>
              <w:t>SELECT count(*) FROM t</w:t>
            </w:r>
          </w:p>
        </w:tc>
      </w:tr>
      <w:tr w:rsidR="00784314" w:rsidRPr="00826647" w:rsidTr="004F0D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26" w:type="pct"/>
          </w:tcPr>
          <w:p w:rsidR="00784314" w:rsidRPr="00826647" w:rsidRDefault="00277066" w:rsidP="00826647">
            <w:pPr>
              <w:spacing w:after="0"/>
              <w:rPr>
                <w:sz w:val="24"/>
                <w:szCs w:val="24"/>
              </w:rPr>
            </w:pPr>
            <w:r w:rsidRPr="00826647">
              <w:rPr>
                <w:sz w:val="24"/>
                <w:szCs w:val="24"/>
              </w:rPr>
              <w:t>8</w:t>
            </w:r>
          </w:p>
        </w:tc>
        <w:tc>
          <w:tcPr>
            <w:tcW w:w="4574" w:type="pct"/>
            <w:gridSpan w:val="2"/>
          </w:tcPr>
          <w:p w:rsidR="00784314" w:rsidRPr="00826647" w:rsidRDefault="00277066" w:rsidP="00826647">
            <w:pPr>
              <w:spacing w:after="0"/>
              <w:rPr>
                <w:sz w:val="24"/>
                <w:szCs w:val="24"/>
              </w:rPr>
            </w:pPr>
            <w:r w:rsidRPr="00826647">
              <w:rPr>
                <w:b/>
                <w:bCs/>
                <w:sz w:val="24"/>
                <w:szCs w:val="24"/>
              </w:rPr>
              <w:t>Базовая поддержка курсоров</w:t>
            </w:r>
          </w:p>
        </w:tc>
      </w:tr>
      <w:tr w:rsidR="004F0DDF" w:rsidRPr="00826647" w:rsidTr="004F0DDF">
        <w:tc>
          <w:tcPr>
            <w:tcW w:w="426" w:type="pct"/>
          </w:tcPr>
          <w:p w:rsidR="00784314" w:rsidRPr="00826647" w:rsidRDefault="00277066" w:rsidP="00826647">
            <w:pPr>
              <w:spacing w:after="0"/>
              <w:rPr>
                <w:sz w:val="24"/>
                <w:szCs w:val="24"/>
              </w:rPr>
            </w:pPr>
            <w:r w:rsidRPr="00826647">
              <w:rPr>
                <w:sz w:val="24"/>
                <w:szCs w:val="24"/>
              </w:rPr>
              <w:lastRenderedPageBreak/>
              <w:t>8.1</w:t>
            </w:r>
          </w:p>
        </w:tc>
        <w:tc>
          <w:tcPr>
            <w:tcW w:w="1715" w:type="pct"/>
          </w:tcPr>
          <w:p w:rsidR="00784314" w:rsidRPr="00826647" w:rsidRDefault="00277066" w:rsidP="00826647">
            <w:pPr>
              <w:spacing w:after="0"/>
              <w:rPr>
                <w:sz w:val="24"/>
                <w:szCs w:val="24"/>
              </w:rPr>
            </w:pPr>
            <w:r w:rsidRPr="00826647">
              <w:rPr>
                <w:sz w:val="24"/>
                <w:szCs w:val="24"/>
              </w:rPr>
              <w:t>Колонки ORDER BY, отсутствующие в списке выборки</w:t>
            </w:r>
          </w:p>
        </w:tc>
        <w:tc>
          <w:tcPr>
            <w:tcW w:w="2858" w:type="pct"/>
          </w:tcPr>
          <w:p w:rsidR="00784314" w:rsidRPr="00826647" w:rsidRDefault="00277066" w:rsidP="00826647">
            <w:pPr>
              <w:spacing w:after="0"/>
              <w:rPr>
                <w:sz w:val="24"/>
                <w:szCs w:val="24"/>
                <w:lang w:val="en-US"/>
              </w:rPr>
            </w:pPr>
            <w:r w:rsidRPr="00826647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SELECT int_column FROM t ORDER BY char_column</w:t>
            </w:r>
          </w:p>
        </w:tc>
      </w:tr>
      <w:tr w:rsidR="00C86F76" w:rsidRPr="00826647" w:rsidTr="004F0D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26" w:type="pct"/>
          </w:tcPr>
          <w:p w:rsidR="00784314" w:rsidRPr="00826647" w:rsidRDefault="00277066" w:rsidP="00826647">
            <w:pPr>
              <w:spacing w:after="0"/>
              <w:rPr>
                <w:sz w:val="24"/>
                <w:szCs w:val="24"/>
              </w:rPr>
            </w:pPr>
            <w:r w:rsidRPr="00826647">
              <w:rPr>
                <w:sz w:val="24"/>
                <w:szCs w:val="24"/>
              </w:rPr>
              <w:t>8.2</w:t>
            </w:r>
          </w:p>
        </w:tc>
        <w:tc>
          <w:tcPr>
            <w:tcW w:w="1715" w:type="pct"/>
          </w:tcPr>
          <w:p w:rsidR="00784314" w:rsidRPr="00826647" w:rsidRDefault="00277066" w:rsidP="00826647">
            <w:pPr>
              <w:spacing w:after="0"/>
              <w:rPr>
                <w:sz w:val="24"/>
                <w:szCs w:val="24"/>
              </w:rPr>
            </w:pPr>
            <w:r w:rsidRPr="00826647">
              <w:rPr>
                <w:sz w:val="24"/>
                <w:szCs w:val="24"/>
              </w:rPr>
              <w:t>Выражения значений в предложении ORDER BY</w:t>
            </w:r>
          </w:p>
        </w:tc>
        <w:tc>
          <w:tcPr>
            <w:tcW w:w="2858" w:type="pct"/>
          </w:tcPr>
          <w:p w:rsidR="00784314" w:rsidRPr="00826647" w:rsidRDefault="00277066" w:rsidP="00826647">
            <w:pPr>
              <w:spacing w:after="0"/>
              <w:rPr>
                <w:sz w:val="24"/>
                <w:szCs w:val="24"/>
                <w:lang w:val="en-US"/>
              </w:rPr>
            </w:pPr>
            <w:r w:rsidRPr="00826647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SELECT int_column FROM t ORDER BY -int_column</w:t>
            </w:r>
          </w:p>
        </w:tc>
      </w:tr>
      <w:tr w:rsidR="004F0DDF" w:rsidRPr="00826647" w:rsidTr="004F0DDF">
        <w:tc>
          <w:tcPr>
            <w:tcW w:w="426" w:type="pct"/>
          </w:tcPr>
          <w:p w:rsidR="00784314" w:rsidRPr="00826647" w:rsidRDefault="00277066" w:rsidP="00826647">
            <w:pPr>
              <w:spacing w:after="0"/>
              <w:rPr>
                <w:sz w:val="24"/>
                <w:szCs w:val="24"/>
              </w:rPr>
            </w:pPr>
            <w:r w:rsidRPr="00826647">
              <w:rPr>
                <w:sz w:val="24"/>
                <w:szCs w:val="24"/>
              </w:rPr>
              <w:t>8.3</w:t>
            </w:r>
          </w:p>
        </w:tc>
        <w:tc>
          <w:tcPr>
            <w:tcW w:w="1715" w:type="pct"/>
          </w:tcPr>
          <w:p w:rsidR="00784314" w:rsidRPr="00826647" w:rsidRDefault="00277066" w:rsidP="00826647">
            <w:pPr>
              <w:spacing w:after="0"/>
              <w:rPr>
                <w:sz w:val="24"/>
                <w:szCs w:val="24"/>
              </w:rPr>
            </w:pPr>
            <w:r w:rsidRPr="00826647">
              <w:rPr>
                <w:sz w:val="24"/>
                <w:szCs w:val="24"/>
              </w:rPr>
              <w:t>Поддержка NULL (NULL вместо значений)</w:t>
            </w:r>
          </w:p>
        </w:tc>
        <w:tc>
          <w:tcPr>
            <w:tcW w:w="2858" w:type="pct"/>
          </w:tcPr>
          <w:p w:rsidR="00784314" w:rsidRPr="00826647" w:rsidRDefault="00277066" w:rsidP="00826647">
            <w:pPr>
              <w:spacing w:after="0"/>
              <w:rPr>
                <w:sz w:val="24"/>
                <w:szCs w:val="24"/>
                <w:lang w:val="en-US"/>
              </w:rPr>
            </w:pPr>
            <w:r w:rsidRPr="00826647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SELECT int_column FROM t WHERE int_column IS NULL</w:t>
            </w:r>
          </w:p>
        </w:tc>
      </w:tr>
      <w:tr w:rsidR="00784314" w:rsidRPr="00826647" w:rsidTr="004F0D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26" w:type="pct"/>
          </w:tcPr>
          <w:p w:rsidR="00784314" w:rsidRPr="00826647" w:rsidRDefault="00277066" w:rsidP="00826647">
            <w:pPr>
              <w:spacing w:after="0"/>
              <w:rPr>
                <w:sz w:val="24"/>
                <w:szCs w:val="24"/>
              </w:rPr>
            </w:pPr>
            <w:r w:rsidRPr="00826647">
              <w:rPr>
                <w:sz w:val="24"/>
                <w:szCs w:val="24"/>
              </w:rPr>
              <w:t>9</w:t>
            </w:r>
          </w:p>
        </w:tc>
        <w:tc>
          <w:tcPr>
            <w:tcW w:w="4574" w:type="pct"/>
            <w:gridSpan w:val="2"/>
          </w:tcPr>
          <w:p w:rsidR="00784314" w:rsidRPr="00826647" w:rsidRDefault="00277066" w:rsidP="00826647">
            <w:pPr>
              <w:spacing w:after="0"/>
              <w:rPr>
                <w:sz w:val="24"/>
                <w:szCs w:val="24"/>
              </w:rPr>
            </w:pPr>
            <w:r w:rsidRPr="00826647">
              <w:rPr>
                <w:b/>
                <w:bCs/>
                <w:sz w:val="24"/>
                <w:szCs w:val="24"/>
              </w:rPr>
              <w:t>Базовое соединение таблиц</w:t>
            </w:r>
          </w:p>
        </w:tc>
      </w:tr>
      <w:tr w:rsidR="004F0DDF" w:rsidRPr="00826647" w:rsidTr="004F0DDF">
        <w:tc>
          <w:tcPr>
            <w:tcW w:w="426" w:type="pct"/>
          </w:tcPr>
          <w:p w:rsidR="00784314" w:rsidRPr="00826647" w:rsidRDefault="00277066" w:rsidP="00826647">
            <w:pPr>
              <w:spacing w:after="0"/>
              <w:rPr>
                <w:sz w:val="24"/>
                <w:szCs w:val="24"/>
              </w:rPr>
            </w:pPr>
            <w:r w:rsidRPr="00826647">
              <w:rPr>
                <w:sz w:val="24"/>
                <w:szCs w:val="24"/>
              </w:rPr>
              <w:t>9.1</w:t>
            </w:r>
          </w:p>
        </w:tc>
        <w:tc>
          <w:tcPr>
            <w:tcW w:w="1715" w:type="pct"/>
          </w:tcPr>
          <w:p w:rsidR="00784314" w:rsidRPr="00826647" w:rsidRDefault="00277066" w:rsidP="00826647">
            <w:pPr>
              <w:spacing w:after="0"/>
              <w:rPr>
                <w:sz w:val="24"/>
                <w:szCs w:val="24"/>
              </w:rPr>
            </w:pPr>
            <w:r w:rsidRPr="00826647">
              <w:rPr>
                <w:sz w:val="24"/>
                <w:szCs w:val="24"/>
              </w:rPr>
              <w:t>Внутреннее соединение (но не обязательно с ключевым словом INNER)</w:t>
            </w:r>
          </w:p>
        </w:tc>
        <w:tc>
          <w:tcPr>
            <w:tcW w:w="2858" w:type="pct"/>
          </w:tcPr>
          <w:p w:rsidR="00784314" w:rsidRPr="00826647" w:rsidRDefault="00277066" w:rsidP="00826647">
            <w:pPr>
              <w:spacing w:after="0"/>
              <w:rPr>
                <w:sz w:val="24"/>
                <w:szCs w:val="24"/>
                <w:lang w:val="en-US"/>
              </w:rPr>
            </w:pPr>
            <w:r w:rsidRPr="00826647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SELECT a.int_column FROM t a JOIN t b ON a.int_column = b.int_column</w:t>
            </w:r>
          </w:p>
        </w:tc>
      </w:tr>
      <w:tr w:rsidR="00C86F76" w:rsidRPr="00826647" w:rsidTr="004F0D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26" w:type="pct"/>
          </w:tcPr>
          <w:p w:rsidR="00784314" w:rsidRPr="00826647" w:rsidRDefault="00277066" w:rsidP="00826647">
            <w:pPr>
              <w:spacing w:after="0"/>
              <w:rPr>
                <w:sz w:val="24"/>
                <w:szCs w:val="24"/>
              </w:rPr>
            </w:pPr>
            <w:r w:rsidRPr="00826647">
              <w:rPr>
                <w:sz w:val="24"/>
                <w:szCs w:val="24"/>
              </w:rPr>
              <w:t>9.2</w:t>
            </w:r>
          </w:p>
        </w:tc>
        <w:tc>
          <w:tcPr>
            <w:tcW w:w="1715" w:type="pct"/>
          </w:tcPr>
          <w:p w:rsidR="00784314" w:rsidRPr="00826647" w:rsidRDefault="00277066" w:rsidP="00826647">
            <w:pPr>
              <w:spacing w:after="0"/>
              <w:rPr>
                <w:sz w:val="24"/>
                <w:szCs w:val="24"/>
              </w:rPr>
            </w:pPr>
            <w:r w:rsidRPr="00826647">
              <w:rPr>
                <w:sz w:val="24"/>
                <w:szCs w:val="24"/>
              </w:rPr>
              <w:t>Ключевое слово INNER</w:t>
            </w:r>
          </w:p>
        </w:tc>
        <w:tc>
          <w:tcPr>
            <w:tcW w:w="2858" w:type="pct"/>
          </w:tcPr>
          <w:p w:rsidR="00784314" w:rsidRPr="00826647" w:rsidRDefault="00277066" w:rsidP="00826647">
            <w:pPr>
              <w:spacing w:after="0"/>
              <w:rPr>
                <w:sz w:val="24"/>
                <w:szCs w:val="24"/>
                <w:lang w:val="en-US"/>
              </w:rPr>
            </w:pPr>
            <w:r w:rsidRPr="00826647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SELECT a.int_column FROM t a JOIN t b ON a.int_column = b.int_column</w:t>
            </w:r>
          </w:p>
        </w:tc>
      </w:tr>
      <w:tr w:rsidR="004F0DDF" w:rsidRPr="00826647" w:rsidTr="004F0DDF">
        <w:tc>
          <w:tcPr>
            <w:tcW w:w="426" w:type="pct"/>
          </w:tcPr>
          <w:p w:rsidR="00784314" w:rsidRPr="00826647" w:rsidRDefault="00277066" w:rsidP="00826647">
            <w:pPr>
              <w:spacing w:after="0"/>
              <w:rPr>
                <w:sz w:val="24"/>
                <w:szCs w:val="24"/>
              </w:rPr>
            </w:pPr>
            <w:r w:rsidRPr="00826647">
              <w:rPr>
                <w:sz w:val="24"/>
                <w:szCs w:val="24"/>
              </w:rPr>
              <w:t>9.3</w:t>
            </w:r>
          </w:p>
        </w:tc>
        <w:tc>
          <w:tcPr>
            <w:tcW w:w="1715" w:type="pct"/>
          </w:tcPr>
          <w:p w:rsidR="00784314" w:rsidRPr="00826647" w:rsidRDefault="00277066" w:rsidP="00826647">
            <w:pPr>
              <w:spacing w:after="0"/>
              <w:rPr>
                <w:sz w:val="24"/>
                <w:szCs w:val="24"/>
              </w:rPr>
            </w:pPr>
            <w:r w:rsidRPr="00826647">
              <w:rPr>
                <w:sz w:val="24"/>
                <w:szCs w:val="24"/>
              </w:rPr>
              <w:t>LEFT OUTER JOIN</w:t>
            </w:r>
          </w:p>
        </w:tc>
        <w:tc>
          <w:tcPr>
            <w:tcW w:w="2858" w:type="pct"/>
          </w:tcPr>
          <w:p w:rsidR="00784314" w:rsidRPr="00826647" w:rsidRDefault="00277066" w:rsidP="00826647">
            <w:pPr>
              <w:spacing w:after="0"/>
              <w:rPr>
                <w:sz w:val="24"/>
                <w:szCs w:val="24"/>
                <w:lang w:val="en-US"/>
              </w:rPr>
            </w:pPr>
            <w:r w:rsidRPr="00826647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SELECT a.int_column, b.int_column FROM t a LEFT OUTER JOIN t b ON a.int_column = b.int_column</w:t>
            </w:r>
          </w:p>
        </w:tc>
      </w:tr>
      <w:tr w:rsidR="00C86F76" w:rsidRPr="00826647" w:rsidTr="004F0D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26" w:type="pct"/>
          </w:tcPr>
          <w:p w:rsidR="00784314" w:rsidRPr="00826647" w:rsidRDefault="00277066" w:rsidP="00826647">
            <w:pPr>
              <w:spacing w:after="0"/>
              <w:rPr>
                <w:sz w:val="24"/>
                <w:szCs w:val="24"/>
              </w:rPr>
            </w:pPr>
            <w:r w:rsidRPr="00826647">
              <w:rPr>
                <w:sz w:val="24"/>
                <w:szCs w:val="24"/>
              </w:rPr>
              <w:t>9.4</w:t>
            </w:r>
          </w:p>
        </w:tc>
        <w:tc>
          <w:tcPr>
            <w:tcW w:w="1715" w:type="pct"/>
          </w:tcPr>
          <w:p w:rsidR="00784314" w:rsidRPr="00826647" w:rsidRDefault="00277066" w:rsidP="00826647">
            <w:pPr>
              <w:spacing w:after="0"/>
              <w:rPr>
                <w:sz w:val="24"/>
                <w:szCs w:val="24"/>
              </w:rPr>
            </w:pPr>
            <w:r w:rsidRPr="00826647">
              <w:rPr>
                <w:sz w:val="24"/>
                <w:szCs w:val="24"/>
              </w:rPr>
              <w:t>RIGHT OUTER JOIN</w:t>
            </w:r>
          </w:p>
        </w:tc>
        <w:tc>
          <w:tcPr>
            <w:tcW w:w="2858" w:type="pct"/>
          </w:tcPr>
          <w:p w:rsidR="00784314" w:rsidRPr="00826647" w:rsidRDefault="00277066" w:rsidP="00826647">
            <w:pPr>
              <w:spacing w:after="0"/>
              <w:rPr>
                <w:sz w:val="24"/>
                <w:szCs w:val="24"/>
                <w:lang w:val="en-US"/>
              </w:rPr>
            </w:pPr>
            <w:r w:rsidRPr="00826647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SELECT a.int_column, b.int_column FROM t a RIGHT OUTER JOIN t b ON a.int_column = b.int_column</w:t>
            </w:r>
          </w:p>
        </w:tc>
      </w:tr>
      <w:tr w:rsidR="004F0DDF" w:rsidRPr="00826647" w:rsidTr="004F0DDF">
        <w:tc>
          <w:tcPr>
            <w:tcW w:w="426" w:type="pct"/>
          </w:tcPr>
          <w:p w:rsidR="00784314" w:rsidRPr="00826647" w:rsidRDefault="00277066" w:rsidP="00826647">
            <w:pPr>
              <w:spacing w:after="0"/>
              <w:rPr>
                <w:sz w:val="24"/>
                <w:szCs w:val="24"/>
              </w:rPr>
            </w:pPr>
            <w:r w:rsidRPr="00826647">
              <w:rPr>
                <w:sz w:val="24"/>
                <w:szCs w:val="24"/>
              </w:rPr>
              <w:t>9.5</w:t>
            </w:r>
          </w:p>
        </w:tc>
        <w:tc>
          <w:tcPr>
            <w:tcW w:w="1715" w:type="pct"/>
          </w:tcPr>
          <w:p w:rsidR="00784314" w:rsidRPr="00826647" w:rsidRDefault="00277066" w:rsidP="00826647">
            <w:pPr>
              <w:spacing w:after="0"/>
              <w:rPr>
                <w:sz w:val="24"/>
                <w:szCs w:val="24"/>
              </w:rPr>
            </w:pPr>
            <w:r w:rsidRPr="00826647">
              <w:rPr>
                <w:sz w:val="24"/>
                <w:szCs w:val="24"/>
              </w:rPr>
              <w:t>Внешние соединения могут быть вложенными</w:t>
            </w:r>
          </w:p>
        </w:tc>
        <w:tc>
          <w:tcPr>
            <w:tcW w:w="2858" w:type="pct"/>
          </w:tcPr>
          <w:p w:rsidR="00784314" w:rsidRPr="00826647" w:rsidRDefault="00277066" w:rsidP="00826647">
            <w:pPr>
              <w:spacing w:after="0"/>
              <w:rPr>
                <w:sz w:val="24"/>
                <w:szCs w:val="24"/>
                <w:lang w:val="en-US"/>
              </w:rPr>
            </w:pPr>
            <w:r w:rsidRPr="00826647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SELECT a.int_column FROM t a LEFT OUTER JOIN t b ON a.int_column = b.int_column LEFT OUTER JOIN t2 c ON a.int_column = c.int_column</w:t>
            </w:r>
          </w:p>
        </w:tc>
      </w:tr>
      <w:tr w:rsidR="00C86F76" w:rsidRPr="00826647" w:rsidTr="004F0D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26" w:type="pct"/>
          </w:tcPr>
          <w:p w:rsidR="00784314" w:rsidRPr="00826647" w:rsidRDefault="00277066" w:rsidP="00826647">
            <w:pPr>
              <w:spacing w:after="0"/>
              <w:rPr>
                <w:sz w:val="24"/>
                <w:szCs w:val="24"/>
              </w:rPr>
            </w:pPr>
            <w:r w:rsidRPr="00826647">
              <w:rPr>
                <w:sz w:val="24"/>
                <w:szCs w:val="24"/>
              </w:rPr>
              <w:t>9.6</w:t>
            </w:r>
          </w:p>
        </w:tc>
        <w:tc>
          <w:tcPr>
            <w:tcW w:w="1715" w:type="pct"/>
          </w:tcPr>
          <w:p w:rsidR="00784314" w:rsidRPr="00826647" w:rsidRDefault="00277066" w:rsidP="00826647">
            <w:pPr>
              <w:spacing w:after="0"/>
              <w:rPr>
                <w:sz w:val="24"/>
                <w:szCs w:val="24"/>
              </w:rPr>
            </w:pPr>
            <w:r w:rsidRPr="00826647">
              <w:rPr>
                <w:sz w:val="24"/>
                <w:szCs w:val="24"/>
              </w:rPr>
              <w:t>Внутренняя таблица с левой или правой стороны внешнего соединения может также участвовать во внутреннем соединении</w:t>
            </w:r>
          </w:p>
        </w:tc>
        <w:tc>
          <w:tcPr>
            <w:tcW w:w="2858" w:type="pct"/>
          </w:tcPr>
          <w:p w:rsidR="00784314" w:rsidRPr="00826647" w:rsidRDefault="00277066" w:rsidP="00826647">
            <w:pPr>
              <w:spacing w:after="0"/>
              <w:rPr>
                <w:sz w:val="24"/>
                <w:szCs w:val="24"/>
                <w:lang w:val="en-US"/>
              </w:rPr>
            </w:pPr>
            <w:r w:rsidRPr="00826647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SELECT t2.int_column FROM (t2 LEFT OUTER JOIN t ON t.int_column = t2.int_column) j INNER JOIN t2 ON j.int_column = t2.int_column</w:t>
            </w:r>
          </w:p>
        </w:tc>
      </w:tr>
      <w:tr w:rsidR="004F0DDF" w:rsidRPr="00826647" w:rsidTr="004F0DDF">
        <w:tc>
          <w:tcPr>
            <w:tcW w:w="426" w:type="pct"/>
          </w:tcPr>
          <w:p w:rsidR="00784314" w:rsidRPr="00826647" w:rsidRDefault="00277066" w:rsidP="00826647">
            <w:pPr>
              <w:spacing w:after="0"/>
              <w:rPr>
                <w:sz w:val="24"/>
                <w:szCs w:val="24"/>
              </w:rPr>
            </w:pPr>
            <w:r w:rsidRPr="00826647">
              <w:rPr>
                <w:sz w:val="24"/>
                <w:szCs w:val="24"/>
              </w:rPr>
              <w:t>9.7</w:t>
            </w:r>
          </w:p>
        </w:tc>
        <w:tc>
          <w:tcPr>
            <w:tcW w:w="1715" w:type="pct"/>
          </w:tcPr>
          <w:p w:rsidR="00784314" w:rsidRPr="00826647" w:rsidRDefault="00277066" w:rsidP="00826647">
            <w:pPr>
              <w:spacing w:after="0"/>
              <w:rPr>
                <w:sz w:val="24"/>
                <w:szCs w:val="24"/>
              </w:rPr>
            </w:pPr>
            <w:r w:rsidRPr="00826647">
              <w:rPr>
                <w:sz w:val="24"/>
                <w:szCs w:val="24"/>
              </w:rPr>
              <w:t>Поддерживаются все операторы сравнения (а не только =)</w:t>
            </w:r>
          </w:p>
        </w:tc>
        <w:tc>
          <w:tcPr>
            <w:tcW w:w="2858" w:type="pct"/>
          </w:tcPr>
          <w:p w:rsidR="00784314" w:rsidRPr="00826647" w:rsidRDefault="00277066" w:rsidP="00826647">
            <w:pPr>
              <w:spacing w:after="0"/>
              <w:rPr>
                <w:sz w:val="24"/>
                <w:szCs w:val="24"/>
                <w:lang w:val="en-US"/>
              </w:rPr>
            </w:pPr>
            <w:r w:rsidRPr="00826647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SELECT column FROM t WHERE 0 = 1 OR 0 &gt; 1 OR 0 &lt; 1 OR 0 &lt;&gt; 1</w:t>
            </w:r>
          </w:p>
        </w:tc>
      </w:tr>
      <w:tr w:rsidR="00784314" w:rsidRPr="00C86F76" w:rsidTr="004F0D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26" w:type="pct"/>
          </w:tcPr>
          <w:p w:rsidR="00784314" w:rsidRPr="00826647" w:rsidRDefault="00277066" w:rsidP="00826647">
            <w:pPr>
              <w:spacing w:after="0"/>
              <w:rPr>
                <w:sz w:val="24"/>
                <w:szCs w:val="24"/>
              </w:rPr>
            </w:pPr>
            <w:r w:rsidRPr="00826647">
              <w:rPr>
                <w:sz w:val="24"/>
                <w:szCs w:val="24"/>
              </w:rPr>
              <w:t>10</w:t>
            </w:r>
          </w:p>
        </w:tc>
        <w:tc>
          <w:tcPr>
            <w:tcW w:w="4574" w:type="pct"/>
            <w:gridSpan w:val="2"/>
          </w:tcPr>
          <w:p w:rsidR="00784314" w:rsidRPr="00826647" w:rsidRDefault="00277066" w:rsidP="00826647">
            <w:pPr>
              <w:spacing w:after="0"/>
              <w:rPr>
                <w:sz w:val="24"/>
                <w:szCs w:val="24"/>
              </w:rPr>
            </w:pPr>
            <w:r w:rsidRPr="00826647">
              <w:rPr>
                <w:b/>
                <w:bCs/>
                <w:sz w:val="24"/>
                <w:szCs w:val="24"/>
              </w:rPr>
              <w:t>Базовая поддержка даты и времени</w:t>
            </w:r>
          </w:p>
        </w:tc>
      </w:tr>
      <w:tr w:rsidR="004F0DDF" w:rsidRPr="00826647" w:rsidTr="004F0DDF">
        <w:tc>
          <w:tcPr>
            <w:tcW w:w="426" w:type="pct"/>
          </w:tcPr>
          <w:p w:rsidR="00784314" w:rsidRPr="00826647" w:rsidRDefault="00277066" w:rsidP="00826647">
            <w:pPr>
              <w:spacing w:after="0"/>
              <w:rPr>
                <w:sz w:val="24"/>
                <w:szCs w:val="24"/>
              </w:rPr>
            </w:pPr>
            <w:r w:rsidRPr="00826647">
              <w:rPr>
                <w:sz w:val="24"/>
                <w:szCs w:val="24"/>
              </w:rPr>
              <w:t>10.1</w:t>
            </w:r>
          </w:p>
        </w:tc>
        <w:tc>
          <w:tcPr>
            <w:tcW w:w="1715" w:type="pct"/>
          </w:tcPr>
          <w:p w:rsidR="00784314" w:rsidRPr="00826647" w:rsidRDefault="00277066" w:rsidP="00826647">
            <w:pPr>
              <w:spacing w:after="0"/>
              <w:rPr>
                <w:sz w:val="24"/>
                <w:szCs w:val="24"/>
              </w:rPr>
            </w:pPr>
            <w:r w:rsidRPr="00826647">
              <w:rPr>
                <w:sz w:val="24"/>
                <w:szCs w:val="24"/>
              </w:rPr>
              <w:t>Тип данных DATE (включая поддержку строк DATE)</w:t>
            </w:r>
          </w:p>
        </w:tc>
        <w:tc>
          <w:tcPr>
            <w:tcW w:w="2858" w:type="pct"/>
          </w:tcPr>
          <w:p w:rsidR="00784314" w:rsidRPr="00826647" w:rsidRDefault="00277066" w:rsidP="00826647">
            <w:pPr>
              <w:spacing w:after="0"/>
              <w:rPr>
                <w:sz w:val="24"/>
                <w:szCs w:val="24"/>
              </w:rPr>
            </w:pPr>
            <w:r w:rsidRPr="00826647">
              <w:rPr>
                <w:rFonts w:ascii="Consolas" w:eastAsia="MS Gothic"/>
                <w:noProof/>
                <w:color w:val="E74C3C"/>
                <w:sz w:val="24"/>
                <w:szCs w:val="24"/>
              </w:rPr>
              <w:t xml:space="preserve">SELECT </w:t>
            </w:r>
            <w:r w:rsidRPr="00826647">
              <w:rPr>
                <w:rFonts w:ascii="Consolas" w:eastAsia="MS Gothic"/>
                <w:noProof/>
                <w:color w:val="E74C3C"/>
                <w:sz w:val="24"/>
                <w:szCs w:val="24"/>
              </w:rPr>
              <w:t>‘</w:t>
            </w:r>
            <w:r w:rsidRPr="00826647">
              <w:rPr>
                <w:rFonts w:ascii="Consolas" w:eastAsia="MS Gothic"/>
                <w:noProof/>
                <w:color w:val="E74C3C"/>
                <w:sz w:val="24"/>
                <w:szCs w:val="24"/>
              </w:rPr>
              <w:t>2012-07-12</w:t>
            </w:r>
            <w:r w:rsidRPr="00826647">
              <w:rPr>
                <w:rFonts w:ascii="Consolas" w:eastAsia="MS Gothic"/>
                <w:noProof/>
                <w:color w:val="E74C3C"/>
                <w:sz w:val="24"/>
                <w:szCs w:val="24"/>
              </w:rPr>
              <w:t>’</w:t>
            </w:r>
            <w:r w:rsidRPr="00826647">
              <w:rPr>
                <w:rFonts w:ascii="Consolas" w:eastAsia="MS Gothic"/>
                <w:noProof/>
                <w:color w:val="E74C3C"/>
                <w:sz w:val="24"/>
                <w:szCs w:val="24"/>
              </w:rPr>
              <w:t xml:space="preserve"> AS "DATE"</w:t>
            </w:r>
          </w:p>
        </w:tc>
      </w:tr>
      <w:tr w:rsidR="00C86F76" w:rsidRPr="00826647" w:rsidTr="004F0D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26" w:type="pct"/>
          </w:tcPr>
          <w:p w:rsidR="00784314" w:rsidRPr="00826647" w:rsidRDefault="00277066" w:rsidP="00826647">
            <w:pPr>
              <w:spacing w:after="0"/>
              <w:rPr>
                <w:sz w:val="24"/>
                <w:szCs w:val="24"/>
              </w:rPr>
            </w:pPr>
            <w:r w:rsidRPr="00826647">
              <w:rPr>
                <w:sz w:val="24"/>
                <w:szCs w:val="24"/>
              </w:rPr>
              <w:t>10.2</w:t>
            </w:r>
          </w:p>
        </w:tc>
        <w:tc>
          <w:tcPr>
            <w:tcW w:w="1715" w:type="pct"/>
          </w:tcPr>
          <w:p w:rsidR="00784314" w:rsidRPr="00826647" w:rsidRDefault="00277066" w:rsidP="00826647">
            <w:pPr>
              <w:spacing w:after="0"/>
              <w:rPr>
                <w:sz w:val="24"/>
                <w:szCs w:val="24"/>
              </w:rPr>
            </w:pPr>
            <w:r w:rsidRPr="00826647">
              <w:rPr>
                <w:sz w:val="24"/>
                <w:szCs w:val="24"/>
              </w:rPr>
              <w:t>Тип данных TIME (включая поддержку строк TIME) с точностью до секунд как минимум с 0 знаков после запятой</w:t>
            </w:r>
          </w:p>
        </w:tc>
        <w:tc>
          <w:tcPr>
            <w:tcW w:w="2858" w:type="pct"/>
          </w:tcPr>
          <w:p w:rsidR="00784314" w:rsidRPr="00826647" w:rsidRDefault="00277066" w:rsidP="00826647">
            <w:pPr>
              <w:spacing w:after="0"/>
              <w:rPr>
                <w:sz w:val="24"/>
                <w:szCs w:val="24"/>
              </w:rPr>
            </w:pPr>
            <w:r w:rsidRPr="00826647">
              <w:rPr>
                <w:rFonts w:ascii="Consolas" w:eastAsia="MS Gothic"/>
                <w:noProof/>
                <w:color w:val="E74C3C"/>
                <w:sz w:val="24"/>
                <w:szCs w:val="24"/>
              </w:rPr>
              <w:t xml:space="preserve">SELECT </w:t>
            </w:r>
            <w:r w:rsidRPr="00826647">
              <w:rPr>
                <w:rFonts w:ascii="Consolas" w:eastAsia="MS Gothic"/>
                <w:noProof/>
                <w:color w:val="E74C3C"/>
                <w:sz w:val="24"/>
                <w:szCs w:val="24"/>
              </w:rPr>
              <w:t>‘</w:t>
            </w:r>
            <w:r w:rsidRPr="00826647">
              <w:rPr>
                <w:rFonts w:ascii="Consolas" w:eastAsia="MS Gothic"/>
                <w:noProof/>
                <w:color w:val="E74C3C"/>
                <w:sz w:val="24"/>
                <w:szCs w:val="24"/>
              </w:rPr>
              <w:t>1:2:3</w:t>
            </w:r>
            <w:r w:rsidRPr="00826647">
              <w:rPr>
                <w:rFonts w:ascii="Consolas" w:eastAsia="MS Gothic"/>
                <w:noProof/>
                <w:color w:val="E74C3C"/>
                <w:sz w:val="24"/>
                <w:szCs w:val="24"/>
              </w:rPr>
              <w:t>’</w:t>
            </w:r>
            <w:r w:rsidRPr="00826647">
              <w:rPr>
                <w:rFonts w:ascii="Consolas" w:eastAsia="MS Gothic"/>
                <w:noProof/>
                <w:color w:val="E74C3C"/>
                <w:sz w:val="24"/>
                <w:szCs w:val="24"/>
              </w:rPr>
              <w:t xml:space="preserve"> AS "TIME"</w:t>
            </w:r>
          </w:p>
        </w:tc>
      </w:tr>
      <w:tr w:rsidR="004F0DDF" w:rsidRPr="00826647" w:rsidTr="004F0DDF">
        <w:tc>
          <w:tcPr>
            <w:tcW w:w="426" w:type="pct"/>
          </w:tcPr>
          <w:p w:rsidR="00784314" w:rsidRPr="00826647" w:rsidRDefault="00277066" w:rsidP="00826647">
            <w:pPr>
              <w:spacing w:after="0"/>
              <w:rPr>
                <w:sz w:val="24"/>
                <w:szCs w:val="24"/>
              </w:rPr>
            </w:pPr>
            <w:r w:rsidRPr="00826647">
              <w:rPr>
                <w:sz w:val="24"/>
                <w:szCs w:val="24"/>
              </w:rPr>
              <w:t>10.3</w:t>
            </w:r>
          </w:p>
        </w:tc>
        <w:tc>
          <w:tcPr>
            <w:tcW w:w="1715" w:type="pct"/>
          </w:tcPr>
          <w:p w:rsidR="00784314" w:rsidRPr="00826647" w:rsidRDefault="00277066" w:rsidP="00826647">
            <w:pPr>
              <w:spacing w:after="0"/>
              <w:rPr>
                <w:sz w:val="24"/>
                <w:szCs w:val="24"/>
              </w:rPr>
            </w:pPr>
            <w:r w:rsidRPr="00826647">
              <w:rPr>
                <w:sz w:val="24"/>
                <w:szCs w:val="24"/>
              </w:rPr>
              <w:t>Тип данных TIMESTAMP (включая поддержку строк TIMESTAMP)</w:t>
            </w:r>
          </w:p>
          <w:p w:rsidR="00784314" w:rsidRPr="00826647" w:rsidRDefault="00277066" w:rsidP="00826647">
            <w:pPr>
              <w:spacing w:after="0"/>
              <w:rPr>
                <w:sz w:val="24"/>
                <w:szCs w:val="24"/>
              </w:rPr>
            </w:pPr>
            <w:r w:rsidRPr="00826647">
              <w:rPr>
                <w:sz w:val="24"/>
                <w:szCs w:val="24"/>
              </w:rPr>
              <w:t xml:space="preserve">с точностью до секунд как минимум с 0 и 6 знаками </w:t>
            </w:r>
            <w:r w:rsidRPr="00826647">
              <w:rPr>
                <w:sz w:val="24"/>
                <w:szCs w:val="24"/>
              </w:rPr>
              <w:lastRenderedPageBreak/>
              <w:t>после запятой</w:t>
            </w:r>
          </w:p>
        </w:tc>
        <w:tc>
          <w:tcPr>
            <w:tcW w:w="2858" w:type="pct"/>
          </w:tcPr>
          <w:p w:rsidR="00784314" w:rsidRPr="00826647" w:rsidRDefault="00277066" w:rsidP="00826647">
            <w:pPr>
              <w:spacing w:after="0"/>
              <w:rPr>
                <w:sz w:val="24"/>
                <w:szCs w:val="24"/>
              </w:rPr>
            </w:pPr>
            <w:r w:rsidRPr="00826647">
              <w:rPr>
                <w:rFonts w:ascii="Consolas" w:eastAsia="MS Gothic"/>
                <w:noProof/>
                <w:color w:val="E74C3C"/>
                <w:sz w:val="24"/>
                <w:szCs w:val="24"/>
              </w:rPr>
              <w:lastRenderedPageBreak/>
              <w:t xml:space="preserve">SELECT </w:t>
            </w:r>
            <w:r w:rsidRPr="00826647">
              <w:rPr>
                <w:rFonts w:ascii="Consolas" w:eastAsia="MS Gothic"/>
                <w:noProof/>
                <w:color w:val="E74C3C"/>
                <w:sz w:val="24"/>
                <w:szCs w:val="24"/>
              </w:rPr>
              <w:t>‘</w:t>
            </w:r>
            <w:r w:rsidRPr="00826647">
              <w:rPr>
                <w:rFonts w:ascii="Consolas" w:eastAsia="MS Gothic"/>
                <w:noProof/>
                <w:color w:val="E74C3C"/>
                <w:sz w:val="24"/>
                <w:szCs w:val="24"/>
              </w:rPr>
              <w:t>2012-07-12</w:t>
            </w:r>
            <w:r w:rsidRPr="00826647">
              <w:rPr>
                <w:rFonts w:ascii="Consolas" w:eastAsia="MS Gothic"/>
                <w:noProof/>
                <w:color w:val="E74C3C"/>
                <w:sz w:val="24"/>
                <w:szCs w:val="24"/>
              </w:rPr>
              <w:t>’</w:t>
            </w:r>
            <w:r w:rsidRPr="00826647">
              <w:rPr>
                <w:rFonts w:ascii="Consolas" w:eastAsia="MS Gothic"/>
                <w:noProof/>
                <w:color w:val="E74C3C"/>
                <w:sz w:val="24"/>
                <w:szCs w:val="24"/>
              </w:rPr>
              <w:t xml:space="preserve"> AS "TIMESTAMP"</w:t>
            </w:r>
          </w:p>
        </w:tc>
      </w:tr>
      <w:tr w:rsidR="00C86F76" w:rsidRPr="00826647" w:rsidTr="004F0D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26" w:type="pct"/>
          </w:tcPr>
          <w:p w:rsidR="00784314" w:rsidRPr="00826647" w:rsidRDefault="00277066" w:rsidP="00826647">
            <w:pPr>
              <w:spacing w:after="0"/>
              <w:rPr>
                <w:sz w:val="24"/>
                <w:szCs w:val="24"/>
              </w:rPr>
            </w:pPr>
            <w:r w:rsidRPr="00826647">
              <w:rPr>
                <w:sz w:val="24"/>
                <w:szCs w:val="24"/>
              </w:rPr>
              <w:t>10.4</w:t>
            </w:r>
          </w:p>
        </w:tc>
        <w:tc>
          <w:tcPr>
            <w:tcW w:w="1715" w:type="pct"/>
          </w:tcPr>
          <w:p w:rsidR="00784314" w:rsidRPr="00826647" w:rsidRDefault="00277066" w:rsidP="00826647">
            <w:pPr>
              <w:spacing w:after="0"/>
              <w:rPr>
                <w:sz w:val="24"/>
                <w:szCs w:val="24"/>
              </w:rPr>
            </w:pPr>
            <w:r w:rsidRPr="00826647">
              <w:rPr>
                <w:sz w:val="24"/>
                <w:szCs w:val="24"/>
              </w:rPr>
              <w:t>Предикаты сравнения с типами данных DATE, TIME и TIMESTAMP</w:t>
            </w:r>
          </w:p>
        </w:tc>
        <w:tc>
          <w:tcPr>
            <w:tcW w:w="2858" w:type="pct"/>
          </w:tcPr>
          <w:p w:rsidR="00784314" w:rsidRPr="00826647" w:rsidRDefault="00277066" w:rsidP="00826647">
            <w:pPr>
              <w:spacing w:after="0"/>
              <w:rPr>
                <w:sz w:val="24"/>
                <w:szCs w:val="24"/>
                <w:lang w:val="en-US"/>
              </w:rPr>
            </w:pPr>
            <w:r w:rsidRPr="00826647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SELECT column FROM t3 WHERE date_column = date_column AND time_column = time_column AND timestamp_column = timestamp_column</w:t>
            </w:r>
          </w:p>
        </w:tc>
      </w:tr>
      <w:tr w:rsidR="004F0DDF" w:rsidRPr="00826647" w:rsidTr="004F0DDF">
        <w:tc>
          <w:tcPr>
            <w:tcW w:w="426" w:type="pct"/>
          </w:tcPr>
          <w:p w:rsidR="00784314" w:rsidRPr="00826647" w:rsidRDefault="00277066" w:rsidP="00826647">
            <w:pPr>
              <w:spacing w:after="0"/>
              <w:rPr>
                <w:sz w:val="24"/>
                <w:szCs w:val="24"/>
              </w:rPr>
            </w:pPr>
            <w:r w:rsidRPr="00826647">
              <w:rPr>
                <w:sz w:val="24"/>
                <w:szCs w:val="24"/>
              </w:rPr>
              <w:t>10.5</w:t>
            </w:r>
          </w:p>
        </w:tc>
        <w:tc>
          <w:tcPr>
            <w:tcW w:w="1715" w:type="pct"/>
          </w:tcPr>
          <w:p w:rsidR="00784314" w:rsidRPr="00826647" w:rsidRDefault="00277066" w:rsidP="00826647">
            <w:pPr>
              <w:spacing w:after="0"/>
              <w:rPr>
                <w:sz w:val="24"/>
                <w:szCs w:val="24"/>
              </w:rPr>
            </w:pPr>
            <w:r w:rsidRPr="00826647">
              <w:rPr>
                <w:sz w:val="24"/>
                <w:szCs w:val="24"/>
              </w:rPr>
              <w:t>Явное приведение (CAST) между типами даты/времени и типами символьных строк</w:t>
            </w:r>
          </w:p>
        </w:tc>
        <w:tc>
          <w:tcPr>
            <w:tcW w:w="2858" w:type="pct"/>
          </w:tcPr>
          <w:p w:rsidR="00784314" w:rsidRPr="00826647" w:rsidRDefault="00277066" w:rsidP="00826647">
            <w:pPr>
              <w:spacing w:after="0"/>
              <w:rPr>
                <w:sz w:val="24"/>
                <w:szCs w:val="24"/>
                <w:lang w:val="en-US"/>
              </w:rPr>
            </w:pPr>
            <w:r w:rsidRPr="00826647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SELECT cast(date_column AS VARCHAR(10)) FROM t3</w:t>
            </w:r>
          </w:p>
        </w:tc>
      </w:tr>
      <w:tr w:rsidR="00C86F76" w:rsidRPr="00826647" w:rsidTr="004F0D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26" w:type="pct"/>
          </w:tcPr>
          <w:p w:rsidR="00784314" w:rsidRPr="00826647" w:rsidRDefault="00277066" w:rsidP="00826647">
            <w:pPr>
              <w:spacing w:after="0"/>
              <w:rPr>
                <w:sz w:val="24"/>
                <w:szCs w:val="24"/>
              </w:rPr>
            </w:pPr>
            <w:r w:rsidRPr="00826647">
              <w:rPr>
                <w:sz w:val="24"/>
                <w:szCs w:val="24"/>
              </w:rPr>
              <w:t>10.6</w:t>
            </w:r>
          </w:p>
        </w:tc>
        <w:tc>
          <w:tcPr>
            <w:tcW w:w="1715" w:type="pct"/>
          </w:tcPr>
          <w:p w:rsidR="00784314" w:rsidRPr="00826647" w:rsidRDefault="00277066" w:rsidP="00826647">
            <w:pPr>
              <w:spacing w:after="0"/>
              <w:rPr>
                <w:sz w:val="24"/>
                <w:szCs w:val="24"/>
              </w:rPr>
            </w:pPr>
            <w:r w:rsidRPr="00826647">
              <w:rPr>
                <w:sz w:val="24"/>
                <w:szCs w:val="24"/>
              </w:rPr>
              <w:t>CURRENT_DATE</w:t>
            </w:r>
          </w:p>
        </w:tc>
        <w:tc>
          <w:tcPr>
            <w:tcW w:w="2858" w:type="pct"/>
          </w:tcPr>
          <w:p w:rsidR="00784314" w:rsidRPr="00826647" w:rsidRDefault="00277066" w:rsidP="00826647">
            <w:pPr>
              <w:spacing w:after="0"/>
              <w:rPr>
                <w:sz w:val="24"/>
                <w:szCs w:val="24"/>
                <w:lang w:val="en-US"/>
              </w:rPr>
            </w:pPr>
            <w:r w:rsidRPr="00826647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SELECT current_date FROM t</w:t>
            </w:r>
          </w:p>
        </w:tc>
      </w:tr>
      <w:tr w:rsidR="004F0DDF" w:rsidRPr="00826647" w:rsidTr="004F0DDF">
        <w:tc>
          <w:tcPr>
            <w:tcW w:w="426" w:type="pct"/>
          </w:tcPr>
          <w:p w:rsidR="00784314" w:rsidRPr="00826647" w:rsidRDefault="00277066" w:rsidP="00826647">
            <w:pPr>
              <w:spacing w:after="0"/>
              <w:rPr>
                <w:sz w:val="24"/>
                <w:szCs w:val="24"/>
              </w:rPr>
            </w:pPr>
            <w:r w:rsidRPr="00826647">
              <w:rPr>
                <w:sz w:val="24"/>
                <w:szCs w:val="24"/>
              </w:rPr>
              <w:t>10.7</w:t>
            </w:r>
          </w:p>
        </w:tc>
        <w:tc>
          <w:tcPr>
            <w:tcW w:w="1715" w:type="pct"/>
          </w:tcPr>
          <w:p w:rsidR="00784314" w:rsidRPr="00826647" w:rsidRDefault="00277066" w:rsidP="00826647">
            <w:pPr>
              <w:spacing w:after="0"/>
              <w:rPr>
                <w:sz w:val="24"/>
                <w:szCs w:val="24"/>
              </w:rPr>
            </w:pPr>
            <w:r w:rsidRPr="00826647">
              <w:rPr>
                <w:sz w:val="24"/>
                <w:szCs w:val="24"/>
              </w:rPr>
              <w:t>LOCALTIME</w:t>
            </w:r>
          </w:p>
        </w:tc>
        <w:tc>
          <w:tcPr>
            <w:tcW w:w="2858" w:type="pct"/>
          </w:tcPr>
          <w:p w:rsidR="00784314" w:rsidRPr="00826647" w:rsidRDefault="00277066" w:rsidP="00826647">
            <w:pPr>
              <w:spacing w:after="0"/>
              <w:rPr>
                <w:sz w:val="24"/>
                <w:szCs w:val="24"/>
              </w:rPr>
            </w:pPr>
            <w:r w:rsidRPr="00826647">
              <w:rPr>
                <w:rFonts w:ascii="Consolas" w:eastAsia="MS Gothic"/>
                <w:noProof/>
                <w:color w:val="E74C3C"/>
                <w:sz w:val="24"/>
                <w:szCs w:val="24"/>
              </w:rPr>
              <w:t>SELECT localtime FROM t</w:t>
            </w:r>
          </w:p>
        </w:tc>
      </w:tr>
      <w:tr w:rsidR="00C86F76" w:rsidRPr="00826647" w:rsidTr="004F0D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26" w:type="pct"/>
          </w:tcPr>
          <w:p w:rsidR="00784314" w:rsidRPr="00826647" w:rsidRDefault="00277066" w:rsidP="00826647">
            <w:pPr>
              <w:spacing w:after="0"/>
              <w:rPr>
                <w:sz w:val="24"/>
                <w:szCs w:val="24"/>
              </w:rPr>
            </w:pPr>
            <w:r w:rsidRPr="00826647">
              <w:rPr>
                <w:sz w:val="24"/>
                <w:szCs w:val="24"/>
              </w:rPr>
              <w:t>10.8</w:t>
            </w:r>
          </w:p>
        </w:tc>
        <w:tc>
          <w:tcPr>
            <w:tcW w:w="1715" w:type="pct"/>
          </w:tcPr>
          <w:p w:rsidR="00784314" w:rsidRPr="00826647" w:rsidRDefault="00277066" w:rsidP="00826647">
            <w:pPr>
              <w:spacing w:after="0"/>
              <w:rPr>
                <w:sz w:val="24"/>
                <w:szCs w:val="24"/>
              </w:rPr>
            </w:pPr>
            <w:r w:rsidRPr="00826647">
              <w:rPr>
                <w:sz w:val="24"/>
                <w:szCs w:val="24"/>
              </w:rPr>
              <w:t>LOCALTIMESTAMP</w:t>
            </w:r>
          </w:p>
        </w:tc>
        <w:tc>
          <w:tcPr>
            <w:tcW w:w="2858" w:type="pct"/>
          </w:tcPr>
          <w:p w:rsidR="00784314" w:rsidRPr="00826647" w:rsidRDefault="00277066" w:rsidP="00826647">
            <w:pPr>
              <w:spacing w:after="0"/>
              <w:rPr>
                <w:sz w:val="24"/>
                <w:szCs w:val="24"/>
              </w:rPr>
            </w:pPr>
            <w:r w:rsidRPr="00826647">
              <w:rPr>
                <w:rFonts w:ascii="Consolas" w:eastAsia="MS Gothic"/>
                <w:noProof/>
                <w:color w:val="E74C3C"/>
                <w:sz w:val="24"/>
                <w:szCs w:val="24"/>
              </w:rPr>
              <w:t>SELECT localtimestamp FROM t</w:t>
            </w:r>
          </w:p>
        </w:tc>
      </w:tr>
      <w:tr w:rsidR="00784314" w:rsidRPr="00C86F76" w:rsidTr="004F0DDF">
        <w:tc>
          <w:tcPr>
            <w:tcW w:w="426" w:type="pct"/>
          </w:tcPr>
          <w:p w:rsidR="00784314" w:rsidRPr="00826647" w:rsidRDefault="00277066" w:rsidP="00826647">
            <w:pPr>
              <w:spacing w:after="0"/>
              <w:rPr>
                <w:sz w:val="24"/>
                <w:szCs w:val="24"/>
              </w:rPr>
            </w:pPr>
            <w:r w:rsidRPr="00826647">
              <w:rPr>
                <w:sz w:val="24"/>
                <w:szCs w:val="24"/>
              </w:rPr>
              <w:t>11</w:t>
            </w:r>
          </w:p>
        </w:tc>
        <w:tc>
          <w:tcPr>
            <w:tcW w:w="4574" w:type="pct"/>
            <w:gridSpan w:val="2"/>
          </w:tcPr>
          <w:p w:rsidR="00784314" w:rsidRPr="00826647" w:rsidRDefault="00277066" w:rsidP="00826647">
            <w:pPr>
              <w:spacing w:after="0"/>
              <w:rPr>
                <w:sz w:val="24"/>
                <w:szCs w:val="24"/>
              </w:rPr>
            </w:pPr>
            <w:r w:rsidRPr="00826647">
              <w:rPr>
                <w:b/>
                <w:bCs/>
                <w:sz w:val="24"/>
                <w:szCs w:val="24"/>
              </w:rPr>
              <w:t>Расширенная поддержка даты и времени</w:t>
            </w:r>
          </w:p>
        </w:tc>
      </w:tr>
      <w:tr w:rsidR="00C86F76" w:rsidRPr="00826647" w:rsidTr="004F0D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26" w:type="pct"/>
          </w:tcPr>
          <w:p w:rsidR="00784314" w:rsidRPr="00826647" w:rsidRDefault="00277066" w:rsidP="00826647">
            <w:pPr>
              <w:spacing w:after="0"/>
              <w:rPr>
                <w:sz w:val="24"/>
                <w:szCs w:val="24"/>
              </w:rPr>
            </w:pPr>
            <w:r w:rsidRPr="00826647">
              <w:rPr>
                <w:sz w:val="24"/>
                <w:szCs w:val="24"/>
              </w:rPr>
              <w:t>11.1</w:t>
            </w:r>
          </w:p>
        </w:tc>
        <w:tc>
          <w:tcPr>
            <w:tcW w:w="1715" w:type="pct"/>
          </w:tcPr>
          <w:p w:rsidR="00784314" w:rsidRPr="00826647" w:rsidRDefault="00277066" w:rsidP="00AD3B5B">
            <w:pPr>
              <w:spacing w:after="0"/>
              <w:rPr>
                <w:sz w:val="24"/>
                <w:szCs w:val="24"/>
              </w:rPr>
            </w:pPr>
            <w:r w:rsidRPr="00826647">
              <w:rPr>
                <w:sz w:val="24"/>
                <w:szCs w:val="24"/>
              </w:rPr>
              <w:t>Указание «TIMESTAMP» опционально Вычисление интервала</w:t>
            </w:r>
            <w:r w:rsidR="00AD3B5B" w:rsidRPr="00AD3B5B">
              <w:rPr>
                <w:sz w:val="24"/>
                <w:szCs w:val="24"/>
              </w:rPr>
              <w:t xml:space="preserve"> </w:t>
            </w:r>
            <w:r w:rsidRPr="00826647">
              <w:rPr>
                <w:sz w:val="24"/>
                <w:szCs w:val="24"/>
              </w:rPr>
              <w:t>(c указанием единиц времени: YEAR, MONTH,</w:t>
            </w:r>
            <w:r w:rsidR="00AD3B5B" w:rsidRPr="00AD3B5B">
              <w:rPr>
                <w:sz w:val="24"/>
                <w:szCs w:val="24"/>
              </w:rPr>
              <w:t xml:space="preserve"> </w:t>
            </w:r>
            <w:r w:rsidRPr="00826647">
              <w:rPr>
                <w:sz w:val="24"/>
                <w:szCs w:val="24"/>
              </w:rPr>
              <w:t>DAY, HOUR, MINUTE, SECOND)</w:t>
            </w:r>
          </w:p>
        </w:tc>
        <w:tc>
          <w:tcPr>
            <w:tcW w:w="2858" w:type="pct"/>
          </w:tcPr>
          <w:p w:rsidR="00784314" w:rsidRPr="00826647" w:rsidRDefault="00277066" w:rsidP="00826647">
            <w:pPr>
              <w:spacing w:after="0"/>
              <w:rPr>
                <w:sz w:val="24"/>
                <w:szCs w:val="24"/>
                <w:lang w:val="en-US"/>
              </w:rPr>
            </w:pPr>
            <w:r w:rsidRPr="00826647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select ('YYYY-MM-DD hh:mm:ss' - 'YYYY-MM-DD hh:mm:ss') MONTH</w:t>
            </w:r>
          </w:p>
        </w:tc>
      </w:tr>
      <w:tr w:rsidR="004F0DDF" w:rsidRPr="00826647" w:rsidTr="004F0DDF">
        <w:tc>
          <w:tcPr>
            <w:tcW w:w="426" w:type="pct"/>
          </w:tcPr>
          <w:p w:rsidR="00784314" w:rsidRPr="00826647" w:rsidRDefault="00277066" w:rsidP="00826647">
            <w:pPr>
              <w:spacing w:after="0"/>
              <w:rPr>
                <w:sz w:val="24"/>
                <w:szCs w:val="24"/>
              </w:rPr>
            </w:pPr>
            <w:r w:rsidRPr="00826647">
              <w:rPr>
                <w:sz w:val="24"/>
                <w:szCs w:val="24"/>
              </w:rPr>
              <w:t>11.2</w:t>
            </w:r>
          </w:p>
        </w:tc>
        <w:tc>
          <w:tcPr>
            <w:tcW w:w="1715" w:type="pct"/>
          </w:tcPr>
          <w:p w:rsidR="00784314" w:rsidRPr="00826647" w:rsidRDefault="00277066" w:rsidP="00AD3B5B">
            <w:pPr>
              <w:spacing w:after="0"/>
              <w:rPr>
                <w:sz w:val="24"/>
                <w:szCs w:val="24"/>
              </w:rPr>
            </w:pPr>
            <w:r w:rsidRPr="00826647">
              <w:rPr>
                <w:sz w:val="24"/>
                <w:szCs w:val="24"/>
              </w:rPr>
              <w:t>FOR SYSTEM_TIME AS OF TIMESTAMP (запрос данных, актуальных на указанную</w:t>
            </w:r>
            <w:r w:rsidR="00AD3B5B">
              <w:rPr>
                <w:sz w:val="24"/>
                <w:szCs w:val="24"/>
              </w:rPr>
              <w:t xml:space="preserve"> </w:t>
            </w:r>
            <w:r w:rsidRPr="00826647">
              <w:rPr>
                <w:sz w:val="24"/>
                <w:szCs w:val="24"/>
              </w:rPr>
              <w:t>дату и время)</w:t>
            </w:r>
          </w:p>
        </w:tc>
        <w:tc>
          <w:tcPr>
            <w:tcW w:w="2858" w:type="pct"/>
          </w:tcPr>
          <w:p w:rsidR="00784314" w:rsidRPr="00826647" w:rsidRDefault="00277066" w:rsidP="00826647">
            <w:pPr>
              <w:spacing w:after="0"/>
              <w:rPr>
                <w:sz w:val="24"/>
                <w:szCs w:val="24"/>
                <w:lang w:val="en-US"/>
              </w:rPr>
            </w:pPr>
            <w:r w:rsidRPr="00826647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SELECT column FROM t FOR SYSTEM_TIME AS OF 'YYYY-MM-DD hh:mm:ss'</w:t>
            </w:r>
          </w:p>
          <w:p w:rsidR="00784314" w:rsidRPr="00826647" w:rsidRDefault="00277066" w:rsidP="00826647">
            <w:pPr>
              <w:spacing w:after="0"/>
              <w:rPr>
                <w:sz w:val="24"/>
                <w:szCs w:val="24"/>
                <w:lang w:val="en-US"/>
              </w:rPr>
            </w:pPr>
            <w:r w:rsidRPr="00826647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SELECT column FROM t FOR SYSTEM_TIME AS OF TIMESTAMP 'YYYY-MM-DD hh:mm:ss'</w:t>
            </w:r>
          </w:p>
        </w:tc>
      </w:tr>
      <w:tr w:rsidR="00C86F76" w:rsidRPr="00826647" w:rsidTr="004F0D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26" w:type="pct"/>
          </w:tcPr>
          <w:p w:rsidR="00784314" w:rsidRPr="00826647" w:rsidRDefault="00277066" w:rsidP="00826647">
            <w:pPr>
              <w:spacing w:after="0"/>
              <w:rPr>
                <w:sz w:val="24"/>
                <w:szCs w:val="24"/>
              </w:rPr>
            </w:pPr>
            <w:r w:rsidRPr="00826647">
              <w:rPr>
                <w:sz w:val="24"/>
                <w:szCs w:val="24"/>
              </w:rPr>
              <w:t>11.3</w:t>
            </w:r>
          </w:p>
        </w:tc>
        <w:tc>
          <w:tcPr>
            <w:tcW w:w="1715" w:type="pct"/>
          </w:tcPr>
          <w:p w:rsidR="00784314" w:rsidRPr="00826647" w:rsidRDefault="00277066" w:rsidP="00AD3B5B">
            <w:pPr>
              <w:spacing w:after="0"/>
              <w:rPr>
                <w:sz w:val="24"/>
                <w:szCs w:val="24"/>
              </w:rPr>
            </w:pPr>
            <w:r w:rsidRPr="00826647">
              <w:rPr>
                <w:sz w:val="24"/>
                <w:szCs w:val="24"/>
              </w:rPr>
              <w:t>FOR SYSTEM_TIME AS OF DELTA_NUM (запрос данных, актуальных на указанную</w:t>
            </w:r>
            <w:r w:rsidR="00AD3B5B" w:rsidRPr="00AD3B5B">
              <w:rPr>
                <w:sz w:val="24"/>
                <w:szCs w:val="24"/>
              </w:rPr>
              <w:t xml:space="preserve"> </w:t>
            </w:r>
            <w:r w:rsidRPr="00826647">
              <w:rPr>
                <w:sz w:val="24"/>
                <w:szCs w:val="24"/>
              </w:rPr>
              <w:t>дельту)</w:t>
            </w:r>
          </w:p>
        </w:tc>
        <w:tc>
          <w:tcPr>
            <w:tcW w:w="2858" w:type="pct"/>
          </w:tcPr>
          <w:p w:rsidR="00784314" w:rsidRPr="00826647" w:rsidRDefault="00277066" w:rsidP="00826647">
            <w:pPr>
              <w:spacing w:after="0"/>
              <w:rPr>
                <w:sz w:val="24"/>
                <w:szCs w:val="24"/>
                <w:lang w:val="en-US"/>
              </w:rPr>
            </w:pPr>
            <w:r w:rsidRPr="00826647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SELECT column FROM t FOR SYSTEM_TIME AS OF DELTA_NUM &lt;delta_num&gt;</w:t>
            </w:r>
          </w:p>
        </w:tc>
      </w:tr>
      <w:tr w:rsidR="004F0DDF" w:rsidRPr="00826647" w:rsidTr="004F0DDF">
        <w:tc>
          <w:tcPr>
            <w:tcW w:w="426" w:type="pct"/>
          </w:tcPr>
          <w:p w:rsidR="00784314" w:rsidRPr="00826647" w:rsidRDefault="00277066" w:rsidP="00826647">
            <w:pPr>
              <w:spacing w:after="0"/>
              <w:rPr>
                <w:sz w:val="24"/>
                <w:szCs w:val="24"/>
              </w:rPr>
            </w:pPr>
            <w:r w:rsidRPr="00826647">
              <w:rPr>
                <w:sz w:val="24"/>
                <w:szCs w:val="24"/>
              </w:rPr>
              <w:t>11.4</w:t>
            </w:r>
          </w:p>
        </w:tc>
        <w:tc>
          <w:tcPr>
            <w:tcW w:w="1715" w:type="pct"/>
          </w:tcPr>
          <w:p w:rsidR="00784314" w:rsidRPr="00826647" w:rsidRDefault="00277066" w:rsidP="00AD3B5B">
            <w:pPr>
              <w:spacing w:after="0"/>
              <w:rPr>
                <w:sz w:val="24"/>
                <w:szCs w:val="24"/>
              </w:rPr>
            </w:pPr>
            <w:r w:rsidRPr="00826647">
              <w:rPr>
                <w:sz w:val="24"/>
                <w:szCs w:val="24"/>
              </w:rPr>
              <w:t>FOR SYSTEM_TIME AS OF CN (запрос данных,</w:t>
            </w:r>
            <w:r w:rsidR="00AD3B5B" w:rsidRPr="00AD3B5B">
              <w:rPr>
                <w:sz w:val="24"/>
                <w:szCs w:val="24"/>
              </w:rPr>
              <w:t xml:space="preserve"> </w:t>
            </w:r>
            <w:r w:rsidR="00AD3B5B">
              <w:rPr>
                <w:sz w:val="24"/>
                <w:szCs w:val="24"/>
              </w:rPr>
              <w:t>а</w:t>
            </w:r>
            <w:r w:rsidRPr="00826647">
              <w:rPr>
                <w:sz w:val="24"/>
                <w:szCs w:val="24"/>
              </w:rPr>
              <w:t>ктуальных на указанный</w:t>
            </w:r>
            <w:r w:rsidR="00AD3B5B" w:rsidRPr="00AD3B5B">
              <w:rPr>
                <w:sz w:val="24"/>
                <w:szCs w:val="24"/>
              </w:rPr>
              <w:t xml:space="preserve"> </w:t>
            </w:r>
            <w:r w:rsidRPr="00826647">
              <w:rPr>
                <w:sz w:val="24"/>
                <w:szCs w:val="24"/>
              </w:rPr>
              <w:t>номер операции записи)</w:t>
            </w:r>
          </w:p>
        </w:tc>
        <w:tc>
          <w:tcPr>
            <w:tcW w:w="2858" w:type="pct"/>
          </w:tcPr>
          <w:p w:rsidR="00784314" w:rsidRPr="00826647" w:rsidRDefault="00277066" w:rsidP="00826647">
            <w:pPr>
              <w:spacing w:after="0"/>
              <w:rPr>
                <w:sz w:val="24"/>
                <w:szCs w:val="24"/>
                <w:lang w:val="en-US"/>
              </w:rPr>
            </w:pPr>
            <w:r w:rsidRPr="00826647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SELECT column FROM t FOR SYSTEM_TIME AS OF CN &lt;sys_cn&gt;</w:t>
            </w:r>
          </w:p>
        </w:tc>
      </w:tr>
      <w:tr w:rsidR="00C86F76" w:rsidRPr="00826647" w:rsidTr="004F0D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26" w:type="pct"/>
          </w:tcPr>
          <w:p w:rsidR="00784314" w:rsidRPr="00826647" w:rsidRDefault="00277066" w:rsidP="00826647">
            <w:pPr>
              <w:spacing w:after="0"/>
              <w:rPr>
                <w:sz w:val="24"/>
                <w:szCs w:val="24"/>
              </w:rPr>
            </w:pPr>
            <w:r w:rsidRPr="00826647">
              <w:rPr>
                <w:sz w:val="24"/>
                <w:szCs w:val="24"/>
              </w:rPr>
              <w:t>11.5</w:t>
            </w:r>
          </w:p>
        </w:tc>
        <w:tc>
          <w:tcPr>
            <w:tcW w:w="1715" w:type="pct"/>
          </w:tcPr>
          <w:p w:rsidR="00784314" w:rsidRPr="00826647" w:rsidRDefault="00277066" w:rsidP="00AD3B5B">
            <w:pPr>
              <w:spacing w:after="0"/>
              <w:rPr>
                <w:sz w:val="24"/>
                <w:szCs w:val="24"/>
              </w:rPr>
            </w:pPr>
            <w:r w:rsidRPr="00826647">
              <w:rPr>
                <w:sz w:val="24"/>
                <w:szCs w:val="24"/>
              </w:rPr>
              <w:t>FOR SYSTEM_TIME FINISHED CN (запрос данных, удаленных в диапазоне</w:t>
            </w:r>
            <w:r w:rsidR="00AD3B5B">
              <w:rPr>
                <w:sz w:val="24"/>
                <w:szCs w:val="24"/>
              </w:rPr>
              <w:t xml:space="preserve"> </w:t>
            </w:r>
            <w:r w:rsidRPr="00826647">
              <w:rPr>
                <w:sz w:val="24"/>
                <w:szCs w:val="24"/>
              </w:rPr>
              <w:t>операций)</w:t>
            </w:r>
          </w:p>
        </w:tc>
        <w:tc>
          <w:tcPr>
            <w:tcW w:w="2858" w:type="pct"/>
          </w:tcPr>
          <w:p w:rsidR="00784314" w:rsidRPr="00826647" w:rsidRDefault="00277066" w:rsidP="00826647">
            <w:pPr>
              <w:spacing w:after="0"/>
              <w:rPr>
                <w:sz w:val="24"/>
                <w:szCs w:val="24"/>
                <w:lang w:val="en-US"/>
              </w:rPr>
            </w:pPr>
            <w:r w:rsidRPr="00826647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SELECT column FROM t FOR SYSTEM_TIME FINISHED CN (&lt;sys_cn1&gt;, &lt;sys_cn2&gt;)</w:t>
            </w:r>
          </w:p>
        </w:tc>
      </w:tr>
      <w:tr w:rsidR="004F0DDF" w:rsidRPr="00826647" w:rsidTr="004F0DDF">
        <w:tc>
          <w:tcPr>
            <w:tcW w:w="426" w:type="pct"/>
          </w:tcPr>
          <w:p w:rsidR="00784314" w:rsidRPr="00826647" w:rsidRDefault="00277066" w:rsidP="00826647">
            <w:pPr>
              <w:spacing w:after="0"/>
              <w:rPr>
                <w:sz w:val="24"/>
                <w:szCs w:val="24"/>
              </w:rPr>
            </w:pPr>
            <w:r w:rsidRPr="00826647">
              <w:rPr>
                <w:sz w:val="24"/>
                <w:szCs w:val="24"/>
              </w:rPr>
              <w:t>11.6</w:t>
            </w:r>
          </w:p>
        </w:tc>
        <w:tc>
          <w:tcPr>
            <w:tcW w:w="1715" w:type="pct"/>
          </w:tcPr>
          <w:p w:rsidR="00784314" w:rsidRPr="00826647" w:rsidRDefault="00277066" w:rsidP="00826647">
            <w:pPr>
              <w:spacing w:after="0"/>
              <w:rPr>
                <w:sz w:val="24"/>
                <w:szCs w:val="24"/>
              </w:rPr>
            </w:pPr>
            <w:r w:rsidRPr="00826647">
              <w:rPr>
                <w:sz w:val="24"/>
                <w:szCs w:val="24"/>
              </w:rPr>
              <w:t>FOR SYSTEM_TIME FINISHED IN (запрос данных, удаленных в диапазоне дельт)</w:t>
            </w:r>
          </w:p>
        </w:tc>
        <w:tc>
          <w:tcPr>
            <w:tcW w:w="2858" w:type="pct"/>
          </w:tcPr>
          <w:p w:rsidR="00784314" w:rsidRPr="00826647" w:rsidRDefault="00277066" w:rsidP="00826647">
            <w:pPr>
              <w:spacing w:after="0"/>
              <w:rPr>
                <w:sz w:val="24"/>
                <w:szCs w:val="24"/>
                <w:lang w:val="en-US"/>
              </w:rPr>
            </w:pPr>
            <w:r w:rsidRPr="00826647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SELECT column FROM t FOR SYSTEM_TIME FINISHED IN (&lt;delta_num1&gt;, &lt;delta_num2&gt;)</w:t>
            </w:r>
          </w:p>
        </w:tc>
      </w:tr>
      <w:tr w:rsidR="00C86F76" w:rsidRPr="00826647" w:rsidTr="004F0D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26" w:type="pct"/>
          </w:tcPr>
          <w:p w:rsidR="00784314" w:rsidRPr="00826647" w:rsidRDefault="00277066" w:rsidP="00826647">
            <w:pPr>
              <w:spacing w:after="0"/>
              <w:rPr>
                <w:sz w:val="24"/>
                <w:szCs w:val="24"/>
              </w:rPr>
            </w:pPr>
            <w:r w:rsidRPr="00826647">
              <w:rPr>
                <w:sz w:val="24"/>
                <w:szCs w:val="24"/>
              </w:rPr>
              <w:t>11.7</w:t>
            </w:r>
          </w:p>
        </w:tc>
        <w:tc>
          <w:tcPr>
            <w:tcW w:w="1715" w:type="pct"/>
          </w:tcPr>
          <w:p w:rsidR="00784314" w:rsidRPr="00826647" w:rsidRDefault="00277066" w:rsidP="00826647">
            <w:pPr>
              <w:spacing w:after="0"/>
              <w:rPr>
                <w:sz w:val="24"/>
                <w:szCs w:val="24"/>
              </w:rPr>
            </w:pPr>
            <w:r w:rsidRPr="00826647">
              <w:rPr>
                <w:sz w:val="24"/>
                <w:szCs w:val="24"/>
              </w:rPr>
              <w:t>FOR SYSTEM_TIME FINISHED TS (запрос данных, удаленных в период времени)</w:t>
            </w:r>
          </w:p>
        </w:tc>
        <w:tc>
          <w:tcPr>
            <w:tcW w:w="2858" w:type="pct"/>
          </w:tcPr>
          <w:p w:rsidR="00784314" w:rsidRPr="00826647" w:rsidRDefault="00277066" w:rsidP="00826647">
            <w:pPr>
              <w:spacing w:after="0"/>
              <w:rPr>
                <w:sz w:val="24"/>
                <w:szCs w:val="24"/>
                <w:lang w:val="en-US"/>
              </w:rPr>
            </w:pPr>
            <w:r w:rsidRPr="00826647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SELECT column FROM t FOR SYSTEM_TIME FINISHED TS (&lt;datetime1&gt;, &lt;datetime2&gt;)</w:t>
            </w:r>
          </w:p>
        </w:tc>
      </w:tr>
      <w:tr w:rsidR="004F0DDF" w:rsidRPr="00826647" w:rsidTr="004F0DDF">
        <w:tc>
          <w:tcPr>
            <w:tcW w:w="426" w:type="pct"/>
          </w:tcPr>
          <w:p w:rsidR="00784314" w:rsidRPr="00826647" w:rsidRDefault="00277066" w:rsidP="00826647">
            <w:pPr>
              <w:spacing w:after="0"/>
              <w:rPr>
                <w:sz w:val="24"/>
                <w:szCs w:val="24"/>
              </w:rPr>
            </w:pPr>
            <w:r w:rsidRPr="00826647">
              <w:rPr>
                <w:sz w:val="24"/>
                <w:szCs w:val="24"/>
              </w:rPr>
              <w:t>11.8</w:t>
            </w:r>
          </w:p>
        </w:tc>
        <w:tc>
          <w:tcPr>
            <w:tcW w:w="1715" w:type="pct"/>
          </w:tcPr>
          <w:p w:rsidR="00784314" w:rsidRPr="00826647" w:rsidRDefault="00277066" w:rsidP="00AD3B5B">
            <w:pPr>
              <w:spacing w:after="0"/>
              <w:rPr>
                <w:sz w:val="24"/>
                <w:szCs w:val="24"/>
              </w:rPr>
            </w:pPr>
            <w:r w:rsidRPr="00826647">
              <w:rPr>
                <w:sz w:val="24"/>
                <w:szCs w:val="24"/>
                <w:lang w:val="en-US"/>
              </w:rPr>
              <w:t>FOR SYSTEM_TIME AS OF LATEST_UNCOMMITTED_</w:t>
            </w:r>
            <w:r w:rsidRPr="00826647">
              <w:rPr>
                <w:sz w:val="24"/>
                <w:szCs w:val="24"/>
                <w:lang w:val="en-US"/>
              </w:rPr>
              <w:lastRenderedPageBreak/>
              <w:t>DELTA (</w:t>
            </w:r>
            <w:r w:rsidRPr="00826647">
              <w:rPr>
                <w:sz w:val="24"/>
                <w:szCs w:val="24"/>
              </w:rPr>
              <w:t>запрос</w:t>
            </w:r>
            <w:r w:rsidRPr="00826647">
              <w:rPr>
                <w:sz w:val="24"/>
                <w:szCs w:val="24"/>
                <w:lang w:val="en-US"/>
              </w:rPr>
              <w:t xml:space="preserve"> </w:t>
            </w:r>
            <w:r w:rsidRPr="00826647">
              <w:rPr>
                <w:sz w:val="24"/>
                <w:szCs w:val="24"/>
              </w:rPr>
              <w:t>актуальных</w:t>
            </w:r>
            <w:r w:rsidRPr="00826647">
              <w:rPr>
                <w:sz w:val="24"/>
                <w:szCs w:val="24"/>
                <w:lang w:val="en-US"/>
              </w:rPr>
              <w:t xml:space="preserve"> </w:t>
            </w:r>
            <w:r w:rsidRPr="00826647">
              <w:rPr>
                <w:sz w:val="24"/>
                <w:szCs w:val="24"/>
              </w:rPr>
              <w:t>данных</w:t>
            </w:r>
            <w:r w:rsidRPr="00826647">
              <w:rPr>
                <w:sz w:val="24"/>
                <w:szCs w:val="24"/>
                <w:lang w:val="en-US"/>
              </w:rPr>
              <w:t>,</w:t>
            </w:r>
            <w:r w:rsidR="00AD3B5B" w:rsidRPr="00AD3B5B">
              <w:rPr>
                <w:sz w:val="24"/>
                <w:szCs w:val="24"/>
                <w:lang w:val="en-US"/>
              </w:rPr>
              <w:t xml:space="preserve"> </w:t>
            </w:r>
            <w:r w:rsidRPr="00826647">
              <w:rPr>
                <w:sz w:val="24"/>
                <w:szCs w:val="24"/>
              </w:rPr>
              <w:t>включая изменения открытой дельты)</w:t>
            </w:r>
          </w:p>
        </w:tc>
        <w:tc>
          <w:tcPr>
            <w:tcW w:w="2858" w:type="pct"/>
          </w:tcPr>
          <w:p w:rsidR="00784314" w:rsidRPr="00826647" w:rsidRDefault="00277066" w:rsidP="00826647">
            <w:pPr>
              <w:spacing w:after="0"/>
              <w:rPr>
                <w:sz w:val="24"/>
                <w:szCs w:val="24"/>
                <w:lang w:val="en-US"/>
              </w:rPr>
            </w:pPr>
            <w:r w:rsidRPr="00826647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lastRenderedPageBreak/>
              <w:t>SELECT column FROM t OR SYSTEM_TIME AS OF LATEST_UNCOMMITTED_DELTA</w:t>
            </w:r>
          </w:p>
        </w:tc>
      </w:tr>
      <w:tr w:rsidR="00C86F76" w:rsidRPr="00826647" w:rsidTr="004F0D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26" w:type="pct"/>
          </w:tcPr>
          <w:p w:rsidR="00784314" w:rsidRPr="00826647" w:rsidRDefault="00277066" w:rsidP="00826647">
            <w:pPr>
              <w:spacing w:after="0"/>
              <w:rPr>
                <w:sz w:val="24"/>
                <w:szCs w:val="24"/>
              </w:rPr>
            </w:pPr>
            <w:r w:rsidRPr="00826647">
              <w:rPr>
                <w:sz w:val="24"/>
                <w:szCs w:val="24"/>
              </w:rPr>
              <w:t>11.9</w:t>
            </w:r>
          </w:p>
        </w:tc>
        <w:tc>
          <w:tcPr>
            <w:tcW w:w="1715" w:type="pct"/>
          </w:tcPr>
          <w:p w:rsidR="00784314" w:rsidRPr="00826647" w:rsidRDefault="00277066" w:rsidP="00AD3B5B">
            <w:pPr>
              <w:spacing w:after="0"/>
              <w:rPr>
                <w:sz w:val="24"/>
                <w:szCs w:val="24"/>
              </w:rPr>
            </w:pPr>
            <w:r w:rsidRPr="00826647">
              <w:rPr>
                <w:sz w:val="24"/>
                <w:szCs w:val="24"/>
              </w:rPr>
              <w:t>FOR SYSTEM_TIME STARTED CN (запрос данных, добавленных и/или измененных</w:t>
            </w:r>
            <w:r w:rsidR="00AD3B5B">
              <w:rPr>
                <w:sz w:val="24"/>
                <w:szCs w:val="24"/>
              </w:rPr>
              <w:t xml:space="preserve"> </w:t>
            </w:r>
            <w:r w:rsidRPr="00826647">
              <w:rPr>
                <w:sz w:val="24"/>
                <w:szCs w:val="24"/>
              </w:rPr>
              <w:t>в диапазоне операций)</w:t>
            </w:r>
          </w:p>
        </w:tc>
        <w:tc>
          <w:tcPr>
            <w:tcW w:w="2858" w:type="pct"/>
          </w:tcPr>
          <w:p w:rsidR="00784314" w:rsidRPr="00826647" w:rsidRDefault="00277066" w:rsidP="00826647">
            <w:pPr>
              <w:spacing w:after="0"/>
              <w:rPr>
                <w:sz w:val="24"/>
                <w:szCs w:val="24"/>
                <w:lang w:val="en-US"/>
              </w:rPr>
            </w:pPr>
            <w:r w:rsidRPr="00826647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SELECT column FROM t FOR SYSTEM_TIME STARTED CN (&lt;sys_cn1&gt;, &lt;sys_cn2&gt;)</w:t>
            </w:r>
          </w:p>
        </w:tc>
      </w:tr>
      <w:tr w:rsidR="004F0DDF" w:rsidRPr="00826647" w:rsidTr="004F0DDF">
        <w:tc>
          <w:tcPr>
            <w:tcW w:w="426" w:type="pct"/>
          </w:tcPr>
          <w:p w:rsidR="00784314" w:rsidRPr="00826647" w:rsidRDefault="00277066" w:rsidP="00826647">
            <w:pPr>
              <w:spacing w:after="0"/>
              <w:rPr>
                <w:sz w:val="24"/>
                <w:szCs w:val="24"/>
              </w:rPr>
            </w:pPr>
            <w:r w:rsidRPr="00826647">
              <w:rPr>
                <w:sz w:val="24"/>
                <w:szCs w:val="24"/>
              </w:rPr>
              <w:t>11.10</w:t>
            </w:r>
          </w:p>
        </w:tc>
        <w:tc>
          <w:tcPr>
            <w:tcW w:w="1715" w:type="pct"/>
          </w:tcPr>
          <w:p w:rsidR="00784314" w:rsidRPr="00826647" w:rsidRDefault="00277066" w:rsidP="00AD3B5B">
            <w:pPr>
              <w:spacing w:after="0"/>
              <w:rPr>
                <w:sz w:val="24"/>
                <w:szCs w:val="24"/>
              </w:rPr>
            </w:pPr>
            <w:r w:rsidRPr="00826647">
              <w:rPr>
                <w:sz w:val="24"/>
                <w:szCs w:val="24"/>
              </w:rPr>
              <w:t>FOR SYSTEM_TIME STARTED IN (запрос данных, добавленных и/или измененных</w:t>
            </w:r>
            <w:r w:rsidR="00AD3B5B">
              <w:rPr>
                <w:sz w:val="24"/>
                <w:szCs w:val="24"/>
              </w:rPr>
              <w:t xml:space="preserve"> </w:t>
            </w:r>
            <w:r w:rsidRPr="00826647">
              <w:rPr>
                <w:sz w:val="24"/>
                <w:szCs w:val="24"/>
              </w:rPr>
              <w:t>в диапазоне дельт)</w:t>
            </w:r>
          </w:p>
        </w:tc>
        <w:tc>
          <w:tcPr>
            <w:tcW w:w="2858" w:type="pct"/>
          </w:tcPr>
          <w:p w:rsidR="00784314" w:rsidRPr="00826647" w:rsidRDefault="00277066" w:rsidP="00826647">
            <w:pPr>
              <w:spacing w:after="0"/>
              <w:rPr>
                <w:sz w:val="24"/>
                <w:szCs w:val="24"/>
                <w:lang w:val="en-US"/>
              </w:rPr>
            </w:pPr>
            <w:r w:rsidRPr="00826647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SELECT column FROM t FOR SYSTEM_TIME STARTED IN (&lt;delta_num1&gt;, &lt;delta_num2&gt;)</w:t>
            </w:r>
          </w:p>
        </w:tc>
      </w:tr>
      <w:tr w:rsidR="00C86F76" w:rsidRPr="00826647" w:rsidTr="004F0D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26" w:type="pct"/>
          </w:tcPr>
          <w:p w:rsidR="00784314" w:rsidRPr="00826647" w:rsidRDefault="00277066" w:rsidP="00826647">
            <w:pPr>
              <w:spacing w:after="0"/>
              <w:rPr>
                <w:sz w:val="24"/>
                <w:szCs w:val="24"/>
              </w:rPr>
            </w:pPr>
            <w:r w:rsidRPr="00826647">
              <w:rPr>
                <w:sz w:val="24"/>
                <w:szCs w:val="24"/>
              </w:rPr>
              <w:t>11.11</w:t>
            </w:r>
          </w:p>
        </w:tc>
        <w:tc>
          <w:tcPr>
            <w:tcW w:w="1715" w:type="pct"/>
          </w:tcPr>
          <w:p w:rsidR="00784314" w:rsidRPr="00826647" w:rsidRDefault="00277066" w:rsidP="00826647">
            <w:pPr>
              <w:spacing w:after="0"/>
              <w:rPr>
                <w:sz w:val="24"/>
                <w:szCs w:val="24"/>
              </w:rPr>
            </w:pPr>
            <w:r w:rsidRPr="00826647">
              <w:rPr>
                <w:sz w:val="24"/>
                <w:szCs w:val="24"/>
              </w:rPr>
              <w:t>FOR SYSTEM_TIME STARTED TS (запрос данных, добавленных и/или измененных в период времени)</w:t>
            </w:r>
          </w:p>
        </w:tc>
        <w:tc>
          <w:tcPr>
            <w:tcW w:w="2858" w:type="pct"/>
          </w:tcPr>
          <w:p w:rsidR="00784314" w:rsidRPr="00826647" w:rsidRDefault="00277066" w:rsidP="00826647">
            <w:pPr>
              <w:spacing w:after="0"/>
              <w:rPr>
                <w:sz w:val="24"/>
                <w:szCs w:val="24"/>
                <w:lang w:val="en-US"/>
              </w:rPr>
            </w:pPr>
            <w:r w:rsidRPr="00826647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SELECT column FROM t FOR SYSTEM_TIME STARTED TS (&lt;datetime1&gt;, &lt;datetime2&gt;)</w:t>
            </w:r>
          </w:p>
        </w:tc>
      </w:tr>
      <w:tr w:rsidR="004F0DDF" w:rsidRPr="00826647" w:rsidTr="004F0DDF">
        <w:tc>
          <w:tcPr>
            <w:tcW w:w="426" w:type="pct"/>
          </w:tcPr>
          <w:p w:rsidR="00784314" w:rsidRPr="00826647" w:rsidRDefault="00277066" w:rsidP="00826647">
            <w:pPr>
              <w:spacing w:after="0"/>
              <w:rPr>
                <w:sz w:val="24"/>
                <w:szCs w:val="24"/>
              </w:rPr>
            </w:pPr>
            <w:r w:rsidRPr="00826647">
              <w:rPr>
                <w:sz w:val="24"/>
                <w:szCs w:val="24"/>
              </w:rPr>
              <w:t>12</w:t>
            </w:r>
          </w:p>
        </w:tc>
        <w:tc>
          <w:tcPr>
            <w:tcW w:w="1715" w:type="pct"/>
          </w:tcPr>
          <w:p w:rsidR="00784314" w:rsidRPr="00826647" w:rsidRDefault="00277066" w:rsidP="00826647">
            <w:pPr>
              <w:spacing w:after="0"/>
              <w:rPr>
                <w:sz w:val="24"/>
                <w:szCs w:val="24"/>
              </w:rPr>
            </w:pPr>
            <w:r w:rsidRPr="00826647">
              <w:rPr>
                <w:b/>
                <w:bCs/>
                <w:sz w:val="24"/>
                <w:szCs w:val="24"/>
              </w:rPr>
              <w:t>Функция CAST</w:t>
            </w:r>
          </w:p>
        </w:tc>
        <w:tc>
          <w:tcPr>
            <w:tcW w:w="2858" w:type="pct"/>
          </w:tcPr>
          <w:p w:rsidR="00784314" w:rsidRPr="00826647" w:rsidRDefault="00277066" w:rsidP="00826647">
            <w:pPr>
              <w:spacing w:after="0"/>
              <w:rPr>
                <w:sz w:val="24"/>
                <w:szCs w:val="24"/>
                <w:lang w:val="en-US"/>
              </w:rPr>
            </w:pPr>
            <w:r w:rsidRPr="00826647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SELECT cast(int_column AS INT) FROM t</w:t>
            </w:r>
          </w:p>
        </w:tc>
      </w:tr>
      <w:tr w:rsidR="00784314" w:rsidRPr="00826647" w:rsidTr="004F0D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26" w:type="pct"/>
          </w:tcPr>
          <w:p w:rsidR="00784314" w:rsidRPr="00826647" w:rsidRDefault="00277066" w:rsidP="00826647">
            <w:pPr>
              <w:spacing w:after="0"/>
              <w:rPr>
                <w:sz w:val="24"/>
                <w:szCs w:val="24"/>
              </w:rPr>
            </w:pPr>
            <w:r w:rsidRPr="00826647">
              <w:rPr>
                <w:sz w:val="24"/>
                <w:szCs w:val="24"/>
              </w:rPr>
              <w:t>1</w:t>
            </w:r>
            <w:r w:rsidR="00AD3B5B">
              <w:rPr>
                <w:sz w:val="24"/>
                <w:szCs w:val="24"/>
              </w:rPr>
              <w:t>3</w:t>
            </w:r>
          </w:p>
        </w:tc>
        <w:tc>
          <w:tcPr>
            <w:tcW w:w="4574" w:type="pct"/>
            <w:gridSpan w:val="2"/>
          </w:tcPr>
          <w:p w:rsidR="00784314" w:rsidRPr="00826647" w:rsidRDefault="00277066" w:rsidP="00826647">
            <w:pPr>
              <w:spacing w:after="0"/>
              <w:rPr>
                <w:sz w:val="24"/>
                <w:szCs w:val="24"/>
              </w:rPr>
            </w:pPr>
            <w:r w:rsidRPr="00826647">
              <w:rPr>
                <w:b/>
                <w:bCs/>
                <w:sz w:val="24"/>
                <w:szCs w:val="24"/>
              </w:rPr>
              <w:t>Выражение CASE</w:t>
            </w:r>
          </w:p>
        </w:tc>
      </w:tr>
      <w:tr w:rsidR="004F0DDF" w:rsidRPr="00826647" w:rsidTr="004F0DDF">
        <w:tc>
          <w:tcPr>
            <w:tcW w:w="426" w:type="pct"/>
          </w:tcPr>
          <w:p w:rsidR="00784314" w:rsidRPr="00826647" w:rsidRDefault="00277066" w:rsidP="00826647">
            <w:pPr>
              <w:spacing w:after="0"/>
              <w:rPr>
                <w:sz w:val="24"/>
                <w:szCs w:val="24"/>
              </w:rPr>
            </w:pPr>
            <w:r w:rsidRPr="00826647">
              <w:rPr>
                <w:sz w:val="24"/>
                <w:szCs w:val="24"/>
              </w:rPr>
              <w:t>13.</w:t>
            </w:r>
            <w:r w:rsidR="00AD3B5B">
              <w:rPr>
                <w:sz w:val="24"/>
                <w:szCs w:val="24"/>
              </w:rPr>
              <w:t>1</w:t>
            </w:r>
          </w:p>
        </w:tc>
        <w:tc>
          <w:tcPr>
            <w:tcW w:w="1715" w:type="pct"/>
          </w:tcPr>
          <w:p w:rsidR="00784314" w:rsidRPr="00826647" w:rsidRDefault="00277066" w:rsidP="00826647">
            <w:pPr>
              <w:spacing w:after="0"/>
              <w:rPr>
                <w:sz w:val="24"/>
                <w:szCs w:val="24"/>
              </w:rPr>
            </w:pPr>
            <w:r w:rsidRPr="00826647">
              <w:rPr>
                <w:sz w:val="24"/>
                <w:szCs w:val="24"/>
              </w:rPr>
              <w:t>Простой оператор CASE</w:t>
            </w:r>
          </w:p>
        </w:tc>
        <w:tc>
          <w:tcPr>
            <w:tcW w:w="2858" w:type="pct"/>
          </w:tcPr>
          <w:p w:rsidR="00784314" w:rsidRPr="00826647" w:rsidRDefault="00277066" w:rsidP="00826647">
            <w:pPr>
              <w:spacing w:after="0"/>
              <w:rPr>
                <w:sz w:val="24"/>
                <w:szCs w:val="24"/>
                <w:lang w:val="en-US"/>
              </w:rPr>
            </w:pPr>
            <w:r w:rsidRPr="00826647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SELECT CASE WHEN 1 = 0 THEN 5 ELSE 7 END FROM t</w:t>
            </w:r>
          </w:p>
        </w:tc>
      </w:tr>
      <w:tr w:rsidR="00C86F76" w:rsidRPr="00826647" w:rsidTr="004F0D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26" w:type="pct"/>
          </w:tcPr>
          <w:p w:rsidR="00784314" w:rsidRPr="00826647" w:rsidRDefault="00277066" w:rsidP="00826647">
            <w:pPr>
              <w:spacing w:after="0"/>
              <w:rPr>
                <w:sz w:val="24"/>
                <w:szCs w:val="24"/>
              </w:rPr>
            </w:pPr>
            <w:r w:rsidRPr="00826647">
              <w:rPr>
                <w:sz w:val="24"/>
                <w:szCs w:val="24"/>
              </w:rPr>
              <w:t>13.</w:t>
            </w:r>
            <w:r w:rsidR="00AD3B5B">
              <w:rPr>
                <w:sz w:val="24"/>
                <w:szCs w:val="24"/>
              </w:rPr>
              <w:t>2</w:t>
            </w:r>
          </w:p>
        </w:tc>
        <w:tc>
          <w:tcPr>
            <w:tcW w:w="1715" w:type="pct"/>
          </w:tcPr>
          <w:p w:rsidR="00784314" w:rsidRPr="00826647" w:rsidRDefault="00277066" w:rsidP="00826647">
            <w:pPr>
              <w:spacing w:after="0"/>
              <w:rPr>
                <w:sz w:val="24"/>
                <w:szCs w:val="24"/>
              </w:rPr>
            </w:pPr>
            <w:r w:rsidRPr="00826647">
              <w:rPr>
                <w:sz w:val="24"/>
                <w:szCs w:val="24"/>
              </w:rPr>
              <w:t>Оператор CASE с условиями</w:t>
            </w:r>
          </w:p>
        </w:tc>
        <w:tc>
          <w:tcPr>
            <w:tcW w:w="2858" w:type="pct"/>
          </w:tcPr>
          <w:p w:rsidR="00784314" w:rsidRPr="00826647" w:rsidRDefault="00277066" w:rsidP="00826647">
            <w:pPr>
              <w:spacing w:after="0"/>
              <w:rPr>
                <w:sz w:val="24"/>
                <w:szCs w:val="24"/>
                <w:lang w:val="en-US"/>
              </w:rPr>
            </w:pPr>
            <w:r w:rsidRPr="00826647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SELECT CASE 1 WHEN 0 THEN 5 ELSE 7 END FROM t</w:t>
            </w:r>
          </w:p>
        </w:tc>
      </w:tr>
      <w:tr w:rsidR="004F0DDF" w:rsidRPr="00826647" w:rsidTr="004F0DDF">
        <w:tc>
          <w:tcPr>
            <w:tcW w:w="426" w:type="pct"/>
          </w:tcPr>
          <w:p w:rsidR="00784314" w:rsidRPr="00826647" w:rsidRDefault="00277066" w:rsidP="00826647">
            <w:pPr>
              <w:spacing w:after="0"/>
              <w:rPr>
                <w:sz w:val="24"/>
                <w:szCs w:val="24"/>
              </w:rPr>
            </w:pPr>
            <w:r w:rsidRPr="00826647">
              <w:rPr>
                <w:sz w:val="24"/>
                <w:szCs w:val="24"/>
              </w:rPr>
              <w:t>13.</w:t>
            </w:r>
            <w:r w:rsidR="00AD3B5B">
              <w:rPr>
                <w:sz w:val="24"/>
                <w:szCs w:val="24"/>
              </w:rPr>
              <w:t>3</w:t>
            </w:r>
          </w:p>
        </w:tc>
        <w:tc>
          <w:tcPr>
            <w:tcW w:w="1715" w:type="pct"/>
          </w:tcPr>
          <w:p w:rsidR="00784314" w:rsidRPr="00826647" w:rsidRDefault="00277066" w:rsidP="00826647">
            <w:pPr>
              <w:spacing w:after="0"/>
              <w:rPr>
                <w:sz w:val="24"/>
                <w:szCs w:val="24"/>
              </w:rPr>
            </w:pPr>
            <w:r w:rsidRPr="00826647">
              <w:rPr>
                <w:sz w:val="24"/>
                <w:szCs w:val="24"/>
              </w:rPr>
              <w:t>NULLIF</w:t>
            </w:r>
          </w:p>
        </w:tc>
        <w:tc>
          <w:tcPr>
            <w:tcW w:w="2858" w:type="pct"/>
          </w:tcPr>
          <w:p w:rsidR="00784314" w:rsidRPr="00826647" w:rsidRDefault="00277066" w:rsidP="00826647">
            <w:pPr>
              <w:spacing w:after="0"/>
              <w:rPr>
                <w:sz w:val="24"/>
                <w:szCs w:val="24"/>
                <w:lang w:val="en-US"/>
              </w:rPr>
            </w:pPr>
            <w:r w:rsidRPr="00826647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SELECT nullif(int_column, 7) FROM t</w:t>
            </w:r>
          </w:p>
        </w:tc>
      </w:tr>
      <w:tr w:rsidR="00C86F76" w:rsidRPr="00826647" w:rsidTr="004F0D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26" w:type="pct"/>
          </w:tcPr>
          <w:p w:rsidR="00784314" w:rsidRPr="00826647" w:rsidRDefault="00277066" w:rsidP="00826647">
            <w:pPr>
              <w:spacing w:after="0"/>
              <w:rPr>
                <w:sz w:val="24"/>
                <w:szCs w:val="24"/>
              </w:rPr>
            </w:pPr>
            <w:r w:rsidRPr="00826647">
              <w:rPr>
                <w:sz w:val="24"/>
                <w:szCs w:val="24"/>
              </w:rPr>
              <w:t>13.</w:t>
            </w:r>
            <w:r w:rsidR="00AD3B5B">
              <w:rPr>
                <w:sz w:val="24"/>
                <w:szCs w:val="24"/>
              </w:rPr>
              <w:t>4</w:t>
            </w:r>
          </w:p>
        </w:tc>
        <w:tc>
          <w:tcPr>
            <w:tcW w:w="1715" w:type="pct"/>
          </w:tcPr>
          <w:p w:rsidR="00784314" w:rsidRPr="00826647" w:rsidRDefault="00277066" w:rsidP="00826647">
            <w:pPr>
              <w:spacing w:after="0"/>
              <w:rPr>
                <w:sz w:val="24"/>
                <w:szCs w:val="24"/>
              </w:rPr>
            </w:pPr>
            <w:r w:rsidRPr="00826647">
              <w:rPr>
                <w:sz w:val="24"/>
                <w:szCs w:val="24"/>
              </w:rPr>
              <w:t>COALESCE</w:t>
            </w:r>
          </w:p>
        </w:tc>
        <w:tc>
          <w:tcPr>
            <w:tcW w:w="2858" w:type="pct"/>
          </w:tcPr>
          <w:p w:rsidR="00784314" w:rsidRPr="00826647" w:rsidRDefault="00277066" w:rsidP="00826647">
            <w:pPr>
              <w:spacing w:after="0"/>
              <w:rPr>
                <w:sz w:val="24"/>
                <w:szCs w:val="24"/>
                <w:lang w:val="en-US"/>
              </w:rPr>
            </w:pPr>
            <w:r w:rsidRPr="00826647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SELECT coalesce(int_column,7) FROM t</w:t>
            </w:r>
          </w:p>
        </w:tc>
      </w:tr>
      <w:tr w:rsidR="004F0DDF" w:rsidRPr="00826647" w:rsidTr="004F0DDF">
        <w:tc>
          <w:tcPr>
            <w:tcW w:w="426" w:type="pct"/>
          </w:tcPr>
          <w:p w:rsidR="00784314" w:rsidRPr="00826647" w:rsidRDefault="00277066" w:rsidP="00826647">
            <w:pPr>
              <w:spacing w:after="0"/>
              <w:rPr>
                <w:sz w:val="24"/>
                <w:szCs w:val="24"/>
              </w:rPr>
            </w:pPr>
            <w:r w:rsidRPr="00826647">
              <w:rPr>
                <w:sz w:val="24"/>
                <w:szCs w:val="24"/>
              </w:rPr>
              <w:t>13.</w:t>
            </w:r>
            <w:r w:rsidR="00AD3B5B">
              <w:rPr>
                <w:sz w:val="24"/>
                <w:szCs w:val="24"/>
              </w:rPr>
              <w:t>5</w:t>
            </w:r>
          </w:p>
        </w:tc>
        <w:tc>
          <w:tcPr>
            <w:tcW w:w="1715" w:type="pct"/>
          </w:tcPr>
          <w:p w:rsidR="00784314" w:rsidRPr="00826647" w:rsidRDefault="00277066" w:rsidP="00826647">
            <w:pPr>
              <w:spacing w:after="0"/>
              <w:rPr>
                <w:sz w:val="24"/>
                <w:szCs w:val="24"/>
              </w:rPr>
            </w:pPr>
            <w:r w:rsidRPr="00826647">
              <w:rPr>
                <w:sz w:val="24"/>
                <w:szCs w:val="24"/>
              </w:rPr>
              <w:t>Длинные идентификаторы</w:t>
            </w:r>
          </w:p>
        </w:tc>
        <w:tc>
          <w:tcPr>
            <w:tcW w:w="2858" w:type="pct"/>
          </w:tcPr>
          <w:p w:rsidR="00784314" w:rsidRPr="00826647" w:rsidRDefault="00277066" w:rsidP="00826647">
            <w:pPr>
              <w:spacing w:after="0"/>
              <w:rPr>
                <w:sz w:val="24"/>
                <w:szCs w:val="24"/>
              </w:rPr>
            </w:pPr>
            <w:r w:rsidRPr="00826647">
              <w:rPr>
                <w:rFonts w:ascii="Consolas" w:eastAsia="MS Gothic"/>
                <w:noProof/>
                <w:color w:val="E74C3C"/>
                <w:sz w:val="24"/>
                <w:szCs w:val="24"/>
              </w:rPr>
              <w:t>SELECT 1 AS A12345678901234567890123456789</w:t>
            </w:r>
          </w:p>
        </w:tc>
      </w:tr>
      <w:tr w:rsidR="00C86F76" w:rsidRPr="00826647" w:rsidTr="004F0D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26" w:type="pct"/>
          </w:tcPr>
          <w:p w:rsidR="00784314" w:rsidRPr="00826647" w:rsidRDefault="00277066" w:rsidP="00826647">
            <w:pPr>
              <w:spacing w:after="0"/>
              <w:rPr>
                <w:sz w:val="24"/>
                <w:szCs w:val="24"/>
              </w:rPr>
            </w:pPr>
            <w:r w:rsidRPr="00826647">
              <w:rPr>
                <w:sz w:val="24"/>
                <w:szCs w:val="24"/>
              </w:rPr>
              <w:t>13.</w:t>
            </w:r>
            <w:r w:rsidR="00AD3B5B">
              <w:rPr>
                <w:sz w:val="24"/>
                <w:szCs w:val="24"/>
              </w:rPr>
              <w:t>6</w:t>
            </w:r>
          </w:p>
        </w:tc>
        <w:tc>
          <w:tcPr>
            <w:tcW w:w="1715" w:type="pct"/>
          </w:tcPr>
          <w:p w:rsidR="00784314" w:rsidRPr="00826647" w:rsidRDefault="00277066" w:rsidP="00826647">
            <w:pPr>
              <w:spacing w:after="0"/>
              <w:rPr>
                <w:sz w:val="24"/>
                <w:szCs w:val="24"/>
              </w:rPr>
            </w:pPr>
            <w:r w:rsidRPr="00826647">
              <w:rPr>
                <w:sz w:val="24"/>
                <w:szCs w:val="24"/>
              </w:rPr>
              <w:t>Спецсимволы Unicode в идентификаторах</w:t>
            </w:r>
          </w:p>
        </w:tc>
        <w:tc>
          <w:tcPr>
            <w:tcW w:w="2858" w:type="pct"/>
          </w:tcPr>
          <w:p w:rsidR="00784314" w:rsidRPr="00826647" w:rsidRDefault="00277066" w:rsidP="00826647">
            <w:pPr>
              <w:spacing w:after="0"/>
              <w:rPr>
                <w:sz w:val="24"/>
                <w:szCs w:val="24"/>
              </w:rPr>
            </w:pPr>
            <w:r w:rsidRPr="00826647">
              <w:rPr>
                <w:rFonts w:ascii="Consolas" w:eastAsia="MS Gothic"/>
                <w:noProof/>
                <w:color w:val="E74C3C"/>
                <w:sz w:val="24"/>
                <w:szCs w:val="24"/>
              </w:rPr>
              <w:t xml:space="preserve">SELECT 1 AS </w:t>
            </w:r>
            <w:r w:rsidRPr="00826647">
              <w:rPr>
                <w:rFonts w:ascii="Consolas" w:eastAsia="MS Gothic"/>
                <w:noProof/>
                <w:color w:val="E74C3C"/>
                <w:sz w:val="24"/>
                <w:szCs w:val="24"/>
              </w:rPr>
              <w:t>Я</w:t>
            </w:r>
            <w:r w:rsidRPr="00826647">
              <w:rPr>
                <w:rFonts w:ascii="Consolas" w:eastAsia="MS Gothic"/>
                <w:noProof/>
                <w:color w:val="E74C3C"/>
                <w:sz w:val="24"/>
                <w:szCs w:val="24"/>
              </w:rPr>
              <w:t>12345678901234567890123456789</w:t>
            </w:r>
          </w:p>
        </w:tc>
      </w:tr>
      <w:tr w:rsidR="004F0DDF" w:rsidRPr="00826647" w:rsidTr="004F0DDF">
        <w:tc>
          <w:tcPr>
            <w:tcW w:w="426" w:type="pct"/>
          </w:tcPr>
          <w:p w:rsidR="00784314" w:rsidRPr="00826647" w:rsidRDefault="00277066" w:rsidP="00826647">
            <w:pPr>
              <w:spacing w:after="0"/>
              <w:rPr>
                <w:sz w:val="24"/>
                <w:szCs w:val="24"/>
              </w:rPr>
            </w:pPr>
            <w:r w:rsidRPr="00826647">
              <w:rPr>
                <w:sz w:val="24"/>
                <w:szCs w:val="24"/>
              </w:rPr>
              <w:t>13.</w:t>
            </w:r>
            <w:r w:rsidR="00AD3B5B">
              <w:rPr>
                <w:sz w:val="24"/>
                <w:szCs w:val="24"/>
              </w:rPr>
              <w:t>7</w:t>
            </w:r>
          </w:p>
        </w:tc>
        <w:tc>
          <w:tcPr>
            <w:tcW w:w="1715" w:type="pct"/>
          </w:tcPr>
          <w:p w:rsidR="00784314" w:rsidRPr="00826647" w:rsidRDefault="00277066" w:rsidP="00826647">
            <w:pPr>
              <w:spacing w:after="0"/>
              <w:rPr>
                <w:sz w:val="24"/>
                <w:szCs w:val="24"/>
              </w:rPr>
            </w:pPr>
            <w:r w:rsidRPr="00826647">
              <w:rPr>
                <w:sz w:val="24"/>
                <w:szCs w:val="24"/>
              </w:rPr>
              <w:t>Спецсимволы Unicode в текстовых строках</w:t>
            </w:r>
          </w:p>
        </w:tc>
        <w:tc>
          <w:tcPr>
            <w:tcW w:w="2858" w:type="pct"/>
          </w:tcPr>
          <w:p w:rsidR="00784314" w:rsidRPr="00826647" w:rsidRDefault="00277066" w:rsidP="00826647">
            <w:pPr>
              <w:spacing w:after="0"/>
              <w:rPr>
                <w:sz w:val="24"/>
                <w:szCs w:val="24"/>
              </w:rPr>
            </w:pPr>
            <w:r w:rsidRPr="00826647">
              <w:rPr>
                <w:rFonts w:ascii="Consolas" w:eastAsia="MS Gothic"/>
                <w:noProof/>
                <w:color w:val="E74C3C"/>
                <w:sz w:val="24"/>
                <w:szCs w:val="24"/>
              </w:rPr>
              <w:t>SELECT U&amp;'\6553'</w:t>
            </w:r>
          </w:p>
        </w:tc>
      </w:tr>
      <w:tr w:rsidR="00C86F76" w:rsidRPr="00826647" w:rsidTr="004F0D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26" w:type="pct"/>
          </w:tcPr>
          <w:p w:rsidR="00784314" w:rsidRPr="00826647" w:rsidRDefault="00277066" w:rsidP="00826647">
            <w:pPr>
              <w:spacing w:after="0"/>
              <w:rPr>
                <w:sz w:val="24"/>
                <w:szCs w:val="24"/>
              </w:rPr>
            </w:pPr>
            <w:r w:rsidRPr="00826647">
              <w:rPr>
                <w:sz w:val="24"/>
                <w:szCs w:val="24"/>
              </w:rPr>
              <w:t>13.</w:t>
            </w:r>
            <w:r w:rsidR="00AD3B5B">
              <w:rPr>
                <w:sz w:val="24"/>
                <w:szCs w:val="24"/>
              </w:rPr>
              <w:t>8</w:t>
            </w:r>
          </w:p>
        </w:tc>
        <w:tc>
          <w:tcPr>
            <w:tcW w:w="1715" w:type="pct"/>
          </w:tcPr>
          <w:p w:rsidR="00784314" w:rsidRPr="00826647" w:rsidRDefault="00277066" w:rsidP="00826647">
            <w:pPr>
              <w:spacing w:after="0"/>
              <w:rPr>
                <w:sz w:val="24"/>
                <w:szCs w:val="24"/>
              </w:rPr>
            </w:pPr>
            <w:r w:rsidRPr="00826647">
              <w:rPr>
                <w:sz w:val="24"/>
                <w:szCs w:val="24"/>
              </w:rPr>
              <w:t>Национальные символы</w:t>
            </w:r>
          </w:p>
        </w:tc>
        <w:tc>
          <w:tcPr>
            <w:tcW w:w="2858" w:type="pct"/>
          </w:tcPr>
          <w:p w:rsidR="00784314" w:rsidRPr="00826647" w:rsidRDefault="00277066" w:rsidP="00826647">
            <w:pPr>
              <w:spacing w:after="0"/>
              <w:rPr>
                <w:sz w:val="24"/>
                <w:szCs w:val="24"/>
              </w:rPr>
            </w:pPr>
            <w:r w:rsidRPr="00826647">
              <w:rPr>
                <w:rFonts w:ascii="Consolas" w:eastAsia="MS Gothic"/>
                <w:noProof/>
                <w:color w:val="E74C3C"/>
                <w:sz w:val="24"/>
                <w:szCs w:val="24"/>
              </w:rPr>
              <w:t>SELECT '</w:t>
            </w:r>
            <w:r w:rsidRPr="00826647">
              <w:rPr>
                <w:rFonts w:ascii="Consolas" w:eastAsia="MS Gothic"/>
                <w:noProof/>
                <w:color w:val="E74C3C"/>
                <w:sz w:val="24"/>
                <w:szCs w:val="24"/>
              </w:rPr>
              <w:t>Я</w:t>
            </w:r>
            <w:r w:rsidRPr="00826647">
              <w:rPr>
                <w:rFonts w:ascii="Consolas" w:eastAsia="MS Gothic"/>
                <w:noProof/>
                <w:color w:val="E74C3C"/>
                <w:sz w:val="24"/>
                <w:szCs w:val="24"/>
              </w:rPr>
              <w:t>'</w:t>
            </w:r>
          </w:p>
        </w:tc>
      </w:tr>
      <w:tr w:rsidR="004F0DDF" w:rsidRPr="00826647" w:rsidTr="004F0DDF">
        <w:tc>
          <w:tcPr>
            <w:tcW w:w="426" w:type="pct"/>
          </w:tcPr>
          <w:p w:rsidR="00784314" w:rsidRPr="00C86F76" w:rsidRDefault="00277066" w:rsidP="00826647">
            <w:pPr>
              <w:spacing w:after="0"/>
              <w:rPr>
                <w:sz w:val="24"/>
                <w:szCs w:val="24"/>
                <w:lang w:val="en-US"/>
              </w:rPr>
            </w:pPr>
            <w:r w:rsidRPr="00826647">
              <w:rPr>
                <w:sz w:val="24"/>
                <w:szCs w:val="24"/>
              </w:rPr>
              <w:t>13.</w:t>
            </w:r>
            <w:r w:rsidR="00C86F76">
              <w:rPr>
                <w:sz w:val="24"/>
                <w:szCs w:val="24"/>
                <w:lang w:val="en-US"/>
              </w:rPr>
              <w:t>9</w:t>
            </w:r>
          </w:p>
        </w:tc>
        <w:tc>
          <w:tcPr>
            <w:tcW w:w="1715" w:type="pct"/>
          </w:tcPr>
          <w:p w:rsidR="00784314" w:rsidRPr="00826647" w:rsidRDefault="00277066" w:rsidP="00826647">
            <w:pPr>
              <w:spacing w:after="0"/>
              <w:rPr>
                <w:sz w:val="24"/>
                <w:szCs w:val="24"/>
              </w:rPr>
            </w:pPr>
            <w:r w:rsidRPr="00826647">
              <w:rPr>
                <w:sz w:val="24"/>
                <w:szCs w:val="24"/>
              </w:rPr>
              <w:t>Скалярные значения подзапросов</w:t>
            </w:r>
          </w:p>
        </w:tc>
        <w:tc>
          <w:tcPr>
            <w:tcW w:w="2858" w:type="pct"/>
          </w:tcPr>
          <w:p w:rsidR="00784314" w:rsidRPr="00826647" w:rsidRDefault="00277066" w:rsidP="00826647">
            <w:pPr>
              <w:spacing w:after="0"/>
              <w:rPr>
                <w:sz w:val="24"/>
                <w:szCs w:val="24"/>
                <w:lang w:val="en-US"/>
              </w:rPr>
            </w:pPr>
            <w:r w:rsidRPr="00826647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SELECT int_column  FROM t WHERE int_column = (SELECT count(*) FROM t)</w:t>
            </w:r>
          </w:p>
        </w:tc>
      </w:tr>
      <w:tr w:rsidR="00C86F76" w:rsidRPr="00826647" w:rsidTr="004F0D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26" w:type="pct"/>
          </w:tcPr>
          <w:p w:rsidR="00784314" w:rsidRPr="00C86F76" w:rsidRDefault="00277066" w:rsidP="00826647">
            <w:pPr>
              <w:spacing w:after="0"/>
              <w:rPr>
                <w:sz w:val="24"/>
                <w:szCs w:val="24"/>
                <w:lang w:val="en-US"/>
              </w:rPr>
            </w:pPr>
            <w:r w:rsidRPr="00826647">
              <w:rPr>
                <w:sz w:val="24"/>
                <w:szCs w:val="24"/>
              </w:rPr>
              <w:t>13.</w:t>
            </w:r>
            <w:r w:rsidR="00C86F76">
              <w:rPr>
                <w:sz w:val="24"/>
                <w:szCs w:val="24"/>
                <w:lang w:val="en-US"/>
              </w:rPr>
              <w:t>10</w:t>
            </w:r>
          </w:p>
        </w:tc>
        <w:tc>
          <w:tcPr>
            <w:tcW w:w="1715" w:type="pct"/>
          </w:tcPr>
          <w:p w:rsidR="00784314" w:rsidRPr="00826647" w:rsidRDefault="00277066" w:rsidP="00826647">
            <w:pPr>
              <w:spacing w:after="0"/>
              <w:rPr>
                <w:sz w:val="24"/>
                <w:szCs w:val="24"/>
              </w:rPr>
            </w:pPr>
            <w:r w:rsidRPr="00826647">
              <w:rPr>
                <w:sz w:val="24"/>
                <w:szCs w:val="24"/>
              </w:rPr>
              <w:t>Расширенный предикат NULL</w:t>
            </w:r>
          </w:p>
        </w:tc>
        <w:tc>
          <w:tcPr>
            <w:tcW w:w="2858" w:type="pct"/>
          </w:tcPr>
          <w:p w:rsidR="00784314" w:rsidRPr="00826647" w:rsidRDefault="00277066" w:rsidP="00826647">
            <w:pPr>
              <w:spacing w:after="0"/>
              <w:rPr>
                <w:sz w:val="24"/>
                <w:szCs w:val="24"/>
                <w:lang w:val="en-US"/>
              </w:rPr>
            </w:pPr>
            <w:r w:rsidRPr="00826647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SELECT column FROM t WHERE row(int_column, int_column) IS NOT NULL</w:t>
            </w:r>
          </w:p>
        </w:tc>
      </w:tr>
      <w:tr w:rsidR="00784314" w:rsidRPr="00C86F76" w:rsidTr="004F0DDF">
        <w:tc>
          <w:tcPr>
            <w:tcW w:w="426" w:type="pct"/>
          </w:tcPr>
          <w:p w:rsidR="00784314" w:rsidRPr="00826647" w:rsidRDefault="00277066" w:rsidP="00826647">
            <w:pPr>
              <w:spacing w:after="0"/>
              <w:rPr>
                <w:sz w:val="24"/>
                <w:szCs w:val="24"/>
              </w:rPr>
            </w:pPr>
            <w:r w:rsidRPr="00826647">
              <w:rPr>
                <w:sz w:val="24"/>
                <w:szCs w:val="24"/>
              </w:rPr>
              <w:t>14</w:t>
            </w:r>
          </w:p>
        </w:tc>
        <w:tc>
          <w:tcPr>
            <w:tcW w:w="4574" w:type="pct"/>
            <w:gridSpan w:val="2"/>
          </w:tcPr>
          <w:p w:rsidR="00784314" w:rsidRPr="00826647" w:rsidRDefault="00277066" w:rsidP="00826647">
            <w:pPr>
              <w:spacing w:after="0"/>
              <w:rPr>
                <w:sz w:val="24"/>
                <w:szCs w:val="24"/>
              </w:rPr>
            </w:pPr>
            <w:r w:rsidRPr="00826647">
              <w:rPr>
                <w:b/>
                <w:bCs/>
                <w:sz w:val="24"/>
                <w:szCs w:val="24"/>
              </w:rPr>
              <w:t>Функции по управлению текстовым поиском</w:t>
            </w:r>
          </w:p>
        </w:tc>
      </w:tr>
      <w:tr w:rsidR="00C86F76" w:rsidRPr="00826647" w:rsidTr="004F0D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26" w:type="pct"/>
          </w:tcPr>
          <w:p w:rsidR="00784314" w:rsidRPr="00826647" w:rsidRDefault="00277066" w:rsidP="00826647">
            <w:pPr>
              <w:spacing w:after="0"/>
              <w:rPr>
                <w:sz w:val="24"/>
                <w:szCs w:val="24"/>
              </w:rPr>
            </w:pPr>
            <w:r w:rsidRPr="00826647">
              <w:rPr>
                <w:sz w:val="24"/>
                <w:szCs w:val="24"/>
              </w:rPr>
              <w:t>14.1</w:t>
            </w:r>
          </w:p>
        </w:tc>
        <w:tc>
          <w:tcPr>
            <w:tcW w:w="1715" w:type="pct"/>
          </w:tcPr>
          <w:p w:rsidR="00784314" w:rsidRPr="00826647" w:rsidRDefault="00277066" w:rsidP="00826647">
            <w:pPr>
              <w:spacing w:after="0"/>
              <w:rPr>
                <w:sz w:val="24"/>
                <w:szCs w:val="24"/>
              </w:rPr>
            </w:pPr>
            <w:r w:rsidRPr="00826647">
              <w:rPr>
                <w:sz w:val="24"/>
                <w:szCs w:val="24"/>
              </w:rPr>
              <w:t>Функция TO_TSVECTOR подготовки текстовых значения, выбранных запросом</w:t>
            </w:r>
          </w:p>
        </w:tc>
        <w:tc>
          <w:tcPr>
            <w:tcW w:w="2858" w:type="pct"/>
          </w:tcPr>
          <w:p w:rsidR="00784314" w:rsidRPr="00826647" w:rsidRDefault="00277066" w:rsidP="00826647">
            <w:pPr>
              <w:spacing w:after="0"/>
              <w:rPr>
                <w:sz w:val="24"/>
                <w:szCs w:val="24"/>
                <w:lang w:val="en-US"/>
              </w:rPr>
            </w:pPr>
            <w:r w:rsidRPr="00826647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SELECT TO_TSVECTOR('russian', '</w:t>
            </w:r>
            <w:r w:rsidRPr="00826647">
              <w:rPr>
                <w:rFonts w:ascii="Consolas" w:eastAsia="MS Gothic"/>
                <w:noProof/>
                <w:color w:val="E74C3C"/>
                <w:sz w:val="24"/>
                <w:szCs w:val="24"/>
              </w:rPr>
              <w:t>иванов</w:t>
            </w:r>
            <w:r w:rsidRPr="00826647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 xml:space="preserve"> </w:t>
            </w:r>
            <w:r w:rsidRPr="00826647">
              <w:rPr>
                <w:rFonts w:ascii="Consolas" w:eastAsia="MS Gothic"/>
                <w:noProof/>
                <w:color w:val="E74C3C"/>
                <w:sz w:val="24"/>
                <w:szCs w:val="24"/>
              </w:rPr>
              <w:t>иван</w:t>
            </w:r>
            <w:r w:rsidRPr="00826647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')</w:t>
            </w:r>
          </w:p>
        </w:tc>
      </w:tr>
      <w:tr w:rsidR="004F0DDF" w:rsidRPr="00826647" w:rsidTr="004F0DDF">
        <w:tc>
          <w:tcPr>
            <w:tcW w:w="426" w:type="pct"/>
          </w:tcPr>
          <w:p w:rsidR="00784314" w:rsidRPr="00826647" w:rsidRDefault="00277066" w:rsidP="00826647">
            <w:pPr>
              <w:spacing w:after="0"/>
              <w:rPr>
                <w:sz w:val="24"/>
                <w:szCs w:val="24"/>
              </w:rPr>
            </w:pPr>
            <w:r w:rsidRPr="00826647">
              <w:rPr>
                <w:sz w:val="24"/>
                <w:szCs w:val="24"/>
              </w:rPr>
              <w:t>14.2</w:t>
            </w:r>
          </w:p>
        </w:tc>
        <w:tc>
          <w:tcPr>
            <w:tcW w:w="1715" w:type="pct"/>
          </w:tcPr>
          <w:p w:rsidR="00784314" w:rsidRPr="00826647" w:rsidRDefault="00277066" w:rsidP="00826647">
            <w:pPr>
              <w:spacing w:after="0"/>
              <w:rPr>
                <w:sz w:val="24"/>
                <w:szCs w:val="24"/>
              </w:rPr>
            </w:pPr>
            <w:r w:rsidRPr="00826647">
              <w:rPr>
                <w:sz w:val="24"/>
                <w:szCs w:val="24"/>
              </w:rPr>
              <w:t xml:space="preserve">Функция PLAINTO_TSQUERY </w:t>
            </w:r>
            <w:r w:rsidRPr="00826647">
              <w:rPr>
                <w:sz w:val="24"/>
                <w:szCs w:val="24"/>
              </w:rPr>
              <w:lastRenderedPageBreak/>
              <w:t>подготовки неформатированного текста без сохранения порядка слов</w:t>
            </w:r>
          </w:p>
        </w:tc>
        <w:tc>
          <w:tcPr>
            <w:tcW w:w="2858" w:type="pct"/>
          </w:tcPr>
          <w:p w:rsidR="00784314" w:rsidRPr="00826647" w:rsidRDefault="00277066" w:rsidP="00826647">
            <w:pPr>
              <w:spacing w:after="0"/>
              <w:rPr>
                <w:sz w:val="24"/>
                <w:szCs w:val="24"/>
                <w:lang w:val="en-US"/>
              </w:rPr>
            </w:pPr>
            <w:r w:rsidRPr="00826647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lastRenderedPageBreak/>
              <w:t>SELECT PLAINTO_TSQUERY('russian', '</w:t>
            </w:r>
            <w:r w:rsidRPr="00826647">
              <w:rPr>
                <w:rFonts w:ascii="Consolas" w:eastAsia="MS Gothic"/>
                <w:noProof/>
                <w:color w:val="E74C3C"/>
                <w:sz w:val="24"/>
                <w:szCs w:val="24"/>
              </w:rPr>
              <w:t>иванов</w:t>
            </w:r>
            <w:r w:rsidRPr="00826647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 xml:space="preserve"> </w:t>
            </w:r>
            <w:r w:rsidRPr="00826647">
              <w:rPr>
                <w:rFonts w:ascii="Consolas" w:eastAsia="MS Gothic"/>
                <w:noProof/>
                <w:color w:val="E74C3C"/>
                <w:sz w:val="24"/>
                <w:szCs w:val="24"/>
              </w:rPr>
              <w:t>иван</w:t>
            </w:r>
            <w:r w:rsidRPr="00826647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')</w:t>
            </w:r>
          </w:p>
        </w:tc>
      </w:tr>
      <w:tr w:rsidR="00C86F76" w:rsidRPr="00826647" w:rsidTr="004F0D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26" w:type="pct"/>
          </w:tcPr>
          <w:p w:rsidR="00784314" w:rsidRPr="00826647" w:rsidRDefault="00277066" w:rsidP="00826647">
            <w:pPr>
              <w:spacing w:after="0"/>
              <w:rPr>
                <w:sz w:val="24"/>
                <w:szCs w:val="24"/>
              </w:rPr>
            </w:pPr>
            <w:r w:rsidRPr="00826647">
              <w:rPr>
                <w:sz w:val="24"/>
                <w:szCs w:val="24"/>
              </w:rPr>
              <w:t>14.3</w:t>
            </w:r>
          </w:p>
        </w:tc>
        <w:tc>
          <w:tcPr>
            <w:tcW w:w="1715" w:type="pct"/>
          </w:tcPr>
          <w:p w:rsidR="00784314" w:rsidRPr="00826647" w:rsidRDefault="00277066" w:rsidP="00826647">
            <w:pPr>
              <w:spacing w:after="0"/>
              <w:rPr>
                <w:sz w:val="24"/>
                <w:szCs w:val="24"/>
              </w:rPr>
            </w:pPr>
            <w:r w:rsidRPr="00826647">
              <w:rPr>
                <w:sz w:val="24"/>
                <w:szCs w:val="24"/>
              </w:rPr>
              <w:t xml:space="preserve">Функция TO_TSQUERY подготовки слов разделенных операторами &amp; (AND), </w:t>
            </w:r>
            <w:r w:rsidRPr="00826647">
              <w:rPr>
                <w:rFonts w:ascii="Consolas" w:eastAsia="MS Gothic"/>
                <w:noProof/>
                <w:color w:val="E74C3C"/>
                <w:sz w:val="24"/>
                <w:szCs w:val="24"/>
              </w:rPr>
              <w:t>|</w:t>
            </w:r>
            <w:r w:rsidRPr="00826647">
              <w:rPr>
                <w:sz w:val="24"/>
                <w:szCs w:val="24"/>
              </w:rPr>
              <w:t xml:space="preserve"> (OR), ! (NOT), и (или) &lt;-&gt; (FOLLOWED BY)</w:t>
            </w:r>
          </w:p>
        </w:tc>
        <w:tc>
          <w:tcPr>
            <w:tcW w:w="2858" w:type="pct"/>
          </w:tcPr>
          <w:p w:rsidR="00784314" w:rsidRPr="00826647" w:rsidRDefault="00277066" w:rsidP="00826647">
            <w:pPr>
              <w:spacing w:after="0"/>
              <w:rPr>
                <w:sz w:val="24"/>
                <w:szCs w:val="24"/>
                <w:lang w:val="en-US"/>
              </w:rPr>
            </w:pPr>
            <w:r w:rsidRPr="00826647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SELECT TO_TSQUERY('russian', '</w:t>
            </w:r>
            <w:r w:rsidRPr="00826647">
              <w:rPr>
                <w:rFonts w:ascii="Consolas" w:eastAsia="MS Gothic"/>
                <w:noProof/>
                <w:color w:val="E74C3C"/>
                <w:sz w:val="24"/>
                <w:szCs w:val="24"/>
              </w:rPr>
              <w:t>иванов</w:t>
            </w:r>
            <w:r w:rsidRPr="00826647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 xml:space="preserve"> &amp; </w:t>
            </w:r>
            <w:r w:rsidRPr="00826647">
              <w:rPr>
                <w:rFonts w:ascii="Consolas" w:eastAsia="MS Gothic"/>
                <w:noProof/>
                <w:color w:val="E74C3C"/>
                <w:sz w:val="24"/>
                <w:szCs w:val="24"/>
              </w:rPr>
              <w:t>иван</w:t>
            </w:r>
            <w:r w:rsidRPr="00826647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');</w:t>
            </w:r>
          </w:p>
        </w:tc>
      </w:tr>
      <w:tr w:rsidR="004F0DDF" w:rsidRPr="00826647" w:rsidTr="004F0DDF">
        <w:tc>
          <w:tcPr>
            <w:tcW w:w="426" w:type="pct"/>
          </w:tcPr>
          <w:p w:rsidR="00784314" w:rsidRPr="00826647" w:rsidRDefault="00277066" w:rsidP="00826647">
            <w:pPr>
              <w:spacing w:after="0"/>
              <w:rPr>
                <w:sz w:val="24"/>
                <w:szCs w:val="24"/>
              </w:rPr>
            </w:pPr>
            <w:r w:rsidRPr="00826647">
              <w:rPr>
                <w:sz w:val="24"/>
                <w:szCs w:val="24"/>
              </w:rPr>
              <w:t>14.4</w:t>
            </w:r>
          </w:p>
        </w:tc>
        <w:tc>
          <w:tcPr>
            <w:tcW w:w="1715" w:type="pct"/>
          </w:tcPr>
          <w:p w:rsidR="00784314" w:rsidRPr="00826647" w:rsidRDefault="00277066" w:rsidP="00826647">
            <w:pPr>
              <w:spacing w:after="0"/>
              <w:rPr>
                <w:sz w:val="24"/>
                <w:szCs w:val="24"/>
              </w:rPr>
            </w:pPr>
            <w:r w:rsidRPr="00826647">
              <w:rPr>
                <w:sz w:val="24"/>
                <w:szCs w:val="24"/>
              </w:rPr>
              <w:t>Функция PHRASETO_TSQUERY подготовки неформатированного текста с сохранением порядка слов</w:t>
            </w:r>
          </w:p>
        </w:tc>
        <w:tc>
          <w:tcPr>
            <w:tcW w:w="2858" w:type="pct"/>
          </w:tcPr>
          <w:p w:rsidR="00784314" w:rsidRPr="00826647" w:rsidRDefault="00277066" w:rsidP="00826647">
            <w:pPr>
              <w:spacing w:after="0"/>
              <w:rPr>
                <w:sz w:val="24"/>
                <w:szCs w:val="24"/>
                <w:lang w:val="en-US"/>
              </w:rPr>
            </w:pPr>
            <w:r w:rsidRPr="00826647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SELECT PHRASETO_TSQUERY('russian', '</w:t>
            </w:r>
            <w:r w:rsidRPr="00826647">
              <w:rPr>
                <w:rFonts w:ascii="Consolas" w:eastAsia="MS Gothic"/>
                <w:noProof/>
                <w:color w:val="E74C3C"/>
                <w:sz w:val="24"/>
                <w:szCs w:val="24"/>
              </w:rPr>
              <w:t>иванов</w:t>
            </w:r>
            <w:r w:rsidRPr="00826647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 xml:space="preserve"> </w:t>
            </w:r>
            <w:r w:rsidRPr="00826647">
              <w:rPr>
                <w:rFonts w:ascii="Consolas" w:eastAsia="MS Gothic"/>
                <w:noProof/>
                <w:color w:val="E74C3C"/>
                <w:sz w:val="24"/>
                <w:szCs w:val="24"/>
              </w:rPr>
              <w:t>иван</w:t>
            </w:r>
            <w:r w:rsidRPr="00826647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')</w:t>
            </w:r>
          </w:p>
        </w:tc>
      </w:tr>
      <w:tr w:rsidR="00C86F76" w:rsidRPr="00826647" w:rsidTr="004F0D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26" w:type="pct"/>
          </w:tcPr>
          <w:p w:rsidR="00784314" w:rsidRPr="00826647" w:rsidRDefault="00277066" w:rsidP="00826647">
            <w:pPr>
              <w:spacing w:after="0"/>
              <w:rPr>
                <w:sz w:val="24"/>
                <w:szCs w:val="24"/>
              </w:rPr>
            </w:pPr>
            <w:r w:rsidRPr="00826647">
              <w:rPr>
                <w:sz w:val="24"/>
                <w:szCs w:val="24"/>
              </w:rPr>
              <w:t>14.5</w:t>
            </w:r>
          </w:p>
        </w:tc>
        <w:tc>
          <w:tcPr>
            <w:tcW w:w="1715" w:type="pct"/>
          </w:tcPr>
          <w:p w:rsidR="00784314" w:rsidRPr="00826647" w:rsidRDefault="00277066" w:rsidP="00826647">
            <w:pPr>
              <w:spacing w:after="0"/>
              <w:rPr>
                <w:sz w:val="24"/>
                <w:szCs w:val="24"/>
              </w:rPr>
            </w:pPr>
            <w:r w:rsidRPr="00826647">
              <w:rPr>
                <w:sz w:val="24"/>
                <w:szCs w:val="24"/>
              </w:rPr>
              <w:t>Функция WEBSEARCH_TO_TSQUERY подготовки неформатированного текста с сохранением порядка слов или без него. Поддерживает операторы OR и - (NOT)</w:t>
            </w:r>
          </w:p>
        </w:tc>
        <w:tc>
          <w:tcPr>
            <w:tcW w:w="2858" w:type="pct"/>
          </w:tcPr>
          <w:p w:rsidR="00784314" w:rsidRPr="00826647" w:rsidRDefault="00277066" w:rsidP="00826647">
            <w:pPr>
              <w:spacing w:after="0"/>
              <w:rPr>
                <w:sz w:val="24"/>
                <w:szCs w:val="24"/>
                <w:lang w:val="en-US"/>
              </w:rPr>
            </w:pPr>
            <w:r w:rsidRPr="00826647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SELECT WEBSEARCH_TO_TSQUERY('russian', '</w:t>
            </w:r>
            <w:r w:rsidRPr="00826647">
              <w:rPr>
                <w:rFonts w:ascii="Consolas" w:eastAsia="MS Gothic"/>
                <w:noProof/>
                <w:color w:val="E74C3C"/>
                <w:sz w:val="24"/>
                <w:szCs w:val="24"/>
              </w:rPr>
              <w:t>иванов</w:t>
            </w:r>
            <w:r w:rsidRPr="00826647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 xml:space="preserve"> </w:t>
            </w:r>
            <w:r w:rsidRPr="00826647">
              <w:rPr>
                <w:rFonts w:ascii="Consolas" w:eastAsia="MS Gothic"/>
                <w:noProof/>
                <w:color w:val="E74C3C"/>
                <w:sz w:val="24"/>
                <w:szCs w:val="24"/>
              </w:rPr>
              <w:t>иван</w:t>
            </w:r>
            <w:r w:rsidRPr="00826647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 xml:space="preserve"> OR </w:t>
            </w:r>
            <w:r w:rsidRPr="00826647">
              <w:rPr>
                <w:rFonts w:ascii="Consolas" w:eastAsia="MS Gothic"/>
                <w:noProof/>
                <w:color w:val="E74C3C"/>
                <w:sz w:val="24"/>
                <w:szCs w:val="24"/>
              </w:rPr>
              <w:t>петр</w:t>
            </w:r>
            <w:r w:rsidRPr="00826647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')</w:t>
            </w:r>
          </w:p>
        </w:tc>
      </w:tr>
      <w:tr w:rsidR="004F0DDF" w:rsidRPr="00826647" w:rsidTr="004F0DDF">
        <w:tc>
          <w:tcPr>
            <w:tcW w:w="426" w:type="pct"/>
          </w:tcPr>
          <w:p w:rsidR="00784314" w:rsidRPr="00826647" w:rsidRDefault="00277066" w:rsidP="00826647">
            <w:pPr>
              <w:spacing w:after="0"/>
              <w:rPr>
                <w:sz w:val="24"/>
                <w:szCs w:val="24"/>
              </w:rPr>
            </w:pPr>
            <w:r w:rsidRPr="00826647">
              <w:rPr>
                <w:sz w:val="24"/>
                <w:szCs w:val="24"/>
              </w:rPr>
              <w:t>14.6</w:t>
            </w:r>
          </w:p>
        </w:tc>
        <w:tc>
          <w:tcPr>
            <w:tcW w:w="1715" w:type="pct"/>
          </w:tcPr>
          <w:p w:rsidR="00784314" w:rsidRPr="00826647" w:rsidRDefault="00277066" w:rsidP="00826647">
            <w:pPr>
              <w:spacing w:after="0"/>
              <w:rPr>
                <w:sz w:val="24"/>
                <w:szCs w:val="24"/>
              </w:rPr>
            </w:pPr>
            <w:r w:rsidRPr="00826647">
              <w:rPr>
                <w:sz w:val="24"/>
                <w:szCs w:val="24"/>
              </w:rPr>
              <w:t>Оператор @@ сравнения текстового вектора с подготовленным или неподготовленным текстом</w:t>
            </w:r>
          </w:p>
        </w:tc>
        <w:tc>
          <w:tcPr>
            <w:tcW w:w="2858" w:type="pct"/>
          </w:tcPr>
          <w:p w:rsidR="00784314" w:rsidRPr="00826647" w:rsidRDefault="00277066" w:rsidP="00826647">
            <w:pPr>
              <w:spacing w:after="0"/>
              <w:rPr>
                <w:sz w:val="24"/>
                <w:szCs w:val="24"/>
                <w:lang w:val="en-US"/>
              </w:rPr>
            </w:pPr>
            <w:r w:rsidRPr="00826647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SELECT column FROM t WHERE (TO_TSVECTOR('russian', lastname) @@ PLAINTO_TSQUERY('russian', '</w:t>
            </w:r>
            <w:r w:rsidRPr="00826647">
              <w:rPr>
                <w:rFonts w:ascii="Consolas" w:eastAsia="MS Gothic"/>
                <w:noProof/>
                <w:color w:val="E74C3C"/>
                <w:sz w:val="24"/>
                <w:szCs w:val="24"/>
              </w:rPr>
              <w:t>иванов</w:t>
            </w:r>
            <w:r w:rsidRPr="00826647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 xml:space="preserve"> </w:t>
            </w:r>
            <w:r w:rsidRPr="00826647">
              <w:rPr>
                <w:rFonts w:ascii="Consolas" w:eastAsia="MS Gothic"/>
                <w:noProof/>
                <w:color w:val="E74C3C"/>
                <w:sz w:val="24"/>
                <w:szCs w:val="24"/>
              </w:rPr>
              <w:t>иван</w:t>
            </w:r>
            <w:r w:rsidRPr="00826647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'))</w:t>
            </w:r>
          </w:p>
          <w:p w:rsidR="00784314" w:rsidRPr="00826647" w:rsidRDefault="00277066" w:rsidP="00826647">
            <w:pPr>
              <w:spacing w:after="0"/>
              <w:rPr>
                <w:sz w:val="24"/>
                <w:szCs w:val="24"/>
                <w:lang w:val="en-US"/>
              </w:rPr>
            </w:pPr>
            <w:r w:rsidRPr="00826647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SELECT column FROM t WHERE (PLAINTO_TSQUERY('russian', '</w:t>
            </w:r>
            <w:r w:rsidRPr="00826647">
              <w:rPr>
                <w:rFonts w:ascii="Consolas" w:eastAsia="MS Gothic"/>
                <w:noProof/>
                <w:color w:val="E74C3C"/>
                <w:sz w:val="24"/>
                <w:szCs w:val="24"/>
              </w:rPr>
              <w:t>иванов</w:t>
            </w:r>
            <w:r w:rsidRPr="00826647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 xml:space="preserve"> </w:t>
            </w:r>
            <w:r w:rsidRPr="00826647">
              <w:rPr>
                <w:rFonts w:ascii="Consolas" w:eastAsia="MS Gothic"/>
                <w:noProof/>
                <w:color w:val="E74C3C"/>
                <w:sz w:val="24"/>
                <w:szCs w:val="24"/>
              </w:rPr>
              <w:t>иван</w:t>
            </w:r>
            <w:r w:rsidRPr="00826647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' @@ TO_TSVECTOR('russian', lastname)))</w:t>
            </w:r>
          </w:p>
          <w:p w:rsidR="00784314" w:rsidRPr="00826647" w:rsidRDefault="00277066" w:rsidP="00826647">
            <w:pPr>
              <w:spacing w:after="0"/>
              <w:rPr>
                <w:sz w:val="24"/>
                <w:szCs w:val="24"/>
                <w:lang w:val="en-US"/>
              </w:rPr>
            </w:pPr>
            <w:r w:rsidRPr="00826647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SELECT column FROM t WHERE (lastname @@ PLAINTO_TSQUERY('russian', '</w:t>
            </w:r>
            <w:r w:rsidRPr="00826647">
              <w:rPr>
                <w:rFonts w:ascii="Consolas" w:eastAsia="MS Gothic"/>
                <w:noProof/>
                <w:color w:val="E74C3C"/>
                <w:sz w:val="24"/>
                <w:szCs w:val="24"/>
              </w:rPr>
              <w:t>иванов</w:t>
            </w:r>
            <w:r w:rsidRPr="00826647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 xml:space="preserve"> </w:t>
            </w:r>
            <w:r w:rsidRPr="00826647">
              <w:rPr>
                <w:rFonts w:ascii="Consolas" w:eastAsia="MS Gothic"/>
                <w:noProof/>
                <w:color w:val="E74C3C"/>
                <w:sz w:val="24"/>
                <w:szCs w:val="24"/>
              </w:rPr>
              <w:t>иван</w:t>
            </w:r>
            <w:r w:rsidRPr="00826647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'))</w:t>
            </w:r>
          </w:p>
        </w:tc>
      </w:tr>
    </w:tbl>
    <w:p w:rsidR="00784314" w:rsidRDefault="00784314">
      <w:pPr>
        <w:pStyle w:val="TableBottomMargin"/>
      </w:pPr>
    </w:p>
    <w:p w:rsidR="00784314" w:rsidRPr="00D660F2" w:rsidRDefault="00277066">
      <w:pPr>
        <w:pStyle w:val="20"/>
        <w:rPr>
          <w:lang w:val="ru-RU"/>
        </w:rPr>
      </w:pPr>
      <w:bookmarkStart w:id="270" w:name="_6086c632c6c7e8a51cd8de4e6d2e8d2f"/>
      <w:bookmarkStart w:id="271" w:name="_Toc191036530"/>
      <w:bookmarkEnd w:id="266"/>
      <w:bookmarkEnd w:id="268"/>
      <w:bookmarkEnd w:id="269"/>
      <w:r w:rsidRPr="00D660F2">
        <w:rPr>
          <w:lang w:val="ru-RU"/>
        </w:rPr>
        <w:t xml:space="preserve">3.2 Примеры запросов с использованием </w:t>
      </w:r>
      <w:r>
        <w:t>SQL</w:t>
      </w:r>
      <w:r w:rsidRPr="00D660F2">
        <w:rPr>
          <w:lang w:val="ru-RU"/>
        </w:rPr>
        <w:t>-синтаксиса, поддерживаемого СМЭВ4</w:t>
      </w:r>
      <w:bookmarkEnd w:id="271"/>
    </w:p>
    <w:p w:rsidR="00784314" w:rsidRPr="00D660F2" w:rsidRDefault="00277066">
      <w:pPr>
        <w:pStyle w:val="afc"/>
        <w:rPr>
          <w:lang w:val="ru-RU"/>
        </w:rPr>
      </w:pPr>
      <w:r w:rsidRPr="00D660F2">
        <w:rPr>
          <w:lang w:val="ru-RU"/>
        </w:rPr>
        <w:t xml:space="preserve">Далее приведены примеры </w:t>
      </w:r>
      <w:r>
        <w:t>SQL</w:t>
      </w:r>
      <w:r w:rsidRPr="00D660F2">
        <w:rPr>
          <w:lang w:val="ru-RU"/>
        </w:rPr>
        <w:t xml:space="preserve">-выражений Регламентированных </w:t>
      </w:r>
      <w:r>
        <w:t>SQL</w:t>
      </w:r>
      <w:r w:rsidRPr="00D660F2">
        <w:rPr>
          <w:lang w:val="ru-RU"/>
        </w:rPr>
        <w:t>-запросов.</w:t>
      </w:r>
    </w:p>
    <w:p w:rsidR="00784314" w:rsidRPr="00D660F2" w:rsidRDefault="00277066">
      <w:pPr>
        <w:pStyle w:val="afc"/>
        <w:rPr>
          <w:lang w:val="ru-RU"/>
        </w:rPr>
      </w:pPr>
      <w:r w:rsidRPr="00D660F2">
        <w:rPr>
          <w:lang w:val="ru-RU"/>
        </w:rPr>
        <w:t>Необходимо учитывать, что возможность выполнения соответствующих синтаксических конструкций зависит от их поддержки со стороны ПО Витрины данных.</w:t>
      </w:r>
    </w:p>
    <w:p w:rsidR="00784314" w:rsidRPr="00D660F2" w:rsidRDefault="00277066">
      <w:pPr>
        <w:pStyle w:val="30"/>
        <w:rPr>
          <w:lang w:val="ru-RU"/>
        </w:rPr>
      </w:pPr>
      <w:bookmarkStart w:id="272" w:name="_fd34c51920e8aa26a67282aff0f2c29d"/>
      <w:bookmarkStart w:id="273" w:name="_Toc191036531"/>
      <w:r w:rsidRPr="00D660F2">
        <w:rPr>
          <w:lang w:val="ru-RU"/>
        </w:rPr>
        <w:t>3.2.1 Запрос с использованием табличных выражений</w:t>
      </w:r>
      <w:bookmarkEnd w:id="273"/>
    </w:p>
    <w:p w:rsidR="00784314" w:rsidRPr="00D660F2" w:rsidRDefault="00277066">
      <w:pPr>
        <w:pStyle w:val="LiteralBlock"/>
        <w:keepLines/>
        <w:shd w:val="clear" w:color="auto" w:fill="EEFFCC"/>
        <w:rPr>
          <w:lang w:val="ru-RU"/>
        </w:rPr>
      </w:pPr>
      <w:r>
        <w:t>with</w:t>
      </w:r>
      <w:r w:rsidRPr="00D660F2">
        <w:rPr>
          <w:lang w:val="ru-RU"/>
        </w:rPr>
        <w:t xml:space="preserve"> </w:t>
      </w:r>
      <w:r>
        <w:t>cte</w:t>
      </w:r>
      <w:r w:rsidRPr="00D660F2">
        <w:rPr>
          <w:lang w:val="ru-RU"/>
        </w:rPr>
        <w:t xml:space="preserve"> </w:t>
      </w:r>
      <w:r>
        <w:t>as</w:t>
      </w:r>
      <w:r w:rsidRPr="00D660F2">
        <w:rPr>
          <w:lang w:val="ru-RU"/>
        </w:rPr>
        <w:t xml:space="preserve"> (</w:t>
      </w:r>
      <w:r w:rsidRPr="00D660F2">
        <w:rPr>
          <w:lang w:val="ru-RU"/>
        </w:rPr>
        <w:br/>
      </w:r>
      <w:r>
        <w:t>select</w:t>
      </w:r>
      <w:r w:rsidRPr="00D660F2">
        <w:rPr>
          <w:lang w:val="ru-RU"/>
        </w:rPr>
        <w:t xml:space="preserve"> </w:t>
      </w:r>
      <w:r>
        <w:t>shortname</w:t>
      </w:r>
      <w:r w:rsidRPr="00D660F2">
        <w:rPr>
          <w:lang w:val="ru-RU"/>
        </w:rPr>
        <w:t xml:space="preserve">, </w:t>
      </w:r>
      <w:r>
        <w:t>regioncode</w:t>
      </w:r>
      <w:r w:rsidRPr="00D660F2">
        <w:rPr>
          <w:lang w:val="ru-RU"/>
        </w:rPr>
        <w:t xml:space="preserve">, </w:t>
      </w:r>
      <w:r>
        <w:t>oktmo</w:t>
      </w:r>
      <w:r w:rsidRPr="00D660F2">
        <w:rPr>
          <w:lang w:val="ru-RU"/>
        </w:rPr>
        <w:t xml:space="preserve"> </w:t>
      </w:r>
      <w:r>
        <w:t>from</w:t>
      </w:r>
      <w:r w:rsidRPr="00D660F2">
        <w:rPr>
          <w:lang w:val="ru-RU"/>
        </w:rPr>
        <w:t xml:space="preserve"> </w:t>
      </w:r>
      <w:r>
        <w:t>fias</w:t>
      </w:r>
      <w:r w:rsidRPr="00D660F2">
        <w:rPr>
          <w:lang w:val="ru-RU"/>
        </w:rPr>
        <w:t>.</w:t>
      </w:r>
      <w:r>
        <w:t>addrobj</w:t>
      </w:r>
      <w:r w:rsidRPr="00D660F2">
        <w:rPr>
          <w:lang w:val="ru-RU"/>
        </w:rPr>
        <w:br/>
      </w:r>
      <w:r>
        <w:t>where</w:t>
      </w:r>
      <w:r w:rsidRPr="00D660F2">
        <w:rPr>
          <w:lang w:val="ru-RU"/>
        </w:rPr>
        <w:t xml:space="preserve"> </w:t>
      </w:r>
      <w:r>
        <w:t>formalname</w:t>
      </w:r>
      <w:r w:rsidRPr="00D660F2">
        <w:rPr>
          <w:lang w:val="ru-RU"/>
        </w:rPr>
        <w:t xml:space="preserve"> = </w:t>
      </w:r>
      <w:r w:rsidRPr="00D660F2">
        <w:rPr>
          <w:lang w:val="ru-RU"/>
        </w:rPr>
        <w:t>‘Москва’</w:t>
      </w:r>
      <w:r w:rsidRPr="00D660F2">
        <w:rPr>
          <w:lang w:val="ru-RU"/>
        </w:rPr>
        <w:br/>
        <w:t>)</w:t>
      </w:r>
      <w:r w:rsidRPr="00D660F2">
        <w:rPr>
          <w:lang w:val="ru-RU"/>
        </w:rPr>
        <w:br/>
      </w:r>
      <w:r>
        <w:t>select</w:t>
      </w:r>
      <w:r w:rsidRPr="00D660F2">
        <w:rPr>
          <w:lang w:val="ru-RU"/>
        </w:rPr>
        <w:t xml:space="preserve"> * </w:t>
      </w:r>
      <w:r>
        <w:t>from</w:t>
      </w:r>
      <w:r w:rsidRPr="00D660F2">
        <w:rPr>
          <w:lang w:val="ru-RU"/>
        </w:rPr>
        <w:t xml:space="preserve"> </w:t>
      </w:r>
      <w:r>
        <w:t>cte</w:t>
      </w:r>
    </w:p>
    <w:p w:rsidR="00784314" w:rsidRDefault="00277066">
      <w:pPr>
        <w:pStyle w:val="afc"/>
      </w:pPr>
      <w:bookmarkStart w:id="274" w:name="_71623a11441067dae6b7ecfa5b6786af"/>
      <w:r>
        <w:t>Запросы с использованием базовых операторов</w:t>
      </w:r>
    </w:p>
    <w:bookmarkEnd w:id="274"/>
    <w:p w:rsidR="00784314" w:rsidRDefault="00277066">
      <w:pPr>
        <w:pStyle w:val="a0"/>
        <w:numPr>
          <w:ilvl w:val="0"/>
          <w:numId w:val="97"/>
        </w:numPr>
      </w:pPr>
      <w:r>
        <w:lastRenderedPageBreak/>
        <w:t>Запрос с использованием EXCEPT:</w:t>
      </w:r>
    </w:p>
    <w:p w:rsidR="00784314" w:rsidRDefault="00277066">
      <w:pPr>
        <w:pStyle w:val="LiteralBlock"/>
        <w:keepLines/>
        <w:shd w:val="clear" w:color="auto" w:fill="EEFFCC"/>
      </w:pPr>
      <w:r>
        <w:t xml:space="preserve">select oktmo </w:t>
      </w:r>
      <w:r>
        <w:rPr>
          <w:b/>
          <w:color w:val="007020"/>
        </w:rPr>
        <w:t>from</w:t>
      </w:r>
      <w:r>
        <w:t xml:space="preserve"> </w:t>
      </w:r>
      <w:r>
        <w:rPr>
          <w:b/>
          <w:color w:val="0E84B5"/>
        </w:rPr>
        <w:t>fias.addrobj</w:t>
      </w:r>
      <w:r>
        <w:br/>
        <w:t>EXCEPT</w:t>
      </w:r>
      <w:r>
        <w:br/>
        <w:t xml:space="preserve">select kod2 </w:t>
      </w:r>
      <w:r>
        <w:rPr>
          <w:b/>
          <w:color w:val="007020"/>
        </w:rPr>
        <w:t>from</w:t>
      </w:r>
      <w:r>
        <w:t xml:space="preserve"> </w:t>
      </w:r>
      <w:r>
        <w:rPr>
          <w:b/>
          <w:color w:val="0E84B5"/>
        </w:rPr>
        <w:t>oktmo.oktmo</w:t>
      </w:r>
    </w:p>
    <w:p w:rsidR="00784314" w:rsidRDefault="00277066">
      <w:pPr>
        <w:pStyle w:val="a0"/>
        <w:numPr>
          <w:ilvl w:val="0"/>
          <w:numId w:val="98"/>
        </w:numPr>
      </w:pPr>
      <w:r>
        <w:t>Запрос с использованием INTERSECT:</w:t>
      </w:r>
    </w:p>
    <w:p w:rsidR="00784314" w:rsidRDefault="00277066">
      <w:pPr>
        <w:pStyle w:val="LiteralBlock"/>
        <w:keepLines/>
        <w:shd w:val="clear" w:color="auto" w:fill="EEFFCC"/>
      </w:pPr>
      <w:r>
        <w:t xml:space="preserve">select oktmo </w:t>
      </w:r>
      <w:r>
        <w:rPr>
          <w:b/>
          <w:color w:val="007020"/>
        </w:rPr>
        <w:t>from</w:t>
      </w:r>
      <w:r>
        <w:t xml:space="preserve"> </w:t>
      </w:r>
      <w:r>
        <w:rPr>
          <w:b/>
          <w:color w:val="0E84B5"/>
        </w:rPr>
        <w:t>fias.addrobj</w:t>
      </w:r>
      <w:r>
        <w:br/>
        <w:t>INTERSECT</w:t>
      </w:r>
      <w:r>
        <w:br/>
        <w:t xml:space="preserve">select kod2 </w:t>
      </w:r>
      <w:r>
        <w:rPr>
          <w:b/>
          <w:color w:val="007020"/>
        </w:rPr>
        <w:t>from</w:t>
      </w:r>
      <w:r>
        <w:t xml:space="preserve"> </w:t>
      </w:r>
      <w:r>
        <w:rPr>
          <w:b/>
          <w:color w:val="0E84B5"/>
        </w:rPr>
        <w:t>oktmo.oktmo</w:t>
      </w:r>
    </w:p>
    <w:p w:rsidR="00784314" w:rsidRDefault="00277066">
      <w:pPr>
        <w:pStyle w:val="a0"/>
        <w:numPr>
          <w:ilvl w:val="0"/>
          <w:numId w:val="99"/>
        </w:numPr>
      </w:pPr>
      <w:r>
        <w:t>Запросы с использованием UNION:</w:t>
      </w:r>
    </w:p>
    <w:p w:rsidR="00784314" w:rsidRDefault="00277066">
      <w:pPr>
        <w:pStyle w:val="LiteralBlock"/>
        <w:keepLines/>
        <w:shd w:val="clear" w:color="auto" w:fill="EEFFCC"/>
      </w:pPr>
      <w:r>
        <w:t xml:space="preserve">select oktmo </w:t>
      </w:r>
      <w:r>
        <w:rPr>
          <w:b/>
          <w:color w:val="007020"/>
        </w:rPr>
        <w:t>from</w:t>
      </w:r>
      <w:r>
        <w:t xml:space="preserve"> </w:t>
      </w:r>
      <w:r>
        <w:rPr>
          <w:b/>
          <w:color w:val="0E84B5"/>
        </w:rPr>
        <w:t>fias.addrobj</w:t>
      </w:r>
      <w:r>
        <w:br/>
        <w:t>UNION</w:t>
      </w:r>
      <w:r>
        <w:br/>
        <w:t xml:space="preserve">select kod2 </w:t>
      </w:r>
      <w:r>
        <w:rPr>
          <w:b/>
          <w:color w:val="007020"/>
        </w:rPr>
        <w:t>from</w:t>
      </w:r>
      <w:r>
        <w:t xml:space="preserve"> </w:t>
      </w:r>
      <w:r>
        <w:rPr>
          <w:b/>
          <w:color w:val="0E84B5"/>
        </w:rPr>
        <w:t>oktmo.oktmo</w:t>
      </w:r>
    </w:p>
    <w:p w:rsidR="00784314" w:rsidRPr="00D660F2" w:rsidRDefault="00277066">
      <w:pPr>
        <w:pStyle w:val="a0"/>
        <w:numPr>
          <w:ilvl w:val="0"/>
          <w:numId w:val="100"/>
        </w:numPr>
        <w:rPr>
          <w:lang w:val="ru-RU"/>
        </w:rPr>
      </w:pPr>
      <w:r w:rsidRPr="00D660F2">
        <w:rPr>
          <w:lang w:val="ru-RU"/>
        </w:rPr>
        <w:t xml:space="preserve">Запросы с использованием </w:t>
      </w:r>
      <w:r>
        <w:t>ORDER</w:t>
      </w:r>
      <w:r w:rsidRPr="00D660F2">
        <w:rPr>
          <w:lang w:val="ru-RU"/>
        </w:rPr>
        <w:t xml:space="preserve"> </w:t>
      </w:r>
      <w:r>
        <w:t>BY</w:t>
      </w:r>
      <w:r w:rsidRPr="00D660F2">
        <w:rPr>
          <w:lang w:val="ru-RU"/>
        </w:rPr>
        <w:t>:</w:t>
      </w:r>
    </w:p>
    <w:p w:rsidR="00784314" w:rsidRDefault="00277066">
      <w:pPr>
        <w:pStyle w:val="LiteralBlock"/>
        <w:keepLines/>
        <w:shd w:val="clear" w:color="auto" w:fill="EEFFCC"/>
      </w:pPr>
      <w:r>
        <w:t xml:space="preserve">select shortname, formalname </w:t>
      </w:r>
      <w:r>
        <w:rPr>
          <w:b/>
          <w:color w:val="007020"/>
        </w:rPr>
        <w:t>from</w:t>
      </w:r>
      <w:r>
        <w:t xml:space="preserve"> </w:t>
      </w:r>
      <w:r>
        <w:rPr>
          <w:b/>
          <w:color w:val="0E84B5"/>
        </w:rPr>
        <w:t>fias.addrobj</w:t>
      </w:r>
      <w:r>
        <w:br/>
        <w:t xml:space="preserve">where aolevel </w:t>
      </w:r>
      <w:r>
        <w:rPr>
          <w:color w:val="666666"/>
        </w:rPr>
        <w:t>=</w:t>
      </w:r>
      <w:r>
        <w:t xml:space="preserve"> </w:t>
      </w:r>
      <w:r>
        <w:rPr>
          <w:color w:val="208050"/>
        </w:rPr>
        <w:t>1</w:t>
      </w:r>
      <w:r>
        <w:br/>
        <w:t>order by formalname</w:t>
      </w:r>
    </w:p>
    <w:p w:rsidR="00784314" w:rsidRDefault="00277066">
      <w:pPr>
        <w:pStyle w:val="LiteralBlock"/>
        <w:keepLines/>
        <w:shd w:val="clear" w:color="auto" w:fill="EEFFCC"/>
      </w:pPr>
      <w:r>
        <w:t xml:space="preserve">select shortname, formalname </w:t>
      </w:r>
      <w:r>
        <w:rPr>
          <w:b/>
          <w:color w:val="007020"/>
        </w:rPr>
        <w:t>from</w:t>
      </w:r>
      <w:r>
        <w:t xml:space="preserve"> </w:t>
      </w:r>
      <w:r>
        <w:rPr>
          <w:b/>
          <w:color w:val="0E84B5"/>
        </w:rPr>
        <w:t>fias.addrobj</w:t>
      </w:r>
      <w:r>
        <w:br/>
        <w:t xml:space="preserve">where aolevel </w:t>
      </w:r>
      <w:r>
        <w:rPr>
          <w:color w:val="666666"/>
        </w:rPr>
        <w:t>=</w:t>
      </w:r>
      <w:r>
        <w:t xml:space="preserve"> </w:t>
      </w:r>
      <w:r>
        <w:rPr>
          <w:color w:val="208050"/>
        </w:rPr>
        <w:t>1</w:t>
      </w:r>
      <w:r>
        <w:br/>
        <w:t>order by formalname desc</w:t>
      </w:r>
    </w:p>
    <w:p w:rsidR="00784314" w:rsidRPr="00D660F2" w:rsidRDefault="00277066">
      <w:pPr>
        <w:pStyle w:val="a0"/>
        <w:numPr>
          <w:ilvl w:val="0"/>
          <w:numId w:val="101"/>
        </w:numPr>
        <w:rPr>
          <w:lang w:val="ru-RU"/>
        </w:rPr>
      </w:pPr>
      <w:r w:rsidRPr="00D660F2">
        <w:rPr>
          <w:lang w:val="ru-RU"/>
        </w:rPr>
        <w:t xml:space="preserve">Запрос использованием </w:t>
      </w:r>
      <w:r>
        <w:t>GROUP</w:t>
      </w:r>
      <w:r w:rsidRPr="00D660F2">
        <w:rPr>
          <w:lang w:val="ru-RU"/>
        </w:rPr>
        <w:t xml:space="preserve"> </w:t>
      </w:r>
      <w:r>
        <w:t>BY</w:t>
      </w:r>
      <w:r w:rsidRPr="00D660F2">
        <w:rPr>
          <w:lang w:val="ru-RU"/>
        </w:rPr>
        <w:t xml:space="preserve">, </w:t>
      </w:r>
      <w:r>
        <w:t>HAVING</w:t>
      </w:r>
      <w:r w:rsidRPr="00D660F2">
        <w:rPr>
          <w:lang w:val="ru-RU"/>
        </w:rPr>
        <w:t>:</w:t>
      </w:r>
    </w:p>
    <w:p w:rsidR="00784314" w:rsidRDefault="00277066">
      <w:pPr>
        <w:pStyle w:val="LiteralBlock"/>
        <w:keepLines/>
        <w:shd w:val="clear" w:color="auto" w:fill="EEFFCC"/>
      </w:pPr>
      <w:r>
        <w:t>select ao</w:t>
      </w:r>
      <w:r>
        <w:rPr>
          <w:color w:val="666666"/>
        </w:rPr>
        <w:t>.</w:t>
      </w:r>
      <w:r>
        <w:t>regioncode, count(</w:t>
      </w:r>
      <w:r>
        <w:rPr>
          <w:color w:val="666666"/>
        </w:rPr>
        <w:t>*</w:t>
      </w:r>
      <w:r>
        <w:t xml:space="preserve">) N </w:t>
      </w:r>
      <w:r>
        <w:rPr>
          <w:b/>
          <w:color w:val="007020"/>
        </w:rPr>
        <w:t>from</w:t>
      </w:r>
      <w:r>
        <w:t xml:space="preserve"> </w:t>
      </w:r>
      <w:r>
        <w:rPr>
          <w:b/>
          <w:color w:val="0E84B5"/>
        </w:rPr>
        <w:t>fias.addrobj</w:t>
      </w:r>
      <w:r>
        <w:t xml:space="preserve"> ao</w:t>
      </w:r>
      <w:r>
        <w:br/>
        <w:t>left join oktmo</w:t>
      </w:r>
      <w:r>
        <w:rPr>
          <w:color w:val="666666"/>
        </w:rPr>
        <w:t>.</w:t>
      </w:r>
      <w:r>
        <w:t>oktmo o on o</w:t>
      </w:r>
      <w:r>
        <w:rPr>
          <w:color w:val="666666"/>
        </w:rPr>
        <w:t>.</w:t>
      </w:r>
      <w:r>
        <w:t xml:space="preserve">kod2 </w:t>
      </w:r>
      <w:r>
        <w:rPr>
          <w:color w:val="666666"/>
        </w:rPr>
        <w:t>=</w:t>
      </w:r>
      <w:r>
        <w:t xml:space="preserve"> ao</w:t>
      </w:r>
      <w:r>
        <w:rPr>
          <w:color w:val="666666"/>
        </w:rPr>
        <w:t>.</w:t>
      </w:r>
      <w:r>
        <w:t>oktmo</w:t>
      </w:r>
      <w:r>
        <w:br/>
        <w:t>where o</w:t>
      </w:r>
      <w:r>
        <w:rPr>
          <w:color w:val="666666"/>
        </w:rPr>
        <w:t>.</w:t>
      </w:r>
      <w:r>
        <w:t xml:space="preserve">kod2 </w:t>
      </w:r>
      <w:r>
        <w:rPr>
          <w:b/>
          <w:color w:val="007020"/>
        </w:rPr>
        <w:t>is</w:t>
      </w:r>
      <w:r>
        <w:t xml:space="preserve"> null</w:t>
      </w:r>
      <w:r>
        <w:br/>
        <w:t>group by ao</w:t>
      </w:r>
      <w:r>
        <w:rPr>
          <w:color w:val="666666"/>
        </w:rPr>
        <w:t>.</w:t>
      </w:r>
      <w:r>
        <w:t>regioncode</w:t>
      </w:r>
      <w:r>
        <w:br/>
        <w:t>having COUNT(</w:t>
      </w:r>
      <w:r>
        <w:rPr>
          <w:color w:val="666666"/>
        </w:rPr>
        <w:t>*</w:t>
      </w:r>
      <w:r>
        <w:t xml:space="preserve">) </w:t>
      </w:r>
      <w:r>
        <w:rPr>
          <w:color w:val="666666"/>
        </w:rPr>
        <w:t>&gt;</w:t>
      </w:r>
      <w:r>
        <w:t xml:space="preserve"> </w:t>
      </w:r>
      <w:r>
        <w:rPr>
          <w:color w:val="208050"/>
        </w:rPr>
        <w:t>3000</w:t>
      </w:r>
      <w:r>
        <w:br/>
        <w:t>order by N desc</w:t>
      </w:r>
    </w:p>
    <w:p w:rsidR="00784314" w:rsidRDefault="00277066">
      <w:pPr>
        <w:pStyle w:val="30"/>
      </w:pPr>
      <w:bookmarkStart w:id="275" w:name="_49f120c751f30405fb63a2c82760900b"/>
      <w:bookmarkStart w:id="276" w:name="_Toc191036532"/>
      <w:bookmarkEnd w:id="272"/>
      <w:r>
        <w:t>3.2.2 Указание в запросе версии Витрины</w:t>
      </w:r>
      <w:bookmarkEnd w:id="276"/>
    </w:p>
    <w:p w:rsidR="00784314" w:rsidRDefault="00277066">
      <w:pPr>
        <w:pStyle w:val="LiteralBlock"/>
        <w:keepLines/>
        <w:shd w:val="clear" w:color="auto" w:fill="EEFFCC"/>
      </w:pPr>
      <w:r>
        <w:t xml:space="preserve">select </w:t>
      </w:r>
      <w:r>
        <w:rPr>
          <w:color w:val="666666"/>
        </w:rPr>
        <w:t>*</w:t>
      </w:r>
      <w:r>
        <w:t xml:space="preserve"> </w:t>
      </w:r>
      <w:r>
        <w:rPr>
          <w:b/>
          <w:color w:val="007020"/>
        </w:rPr>
        <w:t>from</w:t>
      </w:r>
      <w:r>
        <w:t xml:space="preserve"> </w:t>
      </w:r>
      <w:r>
        <w:rPr>
          <w:b/>
          <w:color w:val="0E84B5"/>
        </w:rPr>
        <w:t>egrul.</w:t>
      </w:r>
      <w:r>
        <w:rPr>
          <w:color w:val="208050"/>
        </w:rPr>
        <w:t>1.0</w:t>
      </w:r>
      <w:r>
        <w:rPr>
          <w:color w:val="666666"/>
        </w:rPr>
        <w:t>.</w:t>
      </w:r>
      <w:r>
        <w:t>legalentity</w:t>
      </w:r>
      <w:r>
        <w:br/>
        <w:t xml:space="preserve">select </w:t>
      </w:r>
      <w:r>
        <w:rPr>
          <w:color w:val="666666"/>
        </w:rPr>
        <w:t>*</w:t>
      </w:r>
      <w:r>
        <w:t xml:space="preserve"> </w:t>
      </w:r>
      <w:r>
        <w:rPr>
          <w:b/>
          <w:color w:val="007020"/>
        </w:rPr>
        <w:t>from</w:t>
      </w:r>
      <w:r>
        <w:t xml:space="preserve"> </w:t>
      </w:r>
      <w:r>
        <w:rPr>
          <w:b/>
          <w:color w:val="0E84B5"/>
        </w:rPr>
        <w:t>egrul.</w:t>
      </w:r>
      <w:r>
        <w:rPr>
          <w:color w:val="208050"/>
        </w:rPr>
        <w:t>2.0</w:t>
      </w:r>
      <w:r>
        <w:rPr>
          <w:color w:val="666666"/>
        </w:rPr>
        <w:t>.</w:t>
      </w:r>
      <w:r>
        <w:t>legalentity</w:t>
      </w:r>
    </w:p>
    <w:p w:rsidR="00784314" w:rsidRPr="00D660F2" w:rsidRDefault="00277066">
      <w:pPr>
        <w:pStyle w:val="afc"/>
        <w:rPr>
          <w:lang w:val="ru-RU"/>
        </w:rPr>
      </w:pPr>
      <w:r w:rsidRPr="00D660F2">
        <w:rPr>
          <w:lang w:val="ru-RU"/>
        </w:rPr>
        <w:t>Результат может содержать разное количество возвращаемых атрибутов в соответствии со структурой таблицы «</w:t>
      </w:r>
      <w:r>
        <w:t>legalentity</w:t>
      </w:r>
      <w:r w:rsidRPr="00D660F2">
        <w:rPr>
          <w:lang w:val="ru-RU"/>
        </w:rPr>
        <w:t>» Витрины «</w:t>
      </w:r>
      <w:r>
        <w:t>egrul</w:t>
      </w:r>
      <w:r w:rsidRPr="00D660F2">
        <w:rPr>
          <w:lang w:val="ru-RU"/>
        </w:rPr>
        <w:t>» версий 1.0 и 2.0.</w:t>
      </w:r>
    </w:p>
    <w:p w:rsidR="00784314" w:rsidRDefault="00277066">
      <w:pPr>
        <w:pStyle w:val="30"/>
      </w:pPr>
      <w:bookmarkStart w:id="277" w:name="_806fb6603fcb4656f72e6f0394e7e710"/>
      <w:bookmarkStart w:id="278" w:name="_Toc191036533"/>
      <w:bookmarkEnd w:id="275"/>
      <w:r>
        <w:t>3.2.3 Запросы с использованием JOIN</w:t>
      </w:r>
      <w:bookmarkEnd w:id="278"/>
    </w:p>
    <w:p w:rsidR="00784314" w:rsidRDefault="00277066">
      <w:pPr>
        <w:pStyle w:val="LiteralBlock"/>
        <w:keepLines/>
        <w:shd w:val="clear" w:color="auto" w:fill="EEFFCC"/>
      </w:pPr>
      <w:r>
        <w:t>select le</w:t>
      </w:r>
      <w:r>
        <w:rPr>
          <w:color w:val="666666"/>
        </w:rPr>
        <w:t>.</w:t>
      </w:r>
      <w:r>
        <w:t>short_name, rc</w:t>
      </w:r>
      <w:r>
        <w:rPr>
          <w:color w:val="666666"/>
        </w:rPr>
        <w:t>.</w:t>
      </w:r>
      <w:r>
        <w:t xml:space="preserve">region_full_name </w:t>
      </w:r>
      <w:r>
        <w:rPr>
          <w:b/>
          <w:color w:val="007020"/>
        </w:rPr>
        <w:t>from</w:t>
      </w:r>
      <w:r>
        <w:t xml:space="preserve"> </w:t>
      </w:r>
      <w:r>
        <w:rPr>
          <w:b/>
          <w:color w:val="0E84B5"/>
        </w:rPr>
        <w:t>egrul.legalentity</w:t>
      </w:r>
      <w:r>
        <w:t xml:space="preserve"> le</w:t>
      </w:r>
      <w:r>
        <w:br/>
        <w:t>join egrul</w:t>
      </w:r>
      <w:r>
        <w:rPr>
          <w:color w:val="666666"/>
        </w:rPr>
        <w:t>.</w:t>
      </w:r>
      <w:r>
        <w:t>region_codes rc on le</w:t>
      </w:r>
      <w:r>
        <w:rPr>
          <w:color w:val="666666"/>
        </w:rPr>
        <w:t>.</w:t>
      </w:r>
      <w:r>
        <w:t xml:space="preserve">region_code </w:t>
      </w:r>
      <w:r>
        <w:rPr>
          <w:color w:val="666666"/>
        </w:rPr>
        <w:t>=</w:t>
      </w:r>
      <w:r>
        <w:t xml:space="preserve"> rc</w:t>
      </w:r>
      <w:r>
        <w:rPr>
          <w:color w:val="666666"/>
        </w:rPr>
        <w:t>.</w:t>
      </w:r>
      <w:r>
        <w:t>region_code</w:t>
      </w:r>
    </w:p>
    <w:p w:rsidR="00784314" w:rsidRDefault="00277066">
      <w:pPr>
        <w:pStyle w:val="LiteralBlock"/>
        <w:keepLines/>
        <w:shd w:val="clear" w:color="auto" w:fill="EEFFCC"/>
      </w:pPr>
      <w:r>
        <w:t>SELECT ao.oktmo, o.name, o.kod</w:t>
      </w:r>
      <w:r>
        <w:br/>
        <w:t>from fias.addrobj ao</w:t>
      </w:r>
      <w:r>
        <w:br/>
        <w:t>JOIN oktmo.oktmo o on ao.oktmo = o.kod2</w:t>
      </w:r>
      <w:r>
        <w:br/>
        <w:t xml:space="preserve">WHERE ao.offname = </w:t>
      </w:r>
      <w:r>
        <w:t>‘Москва’</w:t>
      </w:r>
      <w:r>
        <w:t xml:space="preserve"> AND o.regionname = </w:t>
      </w:r>
      <w:r>
        <w:t>‘город</w:t>
      </w:r>
      <w:r>
        <w:t xml:space="preserve"> </w:t>
      </w:r>
      <w:r>
        <w:t>Москва’</w:t>
      </w:r>
    </w:p>
    <w:p w:rsidR="00784314" w:rsidRDefault="00277066">
      <w:pPr>
        <w:pStyle w:val="LiteralBlock"/>
        <w:keepLines/>
        <w:shd w:val="clear" w:color="auto" w:fill="EEFFCC"/>
      </w:pPr>
      <w:r>
        <w:t>select le</w:t>
      </w:r>
      <w:r>
        <w:rPr>
          <w:color w:val="666666"/>
        </w:rPr>
        <w:t>.</w:t>
      </w:r>
      <w:r>
        <w:t>short_name, le</w:t>
      </w:r>
      <w:r>
        <w:rPr>
          <w:color w:val="666666"/>
        </w:rPr>
        <w:t>.</w:t>
      </w:r>
      <w:r>
        <w:t>region_code, o</w:t>
      </w:r>
      <w:r>
        <w:rPr>
          <w:color w:val="666666"/>
        </w:rPr>
        <w:t>.</w:t>
      </w:r>
      <w:r>
        <w:t>regionid, o</w:t>
      </w:r>
      <w:r>
        <w:rPr>
          <w:color w:val="666666"/>
        </w:rPr>
        <w:t>.</w:t>
      </w:r>
      <w:r>
        <w:t>name, o</w:t>
      </w:r>
      <w:r>
        <w:rPr>
          <w:color w:val="666666"/>
        </w:rPr>
        <w:t>.</w:t>
      </w:r>
      <w:r>
        <w:t xml:space="preserve">regionname </w:t>
      </w:r>
      <w:r>
        <w:rPr>
          <w:b/>
          <w:color w:val="007020"/>
        </w:rPr>
        <w:t>from</w:t>
      </w:r>
      <w:r>
        <w:t xml:space="preserve"> </w:t>
      </w:r>
      <w:r>
        <w:rPr>
          <w:b/>
          <w:color w:val="0E84B5"/>
        </w:rPr>
        <w:t>egrul.legalentity</w:t>
      </w:r>
      <w:r>
        <w:t xml:space="preserve"> le</w:t>
      </w:r>
      <w:r>
        <w:br/>
        <w:t>left join oktmo</w:t>
      </w:r>
      <w:r>
        <w:rPr>
          <w:color w:val="666666"/>
        </w:rPr>
        <w:t>.</w:t>
      </w:r>
      <w:r>
        <w:t>oktmo o on cast(o</w:t>
      </w:r>
      <w:r>
        <w:rPr>
          <w:color w:val="666666"/>
        </w:rPr>
        <w:t>.</w:t>
      </w:r>
      <w:r>
        <w:t xml:space="preserve">regionid </w:t>
      </w:r>
      <w:r>
        <w:rPr>
          <w:b/>
          <w:color w:val="007020"/>
        </w:rPr>
        <w:t>as</w:t>
      </w:r>
      <w:r>
        <w:t xml:space="preserve"> varchar) </w:t>
      </w:r>
      <w:r>
        <w:rPr>
          <w:color w:val="666666"/>
        </w:rPr>
        <w:t>=</w:t>
      </w:r>
      <w:r>
        <w:t xml:space="preserve"> le</w:t>
      </w:r>
      <w:r>
        <w:rPr>
          <w:color w:val="666666"/>
        </w:rPr>
        <w:t>.</w:t>
      </w:r>
      <w:r>
        <w:t>region_code</w:t>
      </w:r>
      <w:r>
        <w:br/>
        <w:t>where o</w:t>
      </w:r>
      <w:r>
        <w:rPr>
          <w:color w:val="666666"/>
        </w:rPr>
        <w:t>.</w:t>
      </w:r>
      <w:r>
        <w:t xml:space="preserve">kod2 </w:t>
      </w:r>
      <w:r>
        <w:rPr>
          <w:b/>
          <w:color w:val="007020"/>
        </w:rPr>
        <w:t>is</w:t>
      </w:r>
      <w:r>
        <w:t xml:space="preserve"> null</w:t>
      </w:r>
    </w:p>
    <w:p w:rsidR="00784314" w:rsidRDefault="00277066">
      <w:pPr>
        <w:pStyle w:val="LiteralBlock"/>
        <w:keepLines/>
        <w:shd w:val="clear" w:color="auto" w:fill="EEFFCC"/>
      </w:pPr>
      <w:r>
        <w:t>select le</w:t>
      </w:r>
      <w:r>
        <w:rPr>
          <w:color w:val="666666"/>
        </w:rPr>
        <w:t>.</w:t>
      </w:r>
      <w:r>
        <w:t>short_name, le</w:t>
      </w:r>
      <w:r>
        <w:rPr>
          <w:color w:val="666666"/>
        </w:rPr>
        <w:t>.</w:t>
      </w:r>
      <w:r>
        <w:t>region_code, o</w:t>
      </w:r>
      <w:r>
        <w:rPr>
          <w:color w:val="666666"/>
        </w:rPr>
        <w:t>.</w:t>
      </w:r>
      <w:r>
        <w:t>regionid, o</w:t>
      </w:r>
      <w:r>
        <w:rPr>
          <w:color w:val="666666"/>
        </w:rPr>
        <w:t>.</w:t>
      </w:r>
      <w:r>
        <w:t>name, o</w:t>
      </w:r>
      <w:r>
        <w:rPr>
          <w:color w:val="666666"/>
        </w:rPr>
        <w:t>.</w:t>
      </w:r>
      <w:r>
        <w:t xml:space="preserve">regionname </w:t>
      </w:r>
      <w:r>
        <w:rPr>
          <w:b/>
          <w:color w:val="007020"/>
        </w:rPr>
        <w:t>from</w:t>
      </w:r>
      <w:r>
        <w:t xml:space="preserve"> </w:t>
      </w:r>
      <w:r>
        <w:rPr>
          <w:b/>
          <w:color w:val="0E84B5"/>
        </w:rPr>
        <w:t>egrul.legalentity</w:t>
      </w:r>
      <w:r>
        <w:t xml:space="preserve"> le</w:t>
      </w:r>
      <w:r>
        <w:br/>
        <w:t>full join oktmo</w:t>
      </w:r>
      <w:r>
        <w:rPr>
          <w:color w:val="666666"/>
        </w:rPr>
        <w:t>.</w:t>
      </w:r>
      <w:r>
        <w:t>oktmo o on cast(o</w:t>
      </w:r>
      <w:r>
        <w:rPr>
          <w:color w:val="666666"/>
        </w:rPr>
        <w:t>.</w:t>
      </w:r>
      <w:r>
        <w:t xml:space="preserve">regionid </w:t>
      </w:r>
      <w:r>
        <w:rPr>
          <w:b/>
          <w:color w:val="007020"/>
        </w:rPr>
        <w:t>as</w:t>
      </w:r>
      <w:r>
        <w:t xml:space="preserve"> varchar) </w:t>
      </w:r>
      <w:r>
        <w:rPr>
          <w:color w:val="666666"/>
        </w:rPr>
        <w:t>=</w:t>
      </w:r>
      <w:r>
        <w:t xml:space="preserve"> le</w:t>
      </w:r>
      <w:r>
        <w:rPr>
          <w:color w:val="666666"/>
        </w:rPr>
        <w:t>.</w:t>
      </w:r>
      <w:r>
        <w:t>region_code</w:t>
      </w:r>
      <w:r>
        <w:br/>
        <w:t>where le</w:t>
      </w:r>
      <w:r>
        <w:rPr>
          <w:color w:val="666666"/>
        </w:rPr>
        <w:t>.</w:t>
      </w:r>
      <w:r>
        <w:t xml:space="preserve">ogrn </w:t>
      </w:r>
      <w:r>
        <w:rPr>
          <w:b/>
          <w:color w:val="007020"/>
        </w:rPr>
        <w:t>is</w:t>
      </w:r>
      <w:r>
        <w:t xml:space="preserve"> null </w:t>
      </w:r>
      <w:r>
        <w:rPr>
          <w:b/>
          <w:color w:val="007020"/>
        </w:rPr>
        <w:t>or</w:t>
      </w:r>
      <w:r>
        <w:t xml:space="preserve"> o</w:t>
      </w:r>
      <w:r>
        <w:rPr>
          <w:color w:val="666666"/>
        </w:rPr>
        <w:t>.</w:t>
      </w:r>
      <w:r>
        <w:t xml:space="preserve">kod2 </w:t>
      </w:r>
      <w:r>
        <w:rPr>
          <w:b/>
          <w:color w:val="007020"/>
        </w:rPr>
        <w:t>is</w:t>
      </w:r>
      <w:r>
        <w:t xml:space="preserve"> null</w:t>
      </w:r>
    </w:p>
    <w:p w:rsidR="00784314" w:rsidRDefault="00277066">
      <w:pPr>
        <w:pStyle w:val="LiteralBlock"/>
        <w:keepLines/>
        <w:shd w:val="clear" w:color="auto" w:fill="EEFFCC"/>
      </w:pPr>
      <w:r>
        <w:lastRenderedPageBreak/>
        <w:t>select le</w:t>
      </w:r>
      <w:r>
        <w:rPr>
          <w:color w:val="666666"/>
        </w:rPr>
        <w:t>.</w:t>
      </w:r>
      <w:r>
        <w:t>short_name, le</w:t>
      </w:r>
      <w:r>
        <w:rPr>
          <w:color w:val="666666"/>
        </w:rPr>
        <w:t>.</w:t>
      </w:r>
      <w:r>
        <w:t>region_code, o</w:t>
      </w:r>
      <w:r>
        <w:rPr>
          <w:color w:val="666666"/>
        </w:rPr>
        <w:t>.</w:t>
      </w:r>
      <w:r>
        <w:t>regionid, o</w:t>
      </w:r>
      <w:r>
        <w:rPr>
          <w:color w:val="666666"/>
        </w:rPr>
        <w:t>.</w:t>
      </w:r>
      <w:r>
        <w:t>name, o</w:t>
      </w:r>
      <w:r>
        <w:rPr>
          <w:color w:val="666666"/>
        </w:rPr>
        <w:t>.</w:t>
      </w:r>
      <w:r>
        <w:t xml:space="preserve">regionname </w:t>
      </w:r>
      <w:r>
        <w:rPr>
          <w:b/>
          <w:color w:val="007020"/>
        </w:rPr>
        <w:t>from</w:t>
      </w:r>
      <w:r>
        <w:t xml:space="preserve"> </w:t>
      </w:r>
      <w:r>
        <w:rPr>
          <w:b/>
          <w:color w:val="0E84B5"/>
        </w:rPr>
        <w:t>egrul.legalentity</w:t>
      </w:r>
      <w:r>
        <w:t xml:space="preserve"> le</w:t>
      </w:r>
      <w:r>
        <w:br/>
        <w:t>right join oktmo</w:t>
      </w:r>
      <w:r>
        <w:rPr>
          <w:color w:val="666666"/>
        </w:rPr>
        <w:t>.</w:t>
      </w:r>
      <w:r>
        <w:t>oktmo o on cast(o</w:t>
      </w:r>
      <w:r>
        <w:rPr>
          <w:color w:val="666666"/>
        </w:rPr>
        <w:t>.</w:t>
      </w:r>
      <w:r>
        <w:t xml:space="preserve">regionid </w:t>
      </w:r>
      <w:r>
        <w:rPr>
          <w:b/>
          <w:color w:val="007020"/>
        </w:rPr>
        <w:t>as</w:t>
      </w:r>
      <w:r>
        <w:t xml:space="preserve"> varchar) </w:t>
      </w:r>
      <w:r>
        <w:rPr>
          <w:color w:val="666666"/>
        </w:rPr>
        <w:t>=</w:t>
      </w:r>
      <w:r>
        <w:t xml:space="preserve"> le</w:t>
      </w:r>
      <w:r>
        <w:rPr>
          <w:color w:val="666666"/>
        </w:rPr>
        <w:t>.</w:t>
      </w:r>
      <w:r>
        <w:t>region_code</w:t>
      </w:r>
      <w:r>
        <w:br/>
        <w:t>where le</w:t>
      </w:r>
      <w:r>
        <w:rPr>
          <w:color w:val="666666"/>
        </w:rPr>
        <w:t>.</w:t>
      </w:r>
      <w:r>
        <w:t xml:space="preserve">ogrn </w:t>
      </w:r>
      <w:r>
        <w:rPr>
          <w:b/>
          <w:color w:val="007020"/>
        </w:rPr>
        <w:t>is</w:t>
      </w:r>
      <w:r>
        <w:t xml:space="preserve"> null</w:t>
      </w:r>
    </w:p>
    <w:p w:rsidR="00784314" w:rsidRDefault="00277066">
      <w:pPr>
        <w:pStyle w:val="LiteralBlock"/>
        <w:keepLines/>
        <w:shd w:val="clear" w:color="auto" w:fill="EEFFCC"/>
      </w:pPr>
      <w:r>
        <w:t>select le</w:t>
      </w:r>
      <w:r>
        <w:rPr>
          <w:color w:val="666666"/>
        </w:rPr>
        <w:t>.</w:t>
      </w:r>
      <w:r>
        <w:t>short_name, rc</w:t>
      </w:r>
      <w:r>
        <w:rPr>
          <w:color w:val="666666"/>
        </w:rPr>
        <w:t>.</w:t>
      </w:r>
      <w:r>
        <w:t xml:space="preserve">region_full_name </w:t>
      </w:r>
      <w:r>
        <w:rPr>
          <w:b/>
          <w:color w:val="007020"/>
        </w:rPr>
        <w:t>from</w:t>
      </w:r>
      <w:r>
        <w:t xml:space="preserve"> </w:t>
      </w:r>
      <w:r>
        <w:rPr>
          <w:b/>
          <w:color w:val="0E84B5"/>
        </w:rPr>
        <w:t>egrul.legalentity</w:t>
      </w:r>
      <w:r>
        <w:t xml:space="preserve"> le</w:t>
      </w:r>
      <w:r>
        <w:br/>
        <w:t>cross join egrul</w:t>
      </w:r>
      <w:r>
        <w:rPr>
          <w:color w:val="666666"/>
        </w:rPr>
        <w:t>.</w:t>
      </w:r>
      <w:r>
        <w:t>region_codes rc</w:t>
      </w:r>
      <w:r>
        <w:br/>
        <w:t>where rc</w:t>
      </w:r>
      <w:r>
        <w:rPr>
          <w:color w:val="666666"/>
        </w:rPr>
        <w:t>.</w:t>
      </w:r>
      <w:r>
        <w:t xml:space="preserve">region_code </w:t>
      </w:r>
      <w:r>
        <w:rPr>
          <w:color w:val="666666"/>
        </w:rPr>
        <w:t>=</w:t>
      </w:r>
      <w:r>
        <w:t xml:space="preserve"> le</w:t>
      </w:r>
      <w:r>
        <w:rPr>
          <w:color w:val="666666"/>
        </w:rPr>
        <w:t>.</w:t>
      </w:r>
      <w:r>
        <w:t>region_code</w:t>
      </w:r>
    </w:p>
    <w:p w:rsidR="00784314" w:rsidRDefault="00277066">
      <w:pPr>
        <w:pStyle w:val="30"/>
      </w:pPr>
      <w:bookmarkStart w:id="279" w:name="_8ddaed859c90442702b94fedc4bbfd85"/>
      <w:bookmarkStart w:id="280" w:name="_Toc191036534"/>
      <w:bookmarkEnd w:id="277"/>
      <w:r>
        <w:t>3.2.4 Запросы с текстовым поиском</w:t>
      </w:r>
      <w:bookmarkEnd w:id="280"/>
    </w:p>
    <w:p w:rsidR="00784314" w:rsidRDefault="00277066">
      <w:pPr>
        <w:pStyle w:val="LiteralBlock"/>
        <w:keepLines/>
        <w:shd w:val="clear" w:color="auto" w:fill="EEFFCC"/>
      </w:pPr>
      <w:r>
        <w:rPr>
          <w:b/>
          <w:color w:val="007020"/>
        </w:rPr>
        <w:t>select</w:t>
      </w:r>
      <w:r>
        <w:rPr>
          <w:color w:val="BBBBBB"/>
        </w:rPr>
        <w:t xml:space="preserve"> </w:t>
      </w:r>
      <w:r>
        <w:t>code,</w:t>
      </w:r>
      <w:r>
        <w:rPr>
          <w:color w:val="BBBBBB"/>
        </w:rPr>
        <w:t xml:space="preserve"> </w:t>
      </w:r>
      <w:r>
        <w:t>id,</w:t>
      </w:r>
      <w:r>
        <w:rPr>
          <w:color w:val="BBBBBB"/>
        </w:rPr>
        <w:t xml:space="preserve"> </w:t>
      </w:r>
      <w:r>
        <w:t>lastname,</w:t>
      </w:r>
      <w:r>
        <w:rPr>
          <w:color w:val="BBBBBB"/>
        </w:rPr>
        <w:t xml:space="preserve"> </w:t>
      </w:r>
      <w:r>
        <w:t>firstname,</w:t>
      </w:r>
      <w:r>
        <w:rPr>
          <w:color w:val="BBBBBB"/>
        </w:rPr>
        <w:t xml:space="preserve"> </w:t>
      </w:r>
      <w:r>
        <w:t>middlename,</w:t>
      </w:r>
      <w:r>
        <w:rPr>
          <w:color w:val="BBBBBB"/>
        </w:rPr>
        <w:t xml:space="preserve"> </w:t>
      </w:r>
      <w:r>
        <w:t>birthday</w:t>
      </w:r>
      <w:r>
        <w:rPr>
          <w:color w:val="BBBBBB"/>
        </w:rPr>
        <w:t xml:space="preserve"> </w:t>
      </w:r>
      <w:r>
        <w:rPr>
          <w:b/>
          <w:color w:val="007020"/>
        </w:rPr>
        <w:t>from</w:t>
      </w:r>
      <w:r>
        <w:rPr>
          <w:color w:val="BBBBBB"/>
        </w:rPr>
        <w:t xml:space="preserve"> </w:t>
      </w:r>
      <w:r>
        <w:t>demo_view_test.</w:t>
      </w:r>
      <w:r>
        <w:rPr>
          <w:color w:val="208050"/>
        </w:rPr>
        <w:t>5</w:t>
      </w:r>
      <w:r>
        <w:t>.</w:t>
      </w:r>
      <w:r>
        <w:rPr>
          <w:color w:val="208050"/>
        </w:rPr>
        <w:t>0</w:t>
      </w:r>
      <w:r>
        <w:t>.passenger</w:t>
      </w:r>
      <w:r>
        <w:rPr>
          <w:color w:val="BBBBBB"/>
        </w:rPr>
        <w:t xml:space="preserve"> </w:t>
      </w:r>
      <w:r>
        <w:rPr>
          <w:b/>
          <w:color w:val="007020"/>
        </w:rPr>
        <w:t>where</w:t>
      </w:r>
      <w:r>
        <w:rPr>
          <w:color w:val="BBBBBB"/>
        </w:rPr>
        <w:t xml:space="preserve"> </w:t>
      </w:r>
      <w:r>
        <w:t>(to_tsvector(</w:t>
      </w:r>
      <w:r>
        <w:rPr>
          <w:color w:val="4070A0"/>
        </w:rPr>
        <w:t>'russian'</w:t>
      </w:r>
      <w:r>
        <w:t>,</w:t>
      </w:r>
      <w:r>
        <w:rPr>
          <w:color w:val="BBBBBB"/>
        </w:rPr>
        <w:t xml:space="preserve"> </w:t>
      </w:r>
      <w:r>
        <w:t>lastname)</w:t>
      </w:r>
      <w:r>
        <w:rPr>
          <w:color w:val="BBBBBB"/>
        </w:rPr>
        <w:t xml:space="preserve"> </w:t>
      </w:r>
      <w:r>
        <w:rPr>
          <w:color w:val="666666"/>
        </w:rPr>
        <w:t>@@</w:t>
      </w:r>
      <w:r>
        <w:rPr>
          <w:color w:val="BBBBBB"/>
        </w:rPr>
        <w:t xml:space="preserve"> </w:t>
      </w:r>
      <w:r>
        <w:t>plainto_tsquery(</w:t>
      </w:r>
      <w:r>
        <w:rPr>
          <w:color w:val="4070A0"/>
        </w:rPr>
        <w:t>'russian'</w:t>
      </w:r>
      <w:r>
        <w:t>,</w:t>
      </w:r>
      <w:r>
        <w:rPr>
          <w:color w:val="BBBBBB"/>
        </w:rPr>
        <w:t xml:space="preserve"> </w:t>
      </w:r>
      <w:r>
        <w:rPr>
          <w:color w:val="4070A0"/>
        </w:rPr>
        <w:t>'</w:t>
      </w:r>
      <w:r>
        <w:rPr>
          <w:color w:val="4070A0"/>
        </w:rPr>
        <w:t>Иван</w:t>
      </w:r>
      <w:r>
        <w:rPr>
          <w:color w:val="4070A0"/>
        </w:rPr>
        <w:t>'</w:t>
      </w:r>
      <w:r>
        <w:t>))</w:t>
      </w:r>
    </w:p>
    <w:p w:rsidR="00784314" w:rsidRPr="00D660F2" w:rsidRDefault="00277066">
      <w:pPr>
        <w:pStyle w:val="20"/>
        <w:rPr>
          <w:lang w:val="ru-RU"/>
        </w:rPr>
      </w:pPr>
      <w:bookmarkStart w:id="281" w:name="_11c98fc522776d2891da1dbed49106a8"/>
      <w:bookmarkStart w:id="282" w:name="_Toc191036535"/>
      <w:bookmarkEnd w:id="270"/>
      <w:bookmarkEnd w:id="279"/>
      <w:r w:rsidRPr="00D660F2">
        <w:rPr>
          <w:lang w:val="ru-RU"/>
        </w:rPr>
        <w:t xml:space="preserve">3.3 Выполнение регламентированных </w:t>
      </w:r>
      <w:r>
        <w:t>SQL</w:t>
      </w:r>
      <w:r w:rsidRPr="00D660F2">
        <w:rPr>
          <w:lang w:val="ru-RU"/>
        </w:rPr>
        <w:t>-запросов</w:t>
      </w:r>
      <w:bookmarkEnd w:id="282"/>
    </w:p>
    <w:p w:rsidR="00784314" w:rsidRPr="00D660F2" w:rsidRDefault="00277066">
      <w:pPr>
        <w:pStyle w:val="30"/>
        <w:rPr>
          <w:lang w:val="ru-RU"/>
        </w:rPr>
      </w:pPr>
      <w:bookmarkStart w:id="283" w:name="_b6f250437804d6c92e3141f9dcb16d81"/>
      <w:bookmarkStart w:id="284" w:name="_Toc191036536"/>
      <w:r w:rsidRPr="00D660F2">
        <w:rPr>
          <w:lang w:val="ru-RU"/>
        </w:rPr>
        <w:t>3.3.1 Правила выполнения</w:t>
      </w:r>
      <w:bookmarkEnd w:id="284"/>
    </w:p>
    <w:p w:rsidR="00784314" w:rsidRPr="00D660F2" w:rsidRDefault="00277066">
      <w:pPr>
        <w:pStyle w:val="afc"/>
        <w:rPr>
          <w:lang w:val="ru-RU"/>
        </w:rPr>
      </w:pPr>
      <w:r w:rsidRPr="00D660F2">
        <w:rPr>
          <w:lang w:val="ru-RU"/>
        </w:rPr>
        <w:t xml:space="preserve">Вызов Регламентированного </w:t>
      </w:r>
      <w:r>
        <w:t>SQL</w:t>
      </w:r>
      <w:r w:rsidRPr="00D660F2">
        <w:rPr>
          <w:lang w:val="ru-RU"/>
        </w:rPr>
        <w:t>-запроса может быть выполнен с использованием:</w:t>
      </w:r>
    </w:p>
    <w:p w:rsidR="00784314" w:rsidRPr="00D660F2" w:rsidRDefault="00277066" w:rsidP="006914CE">
      <w:pPr>
        <w:pStyle w:val="2"/>
        <w:numPr>
          <w:ilvl w:val="1"/>
          <w:numId w:val="174"/>
        </w:numPr>
        <w:rPr>
          <w:lang w:val="ru-RU"/>
        </w:rPr>
      </w:pPr>
      <w:r>
        <w:t>REST</w:t>
      </w:r>
      <w:r w:rsidRPr="00D660F2">
        <w:rPr>
          <w:lang w:val="ru-RU"/>
        </w:rPr>
        <w:t xml:space="preserve">-интерфейса в соответствии с </w:t>
      </w:r>
      <w:hyperlink w:anchor="_2.3.1_REST-интерфейс_Агента">
        <w:r w:rsidR="00826647">
          <w:rPr>
            <w:rStyle w:val="ad"/>
            <w:lang w:val="ru-RU"/>
          </w:rPr>
          <w:t>Разделом 2.3.1</w:t>
        </w:r>
      </w:hyperlink>
      <w:r w:rsidRPr="00D660F2">
        <w:rPr>
          <w:lang w:val="ru-RU"/>
        </w:rPr>
        <w:t>.</w:t>
      </w:r>
    </w:p>
    <w:p w:rsidR="00784314" w:rsidRPr="00D660F2" w:rsidRDefault="00277066" w:rsidP="006914CE">
      <w:pPr>
        <w:pStyle w:val="2"/>
        <w:numPr>
          <w:ilvl w:val="1"/>
          <w:numId w:val="174"/>
        </w:numPr>
        <w:rPr>
          <w:lang w:val="ru-RU"/>
        </w:rPr>
      </w:pPr>
      <w:r>
        <w:t>JDBC</w:t>
      </w:r>
      <w:r w:rsidRPr="00D660F2">
        <w:rPr>
          <w:lang w:val="ru-RU"/>
        </w:rPr>
        <w:t xml:space="preserve">-интерфейса в соответствии с </w:t>
      </w:r>
      <w:hyperlink w:anchor="_2.3.3_JDBC-интерфейс_Агента">
        <w:r w:rsidR="00826647">
          <w:rPr>
            <w:rStyle w:val="ad"/>
            <w:lang w:val="ru-RU"/>
          </w:rPr>
          <w:t>Разделом 2.3.3</w:t>
        </w:r>
      </w:hyperlink>
      <w:r w:rsidRPr="00D660F2">
        <w:rPr>
          <w:lang w:val="ru-RU"/>
        </w:rPr>
        <w:t>.</w:t>
      </w:r>
    </w:p>
    <w:p w:rsidR="00784314" w:rsidRPr="00D660F2" w:rsidRDefault="00277066">
      <w:pPr>
        <w:pStyle w:val="afc"/>
        <w:rPr>
          <w:lang w:val="ru-RU"/>
        </w:rPr>
      </w:pPr>
      <w:r w:rsidRPr="00D660F2">
        <w:rPr>
          <w:lang w:val="ru-RU"/>
        </w:rPr>
        <w:t xml:space="preserve">Возможность указания надстроек при вызове регламентированного </w:t>
      </w:r>
      <w:r>
        <w:t>SQL</w:t>
      </w:r>
      <w:r w:rsidRPr="00D660F2">
        <w:rPr>
          <w:lang w:val="ru-RU"/>
        </w:rPr>
        <w:t>-запроса ограничена и в будущем будет отключена. Поэтому рекомендуется сразу использовать методы упрощенного вызова:</w:t>
      </w:r>
    </w:p>
    <w:p w:rsidR="00784314" w:rsidRPr="009634D9" w:rsidRDefault="00277066" w:rsidP="006914CE">
      <w:pPr>
        <w:pStyle w:val="2"/>
        <w:numPr>
          <w:ilvl w:val="1"/>
          <w:numId w:val="175"/>
        </w:numPr>
        <w:rPr>
          <w:lang w:val="ru-RU"/>
        </w:rPr>
      </w:pPr>
      <w:r w:rsidRPr="009634D9">
        <w:rPr>
          <w:lang w:val="ru-RU"/>
        </w:rPr>
        <w:t xml:space="preserve">через </w:t>
      </w:r>
      <w:r w:rsidRPr="00826647">
        <w:t>REST</w:t>
      </w:r>
      <w:r w:rsidRPr="009634D9">
        <w:rPr>
          <w:lang w:val="ru-RU"/>
        </w:rPr>
        <w:t xml:space="preserve">-интерфейс в соответствии </w:t>
      </w:r>
      <w:r w:rsidRPr="00826647">
        <w:t>c</w:t>
      </w:r>
      <w:r w:rsidRPr="009634D9">
        <w:rPr>
          <w:lang w:val="ru-RU"/>
        </w:rPr>
        <w:t xml:space="preserve"> </w:t>
      </w:r>
      <w:hyperlink w:anchor="_2.3.1.1.1_HTTP-запрос_на">
        <w:r w:rsidR="00826647" w:rsidRPr="009634D9">
          <w:rPr>
            <w:rStyle w:val="ad"/>
            <w:color w:val="auto"/>
            <w:u w:val="none"/>
            <w:lang w:val="ru-RU"/>
          </w:rPr>
          <w:t>Разделом 2.3.1.1.1</w:t>
        </w:r>
      </w:hyperlink>
      <w:r w:rsidRPr="009634D9">
        <w:rPr>
          <w:lang w:val="ru-RU"/>
        </w:rPr>
        <w:t>;</w:t>
      </w:r>
    </w:p>
    <w:p w:rsidR="00784314" w:rsidRDefault="00277066" w:rsidP="006914CE">
      <w:pPr>
        <w:pStyle w:val="2"/>
        <w:numPr>
          <w:ilvl w:val="1"/>
          <w:numId w:val="175"/>
        </w:numPr>
      </w:pPr>
      <w:r w:rsidRPr="00826647">
        <w:t>че</w:t>
      </w:r>
      <w:r>
        <w:t>рез JDBC-интерфейс:</w:t>
      </w:r>
    </w:p>
    <w:p w:rsidR="00784314" w:rsidRPr="00D660F2" w:rsidRDefault="00277066">
      <w:pPr>
        <w:pStyle w:val="LiteralBlock"/>
        <w:keepLines/>
        <w:shd w:val="clear" w:color="auto" w:fill="EEFFCC"/>
        <w:rPr>
          <w:lang w:val="ru-RU"/>
        </w:rPr>
      </w:pPr>
      <w:r>
        <w:t>CALL</w:t>
      </w:r>
      <w:r w:rsidRPr="00D660F2">
        <w:rPr>
          <w:lang w:val="ru-RU"/>
        </w:rPr>
        <w:t xml:space="preserve"> </w:t>
      </w:r>
      <w:r w:rsidRPr="00D660F2">
        <w:rPr>
          <w:color w:val="666666"/>
          <w:lang w:val="ru-RU"/>
        </w:rPr>
        <w:t>&lt;</w:t>
      </w:r>
      <w:r w:rsidRPr="00D660F2">
        <w:rPr>
          <w:lang w:val="ru-RU"/>
        </w:rPr>
        <w:t>мнемоника</w:t>
      </w:r>
      <w:r w:rsidRPr="00D660F2">
        <w:rPr>
          <w:lang w:val="ru-RU"/>
        </w:rPr>
        <w:t xml:space="preserve"> </w:t>
      </w:r>
      <w:r w:rsidRPr="00D660F2">
        <w:rPr>
          <w:lang w:val="ru-RU"/>
        </w:rPr>
        <w:t>Витрины</w:t>
      </w:r>
      <w:r w:rsidRPr="00D660F2">
        <w:rPr>
          <w:color w:val="666666"/>
          <w:lang w:val="ru-RU"/>
        </w:rPr>
        <w:t>&gt;.&lt;</w:t>
      </w:r>
      <w:r w:rsidRPr="00D660F2">
        <w:rPr>
          <w:lang w:val="ru-RU"/>
        </w:rPr>
        <w:t>версия</w:t>
      </w:r>
      <w:r w:rsidRPr="00D660F2">
        <w:rPr>
          <w:lang w:val="ru-RU"/>
        </w:rPr>
        <w:t xml:space="preserve"> </w:t>
      </w:r>
      <w:r w:rsidRPr="00D660F2">
        <w:rPr>
          <w:lang w:val="ru-RU"/>
        </w:rPr>
        <w:t>Регламентированного</w:t>
      </w:r>
      <w:r w:rsidRPr="00D660F2">
        <w:rPr>
          <w:lang w:val="ru-RU"/>
        </w:rPr>
        <w:t xml:space="preserve"> </w:t>
      </w:r>
      <w:r>
        <w:t>SQL</w:t>
      </w:r>
      <w:r w:rsidRPr="00D660F2">
        <w:rPr>
          <w:color w:val="666666"/>
          <w:lang w:val="ru-RU"/>
        </w:rPr>
        <w:t>-</w:t>
      </w:r>
      <w:r w:rsidRPr="00D660F2">
        <w:rPr>
          <w:lang w:val="ru-RU"/>
        </w:rPr>
        <w:t>запроса</w:t>
      </w:r>
      <w:r w:rsidRPr="00D660F2">
        <w:rPr>
          <w:color w:val="666666"/>
          <w:lang w:val="ru-RU"/>
        </w:rPr>
        <w:t>&gt;.&lt;</w:t>
      </w:r>
      <w:r w:rsidRPr="00D660F2">
        <w:rPr>
          <w:lang w:val="ru-RU"/>
        </w:rPr>
        <w:t>мнемоника</w:t>
      </w:r>
      <w:r w:rsidRPr="00D660F2">
        <w:rPr>
          <w:lang w:val="ru-RU"/>
        </w:rPr>
        <w:t xml:space="preserve"> </w:t>
      </w:r>
      <w:r w:rsidRPr="00D660F2">
        <w:rPr>
          <w:lang w:val="ru-RU"/>
        </w:rPr>
        <w:t>Регламентированного</w:t>
      </w:r>
      <w:r w:rsidRPr="00D660F2">
        <w:rPr>
          <w:lang w:val="ru-RU"/>
        </w:rPr>
        <w:t xml:space="preserve"> </w:t>
      </w:r>
      <w:r>
        <w:t>SQL</w:t>
      </w:r>
      <w:r w:rsidRPr="00D660F2">
        <w:rPr>
          <w:color w:val="666666"/>
          <w:lang w:val="ru-RU"/>
        </w:rPr>
        <w:t>-</w:t>
      </w:r>
      <w:r w:rsidRPr="00D660F2">
        <w:rPr>
          <w:lang w:val="ru-RU"/>
        </w:rPr>
        <w:t>запроса</w:t>
      </w:r>
      <w:r w:rsidRPr="00D660F2">
        <w:rPr>
          <w:color w:val="666666"/>
          <w:lang w:val="ru-RU"/>
        </w:rPr>
        <w:t>&gt;</w:t>
      </w:r>
      <w:r w:rsidRPr="00D660F2">
        <w:rPr>
          <w:lang w:val="ru-RU"/>
        </w:rPr>
        <w:t>(</w:t>
      </w:r>
      <w:r w:rsidRPr="00D660F2">
        <w:rPr>
          <w:color w:val="666666"/>
          <w:lang w:val="ru-RU"/>
        </w:rPr>
        <w:t>&lt;</w:t>
      </w:r>
      <w:r w:rsidRPr="00D660F2">
        <w:rPr>
          <w:lang w:val="ru-RU"/>
        </w:rPr>
        <w:t>параметры</w:t>
      </w:r>
      <w:r w:rsidRPr="00D660F2">
        <w:rPr>
          <w:color w:val="666666"/>
          <w:lang w:val="ru-RU"/>
        </w:rPr>
        <w:t>&gt;</w:t>
      </w:r>
      <w:r w:rsidRPr="00D660F2">
        <w:rPr>
          <w:lang w:val="ru-RU"/>
        </w:rPr>
        <w:t>)</w:t>
      </w:r>
    </w:p>
    <w:p w:rsidR="00784314" w:rsidRPr="00D660F2" w:rsidRDefault="00277066">
      <w:pPr>
        <w:pStyle w:val="afc"/>
        <w:rPr>
          <w:lang w:val="ru-RU"/>
        </w:rPr>
      </w:pPr>
      <w:r w:rsidRPr="00D660F2">
        <w:rPr>
          <w:lang w:val="ru-RU"/>
        </w:rPr>
        <w:t>Методы чувствительны к регистру, необходимо использовать нижний регистр.</w:t>
      </w:r>
    </w:p>
    <w:p w:rsidR="00784314" w:rsidRPr="00D660F2" w:rsidRDefault="00277066">
      <w:pPr>
        <w:pStyle w:val="afc"/>
        <w:rPr>
          <w:lang w:val="ru-RU"/>
        </w:rPr>
      </w:pPr>
      <w:r w:rsidRPr="00D660F2">
        <w:rPr>
          <w:lang w:val="ru-RU"/>
        </w:rPr>
        <w:t xml:space="preserve">При необходимости использования методов с возможностью использования надстроек необходимо составить </w:t>
      </w:r>
      <w:r>
        <w:t>SQL</w:t>
      </w:r>
      <w:r w:rsidRPr="00D660F2">
        <w:rPr>
          <w:lang w:val="ru-RU"/>
        </w:rPr>
        <w:t xml:space="preserve"> выражение, указав мнемонику Регламентированного </w:t>
      </w:r>
      <w:r>
        <w:t>SQL</w:t>
      </w:r>
      <w:r w:rsidRPr="00D660F2">
        <w:rPr>
          <w:lang w:val="ru-RU"/>
        </w:rPr>
        <w:t xml:space="preserve">-запроса вместо таблицы. Формат Регламентированного </w:t>
      </w:r>
      <w:r>
        <w:t>SQL</w:t>
      </w:r>
      <w:r w:rsidRPr="00D660F2">
        <w:rPr>
          <w:lang w:val="ru-RU"/>
        </w:rPr>
        <w:t>-запроса имеет вид:</w:t>
      </w:r>
    </w:p>
    <w:p w:rsidR="00784314" w:rsidRPr="00D660F2" w:rsidRDefault="00277066">
      <w:pPr>
        <w:pStyle w:val="LiteralBlock"/>
        <w:keepLines/>
        <w:shd w:val="clear" w:color="auto" w:fill="EEFFCC"/>
        <w:rPr>
          <w:lang w:val="ru-RU"/>
        </w:rPr>
      </w:pPr>
      <w:r>
        <w:t>select</w:t>
      </w:r>
      <w:r w:rsidRPr="00D660F2">
        <w:rPr>
          <w:lang w:val="ru-RU"/>
        </w:rPr>
        <w:t xml:space="preserve"> </w:t>
      </w:r>
      <w:r w:rsidRPr="00D660F2">
        <w:rPr>
          <w:color w:val="666666"/>
          <w:lang w:val="ru-RU"/>
        </w:rPr>
        <w:t>*</w:t>
      </w:r>
      <w:r w:rsidRPr="00D660F2">
        <w:rPr>
          <w:lang w:val="ru-RU"/>
        </w:rPr>
        <w:t xml:space="preserve"> </w:t>
      </w:r>
      <w:r>
        <w:rPr>
          <w:b/>
          <w:color w:val="007020"/>
        </w:rPr>
        <w:t>from</w:t>
      </w:r>
      <w:r w:rsidRPr="00D660F2">
        <w:rPr>
          <w:lang w:val="ru-RU"/>
        </w:rPr>
        <w:t xml:space="preserve"> </w:t>
      </w:r>
      <w:r w:rsidRPr="00D660F2">
        <w:rPr>
          <w:color w:val="666666"/>
          <w:lang w:val="ru-RU"/>
        </w:rPr>
        <w:t>&lt;</w:t>
      </w:r>
      <w:r w:rsidRPr="00D660F2">
        <w:rPr>
          <w:lang w:val="ru-RU"/>
        </w:rPr>
        <w:t>мнемоника</w:t>
      </w:r>
      <w:r w:rsidRPr="00D660F2">
        <w:rPr>
          <w:lang w:val="ru-RU"/>
        </w:rPr>
        <w:t xml:space="preserve"> </w:t>
      </w:r>
      <w:r w:rsidRPr="00D660F2">
        <w:rPr>
          <w:lang w:val="ru-RU"/>
        </w:rPr>
        <w:t>Витрины</w:t>
      </w:r>
      <w:r w:rsidRPr="00D660F2">
        <w:rPr>
          <w:color w:val="666666"/>
          <w:lang w:val="ru-RU"/>
        </w:rPr>
        <w:t>&gt;.&lt;</w:t>
      </w:r>
      <w:r w:rsidRPr="00D660F2">
        <w:rPr>
          <w:lang w:val="ru-RU"/>
        </w:rPr>
        <w:t>версия</w:t>
      </w:r>
      <w:r w:rsidRPr="00D660F2">
        <w:rPr>
          <w:lang w:val="ru-RU"/>
        </w:rPr>
        <w:t xml:space="preserve"> </w:t>
      </w:r>
      <w:r w:rsidRPr="00D660F2">
        <w:rPr>
          <w:lang w:val="ru-RU"/>
        </w:rPr>
        <w:t>Регламентированного</w:t>
      </w:r>
      <w:r w:rsidRPr="00D660F2">
        <w:rPr>
          <w:lang w:val="ru-RU"/>
        </w:rPr>
        <w:t xml:space="preserve"> </w:t>
      </w:r>
      <w:r>
        <w:t>SQL</w:t>
      </w:r>
      <w:r w:rsidRPr="00D660F2">
        <w:rPr>
          <w:color w:val="666666"/>
          <w:lang w:val="ru-RU"/>
        </w:rPr>
        <w:t>-</w:t>
      </w:r>
      <w:r w:rsidRPr="00D660F2">
        <w:rPr>
          <w:lang w:val="ru-RU"/>
        </w:rPr>
        <w:t>запроса</w:t>
      </w:r>
      <w:r w:rsidRPr="00D660F2">
        <w:rPr>
          <w:color w:val="666666"/>
          <w:lang w:val="ru-RU"/>
        </w:rPr>
        <w:t>&gt;.&lt;</w:t>
      </w:r>
      <w:r w:rsidRPr="00D660F2">
        <w:rPr>
          <w:lang w:val="ru-RU"/>
        </w:rPr>
        <w:t>мнемоника</w:t>
      </w:r>
      <w:r w:rsidRPr="00D660F2">
        <w:rPr>
          <w:lang w:val="ru-RU"/>
        </w:rPr>
        <w:t xml:space="preserve"> </w:t>
      </w:r>
      <w:r w:rsidRPr="00D660F2">
        <w:rPr>
          <w:lang w:val="ru-RU"/>
        </w:rPr>
        <w:t>Регламентированного</w:t>
      </w:r>
      <w:r w:rsidRPr="00D660F2">
        <w:rPr>
          <w:lang w:val="ru-RU"/>
        </w:rPr>
        <w:t xml:space="preserve"> </w:t>
      </w:r>
      <w:r>
        <w:t>SQL</w:t>
      </w:r>
      <w:r w:rsidRPr="00D660F2">
        <w:rPr>
          <w:color w:val="666666"/>
          <w:lang w:val="ru-RU"/>
        </w:rPr>
        <w:t>-</w:t>
      </w:r>
      <w:r w:rsidRPr="00D660F2">
        <w:rPr>
          <w:lang w:val="ru-RU"/>
        </w:rPr>
        <w:t>запроса</w:t>
      </w:r>
      <w:r w:rsidRPr="00D660F2">
        <w:rPr>
          <w:color w:val="666666"/>
          <w:lang w:val="ru-RU"/>
        </w:rPr>
        <w:t>&gt;</w:t>
      </w:r>
      <w:r w:rsidRPr="00D660F2">
        <w:rPr>
          <w:lang w:val="ru-RU"/>
        </w:rPr>
        <w:t>(</w:t>
      </w:r>
      <w:r w:rsidRPr="00D660F2">
        <w:rPr>
          <w:color w:val="666666"/>
          <w:lang w:val="ru-RU"/>
        </w:rPr>
        <w:t>&lt;</w:t>
      </w:r>
      <w:r w:rsidRPr="00D660F2">
        <w:rPr>
          <w:lang w:val="ru-RU"/>
        </w:rPr>
        <w:t>параметры</w:t>
      </w:r>
      <w:r w:rsidRPr="00D660F2">
        <w:rPr>
          <w:color w:val="666666"/>
          <w:lang w:val="ru-RU"/>
        </w:rPr>
        <w:t>&gt;</w:t>
      </w:r>
      <w:r w:rsidRPr="00D660F2">
        <w:rPr>
          <w:lang w:val="ru-RU"/>
        </w:rPr>
        <w:t xml:space="preserve">) </w:t>
      </w:r>
      <w:r w:rsidRPr="00D660F2">
        <w:rPr>
          <w:color w:val="666666"/>
          <w:lang w:val="ru-RU"/>
        </w:rPr>
        <w:t>&lt;</w:t>
      </w:r>
      <w:r w:rsidRPr="00D660F2">
        <w:rPr>
          <w:lang w:val="ru-RU"/>
        </w:rPr>
        <w:t>надстройки</w:t>
      </w:r>
      <w:r w:rsidRPr="00D660F2">
        <w:rPr>
          <w:lang w:val="ru-RU"/>
        </w:rPr>
        <w:t xml:space="preserve"> (</w:t>
      </w:r>
      <w:r w:rsidRPr="00D660F2">
        <w:rPr>
          <w:lang w:val="ru-RU"/>
        </w:rPr>
        <w:t>опционально</w:t>
      </w:r>
      <w:r w:rsidRPr="00D660F2">
        <w:rPr>
          <w:lang w:val="ru-RU"/>
        </w:rPr>
        <w:t>)</w:t>
      </w:r>
      <w:r w:rsidRPr="00D660F2">
        <w:rPr>
          <w:color w:val="666666"/>
          <w:lang w:val="ru-RU"/>
        </w:rPr>
        <w:t>&gt;</w:t>
      </w:r>
    </w:p>
    <w:p w:rsidR="00784314" w:rsidRDefault="00277066">
      <w:pPr>
        <w:pStyle w:val="afc"/>
      </w:pPr>
      <w:r>
        <w:t>где:</w:t>
      </w:r>
    </w:p>
    <w:p w:rsidR="00784314" w:rsidRDefault="00277066" w:rsidP="006914CE">
      <w:pPr>
        <w:pStyle w:val="2"/>
        <w:numPr>
          <w:ilvl w:val="1"/>
          <w:numId w:val="176"/>
        </w:numPr>
      </w:pPr>
      <w:r w:rsidRPr="00D660F2">
        <w:rPr>
          <w:lang w:val="ru-RU"/>
        </w:rPr>
        <w:t xml:space="preserve">&lt;мнемоника Витрины&gt; – для простых запросов (к одной Витрине) задается мнемоника соответствующей Витрины. </w:t>
      </w:r>
      <w:r>
        <w:t>Для распределенного запроса вместо мнемоники Витрины указывается префикс «podd»;</w:t>
      </w:r>
    </w:p>
    <w:p w:rsidR="00784314" w:rsidRPr="00D660F2" w:rsidRDefault="00277066" w:rsidP="006914CE">
      <w:pPr>
        <w:pStyle w:val="2"/>
        <w:numPr>
          <w:ilvl w:val="1"/>
          <w:numId w:val="176"/>
        </w:numPr>
        <w:rPr>
          <w:lang w:val="ru-RU"/>
        </w:rPr>
      </w:pPr>
      <w:r w:rsidRPr="00D660F2">
        <w:rPr>
          <w:lang w:val="ru-RU"/>
        </w:rPr>
        <w:t xml:space="preserve">&lt;версия Регламентированного </w:t>
      </w:r>
      <w:r>
        <w:t>SQL</w:t>
      </w:r>
      <w:r w:rsidRPr="00D660F2">
        <w:rPr>
          <w:lang w:val="ru-RU"/>
        </w:rPr>
        <w:t>-запроса&gt; – задается в формате «</w:t>
      </w:r>
      <w:r>
        <w:t>major</w:t>
      </w:r>
      <w:r w:rsidRPr="00D660F2">
        <w:rPr>
          <w:lang w:val="ru-RU"/>
        </w:rPr>
        <w:t>.</w:t>
      </w:r>
      <w:r>
        <w:t>minor</w:t>
      </w:r>
      <w:r w:rsidRPr="00D660F2">
        <w:rPr>
          <w:lang w:val="ru-RU"/>
        </w:rPr>
        <w:t>»;</w:t>
      </w:r>
    </w:p>
    <w:p w:rsidR="00784314" w:rsidRPr="00D660F2" w:rsidRDefault="00277066" w:rsidP="006914CE">
      <w:pPr>
        <w:pStyle w:val="2"/>
        <w:numPr>
          <w:ilvl w:val="1"/>
          <w:numId w:val="176"/>
        </w:numPr>
        <w:rPr>
          <w:lang w:val="ru-RU"/>
        </w:rPr>
      </w:pPr>
      <w:r w:rsidRPr="00D660F2">
        <w:rPr>
          <w:lang w:val="ru-RU"/>
        </w:rPr>
        <w:t xml:space="preserve">&lt;мнемоника Регламентированного </w:t>
      </w:r>
      <w:r>
        <w:t>SQL</w:t>
      </w:r>
      <w:r w:rsidRPr="00D660F2">
        <w:rPr>
          <w:lang w:val="ru-RU"/>
        </w:rPr>
        <w:t xml:space="preserve">-запроса&gt; – мнемоника вызываемого Регламентированного </w:t>
      </w:r>
      <w:r>
        <w:t>SQL</w:t>
      </w:r>
      <w:r w:rsidRPr="00D660F2">
        <w:rPr>
          <w:lang w:val="ru-RU"/>
        </w:rPr>
        <w:t>-запроса;</w:t>
      </w:r>
    </w:p>
    <w:p w:rsidR="00784314" w:rsidRPr="00D660F2" w:rsidRDefault="00277066" w:rsidP="006914CE">
      <w:pPr>
        <w:pStyle w:val="2"/>
        <w:numPr>
          <w:ilvl w:val="1"/>
          <w:numId w:val="176"/>
        </w:numPr>
        <w:rPr>
          <w:lang w:val="ru-RU"/>
        </w:rPr>
      </w:pPr>
      <w:r w:rsidRPr="00D660F2">
        <w:rPr>
          <w:lang w:val="ru-RU"/>
        </w:rPr>
        <w:t xml:space="preserve">&lt;параметры&gt; – указываются в скобках через запятую для Регламентированного </w:t>
      </w:r>
      <w:r>
        <w:t>SQL</w:t>
      </w:r>
      <w:r w:rsidRPr="00D660F2">
        <w:rPr>
          <w:lang w:val="ru-RU"/>
        </w:rPr>
        <w:t>-запроса с параметрами, заданными в определении.</w:t>
      </w:r>
    </w:p>
    <w:p w:rsidR="00784314" w:rsidRPr="00D660F2" w:rsidRDefault="00277066" w:rsidP="00826647">
      <w:pPr>
        <w:pStyle w:val="afc"/>
        <w:rPr>
          <w:lang w:val="ru-RU"/>
        </w:rPr>
      </w:pPr>
      <w:r w:rsidRPr="00D660F2">
        <w:rPr>
          <w:lang w:val="ru-RU"/>
        </w:rPr>
        <w:t>Если выполняемый запрос не требует указания параметров, то скобки должны быть указаны пустыми. Если параметры не указаны в исходном запросе, но их значения по умолчанию присутствуют в загруженном определении, то они будут подставлены автоматически.</w:t>
      </w:r>
    </w:p>
    <w:p w:rsidR="00784314" w:rsidRPr="00D660F2" w:rsidRDefault="00277066" w:rsidP="00826647">
      <w:pPr>
        <w:pStyle w:val="2"/>
        <w:rPr>
          <w:lang w:val="ru-RU"/>
        </w:rPr>
      </w:pPr>
      <w:r w:rsidRPr="00D660F2">
        <w:rPr>
          <w:lang w:val="ru-RU"/>
        </w:rPr>
        <w:t xml:space="preserve">&lt;надстройки (опционально)&gt; – дополнительные условия фильтрации и операций </w:t>
      </w:r>
      <w:r w:rsidRPr="00D660F2">
        <w:rPr>
          <w:lang w:val="ru-RU"/>
        </w:rPr>
        <w:lastRenderedPageBreak/>
        <w:t xml:space="preserve">над получаемыми данными ()например, </w:t>
      </w:r>
      <w:r>
        <w:t>order</w:t>
      </w:r>
      <w:r w:rsidRPr="00D660F2">
        <w:rPr>
          <w:lang w:val="ru-RU"/>
        </w:rPr>
        <w:t xml:space="preserve"> </w:t>
      </w:r>
      <w:r>
        <w:t>by</w:t>
      </w:r>
      <w:r w:rsidRPr="00D660F2">
        <w:rPr>
          <w:lang w:val="ru-RU"/>
        </w:rPr>
        <w:t xml:space="preserve">, </w:t>
      </w:r>
      <w:r>
        <w:t>limit</w:t>
      </w:r>
      <w:r w:rsidRPr="00D660F2">
        <w:rPr>
          <w:lang w:val="ru-RU"/>
        </w:rPr>
        <w:t xml:space="preserve">, </w:t>
      </w:r>
      <w:r>
        <w:t>where</w:t>
      </w:r>
      <w:r w:rsidRPr="00D660F2">
        <w:rPr>
          <w:lang w:val="ru-RU"/>
        </w:rPr>
        <w:t xml:space="preserve"> и т.д.)</w:t>
      </w:r>
    </w:p>
    <w:tbl>
      <w:tblPr>
        <w:tblStyle w:val="AdmonitionAttention"/>
        <w:tblW w:w="4500" w:type="pct"/>
        <w:jc w:val="center"/>
        <w:tblInd w:w="0" w:type="dxa"/>
        <w:tblLook w:val="0020" w:firstRow="1" w:lastRow="0" w:firstColumn="0" w:lastColumn="0" w:noHBand="0" w:noVBand="0"/>
      </w:tblPr>
      <w:tblGrid>
        <w:gridCol w:w="8694"/>
      </w:tblGrid>
      <w:tr w:rsidR="00784314" w:rsidRPr="00826647" w:rsidTr="0078431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tcW w:w="5000" w:type="pct"/>
          </w:tcPr>
          <w:p w:rsidR="00784314" w:rsidRPr="00826647" w:rsidRDefault="00277066">
            <w:pPr>
              <w:keepNext/>
              <w:rPr>
                <w:sz w:val="24"/>
                <w:szCs w:val="24"/>
              </w:rPr>
            </w:pPr>
            <w:r w:rsidRPr="00826647">
              <w:rPr>
                <w:sz w:val="24"/>
                <w:szCs w:val="24"/>
              </w:rPr>
              <w:t>Внимание:</w:t>
            </w:r>
          </w:p>
        </w:tc>
      </w:tr>
      <w:tr w:rsidR="00784314" w:rsidRPr="00826647" w:rsidTr="007843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tcW w:w="5000" w:type="pct"/>
          </w:tcPr>
          <w:p w:rsidR="00784314" w:rsidRPr="00826647" w:rsidRDefault="002048D5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Е</w:t>
            </w:r>
            <w:r w:rsidR="00277066" w:rsidRPr="00826647">
              <w:rPr>
                <w:sz w:val="24"/>
                <w:szCs w:val="24"/>
                <w:lang w:val="ru-RU"/>
              </w:rPr>
              <w:t>сли запрос не является аналитическим и необходимо получение результата выполнения в реальном времени (запросы граждан на портале ЕПГУ, предоставление услуг в МФЦ и т.п.), то обязательно указание лимита (</w:t>
            </w:r>
            <w:r w:rsidR="00277066" w:rsidRPr="00826647">
              <w:rPr>
                <w:sz w:val="24"/>
                <w:szCs w:val="24"/>
              </w:rPr>
              <w:t>limit</w:t>
            </w:r>
            <w:r w:rsidR="00277066" w:rsidRPr="00826647">
              <w:rPr>
                <w:sz w:val="24"/>
                <w:szCs w:val="24"/>
                <w:lang w:val="ru-RU"/>
              </w:rPr>
              <w:t>) с минимально возможным значением (максимально допустимое значение зависит от конфигурации и настроек Витрины Поставщика, по умолчанию равно 1000):</w:t>
            </w:r>
          </w:p>
          <w:p w:rsidR="00784314" w:rsidRPr="00826647" w:rsidRDefault="00277066">
            <w:pPr>
              <w:pStyle w:val="LiteralBlock"/>
              <w:keepLines/>
              <w:shd w:val="clear" w:color="auto" w:fill="EEFFCC"/>
              <w:rPr>
                <w:sz w:val="24"/>
                <w:szCs w:val="24"/>
              </w:rPr>
            </w:pPr>
            <w:r w:rsidRPr="00826647">
              <w:rPr>
                <w:sz w:val="24"/>
                <w:szCs w:val="24"/>
              </w:rPr>
              <w:t xml:space="preserve">POST </w:t>
            </w:r>
            <w:r w:rsidRPr="00826647">
              <w:rPr>
                <w:sz w:val="24"/>
                <w:szCs w:val="24"/>
              </w:rPr>
              <w:t>«</w:t>
            </w:r>
            <w:r w:rsidRPr="00826647">
              <w:rPr>
                <w:sz w:val="24"/>
                <w:szCs w:val="24"/>
              </w:rPr>
              <w:t>https://&lt;host&gt;:&lt;port&gt;/query?async=false</w:t>
            </w:r>
            <w:r w:rsidRPr="00826647">
              <w:rPr>
                <w:sz w:val="24"/>
                <w:szCs w:val="24"/>
              </w:rPr>
              <w:t>»</w:t>
            </w:r>
            <w:r w:rsidRPr="00826647">
              <w:rPr>
                <w:sz w:val="24"/>
                <w:szCs w:val="24"/>
              </w:rPr>
              <w:br/>
              <w:t>Accept-Version:1</w:t>
            </w:r>
            <w:r w:rsidRPr="00826647">
              <w:rPr>
                <w:sz w:val="24"/>
                <w:szCs w:val="24"/>
              </w:rPr>
              <w:br/>
              <w:t>Content-Type:application/x-www-form-urlencoded; encoding=utf-8</w:t>
            </w:r>
            <w:r w:rsidRPr="00826647">
              <w:rPr>
                <w:sz w:val="24"/>
                <w:szCs w:val="24"/>
              </w:rPr>
              <w:br/>
              <w:t>priority:NORMAL</w:t>
            </w:r>
            <w:r w:rsidRPr="00826647">
              <w:rPr>
                <w:sz w:val="24"/>
                <w:szCs w:val="24"/>
              </w:rPr>
              <w:br/>
              <w:t>timeout:60</w:t>
            </w:r>
            <w:r w:rsidRPr="00826647">
              <w:rPr>
                <w:sz w:val="24"/>
                <w:szCs w:val="24"/>
              </w:rPr>
              <w:br/>
              <w:t>sql: select * from fias.1.0.addrobj_view('001') limit 10</w:t>
            </w:r>
          </w:p>
        </w:tc>
      </w:tr>
    </w:tbl>
    <w:p w:rsidR="00784314" w:rsidRDefault="00784314">
      <w:pPr>
        <w:pStyle w:val="TableBottomMargin"/>
      </w:pPr>
    </w:p>
    <w:p w:rsidR="00784314" w:rsidRDefault="00277066">
      <w:pPr>
        <w:pStyle w:val="afc"/>
      </w:pPr>
      <w:r>
        <w:rPr>
          <w:b/>
          <w:bCs/>
        </w:rPr>
        <w:t>Правила указания параметров:</w:t>
      </w:r>
    </w:p>
    <w:p w:rsidR="00784314" w:rsidRPr="00D660F2" w:rsidRDefault="00277066">
      <w:pPr>
        <w:pStyle w:val="a0"/>
        <w:numPr>
          <w:ilvl w:val="0"/>
          <w:numId w:val="102"/>
        </w:numPr>
        <w:rPr>
          <w:lang w:val="ru-RU"/>
        </w:rPr>
      </w:pPr>
      <w:r w:rsidRPr="00D660F2">
        <w:rPr>
          <w:lang w:val="ru-RU"/>
        </w:rPr>
        <w:t xml:space="preserve">Если параметры заданы в </w:t>
      </w:r>
      <w:r>
        <w:t>SQL</w:t>
      </w:r>
      <w:r w:rsidRPr="00D660F2">
        <w:rPr>
          <w:lang w:val="ru-RU"/>
        </w:rPr>
        <w:t xml:space="preserve">-выражении Регламентированного </w:t>
      </w:r>
      <w:r>
        <w:t>SQL</w:t>
      </w:r>
      <w:r w:rsidRPr="00D660F2">
        <w:rPr>
          <w:lang w:val="ru-RU"/>
        </w:rPr>
        <w:t xml:space="preserve">-запроса в виде «?», то при вызове они должны быть указаны в порядке, соответствующем определению Регламентированного </w:t>
      </w:r>
      <w:r>
        <w:t>SQL</w:t>
      </w:r>
      <w:r w:rsidRPr="00D660F2">
        <w:rPr>
          <w:lang w:val="ru-RU"/>
        </w:rPr>
        <w:t xml:space="preserve">-запроса. Количество параметров при вызове должно соответствовать количеству параметров в определении Регламентированного </w:t>
      </w:r>
      <w:r>
        <w:t>SQL</w:t>
      </w:r>
      <w:r w:rsidRPr="00D660F2">
        <w:rPr>
          <w:lang w:val="ru-RU"/>
        </w:rPr>
        <w:t>-запроса.</w:t>
      </w:r>
    </w:p>
    <w:p w:rsidR="00784314" w:rsidRPr="00D660F2" w:rsidRDefault="00277066">
      <w:pPr>
        <w:pStyle w:val="a0"/>
        <w:numPr>
          <w:ilvl w:val="0"/>
          <w:numId w:val="102"/>
        </w:numPr>
        <w:rPr>
          <w:lang w:val="ru-RU"/>
        </w:rPr>
      </w:pPr>
      <w:r w:rsidRPr="00D660F2">
        <w:rPr>
          <w:lang w:val="ru-RU"/>
        </w:rPr>
        <w:t xml:space="preserve">Для запроса, в </w:t>
      </w:r>
      <w:r>
        <w:t>SQL</w:t>
      </w:r>
      <w:r w:rsidRPr="00D660F2">
        <w:rPr>
          <w:lang w:val="ru-RU"/>
        </w:rPr>
        <w:t>-выражении которого параметры заданы как именованные, доступен:</w:t>
      </w:r>
    </w:p>
    <w:p w:rsidR="00784314" w:rsidRPr="00D660F2" w:rsidRDefault="00277066">
      <w:pPr>
        <w:pStyle w:val="a0"/>
        <w:numPr>
          <w:ilvl w:val="0"/>
          <w:numId w:val="103"/>
        </w:numPr>
        <w:ind w:left="960"/>
        <w:rPr>
          <w:lang w:val="ru-RU"/>
        </w:rPr>
      </w:pPr>
      <w:r w:rsidRPr="00D660F2">
        <w:rPr>
          <w:lang w:val="ru-RU"/>
        </w:rPr>
        <w:t>Вызов с использованием мнемоники именованного параметра.</w:t>
      </w:r>
    </w:p>
    <w:p w:rsidR="00784314" w:rsidRPr="00D660F2" w:rsidRDefault="00277066" w:rsidP="00826647">
      <w:pPr>
        <w:pStyle w:val="afc"/>
        <w:rPr>
          <w:lang w:val="ru-RU"/>
        </w:rPr>
      </w:pPr>
      <w:r w:rsidRPr="00D660F2">
        <w:rPr>
          <w:lang w:val="ru-RU"/>
        </w:rPr>
        <w:t>Для этого необходимо задать значения всех именованных параметров, для которых не задано значение по умолчанию, в виде «&lt;мнемоника параметра&gt;=&gt;&lt;значение параметра&gt;» (</w:t>
      </w:r>
      <w:hyperlink w:anchor="_3.3.2_Примеры_вызова">
        <w:r w:rsidRPr="00D660F2">
          <w:rPr>
            <w:rStyle w:val="ad"/>
            <w:lang w:val="ru-RU"/>
          </w:rPr>
          <w:t>Раздел 3.3.2</w:t>
        </w:r>
      </w:hyperlink>
      <w:r w:rsidRPr="00D660F2">
        <w:rPr>
          <w:lang w:val="ru-RU"/>
        </w:rPr>
        <w:t>). при вызове РЗ через /</w:t>
      </w:r>
      <w:r>
        <w:t>regulated</w:t>
      </w:r>
      <w:r w:rsidRPr="00D660F2">
        <w:rPr>
          <w:lang w:val="ru-RU"/>
        </w:rPr>
        <w:t>-</w:t>
      </w:r>
      <w:r>
        <w:t>query</w:t>
      </w:r>
      <w:r w:rsidRPr="00D660F2">
        <w:rPr>
          <w:lang w:val="ru-RU"/>
        </w:rPr>
        <w:t xml:space="preserve"> также возможна передача параметров с мнемоникой: </w:t>
      </w:r>
      <w:r>
        <w:rPr>
          <w:rFonts w:ascii="Consolas" w:eastAsia="MS Gothic"/>
          <w:noProof/>
          <w:color w:val="E74C3C"/>
          <w:sz w:val="20"/>
          <w:szCs w:val="20"/>
        </w:rPr>
        <w:t>params</w:t>
      </w:r>
      <w:r w:rsidRPr="00D660F2">
        <w:rPr>
          <w:rFonts w:ascii="Consolas" w:eastAsia="MS Gothic"/>
          <w:noProof/>
          <w:color w:val="E74C3C"/>
          <w:sz w:val="20"/>
          <w:szCs w:val="20"/>
          <w:lang w:val="ru-RU"/>
        </w:rPr>
        <w:t>={"</w:t>
      </w:r>
      <w:r>
        <w:rPr>
          <w:rFonts w:ascii="Consolas" w:eastAsia="MS Gothic"/>
          <w:noProof/>
          <w:color w:val="E74C3C"/>
          <w:sz w:val="20"/>
          <w:szCs w:val="20"/>
        </w:rPr>
        <w:t>name</w:t>
      </w:r>
      <w:r w:rsidRPr="00D660F2">
        <w:rPr>
          <w:rFonts w:ascii="Consolas" w:eastAsia="MS Gothic"/>
          <w:noProof/>
          <w:color w:val="E74C3C"/>
          <w:sz w:val="20"/>
          <w:szCs w:val="20"/>
          <w:lang w:val="ru-RU"/>
        </w:rPr>
        <w:t>": "</w:t>
      </w:r>
      <w:r>
        <w:rPr>
          <w:rFonts w:ascii="Consolas" w:eastAsia="MS Gothic"/>
          <w:noProof/>
          <w:color w:val="E74C3C"/>
          <w:sz w:val="20"/>
          <w:szCs w:val="20"/>
        </w:rPr>
        <w:t>param</w:t>
      </w:r>
      <w:r w:rsidRPr="00D660F2">
        <w:rPr>
          <w:rFonts w:ascii="Consolas" w:eastAsia="MS Gothic"/>
          <w:noProof/>
          <w:color w:val="E74C3C"/>
          <w:sz w:val="20"/>
          <w:szCs w:val="20"/>
          <w:lang w:val="ru-RU"/>
        </w:rPr>
        <w:t>1","</w:t>
      </w:r>
      <w:r>
        <w:rPr>
          <w:rFonts w:ascii="Consolas" w:eastAsia="MS Gothic"/>
          <w:noProof/>
          <w:color w:val="E74C3C"/>
          <w:sz w:val="20"/>
          <w:szCs w:val="20"/>
        </w:rPr>
        <w:t>type</w:t>
      </w:r>
      <w:r w:rsidRPr="00D660F2">
        <w:rPr>
          <w:rFonts w:ascii="Consolas" w:eastAsia="MS Gothic"/>
          <w:noProof/>
          <w:color w:val="E74C3C"/>
          <w:sz w:val="20"/>
          <w:szCs w:val="20"/>
          <w:lang w:val="ru-RU"/>
        </w:rPr>
        <w:t>": "</w:t>
      </w:r>
      <w:r>
        <w:rPr>
          <w:rFonts w:ascii="Consolas" w:eastAsia="MS Gothic"/>
          <w:noProof/>
          <w:color w:val="E74C3C"/>
          <w:sz w:val="20"/>
          <w:szCs w:val="20"/>
        </w:rPr>
        <w:t>STRING</w:t>
      </w:r>
      <w:r w:rsidRPr="00D660F2">
        <w:rPr>
          <w:rFonts w:ascii="Consolas" w:eastAsia="MS Gothic"/>
          <w:noProof/>
          <w:color w:val="E74C3C"/>
          <w:sz w:val="20"/>
          <w:szCs w:val="20"/>
          <w:lang w:val="ru-RU"/>
        </w:rPr>
        <w:t>", "</w:t>
      </w:r>
      <w:r>
        <w:rPr>
          <w:rFonts w:ascii="Consolas" w:eastAsia="MS Gothic"/>
          <w:noProof/>
          <w:color w:val="E74C3C"/>
          <w:sz w:val="20"/>
          <w:szCs w:val="20"/>
        </w:rPr>
        <w:t>value</w:t>
      </w:r>
      <w:r w:rsidRPr="00D660F2">
        <w:rPr>
          <w:rFonts w:ascii="Consolas" w:eastAsia="MS Gothic"/>
          <w:noProof/>
          <w:color w:val="E74C3C"/>
          <w:sz w:val="20"/>
          <w:szCs w:val="20"/>
          <w:lang w:val="ru-RU"/>
        </w:rPr>
        <w:t>": ""}</w:t>
      </w:r>
    </w:p>
    <w:p w:rsidR="00784314" w:rsidRPr="00D660F2" w:rsidRDefault="00277066" w:rsidP="00826647">
      <w:pPr>
        <w:pStyle w:val="afc"/>
        <w:rPr>
          <w:lang w:val="ru-RU"/>
        </w:rPr>
      </w:pPr>
      <w:r w:rsidRPr="00D660F2">
        <w:rPr>
          <w:lang w:val="ru-RU"/>
        </w:rPr>
        <w:t xml:space="preserve">Мнемоника именованного параметра при вызове запроса должна соответствовать мнемонике именованного параметра в определении Регламентированного </w:t>
      </w:r>
      <w:r>
        <w:t>SQL</w:t>
      </w:r>
      <w:r w:rsidRPr="00D660F2">
        <w:rPr>
          <w:lang w:val="ru-RU"/>
        </w:rPr>
        <w:t>-запроса.</w:t>
      </w:r>
    </w:p>
    <w:p w:rsidR="00784314" w:rsidRPr="00D660F2" w:rsidRDefault="00277066" w:rsidP="00826647">
      <w:pPr>
        <w:pStyle w:val="afc"/>
        <w:rPr>
          <w:lang w:val="ru-RU"/>
        </w:rPr>
      </w:pPr>
      <w:r w:rsidRPr="00D660F2">
        <w:rPr>
          <w:lang w:val="ru-RU"/>
        </w:rPr>
        <w:t xml:space="preserve">Использование именованных параметров позволяет при вызове задавать значения параметров в любом порядке и только один раз, независимо от количества мест, где этот параметр используется в определении Регламентированного </w:t>
      </w:r>
      <w:r>
        <w:t>SQL</w:t>
      </w:r>
      <w:r w:rsidRPr="00D660F2">
        <w:rPr>
          <w:lang w:val="ru-RU"/>
        </w:rPr>
        <w:t>-запроса.</w:t>
      </w:r>
    </w:p>
    <w:p w:rsidR="00784314" w:rsidRPr="00D660F2" w:rsidRDefault="00277066">
      <w:pPr>
        <w:pStyle w:val="a0"/>
        <w:numPr>
          <w:ilvl w:val="0"/>
          <w:numId w:val="103"/>
        </w:numPr>
        <w:ind w:left="960"/>
        <w:rPr>
          <w:lang w:val="ru-RU"/>
        </w:rPr>
      </w:pPr>
      <w:r w:rsidRPr="00D660F2">
        <w:rPr>
          <w:lang w:val="ru-RU"/>
        </w:rPr>
        <w:t>Вызов без использования мнемоники именованного параметра.</w:t>
      </w:r>
    </w:p>
    <w:p w:rsidR="00784314" w:rsidRDefault="00277066" w:rsidP="00826647">
      <w:pPr>
        <w:pStyle w:val="afc"/>
      </w:pPr>
      <w:r w:rsidRPr="00D660F2">
        <w:rPr>
          <w:lang w:val="ru-RU"/>
        </w:rPr>
        <w:t xml:space="preserve">Для этого необходимо задать значения всех именованных параметров в порядке, соответствующем определению </w:t>
      </w:r>
      <w:r>
        <w:t>Регламентированного SQL-запроса.</w:t>
      </w:r>
    </w:p>
    <w:p w:rsidR="00784314" w:rsidRPr="00D660F2" w:rsidRDefault="00277066">
      <w:pPr>
        <w:pStyle w:val="a0"/>
        <w:numPr>
          <w:ilvl w:val="0"/>
          <w:numId w:val="102"/>
        </w:numPr>
        <w:rPr>
          <w:lang w:val="ru-RU"/>
        </w:rPr>
      </w:pPr>
      <w:r w:rsidRPr="00D660F2">
        <w:rPr>
          <w:lang w:val="ru-RU"/>
        </w:rPr>
        <w:t>Совместное использование именованных и неименованных параметров не допускается.</w:t>
      </w:r>
    </w:p>
    <w:p w:rsidR="00784314" w:rsidRPr="00D660F2" w:rsidRDefault="00277066">
      <w:pPr>
        <w:pStyle w:val="30"/>
        <w:rPr>
          <w:lang w:val="ru-RU"/>
        </w:rPr>
      </w:pPr>
      <w:bookmarkStart w:id="285" w:name="_3.3.2_Примеры_вызова"/>
      <w:bookmarkStart w:id="286" w:name="_6eaca3495cf86412ff11ebc44c555a5a"/>
      <w:bookmarkStart w:id="287" w:name="_Toc191036537"/>
      <w:bookmarkEnd w:id="283"/>
      <w:bookmarkEnd w:id="285"/>
      <w:r w:rsidRPr="00D660F2">
        <w:rPr>
          <w:lang w:val="ru-RU"/>
        </w:rPr>
        <w:t>3.3.2 Примеры вызова и преобразования исходного запроса</w:t>
      </w:r>
      <w:bookmarkEnd w:id="287"/>
    </w:p>
    <w:p w:rsidR="00784314" w:rsidRPr="00D660F2" w:rsidRDefault="00277066">
      <w:pPr>
        <w:pStyle w:val="a0"/>
        <w:numPr>
          <w:ilvl w:val="0"/>
          <w:numId w:val="104"/>
        </w:numPr>
        <w:rPr>
          <w:lang w:val="ru-RU"/>
        </w:rPr>
      </w:pPr>
      <w:r w:rsidRPr="00D660F2">
        <w:rPr>
          <w:lang w:val="ru-RU"/>
        </w:rPr>
        <w:t xml:space="preserve">Регламентированный </w:t>
      </w:r>
      <w:r>
        <w:t>SQL</w:t>
      </w:r>
      <w:r w:rsidRPr="00D660F2">
        <w:rPr>
          <w:lang w:val="ru-RU"/>
        </w:rPr>
        <w:t>-запрос с параметрами без имени:</w:t>
      </w:r>
    </w:p>
    <w:p w:rsidR="00784314" w:rsidRPr="00D660F2" w:rsidRDefault="00277066">
      <w:pPr>
        <w:pStyle w:val="LiteralBlock"/>
        <w:keepLines/>
        <w:shd w:val="clear" w:color="auto" w:fill="EEFFCC"/>
        <w:rPr>
          <w:lang w:val="ru-RU"/>
        </w:rPr>
      </w:pPr>
      <w:r w:rsidRPr="00D660F2">
        <w:rPr>
          <w:lang w:val="ru-RU"/>
        </w:rPr>
        <w:lastRenderedPageBreak/>
        <w:t xml:space="preserve">// </w:t>
      </w:r>
      <w:r w:rsidRPr="00D660F2">
        <w:rPr>
          <w:lang w:val="ru-RU"/>
        </w:rPr>
        <w:t>Исходный</w:t>
      </w:r>
      <w:r w:rsidRPr="00D660F2">
        <w:rPr>
          <w:lang w:val="ru-RU"/>
        </w:rPr>
        <w:t xml:space="preserve"> </w:t>
      </w:r>
      <w:r w:rsidRPr="00D660F2">
        <w:rPr>
          <w:lang w:val="ru-RU"/>
        </w:rPr>
        <w:t>запрос</w:t>
      </w:r>
      <w:r w:rsidRPr="00D660F2">
        <w:rPr>
          <w:lang w:val="ru-RU"/>
        </w:rPr>
        <w:t xml:space="preserve"> </w:t>
      </w:r>
      <w:r w:rsidRPr="00D660F2">
        <w:rPr>
          <w:lang w:val="ru-RU"/>
        </w:rPr>
        <w:t>от</w:t>
      </w:r>
      <w:r w:rsidRPr="00D660F2">
        <w:rPr>
          <w:lang w:val="ru-RU"/>
        </w:rPr>
        <w:t xml:space="preserve"> </w:t>
      </w:r>
      <w:r w:rsidRPr="00D660F2">
        <w:rPr>
          <w:lang w:val="ru-RU"/>
        </w:rPr>
        <w:t>Потребителя</w:t>
      </w:r>
      <w:r w:rsidRPr="00D660F2">
        <w:rPr>
          <w:lang w:val="ru-RU"/>
        </w:rPr>
        <w:t xml:space="preserve"> </w:t>
      </w:r>
      <w:r w:rsidRPr="00D660F2">
        <w:rPr>
          <w:lang w:val="ru-RU"/>
        </w:rPr>
        <w:t>данных</w:t>
      </w:r>
      <w:r w:rsidRPr="00D660F2">
        <w:rPr>
          <w:lang w:val="ru-RU"/>
        </w:rPr>
        <w:t xml:space="preserve"> </w:t>
      </w:r>
      <w:r w:rsidRPr="00D660F2">
        <w:rPr>
          <w:lang w:val="ru-RU"/>
        </w:rPr>
        <w:t>СМЭВ</w:t>
      </w:r>
      <w:r w:rsidRPr="00D660F2">
        <w:rPr>
          <w:lang w:val="ru-RU"/>
        </w:rPr>
        <w:t>4:</w:t>
      </w:r>
      <w:r w:rsidRPr="00D660F2">
        <w:rPr>
          <w:lang w:val="ru-RU"/>
        </w:rPr>
        <w:br/>
      </w:r>
      <w:r>
        <w:t>select</w:t>
      </w:r>
      <w:r w:rsidRPr="00D660F2">
        <w:rPr>
          <w:lang w:val="ru-RU"/>
        </w:rPr>
        <w:t xml:space="preserve"> * </w:t>
      </w:r>
      <w:r>
        <w:t>from</w:t>
      </w:r>
      <w:r w:rsidRPr="00D660F2">
        <w:rPr>
          <w:lang w:val="ru-RU"/>
        </w:rPr>
        <w:t xml:space="preserve"> </w:t>
      </w:r>
      <w:r>
        <w:t>oktmo</w:t>
      </w:r>
      <w:r w:rsidRPr="00D660F2">
        <w:rPr>
          <w:lang w:val="ru-RU"/>
        </w:rPr>
        <w:t>.1.0.</w:t>
      </w:r>
      <w:r>
        <w:t>oktmo</w:t>
      </w:r>
      <w:r w:rsidRPr="00D660F2">
        <w:rPr>
          <w:lang w:val="ru-RU"/>
        </w:rPr>
        <w:t>_</w:t>
      </w:r>
      <w:r>
        <w:t>view</w:t>
      </w:r>
      <w:r w:rsidRPr="00D660F2">
        <w:rPr>
          <w:lang w:val="ru-RU"/>
        </w:rPr>
        <w:t>(</w:t>
      </w:r>
      <w:r w:rsidRPr="00D660F2">
        <w:rPr>
          <w:lang w:val="ru-RU"/>
        </w:rPr>
        <w:t>‘Московская</w:t>
      </w:r>
      <w:r w:rsidRPr="00D660F2">
        <w:rPr>
          <w:lang w:val="ru-RU"/>
        </w:rPr>
        <w:t xml:space="preserve"> </w:t>
      </w:r>
      <w:r w:rsidRPr="00D660F2">
        <w:rPr>
          <w:lang w:val="ru-RU"/>
        </w:rPr>
        <w:t>область’</w:t>
      </w:r>
      <w:r w:rsidRPr="00D660F2">
        <w:rPr>
          <w:lang w:val="ru-RU"/>
        </w:rPr>
        <w:t>,7)</w:t>
      </w:r>
      <w:r w:rsidRPr="00D660F2">
        <w:rPr>
          <w:lang w:val="ru-RU"/>
        </w:rPr>
        <w:br/>
      </w:r>
      <w:r w:rsidRPr="00D660F2">
        <w:rPr>
          <w:lang w:val="ru-RU"/>
        </w:rPr>
        <w:br/>
        <w:t xml:space="preserve">// </w:t>
      </w:r>
      <w:r w:rsidRPr="00D660F2">
        <w:rPr>
          <w:lang w:val="ru-RU"/>
        </w:rPr>
        <w:t>Определение</w:t>
      </w:r>
      <w:r w:rsidRPr="00D660F2">
        <w:rPr>
          <w:lang w:val="ru-RU"/>
        </w:rPr>
        <w:t xml:space="preserve"> </w:t>
      </w:r>
      <w:r w:rsidRPr="00D660F2">
        <w:rPr>
          <w:lang w:val="ru-RU"/>
        </w:rPr>
        <w:t>Регламентированного</w:t>
      </w:r>
      <w:r w:rsidRPr="00D660F2">
        <w:rPr>
          <w:lang w:val="ru-RU"/>
        </w:rPr>
        <w:t xml:space="preserve"> </w:t>
      </w:r>
      <w:r>
        <w:t>SQL</w:t>
      </w:r>
      <w:r w:rsidRPr="00D660F2">
        <w:rPr>
          <w:lang w:val="ru-RU"/>
        </w:rPr>
        <w:t>-</w:t>
      </w:r>
      <w:r w:rsidRPr="00D660F2">
        <w:rPr>
          <w:lang w:val="ru-RU"/>
        </w:rPr>
        <w:t>запроса</w:t>
      </w:r>
      <w:r w:rsidRPr="00D660F2">
        <w:rPr>
          <w:lang w:val="ru-RU"/>
        </w:rPr>
        <w:br/>
      </w:r>
      <w:r>
        <w:t>select</w:t>
      </w:r>
      <w:r w:rsidRPr="00D660F2">
        <w:rPr>
          <w:lang w:val="ru-RU"/>
        </w:rPr>
        <w:t xml:space="preserve"> </w:t>
      </w:r>
      <w:r>
        <w:t>id</w:t>
      </w:r>
      <w:r w:rsidRPr="00D660F2">
        <w:rPr>
          <w:lang w:val="ru-RU"/>
        </w:rPr>
        <w:t xml:space="preserve">, </w:t>
      </w:r>
      <w:r>
        <w:t>whenadd</w:t>
      </w:r>
      <w:r w:rsidRPr="00D660F2">
        <w:rPr>
          <w:lang w:val="ru-RU"/>
        </w:rPr>
        <w:t xml:space="preserve">, </w:t>
      </w:r>
      <w:r>
        <w:t>name</w:t>
      </w:r>
      <w:r w:rsidRPr="00D660F2">
        <w:rPr>
          <w:lang w:val="ru-RU"/>
        </w:rPr>
        <w:t xml:space="preserve">, </w:t>
      </w:r>
      <w:r>
        <w:t>regionname</w:t>
      </w:r>
      <w:r w:rsidRPr="00D660F2">
        <w:rPr>
          <w:lang w:val="ru-RU"/>
        </w:rPr>
        <w:t xml:space="preserve">, </w:t>
      </w:r>
      <w:r>
        <w:t>settlementtypename</w:t>
      </w:r>
      <w:r w:rsidRPr="00D660F2">
        <w:rPr>
          <w:lang w:val="ru-RU"/>
        </w:rPr>
        <w:t xml:space="preserve"> </w:t>
      </w:r>
      <w:r>
        <w:t>FROM</w:t>
      </w:r>
      <w:r w:rsidRPr="00D660F2">
        <w:rPr>
          <w:lang w:val="ru-RU"/>
        </w:rPr>
        <w:t xml:space="preserve"> </w:t>
      </w:r>
      <w:r>
        <w:t>oktmo</w:t>
      </w:r>
      <w:r w:rsidRPr="00D660F2">
        <w:rPr>
          <w:lang w:val="ru-RU"/>
        </w:rPr>
        <w:t>.1.0.</w:t>
      </w:r>
      <w:r>
        <w:t>oktmo</w:t>
      </w:r>
      <w:r w:rsidRPr="00D660F2">
        <w:rPr>
          <w:lang w:val="ru-RU"/>
        </w:rPr>
        <w:t xml:space="preserve"> </w:t>
      </w:r>
      <w:r>
        <w:t>where</w:t>
      </w:r>
      <w:r w:rsidRPr="00D660F2">
        <w:rPr>
          <w:lang w:val="ru-RU"/>
        </w:rPr>
        <w:t xml:space="preserve"> </w:t>
      </w:r>
      <w:r>
        <w:t>regionname</w:t>
      </w:r>
      <w:r w:rsidRPr="00D660F2">
        <w:rPr>
          <w:lang w:val="ru-RU"/>
        </w:rPr>
        <w:t xml:space="preserve"> = ? </w:t>
      </w:r>
      <w:r>
        <w:t>AND</w:t>
      </w:r>
      <w:r w:rsidRPr="00D660F2">
        <w:rPr>
          <w:lang w:val="ru-RU"/>
        </w:rPr>
        <w:t xml:space="preserve"> </w:t>
      </w:r>
      <w:r>
        <w:t>settlementtypeid</w:t>
      </w:r>
      <w:r w:rsidRPr="00D660F2">
        <w:rPr>
          <w:lang w:val="ru-RU"/>
        </w:rPr>
        <w:t xml:space="preserve"> = ?</w:t>
      </w:r>
      <w:r w:rsidRPr="00D660F2">
        <w:rPr>
          <w:lang w:val="ru-RU"/>
        </w:rPr>
        <w:br/>
      </w:r>
      <w:r w:rsidRPr="00D660F2">
        <w:rPr>
          <w:lang w:val="ru-RU"/>
        </w:rPr>
        <w:br/>
        <w:t xml:space="preserve">// </w:t>
      </w:r>
      <w:r w:rsidRPr="00D660F2">
        <w:rPr>
          <w:lang w:val="ru-RU"/>
        </w:rPr>
        <w:t>Пример</w:t>
      </w:r>
      <w:r w:rsidRPr="00D660F2">
        <w:rPr>
          <w:lang w:val="ru-RU"/>
        </w:rPr>
        <w:t xml:space="preserve"> </w:t>
      </w:r>
      <w:r w:rsidRPr="00D660F2">
        <w:rPr>
          <w:lang w:val="ru-RU"/>
        </w:rPr>
        <w:t>преобразования</w:t>
      </w:r>
      <w:r w:rsidRPr="00D660F2">
        <w:rPr>
          <w:lang w:val="ru-RU"/>
        </w:rPr>
        <w:t xml:space="preserve"> </w:t>
      </w:r>
      <w:r w:rsidRPr="00D660F2">
        <w:rPr>
          <w:lang w:val="ru-RU"/>
        </w:rPr>
        <w:t>исходного</w:t>
      </w:r>
      <w:r w:rsidRPr="00D660F2">
        <w:rPr>
          <w:lang w:val="ru-RU"/>
        </w:rPr>
        <w:t xml:space="preserve"> </w:t>
      </w:r>
      <w:r w:rsidRPr="00D660F2">
        <w:rPr>
          <w:lang w:val="ru-RU"/>
        </w:rPr>
        <w:t>запроса</w:t>
      </w:r>
      <w:r w:rsidRPr="00D660F2">
        <w:rPr>
          <w:lang w:val="ru-RU"/>
        </w:rPr>
        <w:t xml:space="preserve"> </w:t>
      </w:r>
      <w:r w:rsidRPr="00D660F2">
        <w:rPr>
          <w:lang w:val="ru-RU"/>
        </w:rPr>
        <w:t>в</w:t>
      </w:r>
      <w:r w:rsidRPr="00D660F2">
        <w:rPr>
          <w:lang w:val="ru-RU"/>
        </w:rPr>
        <w:t xml:space="preserve"> </w:t>
      </w:r>
      <w:r w:rsidRPr="00D660F2">
        <w:rPr>
          <w:lang w:val="ru-RU"/>
        </w:rPr>
        <w:t>соответствии</w:t>
      </w:r>
      <w:r w:rsidRPr="00D660F2">
        <w:rPr>
          <w:lang w:val="ru-RU"/>
        </w:rPr>
        <w:t xml:space="preserve"> </w:t>
      </w:r>
      <w:r w:rsidRPr="00D660F2">
        <w:rPr>
          <w:lang w:val="ru-RU"/>
        </w:rPr>
        <w:t>с</w:t>
      </w:r>
      <w:r w:rsidRPr="00D660F2">
        <w:rPr>
          <w:lang w:val="ru-RU"/>
        </w:rPr>
        <w:t xml:space="preserve"> </w:t>
      </w:r>
      <w:r w:rsidRPr="00D660F2">
        <w:rPr>
          <w:lang w:val="ru-RU"/>
        </w:rPr>
        <w:t>загруженным</w:t>
      </w:r>
      <w:r w:rsidRPr="00D660F2">
        <w:rPr>
          <w:lang w:val="ru-RU"/>
        </w:rPr>
        <w:t xml:space="preserve"> </w:t>
      </w:r>
      <w:r w:rsidRPr="00D660F2">
        <w:rPr>
          <w:lang w:val="ru-RU"/>
        </w:rPr>
        <w:t>определением</w:t>
      </w:r>
      <w:r w:rsidRPr="00D660F2">
        <w:rPr>
          <w:lang w:val="ru-RU"/>
        </w:rPr>
        <w:t xml:space="preserve"> </w:t>
      </w:r>
      <w:r w:rsidRPr="00D660F2">
        <w:rPr>
          <w:lang w:val="ru-RU"/>
        </w:rPr>
        <w:t>Регламентированного</w:t>
      </w:r>
      <w:r w:rsidRPr="00D660F2">
        <w:rPr>
          <w:lang w:val="ru-RU"/>
        </w:rPr>
        <w:t xml:space="preserve"> </w:t>
      </w:r>
      <w:r>
        <w:t>SQL</w:t>
      </w:r>
      <w:r w:rsidRPr="00D660F2">
        <w:rPr>
          <w:lang w:val="ru-RU"/>
        </w:rPr>
        <w:t>-</w:t>
      </w:r>
      <w:r w:rsidRPr="00D660F2">
        <w:rPr>
          <w:lang w:val="ru-RU"/>
        </w:rPr>
        <w:t>запроса</w:t>
      </w:r>
      <w:r w:rsidRPr="00D660F2">
        <w:rPr>
          <w:lang w:val="ru-RU"/>
        </w:rPr>
        <w:t>:</w:t>
      </w:r>
      <w:r w:rsidRPr="00D660F2">
        <w:rPr>
          <w:lang w:val="ru-RU"/>
        </w:rPr>
        <w:br/>
      </w:r>
      <w:r>
        <w:t>select</w:t>
      </w:r>
      <w:r w:rsidRPr="00D660F2">
        <w:rPr>
          <w:lang w:val="ru-RU"/>
        </w:rPr>
        <w:t xml:space="preserve"> </w:t>
      </w:r>
      <w:r>
        <w:t>id</w:t>
      </w:r>
      <w:r w:rsidRPr="00D660F2">
        <w:rPr>
          <w:lang w:val="ru-RU"/>
        </w:rPr>
        <w:t xml:space="preserve">, </w:t>
      </w:r>
      <w:r>
        <w:t>whenadd</w:t>
      </w:r>
      <w:r w:rsidRPr="00D660F2">
        <w:rPr>
          <w:lang w:val="ru-RU"/>
        </w:rPr>
        <w:t xml:space="preserve">, </w:t>
      </w:r>
      <w:r>
        <w:t>name</w:t>
      </w:r>
      <w:r w:rsidRPr="00D660F2">
        <w:rPr>
          <w:lang w:val="ru-RU"/>
        </w:rPr>
        <w:t xml:space="preserve">, </w:t>
      </w:r>
      <w:r>
        <w:t>regionname</w:t>
      </w:r>
      <w:r w:rsidRPr="00D660F2">
        <w:rPr>
          <w:lang w:val="ru-RU"/>
        </w:rPr>
        <w:t xml:space="preserve">, </w:t>
      </w:r>
      <w:r>
        <w:t>settlementtypename</w:t>
      </w:r>
      <w:r w:rsidRPr="00D660F2">
        <w:rPr>
          <w:lang w:val="ru-RU"/>
        </w:rPr>
        <w:t xml:space="preserve"> </w:t>
      </w:r>
      <w:r>
        <w:t>FROM</w:t>
      </w:r>
      <w:r w:rsidRPr="00D660F2">
        <w:rPr>
          <w:lang w:val="ru-RU"/>
        </w:rPr>
        <w:t xml:space="preserve"> </w:t>
      </w:r>
      <w:r>
        <w:t>oktmo</w:t>
      </w:r>
      <w:r w:rsidRPr="00D660F2">
        <w:rPr>
          <w:lang w:val="ru-RU"/>
        </w:rPr>
        <w:t>.1.0.</w:t>
      </w:r>
      <w:r>
        <w:t>oktmo</w:t>
      </w:r>
      <w:r w:rsidRPr="00D660F2">
        <w:rPr>
          <w:lang w:val="ru-RU"/>
        </w:rPr>
        <w:t xml:space="preserve"> </w:t>
      </w:r>
      <w:r>
        <w:t>where</w:t>
      </w:r>
      <w:r w:rsidRPr="00D660F2">
        <w:rPr>
          <w:lang w:val="ru-RU"/>
        </w:rPr>
        <w:t xml:space="preserve"> </w:t>
      </w:r>
      <w:r>
        <w:t>regionname</w:t>
      </w:r>
      <w:r w:rsidRPr="00D660F2">
        <w:rPr>
          <w:lang w:val="ru-RU"/>
        </w:rPr>
        <w:t xml:space="preserve"> = </w:t>
      </w:r>
      <w:r w:rsidRPr="00D660F2">
        <w:rPr>
          <w:lang w:val="ru-RU"/>
        </w:rPr>
        <w:t>‘Московская</w:t>
      </w:r>
      <w:r w:rsidRPr="00D660F2">
        <w:rPr>
          <w:lang w:val="ru-RU"/>
        </w:rPr>
        <w:t xml:space="preserve"> </w:t>
      </w:r>
      <w:r w:rsidRPr="00D660F2">
        <w:rPr>
          <w:lang w:val="ru-RU"/>
        </w:rPr>
        <w:t>область’</w:t>
      </w:r>
      <w:r w:rsidRPr="00D660F2">
        <w:rPr>
          <w:lang w:val="ru-RU"/>
        </w:rPr>
        <w:t xml:space="preserve"> </w:t>
      </w:r>
      <w:r>
        <w:t>AND</w:t>
      </w:r>
      <w:r w:rsidRPr="00D660F2">
        <w:rPr>
          <w:lang w:val="ru-RU"/>
        </w:rPr>
        <w:t xml:space="preserve"> </w:t>
      </w:r>
      <w:r>
        <w:t>settlementtypeid</w:t>
      </w:r>
      <w:r w:rsidRPr="00D660F2">
        <w:rPr>
          <w:lang w:val="ru-RU"/>
        </w:rPr>
        <w:t xml:space="preserve"> = 7</w:t>
      </w:r>
    </w:p>
    <w:p w:rsidR="00784314" w:rsidRPr="00D660F2" w:rsidRDefault="00277066">
      <w:pPr>
        <w:pStyle w:val="a0"/>
        <w:numPr>
          <w:ilvl w:val="0"/>
          <w:numId w:val="105"/>
        </w:numPr>
        <w:rPr>
          <w:lang w:val="ru-RU"/>
        </w:rPr>
      </w:pPr>
      <w:r w:rsidRPr="00D660F2">
        <w:rPr>
          <w:lang w:val="ru-RU"/>
        </w:rPr>
        <w:t xml:space="preserve">Регламентированный </w:t>
      </w:r>
      <w:r>
        <w:t>SQL</w:t>
      </w:r>
      <w:r w:rsidRPr="00D660F2">
        <w:rPr>
          <w:lang w:val="ru-RU"/>
        </w:rPr>
        <w:t>-запрос с именованными параметрами:</w:t>
      </w:r>
    </w:p>
    <w:p w:rsidR="00784314" w:rsidRPr="00D660F2" w:rsidRDefault="00277066">
      <w:pPr>
        <w:pStyle w:val="LiteralBlock"/>
        <w:keepLines/>
        <w:shd w:val="clear" w:color="auto" w:fill="EEFFCC"/>
        <w:rPr>
          <w:lang w:val="ru-RU"/>
        </w:rPr>
      </w:pPr>
      <w:r w:rsidRPr="00D660F2">
        <w:rPr>
          <w:color w:val="666666"/>
          <w:lang w:val="ru-RU"/>
        </w:rPr>
        <w:t>//</w:t>
      </w:r>
      <w:r w:rsidRPr="00D660F2">
        <w:rPr>
          <w:lang w:val="ru-RU"/>
        </w:rPr>
        <w:t xml:space="preserve"> </w:t>
      </w:r>
      <w:r w:rsidRPr="00D660F2">
        <w:rPr>
          <w:lang w:val="ru-RU"/>
        </w:rPr>
        <w:t>Исходный</w:t>
      </w:r>
      <w:r w:rsidRPr="00D660F2">
        <w:rPr>
          <w:lang w:val="ru-RU"/>
        </w:rPr>
        <w:t xml:space="preserve"> </w:t>
      </w:r>
      <w:r w:rsidRPr="00D660F2">
        <w:rPr>
          <w:lang w:val="ru-RU"/>
        </w:rPr>
        <w:t>запрос</w:t>
      </w:r>
      <w:r w:rsidRPr="00D660F2">
        <w:rPr>
          <w:lang w:val="ru-RU"/>
        </w:rPr>
        <w:t xml:space="preserve"> </w:t>
      </w:r>
      <w:r w:rsidRPr="00D660F2">
        <w:rPr>
          <w:lang w:val="ru-RU"/>
        </w:rPr>
        <w:t>от</w:t>
      </w:r>
      <w:r w:rsidRPr="00D660F2">
        <w:rPr>
          <w:lang w:val="ru-RU"/>
        </w:rPr>
        <w:t xml:space="preserve"> </w:t>
      </w:r>
      <w:r w:rsidRPr="00D660F2">
        <w:rPr>
          <w:lang w:val="ru-RU"/>
        </w:rPr>
        <w:t>Потребителя</w:t>
      </w:r>
      <w:r w:rsidRPr="00D660F2">
        <w:rPr>
          <w:lang w:val="ru-RU"/>
        </w:rPr>
        <w:t xml:space="preserve"> </w:t>
      </w:r>
      <w:r w:rsidRPr="00D660F2">
        <w:rPr>
          <w:lang w:val="ru-RU"/>
        </w:rPr>
        <w:t>данных</w:t>
      </w:r>
      <w:r w:rsidRPr="00D660F2">
        <w:rPr>
          <w:lang w:val="ru-RU"/>
        </w:rPr>
        <w:t xml:space="preserve"> </w:t>
      </w:r>
      <w:r w:rsidRPr="00D660F2">
        <w:rPr>
          <w:lang w:val="ru-RU"/>
        </w:rPr>
        <w:t>СМЭВ</w:t>
      </w:r>
      <w:r w:rsidRPr="00D660F2">
        <w:rPr>
          <w:lang w:val="ru-RU"/>
        </w:rPr>
        <w:t>4 (</w:t>
      </w:r>
      <w:r w:rsidRPr="00D660F2">
        <w:rPr>
          <w:lang w:val="ru-RU"/>
        </w:rPr>
        <w:t>вызов</w:t>
      </w:r>
      <w:r w:rsidRPr="00D660F2">
        <w:rPr>
          <w:lang w:val="ru-RU"/>
        </w:rPr>
        <w:t xml:space="preserve"> </w:t>
      </w:r>
      <w:r w:rsidRPr="00D660F2">
        <w:rPr>
          <w:lang w:val="ru-RU"/>
        </w:rPr>
        <w:t>через</w:t>
      </w:r>
      <w:r w:rsidRPr="00D660F2">
        <w:rPr>
          <w:lang w:val="ru-RU"/>
        </w:rPr>
        <w:t xml:space="preserve"> </w:t>
      </w:r>
      <w:r w:rsidRPr="00D660F2">
        <w:rPr>
          <w:lang w:val="ru-RU"/>
        </w:rPr>
        <w:t>мнемонику</w:t>
      </w:r>
      <w:r w:rsidRPr="00D660F2">
        <w:rPr>
          <w:lang w:val="ru-RU"/>
        </w:rPr>
        <w:t xml:space="preserve"> </w:t>
      </w:r>
      <w:r w:rsidRPr="00D660F2">
        <w:rPr>
          <w:lang w:val="ru-RU"/>
        </w:rPr>
        <w:t>параметра</w:t>
      </w:r>
      <w:r w:rsidRPr="00D660F2">
        <w:rPr>
          <w:lang w:val="ru-RU"/>
        </w:rPr>
        <w:t>)</w:t>
      </w:r>
      <w:r w:rsidRPr="00D660F2">
        <w:rPr>
          <w:lang w:val="ru-RU"/>
        </w:rPr>
        <w:br/>
      </w:r>
      <w:r>
        <w:t>select</w:t>
      </w:r>
      <w:r w:rsidRPr="00D660F2">
        <w:rPr>
          <w:lang w:val="ru-RU"/>
        </w:rPr>
        <w:t xml:space="preserve"> </w:t>
      </w:r>
      <w:r w:rsidRPr="00D660F2">
        <w:rPr>
          <w:color w:val="666666"/>
          <w:lang w:val="ru-RU"/>
        </w:rPr>
        <w:t>*</w:t>
      </w:r>
      <w:r w:rsidRPr="00D660F2">
        <w:rPr>
          <w:lang w:val="ru-RU"/>
        </w:rPr>
        <w:t xml:space="preserve"> </w:t>
      </w:r>
      <w:r>
        <w:rPr>
          <w:b/>
          <w:color w:val="007020"/>
        </w:rPr>
        <w:t>from</w:t>
      </w:r>
      <w:r w:rsidRPr="00D660F2">
        <w:rPr>
          <w:lang w:val="ru-RU"/>
        </w:rPr>
        <w:t xml:space="preserve"> </w:t>
      </w:r>
      <w:r w:rsidRPr="00D660F2">
        <w:rPr>
          <w:color w:val="666666"/>
          <w:lang w:val="ru-RU"/>
        </w:rPr>
        <w:t>&lt;</w:t>
      </w:r>
      <w:r w:rsidRPr="00D660F2">
        <w:rPr>
          <w:lang w:val="ru-RU"/>
        </w:rPr>
        <w:t>мнемоника</w:t>
      </w:r>
      <w:r w:rsidRPr="00D660F2">
        <w:rPr>
          <w:lang w:val="ru-RU"/>
        </w:rPr>
        <w:t xml:space="preserve"> </w:t>
      </w:r>
      <w:r w:rsidRPr="00D660F2">
        <w:rPr>
          <w:lang w:val="ru-RU"/>
        </w:rPr>
        <w:t>Витрины</w:t>
      </w:r>
      <w:r w:rsidRPr="00D660F2">
        <w:rPr>
          <w:color w:val="666666"/>
          <w:lang w:val="ru-RU"/>
        </w:rPr>
        <w:t>&gt;.&lt;</w:t>
      </w:r>
      <w:r w:rsidRPr="00D660F2">
        <w:rPr>
          <w:lang w:val="ru-RU"/>
        </w:rPr>
        <w:t>версия</w:t>
      </w:r>
      <w:r w:rsidRPr="00D660F2">
        <w:rPr>
          <w:lang w:val="ru-RU"/>
        </w:rPr>
        <w:t xml:space="preserve"> </w:t>
      </w:r>
      <w:r w:rsidRPr="00D660F2">
        <w:rPr>
          <w:lang w:val="ru-RU"/>
        </w:rPr>
        <w:t>Регламентированного</w:t>
      </w:r>
      <w:r w:rsidRPr="00D660F2">
        <w:rPr>
          <w:lang w:val="ru-RU"/>
        </w:rPr>
        <w:t xml:space="preserve"> </w:t>
      </w:r>
      <w:r>
        <w:t>SQL</w:t>
      </w:r>
      <w:r w:rsidRPr="00D660F2">
        <w:rPr>
          <w:color w:val="666666"/>
          <w:lang w:val="ru-RU"/>
        </w:rPr>
        <w:t>-</w:t>
      </w:r>
      <w:r w:rsidRPr="00D660F2">
        <w:rPr>
          <w:lang w:val="ru-RU"/>
        </w:rPr>
        <w:t>запроса</w:t>
      </w:r>
      <w:r w:rsidRPr="00D660F2">
        <w:rPr>
          <w:color w:val="666666"/>
          <w:lang w:val="ru-RU"/>
        </w:rPr>
        <w:t>&gt;.&lt;</w:t>
      </w:r>
      <w:r w:rsidRPr="00D660F2">
        <w:rPr>
          <w:lang w:val="ru-RU"/>
        </w:rPr>
        <w:t>мнемоника</w:t>
      </w:r>
      <w:r w:rsidRPr="00D660F2">
        <w:rPr>
          <w:lang w:val="ru-RU"/>
        </w:rPr>
        <w:t xml:space="preserve"> </w:t>
      </w:r>
      <w:r w:rsidRPr="00D660F2">
        <w:rPr>
          <w:lang w:val="ru-RU"/>
        </w:rPr>
        <w:t>Регламентированного</w:t>
      </w:r>
      <w:r w:rsidRPr="00D660F2">
        <w:rPr>
          <w:lang w:val="ru-RU"/>
        </w:rPr>
        <w:t xml:space="preserve"> </w:t>
      </w:r>
      <w:r>
        <w:t>SQL</w:t>
      </w:r>
      <w:r w:rsidRPr="00D660F2">
        <w:rPr>
          <w:color w:val="666666"/>
          <w:lang w:val="ru-RU"/>
        </w:rPr>
        <w:t>-</w:t>
      </w:r>
      <w:r w:rsidRPr="00D660F2">
        <w:rPr>
          <w:lang w:val="ru-RU"/>
        </w:rPr>
        <w:t>запроса</w:t>
      </w:r>
      <w:r w:rsidRPr="00D660F2">
        <w:rPr>
          <w:color w:val="666666"/>
          <w:lang w:val="ru-RU"/>
        </w:rPr>
        <w:t>&gt;</w:t>
      </w:r>
      <w:r w:rsidRPr="00D660F2">
        <w:rPr>
          <w:lang w:val="ru-RU"/>
        </w:rPr>
        <w:t>(</w:t>
      </w:r>
      <w:r>
        <w:t>param</w:t>
      </w:r>
      <w:r w:rsidRPr="00D660F2">
        <w:rPr>
          <w:color w:val="666666"/>
          <w:lang w:val="ru-RU"/>
        </w:rPr>
        <w:t>=&gt;</w:t>
      </w:r>
      <w:r w:rsidRPr="00D660F2">
        <w:rPr>
          <w:color w:val="4070A0"/>
          <w:lang w:val="ru-RU"/>
        </w:rPr>
        <w:t>'000'</w:t>
      </w:r>
      <w:r w:rsidRPr="00D660F2">
        <w:rPr>
          <w:lang w:val="ru-RU"/>
        </w:rPr>
        <w:t xml:space="preserve">, </w:t>
      </w:r>
      <w:r>
        <w:t>lim</w:t>
      </w:r>
      <w:r w:rsidRPr="00D660F2">
        <w:rPr>
          <w:color w:val="666666"/>
          <w:lang w:val="ru-RU"/>
        </w:rPr>
        <w:t>=&gt;</w:t>
      </w:r>
      <w:r w:rsidRPr="00D660F2">
        <w:rPr>
          <w:color w:val="208050"/>
          <w:lang w:val="ru-RU"/>
        </w:rPr>
        <w:t>20</w:t>
      </w:r>
      <w:r w:rsidRPr="00D660F2">
        <w:rPr>
          <w:lang w:val="ru-RU"/>
        </w:rPr>
        <w:t>)</w:t>
      </w:r>
      <w:r w:rsidRPr="00D660F2">
        <w:rPr>
          <w:lang w:val="ru-RU"/>
        </w:rPr>
        <w:br/>
      </w:r>
      <w:r w:rsidRPr="00D660F2">
        <w:rPr>
          <w:lang w:val="ru-RU"/>
        </w:rPr>
        <w:br/>
      </w:r>
      <w:r w:rsidRPr="00D660F2">
        <w:rPr>
          <w:color w:val="666666"/>
          <w:lang w:val="ru-RU"/>
        </w:rPr>
        <w:t>//</w:t>
      </w:r>
      <w:r w:rsidRPr="00D660F2">
        <w:rPr>
          <w:lang w:val="ru-RU"/>
        </w:rPr>
        <w:t xml:space="preserve"> </w:t>
      </w:r>
      <w:r w:rsidRPr="00D660F2">
        <w:rPr>
          <w:lang w:val="ru-RU"/>
        </w:rPr>
        <w:t>Исходный</w:t>
      </w:r>
      <w:r w:rsidRPr="00D660F2">
        <w:rPr>
          <w:lang w:val="ru-RU"/>
        </w:rPr>
        <w:t xml:space="preserve"> </w:t>
      </w:r>
      <w:r w:rsidRPr="00D660F2">
        <w:rPr>
          <w:lang w:val="ru-RU"/>
        </w:rPr>
        <w:t>запрос</w:t>
      </w:r>
      <w:r w:rsidRPr="00D660F2">
        <w:rPr>
          <w:lang w:val="ru-RU"/>
        </w:rPr>
        <w:t xml:space="preserve"> </w:t>
      </w:r>
      <w:r w:rsidRPr="00D660F2">
        <w:rPr>
          <w:lang w:val="ru-RU"/>
        </w:rPr>
        <w:t>от</w:t>
      </w:r>
      <w:r w:rsidRPr="00D660F2">
        <w:rPr>
          <w:lang w:val="ru-RU"/>
        </w:rPr>
        <w:t xml:space="preserve"> </w:t>
      </w:r>
      <w:r w:rsidRPr="00D660F2">
        <w:rPr>
          <w:lang w:val="ru-RU"/>
        </w:rPr>
        <w:t>Потребителя</w:t>
      </w:r>
      <w:r w:rsidRPr="00D660F2">
        <w:rPr>
          <w:lang w:val="ru-RU"/>
        </w:rPr>
        <w:t xml:space="preserve"> </w:t>
      </w:r>
      <w:r w:rsidRPr="00D660F2">
        <w:rPr>
          <w:lang w:val="ru-RU"/>
        </w:rPr>
        <w:t>данных</w:t>
      </w:r>
      <w:r w:rsidRPr="00D660F2">
        <w:rPr>
          <w:lang w:val="ru-RU"/>
        </w:rPr>
        <w:t xml:space="preserve"> </w:t>
      </w:r>
      <w:r w:rsidRPr="00D660F2">
        <w:rPr>
          <w:lang w:val="ru-RU"/>
        </w:rPr>
        <w:t>СМЭВ</w:t>
      </w:r>
      <w:r w:rsidRPr="00D660F2">
        <w:rPr>
          <w:lang w:val="ru-RU"/>
        </w:rPr>
        <w:t>4</w:t>
      </w:r>
      <w:r w:rsidRPr="00D660F2">
        <w:rPr>
          <w:lang w:val="ru-RU"/>
        </w:rPr>
        <w:br/>
      </w:r>
      <w:r>
        <w:t>select</w:t>
      </w:r>
      <w:r w:rsidRPr="00D660F2">
        <w:rPr>
          <w:lang w:val="ru-RU"/>
        </w:rPr>
        <w:t xml:space="preserve"> </w:t>
      </w:r>
      <w:r w:rsidRPr="00D660F2">
        <w:rPr>
          <w:color w:val="666666"/>
          <w:lang w:val="ru-RU"/>
        </w:rPr>
        <w:t>*</w:t>
      </w:r>
      <w:r w:rsidRPr="00D660F2">
        <w:rPr>
          <w:lang w:val="ru-RU"/>
        </w:rPr>
        <w:t xml:space="preserve"> </w:t>
      </w:r>
      <w:r>
        <w:rPr>
          <w:b/>
          <w:color w:val="007020"/>
        </w:rPr>
        <w:t>from</w:t>
      </w:r>
      <w:r w:rsidRPr="00D660F2">
        <w:rPr>
          <w:lang w:val="ru-RU"/>
        </w:rPr>
        <w:t xml:space="preserve"> </w:t>
      </w:r>
      <w:r w:rsidRPr="00D660F2">
        <w:rPr>
          <w:color w:val="666666"/>
          <w:lang w:val="ru-RU"/>
        </w:rPr>
        <w:t>&lt;</w:t>
      </w:r>
      <w:r w:rsidRPr="00D660F2">
        <w:rPr>
          <w:lang w:val="ru-RU"/>
        </w:rPr>
        <w:t>мнемоника</w:t>
      </w:r>
      <w:r w:rsidRPr="00D660F2">
        <w:rPr>
          <w:lang w:val="ru-RU"/>
        </w:rPr>
        <w:t xml:space="preserve"> </w:t>
      </w:r>
      <w:r w:rsidRPr="00D660F2">
        <w:rPr>
          <w:lang w:val="ru-RU"/>
        </w:rPr>
        <w:t>Витрины</w:t>
      </w:r>
      <w:r w:rsidRPr="00D660F2">
        <w:rPr>
          <w:color w:val="666666"/>
          <w:lang w:val="ru-RU"/>
        </w:rPr>
        <w:t>&gt;.&lt;</w:t>
      </w:r>
      <w:r w:rsidRPr="00D660F2">
        <w:rPr>
          <w:lang w:val="ru-RU"/>
        </w:rPr>
        <w:t>версия</w:t>
      </w:r>
      <w:r w:rsidRPr="00D660F2">
        <w:rPr>
          <w:lang w:val="ru-RU"/>
        </w:rPr>
        <w:t xml:space="preserve"> </w:t>
      </w:r>
      <w:r w:rsidRPr="00D660F2">
        <w:rPr>
          <w:lang w:val="ru-RU"/>
        </w:rPr>
        <w:t>Регламентированного</w:t>
      </w:r>
      <w:r w:rsidRPr="00D660F2">
        <w:rPr>
          <w:lang w:val="ru-RU"/>
        </w:rPr>
        <w:t xml:space="preserve"> </w:t>
      </w:r>
      <w:r>
        <w:t>SQL</w:t>
      </w:r>
      <w:r w:rsidRPr="00D660F2">
        <w:rPr>
          <w:color w:val="666666"/>
          <w:lang w:val="ru-RU"/>
        </w:rPr>
        <w:t>-</w:t>
      </w:r>
      <w:r w:rsidRPr="00D660F2">
        <w:rPr>
          <w:lang w:val="ru-RU"/>
        </w:rPr>
        <w:t>запроса</w:t>
      </w:r>
      <w:r w:rsidRPr="00D660F2">
        <w:rPr>
          <w:color w:val="666666"/>
          <w:lang w:val="ru-RU"/>
        </w:rPr>
        <w:t>&gt;.&lt;</w:t>
      </w:r>
      <w:r w:rsidRPr="00D660F2">
        <w:rPr>
          <w:lang w:val="ru-RU"/>
        </w:rPr>
        <w:t>мнемоника</w:t>
      </w:r>
      <w:r w:rsidRPr="00D660F2">
        <w:rPr>
          <w:lang w:val="ru-RU"/>
        </w:rPr>
        <w:t xml:space="preserve"> </w:t>
      </w:r>
      <w:r w:rsidRPr="00D660F2">
        <w:rPr>
          <w:lang w:val="ru-RU"/>
        </w:rPr>
        <w:t>Регламентированного</w:t>
      </w:r>
      <w:r w:rsidRPr="00D660F2">
        <w:rPr>
          <w:lang w:val="ru-RU"/>
        </w:rPr>
        <w:t xml:space="preserve"> </w:t>
      </w:r>
      <w:r>
        <w:t>SQL</w:t>
      </w:r>
      <w:r w:rsidRPr="00D660F2">
        <w:rPr>
          <w:color w:val="666666"/>
          <w:lang w:val="ru-RU"/>
        </w:rPr>
        <w:t>-</w:t>
      </w:r>
      <w:r w:rsidRPr="00D660F2">
        <w:rPr>
          <w:lang w:val="ru-RU"/>
        </w:rPr>
        <w:t>запроса</w:t>
      </w:r>
      <w:r w:rsidRPr="00D660F2">
        <w:rPr>
          <w:color w:val="666666"/>
          <w:lang w:val="ru-RU"/>
        </w:rPr>
        <w:t>&gt;</w:t>
      </w:r>
      <w:r w:rsidRPr="00D660F2">
        <w:rPr>
          <w:lang w:val="ru-RU"/>
        </w:rPr>
        <w:t>(</w:t>
      </w:r>
      <w:r w:rsidRPr="00D660F2">
        <w:rPr>
          <w:color w:val="4070A0"/>
          <w:lang w:val="ru-RU"/>
        </w:rPr>
        <w:t>'000'</w:t>
      </w:r>
      <w:r w:rsidRPr="00D660F2">
        <w:rPr>
          <w:lang w:val="ru-RU"/>
        </w:rPr>
        <w:t>,</w:t>
      </w:r>
      <w:r w:rsidRPr="00D660F2">
        <w:rPr>
          <w:color w:val="208050"/>
          <w:lang w:val="ru-RU"/>
        </w:rPr>
        <w:t>20</w:t>
      </w:r>
      <w:r w:rsidRPr="00D660F2">
        <w:rPr>
          <w:lang w:val="ru-RU"/>
        </w:rPr>
        <w:t>)</w:t>
      </w:r>
      <w:r w:rsidRPr="00D660F2">
        <w:rPr>
          <w:lang w:val="ru-RU"/>
        </w:rPr>
        <w:br/>
      </w:r>
      <w:r w:rsidRPr="00D660F2">
        <w:rPr>
          <w:lang w:val="ru-RU"/>
        </w:rPr>
        <w:br/>
      </w:r>
      <w:r w:rsidRPr="00D660F2">
        <w:rPr>
          <w:color w:val="666666"/>
          <w:lang w:val="ru-RU"/>
        </w:rPr>
        <w:t>//</w:t>
      </w:r>
      <w:r w:rsidRPr="00D660F2">
        <w:rPr>
          <w:lang w:val="ru-RU"/>
        </w:rPr>
        <w:t xml:space="preserve"> </w:t>
      </w:r>
      <w:r w:rsidRPr="00D660F2">
        <w:rPr>
          <w:lang w:val="ru-RU"/>
        </w:rPr>
        <w:t>Определение</w:t>
      </w:r>
      <w:r w:rsidRPr="00D660F2">
        <w:rPr>
          <w:lang w:val="ru-RU"/>
        </w:rPr>
        <w:t xml:space="preserve"> </w:t>
      </w:r>
      <w:r w:rsidRPr="00D660F2">
        <w:rPr>
          <w:lang w:val="ru-RU"/>
        </w:rPr>
        <w:t>Регламентированного</w:t>
      </w:r>
      <w:r w:rsidRPr="00D660F2">
        <w:rPr>
          <w:lang w:val="ru-RU"/>
        </w:rPr>
        <w:t xml:space="preserve"> </w:t>
      </w:r>
      <w:r>
        <w:t>SQL</w:t>
      </w:r>
      <w:r w:rsidRPr="00D660F2">
        <w:rPr>
          <w:color w:val="666666"/>
          <w:lang w:val="ru-RU"/>
        </w:rPr>
        <w:t>-</w:t>
      </w:r>
      <w:r w:rsidRPr="00D660F2">
        <w:rPr>
          <w:lang w:val="ru-RU"/>
        </w:rPr>
        <w:t>запроса</w:t>
      </w:r>
      <w:r w:rsidRPr="00D660F2">
        <w:rPr>
          <w:lang w:val="ru-RU"/>
        </w:rPr>
        <w:br/>
      </w:r>
      <w:r>
        <w:t>SELECT</w:t>
      </w:r>
      <w:r w:rsidRPr="00D660F2">
        <w:rPr>
          <w:lang w:val="ru-RU"/>
        </w:rPr>
        <w:t xml:space="preserve"> </w:t>
      </w:r>
      <w:r>
        <w:t>name</w:t>
      </w:r>
      <w:r w:rsidRPr="00D660F2">
        <w:rPr>
          <w:lang w:val="ru-RU"/>
        </w:rPr>
        <w:t xml:space="preserve">, </w:t>
      </w:r>
      <w:r>
        <w:t>code</w:t>
      </w:r>
      <w:r w:rsidRPr="00D660F2">
        <w:rPr>
          <w:lang w:val="ru-RU"/>
        </w:rPr>
        <w:t xml:space="preserve"> </w:t>
      </w:r>
      <w:r>
        <w:t>FROM</w:t>
      </w:r>
      <w:r w:rsidRPr="00D660F2">
        <w:rPr>
          <w:lang w:val="ru-RU"/>
        </w:rPr>
        <w:t xml:space="preserve"> </w:t>
      </w:r>
      <w:r>
        <w:t>datamart</w:t>
      </w:r>
      <w:r w:rsidRPr="00D660F2">
        <w:rPr>
          <w:color w:val="208050"/>
          <w:lang w:val="ru-RU"/>
        </w:rPr>
        <w:t>.1.0</w:t>
      </w:r>
      <w:r w:rsidRPr="00D660F2">
        <w:rPr>
          <w:color w:val="666666"/>
          <w:lang w:val="ru-RU"/>
        </w:rPr>
        <w:t>.</w:t>
      </w:r>
      <w:r>
        <w:t>regions</w:t>
      </w:r>
      <w:r w:rsidRPr="00D660F2">
        <w:rPr>
          <w:lang w:val="ru-RU"/>
        </w:rPr>
        <w:t xml:space="preserve"> </w:t>
      </w:r>
      <w:r>
        <w:t>WHERE</w:t>
      </w:r>
      <w:r w:rsidRPr="00D660F2">
        <w:rPr>
          <w:lang w:val="ru-RU"/>
        </w:rPr>
        <w:t xml:space="preserve"> </w:t>
      </w:r>
      <w:r>
        <w:t>code</w:t>
      </w:r>
      <w:r w:rsidRPr="00D660F2">
        <w:rPr>
          <w:color w:val="666666"/>
          <w:lang w:val="ru-RU"/>
        </w:rPr>
        <w:t>=</w:t>
      </w:r>
      <w:r w:rsidRPr="00D660F2">
        <w:rPr>
          <w:lang w:val="ru-RU"/>
        </w:rPr>
        <w:t>:</w:t>
      </w:r>
      <w:r>
        <w:t>param</w:t>
      </w:r>
      <w:r w:rsidRPr="00D660F2">
        <w:rPr>
          <w:lang w:val="ru-RU"/>
        </w:rPr>
        <w:t xml:space="preserve"> </w:t>
      </w:r>
      <w:r>
        <w:rPr>
          <w:b/>
          <w:color w:val="007020"/>
        </w:rPr>
        <w:t>and</w:t>
      </w:r>
      <w:r w:rsidRPr="00D660F2">
        <w:rPr>
          <w:lang w:val="ru-RU"/>
        </w:rPr>
        <w:t xml:space="preserve"> </w:t>
      </w:r>
      <w:r>
        <w:rPr>
          <w:color w:val="007020"/>
        </w:rPr>
        <w:t>id</w:t>
      </w:r>
      <w:r w:rsidRPr="00D660F2">
        <w:rPr>
          <w:lang w:val="ru-RU"/>
        </w:rPr>
        <w:t xml:space="preserve"> </w:t>
      </w:r>
      <w:r>
        <w:rPr>
          <w:b/>
          <w:color w:val="007020"/>
        </w:rPr>
        <w:t>in</w:t>
      </w:r>
      <w:r w:rsidRPr="00D660F2">
        <w:rPr>
          <w:lang w:val="ru-RU"/>
        </w:rPr>
        <w:t xml:space="preserve"> (</w:t>
      </w:r>
      <w:r>
        <w:t>select</w:t>
      </w:r>
      <w:r w:rsidRPr="00D660F2">
        <w:rPr>
          <w:lang w:val="ru-RU"/>
        </w:rPr>
        <w:t xml:space="preserve"> </w:t>
      </w:r>
      <w:r>
        <w:rPr>
          <w:color w:val="007020"/>
        </w:rPr>
        <w:t>id</w:t>
      </w:r>
      <w:r w:rsidRPr="00D660F2">
        <w:rPr>
          <w:lang w:val="ru-RU"/>
        </w:rPr>
        <w:t xml:space="preserve"> </w:t>
      </w:r>
      <w:r>
        <w:rPr>
          <w:b/>
          <w:color w:val="007020"/>
        </w:rPr>
        <w:t>from</w:t>
      </w:r>
      <w:r w:rsidRPr="00D660F2">
        <w:rPr>
          <w:lang w:val="ru-RU"/>
        </w:rPr>
        <w:t xml:space="preserve"> :</w:t>
      </w:r>
      <w:r>
        <w:t>param</w:t>
      </w:r>
      <w:r w:rsidRPr="00D660F2">
        <w:rPr>
          <w:lang w:val="ru-RU"/>
        </w:rPr>
        <w:t xml:space="preserve">) </w:t>
      </w:r>
      <w:r>
        <w:t>limit</w:t>
      </w:r>
      <w:r w:rsidRPr="00D660F2">
        <w:rPr>
          <w:lang w:val="ru-RU"/>
        </w:rPr>
        <w:t xml:space="preserve"> :</w:t>
      </w:r>
      <w:r>
        <w:t>lim</w:t>
      </w:r>
      <w:r w:rsidRPr="00D660F2">
        <w:rPr>
          <w:lang w:val="ru-RU"/>
        </w:rPr>
        <w:br/>
      </w:r>
      <w:r w:rsidRPr="00D660F2">
        <w:rPr>
          <w:lang w:val="ru-RU"/>
        </w:rPr>
        <w:br/>
      </w:r>
      <w:r w:rsidRPr="00D660F2">
        <w:rPr>
          <w:color w:val="666666"/>
          <w:lang w:val="ru-RU"/>
        </w:rPr>
        <w:t>//</w:t>
      </w:r>
      <w:r w:rsidRPr="00D660F2">
        <w:rPr>
          <w:lang w:val="ru-RU"/>
        </w:rPr>
        <w:t xml:space="preserve"> </w:t>
      </w:r>
      <w:r w:rsidRPr="00D660F2">
        <w:rPr>
          <w:lang w:val="ru-RU"/>
        </w:rPr>
        <w:t>Пример</w:t>
      </w:r>
      <w:r w:rsidRPr="00D660F2">
        <w:rPr>
          <w:lang w:val="ru-RU"/>
        </w:rPr>
        <w:t xml:space="preserve"> </w:t>
      </w:r>
      <w:r w:rsidRPr="00D660F2">
        <w:rPr>
          <w:lang w:val="ru-RU"/>
        </w:rPr>
        <w:t>преобразования</w:t>
      </w:r>
      <w:r w:rsidRPr="00D660F2">
        <w:rPr>
          <w:lang w:val="ru-RU"/>
        </w:rPr>
        <w:t xml:space="preserve"> </w:t>
      </w:r>
      <w:r w:rsidRPr="00D660F2">
        <w:rPr>
          <w:lang w:val="ru-RU"/>
        </w:rPr>
        <w:t>исходного</w:t>
      </w:r>
      <w:r w:rsidRPr="00D660F2">
        <w:rPr>
          <w:lang w:val="ru-RU"/>
        </w:rPr>
        <w:t xml:space="preserve"> </w:t>
      </w:r>
      <w:r w:rsidRPr="00D660F2">
        <w:rPr>
          <w:lang w:val="ru-RU"/>
        </w:rPr>
        <w:t>запроса</w:t>
      </w:r>
      <w:r w:rsidRPr="00D660F2">
        <w:rPr>
          <w:lang w:val="ru-RU"/>
        </w:rPr>
        <w:t xml:space="preserve"> </w:t>
      </w:r>
      <w:r w:rsidRPr="00D660F2">
        <w:rPr>
          <w:lang w:val="ru-RU"/>
        </w:rPr>
        <w:t>в</w:t>
      </w:r>
      <w:r w:rsidRPr="00D660F2">
        <w:rPr>
          <w:lang w:val="ru-RU"/>
        </w:rPr>
        <w:t xml:space="preserve"> </w:t>
      </w:r>
      <w:r w:rsidRPr="00D660F2">
        <w:rPr>
          <w:lang w:val="ru-RU"/>
        </w:rPr>
        <w:t>соответствии</w:t>
      </w:r>
      <w:r w:rsidRPr="00D660F2">
        <w:rPr>
          <w:lang w:val="ru-RU"/>
        </w:rPr>
        <w:t xml:space="preserve"> </w:t>
      </w:r>
      <w:r w:rsidRPr="00D660F2">
        <w:rPr>
          <w:lang w:val="ru-RU"/>
        </w:rPr>
        <w:t>с</w:t>
      </w:r>
      <w:r w:rsidRPr="00D660F2">
        <w:rPr>
          <w:lang w:val="ru-RU"/>
        </w:rPr>
        <w:t xml:space="preserve"> </w:t>
      </w:r>
      <w:r w:rsidRPr="00D660F2">
        <w:rPr>
          <w:lang w:val="ru-RU"/>
        </w:rPr>
        <w:t>загруженным</w:t>
      </w:r>
      <w:r w:rsidRPr="00D660F2">
        <w:rPr>
          <w:lang w:val="ru-RU"/>
        </w:rPr>
        <w:t xml:space="preserve"> </w:t>
      </w:r>
      <w:r w:rsidRPr="00D660F2">
        <w:rPr>
          <w:lang w:val="ru-RU"/>
        </w:rPr>
        <w:t>определением</w:t>
      </w:r>
      <w:r w:rsidRPr="00D660F2">
        <w:rPr>
          <w:lang w:val="ru-RU"/>
        </w:rPr>
        <w:t xml:space="preserve"> </w:t>
      </w:r>
      <w:r w:rsidRPr="00D660F2">
        <w:rPr>
          <w:lang w:val="ru-RU"/>
        </w:rPr>
        <w:t>Регламентированного</w:t>
      </w:r>
      <w:r w:rsidRPr="00D660F2">
        <w:rPr>
          <w:lang w:val="ru-RU"/>
        </w:rPr>
        <w:t xml:space="preserve"> </w:t>
      </w:r>
      <w:r>
        <w:t>SQL</w:t>
      </w:r>
      <w:r w:rsidRPr="00D660F2">
        <w:rPr>
          <w:color w:val="666666"/>
          <w:lang w:val="ru-RU"/>
        </w:rPr>
        <w:t>-</w:t>
      </w:r>
      <w:r w:rsidRPr="00D660F2">
        <w:rPr>
          <w:lang w:val="ru-RU"/>
        </w:rPr>
        <w:t>запроса</w:t>
      </w:r>
      <w:r w:rsidRPr="00D660F2">
        <w:rPr>
          <w:lang w:val="ru-RU"/>
        </w:rPr>
        <w:t>:</w:t>
      </w:r>
      <w:r w:rsidRPr="00D660F2">
        <w:rPr>
          <w:lang w:val="ru-RU"/>
        </w:rPr>
        <w:br/>
      </w:r>
      <w:r>
        <w:t>SELECT</w:t>
      </w:r>
      <w:r w:rsidRPr="00D660F2">
        <w:rPr>
          <w:lang w:val="ru-RU"/>
        </w:rPr>
        <w:t xml:space="preserve"> </w:t>
      </w:r>
      <w:r>
        <w:t>name</w:t>
      </w:r>
      <w:r w:rsidRPr="00D660F2">
        <w:rPr>
          <w:lang w:val="ru-RU"/>
        </w:rPr>
        <w:t xml:space="preserve">, </w:t>
      </w:r>
      <w:r>
        <w:t>code</w:t>
      </w:r>
      <w:r w:rsidRPr="00D660F2">
        <w:rPr>
          <w:lang w:val="ru-RU"/>
        </w:rPr>
        <w:t xml:space="preserve"> </w:t>
      </w:r>
      <w:r>
        <w:t>FROM</w:t>
      </w:r>
      <w:r w:rsidRPr="00D660F2">
        <w:rPr>
          <w:lang w:val="ru-RU"/>
        </w:rPr>
        <w:t xml:space="preserve"> </w:t>
      </w:r>
      <w:r>
        <w:t>datamart</w:t>
      </w:r>
      <w:r w:rsidRPr="00D660F2">
        <w:rPr>
          <w:color w:val="208050"/>
          <w:lang w:val="ru-RU"/>
        </w:rPr>
        <w:t>.1.0</w:t>
      </w:r>
      <w:r w:rsidRPr="00D660F2">
        <w:rPr>
          <w:color w:val="666666"/>
          <w:lang w:val="ru-RU"/>
        </w:rPr>
        <w:t>.</w:t>
      </w:r>
      <w:r>
        <w:t>regions</w:t>
      </w:r>
      <w:r w:rsidRPr="00D660F2">
        <w:rPr>
          <w:lang w:val="ru-RU"/>
        </w:rPr>
        <w:t xml:space="preserve"> </w:t>
      </w:r>
      <w:r>
        <w:t>WHERE</w:t>
      </w:r>
      <w:r w:rsidRPr="00D660F2">
        <w:rPr>
          <w:lang w:val="ru-RU"/>
        </w:rPr>
        <w:t xml:space="preserve"> </w:t>
      </w:r>
      <w:r>
        <w:t>code</w:t>
      </w:r>
      <w:r w:rsidRPr="00D660F2">
        <w:rPr>
          <w:color w:val="666666"/>
          <w:lang w:val="ru-RU"/>
        </w:rPr>
        <w:t>=</w:t>
      </w:r>
      <w:r w:rsidRPr="00D660F2">
        <w:rPr>
          <w:color w:val="4070A0"/>
          <w:lang w:val="ru-RU"/>
        </w:rPr>
        <w:t>'000'</w:t>
      </w:r>
      <w:r w:rsidRPr="00D660F2">
        <w:rPr>
          <w:lang w:val="ru-RU"/>
        </w:rPr>
        <w:t xml:space="preserve"> </w:t>
      </w:r>
      <w:r>
        <w:rPr>
          <w:b/>
          <w:color w:val="007020"/>
        </w:rPr>
        <w:t>and</w:t>
      </w:r>
      <w:r w:rsidRPr="00D660F2">
        <w:rPr>
          <w:lang w:val="ru-RU"/>
        </w:rPr>
        <w:t xml:space="preserve"> </w:t>
      </w:r>
      <w:r>
        <w:rPr>
          <w:color w:val="007020"/>
        </w:rPr>
        <w:t>id</w:t>
      </w:r>
      <w:r w:rsidRPr="00D660F2">
        <w:rPr>
          <w:lang w:val="ru-RU"/>
        </w:rPr>
        <w:t xml:space="preserve"> </w:t>
      </w:r>
      <w:r>
        <w:rPr>
          <w:b/>
          <w:color w:val="007020"/>
        </w:rPr>
        <w:t>in</w:t>
      </w:r>
      <w:r w:rsidRPr="00D660F2">
        <w:rPr>
          <w:lang w:val="ru-RU"/>
        </w:rPr>
        <w:t xml:space="preserve"> (</w:t>
      </w:r>
      <w:r>
        <w:t>select</w:t>
      </w:r>
      <w:r w:rsidRPr="00D660F2">
        <w:rPr>
          <w:lang w:val="ru-RU"/>
        </w:rPr>
        <w:t xml:space="preserve"> </w:t>
      </w:r>
      <w:r>
        <w:rPr>
          <w:color w:val="007020"/>
        </w:rPr>
        <w:t>id</w:t>
      </w:r>
      <w:r w:rsidRPr="00D660F2">
        <w:rPr>
          <w:lang w:val="ru-RU"/>
        </w:rPr>
        <w:t xml:space="preserve"> </w:t>
      </w:r>
      <w:r>
        <w:rPr>
          <w:b/>
          <w:color w:val="007020"/>
        </w:rPr>
        <w:t>from</w:t>
      </w:r>
      <w:r w:rsidRPr="00D660F2">
        <w:rPr>
          <w:lang w:val="ru-RU"/>
        </w:rPr>
        <w:t xml:space="preserve"> </w:t>
      </w:r>
      <w:r w:rsidRPr="00D660F2">
        <w:rPr>
          <w:color w:val="4070A0"/>
          <w:lang w:val="ru-RU"/>
        </w:rPr>
        <w:t>'000'</w:t>
      </w:r>
      <w:r w:rsidRPr="00D660F2">
        <w:rPr>
          <w:lang w:val="ru-RU"/>
        </w:rPr>
        <w:t xml:space="preserve">) </w:t>
      </w:r>
      <w:r>
        <w:t>limit</w:t>
      </w:r>
      <w:r w:rsidRPr="00D660F2">
        <w:rPr>
          <w:lang w:val="ru-RU"/>
        </w:rPr>
        <w:t xml:space="preserve"> </w:t>
      </w:r>
      <w:r w:rsidRPr="00D660F2">
        <w:rPr>
          <w:color w:val="208050"/>
          <w:lang w:val="ru-RU"/>
        </w:rPr>
        <w:t>20</w:t>
      </w:r>
    </w:p>
    <w:p w:rsidR="00784314" w:rsidRPr="00D660F2" w:rsidRDefault="00277066">
      <w:pPr>
        <w:pStyle w:val="a0"/>
        <w:numPr>
          <w:ilvl w:val="0"/>
          <w:numId w:val="106"/>
        </w:numPr>
        <w:rPr>
          <w:lang w:val="ru-RU"/>
        </w:rPr>
      </w:pPr>
      <w:r w:rsidRPr="00D660F2">
        <w:rPr>
          <w:lang w:val="ru-RU"/>
        </w:rPr>
        <w:t xml:space="preserve">Регламентированный </w:t>
      </w:r>
      <w:r>
        <w:t>SQL</w:t>
      </w:r>
      <w:r w:rsidRPr="00D660F2">
        <w:rPr>
          <w:lang w:val="ru-RU"/>
        </w:rPr>
        <w:t xml:space="preserve">-запрос с параметром типа </w:t>
      </w:r>
      <w:r>
        <w:t>TIMESTAMP</w:t>
      </w:r>
      <w:r w:rsidRPr="00D660F2">
        <w:rPr>
          <w:lang w:val="ru-RU"/>
        </w:rPr>
        <w:t>:</w:t>
      </w:r>
    </w:p>
    <w:p w:rsidR="00784314" w:rsidRPr="00D660F2" w:rsidRDefault="00277066">
      <w:pPr>
        <w:pStyle w:val="LiteralBlock"/>
        <w:keepLines/>
        <w:shd w:val="clear" w:color="auto" w:fill="EEFFCC"/>
        <w:rPr>
          <w:lang w:val="ru-RU"/>
        </w:rPr>
      </w:pPr>
      <w:r w:rsidRPr="00D660F2">
        <w:rPr>
          <w:lang w:val="ru-RU"/>
        </w:rPr>
        <w:t xml:space="preserve">// </w:t>
      </w:r>
      <w:r w:rsidRPr="00D660F2">
        <w:rPr>
          <w:lang w:val="ru-RU"/>
        </w:rPr>
        <w:t>Исходный</w:t>
      </w:r>
      <w:r w:rsidRPr="00D660F2">
        <w:rPr>
          <w:lang w:val="ru-RU"/>
        </w:rPr>
        <w:t xml:space="preserve"> </w:t>
      </w:r>
      <w:r w:rsidRPr="00D660F2">
        <w:rPr>
          <w:lang w:val="ru-RU"/>
        </w:rPr>
        <w:t>запрос</w:t>
      </w:r>
      <w:r w:rsidRPr="00D660F2">
        <w:rPr>
          <w:lang w:val="ru-RU"/>
        </w:rPr>
        <w:t xml:space="preserve"> </w:t>
      </w:r>
      <w:r w:rsidRPr="00D660F2">
        <w:rPr>
          <w:lang w:val="ru-RU"/>
        </w:rPr>
        <w:t>от</w:t>
      </w:r>
      <w:r w:rsidRPr="00D660F2">
        <w:rPr>
          <w:lang w:val="ru-RU"/>
        </w:rPr>
        <w:t xml:space="preserve"> </w:t>
      </w:r>
      <w:r w:rsidRPr="00D660F2">
        <w:rPr>
          <w:lang w:val="ru-RU"/>
        </w:rPr>
        <w:t>Потребителя</w:t>
      </w:r>
      <w:r w:rsidRPr="00D660F2">
        <w:rPr>
          <w:lang w:val="ru-RU"/>
        </w:rPr>
        <w:t xml:space="preserve"> </w:t>
      </w:r>
      <w:r w:rsidRPr="00D660F2">
        <w:rPr>
          <w:lang w:val="ru-RU"/>
        </w:rPr>
        <w:t>данных</w:t>
      </w:r>
      <w:r w:rsidRPr="00D660F2">
        <w:rPr>
          <w:lang w:val="ru-RU"/>
        </w:rPr>
        <w:t xml:space="preserve"> </w:t>
      </w:r>
      <w:r w:rsidRPr="00D660F2">
        <w:rPr>
          <w:lang w:val="ru-RU"/>
        </w:rPr>
        <w:t>СМЭВ</w:t>
      </w:r>
      <w:r w:rsidRPr="00D660F2">
        <w:rPr>
          <w:lang w:val="ru-RU"/>
        </w:rPr>
        <w:t xml:space="preserve">4 </w:t>
      </w:r>
      <w:r w:rsidRPr="00D660F2">
        <w:rPr>
          <w:lang w:val="ru-RU"/>
        </w:rPr>
        <w:t>при</w:t>
      </w:r>
      <w:r w:rsidRPr="00D660F2">
        <w:rPr>
          <w:lang w:val="ru-RU"/>
        </w:rPr>
        <w:t xml:space="preserve"> </w:t>
      </w:r>
      <w:r w:rsidRPr="00D660F2">
        <w:rPr>
          <w:lang w:val="ru-RU"/>
        </w:rPr>
        <w:t>подключении</w:t>
      </w:r>
      <w:r w:rsidRPr="00D660F2">
        <w:rPr>
          <w:lang w:val="ru-RU"/>
        </w:rPr>
        <w:t xml:space="preserve"> </w:t>
      </w:r>
      <w:r w:rsidRPr="00D660F2">
        <w:rPr>
          <w:lang w:val="ru-RU"/>
        </w:rPr>
        <w:t>к</w:t>
      </w:r>
      <w:r w:rsidRPr="00D660F2">
        <w:rPr>
          <w:lang w:val="ru-RU"/>
        </w:rPr>
        <w:t xml:space="preserve"> </w:t>
      </w:r>
      <w:r>
        <w:t>Pulsar</w:t>
      </w:r>
      <w:r w:rsidRPr="00D660F2">
        <w:rPr>
          <w:lang w:val="ru-RU"/>
        </w:rPr>
        <w:br/>
      </w:r>
      <w:r>
        <w:t>select</w:t>
      </w:r>
      <w:r w:rsidRPr="00D660F2">
        <w:rPr>
          <w:lang w:val="ru-RU"/>
        </w:rPr>
        <w:t xml:space="preserve"> * </w:t>
      </w:r>
      <w:r>
        <w:t>from</w:t>
      </w:r>
      <w:r w:rsidRPr="00D660F2">
        <w:rPr>
          <w:lang w:val="ru-RU"/>
        </w:rPr>
        <w:t xml:space="preserve"> </w:t>
      </w:r>
      <w:r>
        <w:t>fias</w:t>
      </w:r>
      <w:r w:rsidRPr="00D660F2">
        <w:rPr>
          <w:lang w:val="ru-RU"/>
        </w:rPr>
        <w:t>.1.0.</w:t>
      </w:r>
      <w:r>
        <w:t>addrobj</w:t>
      </w:r>
      <w:r w:rsidRPr="00D660F2">
        <w:rPr>
          <w:lang w:val="ru-RU"/>
        </w:rPr>
        <w:t>_</w:t>
      </w:r>
      <w:r>
        <w:t>view</w:t>
      </w:r>
      <w:r w:rsidRPr="00D660F2">
        <w:rPr>
          <w:lang w:val="ru-RU"/>
        </w:rPr>
        <w:t xml:space="preserve">('001', '000', </w:t>
      </w:r>
      <w:r>
        <w:t>TIMESTAMP</w:t>
      </w:r>
      <w:r w:rsidRPr="00D660F2">
        <w:rPr>
          <w:lang w:val="ru-RU"/>
        </w:rPr>
        <w:t xml:space="preserve"> '1970-01-01 00:00:00')</w:t>
      </w:r>
      <w:r w:rsidRPr="00D660F2">
        <w:rPr>
          <w:lang w:val="ru-RU"/>
        </w:rPr>
        <w:br/>
      </w:r>
      <w:r w:rsidRPr="00D660F2">
        <w:rPr>
          <w:lang w:val="ru-RU"/>
        </w:rPr>
        <w:br/>
        <w:t xml:space="preserve">// </w:t>
      </w:r>
      <w:r w:rsidRPr="00D660F2">
        <w:rPr>
          <w:lang w:val="ru-RU"/>
        </w:rPr>
        <w:t>Исходный</w:t>
      </w:r>
      <w:r w:rsidRPr="00D660F2">
        <w:rPr>
          <w:lang w:val="ru-RU"/>
        </w:rPr>
        <w:t xml:space="preserve"> </w:t>
      </w:r>
      <w:r w:rsidRPr="00D660F2">
        <w:rPr>
          <w:lang w:val="ru-RU"/>
        </w:rPr>
        <w:t>запрос</w:t>
      </w:r>
      <w:r w:rsidRPr="00D660F2">
        <w:rPr>
          <w:lang w:val="ru-RU"/>
        </w:rPr>
        <w:t xml:space="preserve"> </w:t>
      </w:r>
      <w:r w:rsidRPr="00D660F2">
        <w:rPr>
          <w:lang w:val="ru-RU"/>
        </w:rPr>
        <w:t>от</w:t>
      </w:r>
      <w:r w:rsidRPr="00D660F2">
        <w:rPr>
          <w:lang w:val="ru-RU"/>
        </w:rPr>
        <w:t xml:space="preserve"> </w:t>
      </w:r>
      <w:r w:rsidRPr="00D660F2">
        <w:rPr>
          <w:lang w:val="ru-RU"/>
        </w:rPr>
        <w:t>Потребителя</w:t>
      </w:r>
      <w:r w:rsidRPr="00D660F2">
        <w:rPr>
          <w:lang w:val="ru-RU"/>
        </w:rPr>
        <w:t xml:space="preserve"> </w:t>
      </w:r>
      <w:r w:rsidRPr="00D660F2">
        <w:rPr>
          <w:lang w:val="ru-RU"/>
        </w:rPr>
        <w:t>данных</w:t>
      </w:r>
      <w:r w:rsidRPr="00D660F2">
        <w:rPr>
          <w:lang w:val="ru-RU"/>
        </w:rPr>
        <w:t xml:space="preserve"> </w:t>
      </w:r>
      <w:r w:rsidRPr="00D660F2">
        <w:rPr>
          <w:lang w:val="ru-RU"/>
        </w:rPr>
        <w:t>СМЭВ</w:t>
      </w:r>
      <w:r w:rsidRPr="00D660F2">
        <w:rPr>
          <w:lang w:val="ru-RU"/>
        </w:rPr>
        <w:t xml:space="preserve">4 </w:t>
      </w:r>
      <w:r w:rsidRPr="00D660F2">
        <w:rPr>
          <w:lang w:val="ru-RU"/>
        </w:rPr>
        <w:t>при</w:t>
      </w:r>
      <w:r w:rsidRPr="00D660F2">
        <w:rPr>
          <w:lang w:val="ru-RU"/>
        </w:rPr>
        <w:t xml:space="preserve"> </w:t>
      </w:r>
      <w:r w:rsidRPr="00D660F2">
        <w:rPr>
          <w:lang w:val="ru-RU"/>
        </w:rPr>
        <w:t>подключении</w:t>
      </w:r>
      <w:r w:rsidRPr="00D660F2">
        <w:rPr>
          <w:lang w:val="ru-RU"/>
        </w:rPr>
        <w:t xml:space="preserve"> </w:t>
      </w:r>
      <w:r w:rsidRPr="00D660F2">
        <w:rPr>
          <w:lang w:val="ru-RU"/>
        </w:rPr>
        <w:t>к</w:t>
      </w:r>
      <w:r w:rsidRPr="00D660F2">
        <w:rPr>
          <w:lang w:val="ru-RU"/>
        </w:rPr>
        <w:t xml:space="preserve"> </w:t>
      </w:r>
      <w:r w:rsidRPr="00D660F2">
        <w:rPr>
          <w:lang w:val="ru-RU"/>
        </w:rPr>
        <w:t>брокеру</w:t>
      </w:r>
      <w:r w:rsidRPr="00D660F2">
        <w:rPr>
          <w:lang w:val="ru-RU"/>
        </w:rPr>
        <w:br/>
      </w:r>
      <w:r>
        <w:t>CALL</w:t>
      </w:r>
      <w:r w:rsidRPr="00D660F2">
        <w:rPr>
          <w:lang w:val="ru-RU"/>
        </w:rPr>
        <w:t xml:space="preserve"> </w:t>
      </w:r>
      <w:r>
        <w:t>fias</w:t>
      </w:r>
      <w:r w:rsidRPr="00D660F2">
        <w:rPr>
          <w:lang w:val="ru-RU"/>
        </w:rPr>
        <w:t>.1.0.</w:t>
      </w:r>
      <w:r>
        <w:t>addrobj</w:t>
      </w:r>
      <w:r w:rsidRPr="00D660F2">
        <w:rPr>
          <w:lang w:val="ru-RU"/>
        </w:rPr>
        <w:t>_</w:t>
      </w:r>
      <w:r>
        <w:t>view</w:t>
      </w:r>
      <w:r w:rsidRPr="00D660F2">
        <w:rPr>
          <w:lang w:val="ru-RU"/>
        </w:rPr>
        <w:t xml:space="preserve">('001', '000', </w:t>
      </w:r>
      <w:r>
        <w:t>TIMESTAMP</w:t>
      </w:r>
      <w:r w:rsidRPr="00D660F2">
        <w:rPr>
          <w:lang w:val="ru-RU"/>
        </w:rPr>
        <w:t xml:space="preserve"> '1970-01-01 00:00:00')</w:t>
      </w:r>
      <w:r w:rsidRPr="00D660F2">
        <w:rPr>
          <w:lang w:val="ru-RU"/>
        </w:rPr>
        <w:br/>
      </w:r>
      <w:r w:rsidRPr="00D660F2">
        <w:rPr>
          <w:lang w:val="ru-RU"/>
        </w:rPr>
        <w:br/>
        <w:t xml:space="preserve">// </w:t>
      </w:r>
      <w:r w:rsidRPr="00D660F2">
        <w:rPr>
          <w:lang w:val="ru-RU"/>
        </w:rPr>
        <w:t>Исходный</w:t>
      </w:r>
      <w:r w:rsidRPr="00D660F2">
        <w:rPr>
          <w:lang w:val="ru-RU"/>
        </w:rPr>
        <w:t xml:space="preserve"> </w:t>
      </w:r>
      <w:r w:rsidRPr="00D660F2">
        <w:rPr>
          <w:lang w:val="ru-RU"/>
        </w:rPr>
        <w:t>запрос</w:t>
      </w:r>
      <w:r w:rsidRPr="00D660F2">
        <w:rPr>
          <w:lang w:val="ru-RU"/>
        </w:rPr>
        <w:t xml:space="preserve"> </w:t>
      </w:r>
      <w:r w:rsidRPr="00D660F2">
        <w:rPr>
          <w:lang w:val="ru-RU"/>
        </w:rPr>
        <w:t>от</w:t>
      </w:r>
      <w:r w:rsidRPr="00D660F2">
        <w:rPr>
          <w:lang w:val="ru-RU"/>
        </w:rPr>
        <w:t xml:space="preserve"> </w:t>
      </w:r>
      <w:r w:rsidRPr="00D660F2">
        <w:rPr>
          <w:lang w:val="ru-RU"/>
        </w:rPr>
        <w:t>Потребителя</w:t>
      </w:r>
      <w:r w:rsidRPr="00D660F2">
        <w:rPr>
          <w:lang w:val="ru-RU"/>
        </w:rPr>
        <w:t xml:space="preserve"> </w:t>
      </w:r>
      <w:r w:rsidRPr="00D660F2">
        <w:rPr>
          <w:lang w:val="ru-RU"/>
        </w:rPr>
        <w:t>данных</w:t>
      </w:r>
      <w:r w:rsidRPr="00D660F2">
        <w:rPr>
          <w:lang w:val="ru-RU"/>
        </w:rPr>
        <w:t xml:space="preserve"> </w:t>
      </w:r>
      <w:r w:rsidRPr="00D660F2">
        <w:rPr>
          <w:lang w:val="ru-RU"/>
        </w:rPr>
        <w:t>СМЭВ</w:t>
      </w:r>
      <w:r w:rsidRPr="00D660F2">
        <w:rPr>
          <w:lang w:val="ru-RU"/>
        </w:rPr>
        <w:t xml:space="preserve">4 </w:t>
      </w:r>
      <w:r w:rsidRPr="00D660F2">
        <w:rPr>
          <w:lang w:val="ru-RU"/>
        </w:rPr>
        <w:t>при</w:t>
      </w:r>
      <w:r w:rsidRPr="00D660F2">
        <w:rPr>
          <w:lang w:val="ru-RU"/>
        </w:rPr>
        <w:t xml:space="preserve"> </w:t>
      </w:r>
      <w:r w:rsidRPr="00D660F2">
        <w:rPr>
          <w:lang w:val="ru-RU"/>
        </w:rPr>
        <w:t>подключении</w:t>
      </w:r>
      <w:r w:rsidRPr="00D660F2">
        <w:rPr>
          <w:lang w:val="ru-RU"/>
        </w:rPr>
        <w:t xml:space="preserve"> </w:t>
      </w:r>
      <w:r w:rsidRPr="00D660F2">
        <w:rPr>
          <w:lang w:val="ru-RU"/>
        </w:rPr>
        <w:t>к</w:t>
      </w:r>
      <w:r w:rsidRPr="00D660F2">
        <w:rPr>
          <w:lang w:val="ru-RU"/>
        </w:rPr>
        <w:t xml:space="preserve"> </w:t>
      </w:r>
      <w:r w:rsidRPr="00D660F2">
        <w:rPr>
          <w:lang w:val="ru-RU"/>
        </w:rPr>
        <w:t>брокеру</w:t>
      </w:r>
      <w:r w:rsidRPr="00D660F2">
        <w:rPr>
          <w:lang w:val="ru-RU"/>
        </w:rPr>
        <w:t xml:space="preserve"> </w:t>
      </w:r>
      <w:r w:rsidRPr="00D660F2">
        <w:rPr>
          <w:lang w:val="ru-RU"/>
        </w:rPr>
        <w:t>с</w:t>
      </w:r>
      <w:r w:rsidRPr="00D660F2">
        <w:rPr>
          <w:lang w:val="ru-RU"/>
        </w:rPr>
        <w:t xml:space="preserve"> </w:t>
      </w:r>
      <w:r w:rsidRPr="00D660F2">
        <w:rPr>
          <w:lang w:val="ru-RU"/>
        </w:rPr>
        <w:t>отдельным</w:t>
      </w:r>
      <w:r w:rsidRPr="00D660F2">
        <w:rPr>
          <w:lang w:val="ru-RU"/>
        </w:rPr>
        <w:t xml:space="preserve"> </w:t>
      </w:r>
      <w:r w:rsidRPr="00D660F2">
        <w:rPr>
          <w:lang w:val="ru-RU"/>
        </w:rPr>
        <w:t>блоком</w:t>
      </w:r>
      <w:r w:rsidRPr="00D660F2">
        <w:rPr>
          <w:lang w:val="ru-RU"/>
        </w:rPr>
        <w:t xml:space="preserve"> </w:t>
      </w:r>
      <w:r w:rsidRPr="00D660F2">
        <w:rPr>
          <w:lang w:val="ru-RU"/>
        </w:rPr>
        <w:t>параметров</w:t>
      </w:r>
      <w:r w:rsidRPr="00D660F2">
        <w:rPr>
          <w:lang w:val="ru-RU"/>
        </w:rPr>
        <w:br/>
      </w:r>
      <w:r>
        <w:t>datamart</w:t>
      </w:r>
      <w:r w:rsidRPr="00D660F2">
        <w:rPr>
          <w:lang w:val="ru-RU"/>
        </w:rPr>
        <w:t xml:space="preserve">: </w:t>
      </w:r>
      <w:r>
        <w:t>fias</w:t>
      </w:r>
      <w:r w:rsidRPr="00D660F2">
        <w:rPr>
          <w:lang w:val="ru-RU"/>
        </w:rPr>
        <w:br/>
      </w:r>
      <w:r>
        <w:t>mnemonic</w:t>
      </w:r>
      <w:r w:rsidRPr="00D660F2">
        <w:rPr>
          <w:lang w:val="ru-RU"/>
        </w:rPr>
        <w:t xml:space="preserve">: </w:t>
      </w:r>
      <w:r>
        <w:t>addrobj</w:t>
      </w:r>
      <w:r w:rsidRPr="00D660F2">
        <w:rPr>
          <w:lang w:val="ru-RU"/>
        </w:rPr>
        <w:t>_</w:t>
      </w:r>
      <w:r>
        <w:t>view</w:t>
      </w:r>
      <w:r w:rsidRPr="00D660F2">
        <w:rPr>
          <w:lang w:val="ru-RU"/>
        </w:rPr>
        <w:br/>
      </w:r>
      <w:r>
        <w:t>majorVersion</w:t>
      </w:r>
      <w:r w:rsidRPr="00D660F2">
        <w:rPr>
          <w:lang w:val="ru-RU"/>
        </w:rPr>
        <w:t>: 1</w:t>
      </w:r>
      <w:r w:rsidRPr="00D660F2">
        <w:rPr>
          <w:lang w:val="ru-RU"/>
        </w:rPr>
        <w:br/>
      </w:r>
      <w:r>
        <w:t>minorVersion</w:t>
      </w:r>
      <w:r w:rsidRPr="00D660F2">
        <w:rPr>
          <w:lang w:val="ru-RU"/>
        </w:rPr>
        <w:t>: 0</w:t>
      </w:r>
      <w:r w:rsidRPr="00D660F2">
        <w:rPr>
          <w:lang w:val="ru-RU"/>
        </w:rPr>
        <w:br/>
      </w:r>
      <w:r>
        <w:t>params</w:t>
      </w:r>
      <w:r w:rsidRPr="00D660F2">
        <w:rPr>
          <w:lang w:val="ru-RU"/>
        </w:rPr>
        <w:t xml:space="preserve">:{ </w:t>
      </w:r>
      <w:r w:rsidRPr="00D660F2">
        <w:rPr>
          <w:lang w:val="ru-RU"/>
        </w:rPr>
        <w:t>“</w:t>
      </w:r>
      <w:r>
        <w:t>type</w:t>
      </w:r>
      <w:r w:rsidRPr="00D660F2">
        <w:rPr>
          <w:lang w:val="ru-RU"/>
        </w:rPr>
        <w:t>”</w:t>
      </w:r>
      <w:r w:rsidRPr="00D660F2">
        <w:rPr>
          <w:lang w:val="ru-RU"/>
        </w:rPr>
        <w:t xml:space="preserve">: </w:t>
      </w:r>
      <w:r w:rsidRPr="00D660F2">
        <w:rPr>
          <w:lang w:val="ru-RU"/>
        </w:rPr>
        <w:t>“</w:t>
      </w:r>
      <w:r>
        <w:t>STRING</w:t>
      </w:r>
      <w:r w:rsidRPr="00D660F2">
        <w:rPr>
          <w:lang w:val="ru-RU"/>
        </w:rPr>
        <w:t>”</w:t>
      </w:r>
      <w:r w:rsidRPr="00D660F2">
        <w:rPr>
          <w:lang w:val="ru-RU"/>
        </w:rPr>
        <w:t xml:space="preserve">, </w:t>
      </w:r>
      <w:r w:rsidRPr="00D660F2">
        <w:rPr>
          <w:lang w:val="ru-RU"/>
        </w:rPr>
        <w:t>“</w:t>
      </w:r>
      <w:r>
        <w:t>value</w:t>
      </w:r>
      <w:r w:rsidRPr="00D660F2">
        <w:rPr>
          <w:lang w:val="ru-RU"/>
        </w:rPr>
        <w:t>”</w:t>
      </w:r>
      <w:r w:rsidRPr="00D660F2">
        <w:rPr>
          <w:lang w:val="ru-RU"/>
        </w:rPr>
        <w:t>:</w:t>
      </w:r>
      <w:r w:rsidRPr="00D660F2">
        <w:rPr>
          <w:lang w:val="ru-RU"/>
        </w:rPr>
        <w:t>”</w:t>
      </w:r>
      <w:r w:rsidRPr="00D660F2">
        <w:rPr>
          <w:lang w:val="ru-RU"/>
        </w:rPr>
        <w:t>001</w:t>
      </w:r>
      <w:r w:rsidRPr="00D660F2">
        <w:rPr>
          <w:lang w:val="ru-RU"/>
        </w:rPr>
        <w:t>”</w:t>
      </w:r>
      <w:r w:rsidRPr="00D660F2">
        <w:rPr>
          <w:lang w:val="ru-RU"/>
        </w:rPr>
        <w:t xml:space="preserve">},{ </w:t>
      </w:r>
      <w:r w:rsidRPr="00D660F2">
        <w:rPr>
          <w:lang w:val="ru-RU"/>
        </w:rPr>
        <w:t>“</w:t>
      </w:r>
      <w:r>
        <w:t>type</w:t>
      </w:r>
      <w:r w:rsidRPr="00D660F2">
        <w:rPr>
          <w:lang w:val="ru-RU"/>
        </w:rPr>
        <w:t>”</w:t>
      </w:r>
      <w:r w:rsidRPr="00D660F2">
        <w:rPr>
          <w:lang w:val="ru-RU"/>
        </w:rPr>
        <w:t xml:space="preserve">: </w:t>
      </w:r>
      <w:r w:rsidRPr="00D660F2">
        <w:rPr>
          <w:lang w:val="ru-RU"/>
        </w:rPr>
        <w:t>“</w:t>
      </w:r>
      <w:r>
        <w:t>STRING</w:t>
      </w:r>
      <w:r w:rsidRPr="00D660F2">
        <w:rPr>
          <w:lang w:val="ru-RU"/>
        </w:rPr>
        <w:t>”</w:t>
      </w:r>
      <w:r w:rsidRPr="00D660F2">
        <w:rPr>
          <w:lang w:val="ru-RU"/>
        </w:rPr>
        <w:t xml:space="preserve">, </w:t>
      </w:r>
      <w:r w:rsidRPr="00D660F2">
        <w:rPr>
          <w:lang w:val="ru-RU"/>
        </w:rPr>
        <w:t>“</w:t>
      </w:r>
      <w:r>
        <w:t>value</w:t>
      </w:r>
      <w:r w:rsidRPr="00D660F2">
        <w:rPr>
          <w:lang w:val="ru-RU"/>
        </w:rPr>
        <w:t>”</w:t>
      </w:r>
      <w:r w:rsidRPr="00D660F2">
        <w:rPr>
          <w:lang w:val="ru-RU"/>
        </w:rPr>
        <w:t>:</w:t>
      </w:r>
      <w:r w:rsidRPr="00D660F2">
        <w:rPr>
          <w:lang w:val="ru-RU"/>
        </w:rPr>
        <w:t>“</w:t>
      </w:r>
      <w:r w:rsidRPr="00D660F2">
        <w:rPr>
          <w:lang w:val="ru-RU"/>
        </w:rPr>
        <w:t>002</w:t>
      </w:r>
      <w:r w:rsidRPr="00D660F2">
        <w:rPr>
          <w:lang w:val="ru-RU"/>
        </w:rPr>
        <w:t>”</w:t>
      </w:r>
      <w:r w:rsidRPr="00D660F2">
        <w:rPr>
          <w:lang w:val="ru-RU"/>
        </w:rPr>
        <w:t xml:space="preserve">},{ </w:t>
      </w:r>
      <w:r w:rsidRPr="00D660F2">
        <w:rPr>
          <w:lang w:val="ru-RU"/>
        </w:rPr>
        <w:t>“</w:t>
      </w:r>
      <w:r>
        <w:t>type</w:t>
      </w:r>
      <w:r w:rsidRPr="00D660F2">
        <w:rPr>
          <w:lang w:val="ru-RU"/>
        </w:rPr>
        <w:t>”</w:t>
      </w:r>
      <w:r w:rsidRPr="00D660F2">
        <w:rPr>
          <w:lang w:val="ru-RU"/>
        </w:rPr>
        <w:t xml:space="preserve">: </w:t>
      </w:r>
      <w:r w:rsidRPr="00D660F2">
        <w:rPr>
          <w:lang w:val="ru-RU"/>
        </w:rPr>
        <w:t>“</w:t>
      </w:r>
      <w:r>
        <w:t>TIMESTAMP</w:t>
      </w:r>
      <w:r w:rsidRPr="00D660F2">
        <w:rPr>
          <w:lang w:val="ru-RU"/>
        </w:rPr>
        <w:t>”</w:t>
      </w:r>
      <w:r w:rsidRPr="00D660F2">
        <w:rPr>
          <w:lang w:val="ru-RU"/>
        </w:rPr>
        <w:t xml:space="preserve">, </w:t>
      </w:r>
      <w:r w:rsidRPr="00D660F2">
        <w:rPr>
          <w:lang w:val="ru-RU"/>
        </w:rPr>
        <w:t>“</w:t>
      </w:r>
      <w:r>
        <w:t>value</w:t>
      </w:r>
      <w:r w:rsidRPr="00D660F2">
        <w:rPr>
          <w:lang w:val="ru-RU"/>
        </w:rPr>
        <w:t>”</w:t>
      </w:r>
      <w:r w:rsidRPr="00D660F2">
        <w:rPr>
          <w:lang w:val="ru-RU"/>
        </w:rPr>
        <w:t>:</w:t>
      </w:r>
      <w:r w:rsidRPr="00D660F2">
        <w:rPr>
          <w:lang w:val="ru-RU"/>
        </w:rPr>
        <w:t>“</w:t>
      </w:r>
      <w:r w:rsidRPr="00D660F2">
        <w:rPr>
          <w:lang w:val="ru-RU"/>
        </w:rPr>
        <w:t>2007-12-03</w:t>
      </w:r>
      <w:r w:rsidRPr="00D660F2">
        <w:rPr>
          <w:lang w:val="ru-RU"/>
        </w:rPr>
        <w:t>Т</w:t>
      </w:r>
      <w:r w:rsidRPr="00D660F2">
        <w:rPr>
          <w:lang w:val="ru-RU"/>
        </w:rPr>
        <w:t>10:00:00.000</w:t>
      </w:r>
      <w:r>
        <w:t>Z</w:t>
      </w:r>
      <w:r w:rsidRPr="00D660F2">
        <w:rPr>
          <w:lang w:val="ru-RU"/>
        </w:rPr>
        <w:t>”</w:t>
      </w:r>
      <w:r w:rsidRPr="00D660F2">
        <w:rPr>
          <w:lang w:val="ru-RU"/>
        </w:rPr>
        <w:t>}</w:t>
      </w:r>
      <w:r w:rsidRPr="00D660F2">
        <w:rPr>
          <w:lang w:val="ru-RU"/>
        </w:rPr>
        <w:br/>
      </w:r>
      <w:r w:rsidRPr="00D660F2">
        <w:rPr>
          <w:lang w:val="ru-RU"/>
        </w:rPr>
        <w:br/>
        <w:t xml:space="preserve">// </w:t>
      </w:r>
      <w:r w:rsidRPr="00D660F2">
        <w:rPr>
          <w:lang w:val="ru-RU"/>
        </w:rPr>
        <w:t>Определение</w:t>
      </w:r>
      <w:r w:rsidRPr="00D660F2">
        <w:rPr>
          <w:lang w:val="ru-RU"/>
        </w:rPr>
        <w:t xml:space="preserve"> </w:t>
      </w:r>
      <w:r w:rsidRPr="00D660F2">
        <w:rPr>
          <w:lang w:val="ru-RU"/>
        </w:rPr>
        <w:t>РЗ</w:t>
      </w:r>
      <w:r w:rsidRPr="00D660F2">
        <w:rPr>
          <w:lang w:val="ru-RU"/>
        </w:rPr>
        <w:br/>
      </w:r>
      <w:r>
        <w:t>SELECT</w:t>
      </w:r>
      <w:r w:rsidRPr="00D660F2">
        <w:rPr>
          <w:lang w:val="ru-RU"/>
        </w:rPr>
        <w:t xml:space="preserve"> </w:t>
      </w:r>
      <w:r>
        <w:t>oktmo</w:t>
      </w:r>
      <w:r w:rsidRPr="00D660F2">
        <w:rPr>
          <w:lang w:val="ru-RU"/>
        </w:rPr>
        <w:t xml:space="preserve">, </w:t>
      </w:r>
      <w:r>
        <w:t>formalname</w:t>
      </w:r>
      <w:r w:rsidRPr="00D660F2">
        <w:rPr>
          <w:lang w:val="ru-RU"/>
        </w:rPr>
        <w:t xml:space="preserve">, </w:t>
      </w:r>
      <w:r>
        <w:t>startdate</w:t>
      </w:r>
      <w:r w:rsidRPr="00D660F2">
        <w:rPr>
          <w:lang w:val="ru-RU"/>
        </w:rPr>
        <w:t xml:space="preserve">, </w:t>
      </w:r>
      <w:r>
        <w:t>enddate</w:t>
      </w:r>
      <w:r w:rsidRPr="00D660F2">
        <w:rPr>
          <w:lang w:val="ru-RU"/>
        </w:rPr>
        <w:t xml:space="preserve"> </w:t>
      </w:r>
      <w:r>
        <w:t>FROM</w:t>
      </w:r>
      <w:r w:rsidRPr="00D660F2">
        <w:rPr>
          <w:lang w:val="ru-RU"/>
        </w:rPr>
        <w:t xml:space="preserve"> </w:t>
      </w:r>
      <w:r>
        <w:t>datamart</w:t>
      </w:r>
      <w:r w:rsidRPr="00D660F2">
        <w:rPr>
          <w:lang w:val="ru-RU"/>
        </w:rPr>
        <w:t>.9.1.</w:t>
      </w:r>
      <w:r>
        <w:t>addrobj</w:t>
      </w:r>
      <w:r w:rsidRPr="00D660F2">
        <w:rPr>
          <w:lang w:val="ru-RU"/>
        </w:rPr>
        <w:t xml:space="preserve"> </w:t>
      </w:r>
      <w:r>
        <w:t>WHERE</w:t>
      </w:r>
      <w:r w:rsidRPr="00D660F2">
        <w:rPr>
          <w:lang w:val="ru-RU"/>
        </w:rPr>
        <w:t xml:space="preserve"> </w:t>
      </w:r>
      <w:r>
        <w:t>areacode</w:t>
      </w:r>
      <w:r w:rsidRPr="00D660F2">
        <w:rPr>
          <w:lang w:val="ru-RU"/>
        </w:rPr>
        <w:t xml:space="preserve">=? </w:t>
      </w:r>
      <w:r>
        <w:t>and</w:t>
      </w:r>
      <w:r w:rsidRPr="00D660F2">
        <w:rPr>
          <w:lang w:val="ru-RU"/>
        </w:rPr>
        <w:t xml:space="preserve"> </w:t>
      </w:r>
      <w:r>
        <w:t>citycode</w:t>
      </w:r>
      <w:r w:rsidRPr="00D660F2">
        <w:rPr>
          <w:lang w:val="ru-RU"/>
        </w:rPr>
        <w:t xml:space="preserve">=? </w:t>
      </w:r>
      <w:r>
        <w:t>and</w:t>
      </w:r>
      <w:r w:rsidRPr="00D660F2">
        <w:rPr>
          <w:lang w:val="ru-RU"/>
        </w:rPr>
        <w:t xml:space="preserve"> </w:t>
      </w:r>
      <w:r>
        <w:t>startdate</w:t>
      </w:r>
      <w:r w:rsidRPr="00D660F2">
        <w:rPr>
          <w:lang w:val="ru-RU"/>
        </w:rPr>
        <w:t>&lt;=?</w:t>
      </w:r>
    </w:p>
    <w:p w:rsidR="00784314" w:rsidRPr="00D660F2" w:rsidRDefault="00277066">
      <w:pPr>
        <w:pStyle w:val="a0"/>
        <w:numPr>
          <w:ilvl w:val="0"/>
          <w:numId w:val="107"/>
        </w:numPr>
        <w:rPr>
          <w:lang w:val="ru-RU"/>
        </w:rPr>
      </w:pPr>
      <w:r w:rsidRPr="00D660F2">
        <w:rPr>
          <w:lang w:val="ru-RU"/>
        </w:rPr>
        <w:t xml:space="preserve">Регламентированный </w:t>
      </w:r>
      <w:r>
        <w:t>SQL</w:t>
      </w:r>
      <w:r w:rsidRPr="00D660F2">
        <w:rPr>
          <w:lang w:val="ru-RU"/>
        </w:rPr>
        <w:t xml:space="preserve">-запрос с параметром типа </w:t>
      </w:r>
      <w:r>
        <w:t>DATE</w:t>
      </w:r>
      <w:r w:rsidRPr="00D660F2">
        <w:rPr>
          <w:lang w:val="ru-RU"/>
        </w:rPr>
        <w:t>:</w:t>
      </w:r>
    </w:p>
    <w:p w:rsidR="00784314" w:rsidRPr="00D660F2" w:rsidRDefault="00277066">
      <w:pPr>
        <w:pStyle w:val="LiteralBlock"/>
        <w:keepLines/>
        <w:shd w:val="clear" w:color="auto" w:fill="EEFFCC"/>
        <w:rPr>
          <w:lang w:val="ru-RU"/>
        </w:rPr>
      </w:pPr>
      <w:r w:rsidRPr="00D660F2">
        <w:rPr>
          <w:lang w:val="ru-RU"/>
        </w:rPr>
        <w:lastRenderedPageBreak/>
        <w:t xml:space="preserve">// </w:t>
      </w:r>
      <w:r w:rsidRPr="00D660F2">
        <w:rPr>
          <w:lang w:val="ru-RU"/>
        </w:rPr>
        <w:t>Исходный</w:t>
      </w:r>
      <w:r w:rsidRPr="00D660F2">
        <w:rPr>
          <w:lang w:val="ru-RU"/>
        </w:rPr>
        <w:t xml:space="preserve"> </w:t>
      </w:r>
      <w:r w:rsidRPr="00D660F2">
        <w:rPr>
          <w:lang w:val="ru-RU"/>
        </w:rPr>
        <w:t>запрос</w:t>
      </w:r>
      <w:r w:rsidRPr="00D660F2">
        <w:rPr>
          <w:lang w:val="ru-RU"/>
        </w:rPr>
        <w:t xml:space="preserve"> </w:t>
      </w:r>
      <w:r w:rsidRPr="00D660F2">
        <w:rPr>
          <w:lang w:val="ru-RU"/>
        </w:rPr>
        <w:t>от</w:t>
      </w:r>
      <w:r w:rsidRPr="00D660F2">
        <w:rPr>
          <w:lang w:val="ru-RU"/>
        </w:rPr>
        <w:t xml:space="preserve"> </w:t>
      </w:r>
      <w:r w:rsidRPr="00D660F2">
        <w:rPr>
          <w:lang w:val="ru-RU"/>
        </w:rPr>
        <w:t>Потребителя</w:t>
      </w:r>
      <w:r w:rsidRPr="00D660F2">
        <w:rPr>
          <w:lang w:val="ru-RU"/>
        </w:rPr>
        <w:t xml:space="preserve"> </w:t>
      </w:r>
      <w:r w:rsidRPr="00D660F2">
        <w:rPr>
          <w:lang w:val="ru-RU"/>
        </w:rPr>
        <w:t>данных</w:t>
      </w:r>
      <w:r w:rsidRPr="00D660F2">
        <w:rPr>
          <w:lang w:val="ru-RU"/>
        </w:rPr>
        <w:t xml:space="preserve"> </w:t>
      </w:r>
      <w:r w:rsidRPr="00D660F2">
        <w:rPr>
          <w:lang w:val="ru-RU"/>
        </w:rPr>
        <w:t>СМЭВ</w:t>
      </w:r>
      <w:r w:rsidRPr="00D660F2">
        <w:rPr>
          <w:lang w:val="ru-RU"/>
        </w:rPr>
        <w:t xml:space="preserve">4 </w:t>
      </w:r>
      <w:r w:rsidRPr="00D660F2">
        <w:rPr>
          <w:lang w:val="ru-RU"/>
        </w:rPr>
        <w:t>при</w:t>
      </w:r>
      <w:r w:rsidRPr="00D660F2">
        <w:rPr>
          <w:lang w:val="ru-RU"/>
        </w:rPr>
        <w:t xml:space="preserve"> </w:t>
      </w:r>
      <w:r w:rsidRPr="00D660F2">
        <w:rPr>
          <w:lang w:val="ru-RU"/>
        </w:rPr>
        <w:t>подключении</w:t>
      </w:r>
      <w:r w:rsidRPr="00D660F2">
        <w:rPr>
          <w:lang w:val="ru-RU"/>
        </w:rPr>
        <w:t xml:space="preserve"> </w:t>
      </w:r>
      <w:r w:rsidRPr="00D660F2">
        <w:rPr>
          <w:lang w:val="ru-RU"/>
        </w:rPr>
        <w:t>к</w:t>
      </w:r>
      <w:r w:rsidRPr="00D660F2">
        <w:rPr>
          <w:lang w:val="ru-RU"/>
        </w:rPr>
        <w:t xml:space="preserve"> </w:t>
      </w:r>
      <w:r>
        <w:t>Pulsar</w:t>
      </w:r>
      <w:r w:rsidRPr="00D660F2">
        <w:rPr>
          <w:lang w:val="ru-RU"/>
        </w:rPr>
        <w:br/>
      </w:r>
      <w:r>
        <w:t>select</w:t>
      </w:r>
      <w:r w:rsidRPr="00D660F2">
        <w:rPr>
          <w:lang w:val="ru-RU"/>
        </w:rPr>
        <w:t xml:space="preserve"> * </w:t>
      </w:r>
      <w:r>
        <w:t>from</w:t>
      </w:r>
      <w:r w:rsidRPr="00D660F2">
        <w:rPr>
          <w:lang w:val="ru-RU"/>
        </w:rPr>
        <w:t xml:space="preserve"> </w:t>
      </w:r>
      <w:r>
        <w:t>fias</w:t>
      </w:r>
      <w:r w:rsidRPr="00D660F2">
        <w:rPr>
          <w:lang w:val="ru-RU"/>
        </w:rPr>
        <w:t>.1.0.</w:t>
      </w:r>
      <w:r>
        <w:t>addrobj</w:t>
      </w:r>
      <w:r w:rsidRPr="00D660F2">
        <w:rPr>
          <w:lang w:val="ru-RU"/>
        </w:rPr>
        <w:t>_</w:t>
      </w:r>
      <w:r>
        <w:t>view</w:t>
      </w:r>
      <w:r w:rsidRPr="00D660F2">
        <w:rPr>
          <w:lang w:val="ru-RU"/>
        </w:rPr>
        <w:t>('001', '000', '1970-01-01')</w:t>
      </w:r>
      <w:r w:rsidRPr="00D660F2">
        <w:rPr>
          <w:lang w:val="ru-RU"/>
        </w:rPr>
        <w:br/>
      </w:r>
      <w:r w:rsidRPr="00D660F2">
        <w:rPr>
          <w:lang w:val="ru-RU"/>
        </w:rPr>
        <w:br/>
        <w:t xml:space="preserve">// </w:t>
      </w:r>
      <w:r w:rsidRPr="00D660F2">
        <w:rPr>
          <w:lang w:val="ru-RU"/>
        </w:rPr>
        <w:t>Исходный</w:t>
      </w:r>
      <w:r w:rsidRPr="00D660F2">
        <w:rPr>
          <w:lang w:val="ru-RU"/>
        </w:rPr>
        <w:t xml:space="preserve"> </w:t>
      </w:r>
      <w:r w:rsidRPr="00D660F2">
        <w:rPr>
          <w:lang w:val="ru-RU"/>
        </w:rPr>
        <w:t>запрос</w:t>
      </w:r>
      <w:r w:rsidRPr="00D660F2">
        <w:rPr>
          <w:lang w:val="ru-RU"/>
        </w:rPr>
        <w:t xml:space="preserve"> </w:t>
      </w:r>
      <w:r w:rsidRPr="00D660F2">
        <w:rPr>
          <w:lang w:val="ru-RU"/>
        </w:rPr>
        <w:t>от</w:t>
      </w:r>
      <w:r w:rsidRPr="00D660F2">
        <w:rPr>
          <w:lang w:val="ru-RU"/>
        </w:rPr>
        <w:t xml:space="preserve"> </w:t>
      </w:r>
      <w:r w:rsidRPr="00D660F2">
        <w:rPr>
          <w:lang w:val="ru-RU"/>
        </w:rPr>
        <w:t>Потребителя</w:t>
      </w:r>
      <w:r w:rsidRPr="00D660F2">
        <w:rPr>
          <w:lang w:val="ru-RU"/>
        </w:rPr>
        <w:t xml:space="preserve"> </w:t>
      </w:r>
      <w:r w:rsidRPr="00D660F2">
        <w:rPr>
          <w:lang w:val="ru-RU"/>
        </w:rPr>
        <w:t>данных</w:t>
      </w:r>
      <w:r w:rsidRPr="00D660F2">
        <w:rPr>
          <w:lang w:val="ru-RU"/>
        </w:rPr>
        <w:t xml:space="preserve"> </w:t>
      </w:r>
      <w:r w:rsidRPr="00D660F2">
        <w:rPr>
          <w:lang w:val="ru-RU"/>
        </w:rPr>
        <w:t>СМЭВ</w:t>
      </w:r>
      <w:r w:rsidRPr="00D660F2">
        <w:rPr>
          <w:lang w:val="ru-RU"/>
        </w:rPr>
        <w:t xml:space="preserve">4 </w:t>
      </w:r>
      <w:r w:rsidRPr="00D660F2">
        <w:rPr>
          <w:lang w:val="ru-RU"/>
        </w:rPr>
        <w:t>при</w:t>
      </w:r>
      <w:r w:rsidRPr="00D660F2">
        <w:rPr>
          <w:lang w:val="ru-RU"/>
        </w:rPr>
        <w:t xml:space="preserve"> </w:t>
      </w:r>
      <w:r w:rsidRPr="00D660F2">
        <w:rPr>
          <w:lang w:val="ru-RU"/>
        </w:rPr>
        <w:t>подключении</w:t>
      </w:r>
      <w:r w:rsidRPr="00D660F2">
        <w:rPr>
          <w:lang w:val="ru-RU"/>
        </w:rPr>
        <w:t xml:space="preserve"> </w:t>
      </w:r>
      <w:r w:rsidRPr="00D660F2">
        <w:rPr>
          <w:lang w:val="ru-RU"/>
        </w:rPr>
        <w:t>к</w:t>
      </w:r>
      <w:r w:rsidRPr="00D660F2">
        <w:rPr>
          <w:lang w:val="ru-RU"/>
        </w:rPr>
        <w:t xml:space="preserve"> </w:t>
      </w:r>
      <w:r w:rsidRPr="00D660F2">
        <w:rPr>
          <w:lang w:val="ru-RU"/>
        </w:rPr>
        <w:t>брокеру</w:t>
      </w:r>
      <w:r w:rsidRPr="00D660F2">
        <w:rPr>
          <w:lang w:val="ru-RU"/>
        </w:rPr>
        <w:br/>
      </w:r>
      <w:r>
        <w:t>CALL</w:t>
      </w:r>
      <w:r w:rsidRPr="00D660F2">
        <w:rPr>
          <w:lang w:val="ru-RU"/>
        </w:rPr>
        <w:t xml:space="preserve"> </w:t>
      </w:r>
      <w:r>
        <w:t>fias</w:t>
      </w:r>
      <w:r w:rsidRPr="00D660F2">
        <w:rPr>
          <w:lang w:val="ru-RU"/>
        </w:rPr>
        <w:t>.1.0.</w:t>
      </w:r>
      <w:r>
        <w:t>addrobj</w:t>
      </w:r>
      <w:r w:rsidRPr="00D660F2">
        <w:rPr>
          <w:lang w:val="ru-RU"/>
        </w:rPr>
        <w:t>_</w:t>
      </w:r>
      <w:r>
        <w:t>view</w:t>
      </w:r>
      <w:r w:rsidRPr="00D660F2">
        <w:rPr>
          <w:lang w:val="ru-RU"/>
        </w:rPr>
        <w:t>('001', '000', '1970-01-01')</w:t>
      </w:r>
      <w:r w:rsidRPr="00D660F2">
        <w:rPr>
          <w:lang w:val="ru-RU"/>
        </w:rPr>
        <w:br/>
      </w:r>
      <w:r w:rsidRPr="00D660F2">
        <w:rPr>
          <w:lang w:val="ru-RU"/>
        </w:rPr>
        <w:br/>
        <w:t xml:space="preserve">// </w:t>
      </w:r>
      <w:r w:rsidRPr="00D660F2">
        <w:rPr>
          <w:lang w:val="ru-RU"/>
        </w:rPr>
        <w:t>Исходный</w:t>
      </w:r>
      <w:r w:rsidRPr="00D660F2">
        <w:rPr>
          <w:lang w:val="ru-RU"/>
        </w:rPr>
        <w:t xml:space="preserve"> </w:t>
      </w:r>
      <w:r w:rsidRPr="00D660F2">
        <w:rPr>
          <w:lang w:val="ru-RU"/>
        </w:rPr>
        <w:t>запрос</w:t>
      </w:r>
      <w:r w:rsidRPr="00D660F2">
        <w:rPr>
          <w:lang w:val="ru-RU"/>
        </w:rPr>
        <w:t xml:space="preserve"> </w:t>
      </w:r>
      <w:r w:rsidRPr="00D660F2">
        <w:rPr>
          <w:lang w:val="ru-RU"/>
        </w:rPr>
        <w:t>от</w:t>
      </w:r>
      <w:r w:rsidRPr="00D660F2">
        <w:rPr>
          <w:lang w:val="ru-RU"/>
        </w:rPr>
        <w:t xml:space="preserve"> </w:t>
      </w:r>
      <w:r w:rsidRPr="00D660F2">
        <w:rPr>
          <w:lang w:val="ru-RU"/>
        </w:rPr>
        <w:t>Потребителя</w:t>
      </w:r>
      <w:r w:rsidRPr="00D660F2">
        <w:rPr>
          <w:lang w:val="ru-RU"/>
        </w:rPr>
        <w:t xml:space="preserve"> </w:t>
      </w:r>
      <w:r w:rsidRPr="00D660F2">
        <w:rPr>
          <w:lang w:val="ru-RU"/>
        </w:rPr>
        <w:t>данных</w:t>
      </w:r>
      <w:r w:rsidRPr="00D660F2">
        <w:rPr>
          <w:lang w:val="ru-RU"/>
        </w:rPr>
        <w:t xml:space="preserve"> </w:t>
      </w:r>
      <w:r w:rsidRPr="00D660F2">
        <w:rPr>
          <w:lang w:val="ru-RU"/>
        </w:rPr>
        <w:t>СМЭВ</w:t>
      </w:r>
      <w:r w:rsidRPr="00D660F2">
        <w:rPr>
          <w:lang w:val="ru-RU"/>
        </w:rPr>
        <w:t xml:space="preserve">4 </w:t>
      </w:r>
      <w:r w:rsidRPr="00D660F2">
        <w:rPr>
          <w:lang w:val="ru-RU"/>
        </w:rPr>
        <w:t>при</w:t>
      </w:r>
      <w:r w:rsidRPr="00D660F2">
        <w:rPr>
          <w:lang w:val="ru-RU"/>
        </w:rPr>
        <w:t xml:space="preserve"> </w:t>
      </w:r>
      <w:r w:rsidRPr="00D660F2">
        <w:rPr>
          <w:lang w:val="ru-RU"/>
        </w:rPr>
        <w:t>подключении</w:t>
      </w:r>
      <w:r w:rsidRPr="00D660F2">
        <w:rPr>
          <w:lang w:val="ru-RU"/>
        </w:rPr>
        <w:t xml:space="preserve"> </w:t>
      </w:r>
      <w:r w:rsidRPr="00D660F2">
        <w:rPr>
          <w:lang w:val="ru-RU"/>
        </w:rPr>
        <w:t>к</w:t>
      </w:r>
      <w:r w:rsidRPr="00D660F2">
        <w:rPr>
          <w:lang w:val="ru-RU"/>
        </w:rPr>
        <w:t xml:space="preserve"> </w:t>
      </w:r>
      <w:r w:rsidRPr="00D660F2">
        <w:rPr>
          <w:lang w:val="ru-RU"/>
        </w:rPr>
        <w:t>брокеру</w:t>
      </w:r>
      <w:r w:rsidRPr="00D660F2">
        <w:rPr>
          <w:lang w:val="ru-RU"/>
        </w:rPr>
        <w:t xml:space="preserve"> </w:t>
      </w:r>
      <w:r w:rsidRPr="00D660F2">
        <w:rPr>
          <w:lang w:val="ru-RU"/>
        </w:rPr>
        <w:t>с</w:t>
      </w:r>
      <w:r w:rsidRPr="00D660F2">
        <w:rPr>
          <w:lang w:val="ru-RU"/>
        </w:rPr>
        <w:t xml:space="preserve"> </w:t>
      </w:r>
      <w:r w:rsidRPr="00D660F2">
        <w:rPr>
          <w:lang w:val="ru-RU"/>
        </w:rPr>
        <w:t>отдельным</w:t>
      </w:r>
      <w:r w:rsidRPr="00D660F2">
        <w:rPr>
          <w:lang w:val="ru-RU"/>
        </w:rPr>
        <w:t xml:space="preserve"> </w:t>
      </w:r>
      <w:r w:rsidRPr="00D660F2">
        <w:rPr>
          <w:lang w:val="ru-RU"/>
        </w:rPr>
        <w:t>блоком</w:t>
      </w:r>
      <w:r w:rsidRPr="00D660F2">
        <w:rPr>
          <w:lang w:val="ru-RU"/>
        </w:rPr>
        <w:t xml:space="preserve"> </w:t>
      </w:r>
      <w:r w:rsidRPr="00D660F2">
        <w:rPr>
          <w:lang w:val="ru-RU"/>
        </w:rPr>
        <w:t>параметров</w:t>
      </w:r>
      <w:r w:rsidRPr="00D660F2">
        <w:rPr>
          <w:lang w:val="ru-RU"/>
        </w:rPr>
        <w:br/>
      </w:r>
      <w:r>
        <w:t>datamart</w:t>
      </w:r>
      <w:r w:rsidRPr="00D660F2">
        <w:rPr>
          <w:lang w:val="ru-RU"/>
        </w:rPr>
        <w:t xml:space="preserve">: </w:t>
      </w:r>
      <w:r>
        <w:t>fias</w:t>
      </w:r>
      <w:r w:rsidRPr="00D660F2">
        <w:rPr>
          <w:lang w:val="ru-RU"/>
        </w:rPr>
        <w:br/>
      </w:r>
      <w:r>
        <w:t>mnemonic</w:t>
      </w:r>
      <w:r w:rsidRPr="00D660F2">
        <w:rPr>
          <w:lang w:val="ru-RU"/>
        </w:rPr>
        <w:t xml:space="preserve">: </w:t>
      </w:r>
      <w:r>
        <w:t>addrobj</w:t>
      </w:r>
      <w:r w:rsidRPr="00D660F2">
        <w:rPr>
          <w:lang w:val="ru-RU"/>
        </w:rPr>
        <w:t>_</w:t>
      </w:r>
      <w:r>
        <w:t>view</w:t>
      </w:r>
      <w:r w:rsidRPr="00D660F2">
        <w:rPr>
          <w:lang w:val="ru-RU"/>
        </w:rPr>
        <w:br/>
      </w:r>
      <w:r>
        <w:t>majorVersion</w:t>
      </w:r>
      <w:r w:rsidRPr="00D660F2">
        <w:rPr>
          <w:lang w:val="ru-RU"/>
        </w:rPr>
        <w:t>: 1</w:t>
      </w:r>
      <w:r w:rsidRPr="00D660F2">
        <w:rPr>
          <w:lang w:val="ru-RU"/>
        </w:rPr>
        <w:br/>
      </w:r>
      <w:r>
        <w:t>minorVersion</w:t>
      </w:r>
      <w:r w:rsidRPr="00D660F2">
        <w:rPr>
          <w:lang w:val="ru-RU"/>
        </w:rPr>
        <w:t>: 0</w:t>
      </w:r>
      <w:r w:rsidRPr="00D660F2">
        <w:rPr>
          <w:lang w:val="ru-RU"/>
        </w:rPr>
        <w:br/>
      </w:r>
      <w:r>
        <w:t>params</w:t>
      </w:r>
      <w:r w:rsidRPr="00D660F2">
        <w:rPr>
          <w:lang w:val="ru-RU"/>
        </w:rPr>
        <w:t xml:space="preserve">:{ </w:t>
      </w:r>
      <w:r w:rsidRPr="00D660F2">
        <w:rPr>
          <w:lang w:val="ru-RU"/>
        </w:rPr>
        <w:t>“</w:t>
      </w:r>
      <w:r>
        <w:t>type</w:t>
      </w:r>
      <w:r w:rsidRPr="00D660F2">
        <w:rPr>
          <w:lang w:val="ru-RU"/>
        </w:rPr>
        <w:t>”</w:t>
      </w:r>
      <w:r w:rsidRPr="00D660F2">
        <w:rPr>
          <w:lang w:val="ru-RU"/>
        </w:rPr>
        <w:t xml:space="preserve">: </w:t>
      </w:r>
      <w:r w:rsidRPr="00D660F2">
        <w:rPr>
          <w:lang w:val="ru-RU"/>
        </w:rPr>
        <w:t>“</w:t>
      </w:r>
      <w:r>
        <w:t>STRING</w:t>
      </w:r>
      <w:r w:rsidRPr="00D660F2">
        <w:rPr>
          <w:lang w:val="ru-RU"/>
        </w:rPr>
        <w:t>”</w:t>
      </w:r>
      <w:r w:rsidRPr="00D660F2">
        <w:rPr>
          <w:lang w:val="ru-RU"/>
        </w:rPr>
        <w:t xml:space="preserve">, </w:t>
      </w:r>
      <w:r w:rsidRPr="00D660F2">
        <w:rPr>
          <w:lang w:val="ru-RU"/>
        </w:rPr>
        <w:t>“</w:t>
      </w:r>
      <w:r>
        <w:t>value</w:t>
      </w:r>
      <w:r w:rsidRPr="00D660F2">
        <w:rPr>
          <w:lang w:val="ru-RU"/>
        </w:rPr>
        <w:t>”</w:t>
      </w:r>
      <w:r w:rsidRPr="00D660F2">
        <w:rPr>
          <w:lang w:val="ru-RU"/>
        </w:rPr>
        <w:t>:</w:t>
      </w:r>
      <w:r w:rsidRPr="00D660F2">
        <w:rPr>
          <w:lang w:val="ru-RU"/>
        </w:rPr>
        <w:t>”</w:t>
      </w:r>
      <w:r w:rsidRPr="00D660F2">
        <w:rPr>
          <w:lang w:val="ru-RU"/>
        </w:rPr>
        <w:t>001</w:t>
      </w:r>
      <w:r w:rsidRPr="00D660F2">
        <w:rPr>
          <w:lang w:val="ru-RU"/>
        </w:rPr>
        <w:t>”</w:t>
      </w:r>
      <w:r w:rsidRPr="00D660F2">
        <w:rPr>
          <w:lang w:val="ru-RU"/>
        </w:rPr>
        <w:t xml:space="preserve">},{ </w:t>
      </w:r>
      <w:r w:rsidRPr="00D660F2">
        <w:rPr>
          <w:lang w:val="ru-RU"/>
        </w:rPr>
        <w:t>“</w:t>
      </w:r>
      <w:r>
        <w:t>type</w:t>
      </w:r>
      <w:r w:rsidRPr="00D660F2">
        <w:rPr>
          <w:lang w:val="ru-RU"/>
        </w:rPr>
        <w:t>”</w:t>
      </w:r>
      <w:r w:rsidRPr="00D660F2">
        <w:rPr>
          <w:lang w:val="ru-RU"/>
        </w:rPr>
        <w:t xml:space="preserve">: </w:t>
      </w:r>
      <w:r w:rsidRPr="00D660F2">
        <w:rPr>
          <w:lang w:val="ru-RU"/>
        </w:rPr>
        <w:t>“</w:t>
      </w:r>
      <w:r>
        <w:t>STRING</w:t>
      </w:r>
      <w:r w:rsidRPr="00D660F2">
        <w:rPr>
          <w:lang w:val="ru-RU"/>
        </w:rPr>
        <w:t>”</w:t>
      </w:r>
      <w:r w:rsidRPr="00D660F2">
        <w:rPr>
          <w:lang w:val="ru-RU"/>
        </w:rPr>
        <w:t xml:space="preserve">, </w:t>
      </w:r>
      <w:r w:rsidRPr="00D660F2">
        <w:rPr>
          <w:lang w:val="ru-RU"/>
        </w:rPr>
        <w:t>“</w:t>
      </w:r>
      <w:r>
        <w:t>value</w:t>
      </w:r>
      <w:r w:rsidRPr="00D660F2">
        <w:rPr>
          <w:lang w:val="ru-RU"/>
        </w:rPr>
        <w:t>”</w:t>
      </w:r>
      <w:r w:rsidRPr="00D660F2">
        <w:rPr>
          <w:lang w:val="ru-RU"/>
        </w:rPr>
        <w:t>:</w:t>
      </w:r>
      <w:r w:rsidRPr="00D660F2">
        <w:rPr>
          <w:lang w:val="ru-RU"/>
        </w:rPr>
        <w:t>“</w:t>
      </w:r>
      <w:r w:rsidRPr="00D660F2">
        <w:rPr>
          <w:lang w:val="ru-RU"/>
        </w:rPr>
        <w:t>002</w:t>
      </w:r>
      <w:r w:rsidRPr="00D660F2">
        <w:rPr>
          <w:lang w:val="ru-RU"/>
        </w:rPr>
        <w:t>”</w:t>
      </w:r>
      <w:r w:rsidRPr="00D660F2">
        <w:rPr>
          <w:lang w:val="ru-RU"/>
        </w:rPr>
        <w:t xml:space="preserve">},{ </w:t>
      </w:r>
      <w:r w:rsidRPr="00D660F2">
        <w:rPr>
          <w:lang w:val="ru-RU"/>
        </w:rPr>
        <w:t>“</w:t>
      </w:r>
      <w:r>
        <w:t>type</w:t>
      </w:r>
      <w:r w:rsidRPr="00D660F2">
        <w:rPr>
          <w:lang w:val="ru-RU"/>
        </w:rPr>
        <w:t>”</w:t>
      </w:r>
      <w:r w:rsidRPr="00D660F2">
        <w:rPr>
          <w:lang w:val="ru-RU"/>
        </w:rPr>
        <w:t xml:space="preserve">: </w:t>
      </w:r>
      <w:r w:rsidRPr="00D660F2">
        <w:rPr>
          <w:lang w:val="ru-RU"/>
        </w:rPr>
        <w:t>“</w:t>
      </w:r>
      <w:r>
        <w:t>DATE</w:t>
      </w:r>
      <w:r w:rsidRPr="00D660F2">
        <w:rPr>
          <w:lang w:val="ru-RU"/>
        </w:rPr>
        <w:t>”</w:t>
      </w:r>
      <w:r w:rsidRPr="00D660F2">
        <w:rPr>
          <w:lang w:val="ru-RU"/>
        </w:rPr>
        <w:t xml:space="preserve">, </w:t>
      </w:r>
      <w:r w:rsidRPr="00D660F2">
        <w:rPr>
          <w:lang w:val="ru-RU"/>
        </w:rPr>
        <w:t>“</w:t>
      </w:r>
      <w:r>
        <w:t>value</w:t>
      </w:r>
      <w:r w:rsidRPr="00D660F2">
        <w:rPr>
          <w:lang w:val="ru-RU"/>
        </w:rPr>
        <w:t>”</w:t>
      </w:r>
      <w:r w:rsidRPr="00D660F2">
        <w:rPr>
          <w:lang w:val="ru-RU"/>
        </w:rPr>
        <w:t>:</w:t>
      </w:r>
      <w:r w:rsidRPr="00D660F2">
        <w:rPr>
          <w:lang w:val="ru-RU"/>
        </w:rPr>
        <w:t>“</w:t>
      </w:r>
      <w:r w:rsidRPr="00D660F2">
        <w:rPr>
          <w:lang w:val="ru-RU"/>
        </w:rPr>
        <w:t>2007-12-03</w:t>
      </w:r>
      <w:r w:rsidRPr="00D660F2">
        <w:rPr>
          <w:lang w:val="ru-RU"/>
        </w:rPr>
        <w:t>”</w:t>
      </w:r>
      <w:r w:rsidRPr="00D660F2">
        <w:rPr>
          <w:lang w:val="ru-RU"/>
        </w:rPr>
        <w:t>}</w:t>
      </w:r>
      <w:r w:rsidRPr="00D660F2">
        <w:rPr>
          <w:lang w:val="ru-RU"/>
        </w:rPr>
        <w:br/>
      </w:r>
      <w:r w:rsidRPr="00D660F2">
        <w:rPr>
          <w:lang w:val="ru-RU"/>
        </w:rPr>
        <w:br/>
        <w:t xml:space="preserve">// </w:t>
      </w:r>
      <w:r w:rsidRPr="00D660F2">
        <w:rPr>
          <w:lang w:val="ru-RU"/>
        </w:rPr>
        <w:t>Определение</w:t>
      </w:r>
      <w:r w:rsidRPr="00D660F2">
        <w:rPr>
          <w:lang w:val="ru-RU"/>
        </w:rPr>
        <w:t xml:space="preserve"> </w:t>
      </w:r>
      <w:r w:rsidRPr="00D660F2">
        <w:rPr>
          <w:lang w:val="ru-RU"/>
        </w:rPr>
        <w:t>РЗ</w:t>
      </w:r>
      <w:r w:rsidRPr="00D660F2">
        <w:rPr>
          <w:lang w:val="ru-RU"/>
        </w:rPr>
        <w:br/>
      </w:r>
      <w:r>
        <w:t>SELECT</w:t>
      </w:r>
      <w:r w:rsidRPr="00D660F2">
        <w:rPr>
          <w:lang w:val="ru-RU"/>
        </w:rPr>
        <w:t xml:space="preserve"> </w:t>
      </w:r>
      <w:r>
        <w:t>oktmo</w:t>
      </w:r>
      <w:r w:rsidRPr="00D660F2">
        <w:rPr>
          <w:lang w:val="ru-RU"/>
        </w:rPr>
        <w:t xml:space="preserve">, </w:t>
      </w:r>
      <w:r>
        <w:t>formalname</w:t>
      </w:r>
      <w:r w:rsidRPr="00D660F2">
        <w:rPr>
          <w:lang w:val="ru-RU"/>
        </w:rPr>
        <w:t xml:space="preserve">, </w:t>
      </w:r>
      <w:r>
        <w:t>startdate</w:t>
      </w:r>
      <w:r w:rsidRPr="00D660F2">
        <w:rPr>
          <w:lang w:val="ru-RU"/>
        </w:rPr>
        <w:t xml:space="preserve">, </w:t>
      </w:r>
      <w:r>
        <w:t>enddate</w:t>
      </w:r>
      <w:r w:rsidRPr="00D660F2">
        <w:rPr>
          <w:lang w:val="ru-RU"/>
        </w:rPr>
        <w:t xml:space="preserve"> </w:t>
      </w:r>
      <w:r>
        <w:t>FROM</w:t>
      </w:r>
      <w:r w:rsidRPr="00D660F2">
        <w:rPr>
          <w:lang w:val="ru-RU"/>
        </w:rPr>
        <w:t xml:space="preserve"> </w:t>
      </w:r>
      <w:r>
        <w:t>datamart</w:t>
      </w:r>
      <w:r w:rsidRPr="00D660F2">
        <w:rPr>
          <w:lang w:val="ru-RU"/>
        </w:rPr>
        <w:t>.9.1.</w:t>
      </w:r>
      <w:r>
        <w:t>addrobj</w:t>
      </w:r>
      <w:r w:rsidRPr="00D660F2">
        <w:rPr>
          <w:lang w:val="ru-RU"/>
        </w:rPr>
        <w:t xml:space="preserve"> </w:t>
      </w:r>
      <w:r>
        <w:t>WHERE</w:t>
      </w:r>
      <w:r w:rsidRPr="00D660F2">
        <w:rPr>
          <w:lang w:val="ru-RU"/>
        </w:rPr>
        <w:t xml:space="preserve"> </w:t>
      </w:r>
      <w:r>
        <w:t>areacode</w:t>
      </w:r>
      <w:r w:rsidRPr="00D660F2">
        <w:rPr>
          <w:lang w:val="ru-RU"/>
        </w:rPr>
        <w:t xml:space="preserve">=? </w:t>
      </w:r>
      <w:r>
        <w:t>and</w:t>
      </w:r>
      <w:r w:rsidRPr="00D660F2">
        <w:rPr>
          <w:lang w:val="ru-RU"/>
        </w:rPr>
        <w:t xml:space="preserve"> </w:t>
      </w:r>
      <w:r>
        <w:t>citycode</w:t>
      </w:r>
      <w:r w:rsidRPr="00D660F2">
        <w:rPr>
          <w:lang w:val="ru-RU"/>
        </w:rPr>
        <w:t xml:space="preserve">=? </w:t>
      </w:r>
      <w:r>
        <w:t>and</w:t>
      </w:r>
      <w:r w:rsidRPr="00D660F2">
        <w:rPr>
          <w:lang w:val="ru-RU"/>
        </w:rPr>
        <w:t xml:space="preserve"> </w:t>
      </w:r>
      <w:r>
        <w:t>startdate</w:t>
      </w:r>
      <w:r w:rsidRPr="00D660F2">
        <w:rPr>
          <w:lang w:val="ru-RU"/>
        </w:rPr>
        <w:t>&gt;=?</w:t>
      </w:r>
    </w:p>
    <w:p w:rsidR="00784314" w:rsidRPr="00D660F2" w:rsidRDefault="00277066">
      <w:pPr>
        <w:pStyle w:val="a0"/>
        <w:numPr>
          <w:ilvl w:val="0"/>
          <w:numId w:val="108"/>
        </w:numPr>
        <w:rPr>
          <w:lang w:val="ru-RU"/>
        </w:rPr>
      </w:pPr>
      <w:r w:rsidRPr="00D660F2">
        <w:rPr>
          <w:lang w:val="ru-RU"/>
        </w:rPr>
        <w:t xml:space="preserve">Регламентированный </w:t>
      </w:r>
      <w:r>
        <w:t>SQL</w:t>
      </w:r>
      <w:r w:rsidRPr="00D660F2">
        <w:rPr>
          <w:lang w:val="ru-RU"/>
        </w:rPr>
        <w:t>-запрос без параметров:</w:t>
      </w:r>
    </w:p>
    <w:p w:rsidR="00784314" w:rsidRPr="00D660F2" w:rsidRDefault="00277066">
      <w:pPr>
        <w:pStyle w:val="LiteralBlock"/>
        <w:keepLines/>
        <w:shd w:val="clear" w:color="auto" w:fill="EEFFCC"/>
        <w:rPr>
          <w:lang w:val="ru-RU"/>
        </w:rPr>
      </w:pPr>
      <w:r w:rsidRPr="00D660F2">
        <w:rPr>
          <w:color w:val="666666"/>
          <w:lang w:val="ru-RU"/>
        </w:rPr>
        <w:t>//</w:t>
      </w:r>
      <w:r w:rsidRPr="00D660F2">
        <w:rPr>
          <w:lang w:val="ru-RU"/>
        </w:rPr>
        <w:t xml:space="preserve"> </w:t>
      </w:r>
      <w:r w:rsidRPr="00D660F2">
        <w:rPr>
          <w:lang w:val="ru-RU"/>
        </w:rPr>
        <w:t>Исходный</w:t>
      </w:r>
      <w:r w:rsidRPr="00D660F2">
        <w:rPr>
          <w:lang w:val="ru-RU"/>
        </w:rPr>
        <w:t xml:space="preserve"> </w:t>
      </w:r>
      <w:r w:rsidRPr="00D660F2">
        <w:rPr>
          <w:lang w:val="ru-RU"/>
        </w:rPr>
        <w:t>запрос</w:t>
      </w:r>
      <w:r w:rsidRPr="00D660F2">
        <w:rPr>
          <w:lang w:val="ru-RU"/>
        </w:rPr>
        <w:t xml:space="preserve"> </w:t>
      </w:r>
      <w:r w:rsidRPr="00D660F2">
        <w:rPr>
          <w:lang w:val="ru-RU"/>
        </w:rPr>
        <w:t>от</w:t>
      </w:r>
      <w:r w:rsidRPr="00D660F2">
        <w:rPr>
          <w:lang w:val="ru-RU"/>
        </w:rPr>
        <w:t xml:space="preserve"> </w:t>
      </w:r>
      <w:r w:rsidRPr="00D660F2">
        <w:rPr>
          <w:lang w:val="ru-RU"/>
        </w:rPr>
        <w:t>Потребителя</w:t>
      </w:r>
      <w:r w:rsidRPr="00D660F2">
        <w:rPr>
          <w:lang w:val="ru-RU"/>
        </w:rPr>
        <w:t xml:space="preserve"> </w:t>
      </w:r>
      <w:r w:rsidRPr="00D660F2">
        <w:rPr>
          <w:lang w:val="ru-RU"/>
        </w:rPr>
        <w:t>данных</w:t>
      </w:r>
      <w:r w:rsidRPr="00D660F2">
        <w:rPr>
          <w:lang w:val="ru-RU"/>
        </w:rPr>
        <w:t xml:space="preserve"> </w:t>
      </w:r>
      <w:r w:rsidRPr="00D660F2">
        <w:rPr>
          <w:lang w:val="ru-RU"/>
        </w:rPr>
        <w:t>СМЭВ</w:t>
      </w:r>
      <w:r w:rsidRPr="00D660F2">
        <w:rPr>
          <w:lang w:val="ru-RU"/>
        </w:rPr>
        <w:t>4:</w:t>
      </w:r>
      <w:r w:rsidRPr="00D660F2">
        <w:rPr>
          <w:lang w:val="ru-RU"/>
        </w:rPr>
        <w:br/>
      </w:r>
      <w:r>
        <w:t>select</w:t>
      </w:r>
      <w:r w:rsidRPr="00D660F2">
        <w:rPr>
          <w:lang w:val="ru-RU"/>
        </w:rPr>
        <w:t xml:space="preserve"> </w:t>
      </w:r>
      <w:r w:rsidRPr="00D660F2">
        <w:rPr>
          <w:color w:val="666666"/>
          <w:lang w:val="ru-RU"/>
        </w:rPr>
        <w:t>*</w:t>
      </w:r>
      <w:r w:rsidRPr="00D660F2">
        <w:rPr>
          <w:lang w:val="ru-RU"/>
        </w:rPr>
        <w:t xml:space="preserve"> </w:t>
      </w:r>
      <w:r>
        <w:rPr>
          <w:b/>
          <w:color w:val="007020"/>
        </w:rPr>
        <w:t>from</w:t>
      </w:r>
      <w:r w:rsidRPr="00D660F2">
        <w:rPr>
          <w:lang w:val="ru-RU"/>
        </w:rPr>
        <w:t xml:space="preserve"> </w:t>
      </w:r>
      <w:r>
        <w:rPr>
          <w:b/>
          <w:color w:val="0E84B5"/>
        </w:rPr>
        <w:t>egrul</w:t>
      </w:r>
      <w:r w:rsidRPr="00D660F2">
        <w:rPr>
          <w:b/>
          <w:color w:val="0E84B5"/>
          <w:lang w:val="ru-RU"/>
        </w:rPr>
        <w:t>.</w:t>
      </w:r>
      <w:r w:rsidRPr="00D660F2">
        <w:rPr>
          <w:color w:val="208050"/>
          <w:lang w:val="ru-RU"/>
        </w:rPr>
        <w:t>1.1</w:t>
      </w:r>
      <w:r w:rsidRPr="00D660F2">
        <w:rPr>
          <w:color w:val="666666"/>
          <w:lang w:val="ru-RU"/>
        </w:rPr>
        <w:t>.</w:t>
      </w:r>
      <w:r>
        <w:t>legalentity</w:t>
      </w:r>
      <w:r w:rsidRPr="00D660F2">
        <w:rPr>
          <w:lang w:val="ru-RU"/>
        </w:rPr>
        <w:t>_</w:t>
      </w:r>
      <w:r>
        <w:t>view</w:t>
      </w:r>
      <w:r w:rsidRPr="00D660F2">
        <w:rPr>
          <w:lang w:val="ru-RU"/>
        </w:rPr>
        <w:t>()</w:t>
      </w:r>
      <w:r w:rsidRPr="00D660F2">
        <w:rPr>
          <w:lang w:val="ru-RU"/>
        </w:rPr>
        <w:br/>
      </w:r>
      <w:r w:rsidRPr="00D660F2">
        <w:rPr>
          <w:lang w:val="ru-RU"/>
        </w:rPr>
        <w:br/>
      </w:r>
      <w:r w:rsidRPr="00D660F2">
        <w:rPr>
          <w:color w:val="666666"/>
          <w:lang w:val="ru-RU"/>
        </w:rPr>
        <w:t>//</w:t>
      </w:r>
      <w:r w:rsidRPr="00D660F2">
        <w:rPr>
          <w:lang w:val="ru-RU"/>
        </w:rPr>
        <w:t xml:space="preserve"> </w:t>
      </w:r>
      <w:r w:rsidRPr="00D660F2">
        <w:rPr>
          <w:lang w:val="ru-RU"/>
        </w:rPr>
        <w:t>Пример</w:t>
      </w:r>
      <w:r w:rsidRPr="00D660F2">
        <w:rPr>
          <w:lang w:val="ru-RU"/>
        </w:rPr>
        <w:t xml:space="preserve"> </w:t>
      </w:r>
      <w:r w:rsidRPr="00D660F2">
        <w:rPr>
          <w:lang w:val="ru-RU"/>
        </w:rPr>
        <w:t>преобразования</w:t>
      </w:r>
      <w:r w:rsidRPr="00D660F2">
        <w:rPr>
          <w:lang w:val="ru-RU"/>
        </w:rPr>
        <w:t xml:space="preserve"> </w:t>
      </w:r>
      <w:r w:rsidRPr="00D660F2">
        <w:rPr>
          <w:lang w:val="ru-RU"/>
        </w:rPr>
        <w:t>исходного</w:t>
      </w:r>
      <w:r w:rsidRPr="00D660F2">
        <w:rPr>
          <w:lang w:val="ru-RU"/>
        </w:rPr>
        <w:t xml:space="preserve"> </w:t>
      </w:r>
      <w:r w:rsidRPr="00D660F2">
        <w:rPr>
          <w:lang w:val="ru-RU"/>
        </w:rPr>
        <w:t>запроса</w:t>
      </w:r>
      <w:r w:rsidRPr="00D660F2">
        <w:rPr>
          <w:lang w:val="ru-RU"/>
        </w:rPr>
        <w:t xml:space="preserve"> </w:t>
      </w:r>
      <w:r w:rsidRPr="00D660F2">
        <w:rPr>
          <w:lang w:val="ru-RU"/>
        </w:rPr>
        <w:t>в</w:t>
      </w:r>
      <w:r w:rsidRPr="00D660F2">
        <w:rPr>
          <w:lang w:val="ru-RU"/>
        </w:rPr>
        <w:t xml:space="preserve"> </w:t>
      </w:r>
      <w:r w:rsidRPr="00D660F2">
        <w:rPr>
          <w:lang w:val="ru-RU"/>
        </w:rPr>
        <w:t>соответствии</w:t>
      </w:r>
      <w:r w:rsidRPr="00D660F2">
        <w:rPr>
          <w:lang w:val="ru-RU"/>
        </w:rPr>
        <w:t xml:space="preserve"> </w:t>
      </w:r>
      <w:r w:rsidRPr="00D660F2">
        <w:rPr>
          <w:lang w:val="ru-RU"/>
        </w:rPr>
        <w:t>с</w:t>
      </w:r>
      <w:r w:rsidRPr="00D660F2">
        <w:rPr>
          <w:lang w:val="ru-RU"/>
        </w:rPr>
        <w:t xml:space="preserve"> </w:t>
      </w:r>
      <w:r w:rsidRPr="00D660F2">
        <w:rPr>
          <w:lang w:val="ru-RU"/>
        </w:rPr>
        <w:t>загруженным</w:t>
      </w:r>
      <w:r w:rsidRPr="00D660F2">
        <w:rPr>
          <w:lang w:val="ru-RU"/>
        </w:rPr>
        <w:t xml:space="preserve"> </w:t>
      </w:r>
      <w:r w:rsidRPr="00D660F2">
        <w:rPr>
          <w:lang w:val="ru-RU"/>
        </w:rPr>
        <w:t>определением</w:t>
      </w:r>
      <w:r w:rsidRPr="00D660F2">
        <w:rPr>
          <w:lang w:val="ru-RU"/>
        </w:rPr>
        <w:t xml:space="preserve"> </w:t>
      </w:r>
      <w:r w:rsidRPr="00D660F2">
        <w:rPr>
          <w:lang w:val="ru-RU"/>
        </w:rPr>
        <w:t>Регламентированного</w:t>
      </w:r>
      <w:r w:rsidRPr="00D660F2">
        <w:rPr>
          <w:lang w:val="ru-RU"/>
        </w:rPr>
        <w:t xml:space="preserve"> </w:t>
      </w:r>
      <w:r>
        <w:t>SQL</w:t>
      </w:r>
      <w:r w:rsidRPr="00D660F2">
        <w:rPr>
          <w:color w:val="666666"/>
          <w:lang w:val="ru-RU"/>
        </w:rPr>
        <w:t>-</w:t>
      </w:r>
      <w:r w:rsidRPr="00D660F2">
        <w:rPr>
          <w:lang w:val="ru-RU"/>
        </w:rPr>
        <w:t>запроса</w:t>
      </w:r>
      <w:r w:rsidRPr="00D660F2">
        <w:rPr>
          <w:lang w:val="ru-RU"/>
        </w:rPr>
        <w:t>:</w:t>
      </w:r>
      <w:r w:rsidRPr="00D660F2">
        <w:rPr>
          <w:lang w:val="ru-RU"/>
        </w:rPr>
        <w:br/>
      </w:r>
      <w:r>
        <w:t>select</w:t>
      </w:r>
      <w:r w:rsidRPr="00D660F2">
        <w:rPr>
          <w:lang w:val="ru-RU"/>
        </w:rPr>
        <w:t xml:space="preserve"> </w:t>
      </w:r>
      <w:r>
        <w:t>ogrn</w:t>
      </w:r>
      <w:r w:rsidRPr="00D660F2">
        <w:rPr>
          <w:lang w:val="ru-RU"/>
        </w:rPr>
        <w:t xml:space="preserve">, </w:t>
      </w:r>
      <w:r>
        <w:t>short</w:t>
      </w:r>
      <w:r w:rsidRPr="00D660F2">
        <w:rPr>
          <w:lang w:val="ru-RU"/>
        </w:rPr>
        <w:t>_</w:t>
      </w:r>
      <w:r>
        <w:t>name</w:t>
      </w:r>
      <w:r w:rsidRPr="00D660F2">
        <w:rPr>
          <w:lang w:val="ru-RU"/>
        </w:rPr>
        <w:t xml:space="preserve">, </w:t>
      </w:r>
      <w:r>
        <w:t>inn</w:t>
      </w:r>
      <w:r w:rsidRPr="00D660F2">
        <w:rPr>
          <w:lang w:val="ru-RU"/>
        </w:rPr>
        <w:t xml:space="preserve">, </w:t>
      </w:r>
      <w:r>
        <w:t>kpp</w:t>
      </w:r>
      <w:r w:rsidRPr="00D660F2">
        <w:rPr>
          <w:lang w:val="ru-RU"/>
        </w:rPr>
        <w:t xml:space="preserve">, </w:t>
      </w:r>
      <w:r>
        <w:t>region</w:t>
      </w:r>
      <w:r w:rsidRPr="00D660F2">
        <w:rPr>
          <w:lang w:val="ru-RU"/>
        </w:rPr>
        <w:t>_</w:t>
      </w:r>
      <w:r>
        <w:t>code</w:t>
      </w:r>
      <w:r w:rsidRPr="00D660F2">
        <w:rPr>
          <w:lang w:val="ru-RU"/>
        </w:rPr>
        <w:t xml:space="preserve"> </w:t>
      </w:r>
      <w:r>
        <w:rPr>
          <w:b/>
          <w:color w:val="007020"/>
        </w:rPr>
        <w:t>from</w:t>
      </w:r>
      <w:r w:rsidRPr="00D660F2">
        <w:rPr>
          <w:lang w:val="ru-RU"/>
        </w:rPr>
        <w:t xml:space="preserve"> </w:t>
      </w:r>
      <w:r>
        <w:rPr>
          <w:b/>
          <w:color w:val="0E84B5"/>
        </w:rPr>
        <w:t>egrul</w:t>
      </w:r>
      <w:r w:rsidRPr="00D660F2">
        <w:rPr>
          <w:b/>
          <w:color w:val="0E84B5"/>
          <w:lang w:val="ru-RU"/>
        </w:rPr>
        <w:t>.</w:t>
      </w:r>
      <w:r w:rsidRPr="00D660F2">
        <w:rPr>
          <w:color w:val="208050"/>
          <w:lang w:val="ru-RU"/>
        </w:rPr>
        <w:t>2.</w:t>
      </w:r>
      <w:r>
        <w:t>legalentity</w:t>
      </w:r>
    </w:p>
    <w:p w:rsidR="00784314" w:rsidRDefault="00277066">
      <w:pPr>
        <w:pStyle w:val="a0"/>
        <w:numPr>
          <w:ilvl w:val="0"/>
          <w:numId w:val="109"/>
        </w:numPr>
      </w:pPr>
      <w:r>
        <w:t>Распределенный Регламентированный SQL-запрос:</w:t>
      </w:r>
    </w:p>
    <w:p w:rsidR="00784314" w:rsidRDefault="00277066">
      <w:pPr>
        <w:pStyle w:val="LiteralBlock"/>
        <w:keepLines/>
        <w:shd w:val="clear" w:color="auto" w:fill="EEFFCC"/>
      </w:pPr>
      <w:r>
        <w:t xml:space="preserve">// </w:t>
      </w:r>
      <w:r>
        <w:t>Исходный</w:t>
      </w:r>
      <w:r>
        <w:t xml:space="preserve"> </w:t>
      </w:r>
      <w:r>
        <w:t>запрос</w:t>
      </w:r>
      <w:r>
        <w:t xml:space="preserve"> </w:t>
      </w:r>
      <w:r>
        <w:t>от</w:t>
      </w:r>
      <w:r>
        <w:t xml:space="preserve"> </w:t>
      </w:r>
      <w:r>
        <w:t>Потребителя</w:t>
      </w:r>
      <w:r>
        <w:t xml:space="preserve"> </w:t>
      </w:r>
      <w:r>
        <w:t>данных</w:t>
      </w:r>
      <w:r>
        <w:t xml:space="preserve"> </w:t>
      </w:r>
      <w:r>
        <w:t>СМЭВ</w:t>
      </w:r>
      <w:r>
        <w:t>4:</w:t>
      </w:r>
      <w:r>
        <w:br/>
        <w:t>select * from podd.1.1.r_query(</w:t>
      </w:r>
      <w:r>
        <w:t>‘Москва’</w:t>
      </w:r>
      <w:r>
        <w:t>, 18)</w:t>
      </w:r>
      <w:r>
        <w:br/>
      </w:r>
      <w:r>
        <w:br/>
        <w:t xml:space="preserve">// </w:t>
      </w:r>
      <w:r>
        <w:t>Пример</w:t>
      </w:r>
      <w:r>
        <w:t xml:space="preserve"> </w:t>
      </w:r>
      <w:r>
        <w:t>преобразования</w:t>
      </w:r>
      <w:r>
        <w:t xml:space="preserve"> </w:t>
      </w:r>
      <w:r>
        <w:t>исходного</w:t>
      </w:r>
      <w:r>
        <w:t xml:space="preserve"> </w:t>
      </w:r>
      <w:r>
        <w:t>запроса</w:t>
      </w:r>
      <w:r>
        <w:t xml:space="preserve"> </w:t>
      </w:r>
      <w:r>
        <w:t>в</w:t>
      </w:r>
      <w:r>
        <w:t xml:space="preserve"> </w:t>
      </w:r>
      <w:r>
        <w:t>соответствии</w:t>
      </w:r>
      <w:r>
        <w:t xml:space="preserve"> </w:t>
      </w:r>
      <w:r>
        <w:t>с</w:t>
      </w:r>
      <w:r>
        <w:t xml:space="preserve"> </w:t>
      </w:r>
      <w:r>
        <w:t>загруженным</w:t>
      </w:r>
      <w:r>
        <w:t xml:space="preserve"> </w:t>
      </w:r>
      <w:r>
        <w:t>определением</w:t>
      </w:r>
      <w:r>
        <w:t xml:space="preserve"> </w:t>
      </w:r>
      <w:r>
        <w:t>Регламентированного</w:t>
      </w:r>
      <w:r>
        <w:t xml:space="preserve"> SQL-</w:t>
      </w:r>
      <w:r>
        <w:t>запроса</w:t>
      </w:r>
      <w:r>
        <w:t>:</w:t>
      </w:r>
      <w:r>
        <w:br/>
        <w:t xml:space="preserve">select ao.oktmo, o.name, o.kod from fias.1.0.addrobj ao LEFT JOIN oktmo.1.0.oktmo o on ao.oktmo = o.kod2 WHERE ao.offname= </w:t>
      </w:r>
      <w:r>
        <w:t>‘Москва’</w:t>
      </w:r>
      <w:r>
        <w:t xml:space="preserve"> AND o.regionid = 18</w:t>
      </w:r>
    </w:p>
    <w:p w:rsidR="00784314" w:rsidRPr="00D660F2" w:rsidRDefault="00277066">
      <w:pPr>
        <w:pStyle w:val="30"/>
        <w:rPr>
          <w:lang w:val="ru-RU"/>
        </w:rPr>
      </w:pPr>
      <w:bookmarkStart w:id="288" w:name="_3.3.3_Выполнение_запроса"/>
      <w:bookmarkStart w:id="289" w:name="_e2d27d0f104394fc284ba9f16a8eadfb"/>
      <w:bookmarkStart w:id="290" w:name="_Toc191036538"/>
      <w:bookmarkEnd w:id="286"/>
      <w:bookmarkEnd w:id="288"/>
      <w:r w:rsidRPr="00D660F2">
        <w:rPr>
          <w:lang w:val="ru-RU"/>
        </w:rPr>
        <w:t>3.3.3 Выполнение запроса с системным параметром</w:t>
      </w:r>
      <w:bookmarkEnd w:id="290"/>
    </w:p>
    <w:p w:rsidR="00784314" w:rsidRPr="00D660F2" w:rsidRDefault="00277066">
      <w:pPr>
        <w:pStyle w:val="afc"/>
        <w:rPr>
          <w:lang w:val="ru-RU"/>
        </w:rPr>
      </w:pPr>
      <w:r w:rsidRPr="00D660F2">
        <w:rPr>
          <w:lang w:val="ru-RU"/>
        </w:rPr>
        <w:t xml:space="preserve">Системные параметры не описываются в определении Регламентированного </w:t>
      </w:r>
      <w:r>
        <w:t>SQL</w:t>
      </w:r>
      <w:r w:rsidRPr="00D660F2">
        <w:rPr>
          <w:lang w:val="ru-RU"/>
        </w:rPr>
        <w:t xml:space="preserve">-запроса и могут быть заданы Потребителем для Регламентированного </w:t>
      </w:r>
      <w:r>
        <w:t>SQL</w:t>
      </w:r>
      <w:r w:rsidRPr="00D660F2">
        <w:rPr>
          <w:lang w:val="ru-RU"/>
        </w:rPr>
        <w:t>-запроса при выполнении запроса.</w:t>
      </w:r>
    </w:p>
    <w:p w:rsidR="00784314" w:rsidRPr="00D660F2" w:rsidRDefault="00B96AF2">
      <w:pPr>
        <w:pStyle w:val="afc"/>
        <w:rPr>
          <w:lang w:val="ru-RU"/>
        </w:rPr>
      </w:pPr>
      <w:hyperlink w:anchor="_96e19940d46c2450c9e3881422f4208d">
        <w:r w:rsidR="00277066" w:rsidRPr="00D660F2">
          <w:rPr>
            <w:rStyle w:val="ad"/>
            <w:lang w:val="ru-RU"/>
          </w:rPr>
          <w:t>Таблица 3.2</w:t>
        </w:r>
      </w:hyperlink>
      <w:r w:rsidR="00277066" w:rsidRPr="00D660F2">
        <w:rPr>
          <w:lang w:val="ru-RU"/>
        </w:rPr>
        <w:t xml:space="preserve"> содержит поддерживаемые в СМЭВ4 параметры.</w:t>
      </w:r>
    </w:p>
    <w:p w:rsidR="00784314" w:rsidRDefault="00277066">
      <w:pPr>
        <w:pStyle w:val="TableCaption"/>
      </w:pPr>
      <w:bookmarkStart w:id="291" w:name="_5790149badb5fce6a5c414d7003bde0d"/>
      <w:bookmarkStart w:id="292" w:name="_96e19940d46c2450c9e3881422f4208d"/>
      <w:r>
        <w:t>Таблица 3.2 Поддерживаемые в СМЭВ4 параметры</w:t>
      </w:r>
    </w:p>
    <w:tbl>
      <w:tblPr>
        <w:tblStyle w:val="Table"/>
        <w:tblW w:w="0" w:type="auto"/>
        <w:tblInd w:w="0" w:type="dxa"/>
        <w:tblLook w:val="0020" w:firstRow="1" w:lastRow="0" w:firstColumn="0" w:lastColumn="0" w:noHBand="0" w:noVBand="0"/>
      </w:tblPr>
      <w:tblGrid>
        <w:gridCol w:w="458"/>
        <w:gridCol w:w="3923"/>
        <w:gridCol w:w="5269"/>
      </w:tblGrid>
      <w:tr w:rsidR="00784314" w:rsidRPr="00826647" w:rsidTr="0082664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100" w:type="pct"/>
          </w:tcPr>
          <w:p w:rsidR="00784314" w:rsidRPr="00826647" w:rsidRDefault="00277066" w:rsidP="00826647">
            <w:pPr>
              <w:keepNext/>
              <w:spacing w:after="0"/>
              <w:rPr>
                <w:sz w:val="24"/>
                <w:szCs w:val="24"/>
              </w:rPr>
            </w:pPr>
            <w:r w:rsidRPr="00826647">
              <w:rPr>
                <w:sz w:val="24"/>
                <w:szCs w:val="24"/>
              </w:rPr>
              <w:t>№</w:t>
            </w:r>
          </w:p>
        </w:tc>
        <w:tc>
          <w:tcPr>
            <w:tcW w:w="1750" w:type="pct"/>
          </w:tcPr>
          <w:p w:rsidR="00784314" w:rsidRPr="00826647" w:rsidRDefault="00277066" w:rsidP="00826647">
            <w:pPr>
              <w:keepNext/>
              <w:spacing w:after="0"/>
              <w:rPr>
                <w:sz w:val="24"/>
                <w:szCs w:val="24"/>
              </w:rPr>
            </w:pPr>
            <w:r w:rsidRPr="00826647">
              <w:rPr>
                <w:sz w:val="24"/>
                <w:szCs w:val="24"/>
              </w:rPr>
              <w:t>Мнемоника</w:t>
            </w:r>
          </w:p>
        </w:tc>
        <w:tc>
          <w:tcPr>
            <w:tcW w:w="3100" w:type="pct"/>
          </w:tcPr>
          <w:p w:rsidR="00784314" w:rsidRPr="00826647" w:rsidRDefault="00277066" w:rsidP="00826647">
            <w:pPr>
              <w:keepNext/>
              <w:spacing w:after="0"/>
              <w:rPr>
                <w:sz w:val="24"/>
                <w:szCs w:val="24"/>
              </w:rPr>
            </w:pPr>
            <w:r w:rsidRPr="00826647">
              <w:rPr>
                <w:sz w:val="24"/>
                <w:szCs w:val="24"/>
              </w:rPr>
              <w:t>Назначение</w:t>
            </w:r>
          </w:p>
        </w:tc>
      </w:tr>
      <w:tr w:rsidR="00784314" w:rsidRPr="00C86F76" w:rsidTr="007843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00" w:type="pct"/>
          </w:tcPr>
          <w:p w:rsidR="00784314" w:rsidRPr="00826647" w:rsidRDefault="00277066" w:rsidP="00826647">
            <w:pPr>
              <w:spacing w:after="0"/>
              <w:rPr>
                <w:sz w:val="24"/>
                <w:szCs w:val="24"/>
              </w:rPr>
            </w:pPr>
            <w:r w:rsidRPr="00826647">
              <w:rPr>
                <w:sz w:val="24"/>
                <w:szCs w:val="24"/>
              </w:rPr>
              <w:t>1</w:t>
            </w:r>
          </w:p>
        </w:tc>
        <w:tc>
          <w:tcPr>
            <w:tcW w:w="1750" w:type="pct"/>
          </w:tcPr>
          <w:p w:rsidR="00784314" w:rsidRPr="00826647" w:rsidRDefault="00277066" w:rsidP="00826647">
            <w:pPr>
              <w:spacing w:after="0"/>
              <w:rPr>
                <w:sz w:val="24"/>
                <w:szCs w:val="24"/>
              </w:rPr>
            </w:pPr>
            <w:r w:rsidRPr="00826647">
              <w:rPr>
                <w:sz w:val="24"/>
                <w:szCs w:val="24"/>
              </w:rPr>
              <w:t>settings_for_system_time</w:t>
            </w:r>
          </w:p>
        </w:tc>
        <w:tc>
          <w:tcPr>
            <w:tcW w:w="3100" w:type="pct"/>
          </w:tcPr>
          <w:p w:rsidR="00784314" w:rsidRPr="00826647" w:rsidRDefault="00277066" w:rsidP="00826647">
            <w:pPr>
              <w:spacing w:after="0"/>
              <w:rPr>
                <w:sz w:val="24"/>
                <w:szCs w:val="24"/>
              </w:rPr>
            </w:pPr>
            <w:r w:rsidRPr="00826647">
              <w:rPr>
                <w:sz w:val="24"/>
                <w:szCs w:val="24"/>
              </w:rPr>
              <w:t>Системный параметр для получения актуальных на заданный момент данных.</w:t>
            </w:r>
          </w:p>
          <w:p w:rsidR="00784314" w:rsidRPr="00826647" w:rsidRDefault="00277066" w:rsidP="00826647">
            <w:pPr>
              <w:spacing w:after="0"/>
              <w:rPr>
                <w:sz w:val="24"/>
                <w:szCs w:val="24"/>
              </w:rPr>
            </w:pPr>
            <w:r w:rsidRPr="00826647">
              <w:rPr>
                <w:sz w:val="24"/>
                <w:szCs w:val="24"/>
              </w:rPr>
              <w:t>Позволяет указывать при вызове запроса момент времени, на который требуется получить актуальные данные из Витрины.</w:t>
            </w:r>
          </w:p>
        </w:tc>
      </w:tr>
      <w:tr w:rsidR="00784314" w:rsidRPr="00C86F76" w:rsidTr="00784314">
        <w:tc>
          <w:tcPr>
            <w:tcW w:w="100" w:type="pct"/>
          </w:tcPr>
          <w:p w:rsidR="00784314" w:rsidRPr="00826647" w:rsidRDefault="00277066" w:rsidP="00826647">
            <w:pPr>
              <w:spacing w:after="0"/>
              <w:rPr>
                <w:sz w:val="24"/>
                <w:szCs w:val="24"/>
              </w:rPr>
            </w:pPr>
            <w:r w:rsidRPr="00826647">
              <w:rPr>
                <w:sz w:val="24"/>
                <w:szCs w:val="24"/>
              </w:rPr>
              <w:t>2</w:t>
            </w:r>
          </w:p>
        </w:tc>
        <w:tc>
          <w:tcPr>
            <w:tcW w:w="1750" w:type="pct"/>
          </w:tcPr>
          <w:p w:rsidR="00784314" w:rsidRPr="00826647" w:rsidRDefault="00277066" w:rsidP="00826647">
            <w:pPr>
              <w:spacing w:after="0"/>
              <w:rPr>
                <w:sz w:val="24"/>
                <w:szCs w:val="24"/>
                <w:lang w:val="en-US"/>
              </w:rPr>
            </w:pPr>
            <w:r w:rsidRPr="00826647">
              <w:rPr>
                <w:sz w:val="24"/>
                <w:szCs w:val="24"/>
                <w:lang w:val="en-US"/>
              </w:rPr>
              <w:t>settings_for_system_time_started</w:t>
            </w:r>
          </w:p>
        </w:tc>
        <w:tc>
          <w:tcPr>
            <w:tcW w:w="3100" w:type="pct"/>
          </w:tcPr>
          <w:p w:rsidR="00784314" w:rsidRPr="00826647" w:rsidRDefault="00277066" w:rsidP="00826647">
            <w:pPr>
              <w:spacing w:after="0"/>
              <w:rPr>
                <w:sz w:val="24"/>
                <w:szCs w:val="24"/>
              </w:rPr>
            </w:pPr>
            <w:r w:rsidRPr="00826647">
              <w:rPr>
                <w:sz w:val="24"/>
                <w:szCs w:val="24"/>
              </w:rPr>
              <w:t>Системный параметр для получения результата выполнения запроса с данными, добавленными за указанный диапазон времени.</w:t>
            </w:r>
          </w:p>
          <w:p w:rsidR="00784314" w:rsidRPr="00826647" w:rsidRDefault="00277066" w:rsidP="00826647">
            <w:pPr>
              <w:spacing w:after="0"/>
              <w:rPr>
                <w:sz w:val="24"/>
                <w:szCs w:val="24"/>
              </w:rPr>
            </w:pPr>
            <w:r w:rsidRPr="00826647">
              <w:rPr>
                <w:sz w:val="24"/>
                <w:szCs w:val="24"/>
              </w:rPr>
              <w:t xml:space="preserve">Позволяет указывать при вызове запроса диапазон номеров дельт, за который требуется </w:t>
            </w:r>
            <w:r w:rsidRPr="00826647">
              <w:rPr>
                <w:sz w:val="24"/>
                <w:szCs w:val="24"/>
              </w:rPr>
              <w:lastRenderedPageBreak/>
              <w:t>получить измененные данные</w:t>
            </w:r>
          </w:p>
        </w:tc>
      </w:tr>
      <w:tr w:rsidR="00784314" w:rsidRPr="00C86F76" w:rsidTr="007843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00" w:type="pct"/>
          </w:tcPr>
          <w:p w:rsidR="00784314" w:rsidRPr="00826647" w:rsidRDefault="00277066" w:rsidP="00826647">
            <w:pPr>
              <w:spacing w:after="0"/>
              <w:rPr>
                <w:sz w:val="24"/>
                <w:szCs w:val="24"/>
              </w:rPr>
            </w:pPr>
            <w:r w:rsidRPr="00826647">
              <w:rPr>
                <w:sz w:val="24"/>
                <w:szCs w:val="24"/>
              </w:rPr>
              <w:lastRenderedPageBreak/>
              <w:t>3</w:t>
            </w:r>
          </w:p>
        </w:tc>
        <w:tc>
          <w:tcPr>
            <w:tcW w:w="1750" w:type="pct"/>
          </w:tcPr>
          <w:p w:rsidR="00784314" w:rsidRPr="00826647" w:rsidRDefault="00277066" w:rsidP="00826647">
            <w:pPr>
              <w:spacing w:after="0"/>
              <w:rPr>
                <w:sz w:val="24"/>
                <w:szCs w:val="24"/>
                <w:lang w:val="en-US"/>
              </w:rPr>
            </w:pPr>
            <w:r w:rsidRPr="00826647">
              <w:rPr>
                <w:sz w:val="24"/>
                <w:szCs w:val="24"/>
                <w:lang w:val="en-US"/>
              </w:rPr>
              <w:t>settings_for_system_time_finished</w:t>
            </w:r>
          </w:p>
        </w:tc>
        <w:tc>
          <w:tcPr>
            <w:tcW w:w="3100" w:type="pct"/>
          </w:tcPr>
          <w:p w:rsidR="00784314" w:rsidRPr="00826647" w:rsidRDefault="00277066" w:rsidP="00826647">
            <w:pPr>
              <w:spacing w:after="0"/>
              <w:rPr>
                <w:sz w:val="24"/>
                <w:szCs w:val="24"/>
              </w:rPr>
            </w:pPr>
            <w:r w:rsidRPr="00826647">
              <w:rPr>
                <w:sz w:val="24"/>
                <w:szCs w:val="24"/>
              </w:rPr>
              <w:t>Системный параметр для получения результата выполнения запроса с данными, удаленными за указанный диапазон времени.</w:t>
            </w:r>
          </w:p>
          <w:p w:rsidR="00784314" w:rsidRPr="00826647" w:rsidRDefault="00277066" w:rsidP="00826647">
            <w:pPr>
              <w:spacing w:after="0"/>
              <w:rPr>
                <w:sz w:val="24"/>
                <w:szCs w:val="24"/>
              </w:rPr>
            </w:pPr>
            <w:r w:rsidRPr="00826647">
              <w:rPr>
                <w:sz w:val="24"/>
                <w:szCs w:val="24"/>
              </w:rPr>
              <w:t>Позволяет указывать при вызове запроса диапазон номеров дельт, за который требуется получить удаленные данные</w:t>
            </w:r>
          </w:p>
        </w:tc>
      </w:tr>
      <w:tr w:rsidR="00784314" w:rsidRPr="00C86F76" w:rsidTr="00784314">
        <w:tc>
          <w:tcPr>
            <w:tcW w:w="100" w:type="pct"/>
          </w:tcPr>
          <w:p w:rsidR="00784314" w:rsidRPr="00826647" w:rsidRDefault="00277066" w:rsidP="00826647">
            <w:pPr>
              <w:spacing w:after="0"/>
              <w:rPr>
                <w:sz w:val="24"/>
                <w:szCs w:val="24"/>
              </w:rPr>
            </w:pPr>
            <w:r w:rsidRPr="00826647">
              <w:rPr>
                <w:sz w:val="24"/>
                <w:szCs w:val="24"/>
              </w:rPr>
              <w:t>4</w:t>
            </w:r>
          </w:p>
        </w:tc>
        <w:tc>
          <w:tcPr>
            <w:tcW w:w="1750" w:type="pct"/>
          </w:tcPr>
          <w:p w:rsidR="00784314" w:rsidRPr="00826647" w:rsidRDefault="00277066" w:rsidP="00826647">
            <w:pPr>
              <w:spacing w:after="0"/>
              <w:rPr>
                <w:sz w:val="24"/>
                <w:szCs w:val="24"/>
                <w:lang w:val="en-US"/>
              </w:rPr>
            </w:pPr>
            <w:r w:rsidRPr="00826647">
              <w:rPr>
                <w:sz w:val="24"/>
                <w:szCs w:val="24"/>
                <w:lang w:val="en-US"/>
              </w:rPr>
              <w:t>settings_for_system_time_cn</w:t>
            </w:r>
          </w:p>
        </w:tc>
        <w:tc>
          <w:tcPr>
            <w:tcW w:w="3100" w:type="pct"/>
          </w:tcPr>
          <w:p w:rsidR="00784314" w:rsidRPr="00826647" w:rsidRDefault="00277066" w:rsidP="00826647">
            <w:pPr>
              <w:spacing w:after="0"/>
              <w:rPr>
                <w:sz w:val="24"/>
                <w:szCs w:val="24"/>
              </w:rPr>
            </w:pPr>
            <w:r w:rsidRPr="00826647">
              <w:rPr>
                <w:sz w:val="24"/>
                <w:szCs w:val="24"/>
              </w:rPr>
              <w:t>Системный параметр для получения данных на указанный номер операции</w:t>
            </w:r>
          </w:p>
        </w:tc>
      </w:tr>
      <w:tr w:rsidR="00784314" w:rsidRPr="00C86F76" w:rsidTr="007843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00" w:type="pct"/>
          </w:tcPr>
          <w:p w:rsidR="00784314" w:rsidRPr="00826647" w:rsidRDefault="00277066" w:rsidP="00826647">
            <w:pPr>
              <w:spacing w:after="0"/>
              <w:rPr>
                <w:sz w:val="24"/>
                <w:szCs w:val="24"/>
              </w:rPr>
            </w:pPr>
            <w:r w:rsidRPr="00826647">
              <w:rPr>
                <w:sz w:val="24"/>
                <w:szCs w:val="24"/>
              </w:rPr>
              <w:t>5</w:t>
            </w:r>
          </w:p>
        </w:tc>
        <w:tc>
          <w:tcPr>
            <w:tcW w:w="1750" w:type="pct"/>
          </w:tcPr>
          <w:p w:rsidR="00784314" w:rsidRPr="00826647" w:rsidRDefault="00277066" w:rsidP="00826647">
            <w:pPr>
              <w:spacing w:after="0"/>
              <w:rPr>
                <w:sz w:val="24"/>
                <w:szCs w:val="24"/>
                <w:lang w:val="en-US"/>
              </w:rPr>
            </w:pPr>
            <w:r w:rsidRPr="00826647">
              <w:rPr>
                <w:sz w:val="24"/>
                <w:szCs w:val="24"/>
                <w:lang w:val="en-US"/>
              </w:rPr>
              <w:t>settings_for_system_time_started_cn</w:t>
            </w:r>
          </w:p>
        </w:tc>
        <w:tc>
          <w:tcPr>
            <w:tcW w:w="3100" w:type="pct"/>
          </w:tcPr>
          <w:p w:rsidR="00784314" w:rsidRPr="00826647" w:rsidRDefault="00277066" w:rsidP="00826647">
            <w:pPr>
              <w:spacing w:after="0"/>
              <w:rPr>
                <w:sz w:val="24"/>
                <w:szCs w:val="24"/>
              </w:rPr>
            </w:pPr>
            <w:r w:rsidRPr="00826647">
              <w:rPr>
                <w:sz w:val="24"/>
                <w:szCs w:val="24"/>
              </w:rPr>
              <w:t>Системный параметр для получения результата выполнения запроса с данными, добавленными за указанный диапазон номеров операций.</w:t>
            </w:r>
          </w:p>
        </w:tc>
      </w:tr>
      <w:tr w:rsidR="00784314" w:rsidRPr="00C86F76" w:rsidTr="00784314">
        <w:tc>
          <w:tcPr>
            <w:tcW w:w="100" w:type="pct"/>
          </w:tcPr>
          <w:p w:rsidR="00784314" w:rsidRPr="00826647" w:rsidRDefault="00277066" w:rsidP="00826647">
            <w:pPr>
              <w:spacing w:after="0"/>
              <w:rPr>
                <w:sz w:val="24"/>
                <w:szCs w:val="24"/>
              </w:rPr>
            </w:pPr>
            <w:r w:rsidRPr="00826647">
              <w:rPr>
                <w:sz w:val="24"/>
                <w:szCs w:val="24"/>
              </w:rPr>
              <w:t>6</w:t>
            </w:r>
          </w:p>
        </w:tc>
        <w:tc>
          <w:tcPr>
            <w:tcW w:w="1750" w:type="pct"/>
          </w:tcPr>
          <w:p w:rsidR="00784314" w:rsidRPr="00826647" w:rsidRDefault="00277066" w:rsidP="00826647">
            <w:pPr>
              <w:spacing w:after="0"/>
              <w:rPr>
                <w:sz w:val="24"/>
                <w:szCs w:val="24"/>
                <w:lang w:val="en-US"/>
              </w:rPr>
            </w:pPr>
            <w:r w:rsidRPr="00826647">
              <w:rPr>
                <w:sz w:val="24"/>
                <w:szCs w:val="24"/>
                <w:lang w:val="en-US"/>
              </w:rPr>
              <w:t>settings_for_system_time_finished_cn</w:t>
            </w:r>
          </w:p>
        </w:tc>
        <w:tc>
          <w:tcPr>
            <w:tcW w:w="3100" w:type="pct"/>
          </w:tcPr>
          <w:p w:rsidR="00784314" w:rsidRPr="00826647" w:rsidRDefault="00277066" w:rsidP="00826647">
            <w:pPr>
              <w:spacing w:after="0"/>
              <w:rPr>
                <w:sz w:val="24"/>
                <w:szCs w:val="24"/>
              </w:rPr>
            </w:pPr>
            <w:r w:rsidRPr="00826647">
              <w:rPr>
                <w:sz w:val="24"/>
                <w:szCs w:val="24"/>
              </w:rPr>
              <w:t>Системный параметр для получения результата выполнения запроса с данными, удаленными за указанный диапазон номеров операций.</w:t>
            </w:r>
          </w:p>
        </w:tc>
      </w:tr>
    </w:tbl>
    <w:p w:rsidR="00784314" w:rsidRPr="00D660F2" w:rsidRDefault="00784314">
      <w:pPr>
        <w:pStyle w:val="TableBottomMargin"/>
        <w:rPr>
          <w:lang w:val="ru-RU"/>
        </w:rPr>
      </w:pPr>
    </w:p>
    <w:bookmarkEnd w:id="291"/>
    <w:bookmarkEnd w:id="292"/>
    <w:p w:rsidR="00784314" w:rsidRPr="00D660F2" w:rsidRDefault="00277066">
      <w:pPr>
        <w:pStyle w:val="afc"/>
        <w:rPr>
          <w:lang w:val="ru-RU"/>
        </w:rPr>
      </w:pPr>
      <w:r w:rsidRPr="00D660F2">
        <w:rPr>
          <w:lang w:val="ru-RU"/>
        </w:rPr>
        <w:t xml:space="preserve">Вызов Регламентированного </w:t>
      </w:r>
      <w:r>
        <w:t>SQL</w:t>
      </w:r>
      <w:r w:rsidRPr="00D660F2">
        <w:rPr>
          <w:lang w:val="ru-RU"/>
        </w:rPr>
        <w:t xml:space="preserve">-запроса с системным параметром осуществляется аналогично вызову Регламентированного </w:t>
      </w:r>
      <w:r>
        <w:t>SQL</w:t>
      </w:r>
      <w:r w:rsidRPr="00D660F2">
        <w:rPr>
          <w:lang w:val="ru-RU"/>
        </w:rPr>
        <w:t xml:space="preserve">-запроса с заданием значения для именованного параметра, в соответствии со следующими правилами (данные, подходящие под условия РЗ, которые были и добавлены, и удалены в переданном диапазоне </w:t>
      </w:r>
      <w:r>
        <w:rPr>
          <w:rFonts w:ascii="Consolas" w:eastAsia="MS Gothic"/>
          <w:noProof/>
          <w:color w:val="E74C3C"/>
          <w:sz w:val="20"/>
          <w:szCs w:val="20"/>
        </w:rPr>
        <w:t>settings</w:t>
      </w:r>
      <w:r w:rsidRPr="00D660F2">
        <w:rPr>
          <w:rFonts w:ascii="Consolas" w:eastAsia="MS Gothic"/>
          <w:noProof/>
          <w:color w:val="E74C3C"/>
          <w:sz w:val="20"/>
          <w:szCs w:val="20"/>
          <w:lang w:val="ru-RU"/>
        </w:rPr>
        <w:t>_</w:t>
      </w:r>
      <w:r>
        <w:rPr>
          <w:rFonts w:ascii="Consolas" w:eastAsia="MS Gothic"/>
          <w:noProof/>
          <w:color w:val="E74C3C"/>
          <w:sz w:val="20"/>
          <w:szCs w:val="20"/>
        </w:rPr>
        <w:t>for</w:t>
      </w:r>
      <w:r w:rsidRPr="00D660F2">
        <w:rPr>
          <w:rFonts w:ascii="Consolas" w:eastAsia="MS Gothic"/>
          <w:noProof/>
          <w:color w:val="E74C3C"/>
          <w:sz w:val="20"/>
          <w:szCs w:val="20"/>
          <w:lang w:val="ru-RU"/>
        </w:rPr>
        <w:t>_</w:t>
      </w:r>
      <w:r>
        <w:rPr>
          <w:rFonts w:ascii="Consolas" w:eastAsia="MS Gothic"/>
          <w:noProof/>
          <w:color w:val="E74C3C"/>
          <w:sz w:val="20"/>
          <w:szCs w:val="20"/>
        </w:rPr>
        <w:t>system</w:t>
      </w:r>
      <w:r w:rsidRPr="00D660F2">
        <w:rPr>
          <w:rFonts w:ascii="Consolas" w:eastAsia="MS Gothic"/>
          <w:noProof/>
          <w:color w:val="E74C3C"/>
          <w:sz w:val="20"/>
          <w:szCs w:val="20"/>
          <w:lang w:val="ru-RU"/>
        </w:rPr>
        <w:t>_</w:t>
      </w:r>
      <w:r>
        <w:rPr>
          <w:rFonts w:ascii="Consolas" w:eastAsia="MS Gothic"/>
          <w:noProof/>
          <w:color w:val="E74C3C"/>
          <w:sz w:val="20"/>
          <w:szCs w:val="20"/>
        </w:rPr>
        <w:t>time</w:t>
      </w:r>
      <w:r w:rsidRPr="00D660F2">
        <w:rPr>
          <w:rFonts w:ascii="Consolas" w:eastAsia="MS Gothic"/>
          <w:noProof/>
          <w:color w:val="E74C3C"/>
          <w:sz w:val="20"/>
          <w:szCs w:val="20"/>
          <w:lang w:val="ru-RU"/>
        </w:rPr>
        <w:t>_</w:t>
      </w:r>
      <w:r>
        <w:rPr>
          <w:rFonts w:ascii="Consolas" w:eastAsia="MS Gothic"/>
          <w:noProof/>
          <w:color w:val="E74C3C"/>
          <w:sz w:val="20"/>
          <w:szCs w:val="20"/>
        </w:rPr>
        <w:t>started</w:t>
      </w:r>
      <w:r w:rsidRPr="00D660F2">
        <w:rPr>
          <w:lang w:val="ru-RU"/>
        </w:rPr>
        <w:t xml:space="preserve">/ </w:t>
      </w:r>
      <w:r>
        <w:rPr>
          <w:rFonts w:ascii="Consolas" w:eastAsia="MS Gothic"/>
          <w:noProof/>
          <w:color w:val="E74C3C"/>
          <w:sz w:val="20"/>
          <w:szCs w:val="20"/>
        </w:rPr>
        <w:t>settings</w:t>
      </w:r>
      <w:r w:rsidRPr="00D660F2">
        <w:rPr>
          <w:rFonts w:ascii="Consolas" w:eastAsia="MS Gothic"/>
          <w:noProof/>
          <w:color w:val="E74C3C"/>
          <w:sz w:val="20"/>
          <w:szCs w:val="20"/>
          <w:lang w:val="ru-RU"/>
        </w:rPr>
        <w:t>_</w:t>
      </w:r>
      <w:r>
        <w:rPr>
          <w:rFonts w:ascii="Consolas" w:eastAsia="MS Gothic"/>
          <w:noProof/>
          <w:color w:val="E74C3C"/>
          <w:sz w:val="20"/>
          <w:szCs w:val="20"/>
        </w:rPr>
        <w:t>for</w:t>
      </w:r>
      <w:r w:rsidRPr="00D660F2">
        <w:rPr>
          <w:rFonts w:ascii="Consolas" w:eastAsia="MS Gothic"/>
          <w:noProof/>
          <w:color w:val="E74C3C"/>
          <w:sz w:val="20"/>
          <w:szCs w:val="20"/>
          <w:lang w:val="ru-RU"/>
        </w:rPr>
        <w:t>_</w:t>
      </w:r>
      <w:r>
        <w:rPr>
          <w:rFonts w:ascii="Consolas" w:eastAsia="MS Gothic"/>
          <w:noProof/>
          <w:color w:val="E74C3C"/>
          <w:sz w:val="20"/>
          <w:szCs w:val="20"/>
        </w:rPr>
        <w:t>system</w:t>
      </w:r>
      <w:r w:rsidRPr="00D660F2">
        <w:rPr>
          <w:rFonts w:ascii="Consolas" w:eastAsia="MS Gothic"/>
          <w:noProof/>
          <w:color w:val="E74C3C"/>
          <w:sz w:val="20"/>
          <w:szCs w:val="20"/>
          <w:lang w:val="ru-RU"/>
        </w:rPr>
        <w:t>_</w:t>
      </w:r>
      <w:r>
        <w:rPr>
          <w:rFonts w:ascii="Consolas" w:eastAsia="MS Gothic"/>
          <w:noProof/>
          <w:color w:val="E74C3C"/>
          <w:sz w:val="20"/>
          <w:szCs w:val="20"/>
        </w:rPr>
        <w:t>time</w:t>
      </w:r>
      <w:r w:rsidRPr="00D660F2">
        <w:rPr>
          <w:rFonts w:ascii="Consolas" w:eastAsia="MS Gothic"/>
          <w:noProof/>
          <w:color w:val="E74C3C"/>
          <w:sz w:val="20"/>
          <w:szCs w:val="20"/>
          <w:lang w:val="ru-RU"/>
        </w:rPr>
        <w:t>_</w:t>
      </w:r>
      <w:r>
        <w:rPr>
          <w:rFonts w:ascii="Consolas" w:eastAsia="MS Gothic"/>
          <w:noProof/>
          <w:color w:val="E74C3C"/>
          <w:sz w:val="20"/>
          <w:szCs w:val="20"/>
        </w:rPr>
        <w:t>finished</w:t>
      </w:r>
      <w:r w:rsidRPr="00D660F2">
        <w:rPr>
          <w:lang w:val="ru-RU"/>
        </w:rPr>
        <w:t>, не попадают в результат запроса):</w:t>
      </w:r>
    </w:p>
    <w:p w:rsidR="00784314" w:rsidRPr="00D660F2" w:rsidRDefault="00277066">
      <w:pPr>
        <w:pStyle w:val="a0"/>
        <w:numPr>
          <w:ilvl w:val="0"/>
          <w:numId w:val="110"/>
        </w:numPr>
        <w:rPr>
          <w:lang w:val="ru-RU"/>
        </w:rPr>
      </w:pPr>
      <w:r w:rsidRPr="00D660F2">
        <w:rPr>
          <w:lang w:val="ru-RU"/>
        </w:rPr>
        <w:t>Параметр задается в запросе только один раз в виде именованного параметра с соответствующей мнемоникой.</w:t>
      </w:r>
    </w:p>
    <w:p w:rsidR="00784314" w:rsidRPr="00D660F2" w:rsidRDefault="00277066">
      <w:pPr>
        <w:pStyle w:val="a0"/>
        <w:numPr>
          <w:ilvl w:val="0"/>
          <w:numId w:val="110"/>
        </w:numPr>
        <w:rPr>
          <w:lang w:val="ru-RU"/>
        </w:rPr>
      </w:pPr>
      <w:r w:rsidRPr="00D660F2">
        <w:rPr>
          <w:lang w:val="ru-RU"/>
        </w:rPr>
        <w:t xml:space="preserve">Значение параметра </w:t>
      </w:r>
      <w:r>
        <w:rPr>
          <w:rFonts w:ascii="Consolas" w:eastAsia="MS Gothic"/>
          <w:noProof/>
          <w:color w:val="E74C3C"/>
          <w:sz w:val="20"/>
          <w:szCs w:val="20"/>
        </w:rPr>
        <w:t>settings</w:t>
      </w:r>
      <w:r w:rsidRPr="00D660F2">
        <w:rPr>
          <w:rFonts w:ascii="Consolas" w:eastAsia="MS Gothic"/>
          <w:noProof/>
          <w:color w:val="E74C3C"/>
          <w:sz w:val="20"/>
          <w:szCs w:val="20"/>
          <w:lang w:val="ru-RU"/>
        </w:rPr>
        <w:t>_</w:t>
      </w:r>
      <w:r>
        <w:rPr>
          <w:rFonts w:ascii="Consolas" w:eastAsia="MS Gothic"/>
          <w:noProof/>
          <w:color w:val="E74C3C"/>
          <w:sz w:val="20"/>
          <w:szCs w:val="20"/>
        </w:rPr>
        <w:t>for</w:t>
      </w:r>
      <w:r w:rsidRPr="00D660F2">
        <w:rPr>
          <w:rFonts w:ascii="Consolas" w:eastAsia="MS Gothic"/>
          <w:noProof/>
          <w:color w:val="E74C3C"/>
          <w:sz w:val="20"/>
          <w:szCs w:val="20"/>
          <w:lang w:val="ru-RU"/>
        </w:rPr>
        <w:t>_</w:t>
      </w:r>
      <w:r>
        <w:rPr>
          <w:rFonts w:ascii="Consolas" w:eastAsia="MS Gothic"/>
          <w:noProof/>
          <w:color w:val="E74C3C"/>
          <w:sz w:val="20"/>
          <w:szCs w:val="20"/>
        </w:rPr>
        <w:t>system</w:t>
      </w:r>
      <w:r w:rsidRPr="00D660F2">
        <w:rPr>
          <w:rFonts w:ascii="Consolas" w:eastAsia="MS Gothic"/>
          <w:noProof/>
          <w:color w:val="E74C3C"/>
          <w:sz w:val="20"/>
          <w:szCs w:val="20"/>
          <w:lang w:val="ru-RU"/>
        </w:rPr>
        <w:t>_</w:t>
      </w:r>
      <w:r>
        <w:rPr>
          <w:rFonts w:ascii="Consolas" w:eastAsia="MS Gothic"/>
          <w:noProof/>
          <w:color w:val="E74C3C"/>
          <w:sz w:val="20"/>
          <w:szCs w:val="20"/>
        </w:rPr>
        <w:t>time</w:t>
      </w:r>
      <w:r w:rsidRPr="00D660F2">
        <w:rPr>
          <w:lang w:val="ru-RU"/>
        </w:rPr>
        <w:t xml:space="preserve"> должно соответствовать формату </w:t>
      </w:r>
      <w:r>
        <w:rPr>
          <w:rFonts w:ascii="Consolas" w:eastAsia="MS Gothic"/>
          <w:noProof/>
          <w:color w:val="E74C3C"/>
          <w:sz w:val="20"/>
          <w:szCs w:val="20"/>
        </w:rPr>
        <w:t>YYYY</w:t>
      </w:r>
      <w:r w:rsidRPr="00D660F2">
        <w:rPr>
          <w:rFonts w:ascii="Consolas" w:eastAsia="MS Gothic"/>
          <w:noProof/>
          <w:color w:val="E74C3C"/>
          <w:sz w:val="20"/>
          <w:szCs w:val="20"/>
          <w:lang w:val="ru-RU"/>
        </w:rPr>
        <w:t>-</w:t>
      </w:r>
      <w:r>
        <w:rPr>
          <w:rFonts w:ascii="Consolas" w:eastAsia="MS Gothic"/>
          <w:noProof/>
          <w:color w:val="E74C3C"/>
          <w:sz w:val="20"/>
          <w:szCs w:val="20"/>
        </w:rPr>
        <w:t>MM</w:t>
      </w:r>
      <w:r w:rsidRPr="00D660F2">
        <w:rPr>
          <w:rFonts w:ascii="Consolas" w:eastAsia="MS Gothic"/>
          <w:noProof/>
          <w:color w:val="E74C3C"/>
          <w:sz w:val="20"/>
          <w:szCs w:val="20"/>
          <w:lang w:val="ru-RU"/>
        </w:rPr>
        <w:t>-</w:t>
      </w:r>
      <w:r>
        <w:rPr>
          <w:rFonts w:ascii="Consolas" w:eastAsia="MS Gothic"/>
          <w:noProof/>
          <w:color w:val="E74C3C"/>
          <w:sz w:val="20"/>
          <w:szCs w:val="20"/>
        </w:rPr>
        <w:t>DD</w:t>
      </w:r>
      <w:r w:rsidRPr="00D660F2">
        <w:rPr>
          <w:rFonts w:ascii="Consolas" w:eastAsia="MS Gothic"/>
          <w:noProof/>
          <w:color w:val="E74C3C"/>
          <w:sz w:val="20"/>
          <w:szCs w:val="20"/>
          <w:lang w:val="ru-RU"/>
        </w:rPr>
        <w:t xml:space="preserve"> </w:t>
      </w:r>
      <w:r>
        <w:rPr>
          <w:rFonts w:ascii="Consolas" w:eastAsia="MS Gothic"/>
          <w:noProof/>
          <w:color w:val="E74C3C"/>
          <w:sz w:val="20"/>
          <w:szCs w:val="20"/>
        </w:rPr>
        <w:t>hh</w:t>
      </w:r>
      <w:r w:rsidRPr="00D660F2">
        <w:rPr>
          <w:rFonts w:ascii="Consolas" w:eastAsia="MS Gothic"/>
          <w:noProof/>
          <w:color w:val="E74C3C"/>
          <w:sz w:val="20"/>
          <w:szCs w:val="20"/>
          <w:lang w:val="ru-RU"/>
        </w:rPr>
        <w:t>:</w:t>
      </w:r>
      <w:r>
        <w:rPr>
          <w:rFonts w:ascii="Consolas" w:eastAsia="MS Gothic"/>
          <w:noProof/>
          <w:color w:val="E74C3C"/>
          <w:sz w:val="20"/>
          <w:szCs w:val="20"/>
        </w:rPr>
        <w:t>mm</w:t>
      </w:r>
      <w:r w:rsidRPr="00D660F2">
        <w:rPr>
          <w:rFonts w:ascii="Consolas" w:eastAsia="MS Gothic"/>
          <w:noProof/>
          <w:color w:val="E74C3C"/>
          <w:sz w:val="20"/>
          <w:szCs w:val="20"/>
          <w:lang w:val="ru-RU"/>
        </w:rPr>
        <w:t>:</w:t>
      </w:r>
      <w:r>
        <w:rPr>
          <w:rFonts w:ascii="Consolas" w:eastAsia="MS Gothic"/>
          <w:noProof/>
          <w:color w:val="E74C3C"/>
          <w:sz w:val="20"/>
          <w:szCs w:val="20"/>
        </w:rPr>
        <w:t>ss</w:t>
      </w:r>
      <w:r w:rsidRPr="00D660F2">
        <w:rPr>
          <w:lang w:val="ru-RU"/>
        </w:rPr>
        <w:t>.</w:t>
      </w:r>
    </w:p>
    <w:p w:rsidR="00784314" w:rsidRDefault="00277066">
      <w:pPr>
        <w:pStyle w:val="a0"/>
        <w:numPr>
          <w:ilvl w:val="0"/>
          <w:numId w:val="110"/>
        </w:numPr>
      </w:pPr>
      <w:r>
        <w:t xml:space="preserve">Значение параметров </w:t>
      </w:r>
      <w:r>
        <w:rPr>
          <w:rFonts w:ascii="Consolas" w:eastAsia="MS Gothic"/>
          <w:noProof/>
          <w:color w:val="E74C3C"/>
          <w:sz w:val="20"/>
          <w:szCs w:val="20"/>
        </w:rPr>
        <w:t>settings_for_system_time_started</w:t>
      </w:r>
      <w:r>
        <w:t xml:space="preserve"> и </w:t>
      </w:r>
      <w:r>
        <w:rPr>
          <w:rFonts w:ascii="Consolas" w:eastAsia="MS Gothic"/>
          <w:noProof/>
          <w:color w:val="E74C3C"/>
          <w:sz w:val="20"/>
          <w:szCs w:val="20"/>
        </w:rPr>
        <w:t>settings_for_system_time_finished</w:t>
      </w:r>
      <w:r>
        <w:t xml:space="preserve"> должно соответствовать формату:</w:t>
      </w:r>
    </w:p>
    <w:p w:rsidR="00784314" w:rsidRPr="00D660F2" w:rsidRDefault="00277066">
      <w:pPr>
        <w:pStyle w:val="afc"/>
        <w:ind w:left="480"/>
        <w:rPr>
          <w:lang w:val="ru-RU"/>
        </w:rPr>
      </w:pPr>
      <w:r w:rsidRPr="00D660F2">
        <w:rPr>
          <w:lang w:val="ru-RU"/>
        </w:rPr>
        <w:t>3.1. При передаче диапазона дельт - (</w:t>
      </w:r>
      <w:r>
        <w:rPr>
          <w:rFonts w:ascii="Consolas" w:eastAsia="MS Gothic"/>
          <w:noProof/>
          <w:color w:val="E74C3C"/>
          <w:sz w:val="20"/>
          <w:szCs w:val="20"/>
        </w:rPr>
        <w:t>int</w:t>
      </w:r>
      <w:r w:rsidRPr="00D660F2">
        <w:rPr>
          <w:rFonts w:ascii="Consolas" w:eastAsia="MS Gothic"/>
          <w:noProof/>
          <w:color w:val="E74C3C"/>
          <w:sz w:val="20"/>
          <w:szCs w:val="20"/>
          <w:lang w:val="ru-RU"/>
        </w:rPr>
        <w:t>1</w:t>
      </w:r>
      <w:r w:rsidRPr="00D660F2">
        <w:rPr>
          <w:lang w:val="ru-RU"/>
        </w:rPr>
        <w:t xml:space="preserve">, </w:t>
      </w:r>
      <w:r>
        <w:rPr>
          <w:rFonts w:ascii="Consolas" w:eastAsia="MS Gothic"/>
          <w:noProof/>
          <w:color w:val="E74C3C"/>
          <w:sz w:val="20"/>
          <w:szCs w:val="20"/>
        </w:rPr>
        <w:t>int</w:t>
      </w:r>
      <w:r w:rsidRPr="00D660F2">
        <w:rPr>
          <w:rFonts w:ascii="Consolas" w:eastAsia="MS Gothic"/>
          <w:noProof/>
          <w:color w:val="E74C3C"/>
          <w:sz w:val="20"/>
          <w:szCs w:val="20"/>
          <w:lang w:val="ru-RU"/>
        </w:rPr>
        <w:t>2</w:t>
      </w:r>
      <w:r w:rsidRPr="00D660F2">
        <w:rPr>
          <w:lang w:val="ru-RU"/>
        </w:rPr>
        <w:t xml:space="preserve">). Значение </w:t>
      </w:r>
      <w:r>
        <w:rPr>
          <w:rFonts w:ascii="Consolas" w:eastAsia="MS Gothic"/>
          <w:noProof/>
          <w:color w:val="E74C3C"/>
          <w:sz w:val="20"/>
          <w:szCs w:val="20"/>
        </w:rPr>
        <w:t>int</w:t>
      </w:r>
      <w:r w:rsidRPr="00D660F2">
        <w:rPr>
          <w:rFonts w:ascii="Consolas" w:eastAsia="MS Gothic"/>
          <w:noProof/>
          <w:color w:val="E74C3C"/>
          <w:sz w:val="20"/>
          <w:szCs w:val="20"/>
          <w:lang w:val="ru-RU"/>
        </w:rPr>
        <w:t>1</w:t>
      </w:r>
      <w:r w:rsidRPr="00D660F2">
        <w:rPr>
          <w:lang w:val="ru-RU"/>
        </w:rPr>
        <w:t xml:space="preserve"> должно быть меньше, чем </w:t>
      </w:r>
      <w:r>
        <w:rPr>
          <w:rFonts w:ascii="Consolas" w:eastAsia="MS Gothic"/>
          <w:noProof/>
          <w:color w:val="E74C3C"/>
          <w:sz w:val="20"/>
          <w:szCs w:val="20"/>
        </w:rPr>
        <w:t>int</w:t>
      </w:r>
      <w:r w:rsidRPr="00D660F2">
        <w:rPr>
          <w:rFonts w:ascii="Consolas" w:eastAsia="MS Gothic"/>
          <w:noProof/>
          <w:color w:val="E74C3C"/>
          <w:sz w:val="20"/>
          <w:szCs w:val="20"/>
          <w:lang w:val="ru-RU"/>
        </w:rPr>
        <w:t>2</w:t>
      </w:r>
      <w:r w:rsidRPr="00D660F2">
        <w:rPr>
          <w:lang w:val="ru-RU"/>
        </w:rPr>
        <w:t>.</w:t>
      </w:r>
    </w:p>
    <w:p w:rsidR="00784314" w:rsidRDefault="00277066">
      <w:pPr>
        <w:pStyle w:val="afc"/>
        <w:ind w:left="480"/>
      </w:pPr>
      <w:r w:rsidRPr="00D660F2">
        <w:rPr>
          <w:lang w:val="ru-RU"/>
        </w:rPr>
        <w:t xml:space="preserve">3.2. При передаче диапазона </w:t>
      </w:r>
      <w:r>
        <w:t>timestamp</w:t>
      </w:r>
      <w:r w:rsidRPr="00D660F2">
        <w:rPr>
          <w:lang w:val="ru-RU"/>
        </w:rPr>
        <w:t xml:space="preserve"> – (</w:t>
      </w:r>
      <w:r>
        <w:rPr>
          <w:rFonts w:ascii="Consolas" w:eastAsia="MS Gothic"/>
          <w:noProof/>
          <w:color w:val="E74C3C"/>
          <w:sz w:val="20"/>
          <w:szCs w:val="20"/>
        </w:rPr>
        <w:t>YYYY</w:t>
      </w:r>
      <w:r w:rsidRPr="00D660F2">
        <w:rPr>
          <w:rFonts w:ascii="Consolas" w:eastAsia="MS Gothic"/>
          <w:noProof/>
          <w:color w:val="E74C3C"/>
          <w:sz w:val="20"/>
          <w:szCs w:val="20"/>
          <w:lang w:val="ru-RU"/>
        </w:rPr>
        <w:t>-</w:t>
      </w:r>
      <w:r>
        <w:rPr>
          <w:rFonts w:ascii="Consolas" w:eastAsia="MS Gothic"/>
          <w:noProof/>
          <w:color w:val="E74C3C"/>
          <w:sz w:val="20"/>
          <w:szCs w:val="20"/>
        </w:rPr>
        <w:t>MM</w:t>
      </w:r>
      <w:r w:rsidRPr="00D660F2">
        <w:rPr>
          <w:rFonts w:ascii="Consolas" w:eastAsia="MS Gothic"/>
          <w:noProof/>
          <w:color w:val="E74C3C"/>
          <w:sz w:val="20"/>
          <w:szCs w:val="20"/>
          <w:lang w:val="ru-RU"/>
        </w:rPr>
        <w:t>-</w:t>
      </w:r>
      <w:r>
        <w:rPr>
          <w:rFonts w:ascii="Consolas" w:eastAsia="MS Gothic"/>
          <w:noProof/>
          <w:color w:val="E74C3C"/>
          <w:sz w:val="20"/>
          <w:szCs w:val="20"/>
        </w:rPr>
        <w:t>DD</w:t>
      </w:r>
      <w:r w:rsidRPr="00D660F2">
        <w:rPr>
          <w:rFonts w:ascii="Consolas" w:eastAsia="MS Gothic"/>
          <w:noProof/>
          <w:color w:val="E74C3C"/>
          <w:sz w:val="20"/>
          <w:szCs w:val="20"/>
          <w:lang w:val="ru-RU"/>
        </w:rPr>
        <w:t xml:space="preserve"> </w:t>
      </w:r>
      <w:r>
        <w:rPr>
          <w:rFonts w:ascii="Consolas" w:eastAsia="MS Gothic"/>
          <w:noProof/>
          <w:color w:val="E74C3C"/>
          <w:sz w:val="20"/>
          <w:szCs w:val="20"/>
        </w:rPr>
        <w:t>hh</w:t>
      </w:r>
      <w:r w:rsidRPr="00D660F2">
        <w:rPr>
          <w:rFonts w:ascii="Consolas" w:eastAsia="MS Gothic"/>
          <w:noProof/>
          <w:color w:val="E74C3C"/>
          <w:sz w:val="20"/>
          <w:szCs w:val="20"/>
          <w:lang w:val="ru-RU"/>
        </w:rPr>
        <w:t>:</w:t>
      </w:r>
      <w:r>
        <w:rPr>
          <w:rFonts w:ascii="Consolas" w:eastAsia="MS Gothic"/>
          <w:noProof/>
          <w:color w:val="E74C3C"/>
          <w:sz w:val="20"/>
          <w:szCs w:val="20"/>
        </w:rPr>
        <w:t>mm</w:t>
      </w:r>
      <w:r w:rsidRPr="00D660F2">
        <w:rPr>
          <w:rFonts w:ascii="Consolas" w:eastAsia="MS Gothic"/>
          <w:noProof/>
          <w:color w:val="E74C3C"/>
          <w:sz w:val="20"/>
          <w:szCs w:val="20"/>
          <w:lang w:val="ru-RU"/>
        </w:rPr>
        <w:t>:</w:t>
      </w:r>
      <w:r>
        <w:rPr>
          <w:rFonts w:ascii="Consolas" w:eastAsia="MS Gothic"/>
          <w:noProof/>
          <w:color w:val="E74C3C"/>
          <w:sz w:val="20"/>
          <w:szCs w:val="20"/>
        </w:rPr>
        <w:t>ss</w:t>
      </w:r>
      <w:r w:rsidRPr="00D660F2">
        <w:rPr>
          <w:lang w:val="ru-RU"/>
        </w:rPr>
        <w:t xml:space="preserve">, </w:t>
      </w:r>
      <w:r>
        <w:rPr>
          <w:rFonts w:ascii="Consolas" w:eastAsia="MS Gothic"/>
          <w:noProof/>
          <w:color w:val="E74C3C"/>
          <w:sz w:val="20"/>
          <w:szCs w:val="20"/>
        </w:rPr>
        <w:t>YYYY</w:t>
      </w:r>
      <w:r w:rsidRPr="00D660F2">
        <w:rPr>
          <w:rFonts w:ascii="Consolas" w:eastAsia="MS Gothic"/>
          <w:noProof/>
          <w:color w:val="E74C3C"/>
          <w:sz w:val="20"/>
          <w:szCs w:val="20"/>
          <w:lang w:val="ru-RU"/>
        </w:rPr>
        <w:t>-</w:t>
      </w:r>
      <w:r>
        <w:rPr>
          <w:rFonts w:ascii="Consolas" w:eastAsia="MS Gothic"/>
          <w:noProof/>
          <w:color w:val="E74C3C"/>
          <w:sz w:val="20"/>
          <w:szCs w:val="20"/>
        </w:rPr>
        <w:t>MM</w:t>
      </w:r>
      <w:r w:rsidRPr="00D660F2">
        <w:rPr>
          <w:rFonts w:ascii="Consolas" w:eastAsia="MS Gothic"/>
          <w:noProof/>
          <w:color w:val="E74C3C"/>
          <w:sz w:val="20"/>
          <w:szCs w:val="20"/>
          <w:lang w:val="ru-RU"/>
        </w:rPr>
        <w:t>-</w:t>
      </w:r>
      <w:r>
        <w:rPr>
          <w:rFonts w:ascii="Consolas" w:eastAsia="MS Gothic"/>
          <w:noProof/>
          <w:color w:val="E74C3C"/>
          <w:sz w:val="20"/>
          <w:szCs w:val="20"/>
        </w:rPr>
        <w:t>DD</w:t>
      </w:r>
      <w:r w:rsidRPr="00D660F2">
        <w:rPr>
          <w:rFonts w:ascii="Consolas" w:eastAsia="MS Gothic"/>
          <w:noProof/>
          <w:color w:val="E74C3C"/>
          <w:sz w:val="20"/>
          <w:szCs w:val="20"/>
          <w:lang w:val="ru-RU"/>
        </w:rPr>
        <w:t xml:space="preserve"> </w:t>
      </w:r>
      <w:r>
        <w:rPr>
          <w:rFonts w:ascii="Consolas" w:eastAsia="MS Gothic"/>
          <w:noProof/>
          <w:color w:val="E74C3C"/>
          <w:sz w:val="20"/>
          <w:szCs w:val="20"/>
        </w:rPr>
        <w:t>hh</w:t>
      </w:r>
      <w:r w:rsidRPr="00D660F2">
        <w:rPr>
          <w:rFonts w:ascii="Consolas" w:eastAsia="MS Gothic"/>
          <w:noProof/>
          <w:color w:val="E74C3C"/>
          <w:sz w:val="20"/>
          <w:szCs w:val="20"/>
          <w:lang w:val="ru-RU"/>
        </w:rPr>
        <w:t>:</w:t>
      </w:r>
      <w:r>
        <w:rPr>
          <w:rFonts w:ascii="Consolas" w:eastAsia="MS Gothic"/>
          <w:noProof/>
          <w:color w:val="E74C3C"/>
          <w:sz w:val="20"/>
          <w:szCs w:val="20"/>
        </w:rPr>
        <w:t>mm</w:t>
      </w:r>
      <w:r w:rsidRPr="00D660F2">
        <w:rPr>
          <w:rFonts w:ascii="Consolas" w:eastAsia="MS Gothic"/>
          <w:noProof/>
          <w:color w:val="E74C3C"/>
          <w:sz w:val="20"/>
          <w:szCs w:val="20"/>
          <w:lang w:val="ru-RU"/>
        </w:rPr>
        <w:t>:</w:t>
      </w:r>
      <w:r>
        <w:rPr>
          <w:rFonts w:ascii="Consolas" w:eastAsia="MS Gothic"/>
          <w:noProof/>
          <w:color w:val="E74C3C"/>
          <w:sz w:val="20"/>
          <w:szCs w:val="20"/>
        </w:rPr>
        <w:t>ss</w:t>
      </w:r>
      <w:r w:rsidRPr="00D660F2">
        <w:rPr>
          <w:lang w:val="ru-RU"/>
        </w:rPr>
        <w:t xml:space="preserve">)/. </w:t>
      </w:r>
      <w:r>
        <w:t>Значение1 в переданном диапазоне должно быть меньше значения2</w:t>
      </w:r>
    </w:p>
    <w:p w:rsidR="00784314" w:rsidRPr="00D660F2" w:rsidRDefault="00277066">
      <w:pPr>
        <w:pStyle w:val="a0"/>
        <w:numPr>
          <w:ilvl w:val="0"/>
          <w:numId w:val="110"/>
        </w:numPr>
        <w:rPr>
          <w:lang w:val="ru-RU"/>
        </w:rPr>
      </w:pPr>
      <w:r w:rsidRPr="00D660F2">
        <w:rPr>
          <w:lang w:val="ru-RU"/>
        </w:rPr>
        <w:t xml:space="preserve">Задание параметра недоступно при вызове Регламентированного </w:t>
      </w:r>
      <w:r>
        <w:t>SQL</w:t>
      </w:r>
      <w:r w:rsidRPr="00D660F2">
        <w:rPr>
          <w:lang w:val="ru-RU"/>
        </w:rPr>
        <w:t xml:space="preserve">-запроса без </w:t>
      </w:r>
      <w:r>
        <w:t>SQL</w:t>
      </w:r>
      <w:r w:rsidRPr="00D660F2">
        <w:rPr>
          <w:lang w:val="ru-RU"/>
        </w:rPr>
        <w:t>-выражения.</w:t>
      </w:r>
    </w:p>
    <w:p w:rsidR="00784314" w:rsidRPr="00D660F2" w:rsidRDefault="00277066">
      <w:pPr>
        <w:pStyle w:val="a0"/>
        <w:numPr>
          <w:ilvl w:val="0"/>
          <w:numId w:val="110"/>
        </w:numPr>
        <w:rPr>
          <w:lang w:val="ru-RU"/>
        </w:rPr>
      </w:pPr>
      <w:r w:rsidRPr="00D660F2">
        <w:rPr>
          <w:lang w:val="ru-RU"/>
        </w:rPr>
        <w:t xml:space="preserve">Для Витрин, к которым обращается Регламентированный </w:t>
      </w:r>
      <w:r>
        <w:t>SQL</w:t>
      </w:r>
      <w:r w:rsidRPr="00D660F2">
        <w:rPr>
          <w:lang w:val="ru-RU"/>
        </w:rPr>
        <w:t xml:space="preserve">-запрос с данным параметром, должна быть задана настройка поддержки обработки данного параметра в соответствии с </w:t>
      </w:r>
      <w:r w:rsidRPr="00D660F2">
        <w:rPr>
          <w:rFonts w:ascii="Consolas" w:eastAsia="MS Gothic"/>
          <w:noProof/>
          <w:color w:val="E74C3C"/>
          <w:sz w:val="20"/>
          <w:szCs w:val="20"/>
          <w:lang w:val="ru-RU"/>
        </w:rPr>
        <w:t>_</w:t>
      </w:r>
      <w:r>
        <w:rPr>
          <w:rFonts w:ascii="Consolas" w:eastAsia="MS Gothic"/>
          <w:noProof/>
          <w:color w:val="E74C3C"/>
          <w:sz w:val="20"/>
          <w:szCs w:val="20"/>
        </w:rPr>
        <w:t>datamart</w:t>
      </w:r>
      <w:r w:rsidRPr="00D660F2">
        <w:rPr>
          <w:rFonts w:ascii="Consolas" w:eastAsia="MS Gothic"/>
          <w:noProof/>
          <w:color w:val="E74C3C"/>
          <w:sz w:val="20"/>
          <w:szCs w:val="20"/>
          <w:lang w:val="ru-RU"/>
        </w:rPr>
        <w:t>_</w:t>
      </w:r>
      <w:r>
        <w:rPr>
          <w:rFonts w:ascii="Consolas" w:eastAsia="MS Gothic"/>
          <w:noProof/>
          <w:color w:val="E74C3C"/>
          <w:sz w:val="20"/>
          <w:szCs w:val="20"/>
        </w:rPr>
        <w:t>profile</w:t>
      </w:r>
      <w:r w:rsidRPr="00D660F2">
        <w:rPr>
          <w:lang w:val="ru-RU"/>
        </w:rPr>
        <w:t>.</w:t>
      </w:r>
    </w:p>
    <w:p w:rsidR="00784314" w:rsidRPr="00D660F2" w:rsidRDefault="00277066">
      <w:pPr>
        <w:pStyle w:val="a0"/>
        <w:numPr>
          <w:ilvl w:val="0"/>
          <w:numId w:val="110"/>
        </w:numPr>
        <w:rPr>
          <w:lang w:val="ru-RU"/>
        </w:rPr>
      </w:pPr>
      <w:r w:rsidRPr="00D660F2">
        <w:rPr>
          <w:lang w:val="ru-RU"/>
        </w:rPr>
        <w:t xml:space="preserve">В подзапросе в блоке </w:t>
      </w:r>
      <w:r>
        <w:t>FROM</w:t>
      </w:r>
      <w:r w:rsidRPr="00D660F2">
        <w:rPr>
          <w:lang w:val="ru-RU"/>
        </w:rPr>
        <w:t xml:space="preserve"> должна отсутствовать конструкция «</w:t>
      </w:r>
      <w:r>
        <w:t>FOR</w:t>
      </w:r>
      <w:r w:rsidRPr="00D660F2">
        <w:rPr>
          <w:lang w:val="ru-RU"/>
        </w:rPr>
        <w:t xml:space="preserve"> </w:t>
      </w:r>
      <w:r>
        <w:t>SYSTEM</w:t>
      </w:r>
      <w:r w:rsidRPr="00D660F2">
        <w:rPr>
          <w:lang w:val="ru-RU"/>
        </w:rPr>
        <w:t>_</w:t>
      </w:r>
      <w:r>
        <w:t>TIME</w:t>
      </w:r>
      <w:r w:rsidRPr="00D660F2">
        <w:rPr>
          <w:lang w:val="ru-RU"/>
        </w:rPr>
        <w:t>».</w:t>
      </w:r>
    </w:p>
    <w:p w:rsidR="00784314" w:rsidRPr="00D660F2" w:rsidRDefault="00277066">
      <w:pPr>
        <w:pStyle w:val="afc"/>
        <w:rPr>
          <w:lang w:val="ru-RU"/>
        </w:rPr>
      </w:pPr>
      <w:r w:rsidRPr="00D660F2">
        <w:rPr>
          <w:lang w:val="ru-RU"/>
        </w:rPr>
        <w:t xml:space="preserve">Пример вызова с параметром </w:t>
      </w:r>
      <w:r>
        <w:rPr>
          <w:rFonts w:ascii="Consolas" w:eastAsia="MS Gothic"/>
          <w:noProof/>
          <w:color w:val="E74C3C"/>
          <w:sz w:val="20"/>
          <w:szCs w:val="20"/>
        </w:rPr>
        <w:t>settings</w:t>
      </w:r>
      <w:r w:rsidRPr="00D660F2">
        <w:rPr>
          <w:rFonts w:ascii="Consolas" w:eastAsia="MS Gothic"/>
          <w:noProof/>
          <w:color w:val="E74C3C"/>
          <w:sz w:val="20"/>
          <w:szCs w:val="20"/>
          <w:lang w:val="ru-RU"/>
        </w:rPr>
        <w:t>_</w:t>
      </w:r>
      <w:r>
        <w:rPr>
          <w:rFonts w:ascii="Consolas" w:eastAsia="MS Gothic"/>
          <w:noProof/>
          <w:color w:val="E74C3C"/>
          <w:sz w:val="20"/>
          <w:szCs w:val="20"/>
        </w:rPr>
        <w:t>for</w:t>
      </w:r>
      <w:r w:rsidRPr="00D660F2">
        <w:rPr>
          <w:rFonts w:ascii="Consolas" w:eastAsia="MS Gothic"/>
          <w:noProof/>
          <w:color w:val="E74C3C"/>
          <w:sz w:val="20"/>
          <w:szCs w:val="20"/>
          <w:lang w:val="ru-RU"/>
        </w:rPr>
        <w:t>_</w:t>
      </w:r>
      <w:r>
        <w:rPr>
          <w:rFonts w:ascii="Consolas" w:eastAsia="MS Gothic"/>
          <w:noProof/>
          <w:color w:val="E74C3C"/>
          <w:sz w:val="20"/>
          <w:szCs w:val="20"/>
        </w:rPr>
        <w:t>system</w:t>
      </w:r>
      <w:r w:rsidRPr="00D660F2">
        <w:rPr>
          <w:rFonts w:ascii="Consolas" w:eastAsia="MS Gothic"/>
          <w:noProof/>
          <w:color w:val="E74C3C"/>
          <w:sz w:val="20"/>
          <w:szCs w:val="20"/>
          <w:lang w:val="ru-RU"/>
        </w:rPr>
        <w:t>_</w:t>
      </w:r>
      <w:r>
        <w:rPr>
          <w:rFonts w:ascii="Consolas" w:eastAsia="MS Gothic"/>
          <w:noProof/>
          <w:color w:val="E74C3C"/>
          <w:sz w:val="20"/>
          <w:szCs w:val="20"/>
        </w:rPr>
        <w:t>time</w:t>
      </w:r>
      <w:r w:rsidRPr="00D660F2">
        <w:rPr>
          <w:lang w:val="ru-RU"/>
        </w:rPr>
        <w:t>:</w:t>
      </w:r>
    </w:p>
    <w:p w:rsidR="00784314" w:rsidRPr="00D660F2" w:rsidRDefault="00277066">
      <w:pPr>
        <w:pStyle w:val="LiteralBlock"/>
        <w:keepLines/>
        <w:shd w:val="clear" w:color="auto" w:fill="EEFFCC"/>
        <w:rPr>
          <w:lang w:val="ru-RU"/>
        </w:rPr>
      </w:pPr>
      <w:r w:rsidRPr="00D660F2">
        <w:rPr>
          <w:lang w:val="ru-RU"/>
        </w:rPr>
        <w:lastRenderedPageBreak/>
        <w:t xml:space="preserve">// </w:t>
      </w:r>
      <w:r w:rsidRPr="00D660F2">
        <w:rPr>
          <w:lang w:val="ru-RU"/>
        </w:rPr>
        <w:t>вызываемый</w:t>
      </w:r>
      <w:r w:rsidRPr="00D660F2">
        <w:rPr>
          <w:lang w:val="ru-RU"/>
        </w:rPr>
        <w:t xml:space="preserve"> </w:t>
      </w:r>
      <w:r>
        <w:t>SQL</w:t>
      </w:r>
      <w:r w:rsidRPr="00D660F2">
        <w:rPr>
          <w:lang w:val="ru-RU"/>
        </w:rPr>
        <w:t>-</w:t>
      </w:r>
      <w:r w:rsidRPr="00D660F2">
        <w:rPr>
          <w:lang w:val="ru-RU"/>
        </w:rPr>
        <w:t>запрос</w:t>
      </w:r>
      <w:r w:rsidRPr="00D660F2">
        <w:rPr>
          <w:lang w:val="ru-RU"/>
        </w:rPr>
        <w:t xml:space="preserve"> (</w:t>
      </w:r>
      <w:r w:rsidRPr="00D660F2">
        <w:rPr>
          <w:lang w:val="ru-RU"/>
        </w:rPr>
        <w:t>вариант</w:t>
      </w:r>
      <w:r w:rsidRPr="00D660F2">
        <w:rPr>
          <w:lang w:val="ru-RU"/>
        </w:rPr>
        <w:t xml:space="preserve"> 1)</w:t>
      </w:r>
      <w:r w:rsidRPr="00D660F2">
        <w:rPr>
          <w:lang w:val="ru-RU"/>
        </w:rPr>
        <w:br/>
      </w:r>
      <w:r>
        <w:t>select</w:t>
      </w:r>
      <w:r w:rsidRPr="00D660F2">
        <w:rPr>
          <w:lang w:val="ru-RU"/>
        </w:rPr>
        <w:t xml:space="preserve"> * </w:t>
      </w:r>
      <w:r>
        <w:t>from</w:t>
      </w:r>
      <w:r w:rsidRPr="00D660F2">
        <w:rPr>
          <w:lang w:val="ru-RU"/>
        </w:rPr>
        <w:t xml:space="preserve"> </w:t>
      </w:r>
      <w:r>
        <w:t>fias</w:t>
      </w:r>
      <w:r w:rsidRPr="00D660F2">
        <w:rPr>
          <w:lang w:val="ru-RU"/>
        </w:rPr>
        <w:t>.1.0.</w:t>
      </w:r>
      <w:r>
        <w:t>addrobj</w:t>
      </w:r>
      <w:r w:rsidRPr="00D660F2">
        <w:rPr>
          <w:lang w:val="ru-RU"/>
        </w:rPr>
        <w:t>_</w:t>
      </w:r>
      <w:r>
        <w:t>func</w:t>
      </w:r>
      <w:r w:rsidRPr="00D660F2">
        <w:rPr>
          <w:lang w:val="ru-RU"/>
        </w:rPr>
        <w:t>(</w:t>
      </w:r>
      <w:r>
        <w:t>p</w:t>
      </w:r>
      <w:r w:rsidRPr="00D660F2">
        <w:rPr>
          <w:lang w:val="ru-RU"/>
        </w:rPr>
        <w:t xml:space="preserve">1=&gt;'000', </w:t>
      </w:r>
      <w:r>
        <w:t>p</w:t>
      </w:r>
      <w:r w:rsidRPr="00D660F2">
        <w:rPr>
          <w:lang w:val="ru-RU"/>
        </w:rPr>
        <w:t xml:space="preserve">2=&gt;'001', </w:t>
      </w:r>
      <w:r>
        <w:t>settings</w:t>
      </w:r>
      <w:r w:rsidRPr="00D660F2">
        <w:rPr>
          <w:lang w:val="ru-RU"/>
        </w:rPr>
        <w:t>_</w:t>
      </w:r>
      <w:r>
        <w:t>for</w:t>
      </w:r>
      <w:r w:rsidRPr="00D660F2">
        <w:rPr>
          <w:lang w:val="ru-RU"/>
        </w:rPr>
        <w:t>_</w:t>
      </w:r>
      <w:r>
        <w:t>system</w:t>
      </w:r>
      <w:r w:rsidRPr="00D660F2">
        <w:rPr>
          <w:lang w:val="ru-RU"/>
        </w:rPr>
        <w:t>_</w:t>
      </w:r>
      <w:r>
        <w:t>time</w:t>
      </w:r>
      <w:r w:rsidRPr="00D660F2">
        <w:rPr>
          <w:lang w:val="ru-RU"/>
        </w:rPr>
        <w:t>=&gt;'</w:t>
      </w:r>
      <w:r>
        <w:t>YYYY</w:t>
      </w:r>
      <w:r w:rsidRPr="00D660F2">
        <w:rPr>
          <w:lang w:val="ru-RU"/>
        </w:rPr>
        <w:t>-</w:t>
      </w:r>
      <w:r>
        <w:t>MM</w:t>
      </w:r>
      <w:r w:rsidRPr="00D660F2">
        <w:rPr>
          <w:lang w:val="ru-RU"/>
        </w:rPr>
        <w:t>-</w:t>
      </w:r>
      <w:r>
        <w:t>DD</w:t>
      </w:r>
      <w:r w:rsidRPr="00D660F2">
        <w:rPr>
          <w:lang w:val="ru-RU"/>
        </w:rPr>
        <w:t xml:space="preserve"> </w:t>
      </w:r>
      <w:r>
        <w:t>hh</w:t>
      </w:r>
      <w:r w:rsidRPr="00D660F2">
        <w:rPr>
          <w:lang w:val="ru-RU"/>
        </w:rPr>
        <w:t>:</w:t>
      </w:r>
      <w:r>
        <w:t>mm</w:t>
      </w:r>
      <w:r w:rsidRPr="00D660F2">
        <w:rPr>
          <w:lang w:val="ru-RU"/>
        </w:rPr>
        <w:t>:</w:t>
      </w:r>
      <w:r>
        <w:t>ss</w:t>
      </w:r>
      <w:r w:rsidRPr="00D660F2">
        <w:rPr>
          <w:lang w:val="ru-RU"/>
        </w:rPr>
        <w:t>')</w:t>
      </w:r>
      <w:r w:rsidRPr="00D660F2">
        <w:rPr>
          <w:lang w:val="ru-RU"/>
        </w:rPr>
        <w:br/>
      </w:r>
      <w:r w:rsidRPr="00D660F2">
        <w:rPr>
          <w:lang w:val="ru-RU"/>
        </w:rPr>
        <w:br/>
        <w:t xml:space="preserve">// </w:t>
      </w:r>
      <w:r w:rsidRPr="00D660F2">
        <w:rPr>
          <w:lang w:val="ru-RU"/>
        </w:rPr>
        <w:t>вызываемый</w:t>
      </w:r>
      <w:r w:rsidRPr="00D660F2">
        <w:rPr>
          <w:lang w:val="ru-RU"/>
        </w:rPr>
        <w:t xml:space="preserve"> </w:t>
      </w:r>
      <w:r>
        <w:t>SQL</w:t>
      </w:r>
      <w:r w:rsidRPr="00D660F2">
        <w:rPr>
          <w:lang w:val="ru-RU"/>
        </w:rPr>
        <w:t>-</w:t>
      </w:r>
      <w:r w:rsidRPr="00D660F2">
        <w:rPr>
          <w:lang w:val="ru-RU"/>
        </w:rPr>
        <w:t>запрос</w:t>
      </w:r>
      <w:r w:rsidRPr="00D660F2">
        <w:rPr>
          <w:lang w:val="ru-RU"/>
        </w:rPr>
        <w:t xml:space="preserve"> (</w:t>
      </w:r>
      <w:r w:rsidRPr="00D660F2">
        <w:rPr>
          <w:lang w:val="ru-RU"/>
        </w:rPr>
        <w:t>вариант</w:t>
      </w:r>
      <w:r w:rsidRPr="00D660F2">
        <w:rPr>
          <w:lang w:val="ru-RU"/>
        </w:rPr>
        <w:t xml:space="preserve"> 2)</w:t>
      </w:r>
      <w:r w:rsidRPr="00D660F2">
        <w:rPr>
          <w:lang w:val="ru-RU"/>
        </w:rPr>
        <w:br/>
      </w:r>
      <w:r>
        <w:t>select</w:t>
      </w:r>
      <w:r w:rsidRPr="00D660F2">
        <w:rPr>
          <w:lang w:val="ru-RU"/>
        </w:rPr>
        <w:t xml:space="preserve"> * </w:t>
      </w:r>
      <w:r>
        <w:t>from</w:t>
      </w:r>
      <w:r w:rsidRPr="00D660F2">
        <w:rPr>
          <w:lang w:val="ru-RU"/>
        </w:rPr>
        <w:t xml:space="preserve"> </w:t>
      </w:r>
      <w:r>
        <w:t>fias</w:t>
      </w:r>
      <w:r w:rsidRPr="00D660F2">
        <w:rPr>
          <w:lang w:val="ru-RU"/>
        </w:rPr>
        <w:t>.1.0.</w:t>
      </w:r>
      <w:r>
        <w:t>addrobj</w:t>
      </w:r>
      <w:r w:rsidRPr="00D660F2">
        <w:rPr>
          <w:lang w:val="ru-RU"/>
        </w:rPr>
        <w:t>_</w:t>
      </w:r>
      <w:r>
        <w:t>func</w:t>
      </w:r>
      <w:r w:rsidRPr="00D660F2">
        <w:rPr>
          <w:lang w:val="ru-RU"/>
        </w:rPr>
        <w:t>(</w:t>
      </w:r>
      <w:r>
        <w:t>settings</w:t>
      </w:r>
      <w:r w:rsidRPr="00D660F2">
        <w:rPr>
          <w:lang w:val="ru-RU"/>
        </w:rPr>
        <w:t>_</w:t>
      </w:r>
      <w:r>
        <w:t>for</w:t>
      </w:r>
      <w:r w:rsidRPr="00D660F2">
        <w:rPr>
          <w:lang w:val="ru-RU"/>
        </w:rPr>
        <w:t>_</w:t>
      </w:r>
      <w:r>
        <w:t>system</w:t>
      </w:r>
      <w:r w:rsidRPr="00D660F2">
        <w:rPr>
          <w:lang w:val="ru-RU"/>
        </w:rPr>
        <w:t>_</w:t>
      </w:r>
      <w:r>
        <w:t>time</w:t>
      </w:r>
      <w:r w:rsidRPr="00D660F2">
        <w:rPr>
          <w:lang w:val="ru-RU"/>
        </w:rPr>
        <w:t xml:space="preserve">=&gt;?, </w:t>
      </w:r>
      <w:r>
        <w:t>p</w:t>
      </w:r>
      <w:r w:rsidRPr="00D660F2">
        <w:rPr>
          <w:lang w:val="ru-RU"/>
        </w:rPr>
        <w:t xml:space="preserve">1=&gt;?, </w:t>
      </w:r>
      <w:r>
        <w:t>p</w:t>
      </w:r>
      <w:r w:rsidRPr="00D660F2">
        <w:rPr>
          <w:lang w:val="ru-RU"/>
        </w:rPr>
        <w:t>2=&gt;?)</w:t>
      </w:r>
      <w:r w:rsidRPr="00D660F2">
        <w:rPr>
          <w:lang w:val="ru-RU"/>
        </w:rPr>
        <w:br/>
      </w:r>
      <w:r>
        <w:t>params</w:t>
      </w:r>
      <w:r w:rsidRPr="00D660F2">
        <w:rPr>
          <w:lang w:val="ru-RU"/>
        </w:rPr>
        <w:t>: {"</w:t>
      </w:r>
      <w:r>
        <w:t>type</w:t>
      </w:r>
      <w:r w:rsidRPr="00D660F2">
        <w:rPr>
          <w:lang w:val="ru-RU"/>
        </w:rPr>
        <w:t>": "</w:t>
      </w:r>
      <w:r>
        <w:t>TIMESTAMP</w:t>
      </w:r>
      <w:r w:rsidRPr="00D660F2">
        <w:rPr>
          <w:lang w:val="ru-RU"/>
        </w:rPr>
        <w:t>", "</w:t>
      </w:r>
      <w:r>
        <w:t>value</w:t>
      </w:r>
      <w:r w:rsidRPr="00D660F2">
        <w:rPr>
          <w:lang w:val="ru-RU"/>
        </w:rPr>
        <w:t>": "</w:t>
      </w:r>
      <w:r>
        <w:t>YYYY</w:t>
      </w:r>
      <w:r w:rsidRPr="00D660F2">
        <w:rPr>
          <w:lang w:val="ru-RU"/>
        </w:rPr>
        <w:t>-</w:t>
      </w:r>
      <w:r>
        <w:t>MM</w:t>
      </w:r>
      <w:r w:rsidRPr="00D660F2">
        <w:rPr>
          <w:lang w:val="ru-RU"/>
        </w:rPr>
        <w:t>-</w:t>
      </w:r>
      <w:r>
        <w:t>DD</w:t>
      </w:r>
      <w:r w:rsidRPr="00D660F2">
        <w:rPr>
          <w:lang w:val="ru-RU"/>
        </w:rPr>
        <w:t xml:space="preserve"> </w:t>
      </w:r>
      <w:r>
        <w:t>hh</w:t>
      </w:r>
      <w:r w:rsidRPr="00D660F2">
        <w:rPr>
          <w:lang w:val="ru-RU"/>
        </w:rPr>
        <w:t>:</w:t>
      </w:r>
      <w:r>
        <w:t>mm</w:t>
      </w:r>
      <w:r w:rsidRPr="00D660F2">
        <w:rPr>
          <w:lang w:val="ru-RU"/>
        </w:rPr>
        <w:t>:</w:t>
      </w:r>
      <w:r>
        <w:t>ss</w:t>
      </w:r>
      <w:r w:rsidRPr="00D660F2">
        <w:rPr>
          <w:lang w:val="ru-RU"/>
        </w:rPr>
        <w:t>"},{"</w:t>
      </w:r>
      <w:r>
        <w:t>type</w:t>
      </w:r>
      <w:r w:rsidRPr="00D660F2">
        <w:rPr>
          <w:lang w:val="ru-RU"/>
        </w:rPr>
        <w:t>": "</w:t>
      </w:r>
      <w:r>
        <w:t>STRING</w:t>
      </w:r>
      <w:r w:rsidRPr="00D660F2">
        <w:rPr>
          <w:lang w:val="ru-RU"/>
        </w:rPr>
        <w:t>", "</w:t>
      </w:r>
      <w:r>
        <w:t>value</w:t>
      </w:r>
      <w:r w:rsidRPr="00D660F2">
        <w:rPr>
          <w:lang w:val="ru-RU"/>
        </w:rPr>
        <w:t>": "001"},{"</w:t>
      </w:r>
      <w:r>
        <w:t>type</w:t>
      </w:r>
      <w:r w:rsidRPr="00D660F2">
        <w:rPr>
          <w:lang w:val="ru-RU"/>
        </w:rPr>
        <w:t>": "</w:t>
      </w:r>
      <w:r>
        <w:t>STRING</w:t>
      </w:r>
      <w:r w:rsidRPr="00D660F2">
        <w:rPr>
          <w:lang w:val="ru-RU"/>
        </w:rPr>
        <w:t>", "</w:t>
      </w:r>
      <w:r>
        <w:t>value</w:t>
      </w:r>
      <w:r w:rsidRPr="00D660F2">
        <w:rPr>
          <w:lang w:val="ru-RU"/>
        </w:rPr>
        <w:t>": "002"}</w:t>
      </w:r>
      <w:r w:rsidRPr="00D660F2">
        <w:rPr>
          <w:lang w:val="ru-RU"/>
        </w:rPr>
        <w:br/>
      </w:r>
      <w:r w:rsidRPr="00D660F2">
        <w:rPr>
          <w:lang w:val="ru-RU"/>
        </w:rPr>
        <w:br/>
        <w:t xml:space="preserve">// </w:t>
      </w:r>
      <w:r>
        <w:t>SQL</w:t>
      </w:r>
      <w:r w:rsidRPr="00D660F2">
        <w:rPr>
          <w:lang w:val="ru-RU"/>
        </w:rPr>
        <w:t>-</w:t>
      </w:r>
      <w:r w:rsidRPr="00D660F2">
        <w:rPr>
          <w:lang w:val="ru-RU"/>
        </w:rPr>
        <w:t>выражение</w:t>
      </w:r>
      <w:r w:rsidRPr="00D660F2">
        <w:rPr>
          <w:lang w:val="ru-RU"/>
        </w:rPr>
        <w:t xml:space="preserve"> </w:t>
      </w:r>
      <w:r w:rsidRPr="00D660F2">
        <w:rPr>
          <w:lang w:val="ru-RU"/>
        </w:rPr>
        <w:t>Регламентированного</w:t>
      </w:r>
      <w:r w:rsidRPr="00D660F2">
        <w:rPr>
          <w:lang w:val="ru-RU"/>
        </w:rPr>
        <w:t xml:space="preserve"> </w:t>
      </w:r>
      <w:r>
        <w:t>SQL</w:t>
      </w:r>
      <w:r w:rsidRPr="00D660F2">
        <w:rPr>
          <w:lang w:val="ru-RU"/>
        </w:rPr>
        <w:t>-</w:t>
      </w:r>
      <w:r w:rsidRPr="00D660F2">
        <w:rPr>
          <w:lang w:val="ru-RU"/>
        </w:rPr>
        <w:t>запроса</w:t>
      </w:r>
      <w:r w:rsidRPr="00D660F2">
        <w:rPr>
          <w:lang w:val="ru-RU"/>
        </w:rPr>
        <w:br/>
      </w:r>
      <w:r>
        <w:t>SELECT</w:t>
      </w:r>
      <w:r w:rsidRPr="00D660F2">
        <w:rPr>
          <w:lang w:val="ru-RU"/>
        </w:rPr>
        <w:t xml:space="preserve"> &lt;</w:t>
      </w:r>
      <w:r w:rsidRPr="00D660F2">
        <w:rPr>
          <w:lang w:val="ru-RU"/>
        </w:rPr>
        <w:t>атрибуты</w:t>
      </w:r>
      <w:r w:rsidRPr="00D660F2">
        <w:rPr>
          <w:lang w:val="ru-RU"/>
        </w:rPr>
        <w:t xml:space="preserve">&gt; </w:t>
      </w:r>
      <w:r>
        <w:t>FROM</w:t>
      </w:r>
      <w:r w:rsidRPr="00D660F2">
        <w:rPr>
          <w:lang w:val="ru-RU"/>
        </w:rPr>
        <w:t xml:space="preserve"> &lt;</w:t>
      </w:r>
      <w:r w:rsidRPr="00D660F2">
        <w:rPr>
          <w:lang w:val="ru-RU"/>
        </w:rPr>
        <w:t>витрина</w:t>
      </w:r>
      <w:r w:rsidRPr="00D660F2">
        <w:rPr>
          <w:lang w:val="ru-RU"/>
        </w:rPr>
        <w:t>&gt;.&lt;</w:t>
      </w:r>
      <w:r w:rsidRPr="00D660F2">
        <w:rPr>
          <w:lang w:val="ru-RU"/>
        </w:rPr>
        <w:t>таблица</w:t>
      </w:r>
      <w:r w:rsidRPr="00D660F2">
        <w:rPr>
          <w:lang w:val="ru-RU"/>
        </w:rPr>
        <w:t xml:space="preserve">&gt; </w:t>
      </w:r>
      <w:r>
        <w:t>WHERE</w:t>
      </w:r>
      <w:r w:rsidRPr="00D660F2">
        <w:rPr>
          <w:lang w:val="ru-RU"/>
        </w:rPr>
        <w:t xml:space="preserve"> </w:t>
      </w:r>
      <w:r>
        <w:t>id</w:t>
      </w:r>
      <w:r w:rsidRPr="00D660F2">
        <w:rPr>
          <w:lang w:val="ru-RU"/>
        </w:rPr>
        <w:t>=:</w:t>
      </w:r>
      <w:r>
        <w:t>p</w:t>
      </w:r>
      <w:r w:rsidRPr="00D660F2">
        <w:rPr>
          <w:lang w:val="ru-RU"/>
        </w:rPr>
        <w:t xml:space="preserve">1 </w:t>
      </w:r>
      <w:r>
        <w:t>AND</w:t>
      </w:r>
      <w:r w:rsidRPr="00D660F2">
        <w:rPr>
          <w:lang w:val="ru-RU"/>
        </w:rPr>
        <w:t xml:space="preserve"> </w:t>
      </w:r>
      <w:r>
        <w:t>region</w:t>
      </w:r>
      <w:r w:rsidRPr="00D660F2">
        <w:rPr>
          <w:lang w:val="ru-RU"/>
        </w:rPr>
        <w:t>=:</w:t>
      </w:r>
      <w:r>
        <w:t>p</w:t>
      </w:r>
      <w:r w:rsidRPr="00D660F2">
        <w:rPr>
          <w:lang w:val="ru-RU"/>
        </w:rPr>
        <w:t>2</w:t>
      </w:r>
    </w:p>
    <w:p w:rsidR="00784314" w:rsidRDefault="00277066">
      <w:pPr>
        <w:pStyle w:val="afc"/>
      </w:pPr>
      <w:r>
        <w:t xml:space="preserve">Пример вызова с параметрами </w:t>
      </w:r>
      <w:r>
        <w:rPr>
          <w:rFonts w:ascii="Consolas" w:eastAsia="MS Gothic"/>
          <w:noProof/>
          <w:color w:val="E74C3C"/>
          <w:sz w:val="20"/>
          <w:szCs w:val="20"/>
        </w:rPr>
        <w:t>settings_for_system_time_started</w:t>
      </w:r>
      <w:r>
        <w:t xml:space="preserve"> и </w:t>
      </w:r>
      <w:r>
        <w:rPr>
          <w:rFonts w:ascii="Consolas" w:eastAsia="MS Gothic"/>
          <w:noProof/>
          <w:color w:val="E74C3C"/>
          <w:sz w:val="20"/>
          <w:szCs w:val="20"/>
        </w:rPr>
        <w:t>settings_for_system_time_finished</w:t>
      </w:r>
      <w:r>
        <w:t>:</w:t>
      </w:r>
    </w:p>
    <w:p w:rsidR="00784314" w:rsidRDefault="00277066">
      <w:pPr>
        <w:pStyle w:val="LiteralBlock"/>
        <w:keepLines/>
        <w:shd w:val="clear" w:color="auto" w:fill="EEFFCC"/>
      </w:pPr>
      <w:r>
        <w:t xml:space="preserve">// </w:t>
      </w:r>
      <w:r>
        <w:t>вызываемый</w:t>
      </w:r>
      <w:r>
        <w:t xml:space="preserve"> SQL-</w:t>
      </w:r>
      <w:r>
        <w:t>запрос</w:t>
      </w:r>
      <w:r>
        <w:t xml:space="preserve"> (</w:t>
      </w:r>
      <w:r>
        <w:t>вариант</w:t>
      </w:r>
      <w:r>
        <w:t xml:space="preserve"> 1)</w:t>
      </w:r>
      <w:r>
        <w:br/>
        <w:t>select * from fias.1.0.addrobj_func(p1=&gt;'000', p2=&gt;'001', settings_for_system_time_started=&gt;'122,124')</w:t>
      </w:r>
      <w:r>
        <w:br/>
        <w:t>select * from fias.1.0.addrobj_func(p1=&gt;'000', p2=&gt;'001', settings_for_system_time_finished=&gt;'122,124')</w:t>
      </w:r>
      <w:r>
        <w:br/>
      </w:r>
      <w:r>
        <w:br/>
        <w:t xml:space="preserve">// </w:t>
      </w:r>
      <w:r>
        <w:t>вызываемый</w:t>
      </w:r>
      <w:r>
        <w:t xml:space="preserve"> SQL-</w:t>
      </w:r>
      <w:r>
        <w:t>запрос</w:t>
      </w:r>
      <w:r>
        <w:t xml:space="preserve"> </w:t>
      </w:r>
      <w:r>
        <w:t>без</w:t>
      </w:r>
      <w:r>
        <w:t xml:space="preserve"> </w:t>
      </w:r>
      <w:r>
        <w:t>настроек</w:t>
      </w:r>
      <w:r>
        <w:t xml:space="preserve"> </w:t>
      </w:r>
      <w:r>
        <w:t>через</w:t>
      </w:r>
      <w:r>
        <w:t xml:space="preserve"> JDBC-</w:t>
      </w:r>
      <w:r>
        <w:t>интерфейс</w:t>
      </w:r>
      <w:r>
        <w:br/>
        <w:t>call fias.1.0.addrobj_func(p1=&gt;'000', p2=&gt;'001', settings_for_system_time_started=&gt;'122,124')</w:t>
      </w:r>
      <w:r>
        <w:br/>
      </w:r>
      <w:r>
        <w:br/>
        <w:t xml:space="preserve">// </w:t>
      </w:r>
      <w:r>
        <w:t>вызываемый</w:t>
      </w:r>
      <w:r>
        <w:t xml:space="preserve"> SQL-</w:t>
      </w:r>
      <w:r>
        <w:t>запрос</w:t>
      </w:r>
      <w:r>
        <w:t xml:space="preserve"> </w:t>
      </w:r>
      <w:r>
        <w:t>с</w:t>
      </w:r>
      <w:r>
        <w:t xml:space="preserve"> </w:t>
      </w:r>
      <w:r>
        <w:t>параметрами</w:t>
      </w:r>
      <w:r>
        <w:t xml:space="preserve">, </w:t>
      </w:r>
      <w:r>
        <w:t>передаваемыми</w:t>
      </w:r>
      <w:r>
        <w:t xml:space="preserve"> </w:t>
      </w:r>
      <w:r>
        <w:t>отдельным</w:t>
      </w:r>
      <w:r>
        <w:t xml:space="preserve"> </w:t>
      </w:r>
      <w:r>
        <w:t>блоком</w:t>
      </w:r>
      <w:r>
        <w:br/>
        <w:t>select * from fias.1.0.addrobj_func(settings_for_system_time_finished=&gt;?, p1=&gt;?, p2=&gt;?)</w:t>
      </w:r>
      <w:r>
        <w:br/>
        <w:t>params: {"type": "STRING", "value": "122,124"},{"type": "STRING", "value": "001"},{"type": "STRING", "value": "002"}</w:t>
      </w:r>
      <w:r>
        <w:br/>
      </w:r>
      <w:r>
        <w:br/>
        <w:t>// SQL-</w:t>
      </w:r>
      <w:r>
        <w:t>выражение</w:t>
      </w:r>
      <w:r>
        <w:t xml:space="preserve"> </w:t>
      </w:r>
      <w:r>
        <w:t>РЗ</w:t>
      </w:r>
      <w:r>
        <w:br/>
        <w:t>SELECT &lt;</w:t>
      </w:r>
      <w:r>
        <w:t>атрибуты</w:t>
      </w:r>
      <w:r>
        <w:t>&gt; FROM &lt;</w:t>
      </w:r>
      <w:r>
        <w:t>витрина</w:t>
      </w:r>
      <w:r>
        <w:t>&gt;.&lt;</w:t>
      </w:r>
      <w:r>
        <w:t>таблица</w:t>
      </w:r>
      <w:r>
        <w:t>&gt; WHERE id=:p1 AND region=:p2</w:t>
      </w:r>
    </w:p>
    <w:p w:rsidR="00784314" w:rsidRPr="00D660F2" w:rsidRDefault="00277066">
      <w:pPr>
        <w:pStyle w:val="30"/>
        <w:rPr>
          <w:lang w:val="ru-RU"/>
        </w:rPr>
      </w:pPr>
      <w:bookmarkStart w:id="293" w:name="_23a2285db949802b021a5059b6d8edac"/>
      <w:bookmarkStart w:id="294" w:name="_Toc191036539"/>
      <w:bookmarkEnd w:id="289"/>
      <w:r w:rsidRPr="00D660F2">
        <w:rPr>
          <w:lang w:val="ru-RU"/>
        </w:rPr>
        <w:t>3.3.4 Выполнение запросов с использованием табличных параметров, передаваемых Потребителем данных для обогащения</w:t>
      </w:r>
      <w:bookmarkEnd w:id="294"/>
    </w:p>
    <w:p w:rsidR="00784314" w:rsidRPr="00D660F2" w:rsidRDefault="00277066">
      <w:pPr>
        <w:pStyle w:val="afc"/>
        <w:rPr>
          <w:lang w:val="ru-RU"/>
        </w:rPr>
      </w:pPr>
      <w:r w:rsidRPr="00D660F2">
        <w:rPr>
          <w:lang w:val="ru-RU"/>
        </w:rPr>
        <w:t xml:space="preserve">Выполнение запроса, включающего табличный параметр, осуществляется аналогично выполнению любого запроса к Витрине Поставщика данных. Описание синтаксиса выполнения запроса приведено в </w:t>
      </w:r>
      <w:hyperlink w:anchor="_3.1_SQL-синтаксис">
        <w:r w:rsidR="00826647">
          <w:rPr>
            <w:rStyle w:val="ad"/>
            <w:lang w:val="ru-RU"/>
          </w:rPr>
          <w:t>Разделе 3.1</w:t>
        </w:r>
      </w:hyperlink>
      <w:r w:rsidRPr="00D660F2">
        <w:rPr>
          <w:lang w:val="ru-RU"/>
        </w:rPr>
        <w:t>.</w:t>
      </w:r>
    </w:p>
    <w:p w:rsidR="00784314" w:rsidRPr="00D660F2" w:rsidRDefault="00277066">
      <w:pPr>
        <w:pStyle w:val="afc"/>
        <w:rPr>
          <w:lang w:val="ru-RU"/>
        </w:rPr>
      </w:pPr>
      <w:r w:rsidRPr="00D660F2">
        <w:rPr>
          <w:lang w:val="ru-RU"/>
        </w:rPr>
        <w:t>Для выполнения запроса с табличным параметром необходимо:</w:t>
      </w:r>
    </w:p>
    <w:p w:rsidR="00784314" w:rsidRPr="00D660F2" w:rsidRDefault="00277066">
      <w:pPr>
        <w:pStyle w:val="a0"/>
        <w:numPr>
          <w:ilvl w:val="0"/>
          <w:numId w:val="111"/>
        </w:numPr>
        <w:rPr>
          <w:lang w:val="ru-RU"/>
        </w:rPr>
      </w:pPr>
      <w:r w:rsidRPr="00D660F2">
        <w:rPr>
          <w:lang w:val="ru-RU"/>
        </w:rPr>
        <w:t>Определить структуру таблицы, указанной в табличном параметре.</w:t>
      </w:r>
    </w:p>
    <w:p w:rsidR="00784314" w:rsidRPr="00D660F2" w:rsidRDefault="00277066">
      <w:pPr>
        <w:pStyle w:val="a0"/>
        <w:numPr>
          <w:ilvl w:val="0"/>
          <w:numId w:val="111"/>
        </w:numPr>
        <w:rPr>
          <w:lang w:val="ru-RU"/>
        </w:rPr>
      </w:pPr>
      <w:r w:rsidRPr="00D660F2">
        <w:rPr>
          <w:lang w:val="ru-RU"/>
        </w:rPr>
        <w:t>Указать запрос, содержащий табличный параметр.</w:t>
      </w:r>
    </w:p>
    <w:p w:rsidR="00784314" w:rsidRPr="00D660F2" w:rsidRDefault="00277066">
      <w:pPr>
        <w:pStyle w:val="a0"/>
        <w:numPr>
          <w:ilvl w:val="0"/>
          <w:numId w:val="111"/>
        </w:numPr>
        <w:rPr>
          <w:lang w:val="ru-RU"/>
        </w:rPr>
      </w:pPr>
      <w:r w:rsidRPr="00D660F2">
        <w:rPr>
          <w:lang w:val="ru-RU"/>
        </w:rPr>
        <w:t>Указать источник данных для табличного параметра.</w:t>
      </w:r>
    </w:p>
    <w:p w:rsidR="00784314" w:rsidRPr="00D660F2" w:rsidRDefault="00277066">
      <w:pPr>
        <w:pStyle w:val="afc"/>
        <w:rPr>
          <w:lang w:val="ru-RU"/>
        </w:rPr>
      </w:pPr>
      <w:r w:rsidRPr="00D660F2">
        <w:rPr>
          <w:lang w:val="ru-RU"/>
        </w:rPr>
        <w:t xml:space="preserve">Эти операции могут быть выполнены с использованием </w:t>
      </w:r>
      <w:r>
        <w:t>REST</w:t>
      </w:r>
      <w:r w:rsidRPr="00D660F2">
        <w:rPr>
          <w:lang w:val="ru-RU"/>
        </w:rPr>
        <w:t xml:space="preserve"> или </w:t>
      </w:r>
      <w:r>
        <w:t>JDBC</w:t>
      </w:r>
      <w:r w:rsidRPr="00D660F2">
        <w:rPr>
          <w:lang w:val="ru-RU"/>
        </w:rPr>
        <w:t>-интерфейса.</w:t>
      </w:r>
    </w:p>
    <w:p w:rsidR="00784314" w:rsidRPr="009634D9" w:rsidRDefault="00277066">
      <w:pPr>
        <w:pStyle w:val="4"/>
        <w:rPr>
          <w:lang w:val="ru-RU"/>
        </w:rPr>
      </w:pPr>
      <w:bookmarkStart w:id="295" w:name="_4313644bb5a6d51d5a7d6347173af809"/>
      <w:r w:rsidRPr="009634D9">
        <w:rPr>
          <w:lang w:val="ru-RU"/>
        </w:rPr>
        <w:t xml:space="preserve">3.3.4.1 Запрос с использованием </w:t>
      </w:r>
      <w:r>
        <w:t>REST</w:t>
      </w:r>
      <w:r w:rsidRPr="009634D9">
        <w:rPr>
          <w:lang w:val="ru-RU"/>
        </w:rPr>
        <w:t>-интерфейса</w:t>
      </w:r>
    </w:p>
    <w:p w:rsidR="00784314" w:rsidRPr="00D660F2" w:rsidRDefault="00277066">
      <w:pPr>
        <w:pStyle w:val="afc"/>
        <w:rPr>
          <w:lang w:val="ru-RU"/>
        </w:rPr>
      </w:pPr>
      <w:r w:rsidRPr="00D660F2">
        <w:rPr>
          <w:lang w:val="ru-RU"/>
        </w:rPr>
        <w:t xml:space="preserve">При использовании </w:t>
      </w:r>
      <w:r>
        <w:t>REST</w:t>
      </w:r>
      <w:r w:rsidRPr="00D660F2">
        <w:rPr>
          <w:lang w:val="ru-RU"/>
        </w:rPr>
        <w:t xml:space="preserve">-интерфейса данные собираются в </w:t>
      </w:r>
      <w:r>
        <w:t>CSV</w:t>
      </w:r>
      <w:r w:rsidRPr="00D660F2">
        <w:rPr>
          <w:lang w:val="ru-RU"/>
        </w:rPr>
        <w:t xml:space="preserve"> файл, который прикрепляется к запросу, содержащему информацию о структуре таблицы и </w:t>
      </w:r>
      <w:r>
        <w:t>SQL</w:t>
      </w:r>
      <w:r w:rsidRPr="00D660F2">
        <w:rPr>
          <w:lang w:val="ru-RU"/>
        </w:rPr>
        <w:t xml:space="preserve">-выражение. Формат запроса приведен в </w:t>
      </w:r>
      <w:hyperlink w:anchor="_2.3.1.2_Выполнение_SQL-запросов">
        <w:r w:rsidR="00826647">
          <w:rPr>
            <w:rStyle w:val="ad"/>
            <w:lang w:val="ru-RU"/>
          </w:rPr>
          <w:t>Разделе 2.3.1.2</w:t>
        </w:r>
      </w:hyperlink>
      <w:r w:rsidRPr="00D660F2">
        <w:rPr>
          <w:lang w:val="ru-RU"/>
        </w:rPr>
        <w:t>.</w:t>
      </w:r>
    </w:p>
    <w:p w:rsidR="00784314" w:rsidRPr="00D660F2" w:rsidRDefault="00277066">
      <w:pPr>
        <w:pStyle w:val="afc"/>
        <w:rPr>
          <w:lang w:val="ru-RU"/>
        </w:rPr>
      </w:pPr>
      <w:r w:rsidRPr="00D660F2">
        <w:rPr>
          <w:lang w:val="ru-RU"/>
        </w:rPr>
        <w:t>В теле запроса передаются следующие параметры:</w:t>
      </w:r>
    </w:p>
    <w:p w:rsidR="00784314" w:rsidRDefault="00277066">
      <w:pPr>
        <w:pStyle w:val="LiteralBlock"/>
        <w:keepLines/>
        <w:shd w:val="clear" w:color="auto" w:fill="EEFFCC"/>
      </w:pPr>
      <w:r>
        <w:t>sql:SELECT el.inn, er.region_name FROM @inns el LEFT JOIN egrul.2.region_codes er ON SUBSTRING(el.inn,1,2) = er.region_code</w:t>
      </w:r>
      <w:r>
        <w:br/>
        <w:t>priority:NORMAL</w:t>
      </w:r>
      <w:r>
        <w:br/>
        <w:t>tableParams:{</w:t>
      </w:r>
      <w:r>
        <w:t>“</w:t>
      </w:r>
      <w:r>
        <w:t>name</w:t>
      </w:r>
      <w:r>
        <w:t>”</w:t>
      </w:r>
      <w:r>
        <w:t xml:space="preserve">: </w:t>
      </w:r>
      <w:r>
        <w:t>“</w:t>
      </w:r>
      <w:r>
        <w:t>inns</w:t>
      </w:r>
      <w:r>
        <w:t>”</w:t>
      </w:r>
      <w:r>
        <w:t xml:space="preserve">, </w:t>
      </w:r>
      <w:r>
        <w:t>“</w:t>
      </w:r>
      <w:r>
        <w:t>columns</w:t>
      </w:r>
      <w:r>
        <w:t>”</w:t>
      </w:r>
      <w:r>
        <w:t>:[{</w:t>
      </w:r>
      <w:r>
        <w:t>“</w:t>
      </w:r>
      <w:r>
        <w:t>name</w:t>
      </w:r>
      <w:r>
        <w:t>”</w:t>
      </w:r>
      <w:r>
        <w:t xml:space="preserve">: </w:t>
      </w:r>
      <w:r>
        <w:t>“</w:t>
      </w:r>
      <w:r>
        <w:t>id</w:t>
      </w:r>
      <w:r>
        <w:t>”</w:t>
      </w:r>
      <w:r>
        <w:t xml:space="preserve">, </w:t>
      </w:r>
      <w:r>
        <w:t>“</w:t>
      </w:r>
      <w:r>
        <w:t>type</w:t>
      </w:r>
      <w:r>
        <w:t>”</w:t>
      </w:r>
      <w:r>
        <w:t xml:space="preserve">: </w:t>
      </w:r>
      <w:r>
        <w:t>“</w:t>
      </w:r>
      <w:r>
        <w:t>INTEGER</w:t>
      </w:r>
      <w:r>
        <w:t>”</w:t>
      </w:r>
      <w:r>
        <w:t>},{</w:t>
      </w:r>
      <w:r>
        <w:t>“</w:t>
      </w:r>
      <w:r>
        <w:t>name</w:t>
      </w:r>
      <w:r>
        <w:t>”</w:t>
      </w:r>
      <w:r>
        <w:t xml:space="preserve">: </w:t>
      </w:r>
      <w:r>
        <w:t>“</w:t>
      </w:r>
      <w:r>
        <w:t>inn</w:t>
      </w:r>
      <w:r>
        <w:t>”</w:t>
      </w:r>
      <w:r>
        <w:t xml:space="preserve">, </w:t>
      </w:r>
      <w:r>
        <w:t>“</w:t>
      </w:r>
      <w:r>
        <w:t>type</w:t>
      </w:r>
      <w:r>
        <w:t>”</w:t>
      </w:r>
      <w:r>
        <w:t xml:space="preserve">: </w:t>
      </w:r>
      <w:r>
        <w:t>“</w:t>
      </w:r>
      <w:r>
        <w:t>STRING</w:t>
      </w:r>
      <w:r>
        <w:t>”</w:t>
      </w:r>
      <w:r>
        <w:t>}]}</w:t>
      </w:r>
      <w:r>
        <w:br/>
        <w:t>inns:&lt;l.csv&gt;</w:t>
      </w:r>
    </w:p>
    <w:p w:rsidR="00784314" w:rsidRDefault="00277066">
      <w:pPr>
        <w:pStyle w:val="afc"/>
      </w:pPr>
      <w:r>
        <w:lastRenderedPageBreak/>
        <w:t>где:</w:t>
      </w:r>
    </w:p>
    <w:p w:rsidR="00784314" w:rsidRPr="00D660F2" w:rsidRDefault="00277066">
      <w:pPr>
        <w:pStyle w:val="a0"/>
        <w:numPr>
          <w:ilvl w:val="0"/>
          <w:numId w:val="112"/>
        </w:numPr>
        <w:rPr>
          <w:lang w:val="ru-RU"/>
        </w:rPr>
      </w:pPr>
      <w:r>
        <w:t>sql</w:t>
      </w:r>
      <w:r w:rsidRPr="00D660F2">
        <w:rPr>
          <w:lang w:val="ru-RU"/>
        </w:rPr>
        <w:t xml:space="preserve"> – текст для вызова Регламентированного </w:t>
      </w:r>
      <w:r>
        <w:t>SQL</w:t>
      </w:r>
      <w:r w:rsidRPr="00D660F2">
        <w:rPr>
          <w:lang w:val="ru-RU"/>
        </w:rPr>
        <w:t>-запроса, содержащего табличные параметры;</w:t>
      </w:r>
    </w:p>
    <w:p w:rsidR="00784314" w:rsidRPr="00D660F2" w:rsidRDefault="00277066">
      <w:pPr>
        <w:pStyle w:val="a0"/>
        <w:numPr>
          <w:ilvl w:val="0"/>
          <w:numId w:val="112"/>
        </w:numPr>
        <w:rPr>
          <w:lang w:val="ru-RU"/>
        </w:rPr>
      </w:pPr>
      <w:r>
        <w:t>tableParams</w:t>
      </w:r>
      <w:r w:rsidRPr="00D660F2">
        <w:rPr>
          <w:lang w:val="ru-RU"/>
        </w:rPr>
        <w:t xml:space="preserve"> – описание передаваемого файла с данными для табличного параметра, где:</w:t>
      </w:r>
    </w:p>
    <w:p w:rsidR="00784314" w:rsidRDefault="00277066" w:rsidP="00826647">
      <w:pPr>
        <w:pStyle w:val="2"/>
      </w:pPr>
      <w:r>
        <w:t>name – табличный параметр;</w:t>
      </w:r>
    </w:p>
    <w:p w:rsidR="00784314" w:rsidRPr="00D660F2" w:rsidRDefault="00277066" w:rsidP="00826647">
      <w:pPr>
        <w:pStyle w:val="2"/>
        <w:rPr>
          <w:lang w:val="ru-RU"/>
        </w:rPr>
      </w:pPr>
      <w:r>
        <w:t>columns</w:t>
      </w:r>
      <w:r w:rsidRPr="00D660F2">
        <w:rPr>
          <w:lang w:val="ru-RU"/>
        </w:rPr>
        <w:t xml:space="preserve"> – перечень названий столбцов и их типов, содержащихся в файле с данными для табличного параметра.</w:t>
      </w:r>
    </w:p>
    <w:p w:rsidR="00784314" w:rsidRPr="00D660F2" w:rsidRDefault="00277066">
      <w:pPr>
        <w:pStyle w:val="a0"/>
        <w:numPr>
          <w:ilvl w:val="0"/>
          <w:numId w:val="112"/>
        </w:numPr>
        <w:rPr>
          <w:lang w:val="ru-RU"/>
        </w:rPr>
      </w:pPr>
      <w:r>
        <w:t>inns</w:t>
      </w:r>
      <w:r w:rsidRPr="00D660F2">
        <w:rPr>
          <w:lang w:val="ru-RU"/>
        </w:rPr>
        <w:t xml:space="preserve"> – файл с данными для табличного параметра, где:</w:t>
      </w:r>
    </w:p>
    <w:p w:rsidR="00784314" w:rsidRPr="00D660F2" w:rsidRDefault="00277066" w:rsidP="00826647">
      <w:pPr>
        <w:pStyle w:val="2"/>
        <w:rPr>
          <w:lang w:val="ru-RU"/>
        </w:rPr>
      </w:pPr>
      <w:r>
        <w:t>inns</w:t>
      </w:r>
      <w:r w:rsidRPr="00D660F2">
        <w:rPr>
          <w:lang w:val="ru-RU"/>
        </w:rPr>
        <w:t xml:space="preserve"> – табличный параметр (выступает в качестве названия параметра запроса);</w:t>
      </w:r>
    </w:p>
    <w:p w:rsidR="00784314" w:rsidRPr="00D660F2" w:rsidRDefault="00277066" w:rsidP="00826647">
      <w:pPr>
        <w:pStyle w:val="2"/>
        <w:rPr>
          <w:lang w:val="ru-RU"/>
        </w:rPr>
      </w:pPr>
      <w:r w:rsidRPr="00D660F2">
        <w:rPr>
          <w:lang w:val="ru-RU"/>
        </w:rPr>
        <w:t>&lt;1.</w:t>
      </w:r>
      <w:r>
        <w:t>csv</w:t>
      </w:r>
      <w:r w:rsidRPr="00D660F2">
        <w:rPr>
          <w:lang w:val="ru-RU"/>
        </w:rPr>
        <w:t xml:space="preserve">&gt; – файл в формате </w:t>
      </w:r>
      <w:r>
        <w:t>CSV</w:t>
      </w:r>
      <w:r w:rsidRPr="00D660F2">
        <w:rPr>
          <w:lang w:val="ru-RU"/>
        </w:rPr>
        <w:t xml:space="preserve"> (поддерживаемый формат), передаваемый в параметре запроса.</w:t>
      </w:r>
    </w:p>
    <w:p w:rsidR="00784314" w:rsidRPr="00D660F2" w:rsidRDefault="00277066">
      <w:pPr>
        <w:pStyle w:val="afc"/>
        <w:rPr>
          <w:lang w:val="ru-RU"/>
        </w:rPr>
      </w:pPr>
      <w:r w:rsidRPr="00D660F2">
        <w:rPr>
          <w:lang w:val="ru-RU"/>
        </w:rPr>
        <w:t xml:space="preserve">Пример </w:t>
      </w:r>
      <w:r>
        <w:t>CSV</w:t>
      </w:r>
      <w:r w:rsidRPr="00D660F2">
        <w:rPr>
          <w:lang w:val="ru-RU"/>
        </w:rPr>
        <w:t xml:space="preserve"> файла (разделитель – запятая):</w:t>
      </w:r>
    </w:p>
    <w:p w:rsidR="00784314" w:rsidRPr="00D660F2" w:rsidRDefault="00277066">
      <w:pPr>
        <w:pStyle w:val="LiteralBlock"/>
        <w:keepLines/>
        <w:shd w:val="clear" w:color="auto" w:fill="EEFFCC"/>
        <w:rPr>
          <w:lang w:val="ru-RU"/>
        </w:rPr>
      </w:pPr>
      <w:r w:rsidRPr="00D660F2">
        <w:rPr>
          <w:color w:val="208050"/>
          <w:lang w:val="ru-RU"/>
        </w:rPr>
        <w:t>1</w:t>
      </w:r>
      <w:r w:rsidRPr="00D660F2">
        <w:rPr>
          <w:lang w:val="ru-RU"/>
        </w:rPr>
        <w:t xml:space="preserve">, </w:t>
      </w:r>
      <w:r w:rsidRPr="00D660F2">
        <w:rPr>
          <w:color w:val="208050"/>
          <w:lang w:val="ru-RU"/>
        </w:rPr>
        <w:t>4345310593</w:t>
      </w:r>
      <w:r w:rsidRPr="00D660F2">
        <w:rPr>
          <w:lang w:val="ru-RU"/>
        </w:rPr>
        <w:br/>
      </w:r>
      <w:r w:rsidRPr="00D660F2">
        <w:rPr>
          <w:color w:val="208050"/>
          <w:lang w:val="ru-RU"/>
        </w:rPr>
        <w:t>2</w:t>
      </w:r>
      <w:r w:rsidRPr="00D660F2">
        <w:rPr>
          <w:lang w:val="ru-RU"/>
        </w:rPr>
        <w:t xml:space="preserve">, </w:t>
      </w:r>
      <w:r w:rsidRPr="00D660F2">
        <w:rPr>
          <w:color w:val="208050"/>
          <w:lang w:val="ru-RU"/>
        </w:rPr>
        <w:t>4311003795</w:t>
      </w:r>
      <w:r w:rsidRPr="00D660F2">
        <w:rPr>
          <w:lang w:val="ru-RU"/>
        </w:rPr>
        <w:br/>
      </w:r>
      <w:r w:rsidRPr="00D660F2">
        <w:rPr>
          <w:color w:val="208050"/>
          <w:lang w:val="ru-RU"/>
        </w:rPr>
        <w:t>3</w:t>
      </w:r>
      <w:r w:rsidRPr="00D660F2">
        <w:rPr>
          <w:lang w:val="ru-RU"/>
        </w:rPr>
        <w:t xml:space="preserve">, </w:t>
      </w:r>
      <w:r w:rsidRPr="00D660F2">
        <w:rPr>
          <w:color w:val="208050"/>
          <w:lang w:val="ru-RU"/>
        </w:rPr>
        <w:t>4345336320</w:t>
      </w:r>
    </w:p>
    <w:p w:rsidR="00784314" w:rsidRPr="00D660F2" w:rsidRDefault="00277066">
      <w:pPr>
        <w:pStyle w:val="4"/>
        <w:rPr>
          <w:lang w:val="ru-RU"/>
        </w:rPr>
      </w:pPr>
      <w:bookmarkStart w:id="296" w:name="_2929308b9683e4f6d2cfe21309c51526"/>
      <w:bookmarkEnd w:id="295"/>
      <w:r w:rsidRPr="00D660F2">
        <w:rPr>
          <w:lang w:val="ru-RU"/>
        </w:rPr>
        <w:t xml:space="preserve">3.3.4.2 Запрос с использованием </w:t>
      </w:r>
      <w:r>
        <w:t>JDBC</w:t>
      </w:r>
      <w:r w:rsidRPr="00D660F2">
        <w:rPr>
          <w:lang w:val="ru-RU"/>
        </w:rPr>
        <w:t>-интерфейса</w:t>
      </w:r>
    </w:p>
    <w:p w:rsidR="00784314" w:rsidRPr="00D660F2" w:rsidRDefault="00277066">
      <w:pPr>
        <w:pStyle w:val="afc"/>
        <w:rPr>
          <w:lang w:val="ru-RU"/>
        </w:rPr>
      </w:pPr>
      <w:r w:rsidRPr="00D660F2">
        <w:rPr>
          <w:lang w:val="ru-RU"/>
        </w:rPr>
        <w:t xml:space="preserve">При использовании </w:t>
      </w:r>
      <w:r>
        <w:t>JDBC</w:t>
      </w:r>
      <w:r w:rsidRPr="00D660F2">
        <w:rPr>
          <w:lang w:val="ru-RU"/>
        </w:rPr>
        <w:t xml:space="preserve">-интерфейса для описание передаваемой в качестве параметра таблицы и добавления данных расширяются функции драйвера </w:t>
      </w:r>
      <w:r>
        <w:t>JDBC</w:t>
      </w:r>
      <w:r w:rsidRPr="00D660F2">
        <w:rPr>
          <w:lang w:val="ru-RU"/>
        </w:rPr>
        <w:t>. Для доступа к данным формируется итератор.</w:t>
      </w:r>
    </w:p>
    <w:p w:rsidR="00784314" w:rsidRPr="00D660F2" w:rsidRDefault="00277066">
      <w:pPr>
        <w:pStyle w:val="afc"/>
        <w:rPr>
          <w:lang w:val="ru-RU"/>
        </w:rPr>
      </w:pPr>
      <w:r w:rsidRPr="00D660F2">
        <w:rPr>
          <w:lang w:val="ru-RU"/>
        </w:rPr>
        <w:t xml:space="preserve">После передачи данных выполняется запрос, включающий табличный параметр в формате </w:t>
      </w:r>
      <w:r w:rsidRPr="00D660F2">
        <w:rPr>
          <w:rFonts w:ascii="Consolas" w:eastAsia="MS Gothic"/>
          <w:noProof/>
          <w:color w:val="E74C3C"/>
          <w:sz w:val="20"/>
          <w:szCs w:val="20"/>
          <w:lang w:val="ru-RU"/>
        </w:rPr>
        <w:t>@</w:t>
      </w:r>
      <w:r w:rsidRPr="00D660F2">
        <w:rPr>
          <w:rFonts w:ascii="Consolas" w:eastAsia="MS Gothic"/>
          <w:noProof/>
          <w:color w:val="E74C3C"/>
          <w:sz w:val="20"/>
          <w:szCs w:val="20"/>
          <w:lang w:val="ru-RU"/>
        </w:rPr>
        <w:t>имя</w:t>
      </w:r>
      <w:r w:rsidRPr="00D660F2">
        <w:rPr>
          <w:rFonts w:ascii="Consolas" w:eastAsia="MS Gothic"/>
          <w:noProof/>
          <w:color w:val="E74C3C"/>
          <w:sz w:val="20"/>
          <w:szCs w:val="20"/>
          <w:lang w:val="ru-RU"/>
        </w:rPr>
        <w:t>_</w:t>
      </w:r>
      <w:r w:rsidRPr="00D660F2">
        <w:rPr>
          <w:rFonts w:ascii="Consolas" w:eastAsia="MS Gothic"/>
          <w:noProof/>
          <w:color w:val="E74C3C"/>
          <w:sz w:val="20"/>
          <w:szCs w:val="20"/>
          <w:lang w:val="ru-RU"/>
        </w:rPr>
        <w:t>параметра</w:t>
      </w:r>
      <w:r w:rsidRPr="00D660F2">
        <w:rPr>
          <w:lang w:val="ru-RU"/>
        </w:rPr>
        <w:t>.</w:t>
      </w:r>
    </w:p>
    <w:p w:rsidR="00784314" w:rsidRPr="00D660F2" w:rsidRDefault="00277066">
      <w:pPr>
        <w:pStyle w:val="afc"/>
        <w:rPr>
          <w:lang w:val="ru-RU"/>
        </w:rPr>
      </w:pPr>
      <w:r w:rsidRPr="00D660F2">
        <w:rPr>
          <w:lang w:val="ru-RU"/>
        </w:rPr>
        <w:t xml:space="preserve">Пример использования представлен в </w:t>
      </w:r>
      <w:hyperlink w:anchor="_2.3.3.1_Пример_использования">
        <w:r w:rsidR="00826647">
          <w:rPr>
            <w:rStyle w:val="ad"/>
            <w:lang w:val="ru-RU"/>
          </w:rPr>
          <w:t>Разделе 2.3.3.1</w:t>
        </w:r>
      </w:hyperlink>
      <w:r w:rsidRPr="00D660F2">
        <w:rPr>
          <w:lang w:val="ru-RU"/>
        </w:rPr>
        <w:t>.</w:t>
      </w:r>
    </w:p>
    <w:p w:rsidR="00784314" w:rsidRPr="00D660F2" w:rsidRDefault="00277066">
      <w:pPr>
        <w:pStyle w:val="30"/>
        <w:rPr>
          <w:lang w:val="ru-RU"/>
        </w:rPr>
      </w:pPr>
      <w:bookmarkStart w:id="297" w:name="_023a3516c64c42c84661add3bf0b1cf0"/>
      <w:bookmarkStart w:id="298" w:name="_Toc191036540"/>
      <w:bookmarkEnd w:id="293"/>
      <w:bookmarkEnd w:id="296"/>
      <w:r w:rsidRPr="00D660F2">
        <w:rPr>
          <w:lang w:val="ru-RU"/>
        </w:rPr>
        <w:t>3.3.5 Получение двоичных объектов в результатах запроса</w:t>
      </w:r>
      <w:bookmarkEnd w:id="298"/>
    </w:p>
    <w:p w:rsidR="00784314" w:rsidRPr="00D660F2" w:rsidRDefault="00277066">
      <w:pPr>
        <w:pStyle w:val="afc"/>
        <w:rPr>
          <w:lang w:val="ru-RU"/>
        </w:rPr>
      </w:pPr>
      <w:r w:rsidRPr="00D660F2">
        <w:rPr>
          <w:lang w:val="ru-RU"/>
        </w:rPr>
        <w:t xml:space="preserve">СМЭВ4 предоставляет возможность получения в качестве результата выполнения Регламентированных </w:t>
      </w:r>
      <w:r>
        <w:t>SQL</w:t>
      </w:r>
      <w:r w:rsidRPr="00D660F2">
        <w:rPr>
          <w:lang w:val="ru-RU"/>
        </w:rPr>
        <w:t>-запросов:</w:t>
      </w:r>
    </w:p>
    <w:p w:rsidR="00784314" w:rsidRPr="00D660F2" w:rsidRDefault="00277066" w:rsidP="00826647">
      <w:pPr>
        <w:pStyle w:val="2"/>
        <w:rPr>
          <w:lang w:val="ru-RU"/>
        </w:rPr>
      </w:pPr>
      <w:r w:rsidRPr="00D660F2">
        <w:rPr>
          <w:lang w:val="ru-RU"/>
        </w:rPr>
        <w:t>скалярных параметров (значение которых представляет собой число, строку или дату);</w:t>
      </w:r>
    </w:p>
    <w:p w:rsidR="00784314" w:rsidRPr="00D660F2" w:rsidRDefault="00277066" w:rsidP="00826647">
      <w:pPr>
        <w:pStyle w:val="2"/>
        <w:rPr>
          <w:lang w:val="ru-RU"/>
        </w:rPr>
      </w:pPr>
      <w:r w:rsidRPr="00D660F2">
        <w:rPr>
          <w:lang w:val="ru-RU"/>
        </w:rPr>
        <w:t>двоичных объектов (соответствующих файлам, размещенным на Витринах Потребителей данных).</w:t>
      </w:r>
    </w:p>
    <w:p w:rsidR="00784314" w:rsidRPr="00D660F2" w:rsidRDefault="00277066">
      <w:pPr>
        <w:pStyle w:val="afc"/>
        <w:rPr>
          <w:lang w:val="ru-RU"/>
        </w:rPr>
      </w:pPr>
      <w:r w:rsidRPr="00D660F2">
        <w:rPr>
          <w:lang w:val="ru-RU"/>
        </w:rPr>
        <w:t>Для получения в качестве ответа двоичных объектов необходимо выполнение следующих условий:</w:t>
      </w:r>
    </w:p>
    <w:p w:rsidR="00784314" w:rsidRPr="00D660F2" w:rsidRDefault="00277066" w:rsidP="00826647">
      <w:pPr>
        <w:pStyle w:val="2"/>
        <w:rPr>
          <w:lang w:val="ru-RU"/>
        </w:rPr>
      </w:pPr>
      <w:r w:rsidRPr="00D660F2">
        <w:rPr>
          <w:lang w:val="ru-RU"/>
        </w:rPr>
        <w:t>Витрина Поставщика данных поддерживает тип данных «двоичный объект»;</w:t>
      </w:r>
    </w:p>
    <w:p w:rsidR="00784314" w:rsidRPr="00D660F2" w:rsidRDefault="00277066" w:rsidP="00826647">
      <w:pPr>
        <w:pStyle w:val="2"/>
        <w:rPr>
          <w:lang w:val="ru-RU"/>
        </w:rPr>
      </w:pPr>
      <w:r w:rsidRPr="00D660F2">
        <w:rPr>
          <w:lang w:val="ru-RU"/>
        </w:rPr>
        <w:t xml:space="preserve">в метаданных Витрины Поставщика данных, зарегистрированной в СМЭВ4, для соответствующих атрибутов должен быть установлен тип данных «двоичный объект» (описание типов данных СМЭВ4 приведено в </w:t>
      </w:r>
      <w:hyperlink w:anchor="_1.5.6_REST-сервисы_ИС">
        <w:r w:rsidR="00826647">
          <w:rPr>
            <w:rStyle w:val="ad"/>
            <w:lang w:val="ru-RU"/>
          </w:rPr>
          <w:t>Разделе 1.5.6</w:t>
        </w:r>
      </w:hyperlink>
      <w:r w:rsidRPr="00D660F2">
        <w:rPr>
          <w:lang w:val="ru-RU"/>
        </w:rPr>
        <w:t>).</w:t>
      </w:r>
    </w:p>
    <w:p w:rsidR="00784314" w:rsidRPr="00D660F2" w:rsidRDefault="00277066">
      <w:pPr>
        <w:pStyle w:val="afc"/>
        <w:rPr>
          <w:lang w:val="ru-RU"/>
        </w:rPr>
      </w:pPr>
      <w:r w:rsidRPr="00D660F2">
        <w:rPr>
          <w:lang w:val="ru-RU"/>
        </w:rPr>
        <w:t xml:space="preserve">Описание процесса выполнения такого </w:t>
      </w:r>
      <w:r>
        <w:t>SQL</w:t>
      </w:r>
      <w:r w:rsidRPr="00D660F2">
        <w:rPr>
          <w:lang w:val="ru-RU"/>
        </w:rPr>
        <w:t>-запроса приведено далее.</w:t>
      </w:r>
    </w:p>
    <w:p w:rsidR="00784314" w:rsidRPr="00D660F2" w:rsidRDefault="00277066">
      <w:pPr>
        <w:pStyle w:val="a0"/>
        <w:numPr>
          <w:ilvl w:val="0"/>
          <w:numId w:val="113"/>
        </w:numPr>
        <w:rPr>
          <w:lang w:val="ru-RU"/>
        </w:rPr>
      </w:pPr>
      <w:r w:rsidRPr="00D660F2">
        <w:rPr>
          <w:lang w:val="ru-RU"/>
        </w:rPr>
        <w:t xml:space="preserve">ИС Потребителя передаёт </w:t>
      </w:r>
      <w:r>
        <w:t>SQL</w:t>
      </w:r>
      <w:r w:rsidRPr="00D660F2">
        <w:rPr>
          <w:lang w:val="ru-RU"/>
        </w:rPr>
        <w:t>-запрос в Агент СМЭВ4.</w:t>
      </w:r>
    </w:p>
    <w:p w:rsidR="00784314" w:rsidRPr="00D660F2" w:rsidRDefault="00277066">
      <w:pPr>
        <w:pStyle w:val="a0"/>
        <w:numPr>
          <w:ilvl w:val="0"/>
          <w:numId w:val="113"/>
        </w:numPr>
        <w:rPr>
          <w:lang w:val="ru-RU"/>
        </w:rPr>
      </w:pPr>
      <w:r w:rsidRPr="00D660F2">
        <w:rPr>
          <w:lang w:val="ru-RU"/>
        </w:rPr>
        <w:t>Далее приём, обработка и передача запроса:</w:t>
      </w:r>
    </w:p>
    <w:p w:rsidR="00784314" w:rsidRPr="00D660F2" w:rsidRDefault="00277066" w:rsidP="00826647">
      <w:pPr>
        <w:pStyle w:val="afc"/>
        <w:rPr>
          <w:lang w:val="ru-RU"/>
        </w:rPr>
      </w:pPr>
      <w:r w:rsidRPr="00D660F2">
        <w:rPr>
          <w:lang w:val="ru-RU"/>
        </w:rPr>
        <w:t xml:space="preserve">Агент Потребителя данных → Ядро СМЭВ4 → Агент Поставщика данных → Витрина Поставщика данных осуществляется аналогично обычному информационному обмену с использованием Регламентированных </w:t>
      </w:r>
      <w:r>
        <w:t>SQL</w:t>
      </w:r>
      <w:r w:rsidRPr="00D660F2">
        <w:rPr>
          <w:lang w:val="ru-RU"/>
        </w:rPr>
        <w:t>-запросов (</w:t>
      </w:r>
      <w:hyperlink w:anchor="_1.4.1_Обмен_с">
        <w:r w:rsidRPr="00D660F2">
          <w:rPr>
            <w:rStyle w:val="ad"/>
            <w:lang w:val="ru-RU"/>
          </w:rPr>
          <w:t>Раздел 1.4.1</w:t>
        </w:r>
      </w:hyperlink>
      <w:r w:rsidRPr="00D660F2">
        <w:rPr>
          <w:lang w:val="ru-RU"/>
        </w:rPr>
        <w:t>).</w:t>
      </w:r>
    </w:p>
    <w:p w:rsidR="00784314" w:rsidRPr="00D660F2" w:rsidRDefault="00277066">
      <w:pPr>
        <w:pStyle w:val="a0"/>
        <w:numPr>
          <w:ilvl w:val="0"/>
          <w:numId w:val="113"/>
        </w:numPr>
        <w:rPr>
          <w:lang w:val="ru-RU"/>
        </w:rPr>
      </w:pPr>
      <w:r w:rsidRPr="00D660F2">
        <w:rPr>
          <w:lang w:val="ru-RU"/>
        </w:rPr>
        <w:t>Витрина данных осуществляет обработку запроса и возвращает ответ.</w:t>
      </w:r>
    </w:p>
    <w:p w:rsidR="00784314" w:rsidRPr="00D660F2" w:rsidRDefault="00277066" w:rsidP="00826647">
      <w:pPr>
        <w:pStyle w:val="afc"/>
        <w:rPr>
          <w:lang w:val="ru-RU"/>
        </w:rPr>
      </w:pPr>
      <w:r w:rsidRPr="00D660F2">
        <w:rPr>
          <w:lang w:val="ru-RU"/>
        </w:rPr>
        <w:t xml:space="preserve">В случае выполнения запроса, результат которого содержит атрибуты с типом данных «двоичный объект», в составе результата запроса атрибут может принимать одно из </w:t>
      </w:r>
      <w:r w:rsidRPr="00D660F2">
        <w:rPr>
          <w:lang w:val="ru-RU"/>
        </w:rPr>
        <w:lastRenderedPageBreak/>
        <w:t>следующих возможных значений:</w:t>
      </w:r>
    </w:p>
    <w:p w:rsidR="00784314" w:rsidRDefault="00277066" w:rsidP="00826647">
      <w:pPr>
        <w:pStyle w:val="2"/>
      </w:pPr>
      <w:r>
        <w:t>непосредственно сам двоичный объект;</w:t>
      </w:r>
    </w:p>
    <w:p w:rsidR="00784314" w:rsidRPr="00D660F2" w:rsidRDefault="00277066" w:rsidP="00826647">
      <w:pPr>
        <w:pStyle w:val="2"/>
        <w:rPr>
          <w:lang w:val="ru-RU"/>
        </w:rPr>
      </w:pPr>
      <w:r w:rsidRPr="00D660F2">
        <w:rPr>
          <w:lang w:val="ru-RU"/>
        </w:rPr>
        <w:t xml:space="preserve">уникальная ссылка на получение двоичного объекта с Витрины Поставщика данных (см. шаги </w:t>
      </w:r>
      <w:hyperlink w:anchor="_1d71c45fd73270e1944f8d16b38afcb4">
        <w:r w:rsidRPr="00D660F2">
          <w:rPr>
            <w:rStyle w:val="ad"/>
            <w:lang w:val="ru-RU"/>
          </w:rPr>
          <w:t>Рисунок - 3.1</w:t>
        </w:r>
      </w:hyperlink>
      <w:r w:rsidRPr="00D660F2">
        <w:rPr>
          <w:lang w:val="ru-RU"/>
        </w:rPr>
        <w:t>).</w:t>
      </w:r>
    </w:p>
    <w:p w:rsidR="00784314" w:rsidRPr="00D660F2" w:rsidRDefault="00277066">
      <w:pPr>
        <w:pStyle w:val="afc"/>
        <w:ind w:left="480"/>
        <w:rPr>
          <w:lang w:val="ru-RU"/>
        </w:rPr>
      </w:pPr>
      <w:r w:rsidRPr="00D660F2">
        <w:rPr>
          <w:lang w:val="ru-RU"/>
        </w:rPr>
        <w:t>Решение о том, какое значение будет передано, (объект или ссылка на него) принимается Витриной данных.</w:t>
      </w:r>
    </w:p>
    <w:p w:rsidR="00784314" w:rsidRPr="00D660F2" w:rsidRDefault="00277066">
      <w:pPr>
        <w:pStyle w:val="a0"/>
        <w:numPr>
          <w:ilvl w:val="0"/>
          <w:numId w:val="113"/>
        </w:numPr>
        <w:rPr>
          <w:lang w:val="ru-RU"/>
        </w:rPr>
      </w:pPr>
      <w:r w:rsidRPr="00D660F2">
        <w:rPr>
          <w:lang w:val="ru-RU"/>
        </w:rPr>
        <w:t>Далее ответ доставляется до ИС Потребителя аналогично обычному обмену (</w:t>
      </w:r>
      <w:hyperlink w:anchor="_1.4.1_Обмен_с">
        <w:r w:rsidRPr="00D660F2">
          <w:rPr>
            <w:rStyle w:val="ad"/>
            <w:lang w:val="ru-RU"/>
          </w:rPr>
          <w:t>Раздел 1.4.1</w:t>
        </w:r>
      </w:hyperlink>
      <w:r w:rsidRPr="00D660F2">
        <w:rPr>
          <w:lang w:val="ru-RU"/>
        </w:rPr>
        <w:t>).</w:t>
      </w:r>
    </w:p>
    <w:p w:rsidR="00784314" w:rsidRPr="00D660F2" w:rsidRDefault="00277066">
      <w:pPr>
        <w:pStyle w:val="afc"/>
        <w:ind w:left="480"/>
        <w:rPr>
          <w:lang w:val="ru-RU"/>
        </w:rPr>
      </w:pPr>
      <w:r w:rsidRPr="00D660F2">
        <w:rPr>
          <w:lang w:val="ru-RU"/>
        </w:rPr>
        <w:t xml:space="preserve">Пример возврата двоичного объекта и ссылки на двоичный объект приведен в </w:t>
      </w:r>
      <w:hyperlink w:anchor="_2.3.1.1.3_Ответ_на">
        <w:r w:rsidR="00826647">
          <w:rPr>
            <w:rStyle w:val="ad"/>
            <w:lang w:val="ru-RU"/>
          </w:rPr>
          <w:t>Разделе 2.3.1.1.3</w:t>
        </w:r>
      </w:hyperlink>
      <w:r w:rsidRPr="00D660F2">
        <w:rPr>
          <w:lang w:val="ru-RU"/>
        </w:rPr>
        <w:t>.</w:t>
      </w:r>
    </w:p>
    <w:p w:rsidR="00784314" w:rsidRPr="00D660F2" w:rsidRDefault="00277066">
      <w:pPr>
        <w:pStyle w:val="a0"/>
        <w:numPr>
          <w:ilvl w:val="0"/>
          <w:numId w:val="113"/>
        </w:numPr>
        <w:rPr>
          <w:lang w:val="ru-RU"/>
        </w:rPr>
      </w:pPr>
      <w:r w:rsidRPr="00D660F2">
        <w:rPr>
          <w:lang w:val="ru-RU"/>
        </w:rPr>
        <w:t>Если в результате выполнения запроса передана ссылка, то для получения двоичного объекта ИС Потребителя направляет запрос на получение вложения по ссылке, которую получил в ответе.</w:t>
      </w:r>
    </w:p>
    <w:p w:rsidR="00784314" w:rsidRPr="00D660F2" w:rsidRDefault="00277066" w:rsidP="004A643E">
      <w:pPr>
        <w:pStyle w:val="afc"/>
        <w:rPr>
          <w:lang w:val="ru-RU"/>
        </w:rPr>
      </w:pPr>
      <w:r w:rsidRPr="00D660F2">
        <w:rPr>
          <w:lang w:val="ru-RU"/>
        </w:rPr>
        <w:t>Запрос двоичного объекта по ссылке считается отдельным обменом, идентификатор обмена (</w:t>
      </w:r>
      <w:r>
        <w:t>requestId</w:t>
      </w:r>
      <w:r w:rsidRPr="00D660F2">
        <w:rPr>
          <w:lang w:val="ru-RU"/>
        </w:rPr>
        <w:t>) запроса по ссылке уникальный (в случае нескольких ссылок - уникальный для каждой из ссылок).</w:t>
      </w:r>
    </w:p>
    <w:p w:rsidR="00784314" w:rsidRPr="00D660F2" w:rsidRDefault="00277066" w:rsidP="004A643E">
      <w:pPr>
        <w:pStyle w:val="afc"/>
        <w:rPr>
          <w:lang w:val="ru-RU"/>
        </w:rPr>
      </w:pPr>
      <w:r w:rsidRPr="00D660F2">
        <w:rPr>
          <w:lang w:val="ru-RU"/>
        </w:rPr>
        <w:t>Описание запроса на получение двоичного объекта по ссылке:</w:t>
      </w:r>
    </w:p>
    <w:p w:rsidR="00784314" w:rsidRPr="00D660F2" w:rsidRDefault="00277066" w:rsidP="004A643E">
      <w:pPr>
        <w:pStyle w:val="2"/>
        <w:rPr>
          <w:lang w:val="ru-RU"/>
        </w:rPr>
      </w:pPr>
      <w:r w:rsidRPr="00D660F2">
        <w:rPr>
          <w:lang w:val="ru-RU"/>
        </w:rPr>
        <w:t xml:space="preserve">через </w:t>
      </w:r>
      <w:r>
        <w:t>REST</w:t>
      </w:r>
      <w:r w:rsidRPr="00D660F2">
        <w:rPr>
          <w:lang w:val="ru-RU"/>
        </w:rPr>
        <w:t xml:space="preserve">-интерфейс приведено в </w:t>
      </w:r>
      <w:hyperlink w:anchor="_2.3.1.3_Выполнение_запроса">
        <w:r w:rsidR="004A643E">
          <w:rPr>
            <w:rStyle w:val="ad"/>
            <w:lang w:val="ru-RU"/>
          </w:rPr>
          <w:t>Разделе 2.3.1.3</w:t>
        </w:r>
      </w:hyperlink>
      <w:r w:rsidRPr="00D660F2">
        <w:rPr>
          <w:lang w:val="ru-RU"/>
        </w:rPr>
        <w:t>;</w:t>
      </w:r>
    </w:p>
    <w:p w:rsidR="00784314" w:rsidRPr="00D660F2" w:rsidRDefault="00277066" w:rsidP="004A643E">
      <w:pPr>
        <w:pStyle w:val="2"/>
        <w:rPr>
          <w:lang w:val="ru-RU"/>
        </w:rPr>
      </w:pPr>
      <w:r w:rsidRPr="00D660F2">
        <w:rPr>
          <w:lang w:val="ru-RU"/>
        </w:rPr>
        <w:t xml:space="preserve">через </w:t>
      </w:r>
      <w:r>
        <w:t>JDBC</w:t>
      </w:r>
      <w:r w:rsidRPr="00D660F2">
        <w:rPr>
          <w:lang w:val="ru-RU"/>
        </w:rPr>
        <w:t>-интерфейс приведено далее.</w:t>
      </w:r>
    </w:p>
    <w:p w:rsidR="00784314" w:rsidRPr="00D660F2" w:rsidRDefault="00277066">
      <w:pPr>
        <w:pStyle w:val="a0"/>
        <w:numPr>
          <w:ilvl w:val="0"/>
          <w:numId w:val="113"/>
        </w:numPr>
        <w:rPr>
          <w:lang w:val="ru-RU"/>
        </w:rPr>
      </w:pPr>
      <w:r w:rsidRPr="00D660F2">
        <w:rPr>
          <w:lang w:val="ru-RU"/>
        </w:rPr>
        <w:t>Далее приём, обработка и передача запроса Агент Потребителя данных → Ядро СМЭВ4 → Агент Поставщика данных → Витрина Поставщика данных осуществляется аналогично обычному обмену (</w:t>
      </w:r>
      <w:hyperlink w:anchor="_1.4.1_Обмен_с">
        <w:r w:rsidRPr="00D660F2">
          <w:rPr>
            <w:rStyle w:val="ad"/>
            <w:lang w:val="ru-RU"/>
          </w:rPr>
          <w:t>Раздел 1.4.1</w:t>
        </w:r>
      </w:hyperlink>
      <w:r w:rsidRPr="00D660F2">
        <w:rPr>
          <w:lang w:val="ru-RU"/>
        </w:rPr>
        <w:t xml:space="preserve">). Для передачи запроса двоичного объекта на Витрину Поставщика используется специальный топик </w:t>
      </w:r>
      <w:r>
        <w:rPr>
          <w:rFonts w:ascii="Consolas" w:eastAsia="MS Gothic"/>
          <w:noProof/>
          <w:color w:val="E74C3C"/>
          <w:sz w:val="20"/>
          <w:szCs w:val="20"/>
        </w:rPr>
        <w:t>blob</w:t>
      </w:r>
      <w:r w:rsidRPr="00D660F2">
        <w:rPr>
          <w:rFonts w:ascii="Consolas" w:eastAsia="MS Gothic"/>
          <w:noProof/>
          <w:color w:val="E74C3C"/>
          <w:sz w:val="20"/>
          <w:szCs w:val="20"/>
          <w:lang w:val="ru-RU"/>
        </w:rPr>
        <w:t>.</w:t>
      </w:r>
      <w:r>
        <w:rPr>
          <w:rFonts w:ascii="Consolas" w:eastAsia="MS Gothic"/>
          <w:noProof/>
          <w:color w:val="E74C3C"/>
          <w:sz w:val="20"/>
          <w:szCs w:val="20"/>
        </w:rPr>
        <w:t>rq</w:t>
      </w:r>
      <w:r w:rsidRPr="00D660F2">
        <w:rPr>
          <w:lang w:val="ru-RU"/>
        </w:rPr>
        <w:t>.</w:t>
      </w:r>
    </w:p>
    <w:p w:rsidR="00784314" w:rsidRPr="00D660F2" w:rsidRDefault="00277066">
      <w:pPr>
        <w:pStyle w:val="a0"/>
        <w:numPr>
          <w:ilvl w:val="0"/>
          <w:numId w:val="113"/>
        </w:numPr>
        <w:rPr>
          <w:lang w:val="ru-RU"/>
        </w:rPr>
      </w:pPr>
      <w:r w:rsidRPr="00D660F2">
        <w:rPr>
          <w:lang w:val="ru-RU"/>
        </w:rPr>
        <w:t>В случае, если в теле запроса содержится ссылка на двоичный объект:</w:t>
      </w:r>
    </w:p>
    <w:p w:rsidR="00784314" w:rsidRPr="00D660F2" w:rsidRDefault="00277066" w:rsidP="004A643E">
      <w:pPr>
        <w:pStyle w:val="2"/>
        <w:rPr>
          <w:lang w:val="ru-RU"/>
        </w:rPr>
      </w:pPr>
      <w:r w:rsidRPr="00D660F2">
        <w:rPr>
          <w:lang w:val="ru-RU"/>
        </w:rPr>
        <w:t xml:space="preserve">Адаптер </w:t>
      </w:r>
      <w:r>
        <w:t>PODD</w:t>
      </w:r>
      <w:r w:rsidRPr="00D660F2">
        <w:rPr>
          <w:lang w:val="ru-RU"/>
        </w:rPr>
        <w:t xml:space="preserve"> Витрины данных отправляет запрос в </w:t>
      </w:r>
      <w:r>
        <w:t>BLOB</w:t>
      </w:r>
      <w:r w:rsidRPr="00D660F2">
        <w:rPr>
          <w:lang w:val="ru-RU"/>
        </w:rPr>
        <w:t>-адаптер на получение этого файла.</w:t>
      </w:r>
    </w:p>
    <w:p w:rsidR="00784314" w:rsidRPr="00D660F2" w:rsidRDefault="00277066" w:rsidP="004A643E">
      <w:pPr>
        <w:pStyle w:val="2"/>
        <w:rPr>
          <w:lang w:val="ru-RU"/>
        </w:rPr>
      </w:pPr>
      <w:r>
        <w:t>BLOB</w:t>
      </w:r>
      <w:r w:rsidRPr="00D660F2">
        <w:rPr>
          <w:lang w:val="ru-RU"/>
        </w:rPr>
        <w:t xml:space="preserve">-адаптер, считывает ссылку на двоичный объект и обращается в Хранилище </w:t>
      </w:r>
      <w:r>
        <w:t>BLOB</w:t>
      </w:r>
      <w:r w:rsidRPr="00D660F2">
        <w:rPr>
          <w:lang w:val="ru-RU"/>
        </w:rPr>
        <w:t>-объектов на стороне Ведомства.</w:t>
      </w:r>
    </w:p>
    <w:p w:rsidR="00784314" w:rsidRPr="00D660F2" w:rsidRDefault="00277066" w:rsidP="004A643E">
      <w:pPr>
        <w:pStyle w:val="2"/>
        <w:rPr>
          <w:lang w:val="ru-RU"/>
        </w:rPr>
      </w:pPr>
      <w:r w:rsidRPr="00D660F2">
        <w:rPr>
          <w:lang w:val="ru-RU"/>
        </w:rPr>
        <w:t>После получения двоичного объекта, возвращает его в СМЭВ4.</w:t>
      </w:r>
    </w:p>
    <w:p w:rsidR="00784314" w:rsidRPr="00D660F2" w:rsidRDefault="00277066" w:rsidP="004A643E">
      <w:pPr>
        <w:pStyle w:val="afc"/>
        <w:rPr>
          <w:lang w:val="ru-RU"/>
        </w:rPr>
      </w:pPr>
      <w:r w:rsidRPr="00D660F2">
        <w:rPr>
          <w:lang w:val="ru-RU"/>
        </w:rPr>
        <w:t xml:space="preserve">Для передачи ответа на запрос двоичного объекта от Витрины Поставщика данных используется специальные топики </w:t>
      </w:r>
      <w:r>
        <w:rPr>
          <w:rFonts w:ascii="Consolas" w:eastAsia="MS Gothic"/>
          <w:noProof/>
          <w:color w:val="E74C3C"/>
          <w:sz w:val="20"/>
          <w:szCs w:val="20"/>
        </w:rPr>
        <w:t>blob</w:t>
      </w:r>
      <w:r w:rsidRPr="00D660F2">
        <w:rPr>
          <w:rFonts w:ascii="Consolas" w:eastAsia="MS Gothic"/>
          <w:noProof/>
          <w:color w:val="E74C3C"/>
          <w:sz w:val="20"/>
          <w:szCs w:val="20"/>
          <w:lang w:val="ru-RU"/>
        </w:rPr>
        <w:t>.</w:t>
      </w:r>
      <w:r>
        <w:rPr>
          <w:rFonts w:ascii="Consolas" w:eastAsia="MS Gothic"/>
          <w:noProof/>
          <w:color w:val="E74C3C"/>
          <w:sz w:val="20"/>
          <w:szCs w:val="20"/>
        </w:rPr>
        <w:t>rs</w:t>
      </w:r>
      <w:r w:rsidRPr="00D660F2">
        <w:rPr>
          <w:lang w:val="ru-RU"/>
        </w:rPr>
        <w:t xml:space="preserve"> и </w:t>
      </w:r>
      <w:r>
        <w:rPr>
          <w:rFonts w:ascii="Consolas" w:eastAsia="MS Gothic"/>
          <w:noProof/>
          <w:color w:val="E74C3C"/>
          <w:sz w:val="20"/>
          <w:szCs w:val="20"/>
        </w:rPr>
        <w:t>blob</w:t>
      </w:r>
      <w:r w:rsidRPr="00D660F2">
        <w:rPr>
          <w:rFonts w:ascii="Consolas" w:eastAsia="MS Gothic"/>
          <w:noProof/>
          <w:color w:val="E74C3C"/>
          <w:sz w:val="20"/>
          <w:szCs w:val="20"/>
          <w:lang w:val="ru-RU"/>
        </w:rPr>
        <w:t>.</w:t>
      </w:r>
      <w:r>
        <w:rPr>
          <w:rFonts w:ascii="Consolas" w:eastAsia="MS Gothic"/>
          <w:noProof/>
          <w:color w:val="E74C3C"/>
          <w:sz w:val="20"/>
          <w:szCs w:val="20"/>
        </w:rPr>
        <w:t>err</w:t>
      </w:r>
      <w:r w:rsidRPr="00D660F2">
        <w:rPr>
          <w:lang w:val="ru-RU"/>
        </w:rPr>
        <w:t>.</w:t>
      </w:r>
    </w:p>
    <w:p w:rsidR="00784314" w:rsidRPr="00D660F2" w:rsidRDefault="00277066">
      <w:pPr>
        <w:pStyle w:val="a0"/>
        <w:numPr>
          <w:ilvl w:val="0"/>
          <w:numId w:val="113"/>
        </w:numPr>
        <w:rPr>
          <w:lang w:val="ru-RU"/>
        </w:rPr>
      </w:pPr>
      <w:r w:rsidRPr="00D660F2">
        <w:rPr>
          <w:lang w:val="ru-RU"/>
        </w:rPr>
        <w:t>СМЭВ4 передает ИС Потребителя данных двоичный объект (файл), организуя двоичный поток между Витриной Поставщика данных и ИС Потребителя данных.</w:t>
      </w:r>
    </w:p>
    <w:p w:rsidR="00784314" w:rsidRPr="00D660F2" w:rsidRDefault="00277066" w:rsidP="004A643E">
      <w:pPr>
        <w:pStyle w:val="afc"/>
        <w:rPr>
          <w:lang w:val="ru-RU"/>
        </w:rPr>
      </w:pPr>
      <w:r w:rsidRPr="00D660F2">
        <w:rPr>
          <w:lang w:val="ru-RU"/>
        </w:rPr>
        <w:t>В процессе передачи Агент Поставщика данных разбивает поток данных на сегменты (чанки) и подписывает каждый сегмент подписью Поставщика данных. Перед передачей данных Потребителю данных подпись проверяется Ядром СМЭВ4.</w:t>
      </w:r>
    </w:p>
    <w:p w:rsidR="00784314" w:rsidRPr="00D660F2" w:rsidRDefault="00277066">
      <w:pPr>
        <w:pStyle w:val="afc"/>
        <w:rPr>
          <w:lang w:val="ru-RU"/>
        </w:rPr>
      </w:pPr>
      <w:r w:rsidRPr="00D660F2">
        <w:rPr>
          <w:lang w:val="ru-RU"/>
        </w:rPr>
        <w:t xml:space="preserve">Пример программного кода для </w:t>
      </w:r>
      <w:r>
        <w:t>JDBC</w:t>
      </w:r>
      <w:r w:rsidRPr="00D660F2">
        <w:rPr>
          <w:lang w:val="ru-RU"/>
        </w:rPr>
        <w:t>-драйвера, реализующего получение двоичного объекта:</w:t>
      </w:r>
    </w:p>
    <w:p w:rsidR="00784314" w:rsidRDefault="00277066">
      <w:pPr>
        <w:pStyle w:val="LiteralBlock"/>
        <w:shd w:val="clear" w:color="auto" w:fill="EEFFCC"/>
      </w:pPr>
      <w:r>
        <w:t>package dev.nsud.jdbc</w:t>
      </w:r>
      <w:r>
        <w:br/>
        <w:t>import org.junit.jupiter.api.Test</w:t>
      </w:r>
      <w:r>
        <w:br/>
        <w:t>import java.sql.Connection</w:t>
      </w:r>
      <w:r>
        <w:br/>
        <w:t>import java.sql.DriverManager</w:t>
      </w:r>
      <w:r>
        <w:br/>
        <w:t>import org.junit.jupiter.api.Assertions</w:t>
      </w:r>
      <w:r>
        <w:br/>
        <w:t>import java.sql.SQLException</w:t>
      </w:r>
      <w:r>
        <w:br/>
      </w:r>
      <w:r>
        <w:br/>
        <w:t>class Features {</w:t>
      </w:r>
      <w:r>
        <w:br/>
        <w:t xml:space="preserve">    private getConnectionURI() {</w:t>
      </w:r>
      <w:r>
        <w:br/>
      </w:r>
      <w:r>
        <w:lastRenderedPageBreak/>
        <w:t xml:space="preserve">        val host = System.getProperty(</w:t>
      </w:r>
      <w:r>
        <w:t>“</w:t>
      </w:r>
      <w:r>
        <w:t>agent.host</w:t>
      </w:r>
      <w:r>
        <w:t>”</w:t>
      </w:r>
      <w:r>
        <w:t xml:space="preserve">, </w:t>
      </w:r>
      <w:r>
        <w:t>“</w:t>
      </w:r>
      <w:r>
        <w:t>localhost</w:t>
      </w:r>
      <w:r>
        <w:t>”</w:t>
      </w:r>
      <w:r>
        <w:t>)</w:t>
      </w:r>
      <w:r>
        <w:br/>
        <w:t xml:space="preserve">        val port = System.getProperty(</w:t>
      </w:r>
      <w:r>
        <w:t>“</w:t>
      </w:r>
      <w:r>
        <w:t>agent.port</w:t>
      </w:r>
      <w:r>
        <w:t>”</w:t>
      </w:r>
      <w:r>
        <w:t xml:space="preserve">, </w:t>
      </w:r>
      <w:r>
        <w:t>“</w:t>
      </w:r>
      <w:r>
        <w:t>8182</w:t>
      </w:r>
      <w:r>
        <w:t>”</w:t>
      </w:r>
      <w:r>
        <w:t>)</w:t>
      </w:r>
      <w:r>
        <w:br/>
        <w:t xml:space="preserve">        return </w:t>
      </w:r>
      <w:r>
        <w:t>“</w:t>
      </w:r>
      <w:r>
        <w:t>jdbc:podd://$host:$port</w:t>
      </w:r>
      <w:r>
        <w:t>”</w:t>
      </w:r>
      <w:r>
        <w:br/>
        <w:t xml:space="preserve">    }</w:t>
      </w:r>
      <w:r>
        <w:br/>
        <w:t xml:space="preserve">    @Test</w:t>
      </w:r>
      <w:r>
        <w:br/>
        <w:t xml:space="preserve">    fun `</w:t>
      </w:r>
      <w:r>
        <w:t>ожидается</w:t>
      </w:r>
      <w:r>
        <w:t xml:space="preserve"> </w:t>
      </w:r>
      <w:r>
        <w:t>успешное</w:t>
      </w:r>
      <w:r>
        <w:t xml:space="preserve"> </w:t>
      </w:r>
      <w:r>
        <w:t>соединение</w:t>
      </w:r>
      <w:r>
        <w:t xml:space="preserve"> </w:t>
      </w:r>
      <w:r>
        <w:t>с</w:t>
      </w:r>
      <w:r>
        <w:t xml:space="preserve"> </w:t>
      </w:r>
      <w:r>
        <w:t>базой</w:t>
      </w:r>
      <w:r>
        <w:t xml:space="preserve"> </w:t>
      </w:r>
      <w:r>
        <w:t>данных</w:t>
      </w:r>
      <w:r>
        <w:t>`() {</w:t>
      </w:r>
      <w:r>
        <w:br/>
        <w:t xml:space="preserve">        Assertions.assertDoesNotThrow { DriverManager.getConnection(getConnectionURI()) }</w:t>
      </w:r>
      <w:r>
        <w:br/>
        <w:t xml:space="preserve">    }</w:t>
      </w:r>
      <w:r>
        <w:br/>
        <w:t xml:space="preserve">    @Test</w:t>
      </w:r>
      <w:r>
        <w:br/>
        <w:t xml:space="preserve">    fun `</w:t>
      </w:r>
      <w:r>
        <w:t>ожидается</w:t>
      </w:r>
      <w:r>
        <w:t xml:space="preserve"> </w:t>
      </w:r>
      <w:r>
        <w:t>успешное</w:t>
      </w:r>
      <w:r>
        <w:t xml:space="preserve"> </w:t>
      </w:r>
      <w:r>
        <w:t>получение</w:t>
      </w:r>
      <w:r>
        <w:t xml:space="preserve"> </w:t>
      </w:r>
      <w:r>
        <w:t>бинарных</w:t>
      </w:r>
      <w:r>
        <w:t xml:space="preserve"> </w:t>
      </w:r>
      <w:r>
        <w:t>данных</w:t>
      </w:r>
      <w:r>
        <w:t xml:space="preserve"> `() {</w:t>
      </w:r>
      <w:r>
        <w:br/>
        <w:t xml:space="preserve">        Assertions.assertDoesNotThrow {</w:t>
      </w:r>
      <w:r>
        <w:br/>
        <w:t xml:space="preserve">            val expect = getExpectedBytes()</w:t>
      </w:r>
      <w:r>
        <w:br/>
        <w:t xml:space="preserve">            val con = DriverManager.getConnection(getConnectionURI())</w:t>
      </w:r>
      <w:r>
        <w:br/>
        <w:t xml:space="preserve">            val statement = con.createStatement()</w:t>
      </w:r>
      <w:r>
        <w:br/>
        <w:t xml:space="preserve">            statement.executeQuery(</w:t>
      </w:r>
      <w:r>
        <w:t>“</w:t>
      </w:r>
      <w:r>
        <w:t>select binaryColumn from datamart.table where id=1</w:t>
      </w:r>
      <w:r>
        <w:t>”</w:t>
      </w:r>
      <w:r>
        <w:t>)</w:t>
      </w:r>
      <w:r>
        <w:br/>
        <w:t xml:space="preserve">            val resultSet = statement.resultSet</w:t>
      </w:r>
      <w:r>
        <w:br/>
        <w:t xml:space="preserve">            Assertions.assertEquals(expect, resultSet.getBlob(0))</w:t>
      </w:r>
      <w:r>
        <w:br/>
        <w:t xml:space="preserve">        }</w:t>
      </w:r>
      <w:r>
        <w:br/>
        <w:t xml:space="preserve">    }</w:t>
      </w:r>
      <w:r>
        <w:br/>
        <w:t>}</w:t>
      </w:r>
    </w:p>
    <w:p w:rsidR="00784314" w:rsidRDefault="00277066">
      <w:pPr>
        <w:pStyle w:val="Figure"/>
        <w:keepNext/>
        <w:jc w:val="center"/>
      </w:pPr>
      <w:bookmarkStart w:id="299" w:name="_c67198598ce03b8992df72f2340ece1d"/>
      <w:bookmarkStart w:id="300" w:name="_1d71c45fd73270e1944f8d16b38afcb4"/>
      <w:r>
        <w:rPr>
          <w:noProof/>
        </w:rPr>
        <w:drawing>
          <wp:inline distT="0" distB="0" distL="0" distR="0">
            <wp:extent cx="6134100" cy="2145232"/>
            <wp:effectExtent l="25400" t="0" r="0" b="0"/>
            <wp:docPr id="112" name="img_blob_output.png" descr="Информационный обмен при выполнении запроса с использованием СМЭВ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g_blob_output.png" descr="Информационный обмен при выполнении запроса с использованием СМЭВ4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21452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84314" w:rsidRPr="00D660F2" w:rsidRDefault="00277066">
      <w:pPr>
        <w:pStyle w:val="ImageCaption"/>
        <w:rPr>
          <w:lang w:val="ru-RU"/>
        </w:rPr>
      </w:pPr>
      <w:r w:rsidRPr="00D660F2">
        <w:rPr>
          <w:lang w:val="ru-RU"/>
        </w:rPr>
        <w:t>Рисунок - 3.1 Информационный обмен при выполнении запроса с использованием СМЭВ4</w:t>
      </w:r>
    </w:p>
    <w:p w:rsidR="00784314" w:rsidRPr="00D660F2" w:rsidRDefault="00277066">
      <w:pPr>
        <w:pStyle w:val="30"/>
        <w:rPr>
          <w:lang w:val="ru-RU"/>
        </w:rPr>
      </w:pPr>
      <w:bookmarkStart w:id="301" w:name="_3.3.6_Получение_печатной"/>
      <w:bookmarkStart w:id="302" w:name="_032b17351aaed01b742905d91f4cc8d0"/>
      <w:bookmarkStart w:id="303" w:name="_Toc191036541"/>
      <w:bookmarkEnd w:id="297"/>
      <w:bookmarkEnd w:id="299"/>
      <w:bookmarkEnd w:id="300"/>
      <w:bookmarkEnd w:id="301"/>
      <w:r w:rsidRPr="00D660F2">
        <w:rPr>
          <w:lang w:val="ru-RU"/>
        </w:rPr>
        <w:t>3.3.6 Получение печатной формы в результатах запроса</w:t>
      </w:r>
      <w:bookmarkEnd w:id="303"/>
    </w:p>
    <w:p w:rsidR="00784314" w:rsidRPr="00D660F2" w:rsidRDefault="00277066">
      <w:pPr>
        <w:pStyle w:val="afc"/>
        <w:rPr>
          <w:lang w:val="ru-RU"/>
        </w:rPr>
      </w:pPr>
      <w:r w:rsidRPr="00D660F2">
        <w:rPr>
          <w:lang w:val="ru-RU"/>
        </w:rPr>
        <w:t xml:space="preserve">Запросы для получения печатной формы в результатах запроса не содержат </w:t>
      </w:r>
      <w:r>
        <w:t>SQL</w:t>
      </w:r>
      <w:r w:rsidRPr="00D660F2">
        <w:rPr>
          <w:lang w:val="ru-RU"/>
        </w:rPr>
        <w:t xml:space="preserve">-выражения в определении Регламентированного </w:t>
      </w:r>
      <w:r>
        <w:t>SQL</w:t>
      </w:r>
      <w:r w:rsidRPr="00D660F2">
        <w:rPr>
          <w:lang w:val="ru-RU"/>
        </w:rPr>
        <w:t xml:space="preserve">-запроса и являются процедурами, выполняемыми на стороне Витрины. Вызов запроса от ИС Потребителя аналогичен вызову обычного Регламентированного </w:t>
      </w:r>
      <w:r>
        <w:t>SQL</w:t>
      </w:r>
      <w:r w:rsidRPr="00D660F2">
        <w:rPr>
          <w:lang w:val="ru-RU"/>
        </w:rPr>
        <w:t>-запроса.</w:t>
      </w:r>
    </w:p>
    <w:p w:rsidR="00784314" w:rsidRPr="00D660F2" w:rsidRDefault="00277066">
      <w:pPr>
        <w:pStyle w:val="afc"/>
        <w:rPr>
          <w:lang w:val="ru-RU"/>
        </w:rPr>
      </w:pPr>
      <w:r w:rsidRPr="00D660F2">
        <w:rPr>
          <w:lang w:val="ru-RU"/>
        </w:rPr>
        <w:t xml:space="preserve">Приём, обработка и передача запроса по пути Агент Потребителя данных → Ядро СМЭВ4 → Агент Поставщика данных осуществляется аналогично обычному информационному обмену с использованием Регламентированных </w:t>
      </w:r>
      <w:r>
        <w:t>SQL</w:t>
      </w:r>
      <w:r w:rsidRPr="00D660F2">
        <w:rPr>
          <w:lang w:val="ru-RU"/>
        </w:rPr>
        <w:t>-запросов (</w:t>
      </w:r>
      <w:hyperlink w:anchor="_1.4.1_Обмен_с">
        <w:r w:rsidRPr="00D660F2">
          <w:rPr>
            <w:rStyle w:val="ad"/>
            <w:lang w:val="ru-RU"/>
          </w:rPr>
          <w:t>Раздел 1.4.1</w:t>
        </w:r>
      </w:hyperlink>
      <w:r w:rsidRPr="00D660F2">
        <w:rPr>
          <w:lang w:val="ru-RU"/>
        </w:rPr>
        <w:t xml:space="preserve">). Особенностью обработки запросов является добавление Агентом Поставщика данных алиаса сертификата в запрос, согласно настройкам, заданным в соответствии с «Руководством администратора Агента СМЭВ4» </w:t>
      </w:r>
      <w:bookmarkStart w:id="304" w:name="_993746652f9d260fd7abbc1268b0679a"/>
      <w:r>
        <w:rPr>
          <w:rStyle w:val="af8"/>
        </w:rPr>
        <w:footnoteReference w:id="21"/>
      </w:r>
      <w:bookmarkEnd w:id="304"/>
      <w:r w:rsidRPr="00D660F2">
        <w:rPr>
          <w:lang w:val="ru-RU"/>
        </w:rPr>
        <w:t>, для последующей подписи печатной формы.</w:t>
      </w:r>
    </w:p>
    <w:p w:rsidR="00784314" w:rsidRPr="00D660F2" w:rsidRDefault="00277066">
      <w:pPr>
        <w:pStyle w:val="30"/>
        <w:rPr>
          <w:lang w:val="ru-RU"/>
        </w:rPr>
      </w:pPr>
      <w:bookmarkStart w:id="307" w:name="_f6c6f224b3a93fda10d378e39658ae70"/>
      <w:bookmarkStart w:id="308" w:name="_Toc191036542"/>
      <w:bookmarkEnd w:id="302"/>
      <w:r w:rsidRPr="00D660F2">
        <w:rPr>
          <w:lang w:val="ru-RU"/>
        </w:rPr>
        <w:t>3.3.7 Выполнение запроса с текстовым поиском</w:t>
      </w:r>
      <w:bookmarkEnd w:id="308"/>
    </w:p>
    <w:p w:rsidR="00784314" w:rsidRPr="009322DF" w:rsidRDefault="00277066">
      <w:pPr>
        <w:pStyle w:val="afc"/>
        <w:rPr>
          <w:lang w:val="ru-RU"/>
        </w:rPr>
      </w:pPr>
      <w:r w:rsidRPr="00D660F2">
        <w:rPr>
          <w:lang w:val="ru-RU"/>
        </w:rPr>
        <w:t xml:space="preserve">Функция текстового поиска позволяет искать данные внутри текстовых полей таблиц по ключевым словам или фразам. </w:t>
      </w:r>
      <w:r w:rsidRPr="009322DF">
        <w:rPr>
          <w:lang w:val="ru-RU"/>
        </w:rPr>
        <w:t>Поиск выполняется на уровне Витрины данных.</w:t>
      </w:r>
    </w:p>
    <w:p w:rsidR="00784314" w:rsidRPr="00D660F2" w:rsidRDefault="00277066">
      <w:pPr>
        <w:pStyle w:val="afc"/>
        <w:rPr>
          <w:lang w:val="ru-RU"/>
        </w:rPr>
      </w:pPr>
      <w:r w:rsidRPr="00D660F2">
        <w:rPr>
          <w:lang w:val="ru-RU"/>
        </w:rPr>
        <w:lastRenderedPageBreak/>
        <w:t xml:space="preserve">Описание поддерживаемых функций и операторов приведено в </w:t>
      </w:r>
      <w:hyperlink w:anchor="_3.1_SQL-синтаксис">
        <w:r w:rsidR="009322DF">
          <w:rPr>
            <w:rStyle w:val="ad"/>
            <w:lang w:val="ru-RU"/>
          </w:rPr>
          <w:t>Разделе 3.1</w:t>
        </w:r>
      </w:hyperlink>
      <w:r w:rsidRPr="00D660F2">
        <w:rPr>
          <w:lang w:val="ru-RU"/>
        </w:rPr>
        <w:t xml:space="preserve">. Подробное описание данного функционала приведено в </w:t>
      </w:r>
      <w:hyperlink r:id="rId25" w:anchor="full_text_search_functions">
        <w:r w:rsidRPr="00D660F2">
          <w:rPr>
            <w:rStyle w:val="ad"/>
            <w:lang w:val="ru-RU"/>
          </w:rPr>
          <w:t xml:space="preserve">Информационно-методическом справочнике ядра типового ПО витрин данных НСУД — </w:t>
        </w:r>
        <w:r>
          <w:rPr>
            <w:rStyle w:val="ad"/>
          </w:rPr>
          <w:t>Prostore</w:t>
        </w:r>
      </w:hyperlink>
      <w:bookmarkStart w:id="309" w:name="_2587e4a050ba1d910c905400b31cb84b"/>
      <w:bookmarkEnd w:id="309"/>
      <w:r w:rsidRPr="00D660F2">
        <w:rPr>
          <w:lang w:val="ru-RU"/>
        </w:rPr>
        <w:t>.</w:t>
      </w:r>
    </w:p>
    <w:p w:rsidR="00784314" w:rsidRPr="00D660F2" w:rsidRDefault="00277066">
      <w:pPr>
        <w:pStyle w:val="afc"/>
        <w:rPr>
          <w:lang w:val="ru-RU"/>
        </w:rPr>
      </w:pPr>
      <w:r w:rsidRPr="00D660F2">
        <w:rPr>
          <w:lang w:val="ru-RU"/>
        </w:rPr>
        <w:t xml:space="preserve">Для Витрин </w:t>
      </w:r>
      <w:r>
        <w:t>c</w:t>
      </w:r>
      <w:r w:rsidRPr="00D660F2">
        <w:rPr>
          <w:lang w:val="ru-RU"/>
        </w:rPr>
        <w:t xml:space="preserve"> версией компонента </w:t>
      </w:r>
      <w:r>
        <w:t>query</w:t>
      </w:r>
      <w:r w:rsidRPr="00D660F2">
        <w:rPr>
          <w:lang w:val="ru-RU"/>
        </w:rPr>
        <w:t>-</w:t>
      </w:r>
      <w:r>
        <w:t>execution</w:t>
      </w:r>
      <w:r w:rsidRPr="00D660F2">
        <w:rPr>
          <w:lang w:val="ru-RU"/>
        </w:rPr>
        <w:t xml:space="preserve"> (</w:t>
      </w:r>
      <w:r>
        <w:t>Prostore</w:t>
      </w:r>
      <w:r w:rsidRPr="00D660F2">
        <w:rPr>
          <w:lang w:val="ru-RU"/>
        </w:rPr>
        <w:t xml:space="preserve">) ниже 7.1, к которым обращается Регламентированный </w:t>
      </w:r>
      <w:r>
        <w:t>SQL</w:t>
      </w:r>
      <w:r w:rsidRPr="00D660F2">
        <w:rPr>
          <w:lang w:val="ru-RU"/>
        </w:rPr>
        <w:t xml:space="preserve">-запрос, должна быть задана настройка </w:t>
      </w:r>
      <w:r>
        <w:t>subQueryParamSupport</w:t>
      </w:r>
      <w:r w:rsidRPr="00D660F2">
        <w:rPr>
          <w:lang w:val="ru-RU"/>
        </w:rPr>
        <w:t>=</w:t>
      </w:r>
      <w:r>
        <w:t>NOT</w:t>
      </w:r>
      <w:r w:rsidRPr="00D660F2">
        <w:rPr>
          <w:lang w:val="ru-RU"/>
        </w:rPr>
        <w:t>_</w:t>
      </w:r>
      <w:r>
        <w:t>SUPPORTED</w:t>
      </w:r>
      <w:r w:rsidRPr="00D660F2">
        <w:rPr>
          <w:lang w:val="ru-RU"/>
        </w:rPr>
        <w:t xml:space="preserve"> в соответствии с </w:t>
      </w:r>
      <w:r w:rsidRPr="00D660F2">
        <w:rPr>
          <w:rFonts w:ascii="Consolas" w:eastAsia="MS Gothic"/>
          <w:noProof/>
          <w:color w:val="E74C3C"/>
          <w:sz w:val="20"/>
          <w:szCs w:val="20"/>
          <w:lang w:val="ru-RU"/>
        </w:rPr>
        <w:t>_</w:t>
      </w:r>
      <w:r>
        <w:rPr>
          <w:rFonts w:ascii="Consolas" w:eastAsia="MS Gothic"/>
          <w:noProof/>
          <w:color w:val="E74C3C"/>
          <w:sz w:val="20"/>
          <w:szCs w:val="20"/>
        </w:rPr>
        <w:t>datamart</w:t>
      </w:r>
      <w:r w:rsidRPr="00D660F2">
        <w:rPr>
          <w:rFonts w:ascii="Consolas" w:eastAsia="MS Gothic"/>
          <w:noProof/>
          <w:color w:val="E74C3C"/>
          <w:sz w:val="20"/>
          <w:szCs w:val="20"/>
          <w:lang w:val="ru-RU"/>
        </w:rPr>
        <w:t>_</w:t>
      </w:r>
      <w:r>
        <w:rPr>
          <w:rFonts w:ascii="Consolas" w:eastAsia="MS Gothic"/>
          <w:noProof/>
          <w:color w:val="E74C3C"/>
          <w:sz w:val="20"/>
          <w:szCs w:val="20"/>
        </w:rPr>
        <w:t>profile</w:t>
      </w:r>
      <w:r w:rsidRPr="00D660F2">
        <w:rPr>
          <w:lang w:val="ru-RU"/>
        </w:rPr>
        <w:t>.</w:t>
      </w:r>
    </w:p>
    <w:p w:rsidR="00784314" w:rsidRPr="00D660F2" w:rsidRDefault="00277066">
      <w:pPr>
        <w:pStyle w:val="afc"/>
        <w:rPr>
          <w:lang w:val="ru-RU"/>
        </w:rPr>
      </w:pPr>
      <w:r w:rsidRPr="00D660F2">
        <w:rPr>
          <w:lang w:val="ru-RU"/>
        </w:rPr>
        <w:t>Функция текстового поиска доступна для любых Регламентированных запросов типа «</w:t>
      </w:r>
      <w:r>
        <w:t>SQL</w:t>
      </w:r>
      <w:r w:rsidRPr="00D660F2">
        <w:rPr>
          <w:lang w:val="ru-RU"/>
        </w:rPr>
        <w:t>-запрос».</w:t>
      </w:r>
    </w:p>
    <w:p w:rsidR="00784314" w:rsidRPr="00D660F2" w:rsidRDefault="00277066">
      <w:pPr>
        <w:pStyle w:val="afc"/>
        <w:rPr>
          <w:lang w:val="ru-RU"/>
        </w:rPr>
      </w:pPr>
      <w:r w:rsidRPr="00D660F2">
        <w:rPr>
          <w:lang w:val="ru-RU"/>
        </w:rPr>
        <w:t>Пример вызова с текстовым поиском:</w:t>
      </w:r>
    </w:p>
    <w:p w:rsidR="00784314" w:rsidRPr="00D660F2" w:rsidRDefault="00277066">
      <w:pPr>
        <w:pStyle w:val="LiteralBlock"/>
        <w:keepLines/>
        <w:shd w:val="clear" w:color="auto" w:fill="EEFFCC"/>
        <w:rPr>
          <w:lang w:val="ru-RU"/>
        </w:rPr>
      </w:pPr>
      <w:r w:rsidRPr="00D660F2">
        <w:rPr>
          <w:lang w:val="ru-RU"/>
        </w:rPr>
        <w:t xml:space="preserve">// </w:t>
      </w:r>
      <w:r w:rsidRPr="00D660F2">
        <w:rPr>
          <w:lang w:val="ru-RU"/>
        </w:rPr>
        <w:t>Исходный</w:t>
      </w:r>
      <w:r w:rsidRPr="00D660F2">
        <w:rPr>
          <w:lang w:val="ru-RU"/>
        </w:rPr>
        <w:t xml:space="preserve"> </w:t>
      </w:r>
      <w:r w:rsidRPr="00D660F2">
        <w:rPr>
          <w:lang w:val="ru-RU"/>
        </w:rPr>
        <w:t>запрос</w:t>
      </w:r>
      <w:r w:rsidRPr="00D660F2">
        <w:rPr>
          <w:lang w:val="ru-RU"/>
        </w:rPr>
        <w:t xml:space="preserve"> </w:t>
      </w:r>
      <w:r w:rsidRPr="00D660F2">
        <w:rPr>
          <w:lang w:val="ru-RU"/>
        </w:rPr>
        <w:t>от</w:t>
      </w:r>
      <w:r w:rsidRPr="00D660F2">
        <w:rPr>
          <w:lang w:val="ru-RU"/>
        </w:rPr>
        <w:t xml:space="preserve"> </w:t>
      </w:r>
      <w:r w:rsidRPr="00D660F2">
        <w:rPr>
          <w:lang w:val="ru-RU"/>
        </w:rPr>
        <w:t>Потребителя</w:t>
      </w:r>
      <w:r w:rsidRPr="00D660F2">
        <w:rPr>
          <w:lang w:val="ru-RU"/>
        </w:rPr>
        <w:t xml:space="preserve"> </w:t>
      </w:r>
      <w:r w:rsidRPr="00D660F2">
        <w:rPr>
          <w:lang w:val="ru-RU"/>
        </w:rPr>
        <w:t>данных</w:t>
      </w:r>
      <w:r w:rsidRPr="00D660F2">
        <w:rPr>
          <w:lang w:val="ru-RU"/>
        </w:rPr>
        <w:t xml:space="preserve"> </w:t>
      </w:r>
      <w:r w:rsidRPr="00D660F2">
        <w:rPr>
          <w:lang w:val="ru-RU"/>
        </w:rPr>
        <w:t>СМЭВ</w:t>
      </w:r>
      <w:r w:rsidRPr="00D660F2">
        <w:rPr>
          <w:lang w:val="ru-RU"/>
        </w:rPr>
        <w:t>4:</w:t>
      </w:r>
      <w:r w:rsidRPr="00D660F2">
        <w:rPr>
          <w:lang w:val="ru-RU"/>
        </w:rPr>
        <w:br/>
      </w:r>
      <w:r>
        <w:t>select</w:t>
      </w:r>
      <w:r w:rsidRPr="00D660F2">
        <w:rPr>
          <w:lang w:val="ru-RU"/>
        </w:rPr>
        <w:t xml:space="preserve"> * </w:t>
      </w:r>
      <w:r>
        <w:t>from</w:t>
      </w:r>
      <w:r w:rsidRPr="00D660F2">
        <w:rPr>
          <w:lang w:val="ru-RU"/>
        </w:rPr>
        <w:t xml:space="preserve"> </w:t>
      </w:r>
      <w:r>
        <w:t>demo</w:t>
      </w:r>
      <w:r w:rsidRPr="00D660F2">
        <w:rPr>
          <w:lang w:val="ru-RU"/>
        </w:rPr>
        <w:t>_</w:t>
      </w:r>
      <w:r>
        <w:t>view</w:t>
      </w:r>
      <w:r w:rsidRPr="00D660F2">
        <w:rPr>
          <w:lang w:val="ru-RU"/>
        </w:rPr>
        <w:t>_</w:t>
      </w:r>
      <w:r>
        <w:t>test</w:t>
      </w:r>
      <w:r w:rsidRPr="00D660F2">
        <w:rPr>
          <w:lang w:val="ru-RU"/>
        </w:rPr>
        <w:t>.5.0.</w:t>
      </w:r>
      <w:r>
        <w:t>passenger</w:t>
      </w:r>
      <w:r w:rsidRPr="00D660F2">
        <w:rPr>
          <w:lang w:val="ru-RU"/>
        </w:rPr>
        <w:t>(</w:t>
      </w:r>
      <w:r w:rsidRPr="00D660F2">
        <w:rPr>
          <w:lang w:val="ru-RU"/>
        </w:rPr>
        <w:t>‘Иван’</w:t>
      </w:r>
      <w:r w:rsidRPr="00D660F2">
        <w:rPr>
          <w:lang w:val="ru-RU"/>
        </w:rPr>
        <w:t>)</w:t>
      </w:r>
      <w:r w:rsidRPr="00D660F2">
        <w:rPr>
          <w:lang w:val="ru-RU"/>
        </w:rPr>
        <w:br/>
      </w:r>
      <w:r w:rsidRPr="00D660F2">
        <w:rPr>
          <w:lang w:val="ru-RU"/>
        </w:rPr>
        <w:br/>
        <w:t xml:space="preserve">// </w:t>
      </w:r>
      <w:r w:rsidRPr="00D660F2">
        <w:rPr>
          <w:lang w:val="ru-RU"/>
        </w:rPr>
        <w:t>Пример</w:t>
      </w:r>
      <w:r w:rsidRPr="00D660F2">
        <w:rPr>
          <w:lang w:val="ru-RU"/>
        </w:rPr>
        <w:t xml:space="preserve"> </w:t>
      </w:r>
      <w:r w:rsidRPr="00D660F2">
        <w:rPr>
          <w:lang w:val="ru-RU"/>
        </w:rPr>
        <w:t>преобразования</w:t>
      </w:r>
      <w:r w:rsidRPr="00D660F2">
        <w:rPr>
          <w:lang w:val="ru-RU"/>
        </w:rPr>
        <w:t xml:space="preserve"> </w:t>
      </w:r>
      <w:r w:rsidRPr="00D660F2">
        <w:rPr>
          <w:lang w:val="ru-RU"/>
        </w:rPr>
        <w:t>исходного</w:t>
      </w:r>
      <w:r w:rsidRPr="00D660F2">
        <w:rPr>
          <w:lang w:val="ru-RU"/>
        </w:rPr>
        <w:t xml:space="preserve"> </w:t>
      </w:r>
      <w:r w:rsidRPr="00D660F2">
        <w:rPr>
          <w:lang w:val="ru-RU"/>
        </w:rPr>
        <w:t>запроса</w:t>
      </w:r>
      <w:r w:rsidRPr="00D660F2">
        <w:rPr>
          <w:lang w:val="ru-RU"/>
        </w:rPr>
        <w:t xml:space="preserve"> </w:t>
      </w:r>
      <w:r w:rsidRPr="00D660F2">
        <w:rPr>
          <w:lang w:val="ru-RU"/>
        </w:rPr>
        <w:t>в</w:t>
      </w:r>
      <w:r w:rsidRPr="00D660F2">
        <w:rPr>
          <w:lang w:val="ru-RU"/>
        </w:rPr>
        <w:t xml:space="preserve"> </w:t>
      </w:r>
      <w:r w:rsidRPr="00D660F2">
        <w:rPr>
          <w:lang w:val="ru-RU"/>
        </w:rPr>
        <w:t>соответствии</w:t>
      </w:r>
      <w:r w:rsidRPr="00D660F2">
        <w:rPr>
          <w:lang w:val="ru-RU"/>
        </w:rPr>
        <w:t xml:space="preserve"> </w:t>
      </w:r>
      <w:r w:rsidRPr="00D660F2">
        <w:rPr>
          <w:lang w:val="ru-RU"/>
        </w:rPr>
        <w:t>с</w:t>
      </w:r>
      <w:r w:rsidRPr="00D660F2">
        <w:rPr>
          <w:lang w:val="ru-RU"/>
        </w:rPr>
        <w:t xml:space="preserve"> </w:t>
      </w:r>
      <w:r w:rsidRPr="00D660F2">
        <w:rPr>
          <w:lang w:val="ru-RU"/>
        </w:rPr>
        <w:t>загруженным</w:t>
      </w:r>
      <w:r w:rsidRPr="00D660F2">
        <w:rPr>
          <w:lang w:val="ru-RU"/>
        </w:rPr>
        <w:t xml:space="preserve"> </w:t>
      </w:r>
      <w:r w:rsidRPr="00D660F2">
        <w:rPr>
          <w:lang w:val="ru-RU"/>
        </w:rPr>
        <w:t>определением</w:t>
      </w:r>
      <w:r w:rsidRPr="00D660F2">
        <w:rPr>
          <w:lang w:val="ru-RU"/>
        </w:rPr>
        <w:t xml:space="preserve"> </w:t>
      </w:r>
      <w:r w:rsidRPr="00D660F2">
        <w:rPr>
          <w:lang w:val="ru-RU"/>
        </w:rPr>
        <w:t>Регламентированного</w:t>
      </w:r>
      <w:r w:rsidRPr="00D660F2">
        <w:rPr>
          <w:lang w:val="ru-RU"/>
        </w:rPr>
        <w:t xml:space="preserve"> </w:t>
      </w:r>
      <w:r>
        <w:t>SQL</w:t>
      </w:r>
      <w:r w:rsidRPr="00D660F2">
        <w:rPr>
          <w:lang w:val="ru-RU"/>
        </w:rPr>
        <w:t>-</w:t>
      </w:r>
      <w:r w:rsidRPr="00D660F2">
        <w:rPr>
          <w:lang w:val="ru-RU"/>
        </w:rPr>
        <w:t>запроса</w:t>
      </w:r>
      <w:r w:rsidRPr="00D660F2">
        <w:rPr>
          <w:lang w:val="ru-RU"/>
        </w:rPr>
        <w:t>:</w:t>
      </w:r>
      <w:r w:rsidRPr="00D660F2">
        <w:rPr>
          <w:lang w:val="ru-RU"/>
        </w:rPr>
        <w:br/>
      </w:r>
      <w:r>
        <w:t>select</w:t>
      </w:r>
      <w:r w:rsidRPr="00D660F2">
        <w:rPr>
          <w:lang w:val="ru-RU"/>
        </w:rPr>
        <w:t xml:space="preserve"> </w:t>
      </w:r>
      <w:r>
        <w:t>code</w:t>
      </w:r>
      <w:r w:rsidRPr="00D660F2">
        <w:rPr>
          <w:lang w:val="ru-RU"/>
        </w:rPr>
        <w:t xml:space="preserve">, </w:t>
      </w:r>
      <w:r>
        <w:t>id</w:t>
      </w:r>
      <w:r w:rsidRPr="00D660F2">
        <w:rPr>
          <w:lang w:val="ru-RU"/>
        </w:rPr>
        <w:t xml:space="preserve">, </w:t>
      </w:r>
      <w:r>
        <w:t>lastname</w:t>
      </w:r>
      <w:r w:rsidRPr="00D660F2">
        <w:rPr>
          <w:lang w:val="ru-RU"/>
        </w:rPr>
        <w:t xml:space="preserve">, </w:t>
      </w:r>
      <w:r>
        <w:t>firstname</w:t>
      </w:r>
      <w:r w:rsidRPr="00D660F2">
        <w:rPr>
          <w:lang w:val="ru-RU"/>
        </w:rPr>
        <w:t xml:space="preserve">, </w:t>
      </w:r>
      <w:r>
        <w:t>middlename</w:t>
      </w:r>
      <w:r w:rsidRPr="00D660F2">
        <w:rPr>
          <w:lang w:val="ru-RU"/>
        </w:rPr>
        <w:t xml:space="preserve">, </w:t>
      </w:r>
      <w:r>
        <w:t>birthday</w:t>
      </w:r>
      <w:r w:rsidRPr="00D660F2">
        <w:rPr>
          <w:lang w:val="ru-RU"/>
        </w:rPr>
        <w:t xml:space="preserve"> </w:t>
      </w:r>
      <w:r>
        <w:t>from</w:t>
      </w:r>
      <w:r w:rsidRPr="00D660F2">
        <w:rPr>
          <w:lang w:val="ru-RU"/>
        </w:rPr>
        <w:t xml:space="preserve"> </w:t>
      </w:r>
      <w:r>
        <w:t>demo</w:t>
      </w:r>
      <w:r w:rsidRPr="00D660F2">
        <w:rPr>
          <w:lang w:val="ru-RU"/>
        </w:rPr>
        <w:t>_</w:t>
      </w:r>
      <w:r>
        <w:t>view</w:t>
      </w:r>
      <w:r w:rsidRPr="00D660F2">
        <w:rPr>
          <w:lang w:val="ru-RU"/>
        </w:rPr>
        <w:t>_</w:t>
      </w:r>
      <w:r>
        <w:t>test</w:t>
      </w:r>
      <w:r w:rsidRPr="00D660F2">
        <w:rPr>
          <w:lang w:val="ru-RU"/>
        </w:rPr>
        <w:t>.5.0.</w:t>
      </w:r>
      <w:r>
        <w:t>passenger</w:t>
      </w:r>
      <w:r w:rsidRPr="00D660F2">
        <w:rPr>
          <w:lang w:val="ru-RU"/>
        </w:rPr>
        <w:t xml:space="preserve"> </w:t>
      </w:r>
      <w:r>
        <w:t>where</w:t>
      </w:r>
      <w:r w:rsidRPr="00D660F2">
        <w:rPr>
          <w:lang w:val="ru-RU"/>
        </w:rPr>
        <w:t xml:space="preserve"> (</w:t>
      </w:r>
      <w:r>
        <w:t>to</w:t>
      </w:r>
      <w:r w:rsidRPr="00D660F2">
        <w:rPr>
          <w:lang w:val="ru-RU"/>
        </w:rPr>
        <w:t>_</w:t>
      </w:r>
      <w:r>
        <w:t>tsvector</w:t>
      </w:r>
      <w:r w:rsidRPr="00D660F2">
        <w:rPr>
          <w:lang w:val="ru-RU"/>
        </w:rPr>
        <w:t>('</w:t>
      </w:r>
      <w:r>
        <w:t>russian</w:t>
      </w:r>
      <w:r w:rsidRPr="00D660F2">
        <w:rPr>
          <w:lang w:val="ru-RU"/>
        </w:rPr>
        <w:t xml:space="preserve">', </w:t>
      </w:r>
      <w:r>
        <w:t>lastname</w:t>
      </w:r>
      <w:r w:rsidRPr="00D660F2">
        <w:rPr>
          <w:lang w:val="ru-RU"/>
        </w:rPr>
        <w:t xml:space="preserve">) @@ </w:t>
      </w:r>
      <w:r>
        <w:t>plainto</w:t>
      </w:r>
      <w:r w:rsidRPr="00D660F2">
        <w:rPr>
          <w:lang w:val="ru-RU"/>
        </w:rPr>
        <w:t>_</w:t>
      </w:r>
      <w:r>
        <w:t>tsquery</w:t>
      </w:r>
      <w:r w:rsidRPr="00D660F2">
        <w:rPr>
          <w:lang w:val="ru-RU"/>
        </w:rPr>
        <w:t>('</w:t>
      </w:r>
      <w:r>
        <w:t>russian</w:t>
      </w:r>
      <w:r w:rsidRPr="00D660F2">
        <w:rPr>
          <w:lang w:val="ru-RU"/>
        </w:rPr>
        <w:t>', '</w:t>
      </w:r>
      <w:r w:rsidRPr="00D660F2">
        <w:rPr>
          <w:lang w:val="ru-RU"/>
        </w:rPr>
        <w:t>Иван</w:t>
      </w:r>
      <w:r w:rsidRPr="00D660F2">
        <w:rPr>
          <w:lang w:val="ru-RU"/>
        </w:rPr>
        <w:t>'))</w:t>
      </w:r>
    </w:p>
    <w:p w:rsidR="00784314" w:rsidRPr="00D660F2" w:rsidRDefault="00277066">
      <w:pPr>
        <w:pStyle w:val="20"/>
        <w:rPr>
          <w:lang w:val="ru-RU"/>
        </w:rPr>
      </w:pPr>
      <w:bookmarkStart w:id="310" w:name="_3.4_Выполнение_запросов"/>
      <w:bookmarkStart w:id="311" w:name="_5984d7bc26984dfdd2036810206fa119"/>
      <w:bookmarkStart w:id="312" w:name="_Toc191036543"/>
      <w:bookmarkEnd w:id="281"/>
      <w:bookmarkEnd w:id="307"/>
      <w:bookmarkEnd w:id="310"/>
      <w:r w:rsidRPr="00D660F2">
        <w:rPr>
          <w:lang w:val="ru-RU"/>
        </w:rPr>
        <w:t xml:space="preserve">3.4 Выполнение запросов к </w:t>
      </w:r>
      <w:r>
        <w:t>REST</w:t>
      </w:r>
      <w:r w:rsidRPr="00D660F2">
        <w:rPr>
          <w:lang w:val="ru-RU"/>
        </w:rPr>
        <w:t>-сервису ИС Ответчика</w:t>
      </w:r>
      <w:bookmarkEnd w:id="312"/>
    </w:p>
    <w:p w:rsidR="00784314" w:rsidRPr="00D660F2" w:rsidRDefault="00277066">
      <w:pPr>
        <w:pStyle w:val="afc"/>
        <w:rPr>
          <w:lang w:val="ru-RU"/>
        </w:rPr>
      </w:pPr>
      <w:r w:rsidRPr="00D660F2">
        <w:rPr>
          <w:lang w:val="ru-RU"/>
        </w:rPr>
        <w:t xml:space="preserve">Для выполнения запроса к </w:t>
      </w:r>
      <w:r>
        <w:t>REST</w:t>
      </w:r>
      <w:r w:rsidRPr="00D660F2">
        <w:rPr>
          <w:lang w:val="ru-RU"/>
        </w:rPr>
        <w:t>-сервису ИС Ответчика необходимо:</w:t>
      </w:r>
    </w:p>
    <w:p w:rsidR="00784314" w:rsidRDefault="00277066">
      <w:pPr>
        <w:pStyle w:val="a0"/>
        <w:numPr>
          <w:ilvl w:val="0"/>
          <w:numId w:val="114"/>
        </w:numPr>
      </w:pPr>
      <w:r>
        <w:t>Определить доступные REST-сервисы.</w:t>
      </w:r>
    </w:p>
    <w:p w:rsidR="00784314" w:rsidRPr="00D660F2" w:rsidRDefault="00277066">
      <w:pPr>
        <w:pStyle w:val="a0"/>
        <w:numPr>
          <w:ilvl w:val="0"/>
          <w:numId w:val="114"/>
        </w:numPr>
        <w:rPr>
          <w:lang w:val="ru-RU"/>
        </w:rPr>
      </w:pPr>
      <w:r w:rsidRPr="00D660F2">
        <w:rPr>
          <w:lang w:val="ru-RU"/>
        </w:rPr>
        <w:t>Добавить к запросу опциональные заголовки:</w:t>
      </w:r>
    </w:p>
    <w:p w:rsidR="00784314" w:rsidRDefault="00277066" w:rsidP="009322DF">
      <w:pPr>
        <w:pStyle w:val="2"/>
      </w:pPr>
      <w:r w:rsidRPr="00D660F2">
        <w:rPr>
          <w:lang w:val="ru-RU"/>
        </w:rPr>
        <w:t xml:space="preserve">клиентский идентификатор, передаётся в опциональном заголовке </w:t>
      </w:r>
      <w:r>
        <w:t>ClientRequestID</w:t>
      </w:r>
      <w:r w:rsidRPr="00D660F2">
        <w:rPr>
          <w:lang w:val="ru-RU"/>
        </w:rPr>
        <w:t xml:space="preserve"> (тип </w:t>
      </w:r>
      <w:r>
        <w:t>string</w:t>
      </w:r>
      <w:r w:rsidRPr="00D660F2">
        <w:rPr>
          <w:lang w:val="ru-RU"/>
        </w:rPr>
        <w:t xml:space="preserve">), см. </w:t>
      </w:r>
      <w:hyperlink w:anchor="_3.5_Сквозная_идентификация">
        <w:r>
          <w:rPr>
            <w:rStyle w:val="ad"/>
          </w:rPr>
          <w:t>Раздел 3.5</w:t>
        </w:r>
      </w:hyperlink>
      <w:r>
        <w:t xml:space="preserve"> данного документа;</w:t>
      </w:r>
    </w:p>
    <w:p w:rsidR="00784314" w:rsidRPr="00D660F2" w:rsidRDefault="00277066" w:rsidP="009322DF">
      <w:pPr>
        <w:pStyle w:val="2"/>
        <w:rPr>
          <w:lang w:val="ru-RU"/>
        </w:rPr>
      </w:pPr>
      <w:r w:rsidRPr="00D660F2">
        <w:rPr>
          <w:lang w:val="ru-RU"/>
        </w:rPr>
        <w:t xml:space="preserve">для передачи мнемоники Инициатора в </w:t>
      </w:r>
      <w:r>
        <w:t>REST</w:t>
      </w:r>
      <w:r w:rsidRPr="00D660F2">
        <w:rPr>
          <w:lang w:val="ru-RU"/>
        </w:rPr>
        <w:t xml:space="preserve">-сервис ответчика в спецификации </w:t>
      </w:r>
      <w:r>
        <w:t>OpenAPI</w:t>
      </w:r>
      <w:r w:rsidRPr="00D660F2">
        <w:rPr>
          <w:lang w:val="ru-RU"/>
        </w:rPr>
        <w:t xml:space="preserve"> </w:t>
      </w:r>
      <w:r>
        <w:t>REST</w:t>
      </w:r>
      <w:r w:rsidRPr="00D660F2">
        <w:rPr>
          <w:lang w:val="ru-RU"/>
        </w:rPr>
        <w:t xml:space="preserve">-сервиса Ответчика должен присутствовать обязательный заголовок </w:t>
      </w:r>
      <w:r>
        <w:t>X</w:t>
      </w:r>
      <w:r w:rsidRPr="00D660F2">
        <w:rPr>
          <w:lang w:val="ru-RU"/>
        </w:rPr>
        <w:t>-</w:t>
      </w:r>
      <w:r>
        <w:t>PODD</w:t>
      </w:r>
      <w:r w:rsidRPr="00D660F2">
        <w:rPr>
          <w:lang w:val="ru-RU"/>
        </w:rPr>
        <w:t>-</w:t>
      </w:r>
      <w:r>
        <w:t>CLIENT</w:t>
      </w:r>
      <w:r w:rsidRPr="00D660F2">
        <w:rPr>
          <w:lang w:val="ru-RU"/>
        </w:rPr>
        <w:t>-</w:t>
      </w:r>
      <w:r>
        <w:t>SYSTEM</w:t>
      </w:r>
      <w:r w:rsidRPr="00D660F2">
        <w:rPr>
          <w:lang w:val="ru-RU"/>
        </w:rPr>
        <w:t>-</w:t>
      </w:r>
      <w:r>
        <w:t>MNEMONIC</w:t>
      </w:r>
      <w:r w:rsidRPr="00D660F2">
        <w:rPr>
          <w:lang w:val="ru-RU"/>
        </w:rPr>
        <w:t>.</w:t>
      </w:r>
    </w:p>
    <w:p w:rsidR="00784314" w:rsidRPr="00D660F2" w:rsidRDefault="00277066">
      <w:pPr>
        <w:pStyle w:val="a0"/>
        <w:numPr>
          <w:ilvl w:val="0"/>
          <w:numId w:val="114"/>
        </w:numPr>
        <w:rPr>
          <w:lang w:val="ru-RU"/>
        </w:rPr>
      </w:pPr>
      <w:r w:rsidRPr="00D660F2">
        <w:rPr>
          <w:lang w:val="ru-RU"/>
        </w:rPr>
        <w:t xml:space="preserve">Составить </w:t>
      </w:r>
      <w:r>
        <w:t>URI</w:t>
      </w:r>
      <w:r w:rsidRPr="00D660F2">
        <w:rPr>
          <w:lang w:val="ru-RU"/>
        </w:rPr>
        <w:t xml:space="preserve"> запроса в соответствии со спецификацией </w:t>
      </w:r>
      <w:r>
        <w:t>OpenAPI</w:t>
      </w:r>
      <w:r w:rsidRPr="00D660F2">
        <w:rPr>
          <w:lang w:val="ru-RU"/>
        </w:rPr>
        <w:t xml:space="preserve"> зарегистрированного </w:t>
      </w:r>
      <w:r>
        <w:t>REST</w:t>
      </w:r>
      <w:r w:rsidRPr="00D660F2">
        <w:rPr>
          <w:lang w:val="ru-RU"/>
        </w:rPr>
        <w:t>-сервиса ИС Ответчика, загруженной в СМЭВ4.</w:t>
      </w:r>
    </w:p>
    <w:p w:rsidR="00784314" w:rsidRPr="00D660F2" w:rsidRDefault="00277066">
      <w:pPr>
        <w:pStyle w:val="afc"/>
        <w:rPr>
          <w:lang w:val="ru-RU"/>
        </w:rPr>
      </w:pPr>
      <w:r>
        <w:t>URI</w:t>
      </w:r>
      <w:r w:rsidRPr="00D660F2">
        <w:rPr>
          <w:lang w:val="ru-RU"/>
        </w:rPr>
        <w:t xml:space="preserve"> запроса формируется путём конкатенации мнемоники Агента Ответчика, префикса в </w:t>
      </w:r>
      <w:r>
        <w:t>URL</w:t>
      </w:r>
      <w:r w:rsidRPr="00D660F2">
        <w:rPr>
          <w:lang w:val="ru-RU"/>
        </w:rPr>
        <w:t xml:space="preserve"> (</w:t>
      </w:r>
      <w:r>
        <w:t>basePath</w:t>
      </w:r>
      <w:r w:rsidRPr="00D660F2">
        <w:rPr>
          <w:lang w:val="ru-RU"/>
        </w:rPr>
        <w:t xml:space="preserve">) соответствующего </w:t>
      </w:r>
      <w:r>
        <w:t>REST</w:t>
      </w:r>
      <w:r w:rsidRPr="00D660F2">
        <w:rPr>
          <w:lang w:val="ru-RU"/>
        </w:rPr>
        <w:t xml:space="preserve">-сервиса ИС Ответчика и </w:t>
      </w:r>
      <w:r>
        <w:t>path</w:t>
      </w:r>
      <w:r w:rsidRPr="00D660F2">
        <w:rPr>
          <w:lang w:val="ru-RU"/>
        </w:rPr>
        <w:t xml:space="preserve"> операции. Сформированный запрос должен совпадать с запросом из спецификации </w:t>
      </w:r>
      <w:r>
        <w:t>OpenAPI</w:t>
      </w:r>
      <w:r w:rsidRPr="00D660F2">
        <w:rPr>
          <w:lang w:val="ru-RU"/>
        </w:rPr>
        <w:t>.</w:t>
      </w:r>
    </w:p>
    <w:p w:rsidR="00784314" w:rsidRPr="00D660F2" w:rsidRDefault="00277066">
      <w:pPr>
        <w:pStyle w:val="afc"/>
        <w:rPr>
          <w:lang w:val="ru-RU"/>
        </w:rPr>
      </w:pPr>
      <w:r w:rsidRPr="00D660F2">
        <w:rPr>
          <w:lang w:val="ru-RU"/>
        </w:rPr>
        <w:t xml:space="preserve">Формат запроса для обмена с использованием </w:t>
      </w:r>
      <w:r>
        <w:t>REST</w:t>
      </w:r>
      <w:r w:rsidRPr="00D660F2">
        <w:rPr>
          <w:lang w:val="ru-RU"/>
        </w:rPr>
        <w:t>-сервиса ИС Ответчика имеет вид:</w:t>
      </w:r>
    </w:p>
    <w:p w:rsidR="00784314" w:rsidRDefault="00277066">
      <w:pPr>
        <w:pStyle w:val="LiteralBlock"/>
        <w:keepLines/>
        <w:shd w:val="clear" w:color="auto" w:fill="EEFFCC"/>
      </w:pPr>
      <w:r>
        <w:rPr>
          <w:color w:val="666666"/>
        </w:rPr>
        <w:t>&lt;</w:t>
      </w:r>
      <w:r>
        <w:t>HTTP</w:t>
      </w:r>
      <w:r>
        <w:rPr>
          <w:color w:val="666666"/>
        </w:rPr>
        <w:t>-</w:t>
      </w:r>
      <w:r>
        <w:t>метод</w:t>
      </w:r>
      <w:r>
        <w:rPr>
          <w:color w:val="666666"/>
        </w:rPr>
        <w:t>&gt;</w:t>
      </w:r>
      <w:r>
        <w:t xml:space="preserve"> </w:t>
      </w:r>
      <w:r>
        <w:rPr>
          <w:color w:val="666666"/>
        </w:rPr>
        <w:t>&lt;</w:t>
      </w:r>
      <w:r>
        <w:t>адрес</w:t>
      </w:r>
      <w:r>
        <w:rPr>
          <w:color w:val="666666"/>
        </w:rPr>
        <w:t>&gt;</w:t>
      </w:r>
      <w:r>
        <w:t>:</w:t>
      </w:r>
      <w:r>
        <w:rPr>
          <w:color w:val="666666"/>
        </w:rPr>
        <w:t>&lt;</w:t>
      </w:r>
      <w:r>
        <w:t>порт</w:t>
      </w:r>
      <w:r>
        <w:rPr>
          <w:color w:val="666666"/>
        </w:rPr>
        <w:t>&gt;/&lt;</w:t>
      </w:r>
      <w:r>
        <w:t>systemMnemonic</w:t>
      </w:r>
      <w:r>
        <w:rPr>
          <w:color w:val="666666"/>
        </w:rPr>
        <w:t>&gt;&lt;</w:t>
      </w:r>
      <w:r>
        <w:t>basePath</w:t>
      </w:r>
      <w:r>
        <w:rPr>
          <w:color w:val="666666"/>
        </w:rPr>
        <w:t>&gt;&lt;</w:t>
      </w:r>
      <w:r>
        <w:t>path</w:t>
      </w:r>
      <w:r>
        <w:rPr>
          <w:color w:val="666666"/>
        </w:rPr>
        <w:t>&gt;</w:t>
      </w:r>
    </w:p>
    <w:p w:rsidR="00784314" w:rsidRDefault="00277066">
      <w:pPr>
        <w:pStyle w:val="afc"/>
      </w:pPr>
      <w:r>
        <w:t>где:</w:t>
      </w:r>
    </w:p>
    <w:p w:rsidR="00784314" w:rsidRPr="00D660F2" w:rsidRDefault="00277066" w:rsidP="009322DF">
      <w:pPr>
        <w:pStyle w:val="2"/>
        <w:rPr>
          <w:lang w:val="ru-RU"/>
        </w:rPr>
      </w:pPr>
      <w:r>
        <w:t>HTTP</w:t>
      </w:r>
      <w:r w:rsidRPr="00D660F2">
        <w:rPr>
          <w:lang w:val="ru-RU"/>
        </w:rPr>
        <w:t xml:space="preserve">-метод – метод из поддерживаемых </w:t>
      </w:r>
      <w:r>
        <w:t>REST</w:t>
      </w:r>
      <w:r w:rsidRPr="00D660F2">
        <w:rPr>
          <w:lang w:val="ru-RU"/>
        </w:rPr>
        <w:t>-сервисом;</w:t>
      </w:r>
    </w:p>
    <w:p w:rsidR="00784314" w:rsidRPr="00D660F2" w:rsidRDefault="00277066" w:rsidP="009322DF">
      <w:pPr>
        <w:pStyle w:val="2"/>
        <w:rPr>
          <w:lang w:val="ru-RU"/>
        </w:rPr>
      </w:pPr>
      <w:r w:rsidRPr="00D660F2">
        <w:rPr>
          <w:lang w:val="ru-RU"/>
        </w:rPr>
        <w:t xml:space="preserve">&lt;адрес&gt; – </w:t>
      </w:r>
      <w:r>
        <w:t>IP</w:t>
      </w:r>
      <w:r w:rsidRPr="00D660F2">
        <w:rPr>
          <w:lang w:val="ru-RU"/>
        </w:rPr>
        <w:t>-адрес Агента Инициатора;</w:t>
      </w:r>
    </w:p>
    <w:p w:rsidR="00784314" w:rsidRPr="00D660F2" w:rsidRDefault="00277066" w:rsidP="009322DF">
      <w:pPr>
        <w:pStyle w:val="2"/>
        <w:rPr>
          <w:lang w:val="ru-RU"/>
        </w:rPr>
      </w:pPr>
      <w:r w:rsidRPr="00D660F2">
        <w:rPr>
          <w:lang w:val="ru-RU"/>
        </w:rPr>
        <w:t>&lt;порт&gt; – порт для обращения Агента Инициатора к Ядру СМЭВ4 в соответствии с «Руководством администратора СМЭВ4»;</w:t>
      </w:r>
    </w:p>
    <w:p w:rsidR="00784314" w:rsidRPr="00D660F2" w:rsidRDefault="00277066" w:rsidP="009322DF">
      <w:pPr>
        <w:pStyle w:val="2"/>
        <w:rPr>
          <w:lang w:val="ru-RU"/>
        </w:rPr>
      </w:pPr>
      <w:r>
        <w:t>systemMnemonic</w:t>
      </w:r>
      <w:r w:rsidRPr="00D660F2">
        <w:rPr>
          <w:lang w:val="ru-RU"/>
        </w:rPr>
        <w:t xml:space="preserve"> – мнемоника Агента Ответчика, на стороне которого развернут </w:t>
      </w:r>
      <w:r>
        <w:t>REST</w:t>
      </w:r>
      <w:r w:rsidRPr="00D660F2">
        <w:rPr>
          <w:lang w:val="ru-RU"/>
        </w:rPr>
        <w:t>-сервис;</w:t>
      </w:r>
    </w:p>
    <w:p w:rsidR="00784314" w:rsidRPr="00D660F2" w:rsidRDefault="00277066" w:rsidP="009322DF">
      <w:pPr>
        <w:pStyle w:val="2"/>
        <w:rPr>
          <w:lang w:val="ru-RU"/>
        </w:rPr>
      </w:pPr>
      <w:r>
        <w:t>basePath</w:t>
      </w:r>
      <w:r w:rsidRPr="00D660F2">
        <w:rPr>
          <w:lang w:val="ru-RU"/>
        </w:rPr>
        <w:t xml:space="preserve"> – префикс в </w:t>
      </w:r>
      <w:r>
        <w:t>URL</w:t>
      </w:r>
      <w:r w:rsidRPr="00D660F2">
        <w:rPr>
          <w:lang w:val="ru-RU"/>
        </w:rPr>
        <w:t xml:space="preserve"> соответствующего </w:t>
      </w:r>
      <w:r>
        <w:t>REST</w:t>
      </w:r>
      <w:r w:rsidRPr="00D660F2">
        <w:rPr>
          <w:lang w:val="ru-RU"/>
        </w:rPr>
        <w:t>-сервиса ИС Ответчика;</w:t>
      </w:r>
    </w:p>
    <w:p w:rsidR="00784314" w:rsidRPr="00D660F2" w:rsidRDefault="00277066" w:rsidP="009322DF">
      <w:pPr>
        <w:pStyle w:val="2"/>
        <w:rPr>
          <w:lang w:val="ru-RU"/>
        </w:rPr>
      </w:pPr>
      <w:r>
        <w:t>path</w:t>
      </w:r>
      <w:r w:rsidRPr="00D660F2">
        <w:rPr>
          <w:lang w:val="ru-RU"/>
        </w:rPr>
        <w:t xml:space="preserve"> – путь операции, указанный в спецификации </w:t>
      </w:r>
      <w:r>
        <w:t>OpenAPI</w:t>
      </w:r>
      <w:r w:rsidRPr="00D660F2">
        <w:rPr>
          <w:lang w:val="ru-RU"/>
        </w:rPr>
        <w:t xml:space="preserve"> соответствующего </w:t>
      </w:r>
      <w:r>
        <w:t>REST</w:t>
      </w:r>
      <w:r w:rsidRPr="00D660F2">
        <w:rPr>
          <w:lang w:val="ru-RU"/>
        </w:rPr>
        <w:t>-сервиса ИС Ответчика.</w:t>
      </w:r>
    </w:p>
    <w:p w:rsidR="00784314" w:rsidRPr="00D660F2" w:rsidRDefault="00277066">
      <w:pPr>
        <w:pStyle w:val="afc"/>
        <w:rPr>
          <w:lang w:val="ru-RU"/>
        </w:rPr>
      </w:pPr>
      <w:r w:rsidRPr="00D660F2">
        <w:rPr>
          <w:lang w:val="ru-RU"/>
        </w:rPr>
        <w:t xml:space="preserve">Пример </w:t>
      </w:r>
      <w:r>
        <w:t>URI</w:t>
      </w:r>
      <w:r w:rsidRPr="00D660F2">
        <w:rPr>
          <w:lang w:val="ru-RU"/>
        </w:rPr>
        <w:t xml:space="preserve"> запроса соответствует примеру спецификации </w:t>
      </w:r>
      <w:r>
        <w:t>OpenAPI</w:t>
      </w:r>
      <w:r w:rsidRPr="00D660F2">
        <w:rPr>
          <w:lang w:val="ru-RU"/>
        </w:rPr>
        <w:t xml:space="preserve">, приведенному в </w:t>
      </w:r>
      <w:hyperlink w:anchor="_1a5899b73d69ec3cd75746a4e6005ceb">
        <w:r w:rsidRPr="00D660F2">
          <w:rPr>
            <w:rStyle w:val="ad"/>
            <w:lang w:val="ru-RU"/>
          </w:rPr>
          <w:t>Раздел 1.5.6</w:t>
        </w:r>
      </w:hyperlink>
      <w:r w:rsidRPr="00D660F2">
        <w:rPr>
          <w:lang w:val="ru-RU"/>
        </w:rPr>
        <w:t xml:space="preserve"> данного документа:</w:t>
      </w:r>
    </w:p>
    <w:p w:rsidR="00784314" w:rsidRDefault="00277066">
      <w:pPr>
        <w:pStyle w:val="LiteralBlock"/>
        <w:keepLines/>
        <w:shd w:val="clear" w:color="auto" w:fill="EEFFCC"/>
      </w:pPr>
      <w:r>
        <w:lastRenderedPageBreak/>
        <w:t xml:space="preserve">GET </w:t>
      </w:r>
      <w:r>
        <w:rPr>
          <w:color w:val="208050"/>
        </w:rPr>
        <w:t>10.81.4.30</w:t>
      </w:r>
      <w:r>
        <w:t>:</w:t>
      </w:r>
      <w:r>
        <w:rPr>
          <w:color w:val="208050"/>
        </w:rPr>
        <w:t>29164</w:t>
      </w:r>
      <w:r>
        <w:rPr>
          <w:color w:val="666666"/>
        </w:rPr>
        <w:t>/</w:t>
      </w:r>
      <w:r>
        <w:t>agent</w:t>
      </w:r>
      <w:r>
        <w:rPr>
          <w:color w:val="666666"/>
        </w:rPr>
        <w:t>-</w:t>
      </w:r>
      <w:r>
        <w:t>oktmo</w:t>
      </w:r>
      <w:r>
        <w:rPr>
          <w:color w:val="666666"/>
        </w:rPr>
        <w:t>/</w:t>
      </w:r>
      <w:r>
        <w:t>region</w:t>
      </w:r>
      <w:r>
        <w:rPr>
          <w:color w:val="666666"/>
        </w:rPr>
        <w:t>-</w:t>
      </w:r>
      <w:r>
        <w:t>service</w:t>
      </w:r>
      <w:r>
        <w:rPr>
          <w:color w:val="666666"/>
        </w:rPr>
        <w:t>/</w:t>
      </w:r>
      <w:r>
        <w:t>region</w:t>
      </w:r>
      <w:r>
        <w:rPr>
          <w:color w:val="666666"/>
        </w:rPr>
        <w:t>/</w:t>
      </w:r>
      <w:r>
        <w:rPr>
          <w:color w:val="208050"/>
        </w:rPr>
        <w:t>123</w:t>
      </w:r>
    </w:p>
    <w:p w:rsidR="00784314" w:rsidRPr="00D660F2" w:rsidRDefault="00277066">
      <w:pPr>
        <w:pStyle w:val="afc"/>
        <w:rPr>
          <w:lang w:val="ru-RU"/>
        </w:rPr>
      </w:pPr>
      <w:r w:rsidRPr="00D660F2">
        <w:rPr>
          <w:lang w:val="ru-RU"/>
        </w:rPr>
        <w:t xml:space="preserve">Выполнение запросов осуществляется через </w:t>
      </w:r>
      <w:r>
        <w:t>REST</w:t>
      </w:r>
      <w:r w:rsidRPr="00D660F2">
        <w:rPr>
          <w:lang w:val="ru-RU"/>
        </w:rPr>
        <w:t xml:space="preserve">-интерфейс Агента СМЭВ4 (см. </w:t>
      </w:r>
      <w:hyperlink w:anchor="_c0065a2a74e09fa31e691a531807477e">
        <w:r w:rsidRPr="00D660F2">
          <w:rPr>
            <w:rStyle w:val="ad"/>
            <w:lang w:val="ru-RU"/>
          </w:rPr>
          <w:t>Раздел 2.3.2</w:t>
        </w:r>
      </w:hyperlink>
      <w:r w:rsidRPr="00D660F2">
        <w:rPr>
          <w:lang w:val="ru-RU"/>
        </w:rPr>
        <w:t xml:space="preserve"> данного документа).</w:t>
      </w:r>
    </w:p>
    <w:p w:rsidR="00784314" w:rsidRPr="00D660F2" w:rsidRDefault="00277066">
      <w:pPr>
        <w:pStyle w:val="20"/>
        <w:rPr>
          <w:lang w:val="ru-RU"/>
        </w:rPr>
      </w:pPr>
      <w:bookmarkStart w:id="313" w:name="_3.5_Сквозная_идентификация"/>
      <w:bookmarkStart w:id="314" w:name="_25c3d0af3e0fd849145687296f977cb2"/>
      <w:bookmarkStart w:id="315" w:name="_Toc191036544"/>
      <w:bookmarkEnd w:id="311"/>
      <w:bookmarkEnd w:id="313"/>
      <w:r w:rsidRPr="00D660F2">
        <w:rPr>
          <w:lang w:val="ru-RU"/>
        </w:rPr>
        <w:t>3.5 Сквозная идентификация запросов</w:t>
      </w:r>
      <w:bookmarkEnd w:id="315"/>
    </w:p>
    <w:p w:rsidR="00784314" w:rsidRPr="00D660F2" w:rsidRDefault="00277066">
      <w:pPr>
        <w:pStyle w:val="afc"/>
        <w:rPr>
          <w:lang w:val="ru-RU"/>
        </w:rPr>
      </w:pPr>
      <w:r w:rsidRPr="00D660F2">
        <w:rPr>
          <w:lang w:val="ru-RU"/>
        </w:rPr>
        <w:t>Для диагностики проблем возникающих в ходе информационных обменов через СМЭВ4 в части отслеживания всей цепочки сообщений, возникающих в ходе информационного обмена обеспечена сквозная идентификация запросов.</w:t>
      </w:r>
    </w:p>
    <w:p w:rsidR="00784314" w:rsidRPr="00D660F2" w:rsidRDefault="00277066">
      <w:pPr>
        <w:pStyle w:val="afc"/>
        <w:rPr>
          <w:lang w:val="ru-RU"/>
        </w:rPr>
      </w:pPr>
      <w:r w:rsidRPr="00D660F2">
        <w:rPr>
          <w:lang w:val="ru-RU"/>
        </w:rPr>
        <w:t xml:space="preserve">Сквозная идентификация в СМЭВ4 основывается на идентификаторах, приведённых в </w:t>
      </w:r>
      <w:hyperlink w:anchor="_92c98e50d01d5becec3af6e171130627">
        <w:r w:rsidRPr="00D660F2">
          <w:rPr>
            <w:rStyle w:val="ad"/>
            <w:lang w:val="ru-RU"/>
          </w:rPr>
          <w:t>Таблица 3.3</w:t>
        </w:r>
      </w:hyperlink>
      <w:r w:rsidRPr="00D660F2">
        <w:rPr>
          <w:lang w:val="ru-RU"/>
        </w:rPr>
        <w:t>.</w:t>
      </w:r>
    </w:p>
    <w:p w:rsidR="00784314" w:rsidRPr="00D660F2" w:rsidRDefault="00277066">
      <w:pPr>
        <w:pStyle w:val="afc"/>
        <w:rPr>
          <w:lang w:val="ru-RU"/>
        </w:rPr>
      </w:pPr>
      <w:r w:rsidRPr="00D660F2">
        <w:rPr>
          <w:lang w:val="ru-RU"/>
        </w:rPr>
        <w:t xml:space="preserve">На </w:t>
      </w:r>
      <w:hyperlink w:anchor="_650792f1011ed5ecf225d533ec926e2f">
        <w:r w:rsidRPr="00D660F2">
          <w:rPr>
            <w:rStyle w:val="ad"/>
            <w:lang w:val="ru-RU"/>
          </w:rPr>
          <w:t>Рисунок - 3.2</w:t>
        </w:r>
      </w:hyperlink>
      <w:r w:rsidRPr="00D660F2">
        <w:rPr>
          <w:lang w:val="ru-RU"/>
        </w:rPr>
        <w:t xml:space="preserve">, </w:t>
      </w:r>
      <w:hyperlink w:anchor="_c03e94870148657256e37a273468f8fe">
        <w:r w:rsidRPr="00D660F2">
          <w:rPr>
            <w:rStyle w:val="ad"/>
            <w:lang w:val="ru-RU"/>
          </w:rPr>
          <w:t>Рисунок - 3.3</w:t>
        </w:r>
      </w:hyperlink>
      <w:r w:rsidRPr="00D660F2">
        <w:rPr>
          <w:lang w:val="ru-RU"/>
        </w:rPr>
        <w:t xml:space="preserve"> и </w:t>
      </w:r>
      <w:hyperlink w:anchor="_bd1616cc51f47a97b614f7f6313153d7">
        <w:r w:rsidRPr="00D660F2">
          <w:rPr>
            <w:rStyle w:val="ad"/>
            <w:lang w:val="ru-RU"/>
          </w:rPr>
          <w:t>Рисунок - 3.4</w:t>
        </w:r>
      </w:hyperlink>
      <w:r w:rsidRPr="00D660F2">
        <w:rPr>
          <w:lang w:val="ru-RU"/>
        </w:rPr>
        <w:t xml:space="preserve"> приведён порядок возникновения этих идентификаторов.</w:t>
      </w:r>
    </w:p>
    <w:p w:rsidR="00784314" w:rsidRDefault="00277066">
      <w:pPr>
        <w:pStyle w:val="TableCaption"/>
      </w:pPr>
      <w:bookmarkStart w:id="316" w:name="_22d1c4b6829ab1059a1b739ee442d201"/>
      <w:bookmarkStart w:id="317" w:name="_92c98e50d01d5becec3af6e171130627"/>
      <w:r>
        <w:t>Таблица 3.3 Виды идентификаторов СМЭВ4</w:t>
      </w:r>
    </w:p>
    <w:tbl>
      <w:tblPr>
        <w:tblStyle w:val="Table"/>
        <w:tblW w:w="0" w:type="auto"/>
        <w:tblInd w:w="0" w:type="dxa"/>
        <w:tblLook w:val="0020" w:firstRow="1" w:lastRow="0" w:firstColumn="0" w:lastColumn="0" w:noHBand="0" w:noVBand="0"/>
      </w:tblPr>
      <w:tblGrid>
        <w:gridCol w:w="458"/>
        <w:gridCol w:w="2671"/>
        <w:gridCol w:w="2275"/>
        <w:gridCol w:w="4246"/>
      </w:tblGrid>
      <w:tr w:rsidR="00784314" w:rsidRPr="009322DF" w:rsidTr="0078431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00" w:type="pct"/>
          </w:tcPr>
          <w:p w:rsidR="00784314" w:rsidRPr="009322DF" w:rsidRDefault="00277066" w:rsidP="009322DF">
            <w:pPr>
              <w:keepNext/>
              <w:spacing w:after="0"/>
              <w:rPr>
                <w:sz w:val="24"/>
                <w:szCs w:val="24"/>
              </w:rPr>
            </w:pPr>
            <w:r w:rsidRPr="009322DF">
              <w:rPr>
                <w:sz w:val="24"/>
                <w:szCs w:val="24"/>
              </w:rPr>
              <w:t>№</w:t>
            </w:r>
          </w:p>
        </w:tc>
        <w:tc>
          <w:tcPr>
            <w:tcW w:w="1400" w:type="pct"/>
          </w:tcPr>
          <w:p w:rsidR="00784314" w:rsidRPr="009322DF" w:rsidRDefault="00277066" w:rsidP="009322DF">
            <w:pPr>
              <w:keepNext/>
              <w:spacing w:after="0"/>
              <w:rPr>
                <w:sz w:val="24"/>
                <w:szCs w:val="24"/>
              </w:rPr>
            </w:pPr>
            <w:r w:rsidRPr="009322DF">
              <w:rPr>
                <w:sz w:val="24"/>
                <w:szCs w:val="24"/>
              </w:rPr>
              <w:t>Вид</w:t>
            </w:r>
          </w:p>
        </w:tc>
        <w:tc>
          <w:tcPr>
            <w:tcW w:w="1200" w:type="pct"/>
          </w:tcPr>
          <w:p w:rsidR="00784314" w:rsidRPr="009322DF" w:rsidRDefault="00277066" w:rsidP="009322DF">
            <w:pPr>
              <w:keepNext/>
              <w:spacing w:after="0"/>
              <w:rPr>
                <w:sz w:val="24"/>
                <w:szCs w:val="24"/>
              </w:rPr>
            </w:pPr>
            <w:r w:rsidRPr="009322DF">
              <w:rPr>
                <w:sz w:val="24"/>
                <w:szCs w:val="24"/>
              </w:rPr>
              <w:t>Код</w:t>
            </w:r>
          </w:p>
        </w:tc>
        <w:tc>
          <w:tcPr>
            <w:tcW w:w="2200" w:type="pct"/>
          </w:tcPr>
          <w:p w:rsidR="00784314" w:rsidRPr="009322DF" w:rsidRDefault="00277066" w:rsidP="009322DF">
            <w:pPr>
              <w:keepNext/>
              <w:spacing w:after="0"/>
              <w:rPr>
                <w:sz w:val="24"/>
                <w:szCs w:val="24"/>
              </w:rPr>
            </w:pPr>
            <w:r w:rsidRPr="009322DF">
              <w:rPr>
                <w:sz w:val="24"/>
                <w:szCs w:val="24"/>
              </w:rPr>
              <w:t>Источник идентификатора</w:t>
            </w:r>
          </w:p>
        </w:tc>
      </w:tr>
      <w:tr w:rsidR="00784314" w:rsidRPr="009322DF" w:rsidTr="007843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00" w:type="pct"/>
          </w:tcPr>
          <w:p w:rsidR="00784314" w:rsidRPr="009322DF" w:rsidRDefault="00277066" w:rsidP="009322DF">
            <w:pPr>
              <w:spacing w:after="0"/>
              <w:rPr>
                <w:sz w:val="24"/>
                <w:szCs w:val="24"/>
              </w:rPr>
            </w:pPr>
            <w:r w:rsidRPr="009322DF">
              <w:rPr>
                <w:sz w:val="24"/>
                <w:szCs w:val="24"/>
              </w:rPr>
              <w:t>1</w:t>
            </w:r>
          </w:p>
        </w:tc>
        <w:tc>
          <w:tcPr>
            <w:tcW w:w="1400" w:type="pct"/>
          </w:tcPr>
          <w:p w:rsidR="00784314" w:rsidRPr="009322DF" w:rsidRDefault="00277066" w:rsidP="009322DF">
            <w:pPr>
              <w:spacing w:after="0"/>
              <w:rPr>
                <w:sz w:val="24"/>
                <w:szCs w:val="24"/>
              </w:rPr>
            </w:pPr>
            <w:r w:rsidRPr="009322DF">
              <w:rPr>
                <w:sz w:val="24"/>
                <w:szCs w:val="24"/>
              </w:rPr>
              <w:t>Клиентский идентификатор</w:t>
            </w:r>
          </w:p>
          <w:p w:rsidR="00784314" w:rsidRPr="009322DF" w:rsidRDefault="00277066" w:rsidP="009322DF">
            <w:pPr>
              <w:spacing w:after="0"/>
              <w:rPr>
                <w:sz w:val="24"/>
                <w:szCs w:val="24"/>
              </w:rPr>
            </w:pPr>
            <w:r w:rsidRPr="009322DF">
              <w:rPr>
                <w:sz w:val="24"/>
                <w:szCs w:val="24"/>
              </w:rPr>
              <w:t>(идентификатор клиента)</w:t>
            </w:r>
          </w:p>
        </w:tc>
        <w:tc>
          <w:tcPr>
            <w:tcW w:w="1200" w:type="pct"/>
          </w:tcPr>
          <w:p w:rsidR="00784314" w:rsidRPr="009322DF" w:rsidRDefault="00277066" w:rsidP="009322DF">
            <w:pPr>
              <w:spacing w:after="0"/>
              <w:rPr>
                <w:sz w:val="24"/>
                <w:szCs w:val="24"/>
              </w:rPr>
            </w:pPr>
            <w:r w:rsidRPr="009322DF">
              <w:rPr>
                <w:sz w:val="24"/>
                <w:szCs w:val="24"/>
              </w:rPr>
              <w:t>clientRequestId</w:t>
            </w:r>
          </w:p>
        </w:tc>
        <w:tc>
          <w:tcPr>
            <w:tcW w:w="2200" w:type="pct"/>
          </w:tcPr>
          <w:p w:rsidR="00784314" w:rsidRPr="009322DF" w:rsidRDefault="00277066" w:rsidP="009322DF">
            <w:pPr>
              <w:spacing w:after="0"/>
              <w:rPr>
                <w:sz w:val="24"/>
                <w:szCs w:val="24"/>
              </w:rPr>
            </w:pPr>
            <w:r w:rsidRPr="009322DF">
              <w:rPr>
                <w:sz w:val="24"/>
                <w:szCs w:val="24"/>
              </w:rPr>
              <w:t>Инициатор обмена</w:t>
            </w:r>
          </w:p>
        </w:tc>
      </w:tr>
      <w:tr w:rsidR="00784314" w:rsidRPr="00C86F76" w:rsidTr="00784314">
        <w:tc>
          <w:tcPr>
            <w:tcW w:w="100" w:type="pct"/>
          </w:tcPr>
          <w:p w:rsidR="00784314" w:rsidRPr="009322DF" w:rsidRDefault="00277066" w:rsidP="009322DF">
            <w:pPr>
              <w:spacing w:after="0"/>
              <w:rPr>
                <w:sz w:val="24"/>
                <w:szCs w:val="24"/>
              </w:rPr>
            </w:pPr>
            <w:r w:rsidRPr="009322DF">
              <w:rPr>
                <w:sz w:val="24"/>
                <w:szCs w:val="24"/>
              </w:rPr>
              <w:t>2</w:t>
            </w:r>
          </w:p>
        </w:tc>
        <w:tc>
          <w:tcPr>
            <w:tcW w:w="1400" w:type="pct"/>
          </w:tcPr>
          <w:p w:rsidR="00784314" w:rsidRPr="009322DF" w:rsidRDefault="00277066" w:rsidP="009322DF">
            <w:pPr>
              <w:spacing w:after="0"/>
              <w:rPr>
                <w:sz w:val="24"/>
                <w:szCs w:val="24"/>
              </w:rPr>
            </w:pPr>
            <w:r w:rsidRPr="009322DF">
              <w:rPr>
                <w:sz w:val="24"/>
                <w:szCs w:val="24"/>
              </w:rPr>
              <w:t>Идентификатор обмена</w:t>
            </w:r>
          </w:p>
          <w:p w:rsidR="00784314" w:rsidRPr="009322DF" w:rsidRDefault="00277066" w:rsidP="009322DF">
            <w:pPr>
              <w:spacing w:after="0"/>
              <w:rPr>
                <w:sz w:val="24"/>
                <w:szCs w:val="24"/>
              </w:rPr>
            </w:pPr>
            <w:r w:rsidRPr="009322DF">
              <w:rPr>
                <w:sz w:val="24"/>
                <w:szCs w:val="24"/>
              </w:rPr>
              <w:t>(идентификатор процесса)</w:t>
            </w:r>
          </w:p>
        </w:tc>
        <w:tc>
          <w:tcPr>
            <w:tcW w:w="1200" w:type="pct"/>
          </w:tcPr>
          <w:p w:rsidR="00784314" w:rsidRPr="009322DF" w:rsidRDefault="00277066" w:rsidP="009322DF">
            <w:pPr>
              <w:spacing w:after="0"/>
              <w:rPr>
                <w:sz w:val="24"/>
                <w:szCs w:val="24"/>
              </w:rPr>
            </w:pPr>
            <w:r w:rsidRPr="009322DF">
              <w:rPr>
                <w:sz w:val="24"/>
                <w:szCs w:val="24"/>
              </w:rPr>
              <w:t>requestId</w:t>
            </w:r>
          </w:p>
        </w:tc>
        <w:tc>
          <w:tcPr>
            <w:tcW w:w="2200" w:type="pct"/>
          </w:tcPr>
          <w:p w:rsidR="00784314" w:rsidRPr="009322DF" w:rsidRDefault="00277066" w:rsidP="009322DF">
            <w:pPr>
              <w:spacing w:after="0"/>
              <w:rPr>
                <w:sz w:val="24"/>
                <w:szCs w:val="24"/>
              </w:rPr>
            </w:pPr>
            <w:r w:rsidRPr="009322DF">
              <w:rPr>
                <w:sz w:val="24"/>
                <w:szCs w:val="24"/>
              </w:rPr>
              <w:t>СМЭВ4 при получении запроса на:</w:t>
            </w:r>
          </w:p>
          <w:p w:rsidR="00784314" w:rsidRPr="009322DF" w:rsidRDefault="00277066" w:rsidP="009322DF">
            <w:pPr>
              <w:pStyle w:val="a"/>
              <w:ind w:left="435" w:hanging="360"/>
              <w:rPr>
                <w:szCs w:val="24"/>
              </w:rPr>
            </w:pPr>
            <w:r w:rsidRPr="009322DF">
              <w:rPr>
                <w:szCs w:val="24"/>
              </w:rPr>
              <w:t>информационный обмен (например, выполнение регламентированного SQL-запроса)</w:t>
            </w:r>
          </w:p>
          <w:p w:rsidR="00784314" w:rsidRPr="009322DF" w:rsidRDefault="00277066" w:rsidP="009322DF">
            <w:pPr>
              <w:pStyle w:val="a"/>
              <w:ind w:left="435" w:hanging="360"/>
              <w:rPr>
                <w:szCs w:val="24"/>
              </w:rPr>
            </w:pPr>
            <w:r w:rsidRPr="009322DF">
              <w:rPr>
                <w:szCs w:val="24"/>
              </w:rPr>
              <w:t>процесс (например, регистрации подписки)</w:t>
            </w:r>
          </w:p>
          <w:p w:rsidR="00784314" w:rsidRPr="009322DF" w:rsidRDefault="00277066" w:rsidP="009322DF">
            <w:pPr>
              <w:spacing w:after="0"/>
              <w:rPr>
                <w:sz w:val="24"/>
                <w:szCs w:val="24"/>
              </w:rPr>
            </w:pPr>
            <w:r w:rsidRPr="009322DF">
              <w:rPr>
                <w:sz w:val="24"/>
                <w:szCs w:val="24"/>
              </w:rPr>
              <w:t>Витрина данных:</w:t>
            </w:r>
          </w:p>
          <w:p w:rsidR="00784314" w:rsidRPr="009322DF" w:rsidRDefault="00277066" w:rsidP="009322DF">
            <w:pPr>
              <w:pStyle w:val="a"/>
              <w:ind w:left="435" w:hanging="360"/>
              <w:rPr>
                <w:szCs w:val="24"/>
              </w:rPr>
            </w:pPr>
            <w:r w:rsidRPr="009322DF">
              <w:rPr>
                <w:szCs w:val="24"/>
              </w:rPr>
              <w:t>если является инициатором обмена (например, уведомление о наличии новой дельты)</w:t>
            </w:r>
          </w:p>
          <w:p w:rsidR="00784314" w:rsidRPr="009322DF" w:rsidRDefault="00277066" w:rsidP="009322DF">
            <w:pPr>
              <w:pStyle w:val="a"/>
              <w:ind w:left="435" w:hanging="360"/>
              <w:rPr>
                <w:szCs w:val="24"/>
              </w:rPr>
            </w:pPr>
            <w:r w:rsidRPr="009322DF">
              <w:rPr>
                <w:szCs w:val="24"/>
              </w:rPr>
              <w:t>если происходит манипуляции данными без участия СМЭВ4 (например, загрузка в таблицу)</w:t>
            </w:r>
          </w:p>
        </w:tc>
      </w:tr>
      <w:tr w:rsidR="00784314" w:rsidRPr="009322DF" w:rsidTr="007843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00" w:type="pct"/>
          </w:tcPr>
          <w:p w:rsidR="00784314" w:rsidRPr="009322DF" w:rsidRDefault="00277066" w:rsidP="009322DF">
            <w:pPr>
              <w:spacing w:after="0"/>
              <w:rPr>
                <w:sz w:val="24"/>
                <w:szCs w:val="24"/>
              </w:rPr>
            </w:pPr>
            <w:r w:rsidRPr="009322DF">
              <w:rPr>
                <w:sz w:val="24"/>
                <w:szCs w:val="24"/>
              </w:rPr>
              <w:t>3</w:t>
            </w:r>
          </w:p>
        </w:tc>
        <w:tc>
          <w:tcPr>
            <w:tcW w:w="1400" w:type="pct"/>
          </w:tcPr>
          <w:p w:rsidR="00784314" w:rsidRPr="009322DF" w:rsidRDefault="00277066" w:rsidP="009322DF">
            <w:pPr>
              <w:spacing w:after="0"/>
              <w:rPr>
                <w:sz w:val="24"/>
                <w:szCs w:val="24"/>
              </w:rPr>
            </w:pPr>
            <w:r w:rsidRPr="009322DF">
              <w:rPr>
                <w:sz w:val="24"/>
                <w:szCs w:val="24"/>
              </w:rPr>
              <w:t>Идентификатор подзапроса СМЭВ4 – Витрина</w:t>
            </w:r>
          </w:p>
        </w:tc>
        <w:tc>
          <w:tcPr>
            <w:tcW w:w="1200" w:type="pct"/>
          </w:tcPr>
          <w:p w:rsidR="00784314" w:rsidRPr="009322DF" w:rsidRDefault="00277066" w:rsidP="009322DF">
            <w:pPr>
              <w:spacing w:after="0"/>
              <w:rPr>
                <w:sz w:val="24"/>
                <w:szCs w:val="24"/>
              </w:rPr>
            </w:pPr>
            <w:r w:rsidRPr="009322DF">
              <w:rPr>
                <w:sz w:val="24"/>
                <w:szCs w:val="24"/>
              </w:rPr>
              <w:t>subRequestId</w:t>
            </w:r>
          </w:p>
        </w:tc>
        <w:tc>
          <w:tcPr>
            <w:tcW w:w="2200" w:type="pct"/>
          </w:tcPr>
          <w:p w:rsidR="00784314" w:rsidRPr="009322DF" w:rsidRDefault="00277066" w:rsidP="009322DF">
            <w:pPr>
              <w:spacing w:after="0"/>
              <w:rPr>
                <w:sz w:val="24"/>
                <w:szCs w:val="24"/>
              </w:rPr>
            </w:pPr>
            <w:r w:rsidRPr="009322DF">
              <w:rPr>
                <w:sz w:val="24"/>
                <w:szCs w:val="24"/>
              </w:rPr>
              <w:t>СМЭВ4</w:t>
            </w:r>
          </w:p>
        </w:tc>
      </w:tr>
      <w:tr w:rsidR="00784314" w:rsidRPr="009322DF" w:rsidTr="00784314">
        <w:tc>
          <w:tcPr>
            <w:tcW w:w="100" w:type="pct"/>
          </w:tcPr>
          <w:p w:rsidR="00784314" w:rsidRPr="009322DF" w:rsidRDefault="00277066" w:rsidP="009322DF">
            <w:pPr>
              <w:spacing w:after="0"/>
              <w:rPr>
                <w:sz w:val="24"/>
                <w:szCs w:val="24"/>
              </w:rPr>
            </w:pPr>
            <w:r w:rsidRPr="009322DF">
              <w:rPr>
                <w:sz w:val="24"/>
                <w:szCs w:val="24"/>
              </w:rPr>
              <w:t>4</w:t>
            </w:r>
          </w:p>
        </w:tc>
        <w:tc>
          <w:tcPr>
            <w:tcW w:w="1400" w:type="pct"/>
          </w:tcPr>
          <w:p w:rsidR="00784314" w:rsidRPr="009322DF" w:rsidRDefault="00277066" w:rsidP="009322DF">
            <w:pPr>
              <w:spacing w:after="0"/>
              <w:rPr>
                <w:sz w:val="24"/>
                <w:szCs w:val="24"/>
              </w:rPr>
            </w:pPr>
            <w:r w:rsidRPr="009322DF">
              <w:rPr>
                <w:sz w:val="24"/>
                <w:szCs w:val="24"/>
              </w:rPr>
              <w:t>Идентификатор подзапроса Адаптер – Prostore</w:t>
            </w:r>
          </w:p>
        </w:tc>
        <w:tc>
          <w:tcPr>
            <w:tcW w:w="1200" w:type="pct"/>
          </w:tcPr>
          <w:p w:rsidR="00784314" w:rsidRPr="009322DF" w:rsidRDefault="00277066" w:rsidP="009322DF">
            <w:pPr>
              <w:spacing w:after="0"/>
              <w:rPr>
                <w:sz w:val="24"/>
                <w:szCs w:val="24"/>
              </w:rPr>
            </w:pPr>
            <w:r w:rsidRPr="009322DF">
              <w:rPr>
                <w:sz w:val="24"/>
                <w:szCs w:val="24"/>
              </w:rPr>
              <w:t>dataRequestId</w:t>
            </w:r>
          </w:p>
        </w:tc>
        <w:tc>
          <w:tcPr>
            <w:tcW w:w="2200" w:type="pct"/>
          </w:tcPr>
          <w:p w:rsidR="00784314" w:rsidRPr="009322DF" w:rsidRDefault="00277066" w:rsidP="009322DF">
            <w:pPr>
              <w:spacing w:after="0"/>
              <w:rPr>
                <w:sz w:val="24"/>
                <w:szCs w:val="24"/>
              </w:rPr>
            </w:pPr>
            <w:r w:rsidRPr="009322DF">
              <w:rPr>
                <w:sz w:val="24"/>
                <w:szCs w:val="24"/>
              </w:rPr>
              <w:t>Адаптер Витрины</w:t>
            </w:r>
          </w:p>
        </w:tc>
      </w:tr>
    </w:tbl>
    <w:p w:rsidR="00784314" w:rsidRDefault="00784314">
      <w:pPr>
        <w:pStyle w:val="TableBottomMargin"/>
      </w:pPr>
    </w:p>
    <w:p w:rsidR="00784314" w:rsidRDefault="00277066">
      <w:pPr>
        <w:pStyle w:val="Figure"/>
        <w:keepNext/>
        <w:jc w:val="center"/>
      </w:pPr>
      <w:bookmarkStart w:id="318" w:name="_400c107dd8bdfc2fb5e60c37b4ffee5b"/>
      <w:bookmarkStart w:id="319" w:name="_650792f1011ed5ecf225d533ec926e2f"/>
      <w:bookmarkEnd w:id="316"/>
      <w:bookmarkEnd w:id="317"/>
      <w:r>
        <w:rPr>
          <w:noProof/>
        </w:rPr>
        <w:lastRenderedPageBreak/>
        <w:drawing>
          <wp:inline distT="0" distB="0" distL="0" distR="0">
            <wp:extent cx="6134100" cy="1933698"/>
            <wp:effectExtent l="25400" t="0" r="0" b="0"/>
            <wp:docPr id="113" name="img_sql_request_identification.png" descr="Сквозная идентификация запросов для информационного обмена с использованием регламентированных SQL-запрос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img_sql_request_identification.png" descr="Сквозная идентификация запросов для информационного обмена с использованием регламентированных SQL-запросов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19336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84314" w:rsidRPr="00D660F2" w:rsidRDefault="00277066">
      <w:pPr>
        <w:pStyle w:val="ImageCaption"/>
        <w:rPr>
          <w:lang w:val="ru-RU"/>
        </w:rPr>
      </w:pPr>
      <w:r w:rsidRPr="00D660F2">
        <w:rPr>
          <w:lang w:val="ru-RU"/>
        </w:rPr>
        <w:t xml:space="preserve">Рисунок - 3.2 Сквозная идентификация запросов для информационного обмена с использованием регламентированных </w:t>
      </w:r>
      <w:r>
        <w:t>SQL</w:t>
      </w:r>
      <w:r w:rsidRPr="00D660F2">
        <w:rPr>
          <w:lang w:val="ru-RU"/>
        </w:rPr>
        <w:t>-запросов</w:t>
      </w:r>
    </w:p>
    <w:p w:rsidR="00784314" w:rsidRDefault="00277066">
      <w:pPr>
        <w:pStyle w:val="Figure"/>
        <w:keepNext/>
        <w:jc w:val="center"/>
      </w:pPr>
      <w:bookmarkStart w:id="320" w:name="_dccef803cfb246d089c63af10c5a8398"/>
      <w:bookmarkStart w:id="321" w:name="_c03e94870148657256e37a273468f8fe"/>
      <w:bookmarkEnd w:id="318"/>
      <w:bookmarkEnd w:id="319"/>
      <w:r>
        <w:rPr>
          <w:noProof/>
        </w:rPr>
        <w:drawing>
          <wp:inline distT="0" distB="0" distL="0" distR="0">
            <wp:extent cx="6134100" cy="1673307"/>
            <wp:effectExtent l="25400" t="0" r="0" b="0"/>
            <wp:docPr id="114" name="img_rest_request_identification.png" descr="Сквозная идентификация запросов для информационного обмена с использованием запросов к REST-сервису ИС Ответч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g_rest_request_identification.png" descr="Сквозная идентификация запросов для информационного обмена с использованием запросов к REST-сервису ИС Ответчика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16733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84314" w:rsidRPr="00D660F2" w:rsidRDefault="00277066">
      <w:pPr>
        <w:pStyle w:val="ImageCaption"/>
        <w:rPr>
          <w:lang w:val="ru-RU"/>
        </w:rPr>
      </w:pPr>
      <w:r w:rsidRPr="00D660F2">
        <w:rPr>
          <w:lang w:val="ru-RU"/>
        </w:rPr>
        <w:t xml:space="preserve">Рисунок - 3.3 Сквозная идентификация запросов для информационного обмена с использованием запросов к </w:t>
      </w:r>
      <w:r>
        <w:t>REST</w:t>
      </w:r>
      <w:r w:rsidRPr="00D660F2">
        <w:rPr>
          <w:lang w:val="ru-RU"/>
        </w:rPr>
        <w:t>-сервису ИС Ответчика</w:t>
      </w:r>
    </w:p>
    <w:p w:rsidR="00784314" w:rsidRDefault="00277066">
      <w:pPr>
        <w:pStyle w:val="Figure"/>
        <w:keepNext/>
        <w:jc w:val="center"/>
      </w:pPr>
      <w:bookmarkStart w:id="322" w:name="_dd3702d1d87cd4a945be3780cae6b24d"/>
      <w:bookmarkStart w:id="323" w:name="_bd1616cc51f47a97b614f7f6313153d7"/>
      <w:bookmarkEnd w:id="320"/>
      <w:bookmarkEnd w:id="321"/>
      <w:r>
        <w:rPr>
          <w:noProof/>
        </w:rPr>
        <w:drawing>
          <wp:inline distT="0" distB="0" distL="0" distR="0">
            <wp:extent cx="6134100" cy="2660380"/>
            <wp:effectExtent l="25400" t="0" r="0" b="0"/>
            <wp:docPr id="115" name="img_distribution_request_identification.png" descr="Сквозная идентификация запросов для информационного обмена с использованием Рассыл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img_distribution_request_identification.png" descr="Сквозная идентификация запросов для информационного обмена с использованием Рассылок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2660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84314" w:rsidRPr="00D660F2" w:rsidRDefault="00277066">
      <w:pPr>
        <w:pStyle w:val="ImageCaption"/>
        <w:rPr>
          <w:lang w:val="ru-RU"/>
        </w:rPr>
      </w:pPr>
      <w:r w:rsidRPr="00D660F2">
        <w:rPr>
          <w:lang w:val="ru-RU"/>
        </w:rPr>
        <w:t>Рисунок - 3.4 Сквозная идентификация запросов для информационного обмена с использованием Рассылок</w:t>
      </w:r>
    </w:p>
    <w:bookmarkEnd w:id="322"/>
    <w:bookmarkEnd w:id="323"/>
    <w:p w:rsidR="00784314" w:rsidRDefault="00277066">
      <w:pPr>
        <w:pStyle w:val="afc"/>
      </w:pPr>
      <w:r>
        <w:rPr>
          <w:b/>
          <w:bCs/>
        </w:rPr>
        <w:t>Правила использования клиентского идентификатора</w:t>
      </w:r>
    </w:p>
    <w:p w:rsidR="00784314" w:rsidRDefault="00277066">
      <w:pPr>
        <w:pStyle w:val="a0"/>
        <w:numPr>
          <w:ilvl w:val="0"/>
          <w:numId w:val="115"/>
        </w:numPr>
      </w:pPr>
      <w:r>
        <w:t>Клиентский идентификатор опционален.</w:t>
      </w:r>
    </w:p>
    <w:p w:rsidR="00784314" w:rsidRPr="00D660F2" w:rsidRDefault="00277066" w:rsidP="009322DF">
      <w:pPr>
        <w:pStyle w:val="afc"/>
        <w:rPr>
          <w:lang w:val="ru-RU"/>
        </w:rPr>
      </w:pPr>
      <w:r w:rsidRPr="00D660F2">
        <w:rPr>
          <w:i/>
          <w:iCs/>
          <w:lang w:val="ru-RU"/>
        </w:rPr>
        <w:t>Исключение из правила</w:t>
      </w:r>
      <w:r w:rsidRPr="00D660F2">
        <w:rPr>
          <w:lang w:val="ru-RU"/>
        </w:rPr>
        <w:t xml:space="preserve"> – УВ явно добавил обязательное поле </w:t>
      </w:r>
      <w:r>
        <w:t>ClientRequestID</w:t>
      </w:r>
      <w:r w:rsidRPr="00D660F2">
        <w:rPr>
          <w:lang w:val="ru-RU"/>
        </w:rPr>
        <w:t xml:space="preserve"> в спецификацию </w:t>
      </w:r>
      <w:r>
        <w:t>OpenAPI</w:t>
      </w:r>
      <w:r w:rsidRPr="00D660F2">
        <w:rPr>
          <w:lang w:val="ru-RU"/>
        </w:rPr>
        <w:t xml:space="preserve"> для информационного обмена с использованием Регламентированных </w:t>
      </w:r>
      <w:r>
        <w:lastRenderedPageBreak/>
        <w:t>REST</w:t>
      </w:r>
      <w:r w:rsidRPr="00D660F2">
        <w:rPr>
          <w:lang w:val="ru-RU"/>
        </w:rPr>
        <w:t>-запросов. В данном случае, валидация осуществляется в соответствии со спецификацией.</w:t>
      </w:r>
    </w:p>
    <w:p w:rsidR="00784314" w:rsidRPr="00D660F2" w:rsidRDefault="00277066">
      <w:pPr>
        <w:pStyle w:val="a0"/>
        <w:numPr>
          <w:ilvl w:val="0"/>
          <w:numId w:val="115"/>
        </w:numPr>
        <w:rPr>
          <w:lang w:val="ru-RU"/>
        </w:rPr>
      </w:pPr>
      <w:r w:rsidRPr="00D660F2">
        <w:rPr>
          <w:lang w:val="ru-RU"/>
        </w:rPr>
        <w:t xml:space="preserve">Клиентский идентификатор должен соответствовать стандарту </w:t>
      </w:r>
      <w:r>
        <w:t>UUID</w:t>
      </w:r>
      <w:r w:rsidRPr="00D660F2">
        <w:rPr>
          <w:lang w:val="ru-RU"/>
        </w:rPr>
        <w:t>.</w:t>
      </w:r>
    </w:p>
    <w:p w:rsidR="00784314" w:rsidRPr="00D660F2" w:rsidRDefault="00277066">
      <w:pPr>
        <w:pStyle w:val="a0"/>
        <w:numPr>
          <w:ilvl w:val="0"/>
          <w:numId w:val="115"/>
        </w:numPr>
        <w:rPr>
          <w:lang w:val="ru-RU"/>
        </w:rPr>
      </w:pPr>
      <w:r w:rsidRPr="00D660F2">
        <w:rPr>
          <w:lang w:val="ru-RU"/>
        </w:rPr>
        <w:t xml:space="preserve">Ответственность за используемый формат несёт инициатор обмена. СМЭВ4 не осуществляет проверку по формату и версиям </w:t>
      </w:r>
      <w:r>
        <w:t>UUID</w:t>
      </w:r>
      <w:r w:rsidRPr="00D660F2">
        <w:rPr>
          <w:lang w:val="ru-RU"/>
        </w:rPr>
        <w:t>.</w:t>
      </w:r>
    </w:p>
    <w:p w:rsidR="00784314" w:rsidRPr="00D660F2" w:rsidRDefault="00277066" w:rsidP="009322DF">
      <w:pPr>
        <w:pStyle w:val="afc"/>
        <w:rPr>
          <w:lang w:val="ru-RU"/>
        </w:rPr>
      </w:pPr>
      <w:r w:rsidRPr="00D660F2">
        <w:rPr>
          <w:lang w:val="ru-RU"/>
        </w:rPr>
        <w:t xml:space="preserve">Исключение из правила – УВ явно добавил поле </w:t>
      </w:r>
      <w:r>
        <w:t>ClientRequestID</w:t>
      </w:r>
      <w:r w:rsidRPr="00D660F2">
        <w:rPr>
          <w:lang w:val="ru-RU"/>
        </w:rPr>
        <w:t xml:space="preserve"> в спецификацию </w:t>
      </w:r>
      <w:r>
        <w:t>OpenAPI</w:t>
      </w:r>
      <w:r w:rsidRPr="00D660F2">
        <w:rPr>
          <w:lang w:val="ru-RU"/>
        </w:rPr>
        <w:t xml:space="preserve"> для информационного обмена с использованием Регламентированных </w:t>
      </w:r>
      <w:r>
        <w:t>REST</w:t>
      </w:r>
      <w:r w:rsidRPr="00D660F2">
        <w:rPr>
          <w:lang w:val="ru-RU"/>
        </w:rPr>
        <w:t>-запросов. В данном случае, валидация осуществляется в соответствии со спецификацией.</w:t>
      </w:r>
    </w:p>
    <w:p w:rsidR="00784314" w:rsidRDefault="00277066">
      <w:pPr>
        <w:pStyle w:val="a0"/>
        <w:numPr>
          <w:ilvl w:val="0"/>
          <w:numId w:val="115"/>
        </w:numPr>
      </w:pPr>
      <w:r w:rsidRPr="00D660F2">
        <w:rPr>
          <w:lang w:val="ru-RU"/>
        </w:rPr>
        <w:t xml:space="preserve">Допустимо использовать один клиентский идентификатор для связывания нескольких запросов. </w:t>
      </w:r>
      <w:r>
        <w:t>СМЭВ4 не осуществляет проверку на уникальность.</w:t>
      </w:r>
    </w:p>
    <w:p w:rsidR="00784314" w:rsidRPr="00D660F2" w:rsidRDefault="00277066">
      <w:pPr>
        <w:pStyle w:val="a0"/>
        <w:numPr>
          <w:ilvl w:val="0"/>
          <w:numId w:val="115"/>
        </w:numPr>
        <w:rPr>
          <w:lang w:val="ru-RU"/>
        </w:rPr>
      </w:pPr>
      <w:r w:rsidRPr="00D660F2">
        <w:rPr>
          <w:lang w:val="ru-RU"/>
        </w:rPr>
        <w:t xml:space="preserve">Способ передачи клиентского идентификатора приведён в </w:t>
      </w:r>
      <w:hyperlink w:anchor="_2.3_Протокол_взаимодействия">
        <w:r w:rsidR="009322DF">
          <w:rPr>
            <w:rStyle w:val="ad"/>
            <w:lang w:val="ru-RU"/>
          </w:rPr>
          <w:t>Разделе 2.3</w:t>
        </w:r>
      </w:hyperlink>
      <w:r w:rsidRPr="00D660F2">
        <w:rPr>
          <w:lang w:val="ru-RU"/>
        </w:rPr>
        <w:t>.</w:t>
      </w:r>
    </w:p>
    <w:p w:rsidR="00784314" w:rsidRPr="00D660F2" w:rsidRDefault="00277066">
      <w:pPr>
        <w:pStyle w:val="20"/>
        <w:rPr>
          <w:lang w:val="ru-RU"/>
        </w:rPr>
      </w:pPr>
      <w:bookmarkStart w:id="324" w:name="_573294a120557eaf15d1315673dffa3a"/>
      <w:bookmarkStart w:id="325" w:name="_Toc191036545"/>
      <w:bookmarkEnd w:id="314"/>
      <w:r w:rsidRPr="00D660F2">
        <w:rPr>
          <w:lang w:val="ru-RU"/>
        </w:rPr>
        <w:t>3.6 Лимитирование регламентированных запросов Потребителя к информационным ресурсам Поставщика</w:t>
      </w:r>
      <w:bookmarkEnd w:id="325"/>
    </w:p>
    <w:p w:rsidR="00784314" w:rsidRPr="00D660F2" w:rsidRDefault="00277066">
      <w:pPr>
        <w:pStyle w:val="30"/>
        <w:rPr>
          <w:lang w:val="ru-RU"/>
        </w:rPr>
      </w:pPr>
      <w:bookmarkStart w:id="326" w:name="_fe74a7d26e7b988c3534b4ed8dbd2732"/>
      <w:bookmarkStart w:id="327" w:name="_Toc191036546"/>
      <w:r w:rsidRPr="00D660F2">
        <w:rPr>
          <w:lang w:val="ru-RU"/>
        </w:rPr>
        <w:t>3.6.1 Лимиты</w:t>
      </w:r>
      <w:bookmarkEnd w:id="327"/>
    </w:p>
    <w:p w:rsidR="00784314" w:rsidRPr="00D660F2" w:rsidRDefault="00277066">
      <w:pPr>
        <w:pStyle w:val="afc"/>
        <w:rPr>
          <w:lang w:val="ru-RU"/>
        </w:rPr>
      </w:pPr>
      <w:r w:rsidRPr="00D660F2">
        <w:rPr>
          <w:lang w:val="ru-RU"/>
        </w:rPr>
        <w:t>Для защиты Поставщиков от избыточных запросов Потребителей обеспечена возможность лимитирования запросов к Поставщику данных от конкретного Потребителя данных для информационных обменов с использованием регламентированных запросов.</w:t>
      </w:r>
    </w:p>
    <w:p w:rsidR="00784314" w:rsidRPr="00D660F2" w:rsidRDefault="00277066">
      <w:pPr>
        <w:pStyle w:val="afc"/>
        <w:rPr>
          <w:lang w:val="ru-RU"/>
        </w:rPr>
      </w:pPr>
      <w:r w:rsidRPr="00D660F2">
        <w:rPr>
          <w:lang w:val="ru-RU"/>
        </w:rPr>
        <w:t>Лимит может быть установлен на следующие информационные ресурсы Поставщика:</w:t>
      </w:r>
    </w:p>
    <w:p w:rsidR="00784314" w:rsidRPr="00D660F2" w:rsidRDefault="00277066" w:rsidP="009322DF">
      <w:pPr>
        <w:pStyle w:val="2"/>
        <w:rPr>
          <w:lang w:val="ru-RU"/>
        </w:rPr>
      </w:pPr>
      <w:r w:rsidRPr="00D660F2">
        <w:rPr>
          <w:lang w:val="ru-RU"/>
        </w:rPr>
        <w:t xml:space="preserve">на конкретный Регламентированный </w:t>
      </w:r>
      <w:r>
        <w:t>SQL</w:t>
      </w:r>
      <w:r w:rsidRPr="00D660F2">
        <w:rPr>
          <w:lang w:val="ru-RU"/>
        </w:rPr>
        <w:t>-запрос;</w:t>
      </w:r>
    </w:p>
    <w:p w:rsidR="00784314" w:rsidRPr="00D660F2" w:rsidRDefault="00277066" w:rsidP="009322DF">
      <w:pPr>
        <w:pStyle w:val="2"/>
        <w:rPr>
          <w:lang w:val="ru-RU"/>
        </w:rPr>
      </w:pPr>
      <w:r w:rsidRPr="00D660F2">
        <w:rPr>
          <w:lang w:val="ru-RU"/>
        </w:rPr>
        <w:t xml:space="preserve">на все Регламентированные </w:t>
      </w:r>
      <w:r>
        <w:t>SQL</w:t>
      </w:r>
      <w:r w:rsidRPr="00D660F2">
        <w:rPr>
          <w:lang w:val="ru-RU"/>
        </w:rPr>
        <w:t>-запросы к конкретной Витрине;</w:t>
      </w:r>
    </w:p>
    <w:p w:rsidR="00784314" w:rsidRDefault="00277066" w:rsidP="009322DF">
      <w:pPr>
        <w:pStyle w:val="2"/>
      </w:pPr>
      <w:r w:rsidRPr="00D660F2">
        <w:rPr>
          <w:lang w:val="ru-RU"/>
        </w:rPr>
        <w:t xml:space="preserve">на конкретный Регламентированный </w:t>
      </w:r>
      <w:r>
        <w:t>REST</w:t>
      </w:r>
      <w:r w:rsidRPr="00D660F2">
        <w:rPr>
          <w:lang w:val="ru-RU"/>
        </w:rPr>
        <w:t xml:space="preserve">-запрос (спецификацию </w:t>
      </w:r>
      <w:r>
        <w:t>OpenAPI ИС Поставщика);</w:t>
      </w:r>
    </w:p>
    <w:p w:rsidR="00784314" w:rsidRPr="00D660F2" w:rsidRDefault="00277066" w:rsidP="009322DF">
      <w:pPr>
        <w:pStyle w:val="2"/>
        <w:rPr>
          <w:lang w:val="ru-RU"/>
        </w:rPr>
      </w:pPr>
      <w:r w:rsidRPr="00D660F2">
        <w:rPr>
          <w:lang w:val="ru-RU"/>
        </w:rPr>
        <w:t xml:space="preserve">общий на все Регламентированные </w:t>
      </w:r>
      <w:r>
        <w:t>SQL</w:t>
      </w:r>
      <w:r w:rsidRPr="00D660F2">
        <w:rPr>
          <w:lang w:val="ru-RU"/>
        </w:rPr>
        <w:t xml:space="preserve"> и </w:t>
      </w:r>
      <w:r>
        <w:t>REST</w:t>
      </w:r>
      <w:r w:rsidRPr="00D660F2">
        <w:rPr>
          <w:lang w:val="ru-RU"/>
        </w:rPr>
        <w:t>-запросы от ИС Потребителя к ИС Поставщика.</w:t>
      </w:r>
    </w:p>
    <w:p w:rsidR="00784314" w:rsidRPr="00D660F2" w:rsidRDefault="00277066">
      <w:pPr>
        <w:pStyle w:val="afc"/>
        <w:rPr>
          <w:lang w:val="ru-RU"/>
        </w:rPr>
      </w:pPr>
      <w:r w:rsidRPr="00D660F2">
        <w:rPr>
          <w:lang w:val="ru-RU"/>
        </w:rPr>
        <w:t>Лимит может быть следующих типов:</w:t>
      </w:r>
    </w:p>
    <w:p w:rsidR="00784314" w:rsidRDefault="00277066" w:rsidP="009322DF">
      <w:pPr>
        <w:pStyle w:val="2"/>
      </w:pPr>
      <w:r>
        <w:t>на Количество запросов;</w:t>
      </w:r>
    </w:p>
    <w:p w:rsidR="00784314" w:rsidRDefault="00277066" w:rsidP="009322DF">
      <w:pPr>
        <w:pStyle w:val="2"/>
      </w:pPr>
      <w:r>
        <w:t>на Размер запросов;</w:t>
      </w:r>
    </w:p>
    <w:p w:rsidR="00784314" w:rsidRDefault="00277066" w:rsidP="009322DF">
      <w:pPr>
        <w:pStyle w:val="2"/>
      </w:pPr>
      <w:r>
        <w:t>на Размер ответов.</w:t>
      </w:r>
    </w:p>
    <w:p w:rsidR="00784314" w:rsidRPr="00D660F2" w:rsidRDefault="00277066">
      <w:pPr>
        <w:pStyle w:val="afc"/>
        <w:rPr>
          <w:lang w:val="ru-RU"/>
        </w:rPr>
      </w:pPr>
      <w:r w:rsidRPr="00D660F2">
        <w:rPr>
          <w:lang w:val="ru-RU"/>
        </w:rPr>
        <w:t>При создании лимита указывается его значение (количество или размер) и период (у которого два назначения – период контроля соблюдения значения и период блокировки).</w:t>
      </w:r>
    </w:p>
    <w:p w:rsidR="00784314" w:rsidRDefault="00277066">
      <w:pPr>
        <w:pStyle w:val="30"/>
      </w:pPr>
      <w:bookmarkStart w:id="328" w:name="_644ee4178ee25299fda95f356a6528d8"/>
      <w:bookmarkStart w:id="329" w:name="_Toc191036547"/>
      <w:bookmarkEnd w:id="326"/>
      <w:r>
        <w:t>3.6.2 Условия для добавления лимитов</w:t>
      </w:r>
      <w:bookmarkEnd w:id="329"/>
    </w:p>
    <w:p w:rsidR="00784314" w:rsidRPr="00D660F2" w:rsidRDefault="00277066">
      <w:pPr>
        <w:pStyle w:val="a0"/>
        <w:numPr>
          <w:ilvl w:val="0"/>
          <w:numId w:val="116"/>
        </w:numPr>
        <w:rPr>
          <w:lang w:val="ru-RU"/>
        </w:rPr>
      </w:pPr>
      <w:r w:rsidRPr="00D660F2">
        <w:rPr>
          <w:lang w:val="ru-RU"/>
        </w:rPr>
        <w:t>В СМЭВ4 должны быть зарегистрированы ИС Поставщика и ИС Потребителя;</w:t>
      </w:r>
    </w:p>
    <w:p w:rsidR="00784314" w:rsidRPr="00D660F2" w:rsidRDefault="00277066">
      <w:pPr>
        <w:pStyle w:val="a0"/>
        <w:numPr>
          <w:ilvl w:val="0"/>
          <w:numId w:val="116"/>
        </w:numPr>
        <w:rPr>
          <w:lang w:val="ru-RU"/>
        </w:rPr>
      </w:pPr>
      <w:r w:rsidRPr="00D660F2">
        <w:rPr>
          <w:lang w:val="ru-RU"/>
        </w:rPr>
        <w:t>Если лимит задаётся на Витрину в СМЭВ4 должны быть:</w:t>
      </w:r>
    </w:p>
    <w:p w:rsidR="00784314" w:rsidRDefault="00277066" w:rsidP="009322DF">
      <w:pPr>
        <w:pStyle w:val="2"/>
      </w:pPr>
      <w:r>
        <w:t>зарегистрирована Витрина;</w:t>
      </w:r>
    </w:p>
    <w:p w:rsidR="00784314" w:rsidRPr="00D660F2" w:rsidRDefault="00277066" w:rsidP="009322DF">
      <w:pPr>
        <w:pStyle w:val="2"/>
        <w:rPr>
          <w:lang w:val="ru-RU"/>
        </w:rPr>
      </w:pPr>
      <w:r w:rsidRPr="00D660F2">
        <w:rPr>
          <w:lang w:val="ru-RU"/>
        </w:rPr>
        <w:t>Витрина связана с ИС Поставщика;</w:t>
      </w:r>
    </w:p>
    <w:p w:rsidR="00784314" w:rsidRPr="00D660F2" w:rsidRDefault="00277066">
      <w:pPr>
        <w:pStyle w:val="a0"/>
        <w:numPr>
          <w:ilvl w:val="0"/>
          <w:numId w:val="116"/>
        </w:numPr>
        <w:rPr>
          <w:lang w:val="ru-RU"/>
        </w:rPr>
      </w:pPr>
      <w:r w:rsidRPr="00D660F2">
        <w:rPr>
          <w:lang w:val="ru-RU"/>
        </w:rPr>
        <w:t xml:space="preserve">Если лимит задаётся на конкретный Регламентированный </w:t>
      </w:r>
      <w:r>
        <w:t>SQL</w:t>
      </w:r>
      <w:r w:rsidRPr="00D660F2">
        <w:rPr>
          <w:lang w:val="ru-RU"/>
        </w:rPr>
        <w:t>-запрос, в СМЭВ4 должны быть:</w:t>
      </w:r>
    </w:p>
    <w:p w:rsidR="00784314" w:rsidRDefault="00277066" w:rsidP="009322DF">
      <w:pPr>
        <w:pStyle w:val="2"/>
      </w:pPr>
      <w:r>
        <w:t>зарегистрирована Витрина;</w:t>
      </w:r>
    </w:p>
    <w:p w:rsidR="00784314" w:rsidRPr="00D660F2" w:rsidRDefault="00277066" w:rsidP="009322DF">
      <w:pPr>
        <w:pStyle w:val="2"/>
        <w:rPr>
          <w:lang w:val="ru-RU"/>
        </w:rPr>
      </w:pPr>
      <w:r w:rsidRPr="00D660F2">
        <w:rPr>
          <w:lang w:val="ru-RU"/>
        </w:rPr>
        <w:t>Витрина связана с ИС Поставщика;</w:t>
      </w:r>
    </w:p>
    <w:p w:rsidR="00784314" w:rsidRPr="00D660F2" w:rsidRDefault="00277066" w:rsidP="009322DF">
      <w:pPr>
        <w:pStyle w:val="2"/>
        <w:rPr>
          <w:lang w:val="ru-RU"/>
        </w:rPr>
      </w:pPr>
      <w:r w:rsidRPr="00D660F2">
        <w:rPr>
          <w:lang w:val="ru-RU"/>
        </w:rPr>
        <w:t xml:space="preserve">выданы права ИС Потребителя на Регламентированный </w:t>
      </w:r>
      <w:r>
        <w:t>SQL</w:t>
      </w:r>
      <w:r w:rsidRPr="00D660F2">
        <w:rPr>
          <w:lang w:val="ru-RU"/>
        </w:rPr>
        <w:t>-запрос.</w:t>
      </w:r>
    </w:p>
    <w:p w:rsidR="00784314" w:rsidRPr="00D660F2" w:rsidRDefault="00277066">
      <w:pPr>
        <w:pStyle w:val="a0"/>
        <w:numPr>
          <w:ilvl w:val="0"/>
          <w:numId w:val="116"/>
        </w:numPr>
        <w:rPr>
          <w:lang w:val="ru-RU"/>
        </w:rPr>
      </w:pPr>
      <w:r w:rsidRPr="00D660F2">
        <w:rPr>
          <w:lang w:val="ru-RU"/>
        </w:rPr>
        <w:t xml:space="preserve">Если лимит задаётся на конкретную спецификацию </w:t>
      </w:r>
      <w:r>
        <w:t>OpenAPI</w:t>
      </w:r>
      <w:r w:rsidRPr="00D660F2">
        <w:rPr>
          <w:lang w:val="ru-RU"/>
        </w:rPr>
        <w:t xml:space="preserve"> в СМЭВ4 должны быть:</w:t>
      </w:r>
    </w:p>
    <w:p w:rsidR="00784314" w:rsidRDefault="00277066" w:rsidP="009322DF">
      <w:pPr>
        <w:pStyle w:val="2"/>
      </w:pPr>
      <w:r>
        <w:t>зарегистрирована спецификация OpenAPI;</w:t>
      </w:r>
    </w:p>
    <w:p w:rsidR="00784314" w:rsidRDefault="00277066" w:rsidP="009322DF">
      <w:pPr>
        <w:pStyle w:val="2"/>
      </w:pPr>
      <w:r w:rsidRPr="00D660F2">
        <w:rPr>
          <w:lang w:val="ru-RU"/>
        </w:rPr>
        <w:lastRenderedPageBreak/>
        <w:t xml:space="preserve">выданы права ИС Инициатора на спецификацию </w:t>
      </w:r>
      <w:r>
        <w:t>OpenAPI.</w:t>
      </w:r>
    </w:p>
    <w:p w:rsidR="00784314" w:rsidRPr="00D660F2" w:rsidRDefault="00277066">
      <w:pPr>
        <w:pStyle w:val="a0"/>
        <w:numPr>
          <w:ilvl w:val="0"/>
          <w:numId w:val="116"/>
        </w:numPr>
        <w:rPr>
          <w:lang w:val="ru-RU"/>
        </w:rPr>
      </w:pPr>
      <w:r w:rsidRPr="00D660F2">
        <w:rPr>
          <w:lang w:val="ru-RU"/>
        </w:rPr>
        <w:t>При выставлении лимитов недопустимо совмещение:</w:t>
      </w:r>
    </w:p>
    <w:p w:rsidR="00784314" w:rsidRPr="00D660F2" w:rsidRDefault="00277066" w:rsidP="009322DF">
      <w:pPr>
        <w:pStyle w:val="2"/>
        <w:rPr>
          <w:lang w:val="ru-RU"/>
        </w:rPr>
      </w:pPr>
      <w:r w:rsidRPr="00D660F2">
        <w:rPr>
          <w:lang w:val="ru-RU"/>
        </w:rPr>
        <w:t xml:space="preserve">общего на все Регламентированные </w:t>
      </w:r>
      <w:r>
        <w:t>SQL</w:t>
      </w:r>
      <w:r w:rsidRPr="00D660F2">
        <w:rPr>
          <w:lang w:val="ru-RU"/>
        </w:rPr>
        <w:t xml:space="preserve"> и </w:t>
      </w:r>
      <w:r>
        <w:t>REST</w:t>
      </w:r>
      <w:r w:rsidRPr="00D660F2">
        <w:rPr>
          <w:lang w:val="ru-RU"/>
        </w:rPr>
        <w:t>-запросы ИС Потребителя к ИС Поставщика лимита и лимита на другие ресурсы;</w:t>
      </w:r>
    </w:p>
    <w:p w:rsidR="00784314" w:rsidRPr="00D660F2" w:rsidRDefault="00277066" w:rsidP="009322DF">
      <w:pPr>
        <w:pStyle w:val="2"/>
        <w:rPr>
          <w:lang w:val="ru-RU"/>
        </w:rPr>
      </w:pPr>
      <w:r w:rsidRPr="00D660F2">
        <w:rPr>
          <w:lang w:val="ru-RU"/>
        </w:rPr>
        <w:t xml:space="preserve">лимита на Витрину и лимита на Регламентированный </w:t>
      </w:r>
      <w:r>
        <w:t>SQL</w:t>
      </w:r>
      <w:r w:rsidRPr="00D660F2">
        <w:rPr>
          <w:lang w:val="ru-RU"/>
        </w:rPr>
        <w:t>-запрос к этой Витрине.</w:t>
      </w:r>
    </w:p>
    <w:p w:rsidR="00784314" w:rsidRPr="00D660F2" w:rsidRDefault="00277066">
      <w:pPr>
        <w:pStyle w:val="a0"/>
        <w:numPr>
          <w:ilvl w:val="0"/>
          <w:numId w:val="116"/>
        </w:numPr>
        <w:rPr>
          <w:lang w:val="ru-RU"/>
        </w:rPr>
      </w:pPr>
      <w:r w:rsidRPr="00D660F2">
        <w:rPr>
          <w:lang w:val="ru-RU"/>
        </w:rPr>
        <w:t xml:space="preserve">Лимит на конкретный Регламентированный </w:t>
      </w:r>
      <w:r>
        <w:t>SQL</w:t>
      </w:r>
      <w:r w:rsidRPr="00D660F2">
        <w:rPr>
          <w:lang w:val="ru-RU"/>
        </w:rPr>
        <w:t>-запрос ограничивает запросы Потребителя по всем версиям этого запроса.</w:t>
      </w:r>
    </w:p>
    <w:p w:rsidR="00784314" w:rsidRPr="00D660F2" w:rsidRDefault="00277066">
      <w:pPr>
        <w:pStyle w:val="a0"/>
        <w:numPr>
          <w:ilvl w:val="0"/>
          <w:numId w:val="116"/>
        </w:numPr>
        <w:rPr>
          <w:lang w:val="ru-RU"/>
        </w:rPr>
      </w:pPr>
      <w:r w:rsidRPr="00D660F2">
        <w:rPr>
          <w:lang w:val="ru-RU"/>
        </w:rPr>
        <w:t xml:space="preserve">Лимит на все Регламентированные </w:t>
      </w:r>
      <w:r>
        <w:t>SQL</w:t>
      </w:r>
      <w:r w:rsidRPr="00D660F2">
        <w:rPr>
          <w:lang w:val="ru-RU"/>
        </w:rPr>
        <w:t>-запросы к конкретной Витрине ограничивает запросы Потребителя по всем версиям модели этой Витрины.</w:t>
      </w:r>
    </w:p>
    <w:p w:rsidR="00784314" w:rsidRPr="00D660F2" w:rsidRDefault="00277066">
      <w:pPr>
        <w:pStyle w:val="a0"/>
        <w:numPr>
          <w:ilvl w:val="0"/>
          <w:numId w:val="116"/>
        </w:numPr>
        <w:rPr>
          <w:lang w:val="ru-RU"/>
        </w:rPr>
      </w:pPr>
      <w:r w:rsidRPr="00D660F2">
        <w:rPr>
          <w:lang w:val="ru-RU"/>
        </w:rPr>
        <w:t xml:space="preserve">При установке лимита на Витрину и ИС также могут учитываться произвольные </w:t>
      </w:r>
      <w:r>
        <w:t>SQL</w:t>
      </w:r>
      <w:r w:rsidRPr="00D660F2">
        <w:rPr>
          <w:lang w:val="ru-RU"/>
        </w:rPr>
        <w:t xml:space="preserve">-запросы. Реализация исключения таких запросов из процесса лимитирования не предусмотрена, так как права доступа на выполнение произвольных </w:t>
      </w:r>
      <w:r>
        <w:t>SQL</w:t>
      </w:r>
      <w:r w:rsidRPr="00D660F2">
        <w:rPr>
          <w:lang w:val="ru-RU"/>
        </w:rPr>
        <w:t>-запросов предоставляются автоматически и только владельцам Витрин на их собственные Витрины.</w:t>
      </w:r>
    </w:p>
    <w:p w:rsidR="00784314" w:rsidRPr="00D660F2" w:rsidRDefault="00277066">
      <w:pPr>
        <w:pStyle w:val="30"/>
        <w:rPr>
          <w:lang w:val="ru-RU"/>
        </w:rPr>
      </w:pPr>
      <w:bookmarkStart w:id="330" w:name="_3.6.3_Блокировки"/>
      <w:bookmarkStart w:id="331" w:name="_6e63acdf7b64041fbcb20f4c51392278"/>
      <w:bookmarkStart w:id="332" w:name="_Toc191036548"/>
      <w:bookmarkEnd w:id="328"/>
      <w:bookmarkEnd w:id="330"/>
      <w:r w:rsidRPr="00D660F2">
        <w:rPr>
          <w:lang w:val="ru-RU"/>
        </w:rPr>
        <w:t>3.6.3 Блокировки</w:t>
      </w:r>
      <w:bookmarkEnd w:id="332"/>
    </w:p>
    <w:p w:rsidR="00784314" w:rsidRDefault="00277066">
      <w:pPr>
        <w:pStyle w:val="afc"/>
      </w:pPr>
      <w:r w:rsidRPr="00D660F2">
        <w:rPr>
          <w:lang w:val="ru-RU"/>
        </w:rPr>
        <w:t xml:space="preserve">В случае превышения лимитов, заданных Поставщиком, СМЭВ4 блокирует Потребителю доступ к соответствующему информационному ресурсу. Например, если для ИС Потребителя указано два лимита к двум Регламентированным </w:t>
      </w:r>
      <w:r>
        <w:t>SQL</w:t>
      </w:r>
      <w:r w:rsidRPr="00D660F2">
        <w:rPr>
          <w:lang w:val="ru-RU"/>
        </w:rPr>
        <w:t xml:space="preserve">-запросам и заблокирован доступ к одному из них, она может продолжить пользоваться другим доступным запросом. При получении запроса от заблокированного Потребителя, СМЭВ4 возвращает ответ с соответствующей ошибкой. </w:t>
      </w:r>
      <w:r>
        <w:t>Блокировка снимается:</w:t>
      </w:r>
    </w:p>
    <w:p w:rsidR="00784314" w:rsidRDefault="00277066" w:rsidP="009322DF">
      <w:pPr>
        <w:pStyle w:val="2"/>
      </w:pPr>
      <w:r>
        <w:t>при истечении времени блокировки;</w:t>
      </w:r>
    </w:p>
    <w:p w:rsidR="00784314" w:rsidRDefault="00277066" w:rsidP="009322DF">
      <w:pPr>
        <w:pStyle w:val="2"/>
      </w:pPr>
      <w:r>
        <w:t>при удалении соответствующего лимита;</w:t>
      </w:r>
    </w:p>
    <w:p w:rsidR="00784314" w:rsidRPr="00D660F2" w:rsidRDefault="00277066" w:rsidP="009322DF">
      <w:pPr>
        <w:pStyle w:val="2"/>
        <w:rPr>
          <w:lang w:val="ru-RU"/>
        </w:rPr>
      </w:pPr>
      <w:r w:rsidRPr="00D660F2">
        <w:rPr>
          <w:lang w:val="ru-RU"/>
        </w:rPr>
        <w:t>при редактировании соответствующего лимита (любых атрибутов кроме наименования);</w:t>
      </w:r>
    </w:p>
    <w:p w:rsidR="00784314" w:rsidRPr="00D660F2" w:rsidRDefault="00277066" w:rsidP="009322DF">
      <w:pPr>
        <w:pStyle w:val="2"/>
        <w:rPr>
          <w:lang w:val="ru-RU"/>
        </w:rPr>
      </w:pPr>
      <w:r w:rsidRPr="00D660F2">
        <w:rPr>
          <w:lang w:val="ru-RU"/>
        </w:rPr>
        <w:t>при получении запроса на принудительное снятие блокировки.</w:t>
      </w:r>
    </w:p>
    <w:p w:rsidR="00784314" w:rsidRPr="00D660F2" w:rsidRDefault="00277066">
      <w:pPr>
        <w:pStyle w:val="30"/>
        <w:rPr>
          <w:lang w:val="ru-RU"/>
        </w:rPr>
      </w:pPr>
      <w:bookmarkStart w:id="333" w:name="_aba710835dbe4057c324191224dd904d"/>
      <w:bookmarkStart w:id="334" w:name="_Toc191036549"/>
      <w:bookmarkEnd w:id="331"/>
      <w:r w:rsidRPr="00D660F2">
        <w:rPr>
          <w:lang w:val="ru-RU"/>
        </w:rPr>
        <w:t>3.6.4 Управление лимитами и блокировками</w:t>
      </w:r>
      <w:bookmarkEnd w:id="334"/>
    </w:p>
    <w:p w:rsidR="00784314" w:rsidRPr="00D660F2" w:rsidRDefault="00277066">
      <w:pPr>
        <w:pStyle w:val="afc"/>
        <w:rPr>
          <w:lang w:val="ru-RU"/>
        </w:rPr>
      </w:pPr>
      <w:r w:rsidRPr="00D660F2">
        <w:rPr>
          <w:lang w:val="ru-RU"/>
        </w:rPr>
        <w:t>Управление лимитами и блокировками доступно из ЛК УВ.</w:t>
      </w:r>
    </w:p>
    <w:p w:rsidR="00784314" w:rsidRPr="009634D9" w:rsidRDefault="00277066">
      <w:pPr>
        <w:pStyle w:val="30"/>
        <w:rPr>
          <w:lang w:val="ru-RU"/>
        </w:rPr>
      </w:pPr>
      <w:bookmarkStart w:id="335" w:name="_3e79cfe616a22c82631cb351e425704b"/>
      <w:bookmarkStart w:id="336" w:name="_Toc191036550"/>
      <w:bookmarkEnd w:id="333"/>
      <w:r w:rsidRPr="009634D9">
        <w:rPr>
          <w:lang w:val="ru-RU"/>
        </w:rPr>
        <w:t>3.6.5 Алгоритм лимитирования</w:t>
      </w:r>
      <w:bookmarkEnd w:id="336"/>
    </w:p>
    <w:p w:rsidR="00784314" w:rsidRPr="00D660F2" w:rsidRDefault="00277066">
      <w:pPr>
        <w:pStyle w:val="afc"/>
        <w:rPr>
          <w:lang w:val="ru-RU"/>
        </w:rPr>
      </w:pPr>
      <w:r w:rsidRPr="00D660F2">
        <w:rPr>
          <w:lang w:val="ru-RU"/>
        </w:rPr>
        <w:t>Лимитирование осуществляется в соответствии со следующим алгоритмом (</w:t>
      </w:r>
      <w:hyperlink w:anchor="_b2eccc078ef492c65ce77633b96f3991">
        <w:r w:rsidRPr="00D660F2">
          <w:rPr>
            <w:rStyle w:val="ad"/>
            <w:lang w:val="ru-RU"/>
          </w:rPr>
          <w:t>Рисунок - 3.5</w:t>
        </w:r>
      </w:hyperlink>
      <w:r w:rsidRPr="00D660F2">
        <w:rPr>
          <w:lang w:val="ru-RU"/>
        </w:rPr>
        <w:t>):</w:t>
      </w:r>
    </w:p>
    <w:p w:rsidR="00784314" w:rsidRPr="00D660F2" w:rsidRDefault="00277066">
      <w:pPr>
        <w:pStyle w:val="a0"/>
        <w:numPr>
          <w:ilvl w:val="0"/>
          <w:numId w:val="117"/>
        </w:numPr>
        <w:rPr>
          <w:lang w:val="ru-RU"/>
        </w:rPr>
      </w:pPr>
      <w:r w:rsidRPr="00D660F2">
        <w:rPr>
          <w:lang w:val="ru-RU"/>
        </w:rPr>
        <w:t>СМЭВ4 формирует окна наблюдения от 1 января 1970 года 00:00:00.000 в соответствии с указанным значением периода лимита.</w:t>
      </w:r>
    </w:p>
    <w:p w:rsidR="00784314" w:rsidRPr="00D660F2" w:rsidRDefault="00277066">
      <w:pPr>
        <w:pStyle w:val="a0"/>
        <w:numPr>
          <w:ilvl w:val="0"/>
          <w:numId w:val="117"/>
        </w:numPr>
        <w:rPr>
          <w:lang w:val="ru-RU"/>
        </w:rPr>
      </w:pPr>
      <w:r w:rsidRPr="00D660F2">
        <w:rPr>
          <w:lang w:val="ru-RU"/>
        </w:rPr>
        <w:t>СМЭВ4 хранит в памяти значение счётчика предыдущего и текущего окна наблюдения. После разблокировки значения счётчиков обнуляются.</w:t>
      </w:r>
    </w:p>
    <w:p w:rsidR="00784314" w:rsidRPr="00D660F2" w:rsidRDefault="00277066">
      <w:pPr>
        <w:pStyle w:val="a0"/>
        <w:numPr>
          <w:ilvl w:val="0"/>
          <w:numId w:val="117"/>
        </w:numPr>
        <w:rPr>
          <w:lang w:val="ru-RU"/>
        </w:rPr>
      </w:pPr>
      <w:r w:rsidRPr="00D660F2">
        <w:rPr>
          <w:lang w:val="ru-RU"/>
        </w:rPr>
        <w:t>СМЭВ4 вычисляет счётчик инкрементируя значение при каждом полученном запросе.</w:t>
      </w:r>
    </w:p>
    <w:p w:rsidR="00784314" w:rsidRPr="00D660F2" w:rsidRDefault="00277066">
      <w:pPr>
        <w:pStyle w:val="a0"/>
        <w:numPr>
          <w:ilvl w:val="0"/>
          <w:numId w:val="117"/>
        </w:numPr>
        <w:rPr>
          <w:lang w:val="ru-RU"/>
        </w:rPr>
      </w:pPr>
      <w:r w:rsidRPr="00D660F2">
        <w:rPr>
          <w:lang w:val="ru-RU"/>
        </w:rPr>
        <w:t>СМЭВ4 принимает решение о блокировке на основании имеющихся счётчиков:</w:t>
      </w:r>
    </w:p>
    <w:p w:rsidR="00784314" w:rsidRPr="00D660F2" w:rsidRDefault="00277066" w:rsidP="009322DF">
      <w:pPr>
        <w:pStyle w:val="2"/>
        <w:rPr>
          <w:lang w:val="ru-RU"/>
        </w:rPr>
      </w:pPr>
      <w:r w:rsidRPr="00D660F2">
        <w:rPr>
          <w:lang w:val="ru-RU"/>
        </w:rPr>
        <w:t>Если значение предыдущего окна наблюдения нет, то берётся значение инкрементированного счётчика текущего окна.</w:t>
      </w:r>
    </w:p>
    <w:p w:rsidR="00784314" w:rsidRPr="00D660F2" w:rsidRDefault="00277066" w:rsidP="009322DF">
      <w:pPr>
        <w:pStyle w:val="2"/>
        <w:rPr>
          <w:lang w:val="ru-RU"/>
        </w:rPr>
      </w:pPr>
      <w:r w:rsidRPr="00D660F2">
        <w:rPr>
          <w:lang w:val="ru-RU"/>
        </w:rPr>
        <w:t>Если полученное значение меньше значения лимита, то запрос будет обработан.</w:t>
      </w:r>
    </w:p>
    <w:p w:rsidR="00784314" w:rsidRPr="00D660F2" w:rsidRDefault="00277066" w:rsidP="009322DF">
      <w:pPr>
        <w:pStyle w:val="2"/>
        <w:rPr>
          <w:lang w:val="ru-RU"/>
        </w:rPr>
      </w:pPr>
      <w:r w:rsidRPr="00D660F2">
        <w:rPr>
          <w:lang w:val="ru-RU"/>
        </w:rPr>
        <w:t>Если значение предыдущего окна наблюдения есть, то СМЭВ4 вычисляет коэффициенты наложения окна наблюдения на интервалы по формуле:</w:t>
      </w:r>
    </w:p>
    <w:p w:rsidR="00784314" w:rsidRPr="00D660F2" w:rsidRDefault="00277066">
      <w:pPr>
        <w:pStyle w:val="LiteralBlock"/>
        <w:keepLines/>
        <w:shd w:val="clear" w:color="auto" w:fill="EEFFCC"/>
        <w:rPr>
          <w:lang w:val="ru-RU"/>
        </w:rPr>
      </w:pPr>
      <w:r>
        <w:lastRenderedPageBreak/>
        <w:t>K</w:t>
      </w:r>
      <w:r w:rsidRPr="00D660F2">
        <w:rPr>
          <w:lang w:val="ru-RU"/>
        </w:rPr>
        <w:t xml:space="preserve"> </w:t>
      </w:r>
      <w:r w:rsidRPr="00D660F2">
        <w:rPr>
          <w:color w:val="666666"/>
          <w:lang w:val="ru-RU"/>
        </w:rPr>
        <w:t>=</w:t>
      </w:r>
      <w:r w:rsidRPr="00D660F2">
        <w:rPr>
          <w:lang w:val="ru-RU"/>
        </w:rPr>
        <w:t xml:space="preserve"> </w:t>
      </w:r>
      <w:r>
        <w:t>N</w:t>
      </w:r>
      <w:r w:rsidRPr="00D660F2">
        <w:rPr>
          <w:lang w:val="ru-RU"/>
        </w:rPr>
        <w:t xml:space="preserve"> </w:t>
      </w:r>
      <w:r w:rsidRPr="00D660F2">
        <w:rPr>
          <w:color w:val="666666"/>
          <w:lang w:val="ru-RU"/>
        </w:rPr>
        <w:t>+</w:t>
      </w:r>
      <w:r w:rsidRPr="00D660F2">
        <w:rPr>
          <w:lang w:val="ru-RU"/>
        </w:rPr>
        <w:t xml:space="preserve"> </w:t>
      </w:r>
      <w:r>
        <w:t>M</w:t>
      </w:r>
      <w:r w:rsidRPr="00D660F2">
        <w:rPr>
          <w:lang w:val="ru-RU"/>
        </w:rPr>
        <w:t xml:space="preserve"> </w:t>
      </w:r>
      <w:r w:rsidRPr="00D660F2">
        <w:rPr>
          <w:color w:val="666666"/>
          <w:lang w:val="ru-RU"/>
        </w:rPr>
        <w:t>*</w:t>
      </w:r>
      <w:r w:rsidRPr="00D660F2">
        <w:rPr>
          <w:lang w:val="ru-RU"/>
        </w:rPr>
        <w:t xml:space="preserve"> </w:t>
      </w:r>
      <w:r>
        <w:t>R</w:t>
      </w:r>
      <w:r w:rsidRPr="00D660F2">
        <w:rPr>
          <w:lang w:val="ru-RU"/>
        </w:rPr>
        <w:br/>
      </w:r>
      <w:r w:rsidRPr="00D660F2">
        <w:rPr>
          <w:lang w:val="ru-RU"/>
        </w:rPr>
        <w:t>где</w:t>
      </w:r>
      <w:r w:rsidRPr="00D660F2">
        <w:rPr>
          <w:lang w:val="ru-RU"/>
        </w:rPr>
        <w:t>:</w:t>
      </w:r>
      <w:r w:rsidRPr="00D660F2">
        <w:rPr>
          <w:lang w:val="ru-RU"/>
        </w:rPr>
        <w:br/>
      </w:r>
      <w:r w:rsidRPr="00D660F2">
        <w:rPr>
          <w:color w:val="666666"/>
          <w:lang w:val="ru-RU"/>
        </w:rPr>
        <w:t>-</w:t>
      </w:r>
      <w:r w:rsidRPr="00D660F2">
        <w:rPr>
          <w:lang w:val="ru-RU"/>
        </w:rPr>
        <w:t xml:space="preserve"> </w:t>
      </w:r>
      <w:r>
        <w:t>N</w:t>
      </w:r>
      <w:r w:rsidRPr="00D660F2">
        <w:rPr>
          <w:lang w:val="ru-RU"/>
        </w:rPr>
        <w:t xml:space="preserve"> </w:t>
      </w:r>
      <w:r w:rsidRPr="00D660F2">
        <w:rPr>
          <w:color w:val="666666"/>
          <w:lang w:val="ru-RU"/>
        </w:rPr>
        <w:t>-</w:t>
      </w:r>
      <w:r w:rsidRPr="00D660F2">
        <w:rPr>
          <w:lang w:val="ru-RU"/>
        </w:rPr>
        <w:t xml:space="preserve"> </w:t>
      </w:r>
      <w:r w:rsidRPr="00D660F2">
        <w:rPr>
          <w:lang w:val="ru-RU"/>
        </w:rPr>
        <w:t>количество</w:t>
      </w:r>
      <w:r w:rsidRPr="00D660F2">
        <w:rPr>
          <w:lang w:val="ru-RU"/>
        </w:rPr>
        <w:t xml:space="preserve"> </w:t>
      </w:r>
      <w:r w:rsidRPr="00D660F2">
        <w:rPr>
          <w:lang w:val="ru-RU"/>
        </w:rPr>
        <w:t>запросов</w:t>
      </w:r>
      <w:r w:rsidRPr="00D660F2">
        <w:rPr>
          <w:lang w:val="ru-RU"/>
        </w:rPr>
        <w:t xml:space="preserve"> </w:t>
      </w:r>
      <w:r w:rsidRPr="00D660F2">
        <w:rPr>
          <w:lang w:val="ru-RU"/>
        </w:rPr>
        <w:t>в</w:t>
      </w:r>
      <w:r w:rsidRPr="00D660F2">
        <w:rPr>
          <w:lang w:val="ru-RU"/>
        </w:rPr>
        <w:t xml:space="preserve"> </w:t>
      </w:r>
      <w:r w:rsidRPr="00D660F2">
        <w:rPr>
          <w:lang w:val="ru-RU"/>
        </w:rPr>
        <w:t>текущем</w:t>
      </w:r>
      <w:r w:rsidRPr="00D660F2">
        <w:rPr>
          <w:lang w:val="ru-RU"/>
        </w:rPr>
        <w:t xml:space="preserve"> </w:t>
      </w:r>
      <w:r w:rsidRPr="00D660F2">
        <w:rPr>
          <w:lang w:val="ru-RU"/>
        </w:rPr>
        <w:t>интервале</w:t>
      </w:r>
      <w:r w:rsidRPr="00D660F2">
        <w:rPr>
          <w:lang w:val="ru-RU"/>
        </w:rPr>
        <w:t xml:space="preserve"> (</w:t>
      </w:r>
      <w:r w:rsidRPr="00D660F2">
        <w:rPr>
          <w:lang w:val="ru-RU"/>
        </w:rPr>
        <w:t>с</w:t>
      </w:r>
      <w:r w:rsidRPr="00D660F2">
        <w:rPr>
          <w:lang w:val="ru-RU"/>
        </w:rPr>
        <w:t xml:space="preserve"> </w:t>
      </w:r>
      <w:r w:rsidRPr="00D660F2">
        <w:rPr>
          <w:lang w:val="ru-RU"/>
        </w:rPr>
        <w:t>учетом</w:t>
      </w:r>
      <w:r w:rsidRPr="00D660F2">
        <w:rPr>
          <w:lang w:val="ru-RU"/>
        </w:rPr>
        <w:t xml:space="preserve"> </w:t>
      </w:r>
      <w:r w:rsidRPr="00D660F2">
        <w:rPr>
          <w:lang w:val="ru-RU"/>
        </w:rPr>
        <w:t>полученного</w:t>
      </w:r>
      <w:r w:rsidRPr="00D660F2">
        <w:rPr>
          <w:lang w:val="ru-RU"/>
        </w:rPr>
        <w:t>),</w:t>
      </w:r>
      <w:r w:rsidRPr="00D660F2">
        <w:rPr>
          <w:lang w:val="ru-RU"/>
        </w:rPr>
        <w:br/>
      </w:r>
      <w:r w:rsidRPr="00D660F2">
        <w:rPr>
          <w:color w:val="666666"/>
          <w:lang w:val="ru-RU"/>
        </w:rPr>
        <w:t>-</w:t>
      </w:r>
      <w:r w:rsidRPr="00D660F2">
        <w:rPr>
          <w:lang w:val="ru-RU"/>
        </w:rPr>
        <w:t xml:space="preserve"> </w:t>
      </w:r>
      <w:r>
        <w:t>M</w:t>
      </w:r>
      <w:r w:rsidRPr="00D660F2">
        <w:rPr>
          <w:lang w:val="ru-RU"/>
        </w:rPr>
        <w:t xml:space="preserve"> </w:t>
      </w:r>
      <w:r w:rsidRPr="00D660F2">
        <w:rPr>
          <w:color w:val="666666"/>
          <w:lang w:val="ru-RU"/>
        </w:rPr>
        <w:t>-</w:t>
      </w:r>
      <w:r w:rsidRPr="00D660F2">
        <w:rPr>
          <w:lang w:val="ru-RU"/>
        </w:rPr>
        <w:t xml:space="preserve"> </w:t>
      </w:r>
      <w:r w:rsidRPr="00D660F2">
        <w:rPr>
          <w:lang w:val="ru-RU"/>
        </w:rPr>
        <w:t>количество</w:t>
      </w:r>
      <w:r w:rsidRPr="00D660F2">
        <w:rPr>
          <w:lang w:val="ru-RU"/>
        </w:rPr>
        <w:t xml:space="preserve"> </w:t>
      </w:r>
      <w:r w:rsidRPr="00D660F2">
        <w:rPr>
          <w:lang w:val="ru-RU"/>
        </w:rPr>
        <w:t>запросов</w:t>
      </w:r>
      <w:r w:rsidRPr="00D660F2">
        <w:rPr>
          <w:lang w:val="ru-RU"/>
        </w:rPr>
        <w:t xml:space="preserve"> </w:t>
      </w:r>
      <w:r w:rsidRPr="00D660F2">
        <w:rPr>
          <w:lang w:val="ru-RU"/>
        </w:rPr>
        <w:t>на</w:t>
      </w:r>
      <w:r w:rsidRPr="00D660F2">
        <w:rPr>
          <w:lang w:val="ru-RU"/>
        </w:rPr>
        <w:t xml:space="preserve"> </w:t>
      </w:r>
      <w:r w:rsidRPr="00D660F2">
        <w:rPr>
          <w:lang w:val="ru-RU"/>
        </w:rPr>
        <w:t>предыдущем</w:t>
      </w:r>
      <w:r w:rsidRPr="00D660F2">
        <w:rPr>
          <w:lang w:val="ru-RU"/>
        </w:rPr>
        <w:t xml:space="preserve"> </w:t>
      </w:r>
      <w:r w:rsidRPr="00D660F2">
        <w:rPr>
          <w:lang w:val="ru-RU"/>
        </w:rPr>
        <w:t>интервале</w:t>
      </w:r>
      <w:r w:rsidRPr="00D660F2">
        <w:rPr>
          <w:lang w:val="ru-RU"/>
        </w:rPr>
        <w:t>,</w:t>
      </w:r>
      <w:r w:rsidRPr="00D660F2">
        <w:rPr>
          <w:lang w:val="ru-RU"/>
        </w:rPr>
        <w:br/>
      </w:r>
      <w:r w:rsidRPr="00D660F2">
        <w:rPr>
          <w:color w:val="666666"/>
          <w:lang w:val="ru-RU"/>
        </w:rPr>
        <w:t>-</w:t>
      </w:r>
      <w:r w:rsidRPr="00D660F2">
        <w:rPr>
          <w:lang w:val="ru-RU"/>
        </w:rPr>
        <w:t xml:space="preserve"> </w:t>
      </w:r>
      <w:r>
        <w:t>R</w:t>
      </w:r>
      <w:r w:rsidRPr="00D660F2">
        <w:rPr>
          <w:lang w:val="ru-RU"/>
        </w:rPr>
        <w:t xml:space="preserve"> </w:t>
      </w:r>
      <w:r w:rsidRPr="00D660F2">
        <w:rPr>
          <w:color w:val="666666"/>
          <w:lang w:val="ru-RU"/>
        </w:rPr>
        <w:t>-</w:t>
      </w:r>
      <w:r w:rsidRPr="00D660F2">
        <w:rPr>
          <w:lang w:val="ru-RU"/>
        </w:rPr>
        <w:t xml:space="preserve"> </w:t>
      </w:r>
      <w:r w:rsidRPr="00D660F2">
        <w:rPr>
          <w:lang w:val="ru-RU"/>
        </w:rPr>
        <w:t>коэффициент</w:t>
      </w:r>
      <w:r w:rsidRPr="00D660F2">
        <w:rPr>
          <w:lang w:val="ru-RU"/>
        </w:rPr>
        <w:t xml:space="preserve"> </w:t>
      </w:r>
      <w:r w:rsidRPr="00D660F2">
        <w:rPr>
          <w:lang w:val="ru-RU"/>
        </w:rPr>
        <w:t>наложения</w:t>
      </w:r>
      <w:r w:rsidRPr="00D660F2">
        <w:rPr>
          <w:lang w:val="ru-RU"/>
        </w:rPr>
        <w:t xml:space="preserve"> </w:t>
      </w:r>
      <w:r w:rsidRPr="00D660F2">
        <w:rPr>
          <w:lang w:val="ru-RU"/>
        </w:rPr>
        <w:t>на</w:t>
      </w:r>
      <w:r w:rsidRPr="00D660F2">
        <w:rPr>
          <w:lang w:val="ru-RU"/>
        </w:rPr>
        <w:t xml:space="preserve"> </w:t>
      </w:r>
      <w:r w:rsidRPr="00D660F2">
        <w:rPr>
          <w:lang w:val="ru-RU"/>
        </w:rPr>
        <w:t>предыдущий</w:t>
      </w:r>
      <w:r w:rsidRPr="00D660F2">
        <w:rPr>
          <w:lang w:val="ru-RU"/>
        </w:rPr>
        <w:t xml:space="preserve"> </w:t>
      </w:r>
      <w:r w:rsidRPr="00D660F2">
        <w:rPr>
          <w:lang w:val="ru-RU"/>
        </w:rPr>
        <w:t>интервал</w:t>
      </w:r>
      <w:r w:rsidRPr="00D660F2">
        <w:rPr>
          <w:lang w:val="ru-RU"/>
        </w:rPr>
        <w:t xml:space="preserve"> (</w:t>
      </w:r>
      <w:r w:rsidRPr="00D660F2">
        <w:rPr>
          <w:color w:val="208050"/>
          <w:lang w:val="ru-RU"/>
        </w:rPr>
        <w:t>0.</w:t>
      </w:r>
      <w:r w:rsidRPr="00D660F2">
        <w:rPr>
          <w:color w:val="666666"/>
          <w:lang w:val="ru-RU"/>
        </w:rPr>
        <w:t>.</w:t>
      </w:r>
      <w:r w:rsidRPr="00D660F2">
        <w:rPr>
          <w:color w:val="208050"/>
          <w:lang w:val="ru-RU"/>
        </w:rPr>
        <w:t>.1</w:t>
      </w:r>
      <w:r w:rsidRPr="00D660F2">
        <w:rPr>
          <w:lang w:val="ru-RU"/>
        </w:rPr>
        <w:t>)</w:t>
      </w:r>
      <w:r w:rsidRPr="00D660F2">
        <w:rPr>
          <w:color w:val="666666"/>
          <w:lang w:val="ru-RU"/>
        </w:rPr>
        <w:t>.</w:t>
      </w:r>
    </w:p>
    <w:p w:rsidR="00784314" w:rsidRPr="00D660F2" w:rsidRDefault="00277066" w:rsidP="009322DF">
      <w:pPr>
        <w:pStyle w:val="2"/>
        <w:rPr>
          <w:lang w:val="ru-RU"/>
        </w:rPr>
      </w:pPr>
      <w:r w:rsidRPr="00D660F2">
        <w:rPr>
          <w:lang w:val="ru-RU"/>
        </w:rPr>
        <w:t>Если полученное значение меньше значения лимита, то запрос будет обработан.</w:t>
      </w:r>
    </w:p>
    <w:p w:rsidR="00784314" w:rsidRPr="00D660F2" w:rsidRDefault="00277066">
      <w:pPr>
        <w:pStyle w:val="afc"/>
        <w:rPr>
          <w:lang w:val="ru-RU"/>
        </w:rPr>
      </w:pPr>
      <w:r w:rsidRPr="00D660F2">
        <w:rPr>
          <w:lang w:val="ru-RU"/>
        </w:rPr>
        <w:t>Пример:</w:t>
      </w:r>
    </w:p>
    <w:p w:rsidR="00784314" w:rsidRPr="00D660F2" w:rsidRDefault="00277066">
      <w:pPr>
        <w:pStyle w:val="LiteralBlock"/>
        <w:keepLines/>
        <w:shd w:val="clear" w:color="auto" w:fill="EEFFCC"/>
        <w:rPr>
          <w:lang w:val="ru-RU"/>
        </w:rPr>
      </w:pPr>
      <w:r w:rsidRPr="00D660F2">
        <w:rPr>
          <w:lang w:val="ru-RU"/>
        </w:rPr>
        <w:t>Установлен</w:t>
      </w:r>
      <w:r w:rsidRPr="00D660F2">
        <w:rPr>
          <w:lang w:val="ru-RU"/>
        </w:rPr>
        <w:t xml:space="preserve"> </w:t>
      </w:r>
      <w:r w:rsidRPr="00D660F2">
        <w:rPr>
          <w:lang w:val="ru-RU"/>
        </w:rPr>
        <w:t>лимит</w:t>
      </w:r>
      <w:r w:rsidRPr="00D660F2">
        <w:rPr>
          <w:lang w:val="ru-RU"/>
        </w:rPr>
        <w:t xml:space="preserve">: </w:t>
      </w:r>
      <w:r w:rsidRPr="00D660F2">
        <w:rPr>
          <w:color w:val="208050"/>
          <w:lang w:val="ru-RU"/>
        </w:rPr>
        <w:t>4</w:t>
      </w:r>
      <w:r w:rsidRPr="00D660F2">
        <w:rPr>
          <w:lang w:val="ru-RU"/>
        </w:rPr>
        <w:t xml:space="preserve"> </w:t>
      </w:r>
      <w:r w:rsidRPr="00D660F2">
        <w:rPr>
          <w:lang w:val="ru-RU"/>
        </w:rPr>
        <w:t>запроса</w:t>
      </w:r>
      <w:r w:rsidRPr="00D660F2">
        <w:rPr>
          <w:lang w:val="ru-RU"/>
        </w:rPr>
        <w:t xml:space="preserve"> </w:t>
      </w:r>
      <w:r w:rsidRPr="00D660F2">
        <w:rPr>
          <w:lang w:val="ru-RU"/>
        </w:rPr>
        <w:t>в</w:t>
      </w:r>
      <w:r w:rsidRPr="00D660F2">
        <w:rPr>
          <w:lang w:val="ru-RU"/>
        </w:rPr>
        <w:t xml:space="preserve"> </w:t>
      </w:r>
      <w:r w:rsidRPr="00D660F2">
        <w:rPr>
          <w:lang w:val="ru-RU"/>
        </w:rPr>
        <w:t>минуту</w:t>
      </w:r>
      <w:r w:rsidRPr="00D660F2">
        <w:rPr>
          <w:lang w:val="ru-RU"/>
        </w:rPr>
        <w:br/>
      </w:r>
      <w:r w:rsidRPr="00D660F2">
        <w:rPr>
          <w:lang w:val="ru-RU"/>
        </w:rPr>
        <w:t>С</w:t>
      </w:r>
      <w:r w:rsidRPr="00D660F2">
        <w:rPr>
          <w:lang w:val="ru-RU"/>
        </w:rPr>
        <w:t xml:space="preserve"> </w:t>
      </w:r>
      <w:r w:rsidRPr="00D660F2">
        <w:rPr>
          <w:color w:val="208050"/>
          <w:lang w:val="ru-RU"/>
        </w:rPr>
        <w:t>0</w:t>
      </w:r>
      <w:r w:rsidRPr="00D660F2">
        <w:rPr>
          <w:lang w:val="ru-RU"/>
        </w:rPr>
        <w:t xml:space="preserve"> </w:t>
      </w:r>
      <w:r w:rsidRPr="00D660F2">
        <w:rPr>
          <w:lang w:val="ru-RU"/>
        </w:rPr>
        <w:t>до</w:t>
      </w:r>
      <w:r w:rsidRPr="00D660F2">
        <w:rPr>
          <w:lang w:val="ru-RU"/>
        </w:rPr>
        <w:t xml:space="preserve"> </w:t>
      </w:r>
      <w:r w:rsidRPr="00D660F2">
        <w:rPr>
          <w:color w:val="208050"/>
          <w:lang w:val="ru-RU"/>
        </w:rPr>
        <w:t>0</w:t>
      </w:r>
      <w:r w:rsidRPr="00D660F2">
        <w:rPr>
          <w:lang w:val="ru-RU"/>
        </w:rPr>
        <w:t>:</w:t>
      </w:r>
      <w:r w:rsidRPr="00D660F2">
        <w:rPr>
          <w:color w:val="208050"/>
          <w:lang w:val="ru-RU"/>
        </w:rPr>
        <w:t>59</w:t>
      </w:r>
      <w:r w:rsidRPr="00D660F2">
        <w:rPr>
          <w:lang w:val="ru-RU"/>
        </w:rPr>
        <w:t xml:space="preserve"> </w:t>
      </w:r>
      <w:r w:rsidRPr="00D660F2">
        <w:rPr>
          <w:color w:val="666666"/>
          <w:lang w:val="ru-RU"/>
        </w:rPr>
        <w:t>-</w:t>
      </w:r>
      <w:r w:rsidRPr="00D660F2">
        <w:rPr>
          <w:lang w:val="ru-RU"/>
        </w:rPr>
        <w:t xml:space="preserve"> </w:t>
      </w:r>
      <w:r w:rsidRPr="00D660F2">
        <w:rPr>
          <w:lang w:val="ru-RU"/>
        </w:rPr>
        <w:t>пришло</w:t>
      </w:r>
      <w:r w:rsidRPr="00D660F2">
        <w:rPr>
          <w:lang w:val="ru-RU"/>
        </w:rPr>
        <w:t xml:space="preserve"> </w:t>
      </w:r>
      <w:r w:rsidRPr="00D660F2">
        <w:rPr>
          <w:color w:val="208050"/>
          <w:lang w:val="ru-RU"/>
        </w:rPr>
        <w:t>5</w:t>
      </w:r>
      <w:r w:rsidRPr="00D660F2">
        <w:rPr>
          <w:lang w:val="ru-RU"/>
        </w:rPr>
        <w:t xml:space="preserve"> </w:t>
      </w:r>
      <w:r w:rsidRPr="00D660F2">
        <w:rPr>
          <w:lang w:val="ru-RU"/>
        </w:rPr>
        <w:t>запросов</w:t>
      </w:r>
      <w:r w:rsidRPr="00D660F2">
        <w:rPr>
          <w:lang w:val="ru-RU"/>
        </w:rPr>
        <w:t>,</w:t>
      </w:r>
      <w:r w:rsidRPr="00D660F2">
        <w:rPr>
          <w:lang w:val="ru-RU"/>
        </w:rPr>
        <w:br/>
      </w:r>
      <w:r w:rsidRPr="00D660F2">
        <w:rPr>
          <w:lang w:val="ru-RU"/>
        </w:rPr>
        <w:t>В</w:t>
      </w:r>
      <w:r w:rsidRPr="00D660F2">
        <w:rPr>
          <w:lang w:val="ru-RU"/>
        </w:rPr>
        <w:t xml:space="preserve"> </w:t>
      </w:r>
      <w:r w:rsidRPr="00D660F2">
        <w:rPr>
          <w:color w:val="208050"/>
          <w:lang w:val="ru-RU"/>
        </w:rPr>
        <w:t>1</w:t>
      </w:r>
      <w:r w:rsidRPr="00D660F2">
        <w:rPr>
          <w:lang w:val="ru-RU"/>
        </w:rPr>
        <w:t>:</w:t>
      </w:r>
      <w:r w:rsidRPr="00D660F2">
        <w:rPr>
          <w:color w:val="208050"/>
          <w:lang w:val="ru-RU"/>
        </w:rPr>
        <w:t>30</w:t>
      </w:r>
      <w:r w:rsidRPr="00D660F2">
        <w:rPr>
          <w:lang w:val="ru-RU"/>
        </w:rPr>
        <w:t xml:space="preserve"> </w:t>
      </w:r>
      <w:r w:rsidRPr="00D660F2">
        <w:rPr>
          <w:color w:val="666666"/>
          <w:lang w:val="ru-RU"/>
        </w:rPr>
        <w:t>-</w:t>
      </w:r>
      <w:r w:rsidRPr="00D660F2">
        <w:rPr>
          <w:lang w:val="ru-RU"/>
        </w:rPr>
        <w:t xml:space="preserve"> </w:t>
      </w:r>
      <w:r w:rsidRPr="00D660F2">
        <w:rPr>
          <w:lang w:val="ru-RU"/>
        </w:rPr>
        <w:t>пришёл</w:t>
      </w:r>
      <w:r w:rsidRPr="00D660F2">
        <w:rPr>
          <w:lang w:val="ru-RU"/>
        </w:rPr>
        <w:t xml:space="preserve"> </w:t>
      </w:r>
      <w:r w:rsidRPr="00D660F2">
        <w:rPr>
          <w:lang w:val="ru-RU"/>
        </w:rPr>
        <w:t>ещё</w:t>
      </w:r>
      <w:r w:rsidRPr="00D660F2">
        <w:rPr>
          <w:lang w:val="ru-RU"/>
        </w:rPr>
        <w:t xml:space="preserve"> </w:t>
      </w:r>
      <w:r w:rsidRPr="00D660F2">
        <w:rPr>
          <w:lang w:val="ru-RU"/>
        </w:rPr>
        <w:t>один</w:t>
      </w:r>
      <w:r w:rsidRPr="00D660F2">
        <w:rPr>
          <w:lang w:val="ru-RU"/>
        </w:rPr>
        <w:t xml:space="preserve"> </w:t>
      </w:r>
      <w:r w:rsidRPr="00D660F2">
        <w:rPr>
          <w:lang w:val="ru-RU"/>
        </w:rPr>
        <w:t>запрос</w:t>
      </w:r>
      <w:r w:rsidRPr="00D660F2">
        <w:rPr>
          <w:lang w:val="ru-RU"/>
        </w:rPr>
        <w:br/>
      </w:r>
      <w:r w:rsidRPr="00D660F2">
        <w:rPr>
          <w:lang w:val="ru-RU"/>
        </w:rPr>
        <w:br/>
      </w:r>
      <w:r w:rsidRPr="00D660F2">
        <w:rPr>
          <w:lang w:val="ru-RU"/>
        </w:rPr>
        <w:t>результат</w:t>
      </w:r>
      <w:r w:rsidRPr="00D660F2">
        <w:rPr>
          <w:lang w:val="ru-RU"/>
        </w:rPr>
        <w:t xml:space="preserve"> </w:t>
      </w:r>
      <w:r w:rsidRPr="00D660F2">
        <w:rPr>
          <w:lang w:val="ru-RU"/>
        </w:rPr>
        <w:t>вычисления</w:t>
      </w:r>
      <w:r w:rsidRPr="00D660F2">
        <w:rPr>
          <w:lang w:val="ru-RU"/>
        </w:rPr>
        <w:t>:</w:t>
      </w:r>
      <w:r w:rsidRPr="00D660F2">
        <w:rPr>
          <w:lang w:val="ru-RU"/>
        </w:rPr>
        <w:br/>
      </w:r>
      <w:r w:rsidRPr="00D660F2">
        <w:rPr>
          <w:color w:val="666666"/>
          <w:lang w:val="ru-RU"/>
        </w:rPr>
        <w:t>-</w:t>
      </w:r>
      <w:r w:rsidRPr="00D660F2">
        <w:rPr>
          <w:lang w:val="ru-RU"/>
        </w:rPr>
        <w:t xml:space="preserve"> </w:t>
      </w:r>
      <w:r>
        <w:t>N</w:t>
      </w:r>
      <w:r w:rsidRPr="00D660F2">
        <w:rPr>
          <w:lang w:val="ru-RU"/>
        </w:rPr>
        <w:t xml:space="preserve"> </w:t>
      </w:r>
      <w:r w:rsidRPr="00D660F2">
        <w:rPr>
          <w:color w:val="666666"/>
          <w:lang w:val="ru-RU"/>
        </w:rPr>
        <w:t>=</w:t>
      </w:r>
      <w:r w:rsidRPr="00D660F2">
        <w:rPr>
          <w:lang w:val="ru-RU"/>
        </w:rPr>
        <w:t xml:space="preserve"> </w:t>
      </w:r>
      <w:r w:rsidRPr="00D660F2">
        <w:rPr>
          <w:color w:val="208050"/>
          <w:lang w:val="ru-RU"/>
        </w:rPr>
        <w:t>1</w:t>
      </w:r>
      <w:r w:rsidRPr="00D660F2">
        <w:rPr>
          <w:lang w:val="ru-RU"/>
        </w:rPr>
        <w:t>,</w:t>
      </w:r>
      <w:r w:rsidRPr="00D660F2">
        <w:rPr>
          <w:lang w:val="ru-RU"/>
        </w:rPr>
        <w:br/>
      </w:r>
      <w:r w:rsidRPr="00D660F2">
        <w:rPr>
          <w:color w:val="666666"/>
          <w:lang w:val="ru-RU"/>
        </w:rPr>
        <w:t>-</w:t>
      </w:r>
      <w:r w:rsidRPr="00D660F2">
        <w:rPr>
          <w:lang w:val="ru-RU"/>
        </w:rPr>
        <w:t xml:space="preserve"> </w:t>
      </w:r>
      <w:r>
        <w:t>M</w:t>
      </w:r>
      <w:r w:rsidRPr="00D660F2">
        <w:rPr>
          <w:lang w:val="ru-RU"/>
        </w:rPr>
        <w:t xml:space="preserve"> </w:t>
      </w:r>
      <w:r w:rsidRPr="00D660F2">
        <w:rPr>
          <w:color w:val="666666"/>
          <w:lang w:val="ru-RU"/>
        </w:rPr>
        <w:t>=</w:t>
      </w:r>
      <w:r w:rsidRPr="00D660F2">
        <w:rPr>
          <w:lang w:val="ru-RU"/>
        </w:rPr>
        <w:t xml:space="preserve"> </w:t>
      </w:r>
      <w:r w:rsidRPr="00D660F2">
        <w:rPr>
          <w:color w:val="208050"/>
          <w:lang w:val="ru-RU"/>
        </w:rPr>
        <w:t>5</w:t>
      </w:r>
      <w:r w:rsidRPr="00D660F2">
        <w:rPr>
          <w:lang w:val="ru-RU"/>
        </w:rPr>
        <w:t>,</w:t>
      </w:r>
      <w:r w:rsidRPr="00D660F2">
        <w:rPr>
          <w:lang w:val="ru-RU"/>
        </w:rPr>
        <w:br/>
      </w:r>
      <w:r w:rsidRPr="00D660F2">
        <w:rPr>
          <w:color w:val="666666"/>
          <w:lang w:val="ru-RU"/>
        </w:rPr>
        <w:t>-</w:t>
      </w:r>
      <w:r w:rsidRPr="00D660F2">
        <w:rPr>
          <w:lang w:val="ru-RU"/>
        </w:rPr>
        <w:t xml:space="preserve"> </w:t>
      </w:r>
      <w:r>
        <w:t>R</w:t>
      </w:r>
      <w:r w:rsidRPr="00D660F2">
        <w:rPr>
          <w:lang w:val="ru-RU"/>
        </w:rPr>
        <w:t xml:space="preserve"> </w:t>
      </w:r>
      <w:r w:rsidRPr="00D660F2">
        <w:rPr>
          <w:color w:val="666666"/>
          <w:lang w:val="ru-RU"/>
        </w:rPr>
        <w:t>=</w:t>
      </w:r>
      <w:r w:rsidRPr="00D660F2">
        <w:rPr>
          <w:lang w:val="ru-RU"/>
        </w:rPr>
        <w:t xml:space="preserve"> (</w:t>
      </w:r>
      <w:r w:rsidRPr="00D660F2">
        <w:rPr>
          <w:color w:val="208050"/>
          <w:lang w:val="ru-RU"/>
        </w:rPr>
        <w:t>90</w:t>
      </w:r>
      <w:r w:rsidRPr="00D660F2">
        <w:rPr>
          <w:lang w:val="ru-RU"/>
        </w:rPr>
        <w:t xml:space="preserve"> </w:t>
      </w:r>
      <w:r w:rsidRPr="00D660F2">
        <w:rPr>
          <w:color w:val="666666"/>
          <w:lang w:val="ru-RU"/>
        </w:rPr>
        <w:t>-</w:t>
      </w:r>
      <w:r w:rsidRPr="00D660F2">
        <w:rPr>
          <w:lang w:val="ru-RU"/>
        </w:rPr>
        <w:t xml:space="preserve"> </w:t>
      </w:r>
      <w:r w:rsidRPr="00D660F2">
        <w:rPr>
          <w:color w:val="208050"/>
          <w:lang w:val="ru-RU"/>
        </w:rPr>
        <w:t>60</w:t>
      </w:r>
      <w:r w:rsidRPr="00D660F2">
        <w:rPr>
          <w:lang w:val="ru-RU"/>
        </w:rPr>
        <w:t xml:space="preserve">) </w:t>
      </w:r>
      <w:r w:rsidRPr="00D660F2">
        <w:rPr>
          <w:color w:val="666666"/>
          <w:lang w:val="ru-RU"/>
        </w:rPr>
        <w:t>/</w:t>
      </w:r>
      <w:r w:rsidRPr="00D660F2">
        <w:rPr>
          <w:lang w:val="ru-RU"/>
        </w:rPr>
        <w:t xml:space="preserve"> </w:t>
      </w:r>
      <w:r w:rsidRPr="00D660F2">
        <w:rPr>
          <w:color w:val="208050"/>
          <w:lang w:val="ru-RU"/>
        </w:rPr>
        <w:t>60</w:t>
      </w:r>
      <w:r w:rsidRPr="00D660F2">
        <w:rPr>
          <w:lang w:val="ru-RU"/>
        </w:rPr>
        <w:t xml:space="preserve"> </w:t>
      </w:r>
      <w:r w:rsidRPr="00D660F2">
        <w:rPr>
          <w:color w:val="666666"/>
          <w:lang w:val="ru-RU"/>
        </w:rPr>
        <w:t>=</w:t>
      </w:r>
      <w:r w:rsidRPr="00D660F2">
        <w:rPr>
          <w:lang w:val="ru-RU"/>
        </w:rPr>
        <w:t xml:space="preserve"> </w:t>
      </w:r>
      <w:r w:rsidRPr="00D660F2">
        <w:rPr>
          <w:color w:val="208050"/>
          <w:lang w:val="ru-RU"/>
        </w:rPr>
        <w:t>0.5</w:t>
      </w:r>
      <w:r w:rsidRPr="00D660F2">
        <w:rPr>
          <w:lang w:val="ru-RU"/>
        </w:rPr>
        <w:br/>
      </w:r>
      <w:r w:rsidRPr="00D660F2">
        <w:rPr>
          <w:lang w:val="ru-RU"/>
        </w:rPr>
        <w:br/>
      </w:r>
      <w:r>
        <w:t>K</w:t>
      </w:r>
      <w:r w:rsidRPr="00D660F2">
        <w:rPr>
          <w:lang w:val="ru-RU"/>
        </w:rPr>
        <w:t xml:space="preserve"> </w:t>
      </w:r>
      <w:r w:rsidRPr="00D660F2">
        <w:rPr>
          <w:color w:val="666666"/>
          <w:lang w:val="ru-RU"/>
        </w:rPr>
        <w:t>=</w:t>
      </w:r>
      <w:r w:rsidRPr="00D660F2">
        <w:rPr>
          <w:lang w:val="ru-RU"/>
        </w:rPr>
        <w:t xml:space="preserve"> </w:t>
      </w:r>
      <w:r w:rsidRPr="00D660F2">
        <w:rPr>
          <w:color w:val="208050"/>
          <w:lang w:val="ru-RU"/>
        </w:rPr>
        <w:t>1</w:t>
      </w:r>
      <w:r w:rsidRPr="00D660F2">
        <w:rPr>
          <w:lang w:val="ru-RU"/>
        </w:rPr>
        <w:t xml:space="preserve"> </w:t>
      </w:r>
      <w:r w:rsidRPr="00D660F2">
        <w:rPr>
          <w:color w:val="666666"/>
          <w:lang w:val="ru-RU"/>
        </w:rPr>
        <w:t>+</w:t>
      </w:r>
      <w:r w:rsidRPr="00D660F2">
        <w:rPr>
          <w:lang w:val="ru-RU"/>
        </w:rPr>
        <w:t xml:space="preserve"> </w:t>
      </w:r>
      <w:r w:rsidRPr="00D660F2">
        <w:rPr>
          <w:color w:val="208050"/>
          <w:lang w:val="ru-RU"/>
        </w:rPr>
        <w:t>5</w:t>
      </w:r>
      <w:r w:rsidRPr="00D660F2">
        <w:rPr>
          <w:lang w:val="ru-RU"/>
        </w:rPr>
        <w:t xml:space="preserve"> </w:t>
      </w:r>
      <w:r w:rsidRPr="00D660F2">
        <w:rPr>
          <w:color w:val="666666"/>
          <w:lang w:val="ru-RU"/>
        </w:rPr>
        <w:t>*</w:t>
      </w:r>
      <w:r w:rsidRPr="00D660F2">
        <w:rPr>
          <w:lang w:val="ru-RU"/>
        </w:rPr>
        <w:t xml:space="preserve"> </w:t>
      </w:r>
      <w:r w:rsidRPr="00D660F2">
        <w:rPr>
          <w:color w:val="208050"/>
          <w:lang w:val="ru-RU"/>
        </w:rPr>
        <w:t>0.5</w:t>
      </w:r>
      <w:r w:rsidRPr="00D660F2">
        <w:rPr>
          <w:lang w:val="ru-RU"/>
        </w:rPr>
        <w:t xml:space="preserve"> </w:t>
      </w:r>
      <w:r w:rsidRPr="00D660F2">
        <w:rPr>
          <w:color w:val="666666"/>
          <w:lang w:val="ru-RU"/>
        </w:rPr>
        <w:t>=</w:t>
      </w:r>
      <w:r w:rsidRPr="00D660F2">
        <w:rPr>
          <w:lang w:val="ru-RU"/>
        </w:rPr>
        <w:t xml:space="preserve"> </w:t>
      </w:r>
      <w:r w:rsidRPr="00D660F2">
        <w:rPr>
          <w:color w:val="208050"/>
          <w:lang w:val="ru-RU"/>
        </w:rPr>
        <w:t>3.5</w:t>
      </w:r>
      <w:r w:rsidRPr="00D660F2">
        <w:rPr>
          <w:lang w:val="ru-RU"/>
        </w:rPr>
        <w:t xml:space="preserve"> </w:t>
      </w:r>
      <w:r w:rsidRPr="00D660F2">
        <w:rPr>
          <w:lang w:val="ru-RU"/>
        </w:rPr>
        <w:t>меньше</w:t>
      </w:r>
      <w:r w:rsidRPr="00D660F2">
        <w:rPr>
          <w:lang w:val="ru-RU"/>
        </w:rPr>
        <w:t xml:space="preserve"> </w:t>
      </w:r>
      <w:r w:rsidRPr="00D660F2">
        <w:rPr>
          <w:lang w:val="ru-RU"/>
        </w:rPr>
        <w:t>предельного</w:t>
      </w:r>
      <w:r w:rsidRPr="00D660F2">
        <w:rPr>
          <w:lang w:val="ru-RU"/>
        </w:rPr>
        <w:t xml:space="preserve">, </w:t>
      </w:r>
      <w:r w:rsidRPr="00D660F2">
        <w:rPr>
          <w:lang w:val="ru-RU"/>
        </w:rPr>
        <w:t>запрос</w:t>
      </w:r>
      <w:r w:rsidRPr="00D660F2">
        <w:rPr>
          <w:lang w:val="ru-RU"/>
        </w:rPr>
        <w:t xml:space="preserve"> </w:t>
      </w:r>
      <w:r w:rsidRPr="00D660F2">
        <w:rPr>
          <w:lang w:val="ru-RU"/>
        </w:rPr>
        <w:t>будет</w:t>
      </w:r>
      <w:r w:rsidRPr="00D660F2">
        <w:rPr>
          <w:lang w:val="ru-RU"/>
        </w:rPr>
        <w:t xml:space="preserve"> </w:t>
      </w:r>
      <w:r w:rsidRPr="00D660F2">
        <w:rPr>
          <w:lang w:val="ru-RU"/>
        </w:rPr>
        <w:t>обработан</w:t>
      </w:r>
      <w:r w:rsidRPr="00D660F2">
        <w:rPr>
          <w:color w:val="666666"/>
          <w:lang w:val="ru-RU"/>
        </w:rPr>
        <w:t>.</w:t>
      </w:r>
    </w:p>
    <w:p w:rsidR="00784314" w:rsidRDefault="00277066">
      <w:pPr>
        <w:pStyle w:val="Figure"/>
        <w:keepNext/>
        <w:jc w:val="center"/>
      </w:pPr>
      <w:bookmarkStart w:id="337" w:name="_743c63ab85e9d9863f440af95f17dcc3"/>
      <w:bookmarkStart w:id="338" w:name="_b2eccc078ef492c65ce77633b96f3991"/>
      <w:r>
        <w:rPr>
          <w:noProof/>
        </w:rPr>
        <w:lastRenderedPageBreak/>
        <w:drawing>
          <wp:inline distT="0" distB="0" distL="0" distR="0">
            <wp:extent cx="6134100" cy="8141419"/>
            <wp:effectExtent l="25400" t="0" r="0" b="0"/>
            <wp:docPr id="116" name="img_limiting_algorithm.png" descr="Алгоритм лимитирования запрос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g_limiting_algorithm.png" descr="Алгоритм лимитирования запросов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81414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84314" w:rsidRPr="00D660F2" w:rsidRDefault="00277066">
      <w:pPr>
        <w:pStyle w:val="ImageCaption"/>
        <w:rPr>
          <w:lang w:val="ru-RU"/>
        </w:rPr>
      </w:pPr>
      <w:r w:rsidRPr="00D660F2">
        <w:rPr>
          <w:lang w:val="ru-RU"/>
        </w:rPr>
        <w:t>Рисунок - 3.5 Алгоритм лимитирования запросов</w:t>
      </w:r>
    </w:p>
    <w:p w:rsidR="00784314" w:rsidRDefault="00277066">
      <w:pPr>
        <w:pStyle w:val="1"/>
        <w:rPr>
          <w:rFonts w:asciiTheme="minorHAnsi" w:hAnsiTheme="minorHAnsi"/>
          <w:lang w:val="ru-RU"/>
        </w:rPr>
      </w:pPr>
      <w:bookmarkStart w:id="339" w:name="_Термины_и_сокращения"/>
      <w:bookmarkStart w:id="340" w:name="_1e05ebfb5bca70e93889813fbf8966a5"/>
      <w:bookmarkStart w:id="341" w:name="_74ff911d735ef278b5c964852d0a4c70"/>
      <w:bookmarkStart w:id="342" w:name="_Toc191036551"/>
      <w:bookmarkEnd w:id="263"/>
      <w:bookmarkEnd w:id="324"/>
      <w:bookmarkEnd w:id="335"/>
      <w:bookmarkEnd w:id="337"/>
      <w:bookmarkEnd w:id="338"/>
      <w:bookmarkEnd w:id="339"/>
      <w:r w:rsidRPr="00D660F2">
        <w:rPr>
          <w:lang w:val="ru-RU"/>
        </w:rPr>
        <w:lastRenderedPageBreak/>
        <w:t>Термины и сокращения</w:t>
      </w:r>
      <w:bookmarkEnd w:id="342"/>
    </w:p>
    <w:tbl>
      <w:tblPr>
        <w:tblStyle w:val="Table"/>
        <w:tblW w:w="0" w:type="auto"/>
        <w:tblInd w:w="0" w:type="dxa"/>
        <w:tblLook w:val="0020" w:firstRow="1" w:lastRow="0" w:firstColumn="0" w:lastColumn="0" w:noHBand="0" w:noVBand="0"/>
      </w:tblPr>
      <w:tblGrid>
        <w:gridCol w:w="2408"/>
        <w:gridCol w:w="2443"/>
        <w:gridCol w:w="4799"/>
      </w:tblGrid>
      <w:tr w:rsidR="009322DF" w:rsidRPr="009322DF" w:rsidTr="00AD3B5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800" w:type="pct"/>
          </w:tcPr>
          <w:p w:rsidR="009322DF" w:rsidRPr="009322DF" w:rsidRDefault="009322DF" w:rsidP="00AD3B5B">
            <w:pPr>
              <w:keepNext/>
              <w:spacing w:after="0"/>
              <w:rPr>
                <w:sz w:val="24"/>
                <w:szCs w:val="24"/>
              </w:rPr>
            </w:pPr>
            <w:r w:rsidRPr="009322DF">
              <w:rPr>
                <w:sz w:val="24"/>
                <w:szCs w:val="24"/>
              </w:rPr>
              <w:t>Сокращение</w:t>
            </w:r>
          </w:p>
        </w:tc>
        <w:tc>
          <w:tcPr>
            <w:tcW w:w="1150" w:type="pct"/>
          </w:tcPr>
          <w:p w:rsidR="009322DF" w:rsidRPr="009322DF" w:rsidRDefault="009322DF" w:rsidP="00AD3B5B">
            <w:pPr>
              <w:keepNext/>
              <w:spacing w:after="0"/>
              <w:rPr>
                <w:sz w:val="24"/>
                <w:szCs w:val="24"/>
              </w:rPr>
            </w:pPr>
            <w:r w:rsidRPr="009322DF">
              <w:rPr>
                <w:sz w:val="24"/>
                <w:szCs w:val="24"/>
              </w:rPr>
              <w:t>Термин</w:t>
            </w:r>
          </w:p>
        </w:tc>
        <w:tc>
          <w:tcPr>
            <w:tcW w:w="2950" w:type="pct"/>
          </w:tcPr>
          <w:p w:rsidR="009322DF" w:rsidRPr="009322DF" w:rsidRDefault="009322DF" w:rsidP="00AD3B5B">
            <w:pPr>
              <w:keepNext/>
              <w:spacing w:after="0"/>
              <w:rPr>
                <w:sz w:val="24"/>
                <w:szCs w:val="24"/>
              </w:rPr>
            </w:pPr>
            <w:r w:rsidRPr="009322DF">
              <w:rPr>
                <w:sz w:val="24"/>
                <w:szCs w:val="24"/>
              </w:rPr>
              <w:t>Определение</w:t>
            </w:r>
          </w:p>
        </w:tc>
      </w:tr>
      <w:tr w:rsidR="009322DF" w:rsidRPr="00C86F76" w:rsidTr="00AD3B5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00" w:type="pct"/>
          </w:tcPr>
          <w:p w:rsidR="009322DF" w:rsidRPr="009322DF" w:rsidRDefault="009322DF" w:rsidP="00AD3B5B">
            <w:pPr>
              <w:spacing w:after="0"/>
              <w:rPr>
                <w:sz w:val="24"/>
                <w:szCs w:val="24"/>
              </w:rPr>
            </w:pPr>
            <w:r w:rsidRPr="009322DF">
              <w:rPr>
                <w:sz w:val="24"/>
                <w:szCs w:val="24"/>
              </w:rPr>
              <w:t>Агент</w:t>
            </w:r>
          </w:p>
        </w:tc>
        <w:tc>
          <w:tcPr>
            <w:tcW w:w="1150" w:type="pct"/>
          </w:tcPr>
          <w:p w:rsidR="009322DF" w:rsidRPr="009322DF" w:rsidRDefault="009322DF" w:rsidP="00AD3B5B">
            <w:pPr>
              <w:spacing w:after="0"/>
              <w:rPr>
                <w:sz w:val="24"/>
                <w:szCs w:val="24"/>
              </w:rPr>
            </w:pPr>
            <w:r w:rsidRPr="009322DF">
              <w:rPr>
                <w:sz w:val="24"/>
                <w:szCs w:val="24"/>
              </w:rPr>
              <w:t>Агент СМЭВ4</w:t>
            </w:r>
          </w:p>
        </w:tc>
        <w:tc>
          <w:tcPr>
            <w:tcW w:w="2950" w:type="pct"/>
          </w:tcPr>
          <w:p w:rsidR="009322DF" w:rsidRPr="009322DF" w:rsidRDefault="009322DF" w:rsidP="00AD3B5B">
            <w:pPr>
              <w:spacing w:after="0"/>
              <w:rPr>
                <w:sz w:val="24"/>
                <w:szCs w:val="24"/>
              </w:rPr>
            </w:pPr>
            <w:r w:rsidRPr="009322DF">
              <w:rPr>
                <w:sz w:val="24"/>
                <w:szCs w:val="24"/>
              </w:rPr>
              <w:t>Типовое программное обеспечение, устанавливаемое в контуре ИС УВ и обеспечивающее сопряжение Витрин данных и ИС УВ с Ядром СМЭВ4</w:t>
            </w:r>
          </w:p>
        </w:tc>
      </w:tr>
      <w:tr w:rsidR="009322DF" w:rsidRPr="00C86F76" w:rsidTr="00AD3B5B">
        <w:tc>
          <w:tcPr>
            <w:tcW w:w="800" w:type="pct"/>
          </w:tcPr>
          <w:p w:rsidR="009322DF" w:rsidRPr="009322DF" w:rsidRDefault="009322DF" w:rsidP="00AD3B5B">
            <w:pPr>
              <w:pStyle w:val="a"/>
              <w:ind w:left="1154" w:hanging="360"/>
              <w:rPr>
                <w:szCs w:val="24"/>
              </w:rPr>
            </w:pPr>
          </w:p>
        </w:tc>
        <w:tc>
          <w:tcPr>
            <w:tcW w:w="1150" w:type="pct"/>
          </w:tcPr>
          <w:p w:rsidR="009322DF" w:rsidRPr="009322DF" w:rsidRDefault="009322DF" w:rsidP="00AD3B5B">
            <w:pPr>
              <w:spacing w:after="0"/>
              <w:rPr>
                <w:sz w:val="24"/>
                <w:szCs w:val="24"/>
              </w:rPr>
            </w:pPr>
            <w:r w:rsidRPr="009322DF">
              <w:rPr>
                <w:sz w:val="24"/>
                <w:szCs w:val="24"/>
              </w:rPr>
              <w:t>Актуальная версия</w:t>
            </w:r>
          </w:p>
        </w:tc>
        <w:tc>
          <w:tcPr>
            <w:tcW w:w="2950" w:type="pct"/>
          </w:tcPr>
          <w:p w:rsidR="009322DF" w:rsidRPr="009322DF" w:rsidRDefault="009322DF" w:rsidP="00AD3B5B">
            <w:pPr>
              <w:spacing w:after="0"/>
              <w:rPr>
                <w:sz w:val="24"/>
                <w:szCs w:val="24"/>
              </w:rPr>
            </w:pPr>
            <w:r w:rsidRPr="009322DF">
              <w:rPr>
                <w:sz w:val="24"/>
                <w:szCs w:val="24"/>
              </w:rPr>
              <w:t>Последняя среди действующих версия сущности (Модели данных Витрины, Регламентированного SQL-запроса)</w:t>
            </w:r>
          </w:p>
        </w:tc>
      </w:tr>
      <w:tr w:rsidR="009322DF" w:rsidRPr="00C86F76" w:rsidTr="00AD3B5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00" w:type="pct"/>
          </w:tcPr>
          <w:p w:rsidR="009322DF" w:rsidRPr="009322DF" w:rsidRDefault="009322DF" w:rsidP="00AD3B5B">
            <w:pPr>
              <w:pStyle w:val="a"/>
              <w:ind w:left="1154" w:hanging="360"/>
              <w:rPr>
                <w:szCs w:val="24"/>
              </w:rPr>
            </w:pPr>
          </w:p>
        </w:tc>
        <w:tc>
          <w:tcPr>
            <w:tcW w:w="1150" w:type="pct"/>
          </w:tcPr>
          <w:p w:rsidR="009322DF" w:rsidRPr="009322DF" w:rsidRDefault="009322DF" w:rsidP="00AD3B5B">
            <w:pPr>
              <w:spacing w:after="0"/>
              <w:rPr>
                <w:sz w:val="24"/>
                <w:szCs w:val="24"/>
              </w:rPr>
            </w:pPr>
            <w:r w:rsidRPr="009322DF">
              <w:rPr>
                <w:sz w:val="24"/>
                <w:szCs w:val="24"/>
              </w:rPr>
              <w:t>Аналитический запрос</w:t>
            </w:r>
          </w:p>
        </w:tc>
        <w:tc>
          <w:tcPr>
            <w:tcW w:w="2950" w:type="pct"/>
          </w:tcPr>
          <w:p w:rsidR="009322DF" w:rsidRPr="009322DF" w:rsidRDefault="009322DF" w:rsidP="00AD3B5B">
            <w:pPr>
              <w:spacing w:after="0"/>
              <w:rPr>
                <w:sz w:val="24"/>
                <w:szCs w:val="24"/>
              </w:rPr>
            </w:pPr>
            <w:r w:rsidRPr="009322DF">
              <w:rPr>
                <w:sz w:val="24"/>
                <w:szCs w:val="24"/>
              </w:rPr>
              <w:t>Запрос, предполагающий обработку значительного числа строк в Витрине Поставщика данных СМЭВ4 и вычисление агрегатных функций или сравнение массивов данных</w:t>
            </w:r>
          </w:p>
        </w:tc>
      </w:tr>
      <w:tr w:rsidR="009322DF" w:rsidRPr="00C86F76" w:rsidTr="00AD3B5B">
        <w:tc>
          <w:tcPr>
            <w:tcW w:w="800" w:type="pct"/>
          </w:tcPr>
          <w:p w:rsidR="009322DF" w:rsidRPr="009322DF" w:rsidRDefault="009322DF" w:rsidP="00AD3B5B">
            <w:pPr>
              <w:pStyle w:val="a"/>
              <w:ind w:left="1154" w:hanging="360"/>
              <w:rPr>
                <w:szCs w:val="24"/>
              </w:rPr>
            </w:pPr>
          </w:p>
        </w:tc>
        <w:tc>
          <w:tcPr>
            <w:tcW w:w="1150" w:type="pct"/>
          </w:tcPr>
          <w:p w:rsidR="009322DF" w:rsidRPr="009322DF" w:rsidRDefault="009322DF" w:rsidP="00AD3B5B">
            <w:pPr>
              <w:spacing w:after="0"/>
              <w:rPr>
                <w:sz w:val="24"/>
                <w:szCs w:val="24"/>
              </w:rPr>
            </w:pPr>
            <w:r w:rsidRPr="009322DF">
              <w:rPr>
                <w:sz w:val="24"/>
                <w:szCs w:val="24"/>
              </w:rPr>
              <w:t>Бинарный протокол</w:t>
            </w:r>
          </w:p>
        </w:tc>
        <w:tc>
          <w:tcPr>
            <w:tcW w:w="2950" w:type="pct"/>
          </w:tcPr>
          <w:p w:rsidR="009322DF" w:rsidRPr="009322DF" w:rsidRDefault="009322DF" w:rsidP="00AD3B5B">
            <w:pPr>
              <w:spacing w:after="0"/>
              <w:rPr>
                <w:sz w:val="24"/>
                <w:szCs w:val="24"/>
              </w:rPr>
            </w:pPr>
            <w:r w:rsidRPr="009322DF">
              <w:rPr>
                <w:sz w:val="24"/>
                <w:szCs w:val="24"/>
              </w:rPr>
              <w:t>Протокол, в котором для передачи данных используются не текстовые символы</w:t>
            </w:r>
          </w:p>
        </w:tc>
      </w:tr>
      <w:tr w:rsidR="009322DF" w:rsidRPr="00C86F76" w:rsidTr="00AD3B5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00" w:type="pct"/>
          </w:tcPr>
          <w:p w:rsidR="009322DF" w:rsidRPr="009322DF" w:rsidRDefault="009322DF" w:rsidP="00AD3B5B">
            <w:pPr>
              <w:spacing w:after="0"/>
              <w:rPr>
                <w:sz w:val="24"/>
                <w:szCs w:val="24"/>
              </w:rPr>
            </w:pPr>
            <w:r w:rsidRPr="009322DF">
              <w:rPr>
                <w:sz w:val="24"/>
                <w:szCs w:val="24"/>
              </w:rPr>
              <w:t>БЛОБ (BLOB)</w:t>
            </w:r>
          </w:p>
        </w:tc>
        <w:tc>
          <w:tcPr>
            <w:tcW w:w="1150" w:type="pct"/>
          </w:tcPr>
          <w:p w:rsidR="009322DF" w:rsidRPr="009322DF" w:rsidRDefault="009322DF" w:rsidP="00AD3B5B">
            <w:pPr>
              <w:spacing w:after="0"/>
              <w:rPr>
                <w:sz w:val="24"/>
                <w:szCs w:val="24"/>
              </w:rPr>
            </w:pPr>
            <w:r w:rsidRPr="009322DF">
              <w:rPr>
                <w:sz w:val="24"/>
                <w:szCs w:val="24"/>
              </w:rPr>
              <w:t>(Большой) Двоичный объект</w:t>
            </w:r>
          </w:p>
        </w:tc>
        <w:tc>
          <w:tcPr>
            <w:tcW w:w="2950" w:type="pct"/>
          </w:tcPr>
          <w:p w:rsidR="009322DF" w:rsidRPr="009322DF" w:rsidRDefault="009322DF" w:rsidP="00AD3B5B">
            <w:pPr>
              <w:spacing w:after="0"/>
              <w:rPr>
                <w:sz w:val="24"/>
                <w:szCs w:val="24"/>
              </w:rPr>
            </w:pPr>
            <w:r w:rsidRPr="009322DF">
              <w:rPr>
                <w:sz w:val="24"/>
                <w:szCs w:val="24"/>
              </w:rPr>
              <w:t>Тип данных, значение которого представляет собой массив байт, размер которого существенно превышает размер базовых скалярных типов (int, float, double, date)</w:t>
            </w:r>
          </w:p>
        </w:tc>
      </w:tr>
      <w:tr w:rsidR="009322DF" w:rsidRPr="00C86F76" w:rsidTr="00AD3B5B">
        <w:tc>
          <w:tcPr>
            <w:tcW w:w="800" w:type="pct"/>
          </w:tcPr>
          <w:p w:rsidR="009322DF" w:rsidRPr="009322DF" w:rsidRDefault="009322DF" w:rsidP="00AD3B5B">
            <w:pPr>
              <w:spacing w:after="0"/>
              <w:rPr>
                <w:sz w:val="24"/>
                <w:szCs w:val="24"/>
              </w:rPr>
            </w:pPr>
            <w:r w:rsidRPr="009322DF">
              <w:rPr>
                <w:sz w:val="24"/>
                <w:szCs w:val="24"/>
              </w:rPr>
              <w:t>Витрина</w:t>
            </w:r>
          </w:p>
        </w:tc>
        <w:tc>
          <w:tcPr>
            <w:tcW w:w="1150" w:type="pct"/>
          </w:tcPr>
          <w:p w:rsidR="009322DF" w:rsidRPr="009322DF" w:rsidRDefault="009322DF" w:rsidP="00AD3B5B">
            <w:pPr>
              <w:spacing w:after="0"/>
              <w:rPr>
                <w:sz w:val="24"/>
                <w:szCs w:val="24"/>
              </w:rPr>
            </w:pPr>
            <w:r w:rsidRPr="009322DF">
              <w:rPr>
                <w:sz w:val="24"/>
                <w:szCs w:val="24"/>
              </w:rPr>
              <w:t>Витрина данных</w:t>
            </w:r>
          </w:p>
        </w:tc>
        <w:tc>
          <w:tcPr>
            <w:tcW w:w="2950" w:type="pct"/>
          </w:tcPr>
          <w:p w:rsidR="009322DF" w:rsidRPr="009322DF" w:rsidRDefault="009322DF" w:rsidP="00AD3B5B">
            <w:pPr>
              <w:spacing w:after="0"/>
              <w:rPr>
                <w:sz w:val="24"/>
                <w:szCs w:val="24"/>
              </w:rPr>
            </w:pPr>
            <w:r w:rsidRPr="009322DF">
              <w:rPr>
                <w:sz w:val="24"/>
                <w:szCs w:val="24"/>
              </w:rPr>
              <w:t>Комплекс программных и технических средств в составе информационно-телекоммуникационной инфраструктуры Участника взаимодействия, обеспечивающий хранение и предоставление данных другим Участникам взаимодействия с использованием СМЭВ4</w:t>
            </w:r>
          </w:p>
        </w:tc>
      </w:tr>
      <w:tr w:rsidR="009322DF" w:rsidRPr="00C86F76" w:rsidTr="00AD3B5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00" w:type="pct"/>
          </w:tcPr>
          <w:p w:rsidR="009322DF" w:rsidRPr="009322DF" w:rsidRDefault="009322DF" w:rsidP="00AD3B5B">
            <w:pPr>
              <w:pStyle w:val="a"/>
              <w:ind w:left="1154" w:hanging="360"/>
              <w:rPr>
                <w:szCs w:val="24"/>
              </w:rPr>
            </w:pPr>
          </w:p>
        </w:tc>
        <w:tc>
          <w:tcPr>
            <w:tcW w:w="1150" w:type="pct"/>
          </w:tcPr>
          <w:p w:rsidR="009322DF" w:rsidRPr="009322DF" w:rsidRDefault="009322DF" w:rsidP="00AD3B5B">
            <w:pPr>
              <w:spacing w:after="0"/>
              <w:rPr>
                <w:sz w:val="24"/>
                <w:szCs w:val="24"/>
              </w:rPr>
            </w:pPr>
            <w:r w:rsidRPr="009322DF">
              <w:rPr>
                <w:sz w:val="24"/>
                <w:szCs w:val="24"/>
              </w:rPr>
              <w:t>Действующая версия</w:t>
            </w:r>
          </w:p>
        </w:tc>
        <w:tc>
          <w:tcPr>
            <w:tcW w:w="2950" w:type="pct"/>
          </w:tcPr>
          <w:p w:rsidR="009322DF" w:rsidRPr="009322DF" w:rsidRDefault="009322DF" w:rsidP="00AD3B5B">
            <w:pPr>
              <w:spacing w:after="0"/>
              <w:rPr>
                <w:sz w:val="24"/>
                <w:szCs w:val="24"/>
              </w:rPr>
            </w:pPr>
            <w:r w:rsidRPr="009322DF">
              <w:rPr>
                <w:sz w:val="24"/>
                <w:szCs w:val="24"/>
              </w:rPr>
              <w:t>Версия сущности (Модели данных Витрины, Регламентированного SQL-запроса), для которой срок начала поддержки наступил, а срок окончания поддержки или не наступил, или не задан</w:t>
            </w:r>
          </w:p>
        </w:tc>
      </w:tr>
      <w:tr w:rsidR="009322DF" w:rsidRPr="00C86F76" w:rsidTr="00AD3B5B">
        <w:tc>
          <w:tcPr>
            <w:tcW w:w="800" w:type="pct"/>
          </w:tcPr>
          <w:p w:rsidR="009322DF" w:rsidRPr="009322DF" w:rsidRDefault="009322DF" w:rsidP="00AD3B5B">
            <w:pPr>
              <w:spacing w:after="0"/>
              <w:rPr>
                <w:sz w:val="24"/>
                <w:szCs w:val="24"/>
              </w:rPr>
            </w:pPr>
            <w:r w:rsidRPr="009322DF">
              <w:rPr>
                <w:sz w:val="24"/>
                <w:szCs w:val="24"/>
              </w:rPr>
              <w:t>ЕИП НСУД (ФГИС «ЕИП НСУД»)</w:t>
            </w:r>
          </w:p>
        </w:tc>
        <w:tc>
          <w:tcPr>
            <w:tcW w:w="1150" w:type="pct"/>
          </w:tcPr>
          <w:p w:rsidR="009322DF" w:rsidRPr="009322DF" w:rsidRDefault="009322DF" w:rsidP="00AD3B5B">
            <w:pPr>
              <w:spacing w:after="0"/>
              <w:rPr>
                <w:sz w:val="24"/>
                <w:szCs w:val="24"/>
              </w:rPr>
            </w:pPr>
            <w:r w:rsidRPr="009322DF">
              <w:rPr>
                <w:sz w:val="24"/>
                <w:szCs w:val="24"/>
              </w:rPr>
              <w:t>Федеральная государственная информационная система «Единая информационная платформа национальной системы управления данными»</w:t>
            </w:r>
          </w:p>
        </w:tc>
        <w:tc>
          <w:tcPr>
            <w:tcW w:w="2950" w:type="pct"/>
          </w:tcPr>
          <w:p w:rsidR="009322DF" w:rsidRPr="009322DF" w:rsidRDefault="009322DF" w:rsidP="00AD3B5B">
            <w:pPr>
              <w:spacing w:after="0"/>
              <w:rPr>
                <w:sz w:val="24"/>
                <w:szCs w:val="24"/>
              </w:rPr>
            </w:pPr>
          </w:p>
        </w:tc>
      </w:tr>
      <w:tr w:rsidR="009322DF" w:rsidRPr="00C86F76" w:rsidTr="00AD3B5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00" w:type="pct"/>
          </w:tcPr>
          <w:p w:rsidR="009322DF" w:rsidRPr="009322DF" w:rsidRDefault="009322DF" w:rsidP="00AD3B5B">
            <w:pPr>
              <w:spacing w:after="0"/>
              <w:rPr>
                <w:sz w:val="24"/>
                <w:szCs w:val="24"/>
              </w:rPr>
            </w:pPr>
            <w:r w:rsidRPr="009322DF">
              <w:rPr>
                <w:sz w:val="24"/>
                <w:szCs w:val="24"/>
              </w:rPr>
              <w:t>ЕСКС</w:t>
            </w:r>
          </w:p>
        </w:tc>
        <w:tc>
          <w:tcPr>
            <w:tcW w:w="1150" w:type="pct"/>
          </w:tcPr>
          <w:p w:rsidR="009322DF" w:rsidRPr="009322DF" w:rsidRDefault="009322DF" w:rsidP="00AD3B5B">
            <w:pPr>
              <w:spacing w:after="0"/>
              <w:rPr>
                <w:sz w:val="24"/>
                <w:szCs w:val="24"/>
              </w:rPr>
            </w:pPr>
            <w:r w:rsidRPr="009322DF">
              <w:rPr>
                <w:sz w:val="24"/>
                <w:szCs w:val="24"/>
              </w:rPr>
              <w:t>Единая система контекстных справок</w:t>
            </w:r>
          </w:p>
        </w:tc>
        <w:tc>
          <w:tcPr>
            <w:tcW w:w="2950" w:type="pct"/>
          </w:tcPr>
          <w:p w:rsidR="009322DF" w:rsidRPr="009322DF" w:rsidRDefault="009322DF" w:rsidP="00AD3B5B">
            <w:pPr>
              <w:spacing w:after="0"/>
              <w:rPr>
                <w:sz w:val="24"/>
                <w:szCs w:val="24"/>
              </w:rPr>
            </w:pPr>
            <w:r w:rsidRPr="009322DF">
              <w:rPr>
                <w:sz w:val="24"/>
                <w:szCs w:val="24"/>
              </w:rPr>
              <w:t xml:space="preserve">Доступна по адресу - </w:t>
            </w:r>
            <w:hyperlink r:id="rId30">
              <w:r w:rsidRPr="009322DF">
                <w:rPr>
                  <w:rStyle w:val="ad"/>
                  <w:sz w:val="24"/>
                  <w:szCs w:val="24"/>
                </w:rPr>
                <w:t>https://info.gosuslugi.ru/esks/</w:t>
              </w:r>
            </w:hyperlink>
          </w:p>
        </w:tc>
      </w:tr>
      <w:tr w:rsidR="009322DF" w:rsidRPr="00C86F76" w:rsidTr="00AD3B5B">
        <w:tc>
          <w:tcPr>
            <w:tcW w:w="800" w:type="pct"/>
          </w:tcPr>
          <w:p w:rsidR="009322DF" w:rsidRPr="009322DF" w:rsidRDefault="009322DF" w:rsidP="00AD3B5B">
            <w:pPr>
              <w:pStyle w:val="a"/>
              <w:ind w:left="1154" w:hanging="360"/>
              <w:rPr>
                <w:szCs w:val="24"/>
              </w:rPr>
            </w:pPr>
          </w:p>
        </w:tc>
        <w:tc>
          <w:tcPr>
            <w:tcW w:w="1150" w:type="pct"/>
          </w:tcPr>
          <w:p w:rsidR="009322DF" w:rsidRPr="009322DF" w:rsidRDefault="009322DF" w:rsidP="00AD3B5B">
            <w:pPr>
              <w:spacing w:after="0"/>
              <w:rPr>
                <w:sz w:val="24"/>
                <w:szCs w:val="24"/>
              </w:rPr>
            </w:pPr>
            <w:r w:rsidRPr="009322DF">
              <w:rPr>
                <w:sz w:val="24"/>
                <w:szCs w:val="24"/>
              </w:rPr>
              <w:t>Запрос к Витрине данных Поставщика также: SQL-запрос</w:t>
            </w:r>
          </w:p>
        </w:tc>
        <w:tc>
          <w:tcPr>
            <w:tcW w:w="2950" w:type="pct"/>
          </w:tcPr>
          <w:p w:rsidR="009322DF" w:rsidRPr="009322DF" w:rsidRDefault="009322DF" w:rsidP="00AD3B5B">
            <w:pPr>
              <w:spacing w:after="0"/>
              <w:rPr>
                <w:sz w:val="24"/>
                <w:szCs w:val="24"/>
              </w:rPr>
            </w:pPr>
            <w:r w:rsidRPr="009322DF">
              <w:rPr>
                <w:sz w:val="24"/>
                <w:szCs w:val="24"/>
              </w:rPr>
              <w:t>Произвольный или регламентированный запрос к данным, сформулированный на языке SQL</w:t>
            </w:r>
          </w:p>
        </w:tc>
      </w:tr>
      <w:tr w:rsidR="009322DF" w:rsidRPr="00C86F76" w:rsidTr="00AD3B5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00" w:type="pct"/>
          </w:tcPr>
          <w:p w:rsidR="009322DF" w:rsidRPr="009322DF" w:rsidRDefault="009322DF" w:rsidP="00AD3B5B">
            <w:pPr>
              <w:pStyle w:val="a"/>
              <w:ind w:left="1154" w:hanging="360"/>
              <w:rPr>
                <w:szCs w:val="24"/>
              </w:rPr>
            </w:pPr>
          </w:p>
        </w:tc>
        <w:tc>
          <w:tcPr>
            <w:tcW w:w="1150" w:type="pct"/>
          </w:tcPr>
          <w:p w:rsidR="009322DF" w:rsidRPr="009322DF" w:rsidRDefault="009322DF" w:rsidP="00AD3B5B">
            <w:pPr>
              <w:spacing w:after="0"/>
              <w:rPr>
                <w:sz w:val="24"/>
                <w:szCs w:val="24"/>
              </w:rPr>
            </w:pPr>
            <w:r w:rsidRPr="009322DF">
              <w:rPr>
                <w:sz w:val="24"/>
                <w:szCs w:val="24"/>
              </w:rPr>
              <w:t>Запрос к REST-сервису ИС Ответчика</w:t>
            </w:r>
          </w:p>
        </w:tc>
        <w:tc>
          <w:tcPr>
            <w:tcW w:w="2950" w:type="pct"/>
          </w:tcPr>
          <w:p w:rsidR="009322DF" w:rsidRPr="009322DF" w:rsidRDefault="009322DF" w:rsidP="00AD3B5B">
            <w:pPr>
              <w:spacing w:after="0"/>
              <w:rPr>
                <w:sz w:val="24"/>
                <w:szCs w:val="24"/>
              </w:rPr>
            </w:pPr>
            <w:r w:rsidRPr="009322DF">
              <w:rPr>
                <w:sz w:val="24"/>
                <w:szCs w:val="24"/>
              </w:rPr>
              <w:t>Запрос, сформированный в соответствии со спецификацией OpenAPI REST-сервиса ИС Ответчика</w:t>
            </w:r>
          </w:p>
        </w:tc>
      </w:tr>
      <w:tr w:rsidR="009322DF" w:rsidRPr="00C86F76" w:rsidTr="00AD3B5B">
        <w:tc>
          <w:tcPr>
            <w:tcW w:w="800" w:type="pct"/>
          </w:tcPr>
          <w:p w:rsidR="009322DF" w:rsidRPr="009322DF" w:rsidRDefault="009322DF" w:rsidP="00AD3B5B">
            <w:pPr>
              <w:pStyle w:val="a"/>
              <w:ind w:left="1154" w:hanging="360"/>
              <w:rPr>
                <w:szCs w:val="24"/>
              </w:rPr>
            </w:pPr>
          </w:p>
        </w:tc>
        <w:tc>
          <w:tcPr>
            <w:tcW w:w="1150" w:type="pct"/>
          </w:tcPr>
          <w:p w:rsidR="009322DF" w:rsidRPr="009322DF" w:rsidRDefault="009322DF" w:rsidP="00AD3B5B">
            <w:pPr>
              <w:spacing w:after="0"/>
              <w:rPr>
                <w:sz w:val="24"/>
                <w:szCs w:val="24"/>
              </w:rPr>
            </w:pPr>
            <w:r w:rsidRPr="009322DF">
              <w:rPr>
                <w:sz w:val="24"/>
                <w:szCs w:val="24"/>
              </w:rPr>
              <w:t>Запрос с надстройками</w:t>
            </w:r>
          </w:p>
        </w:tc>
        <w:tc>
          <w:tcPr>
            <w:tcW w:w="2950" w:type="pct"/>
          </w:tcPr>
          <w:p w:rsidR="009322DF" w:rsidRPr="009322DF" w:rsidRDefault="009322DF" w:rsidP="00AD3B5B">
            <w:pPr>
              <w:spacing w:after="0"/>
              <w:rPr>
                <w:sz w:val="24"/>
                <w:szCs w:val="24"/>
              </w:rPr>
            </w:pPr>
            <w:r w:rsidRPr="009322DF">
              <w:rPr>
                <w:sz w:val="24"/>
                <w:szCs w:val="24"/>
              </w:rPr>
              <w:t>Запрос с использованием SQL-РЗ с дополнительными условиями фильтрации и операциями над получаемыми данными (order by, limit, where и т.д.)</w:t>
            </w:r>
          </w:p>
        </w:tc>
      </w:tr>
      <w:tr w:rsidR="009322DF" w:rsidRPr="00C86F76" w:rsidTr="00AD3B5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00" w:type="pct"/>
          </w:tcPr>
          <w:p w:rsidR="009322DF" w:rsidRPr="009322DF" w:rsidRDefault="009322DF" w:rsidP="00AD3B5B">
            <w:pPr>
              <w:pStyle w:val="a"/>
              <w:ind w:left="1154" w:hanging="360"/>
              <w:rPr>
                <w:szCs w:val="24"/>
              </w:rPr>
            </w:pPr>
          </w:p>
        </w:tc>
        <w:tc>
          <w:tcPr>
            <w:tcW w:w="1150" w:type="pct"/>
          </w:tcPr>
          <w:p w:rsidR="009322DF" w:rsidRPr="009322DF" w:rsidRDefault="009322DF" w:rsidP="00AD3B5B">
            <w:pPr>
              <w:spacing w:after="0"/>
              <w:rPr>
                <w:sz w:val="24"/>
                <w:szCs w:val="24"/>
              </w:rPr>
            </w:pPr>
            <w:r w:rsidRPr="009322DF">
              <w:rPr>
                <w:sz w:val="24"/>
                <w:szCs w:val="24"/>
              </w:rPr>
              <w:t>Инициатор</w:t>
            </w:r>
          </w:p>
        </w:tc>
        <w:tc>
          <w:tcPr>
            <w:tcW w:w="2950" w:type="pct"/>
          </w:tcPr>
          <w:p w:rsidR="009322DF" w:rsidRPr="009322DF" w:rsidRDefault="009322DF" w:rsidP="00AD3B5B">
            <w:pPr>
              <w:spacing w:after="0"/>
              <w:rPr>
                <w:sz w:val="24"/>
                <w:szCs w:val="24"/>
              </w:rPr>
            </w:pPr>
            <w:r w:rsidRPr="009322DF">
              <w:rPr>
                <w:sz w:val="24"/>
                <w:szCs w:val="24"/>
              </w:rPr>
              <w:t>Участник взаимодействия, который формирует исходный запрос к REST-сервису ИС Ответчика для передачи через СМЭВ4 и может являться источником данных</w:t>
            </w:r>
          </w:p>
        </w:tc>
      </w:tr>
      <w:tr w:rsidR="009322DF" w:rsidRPr="009322DF" w:rsidTr="00AD3B5B">
        <w:tc>
          <w:tcPr>
            <w:tcW w:w="800" w:type="pct"/>
          </w:tcPr>
          <w:p w:rsidR="009322DF" w:rsidRPr="009322DF" w:rsidRDefault="009322DF" w:rsidP="00AD3B5B">
            <w:pPr>
              <w:spacing w:after="0"/>
              <w:rPr>
                <w:sz w:val="24"/>
                <w:szCs w:val="24"/>
              </w:rPr>
            </w:pPr>
            <w:r w:rsidRPr="009322DF">
              <w:rPr>
                <w:sz w:val="24"/>
                <w:szCs w:val="24"/>
              </w:rPr>
              <w:t>ИС</w:t>
            </w:r>
          </w:p>
        </w:tc>
        <w:tc>
          <w:tcPr>
            <w:tcW w:w="1150" w:type="pct"/>
          </w:tcPr>
          <w:p w:rsidR="009322DF" w:rsidRPr="009322DF" w:rsidRDefault="009322DF" w:rsidP="00AD3B5B">
            <w:pPr>
              <w:spacing w:after="0"/>
              <w:rPr>
                <w:sz w:val="24"/>
                <w:szCs w:val="24"/>
              </w:rPr>
            </w:pPr>
            <w:r w:rsidRPr="009322DF">
              <w:rPr>
                <w:sz w:val="24"/>
                <w:szCs w:val="24"/>
              </w:rPr>
              <w:t>Информационная система</w:t>
            </w:r>
          </w:p>
        </w:tc>
        <w:tc>
          <w:tcPr>
            <w:tcW w:w="2950" w:type="pct"/>
          </w:tcPr>
          <w:p w:rsidR="009322DF" w:rsidRPr="009322DF" w:rsidRDefault="009322DF" w:rsidP="00AD3B5B">
            <w:pPr>
              <w:spacing w:after="0"/>
              <w:rPr>
                <w:sz w:val="24"/>
                <w:szCs w:val="24"/>
              </w:rPr>
            </w:pPr>
          </w:p>
        </w:tc>
      </w:tr>
      <w:tr w:rsidR="009322DF" w:rsidRPr="009322DF" w:rsidTr="00AD3B5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00" w:type="pct"/>
          </w:tcPr>
          <w:p w:rsidR="009322DF" w:rsidRPr="009322DF" w:rsidRDefault="009322DF" w:rsidP="00AD3B5B">
            <w:pPr>
              <w:spacing w:after="0"/>
              <w:rPr>
                <w:sz w:val="24"/>
                <w:szCs w:val="24"/>
              </w:rPr>
            </w:pPr>
            <w:r w:rsidRPr="009322DF">
              <w:rPr>
                <w:sz w:val="24"/>
                <w:szCs w:val="24"/>
              </w:rPr>
              <w:t>ИС УВ</w:t>
            </w:r>
          </w:p>
        </w:tc>
        <w:tc>
          <w:tcPr>
            <w:tcW w:w="1150" w:type="pct"/>
          </w:tcPr>
          <w:p w:rsidR="009322DF" w:rsidRPr="009322DF" w:rsidRDefault="009322DF" w:rsidP="00AD3B5B">
            <w:pPr>
              <w:spacing w:after="0"/>
              <w:rPr>
                <w:sz w:val="24"/>
                <w:szCs w:val="24"/>
              </w:rPr>
            </w:pPr>
            <w:r w:rsidRPr="009322DF">
              <w:rPr>
                <w:sz w:val="24"/>
                <w:szCs w:val="24"/>
              </w:rPr>
              <w:t>Информационная система Участника взаимодействия</w:t>
            </w:r>
          </w:p>
        </w:tc>
        <w:tc>
          <w:tcPr>
            <w:tcW w:w="2950" w:type="pct"/>
          </w:tcPr>
          <w:p w:rsidR="009322DF" w:rsidRPr="009322DF" w:rsidRDefault="009322DF" w:rsidP="00AD3B5B">
            <w:pPr>
              <w:spacing w:after="0"/>
              <w:rPr>
                <w:sz w:val="24"/>
                <w:szCs w:val="24"/>
              </w:rPr>
            </w:pPr>
          </w:p>
        </w:tc>
      </w:tr>
      <w:tr w:rsidR="009322DF" w:rsidRPr="00C86F76" w:rsidTr="00AD3B5B">
        <w:tc>
          <w:tcPr>
            <w:tcW w:w="800" w:type="pct"/>
          </w:tcPr>
          <w:p w:rsidR="009322DF" w:rsidRPr="009322DF" w:rsidRDefault="009322DF" w:rsidP="00AD3B5B">
            <w:pPr>
              <w:spacing w:after="0"/>
              <w:rPr>
                <w:sz w:val="24"/>
                <w:szCs w:val="24"/>
              </w:rPr>
            </w:pPr>
            <w:r w:rsidRPr="009322DF">
              <w:rPr>
                <w:sz w:val="24"/>
                <w:szCs w:val="24"/>
              </w:rPr>
              <w:t>ИУА</w:t>
            </w:r>
          </w:p>
        </w:tc>
        <w:tc>
          <w:tcPr>
            <w:tcW w:w="1150" w:type="pct"/>
          </w:tcPr>
          <w:p w:rsidR="009322DF" w:rsidRPr="009322DF" w:rsidRDefault="009322DF" w:rsidP="00AD3B5B">
            <w:pPr>
              <w:spacing w:after="0"/>
              <w:rPr>
                <w:sz w:val="24"/>
                <w:szCs w:val="24"/>
              </w:rPr>
            </w:pPr>
            <w:r w:rsidRPr="009322DF">
              <w:rPr>
                <w:sz w:val="24"/>
                <w:szCs w:val="24"/>
              </w:rPr>
              <w:t>ППО «Адаптер СМЭВ3»</w:t>
            </w:r>
          </w:p>
        </w:tc>
        <w:tc>
          <w:tcPr>
            <w:tcW w:w="2950" w:type="pct"/>
          </w:tcPr>
          <w:p w:rsidR="009322DF" w:rsidRPr="009322DF" w:rsidRDefault="009322DF" w:rsidP="00AD3B5B">
            <w:pPr>
              <w:spacing w:after="0"/>
              <w:rPr>
                <w:sz w:val="24"/>
                <w:szCs w:val="24"/>
              </w:rPr>
            </w:pPr>
            <w:r w:rsidRPr="009322DF">
              <w:rPr>
                <w:sz w:val="24"/>
                <w:szCs w:val="24"/>
              </w:rPr>
              <w:t>ППО «Адаптер единого электронного сервиса СМЭВ»</w:t>
            </w:r>
          </w:p>
        </w:tc>
      </w:tr>
      <w:tr w:rsidR="009322DF" w:rsidRPr="009322DF" w:rsidTr="00AD3B5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00" w:type="pct"/>
          </w:tcPr>
          <w:p w:rsidR="009322DF" w:rsidRPr="009322DF" w:rsidRDefault="009322DF" w:rsidP="00AD3B5B">
            <w:pPr>
              <w:spacing w:after="0"/>
              <w:rPr>
                <w:sz w:val="24"/>
                <w:szCs w:val="24"/>
              </w:rPr>
            </w:pPr>
            <w:r w:rsidRPr="009322DF">
              <w:rPr>
                <w:sz w:val="24"/>
                <w:szCs w:val="24"/>
              </w:rPr>
              <w:t>ИЭП</w:t>
            </w:r>
          </w:p>
        </w:tc>
        <w:tc>
          <w:tcPr>
            <w:tcW w:w="1150" w:type="pct"/>
          </w:tcPr>
          <w:p w:rsidR="009322DF" w:rsidRPr="009322DF" w:rsidRDefault="009322DF" w:rsidP="00AD3B5B">
            <w:pPr>
              <w:spacing w:after="0"/>
              <w:rPr>
                <w:sz w:val="24"/>
                <w:szCs w:val="24"/>
              </w:rPr>
            </w:pPr>
            <w:r w:rsidRPr="009322DF">
              <w:rPr>
                <w:sz w:val="24"/>
                <w:szCs w:val="24"/>
              </w:rPr>
              <w:t>Инфраструктура электронного правительства</w:t>
            </w:r>
          </w:p>
        </w:tc>
        <w:tc>
          <w:tcPr>
            <w:tcW w:w="2950" w:type="pct"/>
          </w:tcPr>
          <w:p w:rsidR="009322DF" w:rsidRPr="009322DF" w:rsidRDefault="009322DF" w:rsidP="00AD3B5B">
            <w:pPr>
              <w:spacing w:after="0"/>
              <w:rPr>
                <w:sz w:val="24"/>
                <w:szCs w:val="24"/>
              </w:rPr>
            </w:pPr>
          </w:p>
        </w:tc>
      </w:tr>
      <w:tr w:rsidR="009322DF" w:rsidRPr="009322DF" w:rsidTr="00AD3B5B">
        <w:tc>
          <w:tcPr>
            <w:tcW w:w="800" w:type="pct"/>
          </w:tcPr>
          <w:p w:rsidR="009322DF" w:rsidRPr="009322DF" w:rsidRDefault="009322DF" w:rsidP="00AD3B5B">
            <w:pPr>
              <w:spacing w:after="0"/>
              <w:rPr>
                <w:sz w:val="24"/>
                <w:szCs w:val="24"/>
              </w:rPr>
            </w:pPr>
            <w:r w:rsidRPr="009322DF">
              <w:rPr>
                <w:sz w:val="24"/>
                <w:szCs w:val="24"/>
              </w:rPr>
              <w:t>КЦР</w:t>
            </w:r>
          </w:p>
        </w:tc>
        <w:tc>
          <w:tcPr>
            <w:tcW w:w="1150" w:type="pct"/>
          </w:tcPr>
          <w:p w:rsidR="009322DF" w:rsidRPr="009322DF" w:rsidRDefault="009322DF" w:rsidP="00AD3B5B">
            <w:pPr>
              <w:spacing w:after="0"/>
              <w:rPr>
                <w:sz w:val="24"/>
                <w:szCs w:val="24"/>
              </w:rPr>
            </w:pPr>
            <w:r w:rsidRPr="009322DF">
              <w:rPr>
                <w:sz w:val="24"/>
                <w:szCs w:val="24"/>
              </w:rPr>
              <w:t>Конструктор цифровых регламентов</w:t>
            </w:r>
          </w:p>
        </w:tc>
        <w:tc>
          <w:tcPr>
            <w:tcW w:w="2950" w:type="pct"/>
          </w:tcPr>
          <w:p w:rsidR="009322DF" w:rsidRPr="009322DF" w:rsidRDefault="009322DF" w:rsidP="00AD3B5B">
            <w:pPr>
              <w:spacing w:after="0"/>
              <w:rPr>
                <w:sz w:val="24"/>
                <w:szCs w:val="24"/>
              </w:rPr>
            </w:pPr>
          </w:p>
        </w:tc>
      </w:tr>
      <w:tr w:rsidR="009322DF" w:rsidRPr="00C86F76" w:rsidTr="00AD3B5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00" w:type="pct"/>
          </w:tcPr>
          <w:p w:rsidR="009322DF" w:rsidRPr="009322DF" w:rsidRDefault="009322DF" w:rsidP="00AD3B5B">
            <w:pPr>
              <w:spacing w:after="0"/>
              <w:rPr>
                <w:sz w:val="24"/>
                <w:szCs w:val="24"/>
              </w:rPr>
            </w:pPr>
            <w:r w:rsidRPr="009322DF">
              <w:rPr>
                <w:sz w:val="24"/>
                <w:szCs w:val="24"/>
              </w:rPr>
              <w:t>ЛК УВ</w:t>
            </w:r>
          </w:p>
        </w:tc>
        <w:tc>
          <w:tcPr>
            <w:tcW w:w="1150" w:type="pct"/>
          </w:tcPr>
          <w:p w:rsidR="009322DF" w:rsidRPr="009322DF" w:rsidRDefault="009322DF" w:rsidP="00AD3B5B">
            <w:pPr>
              <w:spacing w:after="0"/>
              <w:rPr>
                <w:sz w:val="24"/>
                <w:szCs w:val="24"/>
              </w:rPr>
            </w:pPr>
            <w:r w:rsidRPr="009322DF">
              <w:rPr>
                <w:sz w:val="24"/>
                <w:szCs w:val="24"/>
              </w:rPr>
              <w:t>Личный кабинет участника взаимодействия</w:t>
            </w:r>
          </w:p>
        </w:tc>
        <w:tc>
          <w:tcPr>
            <w:tcW w:w="2950" w:type="pct"/>
          </w:tcPr>
          <w:p w:rsidR="009322DF" w:rsidRPr="009322DF" w:rsidRDefault="009322DF" w:rsidP="00AD3B5B">
            <w:pPr>
              <w:spacing w:after="0"/>
              <w:rPr>
                <w:sz w:val="24"/>
                <w:szCs w:val="24"/>
              </w:rPr>
            </w:pPr>
            <w:r w:rsidRPr="009322DF">
              <w:rPr>
                <w:sz w:val="24"/>
                <w:szCs w:val="24"/>
              </w:rPr>
              <w:t>Система, предназначенная для управления информационными системами и мониторинга информационных обменов в СМЭВ3 и СМЭВ4 участниками взаимодействия</w:t>
            </w:r>
          </w:p>
        </w:tc>
      </w:tr>
      <w:tr w:rsidR="009322DF" w:rsidRPr="00C86F76" w:rsidTr="00AD3B5B">
        <w:tc>
          <w:tcPr>
            <w:tcW w:w="800" w:type="pct"/>
          </w:tcPr>
          <w:p w:rsidR="009322DF" w:rsidRPr="009322DF" w:rsidRDefault="009322DF" w:rsidP="00AD3B5B">
            <w:pPr>
              <w:pStyle w:val="a"/>
              <w:ind w:left="1154" w:hanging="360"/>
              <w:rPr>
                <w:szCs w:val="24"/>
              </w:rPr>
            </w:pPr>
          </w:p>
        </w:tc>
        <w:tc>
          <w:tcPr>
            <w:tcW w:w="1150" w:type="pct"/>
          </w:tcPr>
          <w:p w:rsidR="009322DF" w:rsidRPr="009322DF" w:rsidRDefault="009322DF" w:rsidP="00AD3B5B">
            <w:pPr>
              <w:spacing w:after="0"/>
              <w:rPr>
                <w:sz w:val="24"/>
                <w:szCs w:val="24"/>
              </w:rPr>
            </w:pPr>
            <w:r w:rsidRPr="009322DF">
              <w:rPr>
                <w:sz w:val="24"/>
                <w:szCs w:val="24"/>
              </w:rPr>
              <w:t>Мнемоника Витрины</w:t>
            </w:r>
          </w:p>
        </w:tc>
        <w:tc>
          <w:tcPr>
            <w:tcW w:w="2950" w:type="pct"/>
          </w:tcPr>
          <w:p w:rsidR="009322DF" w:rsidRPr="009322DF" w:rsidRDefault="009322DF" w:rsidP="00AD3B5B">
            <w:pPr>
              <w:spacing w:after="0"/>
              <w:rPr>
                <w:sz w:val="24"/>
                <w:szCs w:val="24"/>
              </w:rPr>
            </w:pPr>
            <w:r w:rsidRPr="009322DF">
              <w:rPr>
                <w:sz w:val="24"/>
                <w:szCs w:val="24"/>
              </w:rPr>
              <w:t>Уникальное строковое значение, определяющее модель данных Витрины</w:t>
            </w:r>
          </w:p>
        </w:tc>
      </w:tr>
      <w:tr w:rsidR="009322DF" w:rsidRPr="00C86F76" w:rsidTr="00AD3B5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00" w:type="pct"/>
          </w:tcPr>
          <w:p w:rsidR="009322DF" w:rsidRPr="009322DF" w:rsidRDefault="009322DF" w:rsidP="00AD3B5B">
            <w:pPr>
              <w:pStyle w:val="a"/>
              <w:ind w:left="1154" w:hanging="360"/>
              <w:rPr>
                <w:szCs w:val="24"/>
              </w:rPr>
            </w:pPr>
          </w:p>
        </w:tc>
        <w:tc>
          <w:tcPr>
            <w:tcW w:w="1150" w:type="pct"/>
          </w:tcPr>
          <w:p w:rsidR="009322DF" w:rsidRPr="009322DF" w:rsidRDefault="009322DF" w:rsidP="00AD3B5B">
            <w:pPr>
              <w:spacing w:after="0"/>
              <w:rPr>
                <w:sz w:val="24"/>
                <w:szCs w:val="24"/>
              </w:rPr>
            </w:pPr>
            <w:r w:rsidRPr="009322DF">
              <w:rPr>
                <w:sz w:val="24"/>
                <w:szCs w:val="24"/>
              </w:rPr>
              <w:t>Мнемоника регламентированного SQL-запроса</w:t>
            </w:r>
          </w:p>
        </w:tc>
        <w:tc>
          <w:tcPr>
            <w:tcW w:w="2950" w:type="pct"/>
          </w:tcPr>
          <w:p w:rsidR="009322DF" w:rsidRPr="009322DF" w:rsidRDefault="009322DF" w:rsidP="00AD3B5B">
            <w:pPr>
              <w:spacing w:after="0"/>
              <w:rPr>
                <w:sz w:val="24"/>
                <w:szCs w:val="24"/>
              </w:rPr>
            </w:pPr>
            <w:r w:rsidRPr="009322DF">
              <w:rPr>
                <w:sz w:val="24"/>
                <w:szCs w:val="24"/>
              </w:rPr>
              <w:t>Уникальное (в рамках модели данных Витрины) строковое значение, определяющее регламентированный SQL-запрос.</w:t>
            </w:r>
          </w:p>
          <w:p w:rsidR="009322DF" w:rsidRPr="009322DF" w:rsidRDefault="009322DF" w:rsidP="00AD3B5B">
            <w:pPr>
              <w:spacing w:after="0"/>
              <w:rPr>
                <w:sz w:val="24"/>
                <w:szCs w:val="24"/>
              </w:rPr>
            </w:pPr>
            <w:r w:rsidRPr="009322DF">
              <w:rPr>
                <w:sz w:val="24"/>
                <w:szCs w:val="24"/>
              </w:rPr>
              <w:t>Является частью полной мнемоники Регламентированного SQL-запроса</w:t>
            </w:r>
          </w:p>
        </w:tc>
      </w:tr>
      <w:tr w:rsidR="009322DF" w:rsidRPr="00C86F76" w:rsidTr="00AD3B5B">
        <w:tc>
          <w:tcPr>
            <w:tcW w:w="800" w:type="pct"/>
          </w:tcPr>
          <w:p w:rsidR="009322DF" w:rsidRPr="009322DF" w:rsidRDefault="009322DF" w:rsidP="00AD3B5B">
            <w:pPr>
              <w:pStyle w:val="a"/>
              <w:ind w:left="1154" w:hanging="360"/>
              <w:rPr>
                <w:szCs w:val="24"/>
              </w:rPr>
            </w:pPr>
          </w:p>
        </w:tc>
        <w:tc>
          <w:tcPr>
            <w:tcW w:w="1150" w:type="pct"/>
          </w:tcPr>
          <w:p w:rsidR="009322DF" w:rsidRPr="009322DF" w:rsidRDefault="009322DF" w:rsidP="00AD3B5B">
            <w:pPr>
              <w:spacing w:after="0"/>
              <w:rPr>
                <w:sz w:val="24"/>
                <w:szCs w:val="24"/>
              </w:rPr>
            </w:pPr>
            <w:r w:rsidRPr="009322DF">
              <w:rPr>
                <w:sz w:val="24"/>
                <w:szCs w:val="24"/>
              </w:rPr>
              <w:t>Мнемоника таблицы</w:t>
            </w:r>
          </w:p>
        </w:tc>
        <w:tc>
          <w:tcPr>
            <w:tcW w:w="2950" w:type="pct"/>
          </w:tcPr>
          <w:p w:rsidR="009322DF" w:rsidRPr="009322DF" w:rsidRDefault="009322DF" w:rsidP="00AD3B5B">
            <w:pPr>
              <w:spacing w:after="0"/>
              <w:rPr>
                <w:sz w:val="24"/>
                <w:szCs w:val="24"/>
              </w:rPr>
            </w:pPr>
            <w:r w:rsidRPr="009322DF">
              <w:rPr>
                <w:sz w:val="24"/>
                <w:szCs w:val="24"/>
              </w:rPr>
              <w:t>Уникальное строковое значение, определяющее таблицу данных в рамках модели данных Витрины</w:t>
            </w:r>
          </w:p>
        </w:tc>
      </w:tr>
      <w:tr w:rsidR="009322DF" w:rsidRPr="00C86F76" w:rsidTr="00AD3B5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00" w:type="pct"/>
          </w:tcPr>
          <w:p w:rsidR="009322DF" w:rsidRPr="009322DF" w:rsidRDefault="009322DF" w:rsidP="00AD3B5B">
            <w:pPr>
              <w:pStyle w:val="a"/>
              <w:ind w:left="1154" w:hanging="360"/>
              <w:rPr>
                <w:szCs w:val="24"/>
              </w:rPr>
            </w:pPr>
          </w:p>
        </w:tc>
        <w:tc>
          <w:tcPr>
            <w:tcW w:w="1150" w:type="pct"/>
          </w:tcPr>
          <w:p w:rsidR="009322DF" w:rsidRPr="009322DF" w:rsidRDefault="009322DF" w:rsidP="00AD3B5B">
            <w:pPr>
              <w:spacing w:after="0"/>
              <w:rPr>
                <w:sz w:val="24"/>
                <w:szCs w:val="24"/>
              </w:rPr>
            </w:pPr>
            <w:r w:rsidRPr="009322DF">
              <w:rPr>
                <w:sz w:val="24"/>
                <w:szCs w:val="24"/>
              </w:rPr>
              <w:t>Многомерный запрос</w:t>
            </w:r>
          </w:p>
        </w:tc>
        <w:tc>
          <w:tcPr>
            <w:tcW w:w="2950" w:type="pct"/>
          </w:tcPr>
          <w:p w:rsidR="009322DF" w:rsidRPr="009322DF" w:rsidRDefault="009322DF" w:rsidP="00AD3B5B">
            <w:pPr>
              <w:spacing w:after="0"/>
              <w:rPr>
                <w:sz w:val="24"/>
                <w:szCs w:val="24"/>
              </w:rPr>
            </w:pPr>
            <w:r w:rsidRPr="009322DF">
              <w:rPr>
                <w:sz w:val="24"/>
                <w:szCs w:val="24"/>
              </w:rPr>
              <w:t>Запрос, результат которого размечен так, что все возвращаемые атрибуты поделены на измерения и факты, таким образом многомерный запрос подходит для использования в средствах OLAP-анализа как источник данных</w:t>
            </w:r>
          </w:p>
        </w:tc>
      </w:tr>
      <w:tr w:rsidR="009322DF" w:rsidRPr="00C86F76" w:rsidTr="00AD3B5B">
        <w:tc>
          <w:tcPr>
            <w:tcW w:w="800" w:type="pct"/>
          </w:tcPr>
          <w:p w:rsidR="009322DF" w:rsidRPr="009322DF" w:rsidRDefault="009322DF" w:rsidP="00AD3B5B">
            <w:pPr>
              <w:pStyle w:val="a"/>
              <w:ind w:left="1154" w:hanging="360"/>
              <w:rPr>
                <w:szCs w:val="24"/>
              </w:rPr>
            </w:pPr>
          </w:p>
        </w:tc>
        <w:tc>
          <w:tcPr>
            <w:tcW w:w="1150" w:type="pct"/>
          </w:tcPr>
          <w:p w:rsidR="009322DF" w:rsidRPr="009322DF" w:rsidRDefault="009322DF" w:rsidP="00AD3B5B">
            <w:pPr>
              <w:spacing w:after="0"/>
              <w:rPr>
                <w:sz w:val="24"/>
                <w:szCs w:val="24"/>
              </w:rPr>
            </w:pPr>
            <w:r w:rsidRPr="009322DF">
              <w:rPr>
                <w:sz w:val="24"/>
                <w:szCs w:val="24"/>
              </w:rPr>
              <w:t>Модель данных Витрины</w:t>
            </w:r>
          </w:p>
        </w:tc>
        <w:tc>
          <w:tcPr>
            <w:tcW w:w="2950" w:type="pct"/>
          </w:tcPr>
          <w:p w:rsidR="009322DF" w:rsidRPr="009322DF" w:rsidRDefault="009322DF" w:rsidP="00AD3B5B">
            <w:pPr>
              <w:spacing w:after="0"/>
              <w:rPr>
                <w:sz w:val="24"/>
                <w:szCs w:val="24"/>
              </w:rPr>
            </w:pPr>
            <w:r w:rsidRPr="009322DF">
              <w:rPr>
                <w:sz w:val="24"/>
                <w:szCs w:val="24"/>
              </w:rPr>
              <w:t>Описание структуры Витрины (общая информация, перечень сущностей, атрибутный состав), загруженное в Ядро СМЭВ4</w:t>
            </w:r>
          </w:p>
        </w:tc>
      </w:tr>
      <w:tr w:rsidR="009322DF" w:rsidRPr="009322DF" w:rsidTr="00AD3B5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00" w:type="pct"/>
          </w:tcPr>
          <w:p w:rsidR="009322DF" w:rsidRPr="009322DF" w:rsidRDefault="009322DF" w:rsidP="00AD3B5B">
            <w:pPr>
              <w:spacing w:after="0"/>
              <w:rPr>
                <w:sz w:val="24"/>
                <w:szCs w:val="24"/>
              </w:rPr>
            </w:pPr>
            <w:r w:rsidRPr="009322DF">
              <w:rPr>
                <w:sz w:val="24"/>
                <w:szCs w:val="24"/>
              </w:rPr>
              <w:t>НСУД</w:t>
            </w:r>
          </w:p>
        </w:tc>
        <w:tc>
          <w:tcPr>
            <w:tcW w:w="1150" w:type="pct"/>
          </w:tcPr>
          <w:p w:rsidR="009322DF" w:rsidRPr="009322DF" w:rsidRDefault="009322DF" w:rsidP="00AD3B5B">
            <w:pPr>
              <w:spacing w:after="0"/>
              <w:rPr>
                <w:sz w:val="24"/>
                <w:szCs w:val="24"/>
              </w:rPr>
            </w:pPr>
            <w:r w:rsidRPr="009322DF">
              <w:rPr>
                <w:sz w:val="24"/>
                <w:szCs w:val="24"/>
              </w:rPr>
              <w:t>Национальная система управления данными</w:t>
            </w:r>
          </w:p>
        </w:tc>
        <w:tc>
          <w:tcPr>
            <w:tcW w:w="2950" w:type="pct"/>
          </w:tcPr>
          <w:p w:rsidR="009322DF" w:rsidRPr="009322DF" w:rsidRDefault="009322DF" w:rsidP="00AD3B5B">
            <w:pPr>
              <w:spacing w:after="0"/>
              <w:rPr>
                <w:sz w:val="24"/>
                <w:szCs w:val="24"/>
              </w:rPr>
            </w:pPr>
          </w:p>
        </w:tc>
      </w:tr>
      <w:tr w:rsidR="009322DF" w:rsidRPr="00C86F76" w:rsidTr="00AD3B5B">
        <w:tc>
          <w:tcPr>
            <w:tcW w:w="800" w:type="pct"/>
          </w:tcPr>
          <w:p w:rsidR="009322DF" w:rsidRPr="009322DF" w:rsidRDefault="009322DF" w:rsidP="00AD3B5B">
            <w:pPr>
              <w:spacing w:after="0"/>
              <w:rPr>
                <w:sz w:val="24"/>
                <w:szCs w:val="24"/>
              </w:rPr>
            </w:pPr>
            <w:r w:rsidRPr="009322DF">
              <w:rPr>
                <w:sz w:val="24"/>
                <w:szCs w:val="24"/>
              </w:rPr>
              <w:t>НФАП</w:t>
            </w:r>
          </w:p>
        </w:tc>
        <w:tc>
          <w:tcPr>
            <w:tcW w:w="1150" w:type="pct"/>
          </w:tcPr>
          <w:p w:rsidR="009322DF" w:rsidRPr="009322DF" w:rsidRDefault="009322DF" w:rsidP="00AD3B5B">
            <w:pPr>
              <w:spacing w:after="0"/>
              <w:rPr>
                <w:sz w:val="24"/>
                <w:szCs w:val="24"/>
              </w:rPr>
            </w:pPr>
            <w:r w:rsidRPr="009322DF">
              <w:rPr>
                <w:sz w:val="24"/>
                <w:szCs w:val="24"/>
              </w:rPr>
              <w:t>Национальный фонд алгоритмов и программ</w:t>
            </w:r>
          </w:p>
        </w:tc>
        <w:tc>
          <w:tcPr>
            <w:tcW w:w="2950" w:type="pct"/>
          </w:tcPr>
          <w:p w:rsidR="009322DF" w:rsidRPr="009322DF" w:rsidRDefault="009322DF" w:rsidP="00AD3B5B">
            <w:pPr>
              <w:spacing w:after="0"/>
              <w:rPr>
                <w:sz w:val="24"/>
                <w:szCs w:val="24"/>
              </w:rPr>
            </w:pPr>
          </w:p>
        </w:tc>
      </w:tr>
      <w:tr w:rsidR="009322DF" w:rsidRPr="009322DF" w:rsidTr="00AD3B5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00" w:type="pct"/>
          </w:tcPr>
          <w:p w:rsidR="009322DF" w:rsidRPr="009322DF" w:rsidRDefault="009322DF" w:rsidP="00AD3B5B">
            <w:pPr>
              <w:spacing w:after="0"/>
              <w:rPr>
                <w:sz w:val="24"/>
                <w:szCs w:val="24"/>
              </w:rPr>
            </w:pPr>
            <w:r w:rsidRPr="009322DF">
              <w:rPr>
                <w:sz w:val="24"/>
                <w:szCs w:val="24"/>
              </w:rPr>
              <w:t>ОВ</w:t>
            </w:r>
          </w:p>
        </w:tc>
        <w:tc>
          <w:tcPr>
            <w:tcW w:w="1150" w:type="pct"/>
          </w:tcPr>
          <w:p w:rsidR="009322DF" w:rsidRPr="009322DF" w:rsidRDefault="009322DF" w:rsidP="00AD3B5B">
            <w:pPr>
              <w:spacing w:after="0"/>
              <w:rPr>
                <w:sz w:val="24"/>
                <w:szCs w:val="24"/>
              </w:rPr>
            </w:pPr>
            <w:r w:rsidRPr="009322DF">
              <w:rPr>
                <w:sz w:val="24"/>
                <w:szCs w:val="24"/>
              </w:rPr>
              <w:t>Орган власти</w:t>
            </w:r>
          </w:p>
        </w:tc>
        <w:tc>
          <w:tcPr>
            <w:tcW w:w="2950" w:type="pct"/>
          </w:tcPr>
          <w:p w:rsidR="009322DF" w:rsidRPr="009322DF" w:rsidRDefault="009322DF" w:rsidP="00AD3B5B">
            <w:pPr>
              <w:spacing w:after="0"/>
              <w:rPr>
                <w:sz w:val="24"/>
                <w:szCs w:val="24"/>
              </w:rPr>
            </w:pPr>
          </w:p>
        </w:tc>
      </w:tr>
      <w:tr w:rsidR="009322DF" w:rsidRPr="009322DF" w:rsidTr="00AD3B5B">
        <w:tc>
          <w:tcPr>
            <w:tcW w:w="800" w:type="pct"/>
          </w:tcPr>
          <w:p w:rsidR="009322DF" w:rsidRPr="009322DF" w:rsidRDefault="009322DF" w:rsidP="00AD3B5B">
            <w:pPr>
              <w:spacing w:after="0"/>
              <w:rPr>
                <w:sz w:val="24"/>
                <w:szCs w:val="24"/>
              </w:rPr>
            </w:pPr>
            <w:r w:rsidRPr="009322DF">
              <w:rPr>
                <w:sz w:val="24"/>
                <w:szCs w:val="24"/>
              </w:rPr>
              <w:t>ОГРН</w:t>
            </w:r>
          </w:p>
        </w:tc>
        <w:tc>
          <w:tcPr>
            <w:tcW w:w="1150" w:type="pct"/>
          </w:tcPr>
          <w:p w:rsidR="009322DF" w:rsidRPr="009322DF" w:rsidRDefault="009322DF" w:rsidP="00AD3B5B">
            <w:pPr>
              <w:spacing w:after="0"/>
              <w:rPr>
                <w:sz w:val="24"/>
                <w:szCs w:val="24"/>
              </w:rPr>
            </w:pPr>
            <w:r w:rsidRPr="009322DF">
              <w:rPr>
                <w:sz w:val="24"/>
                <w:szCs w:val="24"/>
              </w:rPr>
              <w:t>Основной Государственный Регистрационный Номер</w:t>
            </w:r>
          </w:p>
        </w:tc>
        <w:tc>
          <w:tcPr>
            <w:tcW w:w="2950" w:type="pct"/>
          </w:tcPr>
          <w:p w:rsidR="009322DF" w:rsidRPr="009322DF" w:rsidRDefault="009322DF" w:rsidP="00AD3B5B">
            <w:pPr>
              <w:spacing w:after="0"/>
              <w:rPr>
                <w:sz w:val="24"/>
                <w:szCs w:val="24"/>
              </w:rPr>
            </w:pPr>
          </w:p>
        </w:tc>
      </w:tr>
      <w:tr w:rsidR="009322DF" w:rsidRPr="00C86F76" w:rsidTr="00AD3B5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00" w:type="pct"/>
          </w:tcPr>
          <w:p w:rsidR="009322DF" w:rsidRPr="009322DF" w:rsidRDefault="009322DF" w:rsidP="00AD3B5B">
            <w:pPr>
              <w:pStyle w:val="a"/>
              <w:ind w:left="1154" w:hanging="360"/>
              <w:rPr>
                <w:szCs w:val="24"/>
              </w:rPr>
            </w:pPr>
          </w:p>
        </w:tc>
        <w:tc>
          <w:tcPr>
            <w:tcW w:w="1150" w:type="pct"/>
          </w:tcPr>
          <w:p w:rsidR="009322DF" w:rsidRPr="009322DF" w:rsidRDefault="009322DF" w:rsidP="00AD3B5B">
            <w:pPr>
              <w:spacing w:after="0"/>
              <w:rPr>
                <w:sz w:val="24"/>
                <w:szCs w:val="24"/>
              </w:rPr>
            </w:pPr>
            <w:r w:rsidRPr="009322DF">
              <w:rPr>
                <w:sz w:val="24"/>
                <w:szCs w:val="24"/>
              </w:rPr>
              <w:t>Ответчик</w:t>
            </w:r>
          </w:p>
        </w:tc>
        <w:tc>
          <w:tcPr>
            <w:tcW w:w="2950" w:type="pct"/>
          </w:tcPr>
          <w:p w:rsidR="009322DF" w:rsidRPr="009322DF" w:rsidRDefault="009322DF" w:rsidP="00AD3B5B">
            <w:pPr>
              <w:spacing w:after="0"/>
              <w:rPr>
                <w:sz w:val="24"/>
                <w:szCs w:val="24"/>
              </w:rPr>
            </w:pPr>
            <w:r w:rsidRPr="009322DF">
              <w:rPr>
                <w:sz w:val="24"/>
                <w:szCs w:val="24"/>
              </w:rPr>
              <w:t>Участник взаимодействия, на стороне которого развернут REST-сервис ИС Ответчика</w:t>
            </w:r>
          </w:p>
        </w:tc>
      </w:tr>
      <w:tr w:rsidR="009322DF" w:rsidRPr="00C86F76" w:rsidTr="00AD3B5B">
        <w:tc>
          <w:tcPr>
            <w:tcW w:w="800" w:type="pct"/>
          </w:tcPr>
          <w:p w:rsidR="009322DF" w:rsidRPr="009322DF" w:rsidRDefault="009322DF" w:rsidP="00AD3B5B">
            <w:pPr>
              <w:pStyle w:val="a"/>
              <w:ind w:left="1154" w:hanging="360"/>
              <w:rPr>
                <w:szCs w:val="24"/>
              </w:rPr>
            </w:pPr>
          </w:p>
        </w:tc>
        <w:tc>
          <w:tcPr>
            <w:tcW w:w="1150" w:type="pct"/>
          </w:tcPr>
          <w:p w:rsidR="009322DF" w:rsidRPr="009322DF" w:rsidRDefault="009322DF" w:rsidP="00AD3B5B">
            <w:pPr>
              <w:spacing w:after="0"/>
              <w:rPr>
                <w:sz w:val="24"/>
                <w:szCs w:val="24"/>
              </w:rPr>
            </w:pPr>
            <w:r w:rsidRPr="009322DF">
              <w:rPr>
                <w:sz w:val="24"/>
                <w:szCs w:val="24"/>
              </w:rPr>
              <w:t>Параметр запроса</w:t>
            </w:r>
          </w:p>
        </w:tc>
        <w:tc>
          <w:tcPr>
            <w:tcW w:w="2950" w:type="pct"/>
          </w:tcPr>
          <w:p w:rsidR="009322DF" w:rsidRPr="009322DF" w:rsidRDefault="009322DF" w:rsidP="00AD3B5B">
            <w:pPr>
              <w:spacing w:after="0"/>
              <w:rPr>
                <w:sz w:val="24"/>
                <w:szCs w:val="24"/>
              </w:rPr>
            </w:pPr>
            <w:r w:rsidRPr="009322DF">
              <w:rPr>
                <w:sz w:val="24"/>
                <w:szCs w:val="24"/>
              </w:rPr>
              <w:t>Символическое имя, входящее в текст SQL-запроса и не содержащееся в Модели данных Витрины, в терминах которой сформулирован SQL-запрос.</w:t>
            </w:r>
          </w:p>
          <w:p w:rsidR="009322DF" w:rsidRPr="009322DF" w:rsidRDefault="009322DF" w:rsidP="00AD3B5B">
            <w:pPr>
              <w:spacing w:after="0"/>
              <w:rPr>
                <w:sz w:val="24"/>
                <w:szCs w:val="24"/>
              </w:rPr>
            </w:pPr>
            <w:r w:rsidRPr="009322DF">
              <w:rPr>
                <w:sz w:val="24"/>
                <w:szCs w:val="24"/>
              </w:rPr>
              <w:t>Значение параметра должно быть определено перед выполнением SQL-запроса.</w:t>
            </w:r>
          </w:p>
          <w:p w:rsidR="009322DF" w:rsidRPr="009322DF" w:rsidRDefault="009322DF" w:rsidP="00AD3B5B">
            <w:pPr>
              <w:spacing w:after="0"/>
              <w:rPr>
                <w:sz w:val="24"/>
                <w:szCs w:val="24"/>
              </w:rPr>
            </w:pPr>
            <w:r w:rsidRPr="009322DF">
              <w:rPr>
                <w:sz w:val="24"/>
                <w:szCs w:val="24"/>
              </w:rPr>
              <w:t>Значение параметра может быть только данными и не может быть инструкцией языка SQL</w:t>
            </w:r>
          </w:p>
        </w:tc>
      </w:tr>
      <w:tr w:rsidR="009322DF" w:rsidRPr="00C86F76" w:rsidTr="00AD3B5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00" w:type="pct"/>
          </w:tcPr>
          <w:p w:rsidR="009322DF" w:rsidRPr="009322DF" w:rsidRDefault="009322DF" w:rsidP="00AD3B5B">
            <w:pPr>
              <w:spacing w:after="0"/>
              <w:rPr>
                <w:sz w:val="24"/>
                <w:szCs w:val="24"/>
              </w:rPr>
            </w:pPr>
            <w:r w:rsidRPr="009322DF">
              <w:rPr>
                <w:sz w:val="24"/>
                <w:szCs w:val="24"/>
              </w:rPr>
              <w:t>ПФ</w:t>
            </w:r>
          </w:p>
        </w:tc>
        <w:tc>
          <w:tcPr>
            <w:tcW w:w="1150" w:type="pct"/>
          </w:tcPr>
          <w:p w:rsidR="009322DF" w:rsidRPr="009322DF" w:rsidRDefault="009322DF" w:rsidP="00AD3B5B">
            <w:pPr>
              <w:spacing w:after="0"/>
              <w:rPr>
                <w:sz w:val="24"/>
                <w:szCs w:val="24"/>
              </w:rPr>
            </w:pPr>
            <w:r w:rsidRPr="009322DF">
              <w:rPr>
                <w:sz w:val="24"/>
                <w:szCs w:val="24"/>
              </w:rPr>
              <w:t>Печатная форма</w:t>
            </w:r>
          </w:p>
        </w:tc>
        <w:tc>
          <w:tcPr>
            <w:tcW w:w="2950" w:type="pct"/>
          </w:tcPr>
          <w:p w:rsidR="009322DF" w:rsidRPr="009322DF" w:rsidRDefault="009322DF" w:rsidP="00AD3B5B">
            <w:pPr>
              <w:spacing w:after="0"/>
              <w:rPr>
                <w:sz w:val="24"/>
                <w:szCs w:val="24"/>
              </w:rPr>
            </w:pPr>
            <w:r w:rsidRPr="009322DF">
              <w:rPr>
                <w:sz w:val="24"/>
                <w:szCs w:val="24"/>
              </w:rPr>
              <w:t>Документ в формате PDF или XML, сформированный в ответ на поступивший запрос сервисом Витрины на основе предварительно подготовленных pebble-шаблонов, с возможностью добавления к сформированным документам ЭП</w:t>
            </w:r>
          </w:p>
        </w:tc>
      </w:tr>
      <w:tr w:rsidR="009322DF" w:rsidRPr="00C86F76" w:rsidTr="00AD3B5B">
        <w:tc>
          <w:tcPr>
            <w:tcW w:w="800" w:type="pct"/>
          </w:tcPr>
          <w:p w:rsidR="009322DF" w:rsidRPr="009322DF" w:rsidRDefault="009322DF" w:rsidP="00AD3B5B">
            <w:pPr>
              <w:pStyle w:val="a"/>
              <w:ind w:left="1154" w:hanging="360"/>
              <w:rPr>
                <w:szCs w:val="24"/>
              </w:rPr>
            </w:pPr>
          </w:p>
        </w:tc>
        <w:tc>
          <w:tcPr>
            <w:tcW w:w="1150" w:type="pct"/>
          </w:tcPr>
          <w:p w:rsidR="009322DF" w:rsidRPr="009322DF" w:rsidRDefault="009322DF" w:rsidP="00AD3B5B">
            <w:pPr>
              <w:spacing w:after="0"/>
              <w:rPr>
                <w:sz w:val="24"/>
                <w:szCs w:val="24"/>
              </w:rPr>
            </w:pPr>
            <w:r w:rsidRPr="009322DF">
              <w:rPr>
                <w:sz w:val="24"/>
                <w:szCs w:val="24"/>
              </w:rPr>
              <w:t>Подписка (потребителя)</w:t>
            </w:r>
          </w:p>
        </w:tc>
        <w:tc>
          <w:tcPr>
            <w:tcW w:w="2950" w:type="pct"/>
          </w:tcPr>
          <w:p w:rsidR="009322DF" w:rsidRPr="009322DF" w:rsidRDefault="009322DF" w:rsidP="00AD3B5B">
            <w:pPr>
              <w:spacing w:after="0"/>
              <w:rPr>
                <w:sz w:val="24"/>
                <w:szCs w:val="24"/>
              </w:rPr>
            </w:pPr>
            <w:r w:rsidRPr="009322DF">
              <w:rPr>
                <w:sz w:val="24"/>
                <w:szCs w:val="24"/>
              </w:rPr>
              <w:t>Предоставление права Потребителю данных СМЭВ4 на информационный обмен с использованием Регламентированного запроса типа «Рассылка».</w:t>
            </w:r>
          </w:p>
        </w:tc>
      </w:tr>
      <w:tr w:rsidR="009322DF" w:rsidRPr="00C86F76" w:rsidTr="00AD3B5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00" w:type="pct"/>
          </w:tcPr>
          <w:p w:rsidR="009322DF" w:rsidRPr="009322DF" w:rsidRDefault="009322DF" w:rsidP="00AD3B5B">
            <w:pPr>
              <w:spacing w:after="0"/>
              <w:rPr>
                <w:sz w:val="24"/>
                <w:szCs w:val="24"/>
              </w:rPr>
            </w:pPr>
            <w:r w:rsidRPr="009322DF">
              <w:rPr>
                <w:sz w:val="24"/>
                <w:szCs w:val="24"/>
              </w:rPr>
              <w:lastRenderedPageBreak/>
              <w:t>СМЭВ4</w:t>
            </w:r>
          </w:p>
        </w:tc>
        <w:tc>
          <w:tcPr>
            <w:tcW w:w="1150" w:type="pct"/>
          </w:tcPr>
          <w:p w:rsidR="009322DF" w:rsidRPr="009322DF" w:rsidRDefault="009322DF" w:rsidP="00AD3B5B">
            <w:pPr>
              <w:spacing w:after="0"/>
              <w:rPr>
                <w:sz w:val="24"/>
                <w:szCs w:val="24"/>
              </w:rPr>
            </w:pPr>
            <w:r w:rsidRPr="009322DF">
              <w:rPr>
                <w:sz w:val="24"/>
                <w:szCs w:val="24"/>
              </w:rPr>
              <w:t>Единый сервис доступа к данным СМЭВ</w:t>
            </w:r>
          </w:p>
        </w:tc>
        <w:tc>
          <w:tcPr>
            <w:tcW w:w="2950" w:type="pct"/>
          </w:tcPr>
          <w:p w:rsidR="009322DF" w:rsidRPr="009322DF" w:rsidRDefault="009322DF" w:rsidP="00AD3B5B">
            <w:pPr>
              <w:spacing w:after="0"/>
              <w:rPr>
                <w:sz w:val="24"/>
                <w:szCs w:val="24"/>
              </w:rPr>
            </w:pPr>
            <w:r w:rsidRPr="009322DF">
              <w:rPr>
                <w:sz w:val="24"/>
                <w:szCs w:val="24"/>
              </w:rPr>
              <w:t>Транспортный сервис СМЭВ, обеспечивающий информационные обмены с использованием:</w:t>
            </w:r>
          </w:p>
          <w:p w:rsidR="009322DF" w:rsidRPr="009322DF" w:rsidRDefault="009322DF" w:rsidP="00AD3B5B">
            <w:pPr>
              <w:pStyle w:val="a"/>
              <w:ind w:left="423" w:hanging="360"/>
              <w:rPr>
                <w:szCs w:val="24"/>
              </w:rPr>
            </w:pPr>
            <w:r w:rsidRPr="009322DF">
              <w:rPr>
                <w:szCs w:val="24"/>
              </w:rPr>
              <w:t>запросов к Витринам Поставщиков данных;</w:t>
            </w:r>
          </w:p>
          <w:p w:rsidR="009322DF" w:rsidRPr="009322DF" w:rsidRDefault="009322DF" w:rsidP="00AD3B5B">
            <w:pPr>
              <w:pStyle w:val="a"/>
              <w:ind w:left="423" w:hanging="360"/>
              <w:rPr>
                <w:szCs w:val="24"/>
              </w:rPr>
            </w:pPr>
            <w:r w:rsidRPr="009322DF">
              <w:rPr>
                <w:szCs w:val="24"/>
              </w:rPr>
              <w:t>запросов к REST-сервисам ИС Ответчиков.</w:t>
            </w:r>
          </w:p>
        </w:tc>
      </w:tr>
      <w:tr w:rsidR="009322DF" w:rsidRPr="00C86F76" w:rsidTr="00AD3B5B">
        <w:tc>
          <w:tcPr>
            <w:tcW w:w="800" w:type="pct"/>
          </w:tcPr>
          <w:p w:rsidR="009322DF" w:rsidRPr="009322DF" w:rsidRDefault="009322DF" w:rsidP="00AD3B5B">
            <w:pPr>
              <w:pStyle w:val="a"/>
              <w:ind w:left="1154" w:hanging="360"/>
              <w:rPr>
                <w:szCs w:val="24"/>
              </w:rPr>
            </w:pPr>
          </w:p>
        </w:tc>
        <w:tc>
          <w:tcPr>
            <w:tcW w:w="1150" w:type="pct"/>
          </w:tcPr>
          <w:p w:rsidR="009322DF" w:rsidRPr="009322DF" w:rsidRDefault="009322DF" w:rsidP="00AD3B5B">
            <w:pPr>
              <w:spacing w:after="0"/>
              <w:rPr>
                <w:sz w:val="24"/>
                <w:szCs w:val="24"/>
              </w:rPr>
            </w:pPr>
            <w:r w:rsidRPr="009322DF">
              <w:rPr>
                <w:sz w:val="24"/>
                <w:szCs w:val="24"/>
              </w:rPr>
              <w:t>Полная мнемоника регламентированного SQL-запроса</w:t>
            </w:r>
          </w:p>
        </w:tc>
        <w:tc>
          <w:tcPr>
            <w:tcW w:w="2950" w:type="pct"/>
          </w:tcPr>
          <w:p w:rsidR="009322DF" w:rsidRPr="009322DF" w:rsidRDefault="009322DF" w:rsidP="00AD3B5B">
            <w:pPr>
              <w:spacing w:after="0"/>
              <w:rPr>
                <w:sz w:val="24"/>
                <w:szCs w:val="24"/>
              </w:rPr>
            </w:pPr>
            <w:r w:rsidRPr="009322DF">
              <w:rPr>
                <w:sz w:val="24"/>
                <w:szCs w:val="24"/>
              </w:rPr>
              <w:t>Мнемоника, сформированная по правилу &lt;мнемоника витрины&gt;.&lt;мнемоника Регламентированного SQL-запроса&gt;.</w:t>
            </w:r>
          </w:p>
          <w:p w:rsidR="009322DF" w:rsidRPr="009322DF" w:rsidRDefault="009322DF" w:rsidP="00AD3B5B">
            <w:pPr>
              <w:spacing w:after="0"/>
              <w:rPr>
                <w:sz w:val="24"/>
                <w:szCs w:val="24"/>
              </w:rPr>
            </w:pPr>
            <w:r w:rsidRPr="009322DF">
              <w:rPr>
                <w:sz w:val="24"/>
                <w:szCs w:val="24"/>
              </w:rPr>
              <w:t>Если запрос распределенный, то формируется по правилу podd.&lt;мнемоника Регламентированного SQL-запроса&gt;</w:t>
            </w:r>
          </w:p>
        </w:tc>
      </w:tr>
      <w:tr w:rsidR="009322DF" w:rsidRPr="00C86F76" w:rsidTr="00AD3B5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00" w:type="pct"/>
          </w:tcPr>
          <w:p w:rsidR="009322DF" w:rsidRPr="009322DF" w:rsidRDefault="009322DF" w:rsidP="00AD3B5B">
            <w:pPr>
              <w:pStyle w:val="a"/>
              <w:ind w:left="1154" w:hanging="360"/>
              <w:rPr>
                <w:szCs w:val="24"/>
              </w:rPr>
            </w:pPr>
          </w:p>
        </w:tc>
        <w:tc>
          <w:tcPr>
            <w:tcW w:w="1150" w:type="pct"/>
          </w:tcPr>
          <w:p w:rsidR="009322DF" w:rsidRPr="009322DF" w:rsidRDefault="009322DF" w:rsidP="00AD3B5B">
            <w:pPr>
              <w:spacing w:after="0"/>
              <w:rPr>
                <w:sz w:val="24"/>
                <w:szCs w:val="24"/>
              </w:rPr>
            </w:pPr>
            <w:r w:rsidRPr="009322DF">
              <w:rPr>
                <w:sz w:val="24"/>
                <w:szCs w:val="24"/>
              </w:rPr>
              <w:t>Полномочие</w:t>
            </w:r>
          </w:p>
        </w:tc>
        <w:tc>
          <w:tcPr>
            <w:tcW w:w="2950" w:type="pct"/>
          </w:tcPr>
          <w:p w:rsidR="009322DF" w:rsidRPr="009322DF" w:rsidRDefault="009322DF" w:rsidP="00AD3B5B">
            <w:pPr>
              <w:spacing w:after="0"/>
              <w:rPr>
                <w:sz w:val="24"/>
                <w:szCs w:val="24"/>
              </w:rPr>
            </w:pPr>
            <w:r w:rsidRPr="009322DF">
              <w:rPr>
                <w:sz w:val="24"/>
                <w:szCs w:val="24"/>
              </w:rPr>
              <w:t>Дополнительное разрешение для конкретного Потребителя /Инициатора использовать конкретный информационный ресурс Поставщика.</w:t>
            </w:r>
          </w:p>
          <w:p w:rsidR="009322DF" w:rsidRPr="009322DF" w:rsidRDefault="009322DF" w:rsidP="00AD3B5B">
            <w:pPr>
              <w:spacing w:after="0"/>
              <w:rPr>
                <w:sz w:val="24"/>
                <w:szCs w:val="24"/>
              </w:rPr>
            </w:pPr>
            <w:r w:rsidRPr="009322DF">
              <w:rPr>
                <w:sz w:val="24"/>
                <w:szCs w:val="24"/>
              </w:rPr>
              <w:t>Настраивается на Сервисе проверки полномочий</w:t>
            </w:r>
          </w:p>
        </w:tc>
      </w:tr>
      <w:tr w:rsidR="009322DF" w:rsidRPr="00C86F76" w:rsidTr="00AD3B5B">
        <w:tc>
          <w:tcPr>
            <w:tcW w:w="800" w:type="pct"/>
          </w:tcPr>
          <w:p w:rsidR="009322DF" w:rsidRPr="009322DF" w:rsidRDefault="009322DF" w:rsidP="00AD3B5B">
            <w:pPr>
              <w:pStyle w:val="a"/>
              <w:ind w:left="1154" w:hanging="360"/>
              <w:rPr>
                <w:szCs w:val="24"/>
              </w:rPr>
            </w:pPr>
          </w:p>
        </w:tc>
        <w:tc>
          <w:tcPr>
            <w:tcW w:w="1150" w:type="pct"/>
          </w:tcPr>
          <w:p w:rsidR="009322DF" w:rsidRPr="009322DF" w:rsidRDefault="009322DF" w:rsidP="00AD3B5B">
            <w:pPr>
              <w:spacing w:after="0"/>
              <w:rPr>
                <w:sz w:val="24"/>
                <w:szCs w:val="24"/>
              </w:rPr>
            </w:pPr>
            <w:r w:rsidRPr="009322DF">
              <w:rPr>
                <w:sz w:val="24"/>
                <w:szCs w:val="24"/>
              </w:rPr>
              <w:t>Поставщик данных (СМЭВ4)</w:t>
            </w:r>
          </w:p>
        </w:tc>
        <w:tc>
          <w:tcPr>
            <w:tcW w:w="2950" w:type="pct"/>
          </w:tcPr>
          <w:p w:rsidR="009322DF" w:rsidRPr="009322DF" w:rsidRDefault="009322DF" w:rsidP="00AD3B5B">
            <w:pPr>
              <w:spacing w:after="0"/>
              <w:rPr>
                <w:sz w:val="24"/>
                <w:szCs w:val="24"/>
              </w:rPr>
            </w:pPr>
            <w:r w:rsidRPr="009322DF">
              <w:rPr>
                <w:sz w:val="24"/>
                <w:szCs w:val="24"/>
              </w:rPr>
              <w:t>Участник взаимодействия, зарегистрированный и подключенный к СМЭВ4 и являющийся источником данных для других участников (Потребителей)</w:t>
            </w:r>
          </w:p>
        </w:tc>
      </w:tr>
      <w:tr w:rsidR="009322DF" w:rsidRPr="00C86F76" w:rsidTr="00AD3B5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00" w:type="pct"/>
          </w:tcPr>
          <w:p w:rsidR="009322DF" w:rsidRPr="009322DF" w:rsidRDefault="009322DF" w:rsidP="00AD3B5B">
            <w:pPr>
              <w:pStyle w:val="a"/>
              <w:ind w:left="1154" w:hanging="360"/>
              <w:rPr>
                <w:szCs w:val="24"/>
              </w:rPr>
            </w:pPr>
          </w:p>
        </w:tc>
        <w:tc>
          <w:tcPr>
            <w:tcW w:w="1150" w:type="pct"/>
          </w:tcPr>
          <w:p w:rsidR="009322DF" w:rsidRPr="009322DF" w:rsidRDefault="009322DF" w:rsidP="00AD3B5B">
            <w:pPr>
              <w:spacing w:after="0"/>
              <w:rPr>
                <w:sz w:val="24"/>
                <w:szCs w:val="24"/>
              </w:rPr>
            </w:pPr>
            <w:r w:rsidRPr="009322DF">
              <w:rPr>
                <w:sz w:val="24"/>
                <w:szCs w:val="24"/>
              </w:rPr>
              <w:t>Потребитель данных (СМЭВ4)</w:t>
            </w:r>
          </w:p>
        </w:tc>
        <w:tc>
          <w:tcPr>
            <w:tcW w:w="2950" w:type="pct"/>
          </w:tcPr>
          <w:p w:rsidR="009322DF" w:rsidRPr="009322DF" w:rsidRDefault="009322DF" w:rsidP="00AD3B5B">
            <w:pPr>
              <w:spacing w:after="0"/>
              <w:rPr>
                <w:sz w:val="24"/>
                <w:szCs w:val="24"/>
              </w:rPr>
            </w:pPr>
            <w:r w:rsidRPr="009322DF">
              <w:rPr>
                <w:sz w:val="24"/>
                <w:szCs w:val="24"/>
              </w:rPr>
              <w:t>Участник взаимодействия, зарегистрированный и подключенный к СМЭВ4 и являющийся потребителем данных от других участников (Поставщиков)</w:t>
            </w:r>
          </w:p>
        </w:tc>
      </w:tr>
      <w:tr w:rsidR="009322DF" w:rsidRPr="00C86F76" w:rsidTr="00AD3B5B">
        <w:tc>
          <w:tcPr>
            <w:tcW w:w="800" w:type="pct"/>
          </w:tcPr>
          <w:p w:rsidR="009322DF" w:rsidRPr="009322DF" w:rsidRDefault="009322DF" w:rsidP="00AD3B5B">
            <w:pPr>
              <w:pStyle w:val="a"/>
              <w:ind w:left="1154" w:hanging="360"/>
              <w:rPr>
                <w:szCs w:val="24"/>
              </w:rPr>
            </w:pPr>
          </w:p>
        </w:tc>
        <w:tc>
          <w:tcPr>
            <w:tcW w:w="1150" w:type="pct"/>
          </w:tcPr>
          <w:p w:rsidR="009322DF" w:rsidRPr="009322DF" w:rsidRDefault="009322DF" w:rsidP="00AD3B5B">
            <w:pPr>
              <w:spacing w:after="0"/>
              <w:rPr>
                <w:sz w:val="24"/>
                <w:szCs w:val="24"/>
              </w:rPr>
            </w:pPr>
            <w:r w:rsidRPr="009322DF">
              <w:rPr>
                <w:sz w:val="24"/>
                <w:szCs w:val="24"/>
              </w:rPr>
              <w:t>Право доступа</w:t>
            </w:r>
          </w:p>
        </w:tc>
        <w:tc>
          <w:tcPr>
            <w:tcW w:w="2950" w:type="pct"/>
          </w:tcPr>
          <w:p w:rsidR="009322DF" w:rsidRPr="009322DF" w:rsidRDefault="009322DF" w:rsidP="00AD3B5B">
            <w:pPr>
              <w:spacing w:after="0"/>
              <w:rPr>
                <w:sz w:val="24"/>
                <w:szCs w:val="24"/>
              </w:rPr>
            </w:pPr>
            <w:r w:rsidRPr="009322DF">
              <w:rPr>
                <w:sz w:val="24"/>
                <w:szCs w:val="24"/>
              </w:rPr>
              <w:t>Разрешение для конкретного Потребителя /Инициатора использовать конкретный информационный ресурс Поставщика</w:t>
            </w:r>
          </w:p>
        </w:tc>
      </w:tr>
      <w:tr w:rsidR="009322DF" w:rsidRPr="009322DF" w:rsidTr="00AD3B5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00" w:type="pct"/>
          </w:tcPr>
          <w:p w:rsidR="009322DF" w:rsidRPr="009322DF" w:rsidRDefault="009322DF" w:rsidP="00AD3B5B">
            <w:pPr>
              <w:spacing w:after="0"/>
              <w:rPr>
                <w:sz w:val="24"/>
                <w:szCs w:val="24"/>
              </w:rPr>
            </w:pPr>
            <w:r w:rsidRPr="009322DF">
              <w:rPr>
                <w:sz w:val="24"/>
                <w:szCs w:val="24"/>
              </w:rPr>
              <w:t>ПО</w:t>
            </w:r>
          </w:p>
        </w:tc>
        <w:tc>
          <w:tcPr>
            <w:tcW w:w="1150" w:type="pct"/>
          </w:tcPr>
          <w:p w:rsidR="009322DF" w:rsidRPr="009322DF" w:rsidRDefault="009322DF" w:rsidP="00AD3B5B">
            <w:pPr>
              <w:spacing w:after="0"/>
              <w:rPr>
                <w:sz w:val="24"/>
                <w:szCs w:val="24"/>
              </w:rPr>
            </w:pPr>
            <w:r w:rsidRPr="009322DF">
              <w:rPr>
                <w:sz w:val="24"/>
                <w:szCs w:val="24"/>
              </w:rPr>
              <w:t>Программное обеспечение</w:t>
            </w:r>
          </w:p>
        </w:tc>
        <w:tc>
          <w:tcPr>
            <w:tcW w:w="2950" w:type="pct"/>
          </w:tcPr>
          <w:p w:rsidR="009322DF" w:rsidRPr="009322DF" w:rsidRDefault="009322DF" w:rsidP="00AD3B5B">
            <w:pPr>
              <w:spacing w:after="0"/>
              <w:rPr>
                <w:sz w:val="24"/>
                <w:szCs w:val="24"/>
              </w:rPr>
            </w:pPr>
          </w:p>
        </w:tc>
      </w:tr>
      <w:tr w:rsidR="009322DF" w:rsidRPr="00C86F76" w:rsidTr="00AD3B5B">
        <w:tc>
          <w:tcPr>
            <w:tcW w:w="800" w:type="pct"/>
          </w:tcPr>
          <w:p w:rsidR="009322DF" w:rsidRPr="009322DF" w:rsidRDefault="009322DF" w:rsidP="00AD3B5B">
            <w:pPr>
              <w:pStyle w:val="a"/>
              <w:ind w:left="1154" w:hanging="360"/>
              <w:rPr>
                <w:szCs w:val="24"/>
              </w:rPr>
            </w:pPr>
          </w:p>
        </w:tc>
        <w:tc>
          <w:tcPr>
            <w:tcW w:w="1150" w:type="pct"/>
          </w:tcPr>
          <w:p w:rsidR="009322DF" w:rsidRPr="009322DF" w:rsidRDefault="009322DF" w:rsidP="00AD3B5B">
            <w:pPr>
              <w:spacing w:after="0"/>
              <w:rPr>
                <w:sz w:val="24"/>
                <w:szCs w:val="24"/>
              </w:rPr>
            </w:pPr>
            <w:r w:rsidRPr="009322DF">
              <w:rPr>
                <w:sz w:val="24"/>
                <w:szCs w:val="24"/>
              </w:rPr>
              <w:t>Произвольный SQL-запрос</w:t>
            </w:r>
          </w:p>
        </w:tc>
        <w:tc>
          <w:tcPr>
            <w:tcW w:w="2950" w:type="pct"/>
          </w:tcPr>
          <w:p w:rsidR="009322DF" w:rsidRPr="009322DF" w:rsidRDefault="009322DF" w:rsidP="00AD3B5B">
            <w:pPr>
              <w:spacing w:after="0"/>
              <w:rPr>
                <w:sz w:val="24"/>
                <w:szCs w:val="24"/>
              </w:rPr>
            </w:pPr>
            <w:r w:rsidRPr="009322DF">
              <w:rPr>
                <w:sz w:val="24"/>
                <w:szCs w:val="24"/>
              </w:rPr>
              <w:t>Запрос со структурой, задаваемой Потребителем данных, доступ к которому есть только у владельца соответствующей Витрины данных для тестирования</w:t>
            </w:r>
          </w:p>
        </w:tc>
      </w:tr>
      <w:tr w:rsidR="009322DF" w:rsidRPr="00C86F76" w:rsidTr="00AD3B5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00" w:type="pct"/>
          </w:tcPr>
          <w:p w:rsidR="009322DF" w:rsidRPr="009322DF" w:rsidRDefault="009322DF" w:rsidP="00AD3B5B">
            <w:pPr>
              <w:pStyle w:val="a"/>
              <w:ind w:left="1154" w:hanging="360"/>
              <w:rPr>
                <w:szCs w:val="24"/>
              </w:rPr>
            </w:pPr>
          </w:p>
        </w:tc>
        <w:tc>
          <w:tcPr>
            <w:tcW w:w="1150" w:type="pct"/>
          </w:tcPr>
          <w:p w:rsidR="009322DF" w:rsidRPr="009322DF" w:rsidRDefault="009322DF" w:rsidP="00AD3B5B">
            <w:pPr>
              <w:spacing w:after="0"/>
              <w:rPr>
                <w:sz w:val="24"/>
                <w:szCs w:val="24"/>
              </w:rPr>
            </w:pPr>
            <w:r w:rsidRPr="009322DF">
              <w:rPr>
                <w:sz w:val="24"/>
                <w:szCs w:val="24"/>
              </w:rPr>
              <w:t>Простой запрос</w:t>
            </w:r>
          </w:p>
        </w:tc>
        <w:tc>
          <w:tcPr>
            <w:tcW w:w="2950" w:type="pct"/>
          </w:tcPr>
          <w:p w:rsidR="009322DF" w:rsidRPr="009322DF" w:rsidRDefault="009322DF" w:rsidP="00AD3B5B">
            <w:pPr>
              <w:spacing w:after="0"/>
              <w:rPr>
                <w:sz w:val="24"/>
                <w:szCs w:val="24"/>
              </w:rPr>
            </w:pPr>
            <w:r w:rsidRPr="009322DF">
              <w:rPr>
                <w:sz w:val="24"/>
                <w:szCs w:val="24"/>
              </w:rPr>
              <w:t>Запрос, содержащий атрибуты только одной Витрины данных</w:t>
            </w:r>
          </w:p>
        </w:tc>
      </w:tr>
      <w:tr w:rsidR="009322DF" w:rsidRPr="009322DF" w:rsidTr="00AD3B5B">
        <w:tc>
          <w:tcPr>
            <w:tcW w:w="800" w:type="pct"/>
          </w:tcPr>
          <w:p w:rsidR="009322DF" w:rsidRPr="009322DF" w:rsidRDefault="009322DF" w:rsidP="00AD3B5B">
            <w:pPr>
              <w:pStyle w:val="a"/>
              <w:ind w:left="1154" w:hanging="360"/>
              <w:rPr>
                <w:szCs w:val="24"/>
              </w:rPr>
            </w:pPr>
          </w:p>
        </w:tc>
        <w:tc>
          <w:tcPr>
            <w:tcW w:w="1150" w:type="pct"/>
          </w:tcPr>
          <w:p w:rsidR="009322DF" w:rsidRPr="009322DF" w:rsidRDefault="009322DF" w:rsidP="00AD3B5B">
            <w:pPr>
              <w:spacing w:after="0"/>
              <w:rPr>
                <w:sz w:val="24"/>
                <w:szCs w:val="24"/>
              </w:rPr>
            </w:pPr>
            <w:r w:rsidRPr="009322DF">
              <w:rPr>
                <w:sz w:val="24"/>
                <w:szCs w:val="24"/>
              </w:rPr>
              <w:t>Протокол СМЭВ4</w:t>
            </w:r>
          </w:p>
        </w:tc>
        <w:tc>
          <w:tcPr>
            <w:tcW w:w="2950" w:type="pct"/>
          </w:tcPr>
          <w:p w:rsidR="009322DF" w:rsidRPr="009322DF" w:rsidRDefault="009322DF" w:rsidP="00AD3B5B">
            <w:pPr>
              <w:spacing w:after="0"/>
              <w:rPr>
                <w:sz w:val="24"/>
                <w:szCs w:val="24"/>
              </w:rPr>
            </w:pPr>
            <w:r w:rsidRPr="009322DF">
              <w:rPr>
                <w:sz w:val="24"/>
                <w:szCs w:val="24"/>
              </w:rPr>
              <w:t>Протокол взаимодействия между Агентом СМЭВ4 и Ядром СМЭВ4, который представляет собой (в зависимости от вида информационного обмена):</w:t>
            </w:r>
          </w:p>
          <w:p w:rsidR="009322DF" w:rsidRPr="009322DF" w:rsidRDefault="009322DF" w:rsidP="00AD3B5B">
            <w:pPr>
              <w:pStyle w:val="a"/>
              <w:ind w:left="423" w:hanging="360"/>
              <w:rPr>
                <w:szCs w:val="24"/>
              </w:rPr>
            </w:pPr>
            <w:r w:rsidRPr="009322DF">
              <w:rPr>
                <w:szCs w:val="24"/>
              </w:rPr>
              <w:t>Бинарный протокол Apache Pulsar;</w:t>
            </w:r>
          </w:p>
          <w:p w:rsidR="009322DF" w:rsidRPr="009322DF" w:rsidRDefault="009322DF" w:rsidP="00AD3B5B">
            <w:pPr>
              <w:pStyle w:val="a"/>
              <w:ind w:left="423" w:hanging="360"/>
              <w:rPr>
                <w:szCs w:val="24"/>
              </w:rPr>
            </w:pPr>
            <w:r w:rsidRPr="009322DF">
              <w:rPr>
                <w:szCs w:val="24"/>
              </w:rPr>
              <w:lastRenderedPageBreak/>
              <w:t>Бинарный протокол RSocket</w:t>
            </w:r>
          </w:p>
        </w:tc>
      </w:tr>
      <w:tr w:rsidR="009322DF" w:rsidRPr="00C86F76" w:rsidTr="00AD3B5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00" w:type="pct"/>
          </w:tcPr>
          <w:p w:rsidR="009322DF" w:rsidRPr="009322DF" w:rsidRDefault="009322DF" w:rsidP="00AD3B5B">
            <w:pPr>
              <w:pStyle w:val="a"/>
              <w:ind w:left="1154" w:hanging="360"/>
              <w:rPr>
                <w:szCs w:val="24"/>
              </w:rPr>
            </w:pPr>
          </w:p>
        </w:tc>
        <w:tc>
          <w:tcPr>
            <w:tcW w:w="1150" w:type="pct"/>
          </w:tcPr>
          <w:p w:rsidR="009322DF" w:rsidRPr="009322DF" w:rsidRDefault="009322DF" w:rsidP="00AD3B5B">
            <w:pPr>
              <w:spacing w:after="0"/>
              <w:rPr>
                <w:sz w:val="24"/>
                <w:szCs w:val="24"/>
              </w:rPr>
            </w:pPr>
            <w:r w:rsidRPr="009322DF">
              <w:rPr>
                <w:sz w:val="24"/>
                <w:szCs w:val="24"/>
              </w:rPr>
              <w:t>Распределенный запрос</w:t>
            </w:r>
          </w:p>
        </w:tc>
        <w:tc>
          <w:tcPr>
            <w:tcW w:w="2950" w:type="pct"/>
          </w:tcPr>
          <w:p w:rsidR="009322DF" w:rsidRPr="009322DF" w:rsidRDefault="009322DF" w:rsidP="00AD3B5B">
            <w:pPr>
              <w:spacing w:after="0"/>
              <w:rPr>
                <w:sz w:val="24"/>
                <w:szCs w:val="24"/>
              </w:rPr>
            </w:pPr>
            <w:r w:rsidRPr="009322DF">
              <w:rPr>
                <w:sz w:val="24"/>
                <w:szCs w:val="24"/>
              </w:rPr>
              <w:t>Регламентированный запрос, инициированный Потребителем, SQL-выражение которого содержит наборы данных из двух или более Витрин данных</w:t>
            </w:r>
          </w:p>
        </w:tc>
      </w:tr>
      <w:tr w:rsidR="009322DF" w:rsidRPr="00C86F76" w:rsidTr="00AD3B5B">
        <w:tc>
          <w:tcPr>
            <w:tcW w:w="800" w:type="pct"/>
          </w:tcPr>
          <w:p w:rsidR="009322DF" w:rsidRPr="009322DF" w:rsidRDefault="009322DF" w:rsidP="00AD3B5B">
            <w:pPr>
              <w:spacing w:after="0"/>
              <w:rPr>
                <w:sz w:val="24"/>
                <w:szCs w:val="24"/>
              </w:rPr>
            </w:pPr>
            <w:r w:rsidRPr="009322DF">
              <w:rPr>
                <w:sz w:val="24"/>
                <w:szCs w:val="24"/>
              </w:rPr>
              <w:t>РЗ</w:t>
            </w:r>
          </w:p>
        </w:tc>
        <w:tc>
          <w:tcPr>
            <w:tcW w:w="1150" w:type="pct"/>
          </w:tcPr>
          <w:p w:rsidR="009322DF" w:rsidRPr="009322DF" w:rsidRDefault="009322DF" w:rsidP="00AD3B5B">
            <w:pPr>
              <w:spacing w:after="0"/>
              <w:rPr>
                <w:sz w:val="24"/>
                <w:szCs w:val="24"/>
              </w:rPr>
            </w:pPr>
            <w:r w:rsidRPr="009322DF">
              <w:rPr>
                <w:sz w:val="24"/>
                <w:szCs w:val="24"/>
              </w:rPr>
              <w:t>Регламентированный запрос</w:t>
            </w:r>
          </w:p>
        </w:tc>
        <w:tc>
          <w:tcPr>
            <w:tcW w:w="2950" w:type="pct"/>
          </w:tcPr>
          <w:p w:rsidR="009322DF" w:rsidRPr="009322DF" w:rsidRDefault="009322DF" w:rsidP="00AD3B5B">
            <w:pPr>
              <w:spacing w:after="0"/>
              <w:rPr>
                <w:sz w:val="24"/>
                <w:szCs w:val="24"/>
              </w:rPr>
            </w:pPr>
            <w:r w:rsidRPr="009322DF">
              <w:rPr>
                <w:sz w:val="24"/>
                <w:szCs w:val="24"/>
              </w:rPr>
              <w:t>Запрос, определяющий набор данных для обмена между участниками взаимодействия</w:t>
            </w:r>
          </w:p>
        </w:tc>
      </w:tr>
      <w:tr w:rsidR="009322DF" w:rsidRPr="00C86F76" w:rsidTr="00AD3B5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00" w:type="pct"/>
          </w:tcPr>
          <w:p w:rsidR="009322DF" w:rsidRPr="009322DF" w:rsidRDefault="009322DF" w:rsidP="00AD3B5B">
            <w:pPr>
              <w:spacing w:after="0"/>
              <w:rPr>
                <w:sz w:val="24"/>
                <w:szCs w:val="24"/>
              </w:rPr>
            </w:pPr>
            <w:r w:rsidRPr="009322DF">
              <w:rPr>
                <w:sz w:val="24"/>
                <w:szCs w:val="24"/>
              </w:rPr>
              <w:t>Рассылка</w:t>
            </w:r>
          </w:p>
        </w:tc>
        <w:tc>
          <w:tcPr>
            <w:tcW w:w="1150" w:type="pct"/>
          </w:tcPr>
          <w:p w:rsidR="009322DF" w:rsidRPr="009322DF" w:rsidRDefault="009322DF" w:rsidP="00AD3B5B">
            <w:pPr>
              <w:spacing w:after="0"/>
              <w:rPr>
                <w:sz w:val="24"/>
                <w:szCs w:val="24"/>
              </w:rPr>
            </w:pPr>
            <w:r w:rsidRPr="009322DF">
              <w:rPr>
                <w:sz w:val="24"/>
                <w:szCs w:val="24"/>
              </w:rPr>
              <w:t>Регламентированный запрос типа «Рассылка»</w:t>
            </w:r>
          </w:p>
        </w:tc>
        <w:tc>
          <w:tcPr>
            <w:tcW w:w="2950" w:type="pct"/>
          </w:tcPr>
          <w:p w:rsidR="009322DF" w:rsidRPr="009322DF" w:rsidRDefault="009322DF" w:rsidP="00AD3B5B">
            <w:pPr>
              <w:spacing w:after="0"/>
              <w:rPr>
                <w:sz w:val="24"/>
                <w:szCs w:val="24"/>
              </w:rPr>
            </w:pPr>
            <w:r w:rsidRPr="009322DF">
              <w:rPr>
                <w:sz w:val="24"/>
                <w:szCs w:val="24"/>
              </w:rPr>
              <w:t>Регламентированный запрос, содержащий SQL-выражение, выраженное в терминах Модели данных, обеспечивающий автоматическое размещение и актуализацию изменившихся данных из Витрины Поставщика данных в Витрине Потребителя данных</w:t>
            </w:r>
          </w:p>
        </w:tc>
      </w:tr>
      <w:tr w:rsidR="009322DF" w:rsidRPr="00C86F76" w:rsidTr="00AD3B5B">
        <w:tc>
          <w:tcPr>
            <w:tcW w:w="800" w:type="pct"/>
          </w:tcPr>
          <w:p w:rsidR="009322DF" w:rsidRPr="009322DF" w:rsidRDefault="009322DF" w:rsidP="00AD3B5B">
            <w:pPr>
              <w:spacing w:after="0"/>
              <w:rPr>
                <w:sz w:val="24"/>
                <w:szCs w:val="24"/>
              </w:rPr>
            </w:pPr>
            <w:r w:rsidRPr="009322DF">
              <w:rPr>
                <w:sz w:val="24"/>
                <w:szCs w:val="24"/>
              </w:rPr>
              <w:t>Запрос к REST-сервису ИС Ответчика, REST-РЗ</w:t>
            </w:r>
          </w:p>
        </w:tc>
        <w:tc>
          <w:tcPr>
            <w:tcW w:w="1150" w:type="pct"/>
          </w:tcPr>
          <w:p w:rsidR="009322DF" w:rsidRPr="009322DF" w:rsidRDefault="009322DF" w:rsidP="00AD3B5B">
            <w:pPr>
              <w:spacing w:after="0"/>
              <w:rPr>
                <w:sz w:val="24"/>
                <w:szCs w:val="24"/>
              </w:rPr>
            </w:pPr>
            <w:r w:rsidRPr="009322DF">
              <w:rPr>
                <w:sz w:val="24"/>
                <w:szCs w:val="24"/>
              </w:rPr>
              <w:t>Регламентированный запрос типа «Rest-сервис»</w:t>
            </w:r>
          </w:p>
        </w:tc>
        <w:tc>
          <w:tcPr>
            <w:tcW w:w="2950" w:type="pct"/>
          </w:tcPr>
          <w:p w:rsidR="009322DF" w:rsidRPr="009322DF" w:rsidRDefault="009322DF" w:rsidP="00AD3B5B">
            <w:pPr>
              <w:spacing w:after="0"/>
              <w:rPr>
                <w:sz w:val="24"/>
                <w:szCs w:val="24"/>
              </w:rPr>
            </w:pPr>
            <w:r w:rsidRPr="009322DF">
              <w:rPr>
                <w:sz w:val="24"/>
                <w:szCs w:val="24"/>
              </w:rPr>
              <w:t>Регламентированный запрос, представляющий из себя Rest-сервис в инфраструктуре Ответчика, обеспечивающий предоставление данных другим Участникам взаимодействия с использованием СМЭВ4 в соответствии с загруженной в СМЭВ4 спецификацией OpenAPI</w:t>
            </w:r>
          </w:p>
        </w:tc>
      </w:tr>
      <w:tr w:rsidR="009322DF" w:rsidRPr="00C86F76" w:rsidTr="00AD3B5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00" w:type="pct"/>
          </w:tcPr>
          <w:p w:rsidR="009322DF" w:rsidRPr="009322DF" w:rsidRDefault="009322DF" w:rsidP="00AD3B5B">
            <w:pPr>
              <w:spacing w:after="0"/>
              <w:rPr>
                <w:sz w:val="24"/>
                <w:szCs w:val="24"/>
              </w:rPr>
            </w:pPr>
            <w:r w:rsidRPr="009322DF">
              <w:rPr>
                <w:sz w:val="24"/>
                <w:szCs w:val="24"/>
              </w:rPr>
              <w:t>Регламентированный SQL-запрос, SQL-РЗ</w:t>
            </w:r>
          </w:p>
        </w:tc>
        <w:tc>
          <w:tcPr>
            <w:tcW w:w="1150" w:type="pct"/>
          </w:tcPr>
          <w:p w:rsidR="009322DF" w:rsidRPr="009322DF" w:rsidRDefault="009322DF" w:rsidP="00AD3B5B">
            <w:pPr>
              <w:spacing w:after="0"/>
              <w:rPr>
                <w:sz w:val="24"/>
                <w:szCs w:val="24"/>
              </w:rPr>
            </w:pPr>
            <w:r w:rsidRPr="009322DF">
              <w:rPr>
                <w:sz w:val="24"/>
                <w:szCs w:val="24"/>
              </w:rPr>
              <w:t>Регламентированный запрос типа «SQL- Запрос»</w:t>
            </w:r>
          </w:p>
        </w:tc>
        <w:tc>
          <w:tcPr>
            <w:tcW w:w="2950" w:type="pct"/>
          </w:tcPr>
          <w:p w:rsidR="009322DF" w:rsidRPr="009322DF" w:rsidRDefault="009322DF" w:rsidP="00AD3B5B">
            <w:pPr>
              <w:spacing w:after="0"/>
              <w:rPr>
                <w:sz w:val="24"/>
                <w:szCs w:val="24"/>
              </w:rPr>
            </w:pPr>
            <w:r w:rsidRPr="009322DF">
              <w:rPr>
                <w:sz w:val="24"/>
                <w:szCs w:val="24"/>
              </w:rPr>
              <w:t>Регламентированный запрос, содержащий в себе SQL-выражение, выраженное в терминах Модели данных, загруженное в СМЭВ4, и зарегистрированное в Ядре СМЭВ4 под символической мнемоникой, используемой ИС Потребителя СМЭВ4 для его выполнения</w:t>
            </w:r>
          </w:p>
        </w:tc>
      </w:tr>
      <w:tr w:rsidR="009322DF" w:rsidRPr="00C86F76" w:rsidTr="00AD3B5B">
        <w:tc>
          <w:tcPr>
            <w:tcW w:w="800" w:type="pct"/>
          </w:tcPr>
          <w:p w:rsidR="009322DF" w:rsidRPr="009322DF" w:rsidRDefault="009322DF" w:rsidP="00AD3B5B">
            <w:pPr>
              <w:pStyle w:val="a"/>
              <w:ind w:left="1154" w:hanging="360"/>
              <w:rPr>
                <w:szCs w:val="24"/>
              </w:rPr>
            </w:pPr>
          </w:p>
        </w:tc>
        <w:tc>
          <w:tcPr>
            <w:tcW w:w="1150" w:type="pct"/>
          </w:tcPr>
          <w:p w:rsidR="009322DF" w:rsidRPr="009322DF" w:rsidRDefault="009322DF" w:rsidP="00AD3B5B">
            <w:pPr>
              <w:spacing w:after="0"/>
              <w:rPr>
                <w:sz w:val="24"/>
                <w:szCs w:val="24"/>
              </w:rPr>
            </w:pPr>
            <w:r w:rsidRPr="009322DF">
              <w:rPr>
                <w:sz w:val="24"/>
                <w:szCs w:val="24"/>
              </w:rPr>
              <w:t>Сегментирование (данных)</w:t>
            </w:r>
          </w:p>
        </w:tc>
        <w:tc>
          <w:tcPr>
            <w:tcW w:w="2950" w:type="pct"/>
          </w:tcPr>
          <w:p w:rsidR="009322DF" w:rsidRPr="009322DF" w:rsidRDefault="009322DF" w:rsidP="00AD3B5B">
            <w:pPr>
              <w:spacing w:after="0"/>
              <w:rPr>
                <w:sz w:val="24"/>
                <w:szCs w:val="24"/>
              </w:rPr>
            </w:pPr>
            <w:r w:rsidRPr="009322DF">
              <w:rPr>
                <w:sz w:val="24"/>
                <w:szCs w:val="24"/>
              </w:rPr>
              <w:t>Разделение массива данных на части (сегменты) для возможности независимой обработки каждого сегмента узлами вычислительного кластера в составе Ядра СМЭВ4</w:t>
            </w:r>
          </w:p>
        </w:tc>
      </w:tr>
      <w:tr w:rsidR="009322DF" w:rsidRPr="009322DF" w:rsidTr="00AD3B5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00" w:type="pct"/>
          </w:tcPr>
          <w:p w:rsidR="009322DF" w:rsidRPr="009322DF" w:rsidRDefault="009322DF" w:rsidP="00AD3B5B">
            <w:pPr>
              <w:spacing w:after="0"/>
              <w:rPr>
                <w:sz w:val="24"/>
                <w:szCs w:val="24"/>
              </w:rPr>
            </w:pPr>
            <w:r w:rsidRPr="009322DF">
              <w:rPr>
                <w:sz w:val="24"/>
                <w:szCs w:val="24"/>
              </w:rPr>
              <w:t>СУБД</w:t>
            </w:r>
          </w:p>
        </w:tc>
        <w:tc>
          <w:tcPr>
            <w:tcW w:w="1150" w:type="pct"/>
          </w:tcPr>
          <w:p w:rsidR="009322DF" w:rsidRPr="009322DF" w:rsidRDefault="009322DF" w:rsidP="00AD3B5B">
            <w:pPr>
              <w:spacing w:after="0"/>
              <w:rPr>
                <w:sz w:val="24"/>
                <w:szCs w:val="24"/>
              </w:rPr>
            </w:pPr>
            <w:r w:rsidRPr="009322DF">
              <w:rPr>
                <w:sz w:val="24"/>
                <w:szCs w:val="24"/>
              </w:rPr>
              <w:t>Система управления базами данных</w:t>
            </w:r>
          </w:p>
        </w:tc>
        <w:tc>
          <w:tcPr>
            <w:tcW w:w="2950" w:type="pct"/>
          </w:tcPr>
          <w:p w:rsidR="009322DF" w:rsidRPr="009322DF" w:rsidRDefault="009322DF" w:rsidP="00AD3B5B">
            <w:pPr>
              <w:spacing w:after="0"/>
              <w:rPr>
                <w:sz w:val="24"/>
                <w:szCs w:val="24"/>
              </w:rPr>
            </w:pPr>
          </w:p>
        </w:tc>
      </w:tr>
      <w:tr w:rsidR="009322DF" w:rsidRPr="00C86F76" w:rsidTr="00AD3B5B">
        <w:tc>
          <w:tcPr>
            <w:tcW w:w="800" w:type="pct"/>
          </w:tcPr>
          <w:p w:rsidR="009322DF" w:rsidRPr="009322DF" w:rsidRDefault="009322DF" w:rsidP="00AD3B5B">
            <w:pPr>
              <w:pStyle w:val="a"/>
              <w:ind w:left="1154" w:hanging="360"/>
              <w:rPr>
                <w:szCs w:val="24"/>
              </w:rPr>
            </w:pPr>
          </w:p>
        </w:tc>
        <w:tc>
          <w:tcPr>
            <w:tcW w:w="1150" w:type="pct"/>
          </w:tcPr>
          <w:p w:rsidR="009322DF" w:rsidRPr="009322DF" w:rsidRDefault="009322DF" w:rsidP="00AD3B5B">
            <w:pPr>
              <w:spacing w:after="0"/>
              <w:rPr>
                <w:sz w:val="24"/>
                <w:szCs w:val="24"/>
              </w:rPr>
            </w:pPr>
            <w:r w:rsidRPr="009322DF">
              <w:rPr>
                <w:sz w:val="24"/>
                <w:szCs w:val="24"/>
              </w:rPr>
              <w:t>Скалярный параметр (запроса)</w:t>
            </w:r>
          </w:p>
        </w:tc>
        <w:tc>
          <w:tcPr>
            <w:tcW w:w="2950" w:type="pct"/>
          </w:tcPr>
          <w:p w:rsidR="009322DF" w:rsidRPr="009322DF" w:rsidRDefault="009322DF" w:rsidP="00AD3B5B">
            <w:pPr>
              <w:spacing w:after="0"/>
              <w:rPr>
                <w:sz w:val="24"/>
                <w:szCs w:val="24"/>
              </w:rPr>
            </w:pPr>
            <w:r w:rsidRPr="009322DF">
              <w:rPr>
                <w:sz w:val="24"/>
                <w:szCs w:val="24"/>
              </w:rPr>
              <w:t>Параметр, значение которого представляет собой число, строку или дату</w:t>
            </w:r>
          </w:p>
        </w:tc>
      </w:tr>
      <w:tr w:rsidR="009322DF" w:rsidRPr="00C86F76" w:rsidTr="00AD3B5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00" w:type="pct"/>
          </w:tcPr>
          <w:p w:rsidR="009322DF" w:rsidRPr="009322DF" w:rsidRDefault="009322DF" w:rsidP="00AD3B5B">
            <w:pPr>
              <w:spacing w:after="0"/>
              <w:rPr>
                <w:sz w:val="24"/>
                <w:szCs w:val="24"/>
              </w:rPr>
            </w:pPr>
            <w:r w:rsidRPr="009322DF">
              <w:rPr>
                <w:sz w:val="24"/>
                <w:szCs w:val="24"/>
              </w:rPr>
              <w:t>СМЭВ</w:t>
            </w:r>
          </w:p>
        </w:tc>
        <w:tc>
          <w:tcPr>
            <w:tcW w:w="1150" w:type="pct"/>
          </w:tcPr>
          <w:p w:rsidR="009322DF" w:rsidRPr="009322DF" w:rsidRDefault="009322DF" w:rsidP="00AD3B5B">
            <w:pPr>
              <w:spacing w:after="0"/>
              <w:rPr>
                <w:sz w:val="24"/>
                <w:szCs w:val="24"/>
              </w:rPr>
            </w:pPr>
            <w:r w:rsidRPr="009322DF">
              <w:rPr>
                <w:sz w:val="24"/>
                <w:szCs w:val="24"/>
              </w:rPr>
              <w:t>Единая система межведомственного электронного взаимодействия</w:t>
            </w:r>
          </w:p>
        </w:tc>
        <w:tc>
          <w:tcPr>
            <w:tcW w:w="2950" w:type="pct"/>
          </w:tcPr>
          <w:p w:rsidR="009322DF" w:rsidRPr="009322DF" w:rsidRDefault="009322DF" w:rsidP="00AD3B5B">
            <w:pPr>
              <w:spacing w:after="0"/>
              <w:rPr>
                <w:sz w:val="24"/>
                <w:szCs w:val="24"/>
              </w:rPr>
            </w:pPr>
          </w:p>
        </w:tc>
      </w:tr>
      <w:tr w:rsidR="009322DF" w:rsidRPr="00C86F76" w:rsidTr="00AD3B5B">
        <w:tc>
          <w:tcPr>
            <w:tcW w:w="800" w:type="pct"/>
          </w:tcPr>
          <w:p w:rsidR="009322DF" w:rsidRPr="009322DF" w:rsidRDefault="009322DF" w:rsidP="00AD3B5B">
            <w:pPr>
              <w:spacing w:after="0"/>
              <w:rPr>
                <w:sz w:val="24"/>
                <w:szCs w:val="24"/>
              </w:rPr>
            </w:pPr>
            <w:r w:rsidRPr="009322DF">
              <w:rPr>
                <w:sz w:val="24"/>
                <w:szCs w:val="24"/>
              </w:rPr>
              <w:t>СМЭВ4</w:t>
            </w:r>
          </w:p>
        </w:tc>
        <w:tc>
          <w:tcPr>
            <w:tcW w:w="1150" w:type="pct"/>
          </w:tcPr>
          <w:p w:rsidR="009322DF" w:rsidRPr="009322DF" w:rsidRDefault="009322DF" w:rsidP="00AD3B5B">
            <w:pPr>
              <w:spacing w:after="0"/>
              <w:rPr>
                <w:sz w:val="24"/>
                <w:szCs w:val="24"/>
              </w:rPr>
            </w:pPr>
            <w:r w:rsidRPr="009322DF">
              <w:rPr>
                <w:sz w:val="24"/>
                <w:szCs w:val="24"/>
              </w:rPr>
              <w:t xml:space="preserve">Единый сервис доступа к данным </w:t>
            </w:r>
            <w:r w:rsidRPr="009322DF">
              <w:rPr>
                <w:sz w:val="24"/>
                <w:szCs w:val="24"/>
              </w:rPr>
              <w:lastRenderedPageBreak/>
              <w:t>СМЭВ</w:t>
            </w:r>
          </w:p>
        </w:tc>
        <w:tc>
          <w:tcPr>
            <w:tcW w:w="2950" w:type="pct"/>
          </w:tcPr>
          <w:p w:rsidR="009322DF" w:rsidRPr="009322DF" w:rsidRDefault="009322DF" w:rsidP="00AD3B5B">
            <w:pPr>
              <w:spacing w:after="0"/>
              <w:rPr>
                <w:sz w:val="24"/>
                <w:szCs w:val="24"/>
              </w:rPr>
            </w:pPr>
          </w:p>
        </w:tc>
      </w:tr>
      <w:tr w:rsidR="009322DF" w:rsidRPr="009322DF" w:rsidTr="00AD3B5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00" w:type="pct"/>
          </w:tcPr>
          <w:p w:rsidR="009322DF" w:rsidRPr="009322DF" w:rsidRDefault="009322DF" w:rsidP="00AD3B5B">
            <w:pPr>
              <w:spacing w:after="0"/>
              <w:rPr>
                <w:sz w:val="24"/>
                <w:szCs w:val="24"/>
              </w:rPr>
            </w:pPr>
            <w:r w:rsidRPr="009322DF">
              <w:rPr>
                <w:sz w:val="24"/>
                <w:szCs w:val="24"/>
              </w:rPr>
              <w:t>СЦ</w:t>
            </w:r>
          </w:p>
        </w:tc>
        <w:tc>
          <w:tcPr>
            <w:tcW w:w="1150" w:type="pct"/>
          </w:tcPr>
          <w:p w:rsidR="009322DF" w:rsidRPr="009322DF" w:rsidRDefault="009322DF" w:rsidP="00AD3B5B">
            <w:pPr>
              <w:spacing w:after="0"/>
              <w:rPr>
                <w:sz w:val="24"/>
                <w:szCs w:val="24"/>
              </w:rPr>
            </w:pPr>
            <w:r w:rsidRPr="009322DF">
              <w:rPr>
                <w:sz w:val="24"/>
                <w:szCs w:val="24"/>
              </w:rPr>
              <w:t>Ситуационный центр</w:t>
            </w:r>
          </w:p>
        </w:tc>
        <w:tc>
          <w:tcPr>
            <w:tcW w:w="2950" w:type="pct"/>
          </w:tcPr>
          <w:p w:rsidR="009322DF" w:rsidRPr="009322DF" w:rsidRDefault="009322DF" w:rsidP="00AD3B5B">
            <w:pPr>
              <w:spacing w:after="0"/>
              <w:rPr>
                <w:sz w:val="24"/>
                <w:szCs w:val="24"/>
              </w:rPr>
            </w:pPr>
            <w:r w:rsidRPr="009322DF">
              <w:rPr>
                <w:sz w:val="24"/>
                <w:szCs w:val="24"/>
              </w:rPr>
              <w:t xml:space="preserve">ФГИС «Федеральный Ситуационный Центр Электронного Правительства» – инструмент для управления коммуникациями между участниками взаимодействия в ходе процессов создания цифровых регламентов в части шагов, не автоматизированных в КЦР. Доступен по адресу </w:t>
            </w:r>
            <w:hyperlink r:id="rId31">
              <w:r w:rsidRPr="009322DF">
                <w:rPr>
                  <w:rStyle w:val="ad"/>
                  <w:sz w:val="24"/>
                  <w:szCs w:val="24"/>
                </w:rPr>
                <w:t>https://sc.minsvyaz.ru</w:t>
              </w:r>
            </w:hyperlink>
          </w:p>
        </w:tc>
      </w:tr>
      <w:tr w:rsidR="009322DF" w:rsidRPr="009322DF" w:rsidTr="00AD3B5B">
        <w:tc>
          <w:tcPr>
            <w:tcW w:w="800" w:type="pct"/>
          </w:tcPr>
          <w:p w:rsidR="009322DF" w:rsidRPr="009322DF" w:rsidRDefault="009322DF" w:rsidP="00AD3B5B">
            <w:pPr>
              <w:spacing w:after="0"/>
              <w:rPr>
                <w:sz w:val="24"/>
                <w:szCs w:val="24"/>
              </w:rPr>
            </w:pPr>
            <w:r w:rsidRPr="009322DF">
              <w:rPr>
                <w:sz w:val="24"/>
                <w:szCs w:val="24"/>
              </w:rPr>
              <w:t>СЭ</w:t>
            </w:r>
          </w:p>
        </w:tc>
        <w:tc>
          <w:tcPr>
            <w:tcW w:w="1150" w:type="pct"/>
          </w:tcPr>
          <w:p w:rsidR="009322DF" w:rsidRPr="009322DF" w:rsidRDefault="009322DF" w:rsidP="00AD3B5B">
            <w:pPr>
              <w:spacing w:after="0"/>
              <w:rPr>
                <w:sz w:val="24"/>
                <w:szCs w:val="24"/>
              </w:rPr>
            </w:pPr>
            <w:r w:rsidRPr="009322DF">
              <w:rPr>
                <w:sz w:val="24"/>
                <w:szCs w:val="24"/>
              </w:rPr>
              <w:t>Служба эксплуатации</w:t>
            </w:r>
          </w:p>
        </w:tc>
        <w:tc>
          <w:tcPr>
            <w:tcW w:w="2950" w:type="pct"/>
          </w:tcPr>
          <w:p w:rsidR="009322DF" w:rsidRPr="009322DF" w:rsidRDefault="009322DF" w:rsidP="00AD3B5B">
            <w:pPr>
              <w:spacing w:after="0"/>
              <w:rPr>
                <w:sz w:val="24"/>
                <w:szCs w:val="24"/>
              </w:rPr>
            </w:pPr>
          </w:p>
        </w:tc>
      </w:tr>
      <w:tr w:rsidR="009322DF" w:rsidRPr="00C86F76" w:rsidTr="00AD3B5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00" w:type="pct"/>
          </w:tcPr>
          <w:p w:rsidR="009322DF" w:rsidRPr="009322DF" w:rsidRDefault="009322DF" w:rsidP="00AD3B5B">
            <w:pPr>
              <w:pStyle w:val="a"/>
              <w:ind w:left="1154" w:hanging="360"/>
              <w:rPr>
                <w:szCs w:val="24"/>
              </w:rPr>
            </w:pPr>
          </w:p>
        </w:tc>
        <w:tc>
          <w:tcPr>
            <w:tcW w:w="1150" w:type="pct"/>
          </w:tcPr>
          <w:p w:rsidR="009322DF" w:rsidRPr="009322DF" w:rsidRDefault="009322DF" w:rsidP="00AD3B5B">
            <w:pPr>
              <w:spacing w:after="0"/>
              <w:rPr>
                <w:sz w:val="24"/>
                <w:szCs w:val="24"/>
              </w:rPr>
            </w:pPr>
            <w:r w:rsidRPr="009322DF">
              <w:rPr>
                <w:sz w:val="24"/>
                <w:szCs w:val="24"/>
              </w:rPr>
              <w:t>Табличный параметр (запроса)</w:t>
            </w:r>
          </w:p>
        </w:tc>
        <w:tc>
          <w:tcPr>
            <w:tcW w:w="2950" w:type="pct"/>
          </w:tcPr>
          <w:p w:rsidR="009322DF" w:rsidRPr="009322DF" w:rsidRDefault="009322DF" w:rsidP="00AD3B5B">
            <w:pPr>
              <w:spacing w:after="0"/>
              <w:rPr>
                <w:sz w:val="24"/>
                <w:szCs w:val="24"/>
              </w:rPr>
            </w:pPr>
            <w:r w:rsidRPr="009322DF">
              <w:rPr>
                <w:sz w:val="24"/>
                <w:szCs w:val="24"/>
              </w:rPr>
              <w:t>Параметр, значение которого представляет собой двумерный массив с именованными колонками и неупорядоченными строками. Формальный табличный параметр может использоваться в инструкциях FROM, JOIN как источник данных</w:t>
            </w:r>
          </w:p>
        </w:tc>
      </w:tr>
      <w:tr w:rsidR="009322DF" w:rsidRPr="00C86F76" w:rsidTr="00AD3B5B">
        <w:tc>
          <w:tcPr>
            <w:tcW w:w="800" w:type="pct"/>
          </w:tcPr>
          <w:p w:rsidR="009322DF" w:rsidRPr="009322DF" w:rsidRDefault="009322DF" w:rsidP="00AD3B5B">
            <w:pPr>
              <w:spacing w:after="0"/>
              <w:rPr>
                <w:sz w:val="24"/>
                <w:szCs w:val="24"/>
              </w:rPr>
            </w:pPr>
            <w:r w:rsidRPr="009322DF">
              <w:rPr>
                <w:sz w:val="24"/>
                <w:szCs w:val="24"/>
              </w:rPr>
              <w:t>УВ</w:t>
            </w:r>
          </w:p>
        </w:tc>
        <w:tc>
          <w:tcPr>
            <w:tcW w:w="1150" w:type="pct"/>
          </w:tcPr>
          <w:p w:rsidR="009322DF" w:rsidRPr="009322DF" w:rsidRDefault="009322DF" w:rsidP="00AD3B5B">
            <w:pPr>
              <w:spacing w:after="0"/>
              <w:rPr>
                <w:sz w:val="24"/>
                <w:szCs w:val="24"/>
              </w:rPr>
            </w:pPr>
            <w:r w:rsidRPr="009322DF">
              <w:rPr>
                <w:sz w:val="24"/>
                <w:szCs w:val="24"/>
              </w:rPr>
              <w:t>Участник взаимодействия</w:t>
            </w:r>
          </w:p>
        </w:tc>
        <w:tc>
          <w:tcPr>
            <w:tcW w:w="2950" w:type="pct"/>
          </w:tcPr>
          <w:p w:rsidR="009322DF" w:rsidRPr="009322DF" w:rsidRDefault="009322DF" w:rsidP="00AD3B5B">
            <w:pPr>
              <w:spacing w:after="0"/>
              <w:rPr>
                <w:sz w:val="24"/>
                <w:szCs w:val="24"/>
              </w:rPr>
            </w:pPr>
            <w:r w:rsidRPr="009322DF">
              <w:rPr>
                <w:sz w:val="24"/>
                <w:szCs w:val="24"/>
              </w:rPr>
              <w:t>Орган или организация, участвующий в информационном обмене через СМЭВ</w:t>
            </w:r>
          </w:p>
        </w:tc>
      </w:tr>
      <w:tr w:rsidR="009322DF" w:rsidRPr="00C86F76" w:rsidTr="00AD3B5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00" w:type="pct"/>
          </w:tcPr>
          <w:p w:rsidR="009322DF" w:rsidRPr="009322DF" w:rsidRDefault="009322DF" w:rsidP="00AD3B5B">
            <w:pPr>
              <w:pStyle w:val="a"/>
              <w:ind w:left="1154" w:hanging="360"/>
              <w:rPr>
                <w:szCs w:val="24"/>
              </w:rPr>
            </w:pPr>
          </w:p>
        </w:tc>
        <w:tc>
          <w:tcPr>
            <w:tcW w:w="1150" w:type="pct"/>
          </w:tcPr>
          <w:p w:rsidR="009322DF" w:rsidRPr="009322DF" w:rsidRDefault="009322DF" w:rsidP="00AD3B5B">
            <w:pPr>
              <w:spacing w:after="0"/>
              <w:rPr>
                <w:sz w:val="24"/>
                <w:szCs w:val="24"/>
              </w:rPr>
            </w:pPr>
            <w:r w:rsidRPr="009322DF">
              <w:rPr>
                <w:sz w:val="24"/>
                <w:szCs w:val="24"/>
              </w:rPr>
              <w:t>Универсальные запросы</w:t>
            </w:r>
          </w:p>
        </w:tc>
        <w:tc>
          <w:tcPr>
            <w:tcW w:w="2950" w:type="pct"/>
          </w:tcPr>
          <w:p w:rsidR="009322DF" w:rsidRPr="009322DF" w:rsidRDefault="009322DF" w:rsidP="00AD3B5B">
            <w:pPr>
              <w:spacing w:after="0"/>
              <w:rPr>
                <w:sz w:val="24"/>
                <w:szCs w:val="24"/>
              </w:rPr>
            </w:pPr>
            <w:r w:rsidRPr="009322DF">
              <w:rPr>
                <w:sz w:val="24"/>
                <w:szCs w:val="24"/>
              </w:rPr>
              <w:t>Запросы, атрибутный состав которых не имеет разметки, предполагающей какое-то специальное использование этого запроса</w:t>
            </w:r>
          </w:p>
        </w:tc>
      </w:tr>
      <w:tr w:rsidR="009322DF" w:rsidRPr="00C86F76" w:rsidTr="00AD3B5B">
        <w:tc>
          <w:tcPr>
            <w:tcW w:w="800" w:type="pct"/>
          </w:tcPr>
          <w:p w:rsidR="009322DF" w:rsidRPr="009322DF" w:rsidRDefault="009322DF" w:rsidP="00AD3B5B">
            <w:pPr>
              <w:pStyle w:val="a"/>
              <w:ind w:left="1154" w:hanging="360"/>
              <w:rPr>
                <w:szCs w:val="24"/>
              </w:rPr>
            </w:pPr>
          </w:p>
        </w:tc>
        <w:tc>
          <w:tcPr>
            <w:tcW w:w="1150" w:type="pct"/>
          </w:tcPr>
          <w:p w:rsidR="009322DF" w:rsidRPr="009322DF" w:rsidRDefault="009322DF" w:rsidP="00AD3B5B">
            <w:pPr>
              <w:spacing w:after="0"/>
              <w:rPr>
                <w:sz w:val="24"/>
                <w:szCs w:val="24"/>
              </w:rPr>
            </w:pPr>
            <w:r w:rsidRPr="009322DF">
              <w:rPr>
                <w:sz w:val="24"/>
                <w:szCs w:val="24"/>
              </w:rPr>
              <w:t>Хэш-сумма (Хэш-сумма состояния подписки)</w:t>
            </w:r>
          </w:p>
        </w:tc>
        <w:tc>
          <w:tcPr>
            <w:tcW w:w="2950" w:type="pct"/>
          </w:tcPr>
          <w:p w:rsidR="009322DF" w:rsidRPr="009322DF" w:rsidRDefault="009322DF" w:rsidP="00AD3B5B">
            <w:pPr>
              <w:spacing w:after="0"/>
              <w:rPr>
                <w:sz w:val="24"/>
                <w:szCs w:val="24"/>
              </w:rPr>
            </w:pPr>
            <w:r w:rsidRPr="009322DF">
              <w:rPr>
                <w:sz w:val="24"/>
                <w:szCs w:val="24"/>
              </w:rPr>
              <w:t>Значение, рассчитанное по данным Витрины, соответствующее подписке по состоянию на момент формирования дельты изменений</w:t>
            </w:r>
          </w:p>
        </w:tc>
      </w:tr>
      <w:tr w:rsidR="009322DF" w:rsidRPr="00C86F76" w:rsidTr="00AD3B5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00" w:type="pct"/>
          </w:tcPr>
          <w:p w:rsidR="009322DF" w:rsidRPr="009322DF" w:rsidRDefault="009322DF" w:rsidP="00AD3B5B">
            <w:pPr>
              <w:pStyle w:val="a"/>
              <w:ind w:left="1154" w:hanging="360"/>
              <w:rPr>
                <w:szCs w:val="24"/>
              </w:rPr>
            </w:pPr>
          </w:p>
        </w:tc>
        <w:tc>
          <w:tcPr>
            <w:tcW w:w="1150" w:type="pct"/>
          </w:tcPr>
          <w:p w:rsidR="009322DF" w:rsidRPr="009322DF" w:rsidRDefault="009322DF" w:rsidP="00AD3B5B">
            <w:pPr>
              <w:spacing w:after="0"/>
              <w:rPr>
                <w:sz w:val="24"/>
                <w:szCs w:val="24"/>
              </w:rPr>
            </w:pPr>
            <w:r w:rsidRPr="009322DF">
              <w:rPr>
                <w:sz w:val="24"/>
                <w:szCs w:val="24"/>
              </w:rPr>
              <w:t>Чанк</w:t>
            </w:r>
          </w:p>
        </w:tc>
        <w:tc>
          <w:tcPr>
            <w:tcW w:w="2950" w:type="pct"/>
          </w:tcPr>
          <w:p w:rsidR="009322DF" w:rsidRPr="009322DF" w:rsidRDefault="009322DF" w:rsidP="00AD3B5B">
            <w:pPr>
              <w:spacing w:after="0"/>
              <w:rPr>
                <w:sz w:val="24"/>
                <w:szCs w:val="24"/>
              </w:rPr>
            </w:pPr>
            <w:r w:rsidRPr="009322DF">
              <w:rPr>
                <w:sz w:val="24"/>
                <w:szCs w:val="24"/>
              </w:rPr>
              <w:t>Фрагмент результирующих данных оптимального для передачи по сети размера</w:t>
            </w:r>
          </w:p>
        </w:tc>
      </w:tr>
      <w:tr w:rsidR="009322DF" w:rsidRPr="009322DF" w:rsidTr="00AD3B5B">
        <w:tc>
          <w:tcPr>
            <w:tcW w:w="800" w:type="pct"/>
          </w:tcPr>
          <w:p w:rsidR="009322DF" w:rsidRPr="009322DF" w:rsidRDefault="009322DF" w:rsidP="00AD3B5B">
            <w:pPr>
              <w:spacing w:after="0"/>
              <w:rPr>
                <w:sz w:val="24"/>
                <w:szCs w:val="24"/>
              </w:rPr>
            </w:pPr>
            <w:r w:rsidRPr="009322DF">
              <w:rPr>
                <w:sz w:val="24"/>
                <w:szCs w:val="24"/>
              </w:rPr>
              <w:t>ЭП</w:t>
            </w:r>
          </w:p>
        </w:tc>
        <w:tc>
          <w:tcPr>
            <w:tcW w:w="1150" w:type="pct"/>
          </w:tcPr>
          <w:p w:rsidR="009322DF" w:rsidRPr="009322DF" w:rsidRDefault="009322DF" w:rsidP="00AD3B5B">
            <w:pPr>
              <w:spacing w:after="0"/>
              <w:rPr>
                <w:sz w:val="24"/>
                <w:szCs w:val="24"/>
              </w:rPr>
            </w:pPr>
            <w:r w:rsidRPr="009322DF">
              <w:rPr>
                <w:sz w:val="24"/>
                <w:szCs w:val="24"/>
              </w:rPr>
              <w:t>Электронная подпись</w:t>
            </w:r>
          </w:p>
        </w:tc>
        <w:tc>
          <w:tcPr>
            <w:tcW w:w="2950" w:type="pct"/>
          </w:tcPr>
          <w:p w:rsidR="009322DF" w:rsidRPr="009322DF" w:rsidRDefault="009322DF" w:rsidP="00AD3B5B">
            <w:pPr>
              <w:spacing w:after="0"/>
              <w:rPr>
                <w:sz w:val="24"/>
                <w:szCs w:val="24"/>
              </w:rPr>
            </w:pPr>
          </w:p>
        </w:tc>
      </w:tr>
      <w:tr w:rsidR="009322DF" w:rsidRPr="009322DF" w:rsidTr="00AD3B5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00" w:type="pct"/>
          </w:tcPr>
          <w:p w:rsidR="009322DF" w:rsidRPr="009322DF" w:rsidRDefault="009322DF" w:rsidP="00AD3B5B">
            <w:pPr>
              <w:spacing w:after="0"/>
              <w:rPr>
                <w:sz w:val="24"/>
                <w:szCs w:val="24"/>
              </w:rPr>
            </w:pPr>
            <w:r w:rsidRPr="009322DF">
              <w:rPr>
                <w:sz w:val="24"/>
                <w:szCs w:val="24"/>
              </w:rPr>
              <w:t>ЭП ОВ</w:t>
            </w:r>
          </w:p>
        </w:tc>
        <w:tc>
          <w:tcPr>
            <w:tcW w:w="1150" w:type="pct"/>
          </w:tcPr>
          <w:p w:rsidR="009322DF" w:rsidRPr="009322DF" w:rsidRDefault="009322DF" w:rsidP="00AD3B5B">
            <w:pPr>
              <w:spacing w:after="0"/>
              <w:rPr>
                <w:sz w:val="24"/>
                <w:szCs w:val="24"/>
              </w:rPr>
            </w:pPr>
            <w:r w:rsidRPr="009322DF">
              <w:rPr>
                <w:sz w:val="24"/>
                <w:szCs w:val="24"/>
              </w:rPr>
              <w:t>Электронная подпись органа власти</w:t>
            </w:r>
          </w:p>
        </w:tc>
        <w:tc>
          <w:tcPr>
            <w:tcW w:w="2950" w:type="pct"/>
          </w:tcPr>
          <w:p w:rsidR="009322DF" w:rsidRPr="009322DF" w:rsidRDefault="009322DF" w:rsidP="00AD3B5B">
            <w:pPr>
              <w:spacing w:after="0"/>
              <w:rPr>
                <w:sz w:val="24"/>
                <w:szCs w:val="24"/>
              </w:rPr>
            </w:pPr>
          </w:p>
        </w:tc>
      </w:tr>
      <w:tr w:rsidR="009322DF" w:rsidRPr="00C86F76" w:rsidTr="00AD3B5B">
        <w:tc>
          <w:tcPr>
            <w:tcW w:w="800" w:type="pct"/>
          </w:tcPr>
          <w:p w:rsidR="009322DF" w:rsidRPr="009322DF" w:rsidRDefault="009322DF" w:rsidP="00AD3B5B">
            <w:pPr>
              <w:pStyle w:val="a"/>
              <w:ind w:left="1154" w:hanging="360"/>
              <w:rPr>
                <w:szCs w:val="24"/>
              </w:rPr>
            </w:pPr>
          </w:p>
        </w:tc>
        <w:tc>
          <w:tcPr>
            <w:tcW w:w="1150" w:type="pct"/>
          </w:tcPr>
          <w:p w:rsidR="009322DF" w:rsidRPr="009322DF" w:rsidRDefault="009322DF" w:rsidP="00AD3B5B">
            <w:pPr>
              <w:spacing w:after="0"/>
              <w:rPr>
                <w:sz w:val="24"/>
                <w:szCs w:val="24"/>
              </w:rPr>
            </w:pPr>
            <w:r w:rsidRPr="009322DF">
              <w:rPr>
                <w:sz w:val="24"/>
                <w:szCs w:val="24"/>
              </w:rPr>
              <w:t>Ядро СМЭВ4</w:t>
            </w:r>
          </w:p>
        </w:tc>
        <w:tc>
          <w:tcPr>
            <w:tcW w:w="2950" w:type="pct"/>
          </w:tcPr>
          <w:p w:rsidR="009322DF" w:rsidRPr="009322DF" w:rsidRDefault="009322DF" w:rsidP="00AD3B5B">
            <w:pPr>
              <w:spacing w:after="0"/>
              <w:rPr>
                <w:sz w:val="24"/>
                <w:szCs w:val="24"/>
              </w:rPr>
            </w:pPr>
            <w:r w:rsidRPr="009322DF">
              <w:rPr>
                <w:sz w:val="24"/>
                <w:szCs w:val="24"/>
              </w:rPr>
              <w:t>Часть СМЭВ4, предназначенная для проверки и маршрутизации запросов между участниками взаимодействия</w:t>
            </w:r>
          </w:p>
        </w:tc>
      </w:tr>
      <w:tr w:rsidR="009322DF" w:rsidRPr="00C86F76" w:rsidTr="00AD3B5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00" w:type="pct"/>
          </w:tcPr>
          <w:p w:rsidR="009322DF" w:rsidRPr="009322DF" w:rsidRDefault="009322DF" w:rsidP="00AD3B5B">
            <w:pPr>
              <w:spacing w:after="0"/>
              <w:rPr>
                <w:sz w:val="24"/>
                <w:szCs w:val="24"/>
              </w:rPr>
            </w:pPr>
            <w:r w:rsidRPr="009322DF">
              <w:rPr>
                <w:sz w:val="24"/>
                <w:szCs w:val="24"/>
              </w:rPr>
              <w:t>API</w:t>
            </w:r>
          </w:p>
        </w:tc>
        <w:tc>
          <w:tcPr>
            <w:tcW w:w="1150" w:type="pct"/>
          </w:tcPr>
          <w:p w:rsidR="009322DF" w:rsidRPr="009322DF" w:rsidRDefault="009322DF" w:rsidP="00AD3B5B">
            <w:pPr>
              <w:spacing w:after="0"/>
              <w:rPr>
                <w:sz w:val="24"/>
                <w:szCs w:val="24"/>
              </w:rPr>
            </w:pPr>
            <w:r w:rsidRPr="009322DF">
              <w:rPr>
                <w:sz w:val="24"/>
                <w:szCs w:val="24"/>
              </w:rPr>
              <w:t>Application programming interface</w:t>
            </w:r>
          </w:p>
        </w:tc>
        <w:tc>
          <w:tcPr>
            <w:tcW w:w="2950" w:type="pct"/>
          </w:tcPr>
          <w:p w:rsidR="009322DF" w:rsidRPr="009322DF" w:rsidRDefault="009322DF" w:rsidP="00AD3B5B">
            <w:pPr>
              <w:spacing w:after="0"/>
              <w:rPr>
                <w:sz w:val="24"/>
                <w:szCs w:val="24"/>
              </w:rPr>
            </w:pPr>
            <w:r w:rsidRPr="009322DF">
              <w:rPr>
                <w:sz w:val="24"/>
                <w:szCs w:val="24"/>
              </w:rPr>
              <w:t>Программный интерфейс приложения, описание сервисов взаимодействия компьютерной программы с другими программами</w:t>
            </w:r>
          </w:p>
        </w:tc>
      </w:tr>
      <w:tr w:rsidR="009322DF" w:rsidRPr="00C86F76" w:rsidTr="00AD3B5B">
        <w:tc>
          <w:tcPr>
            <w:tcW w:w="800" w:type="pct"/>
          </w:tcPr>
          <w:p w:rsidR="009322DF" w:rsidRPr="009322DF" w:rsidRDefault="009322DF" w:rsidP="00AD3B5B">
            <w:pPr>
              <w:pStyle w:val="a"/>
              <w:ind w:left="1154" w:hanging="360"/>
              <w:rPr>
                <w:szCs w:val="24"/>
              </w:rPr>
            </w:pPr>
          </w:p>
        </w:tc>
        <w:tc>
          <w:tcPr>
            <w:tcW w:w="1150" w:type="pct"/>
          </w:tcPr>
          <w:p w:rsidR="009322DF" w:rsidRPr="009322DF" w:rsidRDefault="009322DF" w:rsidP="00AD3B5B">
            <w:pPr>
              <w:spacing w:after="0"/>
              <w:rPr>
                <w:sz w:val="24"/>
                <w:szCs w:val="24"/>
              </w:rPr>
            </w:pPr>
            <w:r w:rsidRPr="009322DF">
              <w:rPr>
                <w:sz w:val="24"/>
                <w:szCs w:val="24"/>
              </w:rPr>
              <w:t>Apache Avro</w:t>
            </w:r>
          </w:p>
        </w:tc>
        <w:tc>
          <w:tcPr>
            <w:tcW w:w="2950" w:type="pct"/>
          </w:tcPr>
          <w:p w:rsidR="009322DF" w:rsidRPr="009322DF" w:rsidRDefault="009322DF" w:rsidP="00AD3B5B">
            <w:pPr>
              <w:spacing w:after="0"/>
              <w:rPr>
                <w:sz w:val="24"/>
                <w:szCs w:val="24"/>
              </w:rPr>
            </w:pPr>
            <w:r w:rsidRPr="009322DF">
              <w:rPr>
                <w:sz w:val="24"/>
                <w:szCs w:val="24"/>
              </w:rPr>
              <w:t>линейно-ориентированный (строчный) формат передачи наборов данных, используемый в качестве платформы сериализации, разрабатываемый в рамках фонда Apache</w:t>
            </w:r>
          </w:p>
        </w:tc>
      </w:tr>
      <w:tr w:rsidR="009322DF" w:rsidRPr="00C86F76" w:rsidTr="00AD3B5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00" w:type="pct"/>
          </w:tcPr>
          <w:p w:rsidR="009322DF" w:rsidRPr="009322DF" w:rsidRDefault="009322DF" w:rsidP="00AD3B5B">
            <w:pPr>
              <w:pStyle w:val="a"/>
              <w:ind w:left="1154" w:hanging="360"/>
              <w:rPr>
                <w:szCs w:val="24"/>
              </w:rPr>
            </w:pPr>
          </w:p>
        </w:tc>
        <w:tc>
          <w:tcPr>
            <w:tcW w:w="1150" w:type="pct"/>
          </w:tcPr>
          <w:p w:rsidR="009322DF" w:rsidRPr="009322DF" w:rsidRDefault="009322DF" w:rsidP="00AD3B5B">
            <w:pPr>
              <w:spacing w:after="0"/>
              <w:rPr>
                <w:sz w:val="24"/>
                <w:szCs w:val="24"/>
              </w:rPr>
            </w:pPr>
            <w:r w:rsidRPr="009322DF">
              <w:rPr>
                <w:sz w:val="24"/>
                <w:szCs w:val="24"/>
              </w:rPr>
              <w:t>Apache Kafka</w:t>
            </w:r>
          </w:p>
        </w:tc>
        <w:tc>
          <w:tcPr>
            <w:tcW w:w="2950" w:type="pct"/>
          </w:tcPr>
          <w:p w:rsidR="009322DF" w:rsidRPr="009322DF" w:rsidRDefault="009322DF" w:rsidP="00AD3B5B">
            <w:pPr>
              <w:spacing w:after="0"/>
              <w:rPr>
                <w:sz w:val="24"/>
                <w:szCs w:val="24"/>
              </w:rPr>
            </w:pPr>
            <w:r w:rsidRPr="009322DF">
              <w:rPr>
                <w:sz w:val="24"/>
                <w:szCs w:val="24"/>
              </w:rPr>
              <w:t xml:space="preserve">Распределённый программный брокер </w:t>
            </w:r>
            <w:r w:rsidRPr="009322DF">
              <w:rPr>
                <w:sz w:val="24"/>
                <w:szCs w:val="24"/>
              </w:rPr>
              <w:lastRenderedPageBreak/>
              <w:t>сообщений, проект с открытым исходным кодом, разрабатываемый в рамках фонда Apache</w:t>
            </w:r>
          </w:p>
        </w:tc>
      </w:tr>
      <w:tr w:rsidR="009322DF" w:rsidRPr="00C86F76" w:rsidTr="00AD3B5B">
        <w:tc>
          <w:tcPr>
            <w:tcW w:w="800" w:type="pct"/>
          </w:tcPr>
          <w:p w:rsidR="009322DF" w:rsidRPr="009322DF" w:rsidRDefault="009322DF" w:rsidP="00AD3B5B">
            <w:pPr>
              <w:spacing w:after="0"/>
              <w:rPr>
                <w:sz w:val="24"/>
                <w:szCs w:val="24"/>
              </w:rPr>
            </w:pPr>
            <w:r w:rsidRPr="009322DF">
              <w:rPr>
                <w:sz w:val="24"/>
                <w:szCs w:val="24"/>
              </w:rPr>
              <w:lastRenderedPageBreak/>
              <w:t>CSV</w:t>
            </w:r>
          </w:p>
        </w:tc>
        <w:tc>
          <w:tcPr>
            <w:tcW w:w="1150" w:type="pct"/>
          </w:tcPr>
          <w:p w:rsidR="009322DF" w:rsidRPr="009322DF" w:rsidRDefault="009322DF" w:rsidP="00AD3B5B">
            <w:pPr>
              <w:spacing w:after="0"/>
              <w:rPr>
                <w:sz w:val="24"/>
                <w:szCs w:val="24"/>
              </w:rPr>
            </w:pPr>
            <w:r w:rsidRPr="009322DF">
              <w:rPr>
                <w:sz w:val="24"/>
                <w:szCs w:val="24"/>
              </w:rPr>
              <w:t>Comma-Separated Values</w:t>
            </w:r>
          </w:p>
        </w:tc>
        <w:tc>
          <w:tcPr>
            <w:tcW w:w="2950" w:type="pct"/>
          </w:tcPr>
          <w:p w:rsidR="009322DF" w:rsidRPr="009322DF" w:rsidRDefault="009322DF" w:rsidP="00AD3B5B">
            <w:pPr>
              <w:spacing w:after="0"/>
              <w:rPr>
                <w:sz w:val="24"/>
                <w:szCs w:val="24"/>
              </w:rPr>
            </w:pPr>
            <w:r w:rsidRPr="009322DF">
              <w:rPr>
                <w:sz w:val="24"/>
                <w:szCs w:val="24"/>
              </w:rPr>
              <w:t>Текстовый формат, предназначенный для представления табличных данных</w:t>
            </w:r>
          </w:p>
        </w:tc>
      </w:tr>
      <w:tr w:rsidR="009322DF" w:rsidRPr="00C86F76" w:rsidTr="00AD3B5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00" w:type="pct"/>
          </w:tcPr>
          <w:p w:rsidR="009322DF" w:rsidRPr="009322DF" w:rsidRDefault="009322DF" w:rsidP="00AD3B5B">
            <w:pPr>
              <w:spacing w:after="0"/>
              <w:rPr>
                <w:sz w:val="24"/>
                <w:szCs w:val="24"/>
              </w:rPr>
            </w:pPr>
            <w:r w:rsidRPr="009322DF">
              <w:rPr>
                <w:sz w:val="24"/>
                <w:szCs w:val="24"/>
              </w:rPr>
              <w:t>JDBC</w:t>
            </w:r>
          </w:p>
        </w:tc>
        <w:tc>
          <w:tcPr>
            <w:tcW w:w="1150" w:type="pct"/>
          </w:tcPr>
          <w:p w:rsidR="009322DF" w:rsidRPr="009322DF" w:rsidRDefault="009322DF" w:rsidP="00AD3B5B">
            <w:pPr>
              <w:spacing w:after="0"/>
              <w:rPr>
                <w:sz w:val="24"/>
                <w:szCs w:val="24"/>
              </w:rPr>
            </w:pPr>
            <w:r w:rsidRPr="009322DF">
              <w:rPr>
                <w:sz w:val="24"/>
                <w:szCs w:val="24"/>
              </w:rPr>
              <w:t>Java DataBase Connectivity</w:t>
            </w:r>
          </w:p>
        </w:tc>
        <w:tc>
          <w:tcPr>
            <w:tcW w:w="2950" w:type="pct"/>
          </w:tcPr>
          <w:p w:rsidR="009322DF" w:rsidRPr="009322DF" w:rsidRDefault="009322DF" w:rsidP="00AD3B5B">
            <w:pPr>
              <w:spacing w:after="0"/>
              <w:rPr>
                <w:sz w:val="24"/>
                <w:szCs w:val="24"/>
              </w:rPr>
            </w:pPr>
            <w:r w:rsidRPr="009322DF">
              <w:rPr>
                <w:sz w:val="24"/>
                <w:szCs w:val="24"/>
              </w:rPr>
              <w:t>Платформенно-независимый промышленный стандарт взаимодействия Java-приложений с различными СУБД</w:t>
            </w:r>
          </w:p>
        </w:tc>
      </w:tr>
      <w:tr w:rsidR="009322DF" w:rsidRPr="00C86F76" w:rsidTr="00AD3B5B">
        <w:tc>
          <w:tcPr>
            <w:tcW w:w="800" w:type="pct"/>
          </w:tcPr>
          <w:p w:rsidR="009322DF" w:rsidRPr="009322DF" w:rsidRDefault="009322DF" w:rsidP="00AD3B5B">
            <w:pPr>
              <w:pStyle w:val="a"/>
              <w:ind w:left="1154" w:hanging="360"/>
              <w:rPr>
                <w:szCs w:val="24"/>
              </w:rPr>
            </w:pPr>
          </w:p>
        </w:tc>
        <w:tc>
          <w:tcPr>
            <w:tcW w:w="1150" w:type="pct"/>
          </w:tcPr>
          <w:p w:rsidR="009322DF" w:rsidRPr="009322DF" w:rsidRDefault="009322DF" w:rsidP="00AD3B5B">
            <w:pPr>
              <w:spacing w:after="0"/>
              <w:rPr>
                <w:sz w:val="24"/>
                <w:szCs w:val="24"/>
              </w:rPr>
            </w:pPr>
            <w:r w:rsidRPr="009322DF">
              <w:rPr>
                <w:sz w:val="24"/>
                <w:szCs w:val="24"/>
              </w:rPr>
              <w:t>JDBC-драйвер</w:t>
            </w:r>
          </w:p>
        </w:tc>
        <w:tc>
          <w:tcPr>
            <w:tcW w:w="2950" w:type="pct"/>
          </w:tcPr>
          <w:p w:rsidR="009322DF" w:rsidRPr="009322DF" w:rsidRDefault="009322DF" w:rsidP="00AD3B5B">
            <w:pPr>
              <w:spacing w:after="0"/>
              <w:rPr>
                <w:sz w:val="24"/>
                <w:szCs w:val="24"/>
              </w:rPr>
            </w:pPr>
            <w:r w:rsidRPr="009322DF">
              <w:rPr>
                <w:sz w:val="24"/>
                <w:szCs w:val="24"/>
              </w:rPr>
              <w:t>Библиотека классов, реализующая стандарт JDBC и подключения к источнику данных с использованием специализированного протокола, поддерживаемого источником данных</w:t>
            </w:r>
          </w:p>
        </w:tc>
      </w:tr>
      <w:tr w:rsidR="009322DF" w:rsidRPr="009322DF" w:rsidTr="00AD3B5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00" w:type="pct"/>
          </w:tcPr>
          <w:p w:rsidR="009322DF" w:rsidRPr="009322DF" w:rsidRDefault="009322DF" w:rsidP="00AD3B5B">
            <w:pPr>
              <w:pStyle w:val="a"/>
              <w:ind w:left="1154" w:hanging="360"/>
              <w:rPr>
                <w:szCs w:val="24"/>
              </w:rPr>
            </w:pPr>
          </w:p>
        </w:tc>
        <w:tc>
          <w:tcPr>
            <w:tcW w:w="1150" w:type="pct"/>
          </w:tcPr>
          <w:p w:rsidR="009322DF" w:rsidRPr="009322DF" w:rsidRDefault="009322DF" w:rsidP="00AD3B5B">
            <w:pPr>
              <w:spacing w:after="0"/>
              <w:rPr>
                <w:sz w:val="24"/>
                <w:szCs w:val="24"/>
              </w:rPr>
            </w:pPr>
            <w:r w:rsidRPr="009322DF">
              <w:rPr>
                <w:sz w:val="24"/>
                <w:szCs w:val="24"/>
              </w:rPr>
              <w:t>JDBC-подключение</w:t>
            </w:r>
          </w:p>
        </w:tc>
        <w:tc>
          <w:tcPr>
            <w:tcW w:w="2950" w:type="pct"/>
          </w:tcPr>
          <w:p w:rsidR="009322DF" w:rsidRPr="009322DF" w:rsidRDefault="009322DF" w:rsidP="00AD3B5B">
            <w:pPr>
              <w:spacing w:after="0"/>
              <w:rPr>
                <w:sz w:val="24"/>
                <w:szCs w:val="24"/>
              </w:rPr>
            </w:pPr>
            <w:r w:rsidRPr="009322DF">
              <w:rPr>
                <w:sz w:val="24"/>
                <w:szCs w:val="24"/>
              </w:rPr>
              <w:t>Подключение к источнику данных с помощью JDBC-драйвера</w:t>
            </w:r>
          </w:p>
        </w:tc>
      </w:tr>
      <w:tr w:rsidR="009322DF" w:rsidRPr="00C86F76" w:rsidTr="00AD3B5B">
        <w:tc>
          <w:tcPr>
            <w:tcW w:w="800" w:type="pct"/>
          </w:tcPr>
          <w:p w:rsidR="009322DF" w:rsidRPr="009322DF" w:rsidRDefault="009322DF" w:rsidP="00AD3B5B">
            <w:pPr>
              <w:spacing w:after="0"/>
              <w:rPr>
                <w:sz w:val="24"/>
                <w:szCs w:val="24"/>
              </w:rPr>
            </w:pPr>
            <w:r w:rsidRPr="009322DF">
              <w:rPr>
                <w:sz w:val="24"/>
                <w:szCs w:val="24"/>
              </w:rPr>
              <w:t>JSON</w:t>
            </w:r>
          </w:p>
        </w:tc>
        <w:tc>
          <w:tcPr>
            <w:tcW w:w="1150" w:type="pct"/>
          </w:tcPr>
          <w:p w:rsidR="009322DF" w:rsidRPr="009322DF" w:rsidRDefault="009322DF" w:rsidP="00AD3B5B">
            <w:pPr>
              <w:spacing w:after="0"/>
              <w:rPr>
                <w:sz w:val="24"/>
                <w:szCs w:val="24"/>
              </w:rPr>
            </w:pPr>
            <w:r w:rsidRPr="009322DF">
              <w:rPr>
                <w:sz w:val="24"/>
                <w:szCs w:val="24"/>
              </w:rPr>
              <w:t>JavaScript Object Notation</w:t>
            </w:r>
          </w:p>
        </w:tc>
        <w:tc>
          <w:tcPr>
            <w:tcW w:w="2950" w:type="pct"/>
          </w:tcPr>
          <w:p w:rsidR="009322DF" w:rsidRPr="009322DF" w:rsidRDefault="009322DF" w:rsidP="00AD3B5B">
            <w:pPr>
              <w:spacing w:after="0"/>
              <w:rPr>
                <w:sz w:val="24"/>
                <w:szCs w:val="24"/>
              </w:rPr>
            </w:pPr>
            <w:r w:rsidRPr="009322DF">
              <w:rPr>
                <w:sz w:val="24"/>
                <w:szCs w:val="24"/>
              </w:rPr>
              <w:t>Общий формат для представления значений и объектов в соответствии со стандартом RFC 4627</w:t>
            </w:r>
          </w:p>
        </w:tc>
      </w:tr>
      <w:tr w:rsidR="009322DF" w:rsidRPr="00C86F76" w:rsidTr="00AD3B5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00" w:type="pct"/>
          </w:tcPr>
          <w:p w:rsidR="009322DF" w:rsidRPr="009322DF" w:rsidRDefault="009322DF" w:rsidP="00AD3B5B">
            <w:pPr>
              <w:pStyle w:val="a"/>
              <w:ind w:left="1154" w:hanging="360"/>
              <w:rPr>
                <w:szCs w:val="24"/>
              </w:rPr>
            </w:pPr>
          </w:p>
        </w:tc>
        <w:tc>
          <w:tcPr>
            <w:tcW w:w="1150" w:type="pct"/>
          </w:tcPr>
          <w:p w:rsidR="009322DF" w:rsidRPr="009322DF" w:rsidRDefault="009322DF" w:rsidP="00AD3B5B">
            <w:pPr>
              <w:spacing w:after="0"/>
              <w:rPr>
                <w:sz w:val="24"/>
                <w:szCs w:val="24"/>
              </w:rPr>
            </w:pPr>
            <w:r w:rsidRPr="009322DF">
              <w:rPr>
                <w:sz w:val="24"/>
                <w:szCs w:val="24"/>
              </w:rPr>
              <w:t>Kotlin</w:t>
            </w:r>
          </w:p>
        </w:tc>
        <w:tc>
          <w:tcPr>
            <w:tcW w:w="2950" w:type="pct"/>
          </w:tcPr>
          <w:p w:rsidR="009322DF" w:rsidRPr="009322DF" w:rsidRDefault="009322DF" w:rsidP="00AD3B5B">
            <w:pPr>
              <w:spacing w:after="0"/>
              <w:rPr>
                <w:sz w:val="24"/>
                <w:szCs w:val="24"/>
              </w:rPr>
            </w:pPr>
            <w:r w:rsidRPr="009322DF">
              <w:rPr>
                <w:sz w:val="24"/>
                <w:szCs w:val="24"/>
              </w:rPr>
              <w:t>Современный кроссплатформенный язык, совместимый с Java и другими языками программирования.</w:t>
            </w:r>
          </w:p>
          <w:p w:rsidR="009322DF" w:rsidRPr="009322DF" w:rsidRDefault="009322DF" w:rsidP="00AD3B5B">
            <w:pPr>
              <w:spacing w:after="0"/>
              <w:rPr>
                <w:sz w:val="24"/>
                <w:szCs w:val="24"/>
              </w:rPr>
            </w:pPr>
            <w:r w:rsidRPr="009322DF">
              <w:rPr>
                <w:sz w:val="24"/>
                <w:szCs w:val="24"/>
              </w:rPr>
              <w:t>Разрабатывается Фондом Котлина, в который входят компании Google и JetBrains.</w:t>
            </w:r>
          </w:p>
          <w:p w:rsidR="009322DF" w:rsidRPr="009322DF" w:rsidRDefault="009322DF" w:rsidP="00AD3B5B">
            <w:pPr>
              <w:spacing w:after="0"/>
              <w:rPr>
                <w:sz w:val="24"/>
                <w:szCs w:val="24"/>
              </w:rPr>
            </w:pPr>
            <w:r w:rsidRPr="009322DF">
              <w:rPr>
                <w:sz w:val="24"/>
                <w:szCs w:val="24"/>
              </w:rPr>
              <w:t>Kotlin – язык со строгой статической типизацией, имеет объектно-ориентированные и функциональный черты, удобен для конструирования DSL.</w:t>
            </w:r>
          </w:p>
        </w:tc>
      </w:tr>
      <w:tr w:rsidR="009322DF" w:rsidRPr="00C86F76" w:rsidTr="00AD3B5B">
        <w:tc>
          <w:tcPr>
            <w:tcW w:w="800" w:type="pct"/>
          </w:tcPr>
          <w:p w:rsidR="009322DF" w:rsidRPr="009322DF" w:rsidRDefault="009322DF" w:rsidP="00AD3B5B">
            <w:pPr>
              <w:spacing w:after="0"/>
              <w:rPr>
                <w:sz w:val="24"/>
                <w:szCs w:val="24"/>
              </w:rPr>
            </w:pPr>
            <w:r w:rsidRPr="009322DF">
              <w:rPr>
                <w:sz w:val="24"/>
                <w:szCs w:val="24"/>
              </w:rPr>
              <w:t>OpenAPI</w:t>
            </w:r>
          </w:p>
        </w:tc>
        <w:tc>
          <w:tcPr>
            <w:tcW w:w="1150" w:type="pct"/>
          </w:tcPr>
          <w:p w:rsidR="009322DF" w:rsidRPr="009322DF" w:rsidRDefault="009322DF" w:rsidP="00AD3B5B">
            <w:pPr>
              <w:spacing w:after="0"/>
              <w:rPr>
                <w:sz w:val="24"/>
                <w:szCs w:val="24"/>
              </w:rPr>
            </w:pPr>
            <w:r w:rsidRPr="009322DF">
              <w:rPr>
                <w:sz w:val="24"/>
                <w:szCs w:val="24"/>
              </w:rPr>
              <w:t>Спецификация OpenAPI</w:t>
            </w:r>
          </w:p>
        </w:tc>
        <w:tc>
          <w:tcPr>
            <w:tcW w:w="2950" w:type="pct"/>
          </w:tcPr>
          <w:p w:rsidR="009322DF" w:rsidRPr="009322DF" w:rsidRDefault="009322DF" w:rsidP="00AD3B5B">
            <w:pPr>
              <w:spacing w:after="0"/>
              <w:rPr>
                <w:sz w:val="24"/>
                <w:szCs w:val="24"/>
              </w:rPr>
            </w:pPr>
            <w:r w:rsidRPr="009322DF">
              <w:rPr>
                <w:sz w:val="24"/>
                <w:szCs w:val="24"/>
              </w:rPr>
              <w:t>Формализованная спецификация и экосистема множества инструментов, предоставляющая интерфейс между front-end системами, кодом библиотек низкого уровня и коммерческими решениями в виде API.</w:t>
            </w:r>
          </w:p>
          <w:p w:rsidR="009322DF" w:rsidRPr="009322DF" w:rsidRDefault="009322DF" w:rsidP="00AD3B5B">
            <w:pPr>
              <w:spacing w:after="0"/>
              <w:rPr>
                <w:sz w:val="24"/>
                <w:szCs w:val="24"/>
              </w:rPr>
            </w:pPr>
            <w:r w:rsidRPr="009322DF">
              <w:rPr>
                <w:sz w:val="24"/>
                <w:szCs w:val="24"/>
              </w:rPr>
              <w:t>Описание REST-сервиса ИС Ответчика</w:t>
            </w:r>
          </w:p>
        </w:tc>
      </w:tr>
      <w:tr w:rsidR="009322DF" w:rsidRPr="00C86F76" w:rsidTr="00AD3B5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00" w:type="pct"/>
          </w:tcPr>
          <w:p w:rsidR="009322DF" w:rsidRPr="009322DF" w:rsidRDefault="009322DF" w:rsidP="00AD3B5B">
            <w:pPr>
              <w:spacing w:after="0"/>
              <w:rPr>
                <w:sz w:val="24"/>
                <w:szCs w:val="24"/>
              </w:rPr>
            </w:pPr>
            <w:r w:rsidRPr="009322DF">
              <w:rPr>
                <w:sz w:val="24"/>
                <w:szCs w:val="24"/>
              </w:rPr>
              <w:t>REST</w:t>
            </w:r>
          </w:p>
        </w:tc>
        <w:tc>
          <w:tcPr>
            <w:tcW w:w="1150" w:type="pct"/>
          </w:tcPr>
          <w:p w:rsidR="009322DF" w:rsidRPr="009322DF" w:rsidRDefault="009322DF" w:rsidP="00AD3B5B">
            <w:pPr>
              <w:spacing w:after="0"/>
              <w:rPr>
                <w:sz w:val="24"/>
                <w:szCs w:val="24"/>
              </w:rPr>
            </w:pPr>
            <w:r w:rsidRPr="009322DF">
              <w:rPr>
                <w:sz w:val="24"/>
                <w:szCs w:val="24"/>
              </w:rPr>
              <w:t>Representational State Transfer – «передача состояния представления»</w:t>
            </w:r>
          </w:p>
        </w:tc>
        <w:tc>
          <w:tcPr>
            <w:tcW w:w="2950" w:type="pct"/>
          </w:tcPr>
          <w:p w:rsidR="009322DF" w:rsidRPr="009322DF" w:rsidRDefault="009322DF" w:rsidP="00AD3B5B">
            <w:pPr>
              <w:spacing w:after="0"/>
              <w:rPr>
                <w:sz w:val="24"/>
                <w:szCs w:val="24"/>
              </w:rPr>
            </w:pPr>
            <w:r w:rsidRPr="009322DF">
              <w:rPr>
                <w:sz w:val="24"/>
                <w:szCs w:val="24"/>
              </w:rPr>
              <w:t>Архитектурный стиль взаимодействия компонентов распределённого приложения в сети</w:t>
            </w:r>
          </w:p>
        </w:tc>
      </w:tr>
      <w:tr w:rsidR="009322DF" w:rsidRPr="00C86F76" w:rsidTr="00AD3B5B">
        <w:tc>
          <w:tcPr>
            <w:tcW w:w="800" w:type="pct"/>
          </w:tcPr>
          <w:p w:rsidR="009322DF" w:rsidRPr="009322DF" w:rsidRDefault="009322DF" w:rsidP="00AD3B5B">
            <w:pPr>
              <w:pStyle w:val="a"/>
              <w:ind w:left="1154" w:hanging="360"/>
              <w:rPr>
                <w:szCs w:val="24"/>
              </w:rPr>
            </w:pPr>
          </w:p>
        </w:tc>
        <w:tc>
          <w:tcPr>
            <w:tcW w:w="1150" w:type="pct"/>
          </w:tcPr>
          <w:p w:rsidR="009322DF" w:rsidRPr="009322DF" w:rsidRDefault="009322DF" w:rsidP="00AD3B5B">
            <w:pPr>
              <w:spacing w:after="0"/>
              <w:rPr>
                <w:sz w:val="24"/>
                <w:szCs w:val="24"/>
              </w:rPr>
            </w:pPr>
            <w:r w:rsidRPr="009322DF">
              <w:rPr>
                <w:sz w:val="24"/>
                <w:szCs w:val="24"/>
              </w:rPr>
              <w:t>REST-сервис ИС Ответчика</w:t>
            </w:r>
          </w:p>
        </w:tc>
        <w:tc>
          <w:tcPr>
            <w:tcW w:w="2950" w:type="pct"/>
          </w:tcPr>
          <w:p w:rsidR="009322DF" w:rsidRPr="009322DF" w:rsidRDefault="009322DF" w:rsidP="00AD3B5B">
            <w:pPr>
              <w:spacing w:after="0"/>
              <w:rPr>
                <w:sz w:val="24"/>
                <w:szCs w:val="24"/>
              </w:rPr>
            </w:pPr>
            <w:r w:rsidRPr="009322DF">
              <w:rPr>
                <w:sz w:val="24"/>
                <w:szCs w:val="24"/>
              </w:rPr>
              <w:t xml:space="preserve">Сервис в инфраструктуре Ответчика, зарегистрированный в СМЭВ4 и обеспечивающий обмен данными с другими Участниками взаимодействия в соответствии с загруженной в СМЭВ4 </w:t>
            </w:r>
            <w:r w:rsidRPr="009322DF">
              <w:rPr>
                <w:sz w:val="24"/>
                <w:szCs w:val="24"/>
              </w:rPr>
              <w:lastRenderedPageBreak/>
              <w:t>спецификацией OpenAPI</w:t>
            </w:r>
          </w:p>
        </w:tc>
      </w:tr>
      <w:tr w:rsidR="009322DF" w:rsidRPr="00C86F76" w:rsidTr="00AD3B5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00" w:type="pct"/>
          </w:tcPr>
          <w:p w:rsidR="009322DF" w:rsidRPr="009322DF" w:rsidRDefault="009322DF" w:rsidP="00AD3B5B">
            <w:pPr>
              <w:spacing w:after="0"/>
              <w:rPr>
                <w:sz w:val="24"/>
                <w:szCs w:val="24"/>
              </w:rPr>
            </w:pPr>
            <w:r w:rsidRPr="009322DF">
              <w:rPr>
                <w:sz w:val="24"/>
                <w:szCs w:val="24"/>
              </w:rPr>
              <w:lastRenderedPageBreak/>
              <w:t>SQL</w:t>
            </w:r>
          </w:p>
        </w:tc>
        <w:tc>
          <w:tcPr>
            <w:tcW w:w="1150" w:type="pct"/>
          </w:tcPr>
          <w:p w:rsidR="009322DF" w:rsidRPr="009322DF" w:rsidRDefault="009322DF" w:rsidP="00AD3B5B">
            <w:pPr>
              <w:spacing w:after="0"/>
              <w:rPr>
                <w:sz w:val="24"/>
                <w:szCs w:val="24"/>
              </w:rPr>
            </w:pPr>
            <w:r w:rsidRPr="009322DF">
              <w:rPr>
                <w:sz w:val="24"/>
                <w:szCs w:val="24"/>
              </w:rPr>
              <w:t>Structured Query Language</w:t>
            </w:r>
          </w:p>
        </w:tc>
        <w:tc>
          <w:tcPr>
            <w:tcW w:w="2950" w:type="pct"/>
          </w:tcPr>
          <w:p w:rsidR="009322DF" w:rsidRPr="009322DF" w:rsidRDefault="009322DF" w:rsidP="00AD3B5B">
            <w:pPr>
              <w:spacing w:after="0"/>
              <w:rPr>
                <w:sz w:val="24"/>
                <w:szCs w:val="24"/>
              </w:rPr>
            </w:pPr>
            <w:r w:rsidRPr="009322DF">
              <w:rPr>
                <w:sz w:val="24"/>
                <w:szCs w:val="24"/>
              </w:rPr>
              <w:t>Декларативный язык программирования, применяемый для создания, модификации и управления данными в реляционной базе данных, управляемой соответствующей системой управления базами данных</w:t>
            </w:r>
          </w:p>
        </w:tc>
      </w:tr>
      <w:tr w:rsidR="009322DF" w:rsidRPr="00C86F76" w:rsidTr="00AD3B5B">
        <w:tc>
          <w:tcPr>
            <w:tcW w:w="800" w:type="pct"/>
          </w:tcPr>
          <w:p w:rsidR="009322DF" w:rsidRPr="009322DF" w:rsidRDefault="009322DF" w:rsidP="00AD3B5B">
            <w:pPr>
              <w:spacing w:after="0"/>
              <w:rPr>
                <w:sz w:val="24"/>
                <w:szCs w:val="24"/>
              </w:rPr>
            </w:pPr>
            <w:r w:rsidRPr="009322DF">
              <w:rPr>
                <w:sz w:val="24"/>
                <w:szCs w:val="24"/>
              </w:rPr>
              <w:t>XML</w:t>
            </w:r>
          </w:p>
        </w:tc>
        <w:tc>
          <w:tcPr>
            <w:tcW w:w="1150" w:type="pct"/>
          </w:tcPr>
          <w:p w:rsidR="009322DF" w:rsidRPr="009322DF" w:rsidRDefault="009322DF" w:rsidP="00AD3B5B">
            <w:pPr>
              <w:spacing w:after="0"/>
              <w:rPr>
                <w:sz w:val="24"/>
                <w:szCs w:val="24"/>
              </w:rPr>
            </w:pPr>
            <w:r w:rsidRPr="009322DF">
              <w:rPr>
                <w:sz w:val="24"/>
                <w:szCs w:val="24"/>
              </w:rPr>
              <w:t>Extensible markup language</w:t>
            </w:r>
          </w:p>
        </w:tc>
        <w:tc>
          <w:tcPr>
            <w:tcW w:w="2950" w:type="pct"/>
          </w:tcPr>
          <w:p w:rsidR="009322DF" w:rsidRPr="009322DF" w:rsidRDefault="009322DF" w:rsidP="00AD3B5B">
            <w:pPr>
              <w:spacing w:after="0"/>
              <w:rPr>
                <w:sz w:val="24"/>
                <w:szCs w:val="24"/>
              </w:rPr>
            </w:pPr>
            <w:r w:rsidRPr="009322DF">
              <w:rPr>
                <w:sz w:val="24"/>
                <w:szCs w:val="24"/>
              </w:rPr>
              <w:t>Универсальный текстовый формат для хранения и передачи структурированных данных</w:t>
            </w:r>
          </w:p>
        </w:tc>
      </w:tr>
    </w:tbl>
    <w:p w:rsidR="009322DF" w:rsidRDefault="009322DF" w:rsidP="009322DF">
      <w:pPr>
        <w:pStyle w:val="afc"/>
        <w:rPr>
          <w:lang w:val="ru-RU"/>
        </w:rPr>
      </w:pPr>
    </w:p>
    <w:p w:rsidR="009322DF" w:rsidRPr="009322DF" w:rsidRDefault="009322DF" w:rsidP="009322DF">
      <w:pPr>
        <w:pStyle w:val="afc"/>
        <w:rPr>
          <w:lang w:val="ru-RU"/>
        </w:rPr>
      </w:pPr>
    </w:p>
    <w:p w:rsidR="009322DF" w:rsidRDefault="009322DF">
      <w:pPr>
        <w:pStyle w:val="1"/>
        <w:rPr>
          <w:lang w:val="ru-RU"/>
        </w:rPr>
        <w:sectPr w:rsidR="009322DF" w:rsidSect="0012547D">
          <w:pgSz w:w="11900" w:h="16840"/>
          <w:pgMar w:top="709" w:right="709" w:bottom="1559" w:left="1531" w:header="851" w:footer="992" w:gutter="0"/>
          <w:cols w:space="425"/>
          <w:titlePg/>
          <w:docGrid w:linePitch="400"/>
        </w:sectPr>
      </w:pPr>
      <w:bookmarkStart w:id="343" w:name="_6_Приложение_А"/>
      <w:bookmarkStart w:id="344" w:name="_Приложение_А_Перечень"/>
      <w:bookmarkStart w:id="345" w:name="_21f63a9a28bd53fef7af9dd7896c6d06"/>
      <w:bookmarkStart w:id="346" w:name="_a86c550883aed4783fa91b38298eba60"/>
      <w:bookmarkEnd w:id="340"/>
      <w:bookmarkEnd w:id="341"/>
      <w:bookmarkEnd w:id="343"/>
      <w:bookmarkEnd w:id="344"/>
    </w:p>
    <w:p w:rsidR="00784314" w:rsidRPr="00D660F2" w:rsidRDefault="00277066">
      <w:pPr>
        <w:pStyle w:val="1"/>
        <w:rPr>
          <w:lang w:val="ru-RU"/>
        </w:rPr>
      </w:pPr>
      <w:bookmarkStart w:id="347" w:name="_Toc191036552"/>
      <w:r w:rsidRPr="00D660F2">
        <w:rPr>
          <w:lang w:val="ru-RU"/>
        </w:rPr>
        <w:lastRenderedPageBreak/>
        <w:t>Приложение А Перечень типовых ошибок и пути их решения</w:t>
      </w:r>
      <w:bookmarkEnd w:id="347"/>
    </w:p>
    <w:p w:rsidR="00784314" w:rsidRDefault="00277066">
      <w:pPr>
        <w:pStyle w:val="TableCaption"/>
        <w:rPr>
          <w:lang w:val="ru-RU"/>
        </w:rPr>
      </w:pPr>
      <w:bookmarkStart w:id="348" w:name="_5f87c185f144514d4ca4c97c702b2a1f"/>
      <w:r w:rsidRPr="00D660F2">
        <w:rPr>
          <w:lang w:val="ru-RU"/>
        </w:rPr>
        <w:t>Таблица 6.2 Ошибки при выполнении запросов от ИС Потребителя к Агенту СМЭВ4</w:t>
      </w:r>
    </w:p>
    <w:tbl>
      <w:tblPr>
        <w:tblStyle w:val="Table"/>
        <w:tblW w:w="5000" w:type="pct"/>
        <w:tblInd w:w="0" w:type="dxa"/>
        <w:tblLayout w:type="fixed"/>
        <w:tblLook w:val="0020" w:firstRow="1" w:lastRow="0" w:firstColumn="0" w:lastColumn="0" w:noHBand="0" w:noVBand="0"/>
      </w:tblPr>
      <w:tblGrid>
        <w:gridCol w:w="839"/>
        <w:gridCol w:w="871"/>
        <w:gridCol w:w="4284"/>
        <w:gridCol w:w="4284"/>
        <w:gridCol w:w="4284"/>
      </w:tblGrid>
      <w:tr w:rsidR="009322DF" w:rsidRPr="009322DF" w:rsidTr="009322D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587" w:type="pct"/>
            <w:gridSpan w:val="2"/>
          </w:tcPr>
          <w:p w:rsidR="009322DF" w:rsidRPr="009322DF" w:rsidRDefault="009322DF" w:rsidP="009322DF">
            <w:pPr>
              <w:keepNext/>
              <w:spacing w:after="0"/>
              <w:rPr>
                <w:sz w:val="24"/>
                <w:szCs w:val="24"/>
              </w:rPr>
            </w:pPr>
            <w:r w:rsidRPr="009322DF">
              <w:rPr>
                <w:sz w:val="24"/>
                <w:szCs w:val="24"/>
              </w:rPr>
              <w:t>Код ошибки для ИС Потребителя</w:t>
            </w:r>
          </w:p>
        </w:tc>
        <w:tc>
          <w:tcPr>
            <w:tcW w:w="1471" w:type="pct"/>
            <w:vMerge w:val="restart"/>
          </w:tcPr>
          <w:p w:rsidR="009322DF" w:rsidRPr="009322DF" w:rsidRDefault="009322DF" w:rsidP="009322DF">
            <w:pPr>
              <w:keepNext/>
              <w:spacing w:after="0"/>
              <w:rPr>
                <w:sz w:val="24"/>
                <w:szCs w:val="24"/>
              </w:rPr>
            </w:pPr>
            <w:r w:rsidRPr="009322DF">
              <w:rPr>
                <w:sz w:val="24"/>
                <w:szCs w:val="24"/>
              </w:rPr>
              <w:t>Код ошибки в СЦЛ</w:t>
            </w:r>
          </w:p>
        </w:tc>
        <w:tc>
          <w:tcPr>
            <w:tcW w:w="1471" w:type="pct"/>
            <w:vMerge w:val="restart"/>
          </w:tcPr>
          <w:p w:rsidR="009322DF" w:rsidRPr="009322DF" w:rsidRDefault="009322DF" w:rsidP="009322DF">
            <w:pPr>
              <w:keepNext/>
              <w:spacing w:after="0"/>
              <w:rPr>
                <w:sz w:val="24"/>
                <w:szCs w:val="24"/>
              </w:rPr>
            </w:pPr>
            <w:r w:rsidRPr="009322DF">
              <w:rPr>
                <w:sz w:val="24"/>
                <w:szCs w:val="24"/>
              </w:rPr>
              <w:t>Описание и возможные причины</w:t>
            </w:r>
          </w:p>
        </w:tc>
        <w:tc>
          <w:tcPr>
            <w:tcW w:w="1471" w:type="pct"/>
            <w:vMerge w:val="restart"/>
          </w:tcPr>
          <w:p w:rsidR="009322DF" w:rsidRPr="009322DF" w:rsidRDefault="009322DF" w:rsidP="009322DF">
            <w:pPr>
              <w:keepNext/>
              <w:spacing w:after="0"/>
              <w:rPr>
                <w:sz w:val="24"/>
                <w:szCs w:val="24"/>
              </w:rPr>
            </w:pPr>
            <w:r w:rsidRPr="009322DF">
              <w:rPr>
                <w:sz w:val="24"/>
                <w:szCs w:val="24"/>
              </w:rPr>
              <w:t>Решение</w:t>
            </w:r>
          </w:p>
        </w:tc>
      </w:tr>
      <w:tr w:rsidR="009322DF" w:rsidRPr="009322DF" w:rsidTr="009322D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288" w:type="pct"/>
          </w:tcPr>
          <w:p w:rsidR="009322DF" w:rsidRPr="009322DF" w:rsidRDefault="009322DF" w:rsidP="009322DF">
            <w:pPr>
              <w:keepNext/>
              <w:spacing w:after="0"/>
              <w:rPr>
                <w:sz w:val="24"/>
                <w:szCs w:val="24"/>
              </w:rPr>
            </w:pPr>
            <w:r w:rsidRPr="009322DF">
              <w:rPr>
                <w:sz w:val="24"/>
                <w:szCs w:val="24"/>
              </w:rPr>
              <w:t>REST</w:t>
            </w:r>
          </w:p>
        </w:tc>
        <w:tc>
          <w:tcPr>
            <w:tcW w:w="299" w:type="pct"/>
          </w:tcPr>
          <w:p w:rsidR="009322DF" w:rsidRPr="009322DF" w:rsidRDefault="009322DF" w:rsidP="009322DF">
            <w:pPr>
              <w:keepNext/>
              <w:spacing w:after="0"/>
              <w:rPr>
                <w:sz w:val="24"/>
                <w:szCs w:val="24"/>
              </w:rPr>
            </w:pPr>
            <w:r w:rsidRPr="009322DF">
              <w:rPr>
                <w:sz w:val="24"/>
                <w:szCs w:val="24"/>
              </w:rPr>
              <w:t>JDBC</w:t>
            </w:r>
          </w:p>
        </w:tc>
        <w:tc>
          <w:tcPr>
            <w:tcW w:w="1471" w:type="pct"/>
            <w:vMerge/>
          </w:tcPr>
          <w:p w:rsidR="009322DF" w:rsidRPr="009322DF" w:rsidRDefault="009322DF" w:rsidP="009322DF">
            <w:pPr>
              <w:keepNext/>
              <w:spacing w:after="0"/>
              <w:rPr>
                <w:sz w:val="24"/>
                <w:szCs w:val="24"/>
              </w:rPr>
            </w:pPr>
          </w:p>
        </w:tc>
        <w:tc>
          <w:tcPr>
            <w:tcW w:w="1471" w:type="pct"/>
            <w:vMerge/>
          </w:tcPr>
          <w:p w:rsidR="009322DF" w:rsidRPr="009322DF" w:rsidRDefault="009322DF" w:rsidP="009322DF">
            <w:pPr>
              <w:keepNext/>
              <w:spacing w:after="0"/>
              <w:rPr>
                <w:sz w:val="24"/>
                <w:szCs w:val="24"/>
              </w:rPr>
            </w:pPr>
          </w:p>
        </w:tc>
        <w:tc>
          <w:tcPr>
            <w:tcW w:w="1471" w:type="pct"/>
            <w:vMerge/>
          </w:tcPr>
          <w:p w:rsidR="009322DF" w:rsidRPr="009322DF" w:rsidRDefault="009322DF" w:rsidP="009322DF">
            <w:pPr>
              <w:keepNext/>
              <w:spacing w:after="0"/>
              <w:rPr>
                <w:sz w:val="24"/>
                <w:szCs w:val="24"/>
              </w:rPr>
            </w:pPr>
          </w:p>
        </w:tc>
      </w:tr>
      <w:tr w:rsidR="009322DF" w:rsidRPr="00C86F76" w:rsidTr="009322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88" w:type="pct"/>
          </w:tcPr>
          <w:p w:rsidR="009322DF" w:rsidRPr="009322DF" w:rsidRDefault="009322DF" w:rsidP="009322DF">
            <w:pPr>
              <w:spacing w:after="0"/>
              <w:rPr>
                <w:sz w:val="24"/>
                <w:szCs w:val="24"/>
              </w:rPr>
            </w:pPr>
            <w:r w:rsidRPr="009322DF">
              <w:rPr>
                <w:sz w:val="24"/>
                <w:szCs w:val="24"/>
              </w:rPr>
              <w:t>202</w:t>
            </w:r>
          </w:p>
        </w:tc>
        <w:tc>
          <w:tcPr>
            <w:tcW w:w="299" w:type="pct"/>
          </w:tcPr>
          <w:p w:rsidR="009322DF" w:rsidRPr="009322DF" w:rsidRDefault="009322DF" w:rsidP="009322DF">
            <w:pPr>
              <w:spacing w:after="0"/>
              <w:rPr>
                <w:sz w:val="24"/>
                <w:szCs w:val="24"/>
              </w:rPr>
            </w:pPr>
            <w:r w:rsidRPr="009322DF">
              <w:rPr>
                <w:sz w:val="24"/>
                <w:szCs w:val="24"/>
              </w:rPr>
              <w:t>n/a</w:t>
            </w:r>
          </w:p>
        </w:tc>
        <w:tc>
          <w:tcPr>
            <w:tcW w:w="1471" w:type="pct"/>
          </w:tcPr>
          <w:p w:rsidR="009322DF" w:rsidRPr="009322DF" w:rsidRDefault="009322DF" w:rsidP="009322DF">
            <w:pPr>
              <w:spacing w:after="0"/>
              <w:rPr>
                <w:sz w:val="24"/>
                <w:szCs w:val="24"/>
                <w:lang w:val="en-US"/>
              </w:rPr>
            </w:pPr>
            <w:r w:rsidRPr="009322DF">
              <w:rPr>
                <w:sz w:val="24"/>
                <w:szCs w:val="24"/>
                <w:lang w:val="en-US"/>
              </w:rPr>
              <w:t>RESULT_NOT_FOUND_BY_ID RESULT_DELETED</w:t>
            </w:r>
          </w:p>
        </w:tc>
        <w:tc>
          <w:tcPr>
            <w:tcW w:w="1471" w:type="pct"/>
          </w:tcPr>
          <w:p w:rsidR="009322DF" w:rsidRPr="009322DF" w:rsidRDefault="009322DF" w:rsidP="009322DF">
            <w:pPr>
              <w:spacing w:after="0"/>
              <w:rPr>
                <w:sz w:val="24"/>
                <w:szCs w:val="24"/>
              </w:rPr>
            </w:pPr>
            <w:r w:rsidRPr="009322DF">
              <w:rPr>
                <w:sz w:val="24"/>
                <w:szCs w:val="24"/>
              </w:rPr>
              <w:t>результат по заданному идентификатору SQL-запроса еще не поступил (для асинхронных запросов)</w:t>
            </w:r>
          </w:p>
        </w:tc>
        <w:tc>
          <w:tcPr>
            <w:tcW w:w="1471" w:type="pct"/>
          </w:tcPr>
          <w:p w:rsidR="009322DF" w:rsidRPr="009322DF" w:rsidRDefault="009322DF" w:rsidP="009322DF">
            <w:pPr>
              <w:spacing w:after="0"/>
              <w:rPr>
                <w:sz w:val="24"/>
                <w:szCs w:val="24"/>
              </w:rPr>
            </w:pPr>
            <w:r w:rsidRPr="009322DF">
              <w:rPr>
                <w:sz w:val="24"/>
                <w:szCs w:val="24"/>
              </w:rPr>
              <w:t>повторить запрос на получение результата асинхронного запроса позже</w:t>
            </w:r>
          </w:p>
        </w:tc>
      </w:tr>
      <w:tr w:rsidR="009322DF" w:rsidRPr="00C86F76" w:rsidTr="009322DF">
        <w:tc>
          <w:tcPr>
            <w:tcW w:w="288" w:type="pct"/>
          </w:tcPr>
          <w:p w:rsidR="009322DF" w:rsidRPr="009322DF" w:rsidRDefault="009322DF" w:rsidP="009322DF">
            <w:pPr>
              <w:spacing w:after="0"/>
              <w:rPr>
                <w:sz w:val="24"/>
                <w:szCs w:val="24"/>
              </w:rPr>
            </w:pPr>
            <w:r w:rsidRPr="009322DF">
              <w:rPr>
                <w:sz w:val="24"/>
                <w:szCs w:val="24"/>
              </w:rPr>
              <w:t>400</w:t>
            </w:r>
          </w:p>
        </w:tc>
        <w:tc>
          <w:tcPr>
            <w:tcW w:w="299" w:type="pct"/>
          </w:tcPr>
          <w:p w:rsidR="009322DF" w:rsidRPr="009322DF" w:rsidRDefault="009322DF" w:rsidP="009322DF">
            <w:pPr>
              <w:spacing w:after="0"/>
              <w:rPr>
                <w:sz w:val="24"/>
                <w:szCs w:val="24"/>
              </w:rPr>
            </w:pPr>
            <w:r w:rsidRPr="009322DF">
              <w:rPr>
                <w:sz w:val="24"/>
                <w:szCs w:val="24"/>
              </w:rPr>
              <w:t>17473, 17521, 17800</w:t>
            </w:r>
          </w:p>
        </w:tc>
        <w:tc>
          <w:tcPr>
            <w:tcW w:w="1471" w:type="pct"/>
          </w:tcPr>
          <w:p w:rsidR="009322DF" w:rsidRPr="009322DF" w:rsidRDefault="009322DF" w:rsidP="009322DF">
            <w:pPr>
              <w:spacing w:after="0"/>
              <w:rPr>
                <w:sz w:val="24"/>
                <w:szCs w:val="24"/>
                <w:lang w:val="en-US"/>
              </w:rPr>
            </w:pPr>
            <w:r w:rsidRPr="009322DF">
              <w:rPr>
                <w:sz w:val="24"/>
                <w:szCs w:val="24"/>
                <w:lang w:val="en-US"/>
              </w:rPr>
              <w:t>QUERY_NOT_VALID_CALL QUERY_NOT_SUPPORTED_YET QUERY_NOT_SUPPORTED_ALREADY</w:t>
            </w:r>
          </w:p>
        </w:tc>
        <w:tc>
          <w:tcPr>
            <w:tcW w:w="1471" w:type="pct"/>
          </w:tcPr>
          <w:p w:rsidR="009322DF" w:rsidRPr="009322DF" w:rsidRDefault="009322DF" w:rsidP="009322DF">
            <w:pPr>
              <w:spacing w:after="0"/>
              <w:rPr>
                <w:sz w:val="24"/>
                <w:szCs w:val="24"/>
              </w:rPr>
            </w:pPr>
            <w:r w:rsidRPr="009322DF">
              <w:rPr>
                <w:sz w:val="24"/>
                <w:szCs w:val="24"/>
              </w:rPr>
              <w:t>ошибка в запросе:</w:t>
            </w:r>
          </w:p>
          <w:p w:rsidR="009322DF" w:rsidRPr="009322DF" w:rsidRDefault="009322DF" w:rsidP="009322DF">
            <w:pPr>
              <w:pStyle w:val="a"/>
              <w:ind w:left="326" w:hanging="360"/>
              <w:rPr>
                <w:szCs w:val="24"/>
              </w:rPr>
            </w:pPr>
            <w:r w:rsidRPr="009322DF">
              <w:rPr>
                <w:szCs w:val="24"/>
              </w:rPr>
              <w:t>400: ошибка в запросе, информация об ошибке содержится в параметре «error»;</w:t>
            </w:r>
          </w:p>
          <w:p w:rsidR="009322DF" w:rsidRPr="009322DF" w:rsidRDefault="009322DF" w:rsidP="009322DF">
            <w:pPr>
              <w:pStyle w:val="a"/>
              <w:ind w:left="326" w:hanging="360"/>
              <w:rPr>
                <w:szCs w:val="24"/>
              </w:rPr>
            </w:pPr>
            <w:r w:rsidRPr="009322DF">
              <w:rPr>
                <w:szCs w:val="24"/>
              </w:rPr>
              <w:t>17473: запрос не прошел проверку корректности;</w:t>
            </w:r>
          </w:p>
          <w:p w:rsidR="009322DF" w:rsidRPr="009322DF" w:rsidRDefault="009322DF" w:rsidP="009322DF">
            <w:pPr>
              <w:pStyle w:val="a"/>
              <w:ind w:left="326" w:hanging="360"/>
              <w:rPr>
                <w:szCs w:val="24"/>
              </w:rPr>
            </w:pPr>
            <w:r w:rsidRPr="009322DF">
              <w:rPr>
                <w:szCs w:val="24"/>
              </w:rPr>
              <w:t>17521: заданный таймаут превышает допустимый;</w:t>
            </w:r>
          </w:p>
          <w:p w:rsidR="009322DF" w:rsidRPr="009322DF" w:rsidRDefault="009322DF" w:rsidP="009322DF">
            <w:pPr>
              <w:pStyle w:val="a"/>
              <w:ind w:left="326" w:hanging="360"/>
              <w:rPr>
                <w:szCs w:val="24"/>
              </w:rPr>
            </w:pPr>
            <w:r w:rsidRPr="009322DF">
              <w:rPr>
                <w:szCs w:val="24"/>
              </w:rPr>
              <w:t>17800: запрос содержит указание на неподдерживаемую Витрину</w:t>
            </w:r>
          </w:p>
        </w:tc>
        <w:tc>
          <w:tcPr>
            <w:tcW w:w="1471" w:type="pct"/>
          </w:tcPr>
          <w:p w:rsidR="009322DF" w:rsidRPr="009322DF" w:rsidRDefault="009322DF" w:rsidP="009322DF">
            <w:pPr>
              <w:spacing w:after="0"/>
              <w:rPr>
                <w:sz w:val="24"/>
                <w:szCs w:val="24"/>
              </w:rPr>
            </w:pPr>
            <w:r w:rsidRPr="009322DF">
              <w:rPr>
                <w:sz w:val="24"/>
                <w:szCs w:val="24"/>
              </w:rPr>
              <w:t>скорректировать запрос в соответствии с:</w:t>
            </w:r>
          </w:p>
          <w:p w:rsidR="009322DF" w:rsidRPr="009322DF" w:rsidRDefault="009322DF" w:rsidP="009322DF">
            <w:pPr>
              <w:pStyle w:val="a"/>
              <w:ind w:left="379" w:hanging="360"/>
              <w:rPr>
                <w:szCs w:val="24"/>
              </w:rPr>
            </w:pPr>
            <w:r w:rsidRPr="009322DF">
              <w:rPr>
                <w:szCs w:val="24"/>
              </w:rPr>
              <w:t>описанием интерфейса Агента СМЭВ4;</w:t>
            </w:r>
          </w:p>
          <w:p w:rsidR="009322DF" w:rsidRPr="009322DF" w:rsidRDefault="009322DF" w:rsidP="009322DF">
            <w:pPr>
              <w:pStyle w:val="a"/>
              <w:ind w:left="379" w:hanging="360"/>
              <w:rPr>
                <w:szCs w:val="24"/>
              </w:rPr>
            </w:pPr>
            <w:r w:rsidRPr="009322DF">
              <w:rPr>
                <w:szCs w:val="24"/>
              </w:rPr>
              <w:t>описанием метаданных SQL-РЗ;</w:t>
            </w:r>
          </w:p>
          <w:p w:rsidR="009322DF" w:rsidRPr="009322DF" w:rsidRDefault="009322DF" w:rsidP="009322DF">
            <w:pPr>
              <w:pStyle w:val="a"/>
              <w:ind w:left="379" w:hanging="360"/>
              <w:rPr>
                <w:szCs w:val="24"/>
              </w:rPr>
            </w:pPr>
            <w:r w:rsidRPr="009322DF">
              <w:rPr>
                <w:szCs w:val="24"/>
              </w:rPr>
              <w:t>спецификацией REST-сервиса ИС Ответчика</w:t>
            </w:r>
          </w:p>
        </w:tc>
      </w:tr>
      <w:tr w:rsidR="009322DF" w:rsidRPr="00C86F76" w:rsidTr="009322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88" w:type="pct"/>
          </w:tcPr>
          <w:p w:rsidR="009322DF" w:rsidRPr="009322DF" w:rsidRDefault="009322DF" w:rsidP="009322DF">
            <w:pPr>
              <w:spacing w:after="0"/>
              <w:rPr>
                <w:sz w:val="24"/>
                <w:szCs w:val="24"/>
              </w:rPr>
            </w:pPr>
            <w:r w:rsidRPr="009322DF">
              <w:rPr>
                <w:sz w:val="24"/>
                <w:szCs w:val="24"/>
              </w:rPr>
              <w:t>401</w:t>
            </w:r>
          </w:p>
        </w:tc>
        <w:tc>
          <w:tcPr>
            <w:tcW w:w="299" w:type="pct"/>
          </w:tcPr>
          <w:p w:rsidR="009322DF" w:rsidRPr="009322DF" w:rsidRDefault="009322DF" w:rsidP="009322DF">
            <w:pPr>
              <w:spacing w:after="0"/>
              <w:rPr>
                <w:sz w:val="24"/>
                <w:szCs w:val="24"/>
              </w:rPr>
            </w:pPr>
            <w:r w:rsidRPr="009322DF">
              <w:rPr>
                <w:sz w:val="24"/>
                <w:szCs w:val="24"/>
              </w:rPr>
              <w:t>17001</w:t>
            </w:r>
          </w:p>
        </w:tc>
        <w:tc>
          <w:tcPr>
            <w:tcW w:w="1471" w:type="pct"/>
          </w:tcPr>
          <w:p w:rsidR="009322DF" w:rsidRPr="009322DF" w:rsidRDefault="009322DF" w:rsidP="009322DF">
            <w:pPr>
              <w:spacing w:after="0"/>
              <w:rPr>
                <w:sz w:val="24"/>
                <w:szCs w:val="24"/>
              </w:rPr>
            </w:pPr>
            <w:r w:rsidRPr="009322DF">
              <w:rPr>
                <w:sz w:val="24"/>
                <w:szCs w:val="24"/>
              </w:rPr>
              <w:t>INTERNAL_ERROR</w:t>
            </w:r>
          </w:p>
        </w:tc>
        <w:tc>
          <w:tcPr>
            <w:tcW w:w="1471" w:type="pct"/>
          </w:tcPr>
          <w:p w:rsidR="009322DF" w:rsidRPr="009322DF" w:rsidRDefault="009322DF" w:rsidP="009322DF">
            <w:pPr>
              <w:spacing w:after="0"/>
              <w:rPr>
                <w:sz w:val="24"/>
                <w:szCs w:val="24"/>
              </w:rPr>
            </w:pPr>
            <w:r w:rsidRPr="009322DF">
              <w:rPr>
                <w:sz w:val="24"/>
                <w:szCs w:val="24"/>
              </w:rPr>
              <w:t>ошибка аутентификации и авторизации:</w:t>
            </w:r>
          </w:p>
          <w:p w:rsidR="009322DF" w:rsidRPr="009322DF" w:rsidRDefault="009322DF" w:rsidP="009322DF">
            <w:pPr>
              <w:pStyle w:val="a"/>
              <w:ind w:left="417" w:hanging="360"/>
              <w:rPr>
                <w:szCs w:val="24"/>
              </w:rPr>
            </w:pPr>
            <w:r w:rsidRPr="009322DF">
              <w:rPr>
                <w:szCs w:val="24"/>
              </w:rPr>
              <w:t>отсутствие подписи;</w:t>
            </w:r>
          </w:p>
          <w:p w:rsidR="009322DF" w:rsidRPr="009322DF" w:rsidRDefault="009322DF" w:rsidP="009322DF">
            <w:pPr>
              <w:pStyle w:val="a"/>
              <w:ind w:left="417" w:hanging="360"/>
              <w:rPr>
                <w:szCs w:val="24"/>
              </w:rPr>
            </w:pPr>
            <w:r w:rsidRPr="009322DF">
              <w:rPr>
                <w:szCs w:val="24"/>
              </w:rPr>
              <w:t>невалидный сертификат;</w:t>
            </w:r>
          </w:p>
          <w:p w:rsidR="009322DF" w:rsidRPr="009322DF" w:rsidRDefault="009322DF" w:rsidP="009322DF">
            <w:pPr>
              <w:pStyle w:val="a"/>
              <w:ind w:left="417" w:hanging="360"/>
              <w:rPr>
                <w:szCs w:val="24"/>
              </w:rPr>
            </w:pPr>
            <w:r w:rsidRPr="009322DF">
              <w:rPr>
                <w:szCs w:val="24"/>
              </w:rPr>
              <w:t>некорректная подпись;</w:t>
            </w:r>
          </w:p>
          <w:p w:rsidR="009322DF" w:rsidRPr="009322DF" w:rsidRDefault="009322DF" w:rsidP="009322DF">
            <w:pPr>
              <w:pStyle w:val="a"/>
              <w:ind w:left="417" w:hanging="360"/>
              <w:rPr>
                <w:szCs w:val="24"/>
              </w:rPr>
            </w:pPr>
            <w:r w:rsidRPr="009322DF">
              <w:rPr>
                <w:szCs w:val="24"/>
              </w:rPr>
              <w:t xml:space="preserve">в спецификации REST-сервиса ИС Ответчика присутствует заголовок </w:t>
            </w:r>
            <w:r w:rsidRPr="009322DF">
              <w:rPr>
                <w:rFonts w:ascii="Consolas" w:eastAsia="MS Gothic"/>
                <w:noProof/>
                <w:color w:val="E74C3C"/>
                <w:szCs w:val="24"/>
              </w:rPr>
              <w:t>X-PODD-CLIENT-SYSTEM-MNEMONIC</w:t>
            </w:r>
            <w:r w:rsidRPr="009322DF">
              <w:rPr>
                <w:szCs w:val="24"/>
              </w:rPr>
              <w:t xml:space="preserve">, в котором Инициатор </w:t>
            </w:r>
            <w:r w:rsidRPr="009322DF">
              <w:rPr>
                <w:szCs w:val="24"/>
              </w:rPr>
              <w:lastRenderedPageBreak/>
              <w:t>передал значение, отличное от мнемоники своей ИС</w:t>
            </w:r>
          </w:p>
        </w:tc>
        <w:tc>
          <w:tcPr>
            <w:tcW w:w="1471" w:type="pct"/>
          </w:tcPr>
          <w:p w:rsidR="009322DF" w:rsidRPr="009322DF" w:rsidRDefault="009322DF" w:rsidP="009322DF">
            <w:pPr>
              <w:pStyle w:val="a"/>
              <w:ind w:left="379" w:hanging="360"/>
              <w:rPr>
                <w:szCs w:val="24"/>
              </w:rPr>
            </w:pPr>
            <w:r w:rsidRPr="009322DF">
              <w:rPr>
                <w:szCs w:val="24"/>
              </w:rPr>
              <w:lastRenderedPageBreak/>
              <w:t>проверить настройки Агента СМЭВ4 на соответствие Руководству Администратора Агента;</w:t>
            </w:r>
          </w:p>
          <w:p w:rsidR="009322DF" w:rsidRPr="009322DF" w:rsidRDefault="009322DF" w:rsidP="009322DF">
            <w:pPr>
              <w:pStyle w:val="a"/>
              <w:ind w:left="379" w:hanging="360"/>
              <w:rPr>
                <w:szCs w:val="24"/>
              </w:rPr>
            </w:pPr>
            <w:r w:rsidRPr="009322DF">
              <w:rPr>
                <w:szCs w:val="24"/>
              </w:rPr>
              <w:t xml:space="preserve">указать мнемонику ИС, от которой выполняется запрос, в заголовке </w:t>
            </w:r>
            <w:r w:rsidRPr="009322DF">
              <w:rPr>
                <w:rFonts w:ascii="Consolas" w:eastAsia="MS Gothic"/>
                <w:noProof/>
                <w:color w:val="E74C3C"/>
                <w:szCs w:val="24"/>
              </w:rPr>
              <w:t>X-PODD-CLIENT-SYSTEM-MNEMONIC</w:t>
            </w:r>
          </w:p>
        </w:tc>
      </w:tr>
      <w:tr w:rsidR="009322DF" w:rsidRPr="00C86F76" w:rsidTr="009322DF">
        <w:tc>
          <w:tcPr>
            <w:tcW w:w="288" w:type="pct"/>
          </w:tcPr>
          <w:p w:rsidR="009322DF" w:rsidRPr="009322DF" w:rsidRDefault="009322DF" w:rsidP="009322DF">
            <w:pPr>
              <w:spacing w:after="0"/>
              <w:rPr>
                <w:sz w:val="24"/>
                <w:szCs w:val="24"/>
              </w:rPr>
            </w:pPr>
            <w:r w:rsidRPr="009322DF">
              <w:rPr>
                <w:sz w:val="24"/>
                <w:szCs w:val="24"/>
              </w:rPr>
              <w:t>403</w:t>
            </w:r>
          </w:p>
        </w:tc>
        <w:tc>
          <w:tcPr>
            <w:tcW w:w="299" w:type="pct"/>
          </w:tcPr>
          <w:p w:rsidR="009322DF" w:rsidRPr="009322DF" w:rsidRDefault="009322DF" w:rsidP="009322DF">
            <w:pPr>
              <w:spacing w:after="0"/>
              <w:rPr>
                <w:sz w:val="24"/>
                <w:szCs w:val="24"/>
              </w:rPr>
            </w:pPr>
            <w:r w:rsidRPr="009322DF">
              <w:rPr>
                <w:sz w:val="24"/>
                <w:szCs w:val="24"/>
              </w:rPr>
              <w:t>17472, 17404, 17405, 17406</w:t>
            </w:r>
          </w:p>
        </w:tc>
        <w:tc>
          <w:tcPr>
            <w:tcW w:w="1471" w:type="pct"/>
          </w:tcPr>
          <w:p w:rsidR="009322DF" w:rsidRPr="009322DF" w:rsidRDefault="009322DF" w:rsidP="009322DF">
            <w:pPr>
              <w:spacing w:after="0"/>
              <w:rPr>
                <w:sz w:val="24"/>
                <w:szCs w:val="24"/>
                <w:lang w:val="en-US"/>
              </w:rPr>
            </w:pPr>
            <w:r w:rsidRPr="009322DF">
              <w:rPr>
                <w:sz w:val="24"/>
                <w:szCs w:val="24"/>
                <w:lang w:val="en-US"/>
              </w:rPr>
              <w:t>PERMISSION_NOT_FOUND</w:t>
            </w:r>
          </w:p>
          <w:p w:rsidR="009322DF" w:rsidRPr="009322DF" w:rsidRDefault="009322DF" w:rsidP="009322DF">
            <w:pPr>
              <w:spacing w:after="0"/>
              <w:rPr>
                <w:sz w:val="24"/>
                <w:szCs w:val="24"/>
                <w:lang w:val="en-US"/>
              </w:rPr>
            </w:pPr>
            <w:r w:rsidRPr="009322DF">
              <w:rPr>
                <w:sz w:val="24"/>
                <w:szCs w:val="24"/>
                <w:lang w:val="en-US"/>
              </w:rPr>
              <w:t>PERMISSION_BLOCKED</w:t>
            </w:r>
          </w:p>
        </w:tc>
        <w:tc>
          <w:tcPr>
            <w:tcW w:w="1471" w:type="pct"/>
          </w:tcPr>
          <w:p w:rsidR="009322DF" w:rsidRPr="009322DF" w:rsidRDefault="009322DF" w:rsidP="009322DF">
            <w:pPr>
              <w:spacing w:after="0"/>
              <w:rPr>
                <w:sz w:val="24"/>
                <w:szCs w:val="24"/>
              </w:rPr>
            </w:pPr>
            <w:r w:rsidRPr="009322DF">
              <w:rPr>
                <w:sz w:val="24"/>
                <w:szCs w:val="24"/>
              </w:rPr>
              <w:t>нет полномочий на выполнение запроса, в том числе при блокировке полномочий на стороне Поставщика</w:t>
            </w:r>
          </w:p>
        </w:tc>
        <w:tc>
          <w:tcPr>
            <w:tcW w:w="1471" w:type="pct"/>
          </w:tcPr>
          <w:p w:rsidR="009322DF" w:rsidRPr="009322DF" w:rsidRDefault="009322DF" w:rsidP="009322DF">
            <w:pPr>
              <w:pStyle w:val="a"/>
              <w:ind w:left="379" w:hanging="360"/>
              <w:rPr>
                <w:szCs w:val="24"/>
              </w:rPr>
            </w:pPr>
            <w:r w:rsidRPr="009322DF">
              <w:rPr>
                <w:szCs w:val="24"/>
              </w:rPr>
              <w:t>проверить наличие прав доступа к регламентированному запросу в ЛК УВ;</w:t>
            </w:r>
          </w:p>
          <w:p w:rsidR="009322DF" w:rsidRPr="009322DF" w:rsidRDefault="009322DF" w:rsidP="009322DF">
            <w:pPr>
              <w:pStyle w:val="a"/>
              <w:ind w:left="379" w:hanging="360"/>
              <w:rPr>
                <w:szCs w:val="24"/>
              </w:rPr>
            </w:pPr>
            <w:r w:rsidRPr="009322DF">
              <w:rPr>
                <w:szCs w:val="24"/>
              </w:rPr>
              <w:t>обратиться к Поставщику запроса за утверждением полномочий</w:t>
            </w:r>
          </w:p>
        </w:tc>
      </w:tr>
      <w:tr w:rsidR="009322DF" w:rsidRPr="00C86F76" w:rsidTr="009322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88" w:type="pct"/>
          </w:tcPr>
          <w:p w:rsidR="009322DF" w:rsidRPr="009322DF" w:rsidRDefault="009322DF" w:rsidP="009322DF">
            <w:pPr>
              <w:spacing w:after="0"/>
              <w:rPr>
                <w:sz w:val="24"/>
                <w:szCs w:val="24"/>
              </w:rPr>
            </w:pPr>
            <w:r w:rsidRPr="009322DF">
              <w:rPr>
                <w:sz w:val="24"/>
                <w:szCs w:val="24"/>
              </w:rPr>
              <w:t>404</w:t>
            </w:r>
          </w:p>
        </w:tc>
        <w:tc>
          <w:tcPr>
            <w:tcW w:w="299" w:type="pct"/>
          </w:tcPr>
          <w:p w:rsidR="009322DF" w:rsidRPr="009322DF" w:rsidRDefault="009322DF" w:rsidP="009322DF">
            <w:pPr>
              <w:spacing w:after="0"/>
              <w:rPr>
                <w:sz w:val="24"/>
                <w:szCs w:val="24"/>
              </w:rPr>
            </w:pPr>
            <w:r w:rsidRPr="009322DF">
              <w:rPr>
                <w:sz w:val="24"/>
                <w:szCs w:val="24"/>
              </w:rPr>
              <w:t>n/a</w:t>
            </w:r>
          </w:p>
        </w:tc>
        <w:tc>
          <w:tcPr>
            <w:tcW w:w="1471" w:type="pct"/>
          </w:tcPr>
          <w:p w:rsidR="009322DF" w:rsidRPr="009322DF" w:rsidRDefault="009322DF" w:rsidP="009322DF">
            <w:pPr>
              <w:spacing w:after="0"/>
              <w:rPr>
                <w:sz w:val="24"/>
                <w:szCs w:val="24"/>
                <w:lang w:val="en-US"/>
              </w:rPr>
            </w:pPr>
            <w:r w:rsidRPr="009322DF">
              <w:rPr>
                <w:sz w:val="24"/>
                <w:szCs w:val="24"/>
                <w:lang w:val="en-US"/>
              </w:rPr>
              <w:t>QUERY_NOT_FOUND</w:t>
            </w:r>
          </w:p>
          <w:p w:rsidR="009322DF" w:rsidRPr="009322DF" w:rsidRDefault="009322DF" w:rsidP="009322DF">
            <w:pPr>
              <w:spacing w:after="0"/>
              <w:rPr>
                <w:sz w:val="24"/>
                <w:szCs w:val="24"/>
                <w:lang w:val="en-US"/>
              </w:rPr>
            </w:pPr>
            <w:r w:rsidRPr="009322DF">
              <w:rPr>
                <w:sz w:val="24"/>
                <w:szCs w:val="24"/>
                <w:lang w:val="en-US"/>
              </w:rPr>
              <w:t>QUERY_VERSION_NOT_FOUND</w:t>
            </w:r>
          </w:p>
        </w:tc>
        <w:tc>
          <w:tcPr>
            <w:tcW w:w="1471" w:type="pct"/>
          </w:tcPr>
          <w:p w:rsidR="009322DF" w:rsidRPr="009322DF" w:rsidRDefault="009322DF" w:rsidP="009322DF">
            <w:pPr>
              <w:pStyle w:val="a"/>
              <w:ind w:left="417" w:hanging="360"/>
              <w:rPr>
                <w:szCs w:val="24"/>
              </w:rPr>
            </w:pPr>
            <w:r w:rsidRPr="009322DF">
              <w:rPr>
                <w:szCs w:val="24"/>
              </w:rPr>
              <w:t>истекло время жизни ответа;</w:t>
            </w:r>
          </w:p>
          <w:p w:rsidR="009322DF" w:rsidRPr="009322DF" w:rsidRDefault="009322DF" w:rsidP="009322DF">
            <w:pPr>
              <w:pStyle w:val="a"/>
              <w:ind w:left="417" w:hanging="360"/>
              <w:rPr>
                <w:szCs w:val="24"/>
              </w:rPr>
            </w:pPr>
            <w:r w:rsidRPr="009322DF">
              <w:rPr>
                <w:szCs w:val="24"/>
              </w:rPr>
              <w:t>спецификация REST-сервиса ИС Ответчика не зарегистрирована;</w:t>
            </w:r>
          </w:p>
          <w:p w:rsidR="009322DF" w:rsidRPr="009322DF" w:rsidRDefault="009322DF" w:rsidP="009322DF">
            <w:pPr>
              <w:pStyle w:val="a"/>
              <w:ind w:left="417" w:hanging="360"/>
              <w:rPr>
                <w:szCs w:val="24"/>
              </w:rPr>
            </w:pPr>
            <w:r w:rsidRPr="009322DF">
              <w:rPr>
                <w:szCs w:val="24"/>
              </w:rPr>
              <w:t>в Агенте отключена функция (профиль) Потребителя SQL-РЗ</w:t>
            </w:r>
          </w:p>
        </w:tc>
        <w:tc>
          <w:tcPr>
            <w:tcW w:w="1471" w:type="pct"/>
          </w:tcPr>
          <w:p w:rsidR="009322DF" w:rsidRPr="009322DF" w:rsidRDefault="009322DF" w:rsidP="009322DF">
            <w:pPr>
              <w:pStyle w:val="a"/>
              <w:ind w:left="379" w:hanging="360"/>
              <w:rPr>
                <w:szCs w:val="24"/>
              </w:rPr>
            </w:pPr>
            <w:r w:rsidRPr="009322DF">
              <w:rPr>
                <w:szCs w:val="24"/>
              </w:rPr>
              <w:t>для асинхронных запросов повторить исходный запрос, при необходимости указав больший таймаут;</w:t>
            </w:r>
          </w:p>
          <w:p w:rsidR="009322DF" w:rsidRPr="009322DF" w:rsidRDefault="009322DF" w:rsidP="009322DF">
            <w:pPr>
              <w:pStyle w:val="a"/>
              <w:ind w:left="379" w:hanging="360"/>
              <w:rPr>
                <w:szCs w:val="24"/>
              </w:rPr>
            </w:pPr>
            <w:r w:rsidRPr="009322DF">
              <w:rPr>
                <w:szCs w:val="24"/>
              </w:rPr>
              <w:t>проверить наличие спецификации REST-сервиса ИС Ответчика в ЛК УВ</w:t>
            </w:r>
          </w:p>
          <w:p w:rsidR="009322DF" w:rsidRPr="009322DF" w:rsidRDefault="009322DF" w:rsidP="009322DF">
            <w:pPr>
              <w:pStyle w:val="a"/>
              <w:ind w:left="379" w:hanging="360"/>
              <w:rPr>
                <w:szCs w:val="24"/>
              </w:rPr>
            </w:pPr>
            <w:r w:rsidRPr="009322DF">
              <w:rPr>
                <w:szCs w:val="24"/>
              </w:rPr>
              <w:t>обновить настройки Агента СМЭВ4 в соответствии с Руководством Администратора Агента;</w:t>
            </w:r>
          </w:p>
        </w:tc>
      </w:tr>
      <w:tr w:rsidR="009322DF" w:rsidRPr="00C86F76" w:rsidTr="009322DF">
        <w:tc>
          <w:tcPr>
            <w:tcW w:w="288" w:type="pct"/>
          </w:tcPr>
          <w:p w:rsidR="009322DF" w:rsidRPr="009322DF" w:rsidRDefault="009322DF" w:rsidP="009322DF">
            <w:pPr>
              <w:spacing w:after="0"/>
              <w:rPr>
                <w:sz w:val="24"/>
                <w:szCs w:val="24"/>
              </w:rPr>
            </w:pPr>
            <w:r w:rsidRPr="009322DF">
              <w:rPr>
                <w:sz w:val="24"/>
                <w:szCs w:val="24"/>
              </w:rPr>
              <w:t>406</w:t>
            </w:r>
          </w:p>
        </w:tc>
        <w:tc>
          <w:tcPr>
            <w:tcW w:w="299" w:type="pct"/>
          </w:tcPr>
          <w:p w:rsidR="009322DF" w:rsidRPr="009322DF" w:rsidRDefault="009322DF" w:rsidP="009322DF">
            <w:pPr>
              <w:spacing w:after="0"/>
              <w:rPr>
                <w:sz w:val="24"/>
                <w:szCs w:val="24"/>
              </w:rPr>
            </w:pPr>
            <w:r w:rsidRPr="009322DF">
              <w:rPr>
                <w:sz w:val="24"/>
                <w:szCs w:val="24"/>
              </w:rPr>
              <w:t>n/a</w:t>
            </w:r>
          </w:p>
        </w:tc>
        <w:tc>
          <w:tcPr>
            <w:tcW w:w="1471" w:type="pct"/>
          </w:tcPr>
          <w:p w:rsidR="009322DF" w:rsidRPr="009322DF" w:rsidRDefault="009322DF" w:rsidP="009322DF">
            <w:pPr>
              <w:spacing w:after="0"/>
              <w:rPr>
                <w:sz w:val="24"/>
                <w:szCs w:val="24"/>
              </w:rPr>
            </w:pPr>
            <w:r w:rsidRPr="009322DF">
              <w:rPr>
                <w:sz w:val="24"/>
                <w:szCs w:val="24"/>
              </w:rPr>
              <w:t>QUERY_NOT_VALID_SPEC</w:t>
            </w:r>
          </w:p>
        </w:tc>
        <w:tc>
          <w:tcPr>
            <w:tcW w:w="1471" w:type="pct"/>
          </w:tcPr>
          <w:p w:rsidR="009322DF" w:rsidRPr="009322DF" w:rsidRDefault="009322DF" w:rsidP="009322DF">
            <w:pPr>
              <w:spacing w:after="0"/>
              <w:rPr>
                <w:sz w:val="24"/>
                <w:szCs w:val="24"/>
              </w:rPr>
            </w:pPr>
            <w:r w:rsidRPr="009322DF">
              <w:rPr>
                <w:sz w:val="24"/>
                <w:szCs w:val="24"/>
              </w:rPr>
              <w:t>неподдерживаемая версия протокола</w:t>
            </w:r>
          </w:p>
        </w:tc>
        <w:tc>
          <w:tcPr>
            <w:tcW w:w="1471" w:type="pct"/>
          </w:tcPr>
          <w:p w:rsidR="009322DF" w:rsidRPr="009322DF" w:rsidRDefault="009322DF" w:rsidP="009322DF">
            <w:pPr>
              <w:spacing w:after="0"/>
              <w:rPr>
                <w:sz w:val="24"/>
                <w:szCs w:val="24"/>
              </w:rPr>
            </w:pPr>
            <w:r w:rsidRPr="009322DF">
              <w:rPr>
                <w:sz w:val="24"/>
                <w:szCs w:val="24"/>
              </w:rPr>
              <w:t>скорректировать запрос в соответствии с описанием интерфейса Агента СМЭВ4</w:t>
            </w:r>
          </w:p>
        </w:tc>
      </w:tr>
      <w:tr w:rsidR="009322DF" w:rsidRPr="00C86F76" w:rsidTr="009322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88" w:type="pct"/>
          </w:tcPr>
          <w:p w:rsidR="009322DF" w:rsidRPr="009322DF" w:rsidRDefault="009322DF" w:rsidP="009322DF">
            <w:pPr>
              <w:spacing w:after="0"/>
              <w:rPr>
                <w:sz w:val="24"/>
                <w:szCs w:val="24"/>
              </w:rPr>
            </w:pPr>
            <w:r w:rsidRPr="009322DF">
              <w:rPr>
                <w:sz w:val="24"/>
                <w:szCs w:val="24"/>
              </w:rPr>
              <w:t>429</w:t>
            </w:r>
          </w:p>
        </w:tc>
        <w:tc>
          <w:tcPr>
            <w:tcW w:w="299" w:type="pct"/>
          </w:tcPr>
          <w:p w:rsidR="009322DF" w:rsidRPr="009322DF" w:rsidRDefault="009322DF" w:rsidP="009322DF">
            <w:pPr>
              <w:spacing w:after="0"/>
              <w:rPr>
                <w:sz w:val="24"/>
                <w:szCs w:val="24"/>
              </w:rPr>
            </w:pPr>
            <w:r w:rsidRPr="009322DF">
              <w:rPr>
                <w:sz w:val="24"/>
                <w:szCs w:val="24"/>
              </w:rPr>
              <w:t>17471</w:t>
            </w:r>
          </w:p>
        </w:tc>
        <w:tc>
          <w:tcPr>
            <w:tcW w:w="1471" w:type="pct"/>
          </w:tcPr>
          <w:p w:rsidR="009322DF" w:rsidRPr="009322DF" w:rsidRDefault="009322DF" w:rsidP="009322DF">
            <w:pPr>
              <w:spacing w:after="0"/>
              <w:rPr>
                <w:sz w:val="24"/>
                <w:szCs w:val="24"/>
                <w:lang w:val="en-US"/>
              </w:rPr>
            </w:pPr>
            <w:r w:rsidRPr="009322DF">
              <w:rPr>
                <w:sz w:val="24"/>
                <w:szCs w:val="24"/>
                <w:lang w:val="en-US"/>
              </w:rPr>
              <w:t>CONSUMER_IS_BLOCKED_BY_REQUEST_VOLUME CONSUMER_IS_BLOCKED_BY_RESPONSE_VOLUME CONSUMER_IS_BLOCKED_BY_COUNT</w:t>
            </w:r>
          </w:p>
        </w:tc>
        <w:tc>
          <w:tcPr>
            <w:tcW w:w="1471" w:type="pct"/>
          </w:tcPr>
          <w:p w:rsidR="009322DF" w:rsidRPr="009322DF" w:rsidRDefault="009322DF" w:rsidP="009322DF">
            <w:pPr>
              <w:spacing w:after="0"/>
              <w:rPr>
                <w:sz w:val="24"/>
                <w:szCs w:val="24"/>
              </w:rPr>
            </w:pPr>
            <w:r w:rsidRPr="009322DF">
              <w:rPr>
                <w:sz w:val="24"/>
                <w:szCs w:val="24"/>
              </w:rPr>
              <w:t>ИС УВ временно заблокирована в связи с превышением лимитов</w:t>
            </w:r>
          </w:p>
        </w:tc>
        <w:tc>
          <w:tcPr>
            <w:tcW w:w="1471" w:type="pct"/>
          </w:tcPr>
          <w:p w:rsidR="009322DF" w:rsidRPr="009322DF" w:rsidRDefault="009322DF" w:rsidP="009322DF">
            <w:pPr>
              <w:spacing w:after="0"/>
              <w:rPr>
                <w:sz w:val="24"/>
                <w:szCs w:val="24"/>
              </w:rPr>
            </w:pPr>
            <w:r w:rsidRPr="009322DF">
              <w:rPr>
                <w:sz w:val="24"/>
                <w:szCs w:val="24"/>
              </w:rPr>
              <w:t>повторить запрос позже с меньшей частотой или меньшим объемом передаваемых данных</w:t>
            </w:r>
          </w:p>
        </w:tc>
      </w:tr>
      <w:tr w:rsidR="009322DF" w:rsidRPr="00C86F76" w:rsidTr="009322DF">
        <w:tc>
          <w:tcPr>
            <w:tcW w:w="288" w:type="pct"/>
          </w:tcPr>
          <w:p w:rsidR="009322DF" w:rsidRPr="009322DF" w:rsidRDefault="009322DF" w:rsidP="009322DF">
            <w:pPr>
              <w:spacing w:after="0"/>
              <w:rPr>
                <w:sz w:val="24"/>
                <w:szCs w:val="24"/>
              </w:rPr>
            </w:pPr>
            <w:r w:rsidRPr="009322DF">
              <w:rPr>
                <w:sz w:val="24"/>
                <w:szCs w:val="24"/>
              </w:rPr>
              <w:t>500</w:t>
            </w:r>
          </w:p>
        </w:tc>
        <w:tc>
          <w:tcPr>
            <w:tcW w:w="299" w:type="pct"/>
          </w:tcPr>
          <w:p w:rsidR="009322DF" w:rsidRPr="009322DF" w:rsidRDefault="009322DF" w:rsidP="009322DF">
            <w:pPr>
              <w:spacing w:after="0"/>
              <w:rPr>
                <w:sz w:val="24"/>
                <w:szCs w:val="24"/>
              </w:rPr>
            </w:pPr>
            <w:r w:rsidRPr="009322DF">
              <w:rPr>
                <w:sz w:val="24"/>
                <w:szCs w:val="24"/>
              </w:rPr>
              <w:t>17001</w:t>
            </w:r>
          </w:p>
        </w:tc>
        <w:tc>
          <w:tcPr>
            <w:tcW w:w="1471" w:type="pct"/>
          </w:tcPr>
          <w:p w:rsidR="009322DF" w:rsidRPr="009322DF" w:rsidRDefault="009322DF" w:rsidP="009322DF">
            <w:pPr>
              <w:spacing w:after="0"/>
              <w:rPr>
                <w:sz w:val="24"/>
                <w:szCs w:val="24"/>
              </w:rPr>
            </w:pPr>
            <w:r w:rsidRPr="009322DF">
              <w:rPr>
                <w:sz w:val="24"/>
                <w:szCs w:val="24"/>
              </w:rPr>
              <w:t>INTERNAL_ERROR</w:t>
            </w:r>
          </w:p>
        </w:tc>
        <w:tc>
          <w:tcPr>
            <w:tcW w:w="1471" w:type="pct"/>
          </w:tcPr>
          <w:p w:rsidR="009322DF" w:rsidRPr="009322DF" w:rsidRDefault="009322DF" w:rsidP="009322DF">
            <w:pPr>
              <w:spacing w:after="0"/>
              <w:rPr>
                <w:sz w:val="24"/>
                <w:szCs w:val="24"/>
              </w:rPr>
            </w:pPr>
            <w:r w:rsidRPr="009322DF">
              <w:rPr>
                <w:sz w:val="24"/>
                <w:szCs w:val="24"/>
              </w:rPr>
              <w:t>внутренняя ошибка</w:t>
            </w:r>
          </w:p>
        </w:tc>
        <w:tc>
          <w:tcPr>
            <w:tcW w:w="1471" w:type="pct"/>
          </w:tcPr>
          <w:p w:rsidR="009322DF" w:rsidRPr="009322DF" w:rsidRDefault="009322DF" w:rsidP="009322DF">
            <w:pPr>
              <w:pStyle w:val="a"/>
              <w:ind w:left="379" w:hanging="360"/>
              <w:rPr>
                <w:szCs w:val="24"/>
              </w:rPr>
            </w:pPr>
            <w:r w:rsidRPr="009322DF">
              <w:rPr>
                <w:szCs w:val="24"/>
              </w:rPr>
              <w:t xml:space="preserve">действие в соответствии с текстом </w:t>
            </w:r>
            <w:r w:rsidRPr="009322DF">
              <w:rPr>
                <w:szCs w:val="24"/>
              </w:rPr>
              <w:lastRenderedPageBreak/>
              <w:t>ошибки;</w:t>
            </w:r>
          </w:p>
          <w:p w:rsidR="009322DF" w:rsidRPr="009322DF" w:rsidRDefault="009322DF" w:rsidP="009322DF">
            <w:pPr>
              <w:pStyle w:val="a"/>
              <w:ind w:left="379" w:hanging="360"/>
              <w:rPr>
                <w:szCs w:val="24"/>
              </w:rPr>
            </w:pPr>
            <w:r w:rsidRPr="009322DF">
              <w:rPr>
                <w:szCs w:val="24"/>
              </w:rPr>
              <w:t>проверить настройки Агента СМЭВ4 на соответствие Руководству Администратора Агента;</w:t>
            </w:r>
          </w:p>
          <w:p w:rsidR="009322DF" w:rsidRPr="009322DF" w:rsidRDefault="009322DF" w:rsidP="009322DF">
            <w:pPr>
              <w:pStyle w:val="a"/>
              <w:ind w:left="379" w:hanging="360"/>
              <w:rPr>
                <w:szCs w:val="24"/>
              </w:rPr>
            </w:pPr>
            <w:r w:rsidRPr="009322DF">
              <w:rPr>
                <w:szCs w:val="24"/>
              </w:rPr>
              <w:t>обратиться в СЦ, в случае необходимости</w:t>
            </w:r>
          </w:p>
        </w:tc>
      </w:tr>
      <w:tr w:rsidR="009322DF" w:rsidRPr="00C86F76" w:rsidTr="009322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88" w:type="pct"/>
          </w:tcPr>
          <w:p w:rsidR="009322DF" w:rsidRPr="009322DF" w:rsidRDefault="009322DF" w:rsidP="009322DF">
            <w:pPr>
              <w:spacing w:after="0"/>
              <w:rPr>
                <w:sz w:val="24"/>
                <w:szCs w:val="24"/>
              </w:rPr>
            </w:pPr>
            <w:r w:rsidRPr="009322DF">
              <w:rPr>
                <w:sz w:val="24"/>
                <w:szCs w:val="24"/>
              </w:rPr>
              <w:lastRenderedPageBreak/>
              <w:t>501</w:t>
            </w:r>
          </w:p>
        </w:tc>
        <w:tc>
          <w:tcPr>
            <w:tcW w:w="299" w:type="pct"/>
          </w:tcPr>
          <w:p w:rsidR="009322DF" w:rsidRPr="009322DF" w:rsidRDefault="009322DF" w:rsidP="009322DF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1471" w:type="pct"/>
          </w:tcPr>
          <w:p w:rsidR="009322DF" w:rsidRPr="009322DF" w:rsidRDefault="009322DF" w:rsidP="009322DF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1471" w:type="pct"/>
          </w:tcPr>
          <w:p w:rsidR="009322DF" w:rsidRPr="009322DF" w:rsidRDefault="009322DF" w:rsidP="009322DF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1471" w:type="pct"/>
          </w:tcPr>
          <w:p w:rsidR="009322DF" w:rsidRPr="009322DF" w:rsidRDefault="009322DF" w:rsidP="009322DF">
            <w:pPr>
              <w:spacing w:after="0"/>
              <w:rPr>
                <w:sz w:val="24"/>
                <w:szCs w:val="24"/>
              </w:rPr>
            </w:pPr>
            <w:r w:rsidRPr="009322DF">
              <w:rPr>
                <w:sz w:val="24"/>
                <w:szCs w:val="24"/>
              </w:rPr>
              <w:t>Обращение к неактивному экземпляру агента (в случае, если агент состоит в группе агентов брокера, но отсутствуют подключения к broker)</w:t>
            </w:r>
          </w:p>
        </w:tc>
      </w:tr>
      <w:tr w:rsidR="009322DF" w:rsidRPr="00C86F76" w:rsidTr="009322DF">
        <w:tc>
          <w:tcPr>
            <w:tcW w:w="288" w:type="pct"/>
          </w:tcPr>
          <w:p w:rsidR="009322DF" w:rsidRPr="009322DF" w:rsidRDefault="009322DF" w:rsidP="009322DF">
            <w:pPr>
              <w:spacing w:after="0"/>
              <w:rPr>
                <w:sz w:val="24"/>
                <w:szCs w:val="24"/>
              </w:rPr>
            </w:pPr>
            <w:r w:rsidRPr="009322DF">
              <w:rPr>
                <w:sz w:val="24"/>
                <w:szCs w:val="24"/>
              </w:rPr>
              <w:t>408, 503</w:t>
            </w:r>
          </w:p>
        </w:tc>
        <w:tc>
          <w:tcPr>
            <w:tcW w:w="299" w:type="pct"/>
          </w:tcPr>
          <w:p w:rsidR="009322DF" w:rsidRPr="009322DF" w:rsidRDefault="009322DF" w:rsidP="009322DF">
            <w:pPr>
              <w:spacing w:after="0"/>
              <w:rPr>
                <w:sz w:val="24"/>
                <w:szCs w:val="24"/>
              </w:rPr>
            </w:pPr>
            <w:r w:rsidRPr="009322DF">
              <w:rPr>
                <w:sz w:val="24"/>
                <w:szCs w:val="24"/>
              </w:rPr>
              <w:t>17520</w:t>
            </w:r>
          </w:p>
        </w:tc>
        <w:tc>
          <w:tcPr>
            <w:tcW w:w="1471" w:type="pct"/>
          </w:tcPr>
          <w:p w:rsidR="009322DF" w:rsidRPr="009322DF" w:rsidRDefault="009322DF" w:rsidP="009322DF">
            <w:pPr>
              <w:spacing w:after="0"/>
              <w:rPr>
                <w:sz w:val="24"/>
                <w:szCs w:val="24"/>
              </w:rPr>
            </w:pPr>
            <w:r w:rsidRPr="009322DF">
              <w:rPr>
                <w:sz w:val="24"/>
                <w:szCs w:val="24"/>
              </w:rPr>
              <w:t>CANCEL_BY_TIMEOUT</w:t>
            </w:r>
          </w:p>
        </w:tc>
        <w:tc>
          <w:tcPr>
            <w:tcW w:w="1471" w:type="pct"/>
          </w:tcPr>
          <w:p w:rsidR="009322DF" w:rsidRPr="009322DF" w:rsidRDefault="009322DF" w:rsidP="009322DF">
            <w:pPr>
              <w:spacing w:after="0"/>
              <w:rPr>
                <w:sz w:val="24"/>
                <w:szCs w:val="24"/>
              </w:rPr>
            </w:pPr>
            <w:r w:rsidRPr="009322DF">
              <w:rPr>
                <w:sz w:val="24"/>
                <w:szCs w:val="24"/>
              </w:rPr>
              <w:t>превышен таймаут на исполнение запроса</w:t>
            </w:r>
          </w:p>
        </w:tc>
        <w:tc>
          <w:tcPr>
            <w:tcW w:w="1471" w:type="pct"/>
          </w:tcPr>
          <w:p w:rsidR="009322DF" w:rsidRPr="009322DF" w:rsidRDefault="009322DF" w:rsidP="009322DF">
            <w:pPr>
              <w:pStyle w:val="a"/>
              <w:ind w:left="379" w:hanging="360"/>
              <w:rPr>
                <w:szCs w:val="24"/>
              </w:rPr>
            </w:pPr>
            <w:r w:rsidRPr="009322DF">
              <w:rPr>
                <w:szCs w:val="24"/>
              </w:rPr>
              <w:t>указать больший таймаут в запросе;</w:t>
            </w:r>
          </w:p>
          <w:p w:rsidR="009322DF" w:rsidRPr="009322DF" w:rsidRDefault="009322DF" w:rsidP="009322DF">
            <w:pPr>
              <w:pStyle w:val="a"/>
              <w:ind w:left="379" w:hanging="360"/>
              <w:rPr>
                <w:szCs w:val="24"/>
              </w:rPr>
            </w:pPr>
            <w:r w:rsidRPr="009322DF">
              <w:rPr>
                <w:szCs w:val="24"/>
              </w:rPr>
              <w:t>обратиться в СЦ, если ошибка регулярно повторяется</w:t>
            </w:r>
          </w:p>
        </w:tc>
      </w:tr>
    </w:tbl>
    <w:p w:rsidR="009322DF" w:rsidRDefault="009322DF" w:rsidP="009322DF">
      <w:pPr>
        <w:rPr>
          <w:lang w:val="ru-RU"/>
        </w:rPr>
      </w:pPr>
    </w:p>
    <w:p w:rsidR="009322DF" w:rsidRDefault="009322DF" w:rsidP="009322DF">
      <w:pPr>
        <w:rPr>
          <w:lang w:val="ru-RU"/>
        </w:rPr>
        <w:sectPr w:rsidR="009322DF" w:rsidSect="009322DF">
          <w:pgSz w:w="16840" w:h="11900" w:orient="landscape"/>
          <w:pgMar w:top="709" w:right="1559" w:bottom="1531" w:left="709" w:header="851" w:footer="992" w:gutter="0"/>
          <w:cols w:space="425"/>
          <w:titlePg/>
          <w:docGrid w:linePitch="400"/>
        </w:sectPr>
      </w:pPr>
    </w:p>
    <w:p w:rsidR="00784314" w:rsidRDefault="00277066">
      <w:pPr>
        <w:pStyle w:val="1"/>
      </w:pPr>
      <w:bookmarkStart w:id="349" w:name="_526ec0ce4bf2e6d0520bc9fc19ec7960"/>
      <w:bookmarkStart w:id="350" w:name="_Toc191036553"/>
      <w:bookmarkEnd w:id="345"/>
      <w:bookmarkEnd w:id="346"/>
      <w:bookmarkEnd w:id="348"/>
      <w:r>
        <w:lastRenderedPageBreak/>
        <w:t>История изменений</w:t>
      </w:r>
      <w:bookmarkEnd w:id="350"/>
    </w:p>
    <w:p w:rsidR="00784314" w:rsidRDefault="00277066">
      <w:pPr>
        <w:pStyle w:val="TableCaption"/>
      </w:pPr>
      <w:bookmarkStart w:id="351" w:name="_060feba0526bcb28ebe40e0335c45446"/>
      <w:r>
        <w:t>Таблица 5.1 История изменений</w:t>
      </w:r>
    </w:p>
    <w:tbl>
      <w:tblPr>
        <w:tblStyle w:val="Table"/>
        <w:tblW w:w="0" w:type="auto"/>
        <w:tblInd w:w="0" w:type="dxa"/>
        <w:tblLook w:val="0020" w:firstRow="1" w:lastRow="0" w:firstColumn="0" w:lastColumn="0" w:noHBand="0" w:noVBand="0"/>
      </w:tblPr>
      <w:tblGrid>
        <w:gridCol w:w="991"/>
        <w:gridCol w:w="8659"/>
      </w:tblGrid>
      <w:tr w:rsidR="00784314" w:rsidRPr="009322DF" w:rsidTr="0078431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350" w:type="pct"/>
          </w:tcPr>
          <w:p w:rsidR="00784314" w:rsidRPr="009322DF" w:rsidRDefault="00277066" w:rsidP="009322DF">
            <w:pPr>
              <w:keepNext/>
              <w:spacing w:after="0"/>
              <w:rPr>
                <w:sz w:val="24"/>
                <w:szCs w:val="24"/>
              </w:rPr>
            </w:pPr>
            <w:r w:rsidRPr="009322DF">
              <w:rPr>
                <w:sz w:val="24"/>
                <w:szCs w:val="24"/>
              </w:rPr>
              <w:t>Версия</w:t>
            </w:r>
          </w:p>
        </w:tc>
        <w:tc>
          <w:tcPr>
            <w:tcW w:w="4600" w:type="pct"/>
          </w:tcPr>
          <w:p w:rsidR="00784314" w:rsidRPr="009322DF" w:rsidRDefault="00277066" w:rsidP="009322DF">
            <w:pPr>
              <w:keepNext/>
              <w:spacing w:after="0"/>
              <w:rPr>
                <w:sz w:val="24"/>
                <w:szCs w:val="24"/>
              </w:rPr>
            </w:pPr>
            <w:r w:rsidRPr="009322DF">
              <w:rPr>
                <w:sz w:val="24"/>
                <w:szCs w:val="24"/>
              </w:rPr>
              <w:t>Изменения документа</w:t>
            </w:r>
          </w:p>
        </w:tc>
      </w:tr>
      <w:tr w:rsidR="00784314" w:rsidRPr="00C86F76" w:rsidTr="007843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50" w:type="pct"/>
          </w:tcPr>
          <w:p w:rsidR="00784314" w:rsidRPr="009322DF" w:rsidRDefault="00277066" w:rsidP="009322DF">
            <w:pPr>
              <w:spacing w:after="0"/>
              <w:rPr>
                <w:sz w:val="24"/>
                <w:szCs w:val="24"/>
              </w:rPr>
            </w:pPr>
            <w:r w:rsidRPr="009322DF">
              <w:rPr>
                <w:sz w:val="24"/>
                <w:szCs w:val="24"/>
              </w:rPr>
              <w:t>2.11.0</w:t>
            </w:r>
          </w:p>
        </w:tc>
        <w:tc>
          <w:tcPr>
            <w:tcW w:w="4600" w:type="pct"/>
          </w:tcPr>
          <w:p w:rsidR="00784314" w:rsidRPr="009322DF" w:rsidRDefault="00277066" w:rsidP="009322DF">
            <w:pPr>
              <w:pStyle w:val="a0"/>
              <w:numPr>
                <w:ilvl w:val="0"/>
                <w:numId w:val="118"/>
              </w:numPr>
              <w:rPr>
                <w:szCs w:val="24"/>
              </w:rPr>
            </w:pPr>
            <w:r w:rsidRPr="009322DF">
              <w:rPr>
                <w:szCs w:val="24"/>
              </w:rPr>
              <w:t>Требования к УВ актуализированы и распределены по разделам соответствующих обменов</w:t>
            </w:r>
          </w:p>
          <w:p w:rsidR="00784314" w:rsidRPr="009322DF" w:rsidRDefault="00277066" w:rsidP="009322DF">
            <w:pPr>
              <w:pStyle w:val="a"/>
              <w:ind w:left="876" w:hanging="360"/>
              <w:rPr>
                <w:szCs w:val="24"/>
              </w:rPr>
            </w:pPr>
            <w:r w:rsidRPr="009322DF">
              <w:rPr>
                <w:szCs w:val="24"/>
              </w:rPr>
              <w:t>1.4.1.2, 1.4.2.2, 1.4.3.2 Требования к участникам взаимодействия</w:t>
            </w:r>
          </w:p>
          <w:p w:rsidR="00784314" w:rsidRPr="009322DF" w:rsidRDefault="00277066" w:rsidP="009322DF">
            <w:pPr>
              <w:pStyle w:val="a0"/>
              <w:numPr>
                <w:ilvl w:val="0"/>
                <w:numId w:val="118"/>
              </w:numPr>
              <w:rPr>
                <w:szCs w:val="24"/>
              </w:rPr>
            </w:pPr>
            <w:r w:rsidRPr="009322DF">
              <w:rPr>
                <w:szCs w:val="24"/>
              </w:rPr>
              <w:t>Добавлена рекомендация по работе с новыми версиями Витрин и РЗ (предупреждение об автоматическом предоставлении доступа к новой версии)</w:t>
            </w:r>
          </w:p>
          <w:p w:rsidR="00784314" w:rsidRPr="009322DF" w:rsidRDefault="00277066" w:rsidP="009322DF">
            <w:pPr>
              <w:pStyle w:val="a"/>
              <w:ind w:left="876" w:hanging="360"/>
              <w:rPr>
                <w:szCs w:val="24"/>
              </w:rPr>
            </w:pPr>
            <w:r w:rsidRPr="009322DF">
              <w:rPr>
                <w:szCs w:val="24"/>
              </w:rPr>
              <w:t>1.5.1. Модель данных Витрины Поставщика данных</w:t>
            </w:r>
          </w:p>
          <w:p w:rsidR="00784314" w:rsidRPr="009322DF" w:rsidRDefault="00277066" w:rsidP="009322DF">
            <w:pPr>
              <w:pStyle w:val="a"/>
              <w:ind w:left="876" w:hanging="360"/>
              <w:rPr>
                <w:szCs w:val="24"/>
              </w:rPr>
            </w:pPr>
            <w:r w:rsidRPr="009322DF">
              <w:rPr>
                <w:szCs w:val="24"/>
              </w:rPr>
              <w:t>1.5.3. Определения Регламентированных запросов</w:t>
            </w:r>
          </w:p>
          <w:p w:rsidR="00784314" w:rsidRPr="009322DF" w:rsidRDefault="00277066" w:rsidP="009322DF">
            <w:pPr>
              <w:pStyle w:val="a0"/>
              <w:numPr>
                <w:ilvl w:val="0"/>
                <w:numId w:val="118"/>
              </w:numPr>
              <w:rPr>
                <w:szCs w:val="24"/>
              </w:rPr>
            </w:pPr>
            <w:r w:rsidRPr="009322DF">
              <w:rPr>
                <w:szCs w:val="24"/>
              </w:rPr>
              <w:t>Актуализирован перечень заголовков</w:t>
            </w:r>
          </w:p>
          <w:p w:rsidR="00784314" w:rsidRPr="009322DF" w:rsidRDefault="00277066" w:rsidP="009322DF">
            <w:pPr>
              <w:pStyle w:val="a"/>
              <w:ind w:left="876" w:hanging="360"/>
              <w:rPr>
                <w:szCs w:val="24"/>
              </w:rPr>
            </w:pPr>
            <w:r w:rsidRPr="009322DF">
              <w:rPr>
                <w:szCs w:val="24"/>
              </w:rPr>
              <w:t>2.3.1. Перечень заголовков сообщений в Apache Kafka</w:t>
            </w:r>
          </w:p>
          <w:p w:rsidR="00784314" w:rsidRPr="009322DF" w:rsidRDefault="00277066" w:rsidP="009322DF">
            <w:pPr>
              <w:pStyle w:val="a0"/>
              <w:numPr>
                <w:ilvl w:val="0"/>
                <w:numId w:val="118"/>
              </w:numPr>
              <w:rPr>
                <w:szCs w:val="24"/>
              </w:rPr>
            </w:pPr>
            <w:r w:rsidRPr="009322DF">
              <w:rPr>
                <w:szCs w:val="24"/>
              </w:rPr>
              <w:t>Добавлен новый топик для передачи ТП в Витрину с бинарным разбиением на чанки</w:t>
            </w:r>
          </w:p>
          <w:p w:rsidR="00784314" w:rsidRPr="009322DF" w:rsidRDefault="00277066" w:rsidP="009322DF">
            <w:pPr>
              <w:spacing w:after="0"/>
              <w:ind w:left="480"/>
              <w:rPr>
                <w:sz w:val="24"/>
                <w:szCs w:val="24"/>
              </w:rPr>
            </w:pPr>
            <w:r w:rsidRPr="009322DF">
              <w:rPr>
                <w:sz w:val="24"/>
                <w:szCs w:val="24"/>
              </w:rPr>
              <w:t>(&lt;мнемоника Витрины&gt;.query.tp.bin)</w:t>
            </w:r>
          </w:p>
          <w:p w:rsidR="00784314" w:rsidRPr="009322DF" w:rsidRDefault="00277066" w:rsidP="009322DF">
            <w:pPr>
              <w:pStyle w:val="a"/>
              <w:ind w:left="876" w:hanging="360"/>
              <w:rPr>
                <w:szCs w:val="24"/>
              </w:rPr>
            </w:pPr>
            <w:r w:rsidRPr="009322DF">
              <w:rPr>
                <w:szCs w:val="24"/>
              </w:rPr>
              <w:t>2.3.2. Перечень топиков брокера сообщений Apache Kafka</w:t>
            </w:r>
          </w:p>
          <w:p w:rsidR="00784314" w:rsidRPr="009322DF" w:rsidRDefault="00277066" w:rsidP="009322DF">
            <w:pPr>
              <w:pStyle w:val="a0"/>
              <w:numPr>
                <w:ilvl w:val="0"/>
                <w:numId w:val="118"/>
              </w:numPr>
              <w:rPr>
                <w:szCs w:val="24"/>
              </w:rPr>
            </w:pPr>
            <w:r w:rsidRPr="009322DF">
              <w:rPr>
                <w:szCs w:val="24"/>
              </w:rPr>
              <w:t>Изменен порядок атрибутов в сообщении с табличными параметрами для Витрины</w:t>
            </w:r>
          </w:p>
          <w:p w:rsidR="00784314" w:rsidRPr="009322DF" w:rsidRDefault="00277066" w:rsidP="009322DF">
            <w:pPr>
              <w:pStyle w:val="a"/>
              <w:ind w:left="876" w:hanging="360"/>
              <w:rPr>
                <w:szCs w:val="24"/>
              </w:rPr>
            </w:pPr>
            <w:r w:rsidRPr="009322DF">
              <w:rPr>
                <w:szCs w:val="24"/>
              </w:rPr>
              <w:t>2.3.5.3.1.2. Передача чанков табличных параметров (&lt;мнемоника Витрины&gt;.query.tp / &lt;мнемоника Витрины&gt;.query.tp.bin)</w:t>
            </w:r>
          </w:p>
          <w:p w:rsidR="00784314" w:rsidRPr="009322DF" w:rsidRDefault="00277066" w:rsidP="009322DF">
            <w:pPr>
              <w:pStyle w:val="a0"/>
              <w:numPr>
                <w:ilvl w:val="0"/>
                <w:numId w:val="118"/>
              </w:numPr>
              <w:rPr>
                <w:szCs w:val="24"/>
              </w:rPr>
            </w:pPr>
            <w:r w:rsidRPr="009322DF">
              <w:rPr>
                <w:szCs w:val="24"/>
              </w:rPr>
              <w:t>Удален атрибут priority из запроса БЛОБ по ссылке</w:t>
            </w:r>
          </w:p>
          <w:p w:rsidR="00784314" w:rsidRPr="009322DF" w:rsidRDefault="00277066" w:rsidP="009322DF">
            <w:pPr>
              <w:pStyle w:val="a"/>
              <w:ind w:left="876" w:hanging="360"/>
              <w:rPr>
                <w:szCs w:val="24"/>
              </w:rPr>
            </w:pPr>
            <w:r w:rsidRPr="009322DF">
              <w:rPr>
                <w:szCs w:val="24"/>
              </w:rPr>
              <w:t>2.3.5.3.2.1. Запрос на получение БЛОБ по ссылке от Витрины (&lt;мнемоника Витрины&gt;.blob.rq)</w:t>
            </w:r>
          </w:p>
        </w:tc>
      </w:tr>
      <w:tr w:rsidR="00784314" w:rsidRPr="009322DF" w:rsidTr="00784314">
        <w:tc>
          <w:tcPr>
            <w:tcW w:w="350" w:type="pct"/>
          </w:tcPr>
          <w:p w:rsidR="00784314" w:rsidRPr="009322DF" w:rsidRDefault="00277066" w:rsidP="009322DF">
            <w:pPr>
              <w:spacing w:after="0"/>
              <w:rPr>
                <w:sz w:val="24"/>
                <w:szCs w:val="24"/>
              </w:rPr>
            </w:pPr>
            <w:r w:rsidRPr="009322DF">
              <w:rPr>
                <w:sz w:val="24"/>
                <w:szCs w:val="24"/>
              </w:rPr>
              <w:t>2.12.0</w:t>
            </w:r>
          </w:p>
        </w:tc>
        <w:tc>
          <w:tcPr>
            <w:tcW w:w="4600" w:type="pct"/>
          </w:tcPr>
          <w:p w:rsidR="00784314" w:rsidRPr="009322DF" w:rsidRDefault="00277066" w:rsidP="009322DF">
            <w:pPr>
              <w:pStyle w:val="a0"/>
              <w:numPr>
                <w:ilvl w:val="0"/>
                <w:numId w:val="119"/>
              </w:numPr>
              <w:rPr>
                <w:szCs w:val="24"/>
              </w:rPr>
            </w:pPr>
            <w:r w:rsidRPr="009322DF">
              <w:rPr>
                <w:szCs w:val="24"/>
              </w:rPr>
              <w:t>Добавлена информация о расширении модели данных Витрины массивом уникальных ключей</w:t>
            </w:r>
          </w:p>
          <w:p w:rsidR="00784314" w:rsidRPr="009322DF" w:rsidRDefault="00277066" w:rsidP="009322DF">
            <w:pPr>
              <w:pStyle w:val="a"/>
              <w:ind w:left="876" w:hanging="360"/>
              <w:rPr>
                <w:szCs w:val="24"/>
              </w:rPr>
            </w:pPr>
            <w:r w:rsidRPr="009322DF">
              <w:rPr>
                <w:szCs w:val="24"/>
              </w:rPr>
              <w:t>1.5.1. Модель данных Витрины Поставщика данных</w:t>
            </w:r>
          </w:p>
          <w:p w:rsidR="00784314" w:rsidRPr="009322DF" w:rsidRDefault="00277066" w:rsidP="009322DF">
            <w:pPr>
              <w:pStyle w:val="a0"/>
              <w:numPr>
                <w:ilvl w:val="0"/>
                <w:numId w:val="119"/>
              </w:numPr>
              <w:rPr>
                <w:szCs w:val="24"/>
              </w:rPr>
            </w:pPr>
            <w:r w:rsidRPr="009322DF">
              <w:rPr>
                <w:szCs w:val="24"/>
              </w:rPr>
              <w:t>Добавлены идентифицирующие атрибуты customerId, customerOgrn, queryMnemonic в структуру сообщений для взаимодействия с Поставщиком</w:t>
            </w:r>
          </w:p>
          <w:p w:rsidR="00784314" w:rsidRPr="009322DF" w:rsidRDefault="00277066" w:rsidP="009322DF">
            <w:pPr>
              <w:pStyle w:val="a"/>
              <w:ind w:left="876" w:hanging="360"/>
              <w:rPr>
                <w:szCs w:val="24"/>
              </w:rPr>
            </w:pPr>
            <w:r w:rsidRPr="009322DF">
              <w:rPr>
                <w:szCs w:val="24"/>
              </w:rPr>
              <w:t>2.3.5.3.1.1. Запрос данных из Витрины (&lt;мнемоника Витрины&gt;.query.rq / &lt;мнемоника Витрины&gt;.procedure.query.rq)</w:t>
            </w:r>
          </w:p>
          <w:p w:rsidR="00784314" w:rsidRPr="009322DF" w:rsidRDefault="00277066" w:rsidP="009322DF">
            <w:pPr>
              <w:pStyle w:val="a"/>
              <w:ind w:left="876" w:hanging="360"/>
              <w:rPr>
                <w:szCs w:val="24"/>
              </w:rPr>
            </w:pPr>
            <w:r w:rsidRPr="009322DF">
              <w:rPr>
                <w:szCs w:val="24"/>
              </w:rPr>
              <w:t>2.3.5.3.1.2. Передача чанков табличных параметров (&lt;мнемоника Витрины&gt;.query.tp / &lt;мнемоника Витрины&gt;.query.tp.bin)</w:t>
            </w:r>
          </w:p>
          <w:p w:rsidR="00784314" w:rsidRPr="009322DF" w:rsidRDefault="00277066" w:rsidP="009322DF">
            <w:pPr>
              <w:pStyle w:val="a0"/>
              <w:numPr>
                <w:ilvl w:val="0"/>
                <w:numId w:val="119"/>
              </w:numPr>
              <w:rPr>
                <w:szCs w:val="24"/>
              </w:rPr>
            </w:pPr>
            <w:r w:rsidRPr="009322DF">
              <w:rPr>
                <w:szCs w:val="24"/>
              </w:rPr>
              <w:t>Актуализированы ограничения на загружаемые метаданные (на формат и бизнес ограничения)</w:t>
            </w:r>
          </w:p>
          <w:p w:rsidR="00784314" w:rsidRPr="009322DF" w:rsidRDefault="00277066" w:rsidP="009322DF">
            <w:pPr>
              <w:pStyle w:val="a"/>
              <w:ind w:left="876" w:hanging="360"/>
              <w:rPr>
                <w:szCs w:val="24"/>
              </w:rPr>
            </w:pPr>
            <w:r w:rsidRPr="009322DF">
              <w:rPr>
                <w:szCs w:val="24"/>
              </w:rPr>
              <w:t>1.5.1. Поддерживаемые форматы</w:t>
            </w:r>
          </w:p>
          <w:p w:rsidR="00784314" w:rsidRPr="009322DF" w:rsidRDefault="00277066" w:rsidP="009322DF">
            <w:pPr>
              <w:pStyle w:val="a"/>
              <w:ind w:left="876" w:hanging="360"/>
              <w:rPr>
                <w:szCs w:val="24"/>
              </w:rPr>
            </w:pPr>
            <w:r w:rsidRPr="009322DF">
              <w:rPr>
                <w:szCs w:val="24"/>
              </w:rPr>
              <w:t>1.5.2. Модель данных Витрины Поставщика данных</w:t>
            </w:r>
          </w:p>
          <w:p w:rsidR="00784314" w:rsidRPr="009322DF" w:rsidRDefault="00277066" w:rsidP="009322DF">
            <w:pPr>
              <w:pStyle w:val="a"/>
              <w:ind w:left="876" w:hanging="360"/>
              <w:rPr>
                <w:szCs w:val="24"/>
              </w:rPr>
            </w:pPr>
            <w:r w:rsidRPr="009322DF">
              <w:rPr>
                <w:szCs w:val="24"/>
              </w:rPr>
              <w:t>1.5.4. Определения Регламентированных запросов</w:t>
            </w:r>
          </w:p>
          <w:p w:rsidR="00784314" w:rsidRPr="009322DF" w:rsidRDefault="00277066" w:rsidP="009322DF">
            <w:pPr>
              <w:pStyle w:val="a0"/>
              <w:numPr>
                <w:ilvl w:val="0"/>
                <w:numId w:val="119"/>
              </w:numPr>
              <w:rPr>
                <w:szCs w:val="24"/>
              </w:rPr>
            </w:pPr>
            <w:r w:rsidRPr="009322DF">
              <w:rPr>
                <w:szCs w:val="24"/>
              </w:rPr>
              <w:t xml:space="preserve">Скорректирован пример выполнения РЗ (в рамках отказа от </w:t>
            </w:r>
            <w:r w:rsidRPr="009322DF">
              <w:rPr>
                <w:rFonts w:ascii="Consolas" w:eastAsia="MS Gothic"/>
                <w:noProof/>
                <w:color w:val="E74C3C"/>
                <w:szCs w:val="24"/>
              </w:rPr>
              <w:t>*</w:t>
            </w:r>
            <w:r w:rsidRPr="009322DF">
              <w:rPr>
                <w:szCs w:val="24"/>
              </w:rPr>
              <w:t xml:space="preserve"> в SQL РЗ):</w:t>
            </w:r>
          </w:p>
          <w:p w:rsidR="00784314" w:rsidRPr="009322DF" w:rsidRDefault="00277066" w:rsidP="009322DF">
            <w:pPr>
              <w:pStyle w:val="a"/>
              <w:ind w:left="876" w:hanging="360"/>
              <w:rPr>
                <w:szCs w:val="24"/>
              </w:rPr>
            </w:pPr>
            <w:r w:rsidRPr="009322DF">
              <w:rPr>
                <w:szCs w:val="24"/>
              </w:rPr>
              <w:t>3.2.6. Регламентированные запросы</w:t>
            </w:r>
          </w:p>
        </w:tc>
      </w:tr>
      <w:tr w:rsidR="00784314" w:rsidRPr="00C86F76" w:rsidTr="007843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50" w:type="pct"/>
          </w:tcPr>
          <w:p w:rsidR="00784314" w:rsidRPr="009322DF" w:rsidRDefault="00277066" w:rsidP="009322DF">
            <w:pPr>
              <w:spacing w:after="0"/>
              <w:rPr>
                <w:sz w:val="24"/>
                <w:szCs w:val="24"/>
              </w:rPr>
            </w:pPr>
            <w:r w:rsidRPr="009322DF">
              <w:rPr>
                <w:sz w:val="24"/>
                <w:szCs w:val="24"/>
              </w:rPr>
              <w:t>2.15.0</w:t>
            </w:r>
          </w:p>
        </w:tc>
        <w:tc>
          <w:tcPr>
            <w:tcW w:w="4600" w:type="pct"/>
          </w:tcPr>
          <w:p w:rsidR="00784314" w:rsidRPr="009322DF" w:rsidRDefault="00277066" w:rsidP="009322DF">
            <w:pPr>
              <w:pStyle w:val="a0"/>
              <w:numPr>
                <w:ilvl w:val="0"/>
                <w:numId w:val="120"/>
              </w:numPr>
              <w:rPr>
                <w:szCs w:val="24"/>
              </w:rPr>
            </w:pPr>
            <w:r w:rsidRPr="009322DF">
              <w:rPr>
                <w:szCs w:val="24"/>
              </w:rPr>
              <w:t>Добавлена информация о поддержке FOR SYSTEM_TIME без TIMESTAMP и вычисления интервала в указанной единице времени, символ * удален из примеров поддерживаемых SQL-запросов:</w:t>
            </w:r>
          </w:p>
          <w:p w:rsidR="00784314" w:rsidRPr="009322DF" w:rsidRDefault="00277066" w:rsidP="009322DF">
            <w:pPr>
              <w:pStyle w:val="a"/>
              <w:ind w:left="876" w:hanging="360"/>
              <w:rPr>
                <w:szCs w:val="24"/>
              </w:rPr>
            </w:pPr>
            <w:r w:rsidRPr="009322DF">
              <w:rPr>
                <w:szCs w:val="24"/>
              </w:rPr>
              <w:t>3.1. Поддерживаемые возможности SQL-синтаксиса</w:t>
            </w:r>
          </w:p>
          <w:p w:rsidR="00784314" w:rsidRPr="009322DF" w:rsidRDefault="00277066" w:rsidP="009322DF">
            <w:pPr>
              <w:pStyle w:val="a0"/>
              <w:numPr>
                <w:ilvl w:val="0"/>
                <w:numId w:val="120"/>
              </w:numPr>
              <w:rPr>
                <w:szCs w:val="24"/>
              </w:rPr>
            </w:pPr>
            <w:r w:rsidRPr="009322DF">
              <w:rPr>
                <w:szCs w:val="24"/>
              </w:rPr>
              <w:lastRenderedPageBreak/>
              <w:t>Актуализация информация о работе с моделью данных Витрины</w:t>
            </w:r>
          </w:p>
          <w:p w:rsidR="00784314" w:rsidRPr="009322DF" w:rsidRDefault="00277066" w:rsidP="009322DF">
            <w:pPr>
              <w:pStyle w:val="a"/>
              <w:ind w:left="876" w:hanging="360"/>
              <w:rPr>
                <w:szCs w:val="24"/>
              </w:rPr>
            </w:pPr>
            <w:r w:rsidRPr="009322DF">
              <w:rPr>
                <w:szCs w:val="24"/>
              </w:rPr>
              <w:t>1.5.2. Модель данных Витрины Поставщика данных</w:t>
            </w:r>
          </w:p>
          <w:p w:rsidR="00784314" w:rsidRPr="009322DF" w:rsidRDefault="00277066" w:rsidP="009322DF">
            <w:pPr>
              <w:pStyle w:val="a0"/>
              <w:numPr>
                <w:ilvl w:val="0"/>
                <w:numId w:val="120"/>
              </w:numPr>
              <w:rPr>
                <w:szCs w:val="24"/>
              </w:rPr>
            </w:pPr>
            <w:r w:rsidRPr="009322DF">
              <w:rPr>
                <w:szCs w:val="24"/>
              </w:rPr>
              <w:t xml:space="preserve">Добавлено исключение по использованию </w:t>
            </w:r>
            <w:r w:rsidRPr="009322DF">
              <w:rPr>
                <w:rFonts w:ascii="Consolas" w:eastAsia="MS Gothic"/>
                <w:noProof/>
                <w:color w:val="E74C3C"/>
                <w:szCs w:val="24"/>
              </w:rPr>
              <w:t>*</w:t>
            </w:r>
            <w:r w:rsidRPr="009322DF">
              <w:rPr>
                <w:szCs w:val="24"/>
              </w:rPr>
              <w:t xml:space="preserve"> внутри операторов для SQL-выражения РЗ</w:t>
            </w:r>
          </w:p>
          <w:p w:rsidR="00784314" w:rsidRPr="009322DF" w:rsidRDefault="00277066" w:rsidP="009322DF">
            <w:pPr>
              <w:pStyle w:val="a"/>
              <w:ind w:left="876" w:hanging="360"/>
              <w:rPr>
                <w:szCs w:val="24"/>
              </w:rPr>
            </w:pPr>
            <w:r w:rsidRPr="009322DF">
              <w:rPr>
                <w:szCs w:val="24"/>
              </w:rPr>
              <w:t>1.5.4. Определения Регламентированных запросов</w:t>
            </w:r>
          </w:p>
          <w:p w:rsidR="00784314" w:rsidRPr="009322DF" w:rsidRDefault="00277066" w:rsidP="009322DF">
            <w:pPr>
              <w:pStyle w:val="a0"/>
              <w:numPr>
                <w:ilvl w:val="0"/>
                <w:numId w:val="120"/>
              </w:numPr>
              <w:rPr>
                <w:szCs w:val="24"/>
              </w:rPr>
            </w:pPr>
            <w:r w:rsidRPr="009322DF">
              <w:rPr>
                <w:szCs w:val="24"/>
              </w:rPr>
              <w:t>Произвольные SQL-запросы доступны только для владельцев Витрин данных</w:t>
            </w:r>
          </w:p>
          <w:p w:rsidR="00784314" w:rsidRPr="009322DF" w:rsidRDefault="00277066" w:rsidP="009322DF">
            <w:pPr>
              <w:pStyle w:val="a"/>
              <w:ind w:left="876" w:hanging="360"/>
              <w:rPr>
                <w:szCs w:val="24"/>
              </w:rPr>
            </w:pPr>
            <w:r w:rsidRPr="009322DF">
              <w:rPr>
                <w:szCs w:val="24"/>
              </w:rPr>
              <w:t>1.5.6.1. Полномочия на выполнение произвольных SQL-запросов</w:t>
            </w:r>
          </w:p>
        </w:tc>
      </w:tr>
      <w:tr w:rsidR="00784314" w:rsidRPr="00C86F76" w:rsidTr="00784314">
        <w:tc>
          <w:tcPr>
            <w:tcW w:w="350" w:type="pct"/>
          </w:tcPr>
          <w:p w:rsidR="00784314" w:rsidRPr="009322DF" w:rsidRDefault="00277066" w:rsidP="009322DF">
            <w:pPr>
              <w:spacing w:after="0"/>
              <w:rPr>
                <w:sz w:val="24"/>
                <w:szCs w:val="24"/>
              </w:rPr>
            </w:pPr>
            <w:r w:rsidRPr="009322DF">
              <w:rPr>
                <w:sz w:val="24"/>
                <w:szCs w:val="24"/>
              </w:rPr>
              <w:lastRenderedPageBreak/>
              <w:t>3.1.0</w:t>
            </w:r>
          </w:p>
        </w:tc>
        <w:tc>
          <w:tcPr>
            <w:tcW w:w="4600" w:type="pct"/>
          </w:tcPr>
          <w:p w:rsidR="00784314" w:rsidRPr="009322DF" w:rsidRDefault="00277066" w:rsidP="009322DF">
            <w:pPr>
              <w:pStyle w:val="a0"/>
              <w:numPr>
                <w:ilvl w:val="0"/>
                <w:numId w:val="121"/>
              </w:numPr>
              <w:rPr>
                <w:szCs w:val="24"/>
              </w:rPr>
            </w:pPr>
            <w:r w:rsidRPr="009322DF">
              <w:rPr>
                <w:szCs w:val="24"/>
              </w:rPr>
              <w:t>Добавлены требования к УВ для отправки запросов к REST-сервису ИС Ответчика более 5 Мб:</w:t>
            </w:r>
          </w:p>
          <w:p w:rsidR="00784314" w:rsidRPr="009322DF" w:rsidRDefault="00277066" w:rsidP="009322DF">
            <w:pPr>
              <w:pStyle w:val="a"/>
              <w:ind w:left="876" w:hanging="360"/>
              <w:rPr>
                <w:szCs w:val="24"/>
              </w:rPr>
            </w:pPr>
            <w:r w:rsidRPr="009322DF">
              <w:rPr>
                <w:szCs w:val="24"/>
              </w:rPr>
              <w:t>1.4.3.2.1. Требования к Ответчикам</w:t>
            </w:r>
          </w:p>
          <w:p w:rsidR="00784314" w:rsidRPr="009322DF" w:rsidRDefault="00277066" w:rsidP="009322DF">
            <w:pPr>
              <w:pStyle w:val="a"/>
              <w:ind w:left="876" w:hanging="360"/>
              <w:rPr>
                <w:szCs w:val="24"/>
              </w:rPr>
            </w:pPr>
            <w:r w:rsidRPr="009322DF">
              <w:rPr>
                <w:szCs w:val="24"/>
              </w:rPr>
              <w:t>1.4.3.2.2. Требования к Инициаторам запросов</w:t>
            </w:r>
          </w:p>
          <w:p w:rsidR="00784314" w:rsidRPr="009322DF" w:rsidRDefault="00277066" w:rsidP="009322DF">
            <w:pPr>
              <w:pStyle w:val="a0"/>
              <w:numPr>
                <w:ilvl w:val="0"/>
                <w:numId w:val="121"/>
              </w:numPr>
              <w:rPr>
                <w:szCs w:val="24"/>
              </w:rPr>
            </w:pPr>
            <w:r w:rsidRPr="009322DF">
              <w:rPr>
                <w:szCs w:val="24"/>
              </w:rPr>
              <w:t>Обновлена терминология по запросам к REST-сервису ИС Ответчика:</w:t>
            </w:r>
          </w:p>
          <w:p w:rsidR="00784314" w:rsidRPr="009322DF" w:rsidRDefault="00277066" w:rsidP="009322DF">
            <w:pPr>
              <w:pStyle w:val="a"/>
              <w:ind w:left="876" w:hanging="360"/>
              <w:rPr>
                <w:szCs w:val="24"/>
              </w:rPr>
            </w:pPr>
            <w:r w:rsidRPr="009322DF">
              <w:rPr>
                <w:szCs w:val="24"/>
              </w:rPr>
              <w:t>1.3. Участники информационного обмена с использованием СМЭВ4</w:t>
            </w:r>
          </w:p>
          <w:p w:rsidR="00784314" w:rsidRPr="009322DF" w:rsidRDefault="00277066" w:rsidP="009322DF">
            <w:pPr>
              <w:pStyle w:val="a"/>
              <w:ind w:left="876" w:hanging="360"/>
              <w:rPr>
                <w:szCs w:val="24"/>
              </w:rPr>
            </w:pPr>
            <w:r w:rsidRPr="009322DF">
              <w:rPr>
                <w:szCs w:val="24"/>
              </w:rPr>
              <w:t>1.4.3. Обмен с использованием запросов к REST-сервису ИС Ответчика</w:t>
            </w:r>
          </w:p>
          <w:p w:rsidR="00784314" w:rsidRPr="009322DF" w:rsidRDefault="00277066" w:rsidP="009322DF">
            <w:pPr>
              <w:pStyle w:val="a"/>
              <w:ind w:left="876" w:hanging="360"/>
              <w:rPr>
                <w:szCs w:val="24"/>
              </w:rPr>
            </w:pPr>
            <w:r w:rsidRPr="009322DF">
              <w:rPr>
                <w:szCs w:val="24"/>
              </w:rPr>
              <w:t>1.5. Метаданные СМЭВ4</w:t>
            </w:r>
          </w:p>
          <w:p w:rsidR="00784314" w:rsidRPr="009322DF" w:rsidRDefault="00277066" w:rsidP="009322DF">
            <w:pPr>
              <w:pStyle w:val="a0"/>
              <w:numPr>
                <w:ilvl w:val="0"/>
                <w:numId w:val="121"/>
              </w:numPr>
              <w:rPr>
                <w:szCs w:val="24"/>
              </w:rPr>
            </w:pPr>
            <w:r w:rsidRPr="009322DF">
              <w:rPr>
                <w:szCs w:val="24"/>
              </w:rPr>
              <w:t>Добавлено описание механизма прохождения запросов к REST-сервису ИС Ответчика более 5 Мб:</w:t>
            </w:r>
          </w:p>
          <w:p w:rsidR="00784314" w:rsidRPr="009322DF" w:rsidRDefault="00277066" w:rsidP="009322DF">
            <w:pPr>
              <w:pStyle w:val="a"/>
              <w:ind w:left="876" w:hanging="360"/>
              <w:rPr>
                <w:szCs w:val="24"/>
              </w:rPr>
            </w:pPr>
            <w:r w:rsidRPr="009322DF">
              <w:rPr>
                <w:szCs w:val="24"/>
              </w:rPr>
              <w:t>1.4.3.3. Взаимодействие участников обмена</w:t>
            </w:r>
          </w:p>
          <w:p w:rsidR="00784314" w:rsidRPr="009322DF" w:rsidRDefault="00277066" w:rsidP="009322DF">
            <w:pPr>
              <w:pStyle w:val="a"/>
              <w:ind w:left="876" w:hanging="360"/>
              <w:rPr>
                <w:szCs w:val="24"/>
              </w:rPr>
            </w:pPr>
            <w:r w:rsidRPr="009322DF">
              <w:rPr>
                <w:szCs w:val="24"/>
              </w:rPr>
              <w:t>1.4.3.4.3. Информационный обмен для механизма с возможностью отправки большого запроса</w:t>
            </w:r>
          </w:p>
          <w:p w:rsidR="00784314" w:rsidRPr="009322DF" w:rsidRDefault="00277066" w:rsidP="009322DF">
            <w:pPr>
              <w:pStyle w:val="a0"/>
              <w:numPr>
                <w:ilvl w:val="0"/>
                <w:numId w:val="121"/>
              </w:numPr>
              <w:rPr>
                <w:szCs w:val="24"/>
              </w:rPr>
            </w:pPr>
            <w:r w:rsidRPr="009322DF">
              <w:rPr>
                <w:szCs w:val="24"/>
              </w:rPr>
              <w:t>Добавлена информация об именованных параметрах Регламентированных SQL-запросов</w:t>
            </w:r>
          </w:p>
          <w:p w:rsidR="00784314" w:rsidRPr="009322DF" w:rsidRDefault="00277066" w:rsidP="009322DF">
            <w:pPr>
              <w:pStyle w:val="a"/>
              <w:ind w:left="876" w:hanging="360"/>
              <w:rPr>
                <w:szCs w:val="24"/>
              </w:rPr>
            </w:pPr>
            <w:r w:rsidRPr="009322DF">
              <w:rPr>
                <w:szCs w:val="24"/>
              </w:rPr>
              <w:t>1.5.4. Определения Регламентированных SQL-запросов</w:t>
            </w:r>
          </w:p>
          <w:p w:rsidR="00784314" w:rsidRPr="009322DF" w:rsidRDefault="00277066" w:rsidP="009322DF">
            <w:pPr>
              <w:pStyle w:val="a"/>
              <w:ind w:left="876" w:hanging="360"/>
              <w:rPr>
                <w:szCs w:val="24"/>
              </w:rPr>
            </w:pPr>
            <w:r w:rsidRPr="009322DF">
              <w:rPr>
                <w:szCs w:val="24"/>
              </w:rPr>
              <w:t>3.3.3. Примеры вызова и преобразования исходного запроса</w:t>
            </w:r>
          </w:p>
          <w:p w:rsidR="00784314" w:rsidRPr="009322DF" w:rsidRDefault="00277066" w:rsidP="009322DF">
            <w:pPr>
              <w:pStyle w:val="a"/>
              <w:ind w:left="876" w:hanging="360"/>
              <w:rPr>
                <w:szCs w:val="24"/>
              </w:rPr>
            </w:pPr>
            <w:r w:rsidRPr="009322DF">
              <w:rPr>
                <w:szCs w:val="24"/>
              </w:rPr>
              <w:t>3.3.4. Выполнение запроса с системным параметром</w:t>
            </w:r>
          </w:p>
          <w:p w:rsidR="00784314" w:rsidRPr="009322DF" w:rsidRDefault="00277066" w:rsidP="009322DF">
            <w:pPr>
              <w:pStyle w:val="a0"/>
              <w:numPr>
                <w:ilvl w:val="0"/>
                <w:numId w:val="121"/>
              </w:numPr>
              <w:rPr>
                <w:szCs w:val="24"/>
              </w:rPr>
            </w:pPr>
            <w:r w:rsidRPr="009322DF">
              <w:rPr>
                <w:szCs w:val="24"/>
              </w:rPr>
              <w:t>Обновлено описание информационного обмена по рассылкам с учётом возможности распределённой подписки, применена согласованная терминология</w:t>
            </w:r>
          </w:p>
          <w:p w:rsidR="00784314" w:rsidRPr="009322DF" w:rsidRDefault="00277066" w:rsidP="009322DF">
            <w:pPr>
              <w:pStyle w:val="a"/>
              <w:ind w:left="876" w:hanging="360"/>
              <w:rPr>
                <w:szCs w:val="24"/>
              </w:rPr>
            </w:pPr>
            <w:r w:rsidRPr="009322DF">
              <w:rPr>
                <w:szCs w:val="24"/>
              </w:rPr>
              <w:t>1.4.2. Обмен с использованием Рассылок</w:t>
            </w:r>
          </w:p>
          <w:p w:rsidR="00784314" w:rsidRPr="009322DF" w:rsidRDefault="00277066" w:rsidP="009322DF">
            <w:pPr>
              <w:pStyle w:val="a"/>
              <w:ind w:left="876" w:hanging="360"/>
              <w:rPr>
                <w:szCs w:val="24"/>
              </w:rPr>
            </w:pPr>
            <w:r w:rsidRPr="009322DF">
              <w:rPr>
                <w:szCs w:val="24"/>
              </w:rPr>
              <w:t>1.5.3. Подписки Потребителей данных СМЭВ4</w:t>
            </w:r>
          </w:p>
          <w:p w:rsidR="00784314" w:rsidRPr="009322DF" w:rsidRDefault="00277066" w:rsidP="009322DF">
            <w:pPr>
              <w:pStyle w:val="a"/>
              <w:ind w:left="876" w:hanging="360"/>
              <w:rPr>
                <w:szCs w:val="24"/>
              </w:rPr>
            </w:pPr>
            <w:r w:rsidRPr="009322DF">
              <w:rPr>
                <w:szCs w:val="24"/>
              </w:rPr>
              <w:t>1.5.6.4. Полномочия на Рассылку</w:t>
            </w:r>
          </w:p>
          <w:p w:rsidR="00784314" w:rsidRPr="009322DF" w:rsidRDefault="00277066" w:rsidP="009322DF">
            <w:pPr>
              <w:pStyle w:val="a"/>
              <w:ind w:left="876" w:hanging="360"/>
              <w:rPr>
                <w:szCs w:val="24"/>
              </w:rPr>
            </w:pPr>
            <w:r w:rsidRPr="009322DF">
              <w:rPr>
                <w:szCs w:val="24"/>
              </w:rPr>
              <w:t>2.3. Протокол взаимодействия Агента СМЭВ4 и Витрины Поставщика данных</w:t>
            </w:r>
          </w:p>
          <w:p w:rsidR="00784314" w:rsidRPr="009322DF" w:rsidRDefault="00277066" w:rsidP="009322DF">
            <w:pPr>
              <w:pStyle w:val="a"/>
              <w:ind w:left="876" w:hanging="360"/>
              <w:rPr>
                <w:szCs w:val="24"/>
              </w:rPr>
            </w:pPr>
            <w:r w:rsidRPr="009322DF">
              <w:rPr>
                <w:szCs w:val="24"/>
              </w:rPr>
              <w:t>2.5. Протокол взаимодействия Агента СМЭВ4 и Хранилища данных по подписке Потребителя данных</w:t>
            </w:r>
          </w:p>
        </w:tc>
      </w:tr>
      <w:tr w:rsidR="00784314" w:rsidRPr="009322DF" w:rsidTr="007843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50" w:type="pct"/>
          </w:tcPr>
          <w:p w:rsidR="00784314" w:rsidRPr="009322DF" w:rsidRDefault="00277066" w:rsidP="009322DF">
            <w:pPr>
              <w:spacing w:after="0"/>
              <w:rPr>
                <w:sz w:val="24"/>
                <w:szCs w:val="24"/>
              </w:rPr>
            </w:pPr>
            <w:r w:rsidRPr="009322DF">
              <w:rPr>
                <w:sz w:val="24"/>
                <w:szCs w:val="24"/>
              </w:rPr>
              <w:t>3.2.0</w:t>
            </w:r>
          </w:p>
        </w:tc>
        <w:tc>
          <w:tcPr>
            <w:tcW w:w="4600" w:type="pct"/>
          </w:tcPr>
          <w:p w:rsidR="00784314" w:rsidRPr="009322DF" w:rsidRDefault="00277066" w:rsidP="009322DF">
            <w:pPr>
              <w:pStyle w:val="a0"/>
              <w:numPr>
                <w:ilvl w:val="0"/>
                <w:numId w:val="122"/>
              </w:numPr>
              <w:rPr>
                <w:szCs w:val="24"/>
              </w:rPr>
            </w:pPr>
            <w:r w:rsidRPr="009322DF">
              <w:rPr>
                <w:szCs w:val="24"/>
              </w:rPr>
              <w:t>Добавлена информация о возможности использования общего набора топиков протокола взаимодействия Агент СМЭВ4 - Витрина:</w:t>
            </w:r>
          </w:p>
          <w:p w:rsidR="00784314" w:rsidRPr="009322DF" w:rsidRDefault="00277066" w:rsidP="009322DF">
            <w:pPr>
              <w:pStyle w:val="a"/>
              <w:ind w:left="876" w:hanging="360"/>
              <w:rPr>
                <w:szCs w:val="24"/>
              </w:rPr>
            </w:pPr>
            <w:r w:rsidRPr="009322DF">
              <w:rPr>
                <w:szCs w:val="24"/>
              </w:rPr>
              <w:t>2.3. Протокол взаимодействия Агента СМЭВ4 и Витрины Поставщика данных</w:t>
            </w:r>
          </w:p>
          <w:p w:rsidR="00784314" w:rsidRPr="009322DF" w:rsidRDefault="00277066" w:rsidP="009322DF">
            <w:pPr>
              <w:pStyle w:val="a"/>
              <w:ind w:left="876" w:hanging="360"/>
              <w:rPr>
                <w:szCs w:val="24"/>
              </w:rPr>
            </w:pPr>
            <w:r w:rsidRPr="009322DF">
              <w:rPr>
                <w:szCs w:val="24"/>
              </w:rPr>
              <w:t>2.5. Протокол взаимодействия Агента СМЭВ4 и Хранилища данных по подписке Потребителя данных</w:t>
            </w:r>
          </w:p>
          <w:p w:rsidR="00784314" w:rsidRPr="009322DF" w:rsidRDefault="00277066" w:rsidP="009322DF">
            <w:pPr>
              <w:pStyle w:val="a0"/>
              <w:numPr>
                <w:ilvl w:val="0"/>
                <w:numId w:val="122"/>
              </w:numPr>
              <w:rPr>
                <w:szCs w:val="24"/>
              </w:rPr>
            </w:pPr>
            <w:r w:rsidRPr="009322DF">
              <w:rPr>
                <w:szCs w:val="24"/>
              </w:rPr>
              <w:t>Добавлена возможность вызова РЗ через CALL</w:t>
            </w:r>
          </w:p>
          <w:p w:rsidR="00784314" w:rsidRPr="009322DF" w:rsidRDefault="00277066" w:rsidP="009322DF">
            <w:pPr>
              <w:pStyle w:val="a"/>
              <w:ind w:left="876" w:hanging="360"/>
              <w:rPr>
                <w:szCs w:val="24"/>
              </w:rPr>
            </w:pPr>
            <w:r w:rsidRPr="009322DF">
              <w:rPr>
                <w:szCs w:val="24"/>
              </w:rPr>
              <w:t>3.3. Выполнение регламентированных SQL-запросов</w:t>
            </w:r>
          </w:p>
          <w:p w:rsidR="00784314" w:rsidRPr="009322DF" w:rsidRDefault="00277066" w:rsidP="009322DF">
            <w:pPr>
              <w:pStyle w:val="a0"/>
              <w:numPr>
                <w:ilvl w:val="0"/>
                <w:numId w:val="122"/>
              </w:numPr>
              <w:rPr>
                <w:szCs w:val="24"/>
              </w:rPr>
            </w:pPr>
            <w:r w:rsidRPr="009322DF">
              <w:rPr>
                <w:szCs w:val="24"/>
              </w:rPr>
              <w:t xml:space="preserve">Запрещено использование зарезервированных ключевых слов SQL в </w:t>
            </w:r>
            <w:r w:rsidRPr="009322DF">
              <w:rPr>
                <w:szCs w:val="24"/>
              </w:rPr>
              <w:lastRenderedPageBreak/>
              <w:t>мнемонике Витрины и Регламентированного SQL-запроса</w:t>
            </w:r>
          </w:p>
          <w:p w:rsidR="00784314" w:rsidRPr="009322DF" w:rsidRDefault="00277066" w:rsidP="009322DF">
            <w:pPr>
              <w:pStyle w:val="a"/>
              <w:ind w:left="876" w:hanging="360"/>
              <w:rPr>
                <w:szCs w:val="24"/>
              </w:rPr>
            </w:pPr>
            <w:r w:rsidRPr="009322DF">
              <w:rPr>
                <w:szCs w:val="24"/>
              </w:rPr>
              <w:t>1.5.1. Поддерживаемые форматы</w:t>
            </w:r>
          </w:p>
        </w:tc>
      </w:tr>
      <w:tr w:rsidR="00784314" w:rsidRPr="00C86F76" w:rsidTr="00784314">
        <w:tc>
          <w:tcPr>
            <w:tcW w:w="350" w:type="pct"/>
          </w:tcPr>
          <w:p w:rsidR="00784314" w:rsidRPr="009322DF" w:rsidRDefault="00277066" w:rsidP="009322DF">
            <w:pPr>
              <w:spacing w:after="0"/>
              <w:rPr>
                <w:sz w:val="24"/>
                <w:szCs w:val="24"/>
              </w:rPr>
            </w:pPr>
            <w:r w:rsidRPr="009322DF">
              <w:rPr>
                <w:sz w:val="24"/>
                <w:szCs w:val="24"/>
              </w:rPr>
              <w:lastRenderedPageBreak/>
              <w:t>3.3.0</w:t>
            </w:r>
          </w:p>
        </w:tc>
        <w:tc>
          <w:tcPr>
            <w:tcW w:w="4600" w:type="pct"/>
          </w:tcPr>
          <w:p w:rsidR="00784314" w:rsidRPr="009322DF" w:rsidRDefault="00277066" w:rsidP="009322DF">
            <w:pPr>
              <w:pStyle w:val="a0"/>
              <w:numPr>
                <w:ilvl w:val="0"/>
                <w:numId w:val="123"/>
              </w:numPr>
              <w:rPr>
                <w:szCs w:val="24"/>
              </w:rPr>
            </w:pPr>
            <w:r w:rsidRPr="009322DF">
              <w:rPr>
                <w:szCs w:val="24"/>
              </w:rPr>
              <w:t>Добавлены возможные коды возврата СМЭВ4 при ошибках выполнения запроса к REST-сервису ИС Ответчика</w:t>
            </w:r>
          </w:p>
          <w:p w:rsidR="00784314" w:rsidRPr="009322DF" w:rsidRDefault="00277066" w:rsidP="009322DF">
            <w:pPr>
              <w:pStyle w:val="a"/>
              <w:ind w:left="876" w:hanging="360"/>
              <w:rPr>
                <w:szCs w:val="24"/>
              </w:rPr>
            </w:pPr>
            <w:r w:rsidRPr="009322DF">
              <w:rPr>
                <w:szCs w:val="24"/>
              </w:rPr>
              <w:t>2.4.1.3. Выполнение запросов к REST-сервису ИС Ответчика</w:t>
            </w:r>
          </w:p>
          <w:p w:rsidR="00784314" w:rsidRPr="009322DF" w:rsidRDefault="00277066" w:rsidP="009322DF">
            <w:pPr>
              <w:pStyle w:val="a0"/>
              <w:numPr>
                <w:ilvl w:val="0"/>
                <w:numId w:val="123"/>
              </w:numPr>
              <w:rPr>
                <w:szCs w:val="24"/>
              </w:rPr>
            </w:pPr>
            <w:r w:rsidRPr="009322DF">
              <w:rPr>
                <w:szCs w:val="24"/>
              </w:rPr>
              <w:t>Добавлена информация о работе и задании лимитов для запросов к REST-сервису ИС Ответчика</w:t>
            </w:r>
          </w:p>
          <w:p w:rsidR="00784314" w:rsidRPr="009322DF" w:rsidRDefault="00277066" w:rsidP="009322DF">
            <w:pPr>
              <w:pStyle w:val="a"/>
              <w:ind w:left="876" w:hanging="360"/>
              <w:rPr>
                <w:szCs w:val="24"/>
              </w:rPr>
            </w:pPr>
            <w:r w:rsidRPr="009322DF">
              <w:rPr>
                <w:szCs w:val="24"/>
              </w:rPr>
              <w:t>1.4.3.2.1. Требования к Ответчикам</w:t>
            </w:r>
          </w:p>
          <w:p w:rsidR="00784314" w:rsidRPr="009322DF" w:rsidRDefault="00277066" w:rsidP="009322DF">
            <w:pPr>
              <w:pStyle w:val="a"/>
              <w:ind w:left="876" w:hanging="360"/>
              <w:rPr>
                <w:szCs w:val="24"/>
              </w:rPr>
            </w:pPr>
            <w:r w:rsidRPr="009322DF">
              <w:rPr>
                <w:szCs w:val="24"/>
              </w:rPr>
              <w:t>1.4.3.4.3. Информационный обмен для механизма с возможностью отправки большого запроса</w:t>
            </w:r>
          </w:p>
        </w:tc>
      </w:tr>
      <w:tr w:rsidR="00784314" w:rsidRPr="00C86F76" w:rsidTr="007843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50" w:type="pct"/>
          </w:tcPr>
          <w:p w:rsidR="00784314" w:rsidRPr="009322DF" w:rsidRDefault="00277066" w:rsidP="009322DF">
            <w:pPr>
              <w:spacing w:after="0"/>
              <w:rPr>
                <w:sz w:val="24"/>
                <w:szCs w:val="24"/>
              </w:rPr>
            </w:pPr>
            <w:r w:rsidRPr="009322DF">
              <w:rPr>
                <w:sz w:val="24"/>
                <w:szCs w:val="24"/>
              </w:rPr>
              <w:t>3.4.0</w:t>
            </w:r>
          </w:p>
        </w:tc>
        <w:tc>
          <w:tcPr>
            <w:tcW w:w="4600" w:type="pct"/>
          </w:tcPr>
          <w:p w:rsidR="00784314" w:rsidRPr="009322DF" w:rsidRDefault="00277066" w:rsidP="009322DF">
            <w:pPr>
              <w:pStyle w:val="a0"/>
              <w:numPr>
                <w:ilvl w:val="0"/>
                <w:numId w:val="124"/>
              </w:numPr>
              <w:rPr>
                <w:szCs w:val="24"/>
              </w:rPr>
            </w:pPr>
            <w:r w:rsidRPr="009322DF">
              <w:rPr>
                <w:szCs w:val="24"/>
              </w:rPr>
              <w:t>Добавлена информация о понятии Диагностический запрос и его использовании</w:t>
            </w:r>
          </w:p>
          <w:p w:rsidR="00784314" w:rsidRPr="009322DF" w:rsidRDefault="00277066" w:rsidP="009322DF">
            <w:pPr>
              <w:pStyle w:val="a"/>
              <w:ind w:left="876" w:hanging="360"/>
              <w:rPr>
                <w:szCs w:val="24"/>
              </w:rPr>
            </w:pPr>
            <w:r w:rsidRPr="009322DF">
              <w:rPr>
                <w:szCs w:val="24"/>
              </w:rPr>
              <w:t>3.6. Использование диагностического запроса к Витрине данных</w:t>
            </w:r>
          </w:p>
          <w:p w:rsidR="00784314" w:rsidRPr="009322DF" w:rsidRDefault="00277066" w:rsidP="009322DF">
            <w:pPr>
              <w:pStyle w:val="a"/>
              <w:ind w:left="876" w:hanging="360"/>
              <w:rPr>
                <w:szCs w:val="24"/>
              </w:rPr>
            </w:pPr>
            <w:r w:rsidRPr="009322DF">
              <w:rPr>
                <w:szCs w:val="24"/>
              </w:rPr>
              <w:t>ТЕРМИНЫ И СОКРАЩЕНИЯ</w:t>
            </w:r>
          </w:p>
          <w:p w:rsidR="00784314" w:rsidRPr="009322DF" w:rsidRDefault="00277066" w:rsidP="009322DF">
            <w:pPr>
              <w:pStyle w:val="a0"/>
              <w:numPr>
                <w:ilvl w:val="0"/>
                <w:numId w:val="124"/>
              </w:numPr>
              <w:rPr>
                <w:szCs w:val="24"/>
              </w:rPr>
            </w:pPr>
            <w:r w:rsidRPr="009322DF">
              <w:rPr>
                <w:szCs w:val="24"/>
              </w:rPr>
              <w:t>Добавлена информация о времени жизни запроса (таймауте) по умолчанию</w:t>
            </w:r>
          </w:p>
          <w:p w:rsidR="00784314" w:rsidRPr="009322DF" w:rsidRDefault="00277066" w:rsidP="009322DF">
            <w:pPr>
              <w:pStyle w:val="a"/>
              <w:ind w:left="876" w:hanging="360"/>
              <w:rPr>
                <w:szCs w:val="24"/>
              </w:rPr>
            </w:pPr>
            <w:r w:rsidRPr="009322DF">
              <w:rPr>
                <w:szCs w:val="24"/>
              </w:rPr>
              <w:t>2.4.1.1.1. HTTP-запрос (метод POST) (синхронный режим)</w:t>
            </w:r>
          </w:p>
          <w:p w:rsidR="00784314" w:rsidRPr="009322DF" w:rsidRDefault="00277066" w:rsidP="009322DF">
            <w:pPr>
              <w:pStyle w:val="a"/>
              <w:ind w:left="876" w:hanging="360"/>
              <w:rPr>
                <w:szCs w:val="24"/>
              </w:rPr>
            </w:pPr>
            <w:r w:rsidRPr="009322DF">
              <w:rPr>
                <w:szCs w:val="24"/>
              </w:rPr>
              <w:t>2.4.1.2.1.1. HTTP-запрос (метод POST) (асинхронный режим)</w:t>
            </w:r>
          </w:p>
          <w:p w:rsidR="00784314" w:rsidRPr="009322DF" w:rsidRDefault="00277066" w:rsidP="009322DF">
            <w:pPr>
              <w:pStyle w:val="a"/>
              <w:ind w:left="876" w:hanging="360"/>
              <w:rPr>
                <w:szCs w:val="24"/>
              </w:rPr>
            </w:pPr>
            <w:r w:rsidRPr="009322DF">
              <w:rPr>
                <w:szCs w:val="24"/>
              </w:rPr>
              <w:t>2.4.1.2.1.2. HTTP-запрос с табличным параметром (метод POST) (асинхронный режим)</w:t>
            </w:r>
          </w:p>
          <w:p w:rsidR="00784314" w:rsidRPr="009322DF" w:rsidRDefault="00277066" w:rsidP="009322DF">
            <w:pPr>
              <w:pStyle w:val="a0"/>
              <w:numPr>
                <w:ilvl w:val="0"/>
                <w:numId w:val="124"/>
              </w:numPr>
              <w:rPr>
                <w:szCs w:val="24"/>
              </w:rPr>
            </w:pPr>
            <w:r w:rsidRPr="009322DF">
              <w:rPr>
                <w:szCs w:val="24"/>
              </w:rPr>
              <w:t>Добавлены дополнительные сведения по использованию подписок на Рассылку:</w:t>
            </w:r>
          </w:p>
          <w:p w:rsidR="00784314" w:rsidRPr="009322DF" w:rsidRDefault="00277066" w:rsidP="009322DF">
            <w:pPr>
              <w:pStyle w:val="a"/>
              <w:ind w:left="876" w:hanging="360"/>
              <w:rPr>
                <w:szCs w:val="24"/>
              </w:rPr>
            </w:pPr>
            <w:r w:rsidRPr="009322DF">
              <w:rPr>
                <w:szCs w:val="24"/>
              </w:rPr>
              <w:t>1.4.2.1. Общее описание информационного обмена (подписка не может быть поставлена на паузу)</w:t>
            </w:r>
          </w:p>
          <w:p w:rsidR="00784314" w:rsidRPr="009322DF" w:rsidRDefault="00277066" w:rsidP="009322DF">
            <w:pPr>
              <w:pStyle w:val="a"/>
              <w:ind w:left="876" w:hanging="360"/>
              <w:rPr>
                <w:szCs w:val="24"/>
              </w:rPr>
            </w:pPr>
            <w:r w:rsidRPr="009322DF">
              <w:rPr>
                <w:szCs w:val="24"/>
              </w:rPr>
              <w:t>1.5.3. Подписки Потребителей данных СМЭВ4 на регламентированный запрос типа «Рассылка» (При перерегистрации подписки требуется указывать новый идентификатор)</w:t>
            </w:r>
          </w:p>
        </w:tc>
      </w:tr>
      <w:tr w:rsidR="00784314" w:rsidRPr="00C86F76" w:rsidTr="00784314">
        <w:tc>
          <w:tcPr>
            <w:tcW w:w="350" w:type="pct"/>
          </w:tcPr>
          <w:p w:rsidR="00784314" w:rsidRPr="009322DF" w:rsidRDefault="00277066" w:rsidP="009322DF">
            <w:pPr>
              <w:spacing w:after="0"/>
              <w:rPr>
                <w:sz w:val="24"/>
                <w:szCs w:val="24"/>
              </w:rPr>
            </w:pPr>
            <w:r w:rsidRPr="009322DF">
              <w:rPr>
                <w:sz w:val="24"/>
                <w:szCs w:val="24"/>
              </w:rPr>
              <w:t>3.5.0</w:t>
            </w:r>
          </w:p>
        </w:tc>
        <w:tc>
          <w:tcPr>
            <w:tcW w:w="4600" w:type="pct"/>
          </w:tcPr>
          <w:p w:rsidR="00784314" w:rsidRPr="009322DF" w:rsidRDefault="00277066" w:rsidP="009322DF">
            <w:pPr>
              <w:pStyle w:val="a0"/>
              <w:numPr>
                <w:ilvl w:val="0"/>
                <w:numId w:val="125"/>
              </w:numPr>
              <w:rPr>
                <w:szCs w:val="24"/>
              </w:rPr>
            </w:pPr>
            <w:r w:rsidRPr="009322DF">
              <w:rPr>
                <w:szCs w:val="24"/>
              </w:rPr>
              <w:t>Добавлена информация о статической и динамической регистрации Витрин:</w:t>
            </w:r>
          </w:p>
          <w:p w:rsidR="00784314" w:rsidRPr="009322DF" w:rsidRDefault="00277066" w:rsidP="009322DF">
            <w:pPr>
              <w:pStyle w:val="a"/>
              <w:ind w:left="876" w:hanging="360"/>
              <w:rPr>
                <w:szCs w:val="24"/>
              </w:rPr>
            </w:pPr>
            <w:r w:rsidRPr="009322DF">
              <w:rPr>
                <w:szCs w:val="24"/>
              </w:rPr>
              <w:t>2.3.3. Настройка Агента СМЭВ4 для работы с несколькими Витринами</w:t>
            </w:r>
          </w:p>
          <w:p w:rsidR="00784314" w:rsidRPr="009322DF" w:rsidRDefault="00277066" w:rsidP="009322DF">
            <w:pPr>
              <w:pStyle w:val="a0"/>
              <w:numPr>
                <w:ilvl w:val="0"/>
                <w:numId w:val="125"/>
              </w:numPr>
              <w:rPr>
                <w:szCs w:val="24"/>
              </w:rPr>
            </w:pPr>
            <w:r w:rsidRPr="009322DF">
              <w:rPr>
                <w:szCs w:val="24"/>
              </w:rPr>
              <w:t>Добавлена информация по запросу BLOB по ссылке через REST-интерфейс:</w:t>
            </w:r>
          </w:p>
          <w:p w:rsidR="00784314" w:rsidRPr="009322DF" w:rsidRDefault="00277066" w:rsidP="009322DF">
            <w:pPr>
              <w:pStyle w:val="a"/>
              <w:ind w:left="876" w:hanging="360"/>
              <w:rPr>
                <w:szCs w:val="24"/>
              </w:rPr>
            </w:pPr>
            <w:r w:rsidRPr="009322DF">
              <w:rPr>
                <w:szCs w:val="24"/>
              </w:rPr>
              <w:t>2.4.1. REST-интерфейс Агента СМЭВ4</w:t>
            </w:r>
          </w:p>
          <w:p w:rsidR="00784314" w:rsidRPr="009322DF" w:rsidRDefault="00277066" w:rsidP="009322DF">
            <w:pPr>
              <w:pStyle w:val="a"/>
              <w:ind w:left="876" w:hanging="360"/>
              <w:rPr>
                <w:szCs w:val="24"/>
              </w:rPr>
            </w:pPr>
            <w:r w:rsidRPr="009322DF">
              <w:rPr>
                <w:szCs w:val="24"/>
              </w:rPr>
              <w:t>2.4.1.3. Выполнение запроса на получение BLOB по ссылке</w:t>
            </w:r>
          </w:p>
          <w:p w:rsidR="00784314" w:rsidRPr="009322DF" w:rsidRDefault="00277066" w:rsidP="009322DF">
            <w:pPr>
              <w:pStyle w:val="a"/>
              <w:ind w:left="876" w:hanging="360"/>
              <w:rPr>
                <w:szCs w:val="24"/>
              </w:rPr>
            </w:pPr>
            <w:r w:rsidRPr="009322DF">
              <w:rPr>
                <w:szCs w:val="24"/>
              </w:rPr>
              <w:t>3.3.6. Получение двоичных объектов в результатах запроса</w:t>
            </w:r>
          </w:p>
          <w:p w:rsidR="00784314" w:rsidRPr="009322DF" w:rsidRDefault="00277066" w:rsidP="009322DF">
            <w:pPr>
              <w:pStyle w:val="a0"/>
              <w:numPr>
                <w:ilvl w:val="0"/>
                <w:numId w:val="125"/>
              </w:numPr>
              <w:rPr>
                <w:szCs w:val="24"/>
              </w:rPr>
            </w:pPr>
            <w:r w:rsidRPr="009322DF">
              <w:rPr>
                <w:szCs w:val="24"/>
              </w:rPr>
              <w:t>Добавлена информация по запросам через REST-интерфейс при подключении к брокеру:</w:t>
            </w:r>
          </w:p>
          <w:p w:rsidR="00784314" w:rsidRPr="009322DF" w:rsidRDefault="00277066" w:rsidP="009322DF">
            <w:pPr>
              <w:pStyle w:val="a"/>
              <w:ind w:left="876" w:hanging="360"/>
              <w:rPr>
                <w:szCs w:val="24"/>
              </w:rPr>
            </w:pPr>
            <w:r w:rsidRPr="009322DF">
              <w:rPr>
                <w:szCs w:val="24"/>
              </w:rPr>
              <w:t>2.4.1. REST-интерфейс Агента СМЭВ4</w:t>
            </w:r>
          </w:p>
          <w:p w:rsidR="00784314" w:rsidRPr="009322DF" w:rsidRDefault="00277066" w:rsidP="009322DF">
            <w:pPr>
              <w:pStyle w:val="a0"/>
              <w:numPr>
                <w:ilvl w:val="0"/>
                <w:numId w:val="125"/>
              </w:numPr>
              <w:rPr>
                <w:szCs w:val="24"/>
              </w:rPr>
            </w:pPr>
            <w:r w:rsidRPr="009322DF">
              <w:rPr>
                <w:szCs w:val="24"/>
              </w:rPr>
              <w:t>Добавлено требование к использованию лимитов (limit), при вызове запросов не являющихся аналитическими:</w:t>
            </w:r>
          </w:p>
          <w:p w:rsidR="00784314" w:rsidRPr="009322DF" w:rsidRDefault="00277066" w:rsidP="009322DF">
            <w:pPr>
              <w:pStyle w:val="a"/>
              <w:ind w:left="876" w:hanging="360"/>
              <w:rPr>
                <w:szCs w:val="24"/>
              </w:rPr>
            </w:pPr>
            <w:r w:rsidRPr="009322DF">
              <w:rPr>
                <w:szCs w:val="24"/>
              </w:rPr>
              <w:t>3.3.1. Правила выполнения</w:t>
            </w:r>
          </w:p>
          <w:p w:rsidR="00784314" w:rsidRPr="009322DF" w:rsidRDefault="00277066" w:rsidP="009322DF">
            <w:pPr>
              <w:pStyle w:val="a0"/>
              <w:numPr>
                <w:ilvl w:val="0"/>
                <w:numId w:val="125"/>
              </w:numPr>
              <w:rPr>
                <w:szCs w:val="24"/>
              </w:rPr>
            </w:pPr>
            <w:r w:rsidRPr="009322DF">
              <w:rPr>
                <w:szCs w:val="24"/>
              </w:rPr>
              <w:t>Добавлены примеры вызова Регламентированных SQL-запросов с параметрами типов TIMESTAMP и DATE:</w:t>
            </w:r>
          </w:p>
          <w:p w:rsidR="00784314" w:rsidRPr="009322DF" w:rsidRDefault="00277066" w:rsidP="009322DF">
            <w:pPr>
              <w:pStyle w:val="a"/>
              <w:ind w:left="876" w:hanging="360"/>
              <w:rPr>
                <w:szCs w:val="24"/>
              </w:rPr>
            </w:pPr>
            <w:r w:rsidRPr="009322DF">
              <w:rPr>
                <w:szCs w:val="24"/>
              </w:rPr>
              <w:t>3.3.3. Примеры вызова и преобразования исходного запроса</w:t>
            </w:r>
          </w:p>
          <w:p w:rsidR="00784314" w:rsidRPr="009322DF" w:rsidRDefault="00277066" w:rsidP="009322DF">
            <w:pPr>
              <w:pStyle w:val="a0"/>
              <w:numPr>
                <w:ilvl w:val="0"/>
                <w:numId w:val="125"/>
              </w:numPr>
              <w:rPr>
                <w:szCs w:val="24"/>
              </w:rPr>
            </w:pPr>
            <w:r w:rsidRPr="009322DF">
              <w:rPr>
                <w:szCs w:val="24"/>
              </w:rPr>
              <w:t>Добавлена информация о сквозной идентификации запросов в СМЭВ4:</w:t>
            </w:r>
          </w:p>
          <w:p w:rsidR="00784314" w:rsidRPr="009322DF" w:rsidRDefault="00277066" w:rsidP="009322DF">
            <w:pPr>
              <w:pStyle w:val="a"/>
              <w:ind w:left="876" w:hanging="360"/>
              <w:rPr>
                <w:szCs w:val="24"/>
              </w:rPr>
            </w:pPr>
            <w:r w:rsidRPr="009322DF">
              <w:rPr>
                <w:szCs w:val="24"/>
              </w:rPr>
              <w:t>3.7. Сквозная идентификация запросов</w:t>
            </w:r>
          </w:p>
          <w:p w:rsidR="00784314" w:rsidRPr="009322DF" w:rsidRDefault="00277066" w:rsidP="009322DF">
            <w:pPr>
              <w:pStyle w:val="a"/>
              <w:ind w:left="876" w:hanging="360"/>
              <w:rPr>
                <w:szCs w:val="24"/>
              </w:rPr>
            </w:pPr>
            <w:r w:rsidRPr="009322DF">
              <w:rPr>
                <w:szCs w:val="24"/>
              </w:rPr>
              <w:t>2.4. Протокол взаимодействия Агента СМЭВ4 и ИС Потребителя данных (формат передачи клиентского идентификатора)</w:t>
            </w:r>
          </w:p>
        </w:tc>
      </w:tr>
      <w:tr w:rsidR="00784314" w:rsidRPr="009322DF" w:rsidTr="007843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50" w:type="pct"/>
          </w:tcPr>
          <w:p w:rsidR="00784314" w:rsidRPr="009322DF" w:rsidRDefault="00277066" w:rsidP="009322DF">
            <w:pPr>
              <w:spacing w:after="0"/>
              <w:rPr>
                <w:sz w:val="24"/>
                <w:szCs w:val="24"/>
              </w:rPr>
            </w:pPr>
            <w:r w:rsidRPr="009322DF">
              <w:rPr>
                <w:sz w:val="24"/>
                <w:szCs w:val="24"/>
              </w:rPr>
              <w:lastRenderedPageBreak/>
              <w:t>3.6.0</w:t>
            </w:r>
          </w:p>
        </w:tc>
        <w:tc>
          <w:tcPr>
            <w:tcW w:w="4600" w:type="pct"/>
          </w:tcPr>
          <w:p w:rsidR="00784314" w:rsidRPr="009322DF" w:rsidRDefault="00277066" w:rsidP="009322DF">
            <w:pPr>
              <w:pStyle w:val="a0"/>
              <w:numPr>
                <w:ilvl w:val="0"/>
                <w:numId w:val="126"/>
              </w:numPr>
              <w:rPr>
                <w:szCs w:val="24"/>
              </w:rPr>
            </w:pPr>
            <w:r w:rsidRPr="009322DF">
              <w:rPr>
                <w:szCs w:val="24"/>
              </w:rPr>
              <w:t>Добавлены требования к алиасам возвращаемого Потребителю атрибута:</w:t>
            </w:r>
          </w:p>
          <w:p w:rsidR="00784314" w:rsidRPr="009322DF" w:rsidRDefault="00277066" w:rsidP="009322DF">
            <w:pPr>
              <w:pStyle w:val="a"/>
              <w:ind w:left="876" w:hanging="360"/>
              <w:rPr>
                <w:szCs w:val="24"/>
              </w:rPr>
            </w:pPr>
            <w:r w:rsidRPr="009322DF">
              <w:rPr>
                <w:szCs w:val="24"/>
              </w:rPr>
              <w:t>1.5.1. Поддерживаемые форматы</w:t>
            </w:r>
          </w:p>
          <w:p w:rsidR="00784314" w:rsidRPr="009322DF" w:rsidRDefault="00277066" w:rsidP="009322DF">
            <w:pPr>
              <w:pStyle w:val="a"/>
              <w:ind w:left="876" w:hanging="360"/>
              <w:rPr>
                <w:szCs w:val="24"/>
              </w:rPr>
            </w:pPr>
            <w:r w:rsidRPr="009322DF">
              <w:rPr>
                <w:szCs w:val="24"/>
              </w:rPr>
              <w:t>1.5.4. Определения Регламентированных SQL-запросов</w:t>
            </w:r>
          </w:p>
        </w:tc>
      </w:tr>
      <w:tr w:rsidR="00784314" w:rsidRPr="00C86F76" w:rsidTr="00784314">
        <w:tc>
          <w:tcPr>
            <w:tcW w:w="350" w:type="pct"/>
          </w:tcPr>
          <w:p w:rsidR="00784314" w:rsidRPr="009322DF" w:rsidRDefault="00277066" w:rsidP="009322DF">
            <w:pPr>
              <w:spacing w:after="0"/>
              <w:rPr>
                <w:sz w:val="24"/>
                <w:szCs w:val="24"/>
              </w:rPr>
            </w:pPr>
            <w:r w:rsidRPr="009322DF">
              <w:rPr>
                <w:sz w:val="24"/>
                <w:szCs w:val="24"/>
              </w:rPr>
              <w:t>3.7.0</w:t>
            </w:r>
          </w:p>
        </w:tc>
        <w:tc>
          <w:tcPr>
            <w:tcW w:w="4600" w:type="pct"/>
          </w:tcPr>
          <w:p w:rsidR="00784314" w:rsidRPr="009322DF" w:rsidRDefault="00277066" w:rsidP="009322DF">
            <w:pPr>
              <w:pStyle w:val="a0"/>
              <w:numPr>
                <w:ilvl w:val="0"/>
                <w:numId w:val="127"/>
              </w:numPr>
              <w:rPr>
                <w:szCs w:val="24"/>
              </w:rPr>
            </w:pPr>
            <w:r w:rsidRPr="009322DF">
              <w:rPr>
                <w:szCs w:val="24"/>
              </w:rPr>
              <w:t>Обновлены метаданные подписки и инструменты для управления ими; термин «отмена подписки» заменён на «удаление подписки»; добавлены топики для удаления подписки на потребителе:</w:t>
            </w:r>
          </w:p>
          <w:p w:rsidR="00784314" w:rsidRPr="009322DF" w:rsidRDefault="00277066" w:rsidP="009322DF">
            <w:pPr>
              <w:pStyle w:val="a"/>
              <w:ind w:left="876" w:hanging="360"/>
              <w:rPr>
                <w:szCs w:val="24"/>
              </w:rPr>
            </w:pPr>
            <w:r w:rsidRPr="009322DF">
              <w:rPr>
                <w:szCs w:val="24"/>
              </w:rPr>
              <w:t>1.4.2. Обмен с использованием Рассылок;</w:t>
            </w:r>
          </w:p>
          <w:p w:rsidR="00784314" w:rsidRPr="009322DF" w:rsidRDefault="00277066" w:rsidP="009322DF">
            <w:pPr>
              <w:pStyle w:val="a"/>
              <w:ind w:left="876" w:hanging="360"/>
              <w:rPr>
                <w:szCs w:val="24"/>
              </w:rPr>
            </w:pPr>
            <w:r w:rsidRPr="009322DF">
              <w:rPr>
                <w:szCs w:val="24"/>
              </w:rPr>
              <w:t>1.5.3. Подписки Потребителей данных СМЭВ4 на регламентированный запрос типа «Рассылка»;</w:t>
            </w:r>
          </w:p>
          <w:p w:rsidR="00784314" w:rsidRPr="009322DF" w:rsidRDefault="00277066" w:rsidP="009322DF">
            <w:pPr>
              <w:pStyle w:val="a"/>
              <w:ind w:left="876" w:hanging="360"/>
              <w:rPr>
                <w:szCs w:val="24"/>
              </w:rPr>
            </w:pPr>
            <w:r w:rsidRPr="009322DF">
              <w:rPr>
                <w:szCs w:val="24"/>
              </w:rPr>
              <w:t>1.5.4. Определения Регламентированных SQL-запросов;</w:t>
            </w:r>
          </w:p>
          <w:p w:rsidR="00784314" w:rsidRPr="009322DF" w:rsidRDefault="00277066" w:rsidP="009322DF">
            <w:pPr>
              <w:pStyle w:val="a"/>
              <w:ind w:left="876" w:hanging="360"/>
              <w:rPr>
                <w:szCs w:val="24"/>
              </w:rPr>
            </w:pPr>
            <w:r w:rsidRPr="009322DF">
              <w:rPr>
                <w:szCs w:val="24"/>
              </w:rPr>
              <w:t>2.5. Протокол взаимодействия Агента СМЭВ4 и Хранилища данных по подписке Потребителя данных;</w:t>
            </w:r>
          </w:p>
          <w:p w:rsidR="00784314" w:rsidRPr="009322DF" w:rsidRDefault="00277066" w:rsidP="009322DF">
            <w:pPr>
              <w:pStyle w:val="a"/>
              <w:ind w:left="876" w:hanging="360"/>
              <w:rPr>
                <w:szCs w:val="24"/>
              </w:rPr>
            </w:pPr>
            <w:r w:rsidRPr="009322DF">
              <w:rPr>
                <w:szCs w:val="24"/>
              </w:rPr>
              <w:t>Приложение 3 2.5. Удаление подписки.</w:t>
            </w:r>
          </w:p>
          <w:p w:rsidR="00784314" w:rsidRPr="009322DF" w:rsidRDefault="00277066" w:rsidP="009322DF">
            <w:pPr>
              <w:pStyle w:val="a0"/>
              <w:numPr>
                <w:ilvl w:val="0"/>
                <w:numId w:val="127"/>
              </w:numPr>
              <w:rPr>
                <w:szCs w:val="24"/>
              </w:rPr>
            </w:pPr>
            <w:r w:rsidRPr="009322DF">
              <w:rPr>
                <w:szCs w:val="24"/>
              </w:rPr>
              <w:t>Расширено описание процесса получении двоичных объектов в результатах запросов:</w:t>
            </w:r>
          </w:p>
          <w:p w:rsidR="00784314" w:rsidRPr="009322DF" w:rsidRDefault="00277066" w:rsidP="009322DF">
            <w:pPr>
              <w:pStyle w:val="a"/>
              <w:ind w:left="876" w:hanging="360"/>
              <w:rPr>
                <w:szCs w:val="24"/>
              </w:rPr>
            </w:pPr>
            <w:r w:rsidRPr="009322DF">
              <w:rPr>
                <w:szCs w:val="24"/>
              </w:rPr>
              <w:t>3.3.6. Получение двоичных объектов в результатах запроса</w:t>
            </w:r>
          </w:p>
          <w:p w:rsidR="00784314" w:rsidRPr="009322DF" w:rsidRDefault="00277066" w:rsidP="009322DF">
            <w:pPr>
              <w:pStyle w:val="a0"/>
              <w:numPr>
                <w:ilvl w:val="0"/>
                <w:numId w:val="127"/>
              </w:numPr>
              <w:rPr>
                <w:szCs w:val="24"/>
              </w:rPr>
            </w:pPr>
            <w:r w:rsidRPr="009322DF">
              <w:rPr>
                <w:szCs w:val="24"/>
              </w:rPr>
              <w:t>Добавлен топик scl.signal для Хранилища данных по подписке и добавлены атрибуты для событий связанных с подписками:</w:t>
            </w:r>
          </w:p>
          <w:p w:rsidR="00784314" w:rsidRPr="009322DF" w:rsidRDefault="00277066" w:rsidP="009322DF">
            <w:pPr>
              <w:pStyle w:val="a"/>
              <w:ind w:left="876" w:hanging="360"/>
              <w:rPr>
                <w:szCs w:val="24"/>
              </w:rPr>
            </w:pPr>
            <w:r w:rsidRPr="009322DF">
              <w:rPr>
                <w:szCs w:val="24"/>
              </w:rPr>
              <w:t>2.5.1. Перечень топиков брокера сообщений Apache Kafka</w:t>
            </w:r>
          </w:p>
          <w:p w:rsidR="00784314" w:rsidRPr="009322DF" w:rsidRDefault="00277066" w:rsidP="009322DF">
            <w:pPr>
              <w:pStyle w:val="a"/>
              <w:ind w:left="876" w:hanging="360"/>
              <w:rPr>
                <w:szCs w:val="24"/>
              </w:rPr>
            </w:pPr>
            <w:r w:rsidRPr="009322DF">
              <w:rPr>
                <w:szCs w:val="24"/>
              </w:rPr>
              <w:t>Приложение 2 - 3.6. Получение событий от Витрины</w:t>
            </w:r>
          </w:p>
          <w:p w:rsidR="00784314" w:rsidRPr="009322DF" w:rsidRDefault="00277066" w:rsidP="009322DF">
            <w:pPr>
              <w:pStyle w:val="a"/>
              <w:ind w:left="876" w:hanging="360"/>
              <w:rPr>
                <w:szCs w:val="24"/>
              </w:rPr>
            </w:pPr>
            <w:r w:rsidRPr="009322DF">
              <w:rPr>
                <w:szCs w:val="24"/>
              </w:rPr>
              <w:t>Приложение 3 - 2.6. Получение событий от Витрины</w:t>
            </w:r>
          </w:p>
          <w:p w:rsidR="00784314" w:rsidRPr="009322DF" w:rsidRDefault="00277066" w:rsidP="009322DF">
            <w:pPr>
              <w:pStyle w:val="a0"/>
              <w:numPr>
                <w:ilvl w:val="0"/>
                <w:numId w:val="127"/>
              </w:numPr>
              <w:rPr>
                <w:szCs w:val="24"/>
              </w:rPr>
            </w:pPr>
            <w:r w:rsidRPr="009322DF">
              <w:rPr>
                <w:szCs w:val="24"/>
              </w:rPr>
              <w:t>Убрана информация о кодах событий СЦЛ в сообщениях Витрины, в связи с расширением их перечня и неконтролируемостью на стороне СМЭВ4:</w:t>
            </w:r>
          </w:p>
          <w:p w:rsidR="00784314" w:rsidRPr="009322DF" w:rsidRDefault="00277066" w:rsidP="009322DF">
            <w:pPr>
              <w:pStyle w:val="a"/>
              <w:ind w:left="876" w:hanging="360"/>
              <w:rPr>
                <w:szCs w:val="24"/>
              </w:rPr>
            </w:pPr>
            <w:r w:rsidRPr="009322DF">
              <w:rPr>
                <w:szCs w:val="24"/>
              </w:rPr>
              <w:t>Приложение 2. - 3.6. Получение событий от Витрины</w:t>
            </w:r>
          </w:p>
        </w:tc>
      </w:tr>
      <w:tr w:rsidR="00784314" w:rsidRPr="009322DF" w:rsidTr="007843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50" w:type="pct"/>
          </w:tcPr>
          <w:p w:rsidR="00784314" w:rsidRPr="009322DF" w:rsidRDefault="00277066" w:rsidP="009322DF">
            <w:pPr>
              <w:spacing w:after="0"/>
              <w:rPr>
                <w:sz w:val="24"/>
                <w:szCs w:val="24"/>
              </w:rPr>
            </w:pPr>
            <w:r w:rsidRPr="009322DF">
              <w:rPr>
                <w:sz w:val="24"/>
                <w:szCs w:val="24"/>
              </w:rPr>
              <w:t>3.8.0</w:t>
            </w:r>
          </w:p>
        </w:tc>
        <w:tc>
          <w:tcPr>
            <w:tcW w:w="4600" w:type="pct"/>
          </w:tcPr>
          <w:p w:rsidR="00784314" w:rsidRPr="009322DF" w:rsidRDefault="00277066" w:rsidP="009322DF">
            <w:pPr>
              <w:pStyle w:val="a0"/>
              <w:numPr>
                <w:ilvl w:val="0"/>
                <w:numId w:val="128"/>
              </w:numPr>
              <w:rPr>
                <w:szCs w:val="24"/>
                <w:lang w:val="en-US"/>
              </w:rPr>
            </w:pPr>
            <w:r w:rsidRPr="009322DF">
              <w:rPr>
                <w:szCs w:val="24"/>
              </w:rPr>
              <w:t>Добавлена</w:t>
            </w:r>
            <w:r w:rsidRPr="009322DF">
              <w:rPr>
                <w:szCs w:val="24"/>
                <w:lang w:val="en-US"/>
              </w:rPr>
              <w:t xml:space="preserve"> </w:t>
            </w:r>
            <w:r w:rsidRPr="009322DF">
              <w:rPr>
                <w:szCs w:val="24"/>
              </w:rPr>
              <w:t>информация</w:t>
            </w:r>
            <w:r w:rsidRPr="009322DF">
              <w:rPr>
                <w:szCs w:val="24"/>
                <w:lang w:val="en-US"/>
              </w:rPr>
              <w:t xml:space="preserve"> </w:t>
            </w:r>
            <w:r w:rsidRPr="009322DF">
              <w:rPr>
                <w:szCs w:val="24"/>
              </w:rPr>
              <w:t>о</w:t>
            </w:r>
            <w:r w:rsidRPr="009322DF">
              <w:rPr>
                <w:szCs w:val="24"/>
                <w:lang w:val="en-US"/>
              </w:rPr>
              <w:t xml:space="preserve"> </w:t>
            </w:r>
            <w:r w:rsidRPr="009322DF">
              <w:rPr>
                <w:szCs w:val="24"/>
              </w:rPr>
              <w:t>системных</w:t>
            </w:r>
            <w:r w:rsidRPr="009322DF">
              <w:rPr>
                <w:szCs w:val="24"/>
                <w:lang w:val="en-US"/>
              </w:rPr>
              <w:t xml:space="preserve"> </w:t>
            </w:r>
            <w:r w:rsidRPr="009322DF">
              <w:rPr>
                <w:szCs w:val="24"/>
              </w:rPr>
              <w:t>параметрах</w:t>
            </w:r>
            <w:r w:rsidRPr="009322DF">
              <w:rPr>
                <w:szCs w:val="24"/>
                <w:lang w:val="en-US"/>
              </w:rPr>
              <w:t xml:space="preserve"> </w:t>
            </w:r>
            <w:r w:rsidRPr="009322DF">
              <w:rPr>
                <w:rFonts w:ascii="Consolas" w:eastAsia="MS Gothic"/>
                <w:noProof/>
                <w:color w:val="E74C3C"/>
                <w:szCs w:val="24"/>
                <w:lang w:val="en-US"/>
              </w:rPr>
              <w:t>settings_for_system_time_started</w:t>
            </w:r>
            <w:r w:rsidRPr="009322DF">
              <w:rPr>
                <w:szCs w:val="24"/>
                <w:lang w:val="en-US"/>
              </w:rPr>
              <w:t xml:space="preserve"> </w:t>
            </w:r>
            <w:r w:rsidRPr="009322DF">
              <w:rPr>
                <w:szCs w:val="24"/>
              </w:rPr>
              <w:t>и</w:t>
            </w:r>
            <w:r w:rsidRPr="009322DF">
              <w:rPr>
                <w:szCs w:val="24"/>
                <w:lang w:val="en-US"/>
              </w:rPr>
              <w:t xml:space="preserve"> </w:t>
            </w:r>
            <w:r w:rsidRPr="009322DF">
              <w:rPr>
                <w:rFonts w:ascii="Consolas" w:eastAsia="MS Gothic"/>
                <w:noProof/>
                <w:color w:val="E74C3C"/>
                <w:szCs w:val="24"/>
                <w:lang w:val="en-US"/>
              </w:rPr>
              <w:t>settings_for_system_time_finished</w:t>
            </w:r>
            <w:r w:rsidRPr="009322DF">
              <w:rPr>
                <w:szCs w:val="24"/>
                <w:lang w:val="en-US"/>
              </w:rPr>
              <w:t>:</w:t>
            </w:r>
          </w:p>
          <w:p w:rsidR="00784314" w:rsidRPr="009322DF" w:rsidRDefault="00277066" w:rsidP="009322DF">
            <w:pPr>
              <w:pStyle w:val="a"/>
              <w:ind w:left="876" w:hanging="360"/>
              <w:rPr>
                <w:szCs w:val="24"/>
              </w:rPr>
            </w:pPr>
            <w:r w:rsidRPr="009322DF">
              <w:rPr>
                <w:szCs w:val="24"/>
              </w:rPr>
              <w:t>Раздел 3.3.3</w:t>
            </w:r>
          </w:p>
          <w:p w:rsidR="00784314" w:rsidRPr="009322DF" w:rsidRDefault="00277066" w:rsidP="009322DF">
            <w:pPr>
              <w:pStyle w:val="a0"/>
              <w:numPr>
                <w:ilvl w:val="0"/>
                <w:numId w:val="128"/>
              </w:numPr>
              <w:rPr>
                <w:szCs w:val="24"/>
              </w:rPr>
            </w:pPr>
            <w:r w:rsidRPr="009322DF">
              <w:rPr>
                <w:szCs w:val="24"/>
              </w:rPr>
              <w:t>Добавлена информация о запросах с получением печатной формы:</w:t>
            </w:r>
          </w:p>
          <w:p w:rsidR="00784314" w:rsidRPr="009322DF" w:rsidRDefault="00277066" w:rsidP="009322DF">
            <w:pPr>
              <w:pStyle w:val="a"/>
              <w:ind w:left="876" w:hanging="360"/>
              <w:rPr>
                <w:szCs w:val="24"/>
              </w:rPr>
            </w:pPr>
            <w:r w:rsidRPr="009322DF">
              <w:rPr>
                <w:szCs w:val="24"/>
              </w:rPr>
              <w:t>Раздел 1.5.4</w:t>
            </w:r>
          </w:p>
          <w:p w:rsidR="00784314" w:rsidRPr="009322DF" w:rsidRDefault="00277066" w:rsidP="009322DF">
            <w:pPr>
              <w:pStyle w:val="a"/>
              <w:ind w:left="876" w:hanging="360"/>
              <w:rPr>
                <w:szCs w:val="24"/>
              </w:rPr>
            </w:pPr>
            <w:r w:rsidRPr="009322DF">
              <w:rPr>
                <w:szCs w:val="24"/>
              </w:rPr>
              <w:t>Раздел 3.3.6</w:t>
            </w:r>
          </w:p>
          <w:p w:rsidR="00784314" w:rsidRPr="009322DF" w:rsidRDefault="009322DF" w:rsidP="009322DF">
            <w:pPr>
              <w:pStyle w:val="a"/>
              <w:ind w:left="876" w:hanging="360"/>
              <w:rPr>
                <w:szCs w:val="24"/>
              </w:rPr>
            </w:pPr>
            <w:r w:rsidRPr="009322DF">
              <w:rPr>
                <w:szCs w:val="24"/>
              </w:rPr>
              <w:t>Термины и сокращения</w:t>
            </w:r>
          </w:p>
          <w:p w:rsidR="00784314" w:rsidRPr="009322DF" w:rsidRDefault="00277066" w:rsidP="009322DF">
            <w:pPr>
              <w:pStyle w:val="a0"/>
              <w:numPr>
                <w:ilvl w:val="0"/>
                <w:numId w:val="128"/>
              </w:numPr>
              <w:rPr>
                <w:szCs w:val="24"/>
              </w:rPr>
            </w:pPr>
            <w:r w:rsidRPr="009322DF">
              <w:rPr>
                <w:szCs w:val="24"/>
              </w:rPr>
              <w:t>Изменено максимальное значение таймаута, задаваемого в SQL-запросе, корректировка терминологии в части вызова запроса с надстройками и без надстроек:</w:t>
            </w:r>
          </w:p>
          <w:p w:rsidR="00784314" w:rsidRPr="009322DF" w:rsidRDefault="00277066" w:rsidP="009322DF">
            <w:pPr>
              <w:pStyle w:val="a"/>
              <w:ind w:left="876" w:hanging="360"/>
              <w:rPr>
                <w:szCs w:val="24"/>
              </w:rPr>
            </w:pPr>
            <w:r w:rsidRPr="009322DF">
              <w:rPr>
                <w:szCs w:val="24"/>
              </w:rPr>
              <w:t>Раздел 2.3.1</w:t>
            </w:r>
          </w:p>
          <w:p w:rsidR="00784314" w:rsidRPr="009322DF" w:rsidRDefault="00277066" w:rsidP="009322DF">
            <w:pPr>
              <w:pStyle w:val="a0"/>
              <w:numPr>
                <w:ilvl w:val="0"/>
                <w:numId w:val="128"/>
              </w:numPr>
              <w:rPr>
                <w:szCs w:val="24"/>
              </w:rPr>
            </w:pPr>
            <w:r w:rsidRPr="009322DF">
              <w:rPr>
                <w:szCs w:val="24"/>
              </w:rPr>
              <w:t>Изменено время хранения результата запроса, вызванного в асинхронном режиме:</w:t>
            </w:r>
          </w:p>
          <w:p w:rsidR="00784314" w:rsidRPr="009322DF" w:rsidRDefault="00277066" w:rsidP="009322DF">
            <w:pPr>
              <w:pStyle w:val="a"/>
              <w:ind w:left="876" w:hanging="360"/>
              <w:rPr>
                <w:szCs w:val="24"/>
              </w:rPr>
            </w:pPr>
            <w:r w:rsidRPr="009322DF">
              <w:rPr>
                <w:szCs w:val="24"/>
              </w:rPr>
              <w:t>Раздел 2.3.1</w:t>
            </w:r>
          </w:p>
          <w:p w:rsidR="00784314" w:rsidRPr="009322DF" w:rsidRDefault="00277066" w:rsidP="009322DF">
            <w:pPr>
              <w:pStyle w:val="a0"/>
              <w:numPr>
                <w:ilvl w:val="0"/>
                <w:numId w:val="128"/>
              </w:numPr>
              <w:rPr>
                <w:szCs w:val="24"/>
              </w:rPr>
            </w:pPr>
            <w:r w:rsidRPr="009322DF">
              <w:rPr>
                <w:szCs w:val="24"/>
              </w:rPr>
              <w:t>Корректировка процесса выполнения запросов к REST-сервису Ответчика: валидация осуществляется Ядром</w:t>
            </w:r>
          </w:p>
          <w:p w:rsidR="00784314" w:rsidRPr="009322DF" w:rsidRDefault="00277066" w:rsidP="009322DF">
            <w:pPr>
              <w:pStyle w:val="a"/>
              <w:ind w:left="876" w:hanging="360"/>
              <w:rPr>
                <w:szCs w:val="24"/>
              </w:rPr>
            </w:pPr>
            <w:r w:rsidRPr="009322DF">
              <w:rPr>
                <w:szCs w:val="24"/>
              </w:rPr>
              <w:t>Раздел 1.4.3.4.1</w:t>
            </w:r>
          </w:p>
          <w:p w:rsidR="00784314" w:rsidRPr="009322DF" w:rsidRDefault="00277066" w:rsidP="009322DF">
            <w:pPr>
              <w:pStyle w:val="a0"/>
              <w:numPr>
                <w:ilvl w:val="0"/>
                <w:numId w:val="128"/>
              </w:numPr>
              <w:rPr>
                <w:szCs w:val="24"/>
              </w:rPr>
            </w:pPr>
            <w:r w:rsidRPr="009322DF">
              <w:rPr>
                <w:szCs w:val="24"/>
              </w:rPr>
              <w:t>Оптимизация документа. Удалены разделы с описанием технических деталей:</w:t>
            </w:r>
          </w:p>
          <w:p w:rsidR="00784314" w:rsidRPr="009322DF" w:rsidRDefault="00277066" w:rsidP="009322DF">
            <w:pPr>
              <w:pStyle w:val="a"/>
              <w:ind w:left="876" w:hanging="360"/>
              <w:rPr>
                <w:szCs w:val="24"/>
              </w:rPr>
            </w:pPr>
            <w:r w:rsidRPr="009322DF">
              <w:rPr>
                <w:szCs w:val="24"/>
              </w:rPr>
              <w:t>2.1. Протокол СМЭВ4</w:t>
            </w:r>
          </w:p>
          <w:p w:rsidR="00784314" w:rsidRPr="009322DF" w:rsidRDefault="00277066" w:rsidP="009322DF">
            <w:pPr>
              <w:pStyle w:val="a"/>
              <w:ind w:left="876" w:hanging="360"/>
              <w:rPr>
                <w:szCs w:val="24"/>
              </w:rPr>
            </w:pPr>
            <w:r w:rsidRPr="009322DF">
              <w:rPr>
                <w:szCs w:val="24"/>
              </w:rPr>
              <w:lastRenderedPageBreak/>
              <w:t>2.3.1 Перечень заголовков сообщений в Apache Kafka</w:t>
            </w:r>
          </w:p>
          <w:p w:rsidR="00784314" w:rsidRPr="009322DF" w:rsidRDefault="00277066" w:rsidP="009322DF">
            <w:pPr>
              <w:pStyle w:val="a"/>
              <w:ind w:left="876" w:hanging="360"/>
              <w:rPr>
                <w:szCs w:val="24"/>
              </w:rPr>
            </w:pPr>
            <w:r w:rsidRPr="009322DF">
              <w:rPr>
                <w:szCs w:val="24"/>
              </w:rPr>
              <w:t>2.3.4 Последовательность исполнения SQL-запроса в контуре Поставщика данных</w:t>
            </w:r>
          </w:p>
          <w:p w:rsidR="00784314" w:rsidRPr="009322DF" w:rsidRDefault="00277066" w:rsidP="009322DF">
            <w:pPr>
              <w:pStyle w:val="a"/>
              <w:ind w:left="876" w:hanging="360"/>
              <w:rPr>
                <w:szCs w:val="24"/>
              </w:rPr>
            </w:pPr>
            <w:r w:rsidRPr="009322DF">
              <w:rPr>
                <w:szCs w:val="24"/>
              </w:rPr>
              <w:t>2.5.2 Структуры сообщений для взаимодействия с Потребителем данных</w:t>
            </w:r>
          </w:p>
          <w:p w:rsidR="00784314" w:rsidRPr="009322DF" w:rsidRDefault="00277066" w:rsidP="009322DF">
            <w:pPr>
              <w:pStyle w:val="a"/>
              <w:ind w:left="876" w:hanging="360"/>
              <w:rPr>
                <w:szCs w:val="24"/>
              </w:rPr>
            </w:pPr>
            <w:r w:rsidRPr="009322DF">
              <w:rPr>
                <w:szCs w:val="24"/>
              </w:rPr>
              <w:t>3.3.2 Преобразование исходного запроса</w:t>
            </w:r>
          </w:p>
          <w:p w:rsidR="00784314" w:rsidRPr="009322DF" w:rsidRDefault="00277066" w:rsidP="009322DF">
            <w:pPr>
              <w:pStyle w:val="a"/>
              <w:ind w:left="876" w:hanging="360"/>
              <w:rPr>
                <w:szCs w:val="24"/>
              </w:rPr>
            </w:pPr>
            <w:r w:rsidRPr="009322DF">
              <w:rPr>
                <w:szCs w:val="24"/>
              </w:rPr>
              <w:t>3.5. Формирование и передача статистики атрибутов Витрины данных Агенту СМЭВ4</w:t>
            </w:r>
          </w:p>
          <w:p w:rsidR="00784314" w:rsidRPr="009322DF" w:rsidRDefault="00277066" w:rsidP="009322DF">
            <w:pPr>
              <w:pStyle w:val="a"/>
              <w:ind w:left="876" w:hanging="360"/>
              <w:rPr>
                <w:szCs w:val="24"/>
              </w:rPr>
            </w:pPr>
            <w:r w:rsidRPr="009322DF">
              <w:rPr>
                <w:szCs w:val="24"/>
              </w:rPr>
              <w:t>Приложение 2 Структуры сообщений для взаимодействия с Поставщиком</w:t>
            </w:r>
          </w:p>
          <w:p w:rsidR="00784314" w:rsidRPr="009322DF" w:rsidRDefault="00277066" w:rsidP="009322DF">
            <w:pPr>
              <w:pStyle w:val="a"/>
              <w:ind w:left="876" w:hanging="360"/>
              <w:rPr>
                <w:szCs w:val="24"/>
              </w:rPr>
            </w:pPr>
            <w:r w:rsidRPr="009322DF">
              <w:rPr>
                <w:szCs w:val="24"/>
              </w:rPr>
              <w:t>Приложение 3 Структуры сообщений для взаимодействия с Потребителем данных</w:t>
            </w:r>
          </w:p>
          <w:p w:rsidR="00784314" w:rsidRPr="009322DF" w:rsidRDefault="00277066" w:rsidP="009322DF">
            <w:pPr>
              <w:pStyle w:val="a0"/>
              <w:numPr>
                <w:ilvl w:val="0"/>
                <w:numId w:val="128"/>
              </w:numPr>
              <w:rPr>
                <w:szCs w:val="24"/>
              </w:rPr>
            </w:pPr>
            <w:r w:rsidRPr="009322DF">
              <w:rPr>
                <w:szCs w:val="24"/>
              </w:rPr>
              <w:t>Оптимизация документа. Подготовлено описание без технических деталей:</w:t>
            </w:r>
          </w:p>
          <w:p w:rsidR="00784314" w:rsidRPr="009322DF" w:rsidRDefault="00277066" w:rsidP="009322DF">
            <w:pPr>
              <w:pStyle w:val="a"/>
              <w:ind w:left="876" w:hanging="360"/>
              <w:rPr>
                <w:szCs w:val="24"/>
              </w:rPr>
            </w:pPr>
            <w:r w:rsidRPr="009322DF">
              <w:rPr>
                <w:szCs w:val="24"/>
              </w:rPr>
              <w:t>Раздел 1.4.1.1</w:t>
            </w:r>
          </w:p>
          <w:p w:rsidR="00784314" w:rsidRPr="009322DF" w:rsidRDefault="00277066" w:rsidP="009322DF">
            <w:pPr>
              <w:pStyle w:val="a"/>
              <w:ind w:left="876" w:hanging="360"/>
              <w:rPr>
                <w:szCs w:val="24"/>
              </w:rPr>
            </w:pPr>
            <w:r w:rsidRPr="009322DF">
              <w:rPr>
                <w:szCs w:val="24"/>
              </w:rPr>
              <w:t>Раздел 4</w:t>
            </w:r>
          </w:p>
        </w:tc>
      </w:tr>
      <w:tr w:rsidR="00784314" w:rsidRPr="00C86F76" w:rsidTr="00784314">
        <w:tc>
          <w:tcPr>
            <w:tcW w:w="350" w:type="pct"/>
          </w:tcPr>
          <w:p w:rsidR="00784314" w:rsidRPr="009322DF" w:rsidRDefault="00277066" w:rsidP="009322DF">
            <w:pPr>
              <w:spacing w:after="0"/>
              <w:rPr>
                <w:sz w:val="24"/>
                <w:szCs w:val="24"/>
              </w:rPr>
            </w:pPr>
            <w:r w:rsidRPr="009322DF">
              <w:rPr>
                <w:sz w:val="24"/>
                <w:szCs w:val="24"/>
              </w:rPr>
              <w:lastRenderedPageBreak/>
              <w:t>3.9.1</w:t>
            </w:r>
          </w:p>
        </w:tc>
        <w:tc>
          <w:tcPr>
            <w:tcW w:w="4600" w:type="pct"/>
          </w:tcPr>
          <w:p w:rsidR="00784314" w:rsidRPr="009322DF" w:rsidRDefault="00277066" w:rsidP="009322DF">
            <w:pPr>
              <w:pStyle w:val="a0"/>
              <w:numPr>
                <w:ilvl w:val="0"/>
                <w:numId w:val="129"/>
              </w:numPr>
              <w:rPr>
                <w:szCs w:val="24"/>
              </w:rPr>
            </w:pPr>
            <w:r w:rsidRPr="009322DF">
              <w:rPr>
                <w:szCs w:val="24"/>
              </w:rPr>
              <w:t>Добавлена информация о лимитировании запросов в СМЭВ4:</w:t>
            </w:r>
          </w:p>
          <w:p w:rsidR="00784314" w:rsidRPr="009322DF" w:rsidRDefault="00277066" w:rsidP="009322DF">
            <w:pPr>
              <w:pStyle w:val="a"/>
              <w:ind w:left="876" w:hanging="360"/>
              <w:rPr>
                <w:szCs w:val="24"/>
              </w:rPr>
            </w:pPr>
            <w:r w:rsidRPr="009322DF">
              <w:rPr>
                <w:szCs w:val="24"/>
              </w:rPr>
              <w:t>Раздел 3.6</w:t>
            </w:r>
          </w:p>
          <w:p w:rsidR="00784314" w:rsidRPr="009322DF" w:rsidRDefault="00277066" w:rsidP="009322DF">
            <w:pPr>
              <w:pStyle w:val="a0"/>
              <w:numPr>
                <w:ilvl w:val="0"/>
                <w:numId w:val="129"/>
              </w:numPr>
              <w:rPr>
                <w:szCs w:val="24"/>
              </w:rPr>
            </w:pPr>
            <w:r w:rsidRPr="009322DF">
              <w:rPr>
                <w:szCs w:val="24"/>
              </w:rPr>
              <w:t>Убрана информация об управлении подписками через ВС:</w:t>
            </w:r>
          </w:p>
          <w:p w:rsidR="00784314" w:rsidRPr="009322DF" w:rsidRDefault="00277066" w:rsidP="009322DF">
            <w:pPr>
              <w:pStyle w:val="a"/>
              <w:ind w:left="876" w:hanging="360"/>
              <w:rPr>
                <w:szCs w:val="24"/>
              </w:rPr>
            </w:pPr>
            <w:r w:rsidRPr="009322DF">
              <w:rPr>
                <w:szCs w:val="24"/>
              </w:rPr>
              <w:t>Раздел 1.5.5</w:t>
            </w:r>
          </w:p>
          <w:p w:rsidR="00784314" w:rsidRPr="009322DF" w:rsidRDefault="00277066" w:rsidP="009322DF">
            <w:pPr>
              <w:pStyle w:val="a0"/>
              <w:numPr>
                <w:ilvl w:val="0"/>
                <w:numId w:val="129"/>
              </w:numPr>
              <w:rPr>
                <w:szCs w:val="24"/>
              </w:rPr>
            </w:pPr>
            <w:r w:rsidRPr="009322DF">
              <w:rPr>
                <w:szCs w:val="24"/>
              </w:rPr>
              <w:t>Доработка документа. Скорректировано описание типов атрибутов и параметров:</w:t>
            </w:r>
          </w:p>
          <w:p w:rsidR="00784314" w:rsidRPr="009322DF" w:rsidRDefault="00277066" w:rsidP="009322DF">
            <w:pPr>
              <w:pStyle w:val="a"/>
              <w:ind w:left="876" w:hanging="360"/>
              <w:rPr>
                <w:szCs w:val="24"/>
              </w:rPr>
            </w:pPr>
            <w:r w:rsidRPr="009322DF">
              <w:rPr>
                <w:szCs w:val="24"/>
              </w:rPr>
              <w:t>Раздел 1.5.1</w:t>
            </w:r>
          </w:p>
          <w:p w:rsidR="00784314" w:rsidRPr="009322DF" w:rsidRDefault="00277066" w:rsidP="009322DF">
            <w:pPr>
              <w:pStyle w:val="a0"/>
              <w:numPr>
                <w:ilvl w:val="0"/>
                <w:numId w:val="129"/>
              </w:numPr>
              <w:rPr>
                <w:szCs w:val="24"/>
              </w:rPr>
            </w:pPr>
            <w:r w:rsidRPr="009322DF">
              <w:rPr>
                <w:szCs w:val="24"/>
              </w:rPr>
              <w:t>Доработка документа. Указан заголовок с версией протокола REST-интерфейса Агента СМЭВ4 для SQL-запросов:</w:t>
            </w:r>
          </w:p>
          <w:p w:rsidR="00784314" w:rsidRPr="009322DF" w:rsidRDefault="00277066" w:rsidP="009322DF">
            <w:pPr>
              <w:pStyle w:val="a"/>
              <w:ind w:left="876" w:hanging="360"/>
              <w:rPr>
                <w:szCs w:val="24"/>
              </w:rPr>
            </w:pPr>
            <w:r w:rsidRPr="009322DF">
              <w:rPr>
                <w:szCs w:val="24"/>
              </w:rPr>
              <w:t>Раздел 2.3.1</w:t>
            </w:r>
          </w:p>
          <w:p w:rsidR="00784314" w:rsidRPr="009322DF" w:rsidRDefault="00277066" w:rsidP="009322DF">
            <w:pPr>
              <w:pStyle w:val="a0"/>
              <w:numPr>
                <w:ilvl w:val="0"/>
                <w:numId w:val="129"/>
              </w:numPr>
              <w:rPr>
                <w:szCs w:val="24"/>
              </w:rPr>
            </w:pPr>
            <w:r w:rsidRPr="009322DF">
              <w:rPr>
                <w:szCs w:val="24"/>
              </w:rPr>
              <w:t>Удален раздел «Приложение 1 Пример проекта для реализации взаимодействия с Агентом СМЭВ4»</w:t>
            </w:r>
          </w:p>
        </w:tc>
      </w:tr>
      <w:tr w:rsidR="00784314" w:rsidRPr="00C86F76" w:rsidTr="007843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50" w:type="pct"/>
          </w:tcPr>
          <w:p w:rsidR="00784314" w:rsidRPr="009322DF" w:rsidRDefault="00277066" w:rsidP="009322DF">
            <w:pPr>
              <w:spacing w:after="0"/>
              <w:rPr>
                <w:sz w:val="24"/>
                <w:szCs w:val="24"/>
              </w:rPr>
            </w:pPr>
            <w:r w:rsidRPr="009322DF">
              <w:rPr>
                <w:sz w:val="24"/>
                <w:szCs w:val="24"/>
              </w:rPr>
              <w:t>3.10.0</w:t>
            </w:r>
          </w:p>
        </w:tc>
        <w:tc>
          <w:tcPr>
            <w:tcW w:w="4600" w:type="pct"/>
          </w:tcPr>
          <w:p w:rsidR="00784314" w:rsidRPr="009322DF" w:rsidRDefault="00277066" w:rsidP="009322DF">
            <w:pPr>
              <w:pStyle w:val="a0"/>
              <w:numPr>
                <w:ilvl w:val="0"/>
                <w:numId w:val="130"/>
              </w:numPr>
              <w:rPr>
                <w:szCs w:val="24"/>
              </w:rPr>
            </w:pPr>
            <w:r w:rsidRPr="009322DF">
              <w:rPr>
                <w:szCs w:val="24"/>
              </w:rPr>
              <w:t>Добавлена информация об ограничении на использование запросов с надстройками:</w:t>
            </w:r>
          </w:p>
          <w:p w:rsidR="00784314" w:rsidRPr="009322DF" w:rsidRDefault="00277066" w:rsidP="009322DF">
            <w:pPr>
              <w:pStyle w:val="a"/>
              <w:ind w:left="876" w:hanging="360"/>
              <w:rPr>
                <w:szCs w:val="24"/>
              </w:rPr>
            </w:pPr>
            <w:r w:rsidRPr="009322DF">
              <w:rPr>
                <w:szCs w:val="24"/>
              </w:rPr>
              <w:t>Раздел 1.5.4</w:t>
            </w:r>
          </w:p>
          <w:p w:rsidR="00784314" w:rsidRPr="009322DF" w:rsidRDefault="00277066" w:rsidP="009322DF">
            <w:pPr>
              <w:pStyle w:val="a"/>
              <w:ind w:left="876" w:hanging="360"/>
              <w:rPr>
                <w:szCs w:val="24"/>
              </w:rPr>
            </w:pPr>
            <w:r w:rsidRPr="009322DF">
              <w:rPr>
                <w:szCs w:val="24"/>
              </w:rPr>
              <w:t>Раздел 2.3</w:t>
            </w:r>
          </w:p>
          <w:p w:rsidR="00784314" w:rsidRPr="009322DF" w:rsidRDefault="00277066" w:rsidP="009322DF">
            <w:pPr>
              <w:pStyle w:val="a"/>
              <w:ind w:left="876" w:hanging="360"/>
              <w:rPr>
                <w:szCs w:val="24"/>
              </w:rPr>
            </w:pPr>
            <w:r w:rsidRPr="009322DF">
              <w:rPr>
                <w:szCs w:val="24"/>
              </w:rPr>
              <w:t>Раздел 3.3.1</w:t>
            </w:r>
          </w:p>
          <w:p w:rsidR="00784314" w:rsidRPr="009322DF" w:rsidRDefault="00277066" w:rsidP="009322DF">
            <w:pPr>
              <w:pStyle w:val="a0"/>
              <w:numPr>
                <w:ilvl w:val="0"/>
                <w:numId w:val="130"/>
              </w:numPr>
              <w:rPr>
                <w:szCs w:val="24"/>
              </w:rPr>
            </w:pPr>
            <w:r w:rsidRPr="009322DF">
              <w:rPr>
                <w:szCs w:val="24"/>
              </w:rPr>
              <w:t>Оптимизация и актуализация документа:</w:t>
            </w:r>
          </w:p>
          <w:p w:rsidR="00784314" w:rsidRPr="009322DF" w:rsidRDefault="00277066" w:rsidP="009322DF">
            <w:pPr>
              <w:pStyle w:val="a"/>
              <w:ind w:left="876" w:hanging="360"/>
              <w:rPr>
                <w:szCs w:val="24"/>
              </w:rPr>
            </w:pPr>
            <w:r w:rsidRPr="009322DF">
              <w:rPr>
                <w:szCs w:val="24"/>
              </w:rPr>
              <w:t>Удалён раздел «Примеры реализации взаимодействия с Агентом СМЭВ4  с использованием брокера сообщений Apache Kafka»</w:t>
            </w:r>
          </w:p>
          <w:p w:rsidR="00784314" w:rsidRPr="009322DF" w:rsidRDefault="00277066" w:rsidP="009322DF">
            <w:pPr>
              <w:pStyle w:val="a"/>
              <w:ind w:left="876" w:hanging="360"/>
              <w:rPr>
                <w:szCs w:val="24"/>
              </w:rPr>
            </w:pPr>
            <w:r w:rsidRPr="009322DF">
              <w:rPr>
                <w:szCs w:val="24"/>
              </w:rPr>
              <w:t>Введены термины «право доступа» и «полномочие». Текст приведён в соответствие с этими терминами.</w:t>
            </w:r>
          </w:p>
        </w:tc>
      </w:tr>
      <w:tr w:rsidR="00784314" w:rsidRPr="00C86F76" w:rsidTr="00784314">
        <w:tc>
          <w:tcPr>
            <w:tcW w:w="350" w:type="pct"/>
          </w:tcPr>
          <w:p w:rsidR="00784314" w:rsidRPr="009322DF" w:rsidRDefault="00277066" w:rsidP="009322DF">
            <w:pPr>
              <w:spacing w:after="0"/>
              <w:rPr>
                <w:sz w:val="24"/>
                <w:szCs w:val="24"/>
              </w:rPr>
            </w:pPr>
            <w:r w:rsidRPr="009322DF">
              <w:rPr>
                <w:sz w:val="24"/>
                <w:szCs w:val="24"/>
              </w:rPr>
              <w:t>3.11.0</w:t>
            </w:r>
          </w:p>
        </w:tc>
        <w:tc>
          <w:tcPr>
            <w:tcW w:w="4600" w:type="pct"/>
          </w:tcPr>
          <w:p w:rsidR="00784314" w:rsidRPr="009322DF" w:rsidRDefault="00277066" w:rsidP="009322DF">
            <w:pPr>
              <w:pStyle w:val="a0"/>
              <w:numPr>
                <w:ilvl w:val="0"/>
                <w:numId w:val="131"/>
              </w:numPr>
              <w:rPr>
                <w:szCs w:val="24"/>
              </w:rPr>
            </w:pPr>
            <w:r w:rsidRPr="009322DF">
              <w:rPr>
                <w:szCs w:val="24"/>
              </w:rPr>
              <w:t>Добавлена информация о возможности приостановки обмена по подписке:</w:t>
            </w:r>
          </w:p>
          <w:p w:rsidR="00784314" w:rsidRPr="009322DF" w:rsidRDefault="00277066" w:rsidP="00E00DD6">
            <w:pPr>
              <w:pStyle w:val="a"/>
              <w:ind w:left="876" w:hanging="360"/>
              <w:rPr>
                <w:szCs w:val="24"/>
              </w:rPr>
            </w:pPr>
            <w:r w:rsidRPr="00E00DD6">
              <w:rPr>
                <w:szCs w:val="24"/>
              </w:rPr>
              <w:t>Раздел 1.4.2.1</w:t>
            </w:r>
          </w:p>
          <w:p w:rsidR="00784314" w:rsidRPr="009322DF" w:rsidRDefault="00277066" w:rsidP="009322DF">
            <w:pPr>
              <w:pStyle w:val="a0"/>
              <w:numPr>
                <w:ilvl w:val="0"/>
                <w:numId w:val="131"/>
              </w:numPr>
              <w:rPr>
                <w:szCs w:val="24"/>
              </w:rPr>
            </w:pPr>
            <w:r w:rsidRPr="009322DF">
              <w:rPr>
                <w:szCs w:val="24"/>
              </w:rPr>
              <w:t>Добавлена информация о возможности передачи мнемоники ИС Инициатора запроса Ответчику:</w:t>
            </w:r>
          </w:p>
          <w:p w:rsidR="00784314" w:rsidRPr="009322DF" w:rsidRDefault="00277066" w:rsidP="00E00DD6">
            <w:pPr>
              <w:pStyle w:val="a"/>
              <w:ind w:left="876" w:hanging="360"/>
              <w:rPr>
                <w:szCs w:val="24"/>
              </w:rPr>
            </w:pPr>
            <w:r w:rsidRPr="00E00DD6">
              <w:rPr>
                <w:szCs w:val="24"/>
              </w:rPr>
              <w:t>Раздел 1.5.6</w:t>
            </w:r>
          </w:p>
          <w:p w:rsidR="00784314" w:rsidRPr="009322DF" w:rsidRDefault="00277066" w:rsidP="00E00DD6">
            <w:pPr>
              <w:pStyle w:val="a"/>
              <w:ind w:left="876" w:hanging="360"/>
              <w:rPr>
                <w:szCs w:val="24"/>
              </w:rPr>
            </w:pPr>
            <w:r w:rsidRPr="00E00DD6">
              <w:rPr>
                <w:szCs w:val="24"/>
              </w:rPr>
              <w:t>Раздел 2.3.2.2</w:t>
            </w:r>
          </w:p>
          <w:p w:rsidR="00784314" w:rsidRPr="009322DF" w:rsidRDefault="00277066" w:rsidP="009322DF">
            <w:pPr>
              <w:pStyle w:val="a0"/>
              <w:numPr>
                <w:ilvl w:val="0"/>
                <w:numId w:val="131"/>
              </w:numPr>
              <w:rPr>
                <w:szCs w:val="24"/>
              </w:rPr>
            </w:pPr>
            <w:r w:rsidRPr="009322DF">
              <w:rPr>
                <w:szCs w:val="24"/>
              </w:rPr>
              <w:t>Добавлена информация об ограничении времени исполнения запросов на получение BLOB по ссылке и к REST-сервису:</w:t>
            </w:r>
          </w:p>
          <w:p w:rsidR="00784314" w:rsidRPr="009322DF" w:rsidRDefault="00277066" w:rsidP="00E00DD6">
            <w:pPr>
              <w:pStyle w:val="a"/>
              <w:ind w:left="876" w:hanging="360"/>
              <w:rPr>
                <w:szCs w:val="24"/>
              </w:rPr>
            </w:pPr>
            <w:r w:rsidRPr="00E00DD6">
              <w:rPr>
                <w:szCs w:val="24"/>
              </w:rPr>
              <w:t>Раздел 2.3.1.4</w:t>
            </w:r>
          </w:p>
          <w:p w:rsidR="00784314" w:rsidRPr="009322DF" w:rsidRDefault="00277066" w:rsidP="00E00DD6">
            <w:pPr>
              <w:pStyle w:val="a"/>
              <w:ind w:left="876" w:hanging="360"/>
              <w:rPr>
                <w:szCs w:val="24"/>
              </w:rPr>
            </w:pPr>
            <w:r w:rsidRPr="00E00DD6">
              <w:rPr>
                <w:szCs w:val="24"/>
              </w:rPr>
              <w:lastRenderedPageBreak/>
              <w:t>Раздел 2.3.2.1</w:t>
            </w:r>
          </w:p>
          <w:p w:rsidR="00784314" w:rsidRPr="009322DF" w:rsidRDefault="00277066" w:rsidP="009322DF">
            <w:pPr>
              <w:pStyle w:val="a0"/>
              <w:numPr>
                <w:ilvl w:val="0"/>
                <w:numId w:val="131"/>
              </w:numPr>
              <w:rPr>
                <w:szCs w:val="24"/>
              </w:rPr>
            </w:pPr>
            <w:r w:rsidRPr="009322DF">
              <w:rPr>
                <w:szCs w:val="24"/>
              </w:rPr>
              <w:t>Оптимизация и актуализация документа:</w:t>
            </w:r>
          </w:p>
          <w:p w:rsidR="00784314" w:rsidRPr="009322DF" w:rsidRDefault="00277066" w:rsidP="00E00DD6">
            <w:pPr>
              <w:pStyle w:val="a"/>
              <w:ind w:left="876" w:hanging="360"/>
              <w:rPr>
                <w:szCs w:val="24"/>
              </w:rPr>
            </w:pPr>
            <w:r w:rsidRPr="009322DF">
              <w:rPr>
                <w:szCs w:val="24"/>
              </w:rPr>
              <w:t>Удалён раздел «Настройка Агента СМЭВ4 для работы с Витринами данных»</w:t>
            </w:r>
          </w:p>
        </w:tc>
      </w:tr>
      <w:tr w:rsidR="00784314" w:rsidRPr="00C86F76" w:rsidTr="007843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50" w:type="pct"/>
          </w:tcPr>
          <w:p w:rsidR="00784314" w:rsidRPr="009322DF" w:rsidRDefault="00277066" w:rsidP="009322DF">
            <w:pPr>
              <w:spacing w:after="0"/>
              <w:rPr>
                <w:sz w:val="24"/>
                <w:szCs w:val="24"/>
              </w:rPr>
            </w:pPr>
            <w:r w:rsidRPr="009322DF">
              <w:rPr>
                <w:sz w:val="24"/>
                <w:szCs w:val="24"/>
              </w:rPr>
              <w:lastRenderedPageBreak/>
              <w:t>3.12.0</w:t>
            </w:r>
          </w:p>
        </w:tc>
        <w:tc>
          <w:tcPr>
            <w:tcW w:w="4600" w:type="pct"/>
          </w:tcPr>
          <w:p w:rsidR="00784314" w:rsidRPr="009322DF" w:rsidRDefault="00277066" w:rsidP="009322DF">
            <w:pPr>
              <w:pStyle w:val="a0"/>
              <w:numPr>
                <w:ilvl w:val="0"/>
                <w:numId w:val="132"/>
              </w:numPr>
              <w:rPr>
                <w:szCs w:val="24"/>
              </w:rPr>
            </w:pPr>
            <w:r w:rsidRPr="009322DF">
              <w:rPr>
                <w:szCs w:val="24"/>
              </w:rPr>
              <w:t>Обновлены схемы:</w:t>
            </w:r>
          </w:p>
          <w:p w:rsidR="00784314" w:rsidRPr="009322DF" w:rsidRDefault="00277066" w:rsidP="00E00DD6">
            <w:pPr>
              <w:pStyle w:val="a"/>
              <w:ind w:left="876" w:hanging="360"/>
              <w:rPr>
                <w:szCs w:val="24"/>
              </w:rPr>
            </w:pPr>
            <w:r w:rsidRPr="009322DF">
              <w:rPr>
                <w:szCs w:val="24"/>
              </w:rPr>
              <w:t>на схемах заменено название Агент ПОДД на Агент СМЭВ4</w:t>
            </w:r>
          </w:p>
        </w:tc>
      </w:tr>
      <w:tr w:rsidR="00784314" w:rsidRPr="009322DF" w:rsidTr="00784314">
        <w:tc>
          <w:tcPr>
            <w:tcW w:w="350" w:type="pct"/>
          </w:tcPr>
          <w:p w:rsidR="00784314" w:rsidRPr="009322DF" w:rsidRDefault="00277066" w:rsidP="009322DF">
            <w:pPr>
              <w:spacing w:after="0"/>
              <w:rPr>
                <w:sz w:val="24"/>
                <w:szCs w:val="24"/>
              </w:rPr>
            </w:pPr>
            <w:r w:rsidRPr="009322DF">
              <w:rPr>
                <w:sz w:val="24"/>
                <w:szCs w:val="24"/>
              </w:rPr>
              <w:t>3.12.1</w:t>
            </w:r>
          </w:p>
        </w:tc>
        <w:tc>
          <w:tcPr>
            <w:tcW w:w="4600" w:type="pct"/>
          </w:tcPr>
          <w:p w:rsidR="00784314" w:rsidRPr="009322DF" w:rsidRDefault="00277066" w:rsidP="009322DF">
            <w:pPr>
              <w:pStyle w:val="a0"/>
              <w:numPr>
                <w:ilvl w:val="0"/>
                <w:numId w:val="133"/>
              </w:numPr>
              <w:rPr>
                <w:szCs w:val="24"/>
              </w:rPr>
            </w:pPr>
            <w:r w:rsidRPr="009322DF">
              <w:rPr>
                <w:szCs w:val="24"/>
              </w:rPr>
              <w:t>Добавлена рекомендация по использованию запроса на удаление результата асинхронно вызванного запроса и его структура:</w:t>
            </w:r>
          </w:p>
          <w:p w:rsidR="00784314" w:rsidRPr="009322DF" w:rsidRDefault="00277066" w:rsidP="00E00DD6">
            <w:pPr>
              <w:pStyle w:val="a"/>
              <w:ind w:left="876" w:hanging="360"/>
              <w:rPr>
                <w:szCs w:val="24"/>
              </w:rPr>
            </w:pPr>
            <w:r w:rsidRPr="00E00DD6">
              <w:rPr>
                <w:szCs w:val="24"/>
              </w:rPr>
              <w:t>Раздел 2.3.1.2</w:t>
            </w:r>
          </w:p>
          <w:p w:rsidR="00784314" w:rsidRPr="009322DF" w:rsidRDefault="00277066" w:rsidP="00E00DD6">
            <w:pPr>
              <w:pStyle w:val="a"/>
              <w:ind w:left="876" w:hanging="360"/>
              <w:rPr>
                <w:szCs w:val="24"/>
              </w:rPr>
            </w:pPr>
            <w:r w:rsidRPr="00E00DD6">
              <w:rPr>
                <w:szCs w:val="24"/>
              </w:rPr>
              <w:t>Раздел 2.3.1.2.3</w:t>
            </w:r>
          </w:p>
        </w:tc>
      </w:tr>
      <w:tr w:rsidR="00784314" w:rsidRPr="009322DF" w:rsidTr="007843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50" w:type="pct"/>
          </w:tcPr>
          <w:p w:rsidR="00784314" w:rsidRPr="009322DF" w:rsidRDefault="00277066" w:rsidP="009322DF">
            <w:pPr>
              <w:spacing w:after="0"/>
              <w:rPr>
                <w:sz w:val="24"/>
                <w:szCs w:val="24"/>
              </w:rPr>
            </w:pPr>
            <w:r w:rsidRPr="009322DF">
              <w:rPr>
                <w:sz w:val="24"/>
                <w:szCs w:val="24"/>
              </w:rPr>
              <w:t>3.13.0</w:t>
            </w:r>
          </w:p>
        </w:tc>
        <w:tc>
          <w:tcPr>
            <w:tcW w:w="4600" w:type="pct"/>
          </w:tcPr>
          <w:p w:rsidR="00784314" w:rsidRPr="009322DF" w:rsidRDefault="00277066" w:rsidP="009322DF">
            <w:pPr>
              <w:pStyle w:val="a0"/>
              <w:numPr>
                <w:ilvl w:val="0"/>
                <w:numId w:val="134"/>
              </w:numPr>
              <w:rPr>
                <w:szCs w:val="24"/>
              </w:rPr>
            </w:pPr>
            <w:r w:rsidRPr="009322DF">
              <w:rPr>
                <w:szCs w:val="24"/>
              </w:rPr>
              <w:t xml:space="preserve">Обновлено описание и схема процесса обработки запроса к REST-сервису Ответчика с учётом возможности проверки полномочий (см </w:t>
            </w:r>
            <w:r w:rsidRPr="009322DF">
              <w:rPr>
                <w:rFonts w:ascii="Consolas" w:eastAsia="MS Gothic"/>
                <w:noProof/>
                <w:color w:val="E74C3C"/>
                <w:szCs w:val="24"/>
              </w:rPr>
              <w:t>interaction_with_large_request</w:t>
            </w:r>
            <w:r w:rsidRPr="009322DF">
              <w:rPr>
                <w:szCs w:val="24"/>
              </w:rPr>
              <w:t>)</w:t>
            </w:r>
          </w:p>
          <w:p w:rsidR="00784314" w:rsidRPr="009322DF" w:rsidRDefault="00277066" w:rsidP="009322DF">
            <w:pPr>
              <w:pStyle w:val="a0"/>
              <w:numPr>
                <w:ilvl w:val="0"/>
                <w:numId w:val="134"/>
              </w:numPr>
              <w:rPr>
                <w:szCs w:val="24"/>
              </w:rPr>
            </w:pPr>
            <w:r w:rsidRPr="009322DF">
              <w:rPr>
                <w:szCs w:val="24"/>
              </w:rPr>
              <w:t xml:space="preserve">Расширено описание поддерживаемых системных параметров с номерами операций (см </w:t>
            </w:r>
            <w:r w:rsidRPr="00E00DD6">
              <w:rPr>
                <w:szCs w:val="24"/>
              </w:rPr>
              <w:t>Раздел 3.3.3</w:t>
            </w:r>
            <w:r w:rsidRPr="009322DF">
              <w:rPr>
                <w:szCs w:val="24"/>
              </w:rPr>
              <w:t>)</w:t>
            </w:r>
          </w:p>
          <w:p w:rsidR="00784314" w:rsidRPr="009322DF" w:rsidRDefault="00277066" w:rsidP="009322DF">
            <w:pPr>
              <w:pStyle w:val="a0"/>
              <w:numPr>
                <w:ilvl w:val="0"/>
                <w:numId w:val="134"/>
              </w:numPr>
              <w:rPr>
                <w:szCs w:val="24"/>
              </w:rPr>
            </w:pPr>
            <w:r w:rsidRPr="009322DF">
              <w:rPr>
                <w:szCs w:val="24"/>
              </w:rPr>
              <w:t xml:space="preserve">Добавлена спецификация REST-интерфейса Агента СМЭВ4 для выполнения запросов к Витринам Поставщиков данных, а также обновлены примеры запросов в формате curl (см </w:t>
            </w:r>
            <w:r w:rsidRPr="00E00DD6">
              <w:rPr>
                <w:szCs w:val="24"/>
              </w:rPr>
              <w:t>Раздел 2.3.1</w:t>
            </w:r>
            <w:r w:rsidRPr="009322DF">
              <w:rPr>
                <w:szCs w:val="24"/>
              </w:rPr>
              <w:t>)</w:t>
            </w:r>
          </w:p>
          <w:p w:rsidR="00784314" w:rsidRPr="009322DF" w:rsidRDefault="00277066" w:rsidP="009322DF">
            <w:pPr>
              <w:pStyle w:val="a0"/>
              <w:numPr>
                <w:ilvl w:val="0"/>
                <w:numId w:val="134"/>
              </w:numPr>
              <w:rPr>
                <w:szCs w:val="24"/>
              </w:rPr>
            </w:pPr>
            <w:r w:rsidRPr="009322DF">
              <w:rPr>
                <w:szCs w:val="24"/>
              </w:rPr>
              <w:t>Добавлено описание возможности по сохранению запросов и ответов при запросах к REST-сервису Ответчика:</w:t>
            </w:r>
          </w:p>
          <w:p w:rsidR="00784314" w:rsidRPr="009322DF" w:rsidRDefault="00277066" w:rsidP="00E00DD6">
            <w:pPr>
              <w:pStyle w:val="a"/>
              <w:ind w:left="876" w:hanging="360"/>
              <w:rPr>
                <w:szCs w:val="24"/>
              </w:rPr>
            </w:pPr>
            <w:r w:rsidRPr="009322DF">
              <w:rPr>
                <w:szCs w:val="24"/>
              </w:rPr>
              <w:t xml:space="preserve">(см </w:t>
            </w:r>
            <w:r w:rsidRPr="00E00DD6">
              <w:rPr>
                <w:szCs w:val="24"/>
              </w:rPr>
              <w:t>Раздел 1.5.6</w:t>
            </w:r>
            <w:r w:rsidRPr="009322DF">
              <w:rPr>
                <w:szCs w:val="24"/>
              </w:rPr>
              <w:t>)</w:t>
            </w:r>
          </w:p>
          <w:p w:rsidR="00784314" w:rsidRPr="009322DF" w:rsidRDefault="00277066" w:rsidP="00E00DD6">
            <w:pPr>
              <w:pStyle w:val="a"/>
              <w:ind w:left="876" w:hanging="360"/>
              <w:rPr>
                <w:szCs w:val="24"/>
              </w:rPr>
            </w:pPr>
            <w:r w:rsidRPr="009322DF">
              <w:rPr>
                <w:szCs w:val="24"/>
              </w:rPr>
              <w:t xml:space="preserve">(см </w:t>
            </w:r>
            <w:r w:rsidRPr="00E00DD6">
              <w:rPr>
                <w:szCs w:val="24"/>
              </w:rPr>
              <w:t>Раздел 1.5.7.5</w:t>
            </w:r>
            <w:r w:rsidRPr="009322DF">
              <w:rPr>
                <w:szCs w:val="24"/>
              </w:rPr>
              <w:t>)</w:t>
            </w:r>
          </w:p>
          <w:p w:rsidR="00784314" w:rsidRPr="009322DF" w:rsidRDefault="00277066" w:rsidP="009322DF">
            <w:pPr>
              <w:pStyle w:val="a0"/>
              <w:numPr>
                <w:ilvl w:val="0"/>
                <w:numId w:val="134"/>
              </w:numPr>
              <w:rPr>
                <w:szCs w:val="24"/>
              </w:rPr>
            </w:pPr>
            <w:r w:rsidRPr="009322DF">
              <w:rPr>
                <w:szCs w:val="24"/>
              </w:rPr>
              <w:t xml:space="preserve">Перечень типовых ошибок, коды возврата и пути решения вынесены отдельно в </w:t>
            </w:r>
            <w:r w:rsidR="00E00DD6">
              <w:rPr>
                <w:szCs w:val="24"/>
              </w:rPr>
              <w:t>Приложении А</w:t>
            </w:r>
          </w:p>
          <w:p w:rsidR="00784314" w:rsidRPr="009322DF" w:rsidRDefault="00277066" w:rsidP="009322DF">
            <w:pPr>
              <w:pStyle w:val="a0"/>
              <w:numPr>
                <w:ilvl w:val="0"/>
                <w:numId w:val="134"/>
              </w:numPr>
              <w:rPr>
                <w:szCs w:val="24"/>
              </w:rPr>
            </w:pPr>
            <w:r w:rsidRPr="009322DF">
              <w:rPr>
                <w:szCs w:val="24"/>
              </w:rPr>
              <w:t>Добавлено описание профиля витрины</w:t>
            </w:r>
          </w:p>
        </w:tc>
      </w:tr>
      <w:tr w:rsidR="00784314" w:rsidRPr="009322DF" w:rsidTr="00784314">
        <w:tc>
          <w:tcPr>
            <w:tcW w:w="350" w:type="pct"/>
          </w:tcPr>
          <w:p w:rsidR="00784314" w:rsidRPr="009322DF" w:rsidRDefault="00277066" w:rsidP="009322DF">
            <w:pPr>
              <w:spacing w:after="0"/>
              <w:rPr>
                <w:sz w:val="24"/>
                <w:szCs w:val="24"/>
              </w:rPr>
            </w:pPr>
            <w:r w:rsidRPr="009322DF">
              <w:rPr>
                <w:sz w:val="24"/>
                <w:szCs w:val="24"/>
              </w:rPr>
              <w:t>3.15.0</w:t>
            </w:r>
          </w:p>
        </w:tc>
        <w:tc>
          <w:tcPr>
            <w:tcW w:w="4600" w:type="pct"/>
          </w:tcPr>
          <w:p w:rsidR="00784314" w:rsidRPr="009322DF" w:rsidRDefault="00277066" w:rsidP="009322DF">
            <w:pPr>
              <w:spacing w:after="0"/>
              <w:rPr>
                <w:sz w:val="24"/>
                <w:szCs w:val="24"/>
              </w:rPr>
            </w:pPr>
            <w:r w:rsidRPr="009322DF">
              <w:rPr>
                <w:sz w:val="24"/>
                <w:szCs w:val="24"/>
              </w:rPr>
              <w:t>Оформление документа, минорные исправления</w:t>
            </w:r>
          </w:p>
        </w:tc>
      </w:tr>
      <w:tr w:rsidR="00784314" w:rsidRPr="00C86F76" w:rsidTr="007843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50" w:type="pct"/>
          </w:tcPr>
          <w:p w:rsidR="00784314" w:rsidRPr="009322DF" w:rsidRDefault="00277066" w:rsidP="009322DF">
            <w:pPr>
              <w:spacing w:after="0"/>
              <w:rPr>
                <w:sz w:val="24"/>
                <w:szCs w:val="24"/>
              </w:rPr>
            </w:pPr>
            <w:r w:rsidRPr="009322DF">
              <w:rPr>
                <w:sz w:val="24"/>
                <w:szCs w:val="24"/>
              </w:rPr>
              <w:t>3.16.0</w:t>
            </w:r>
          </w:p>
        </w:tc>
        <w:tc>
          <w:tcPr>
            <w:tcW w:w="4600" w:type="pct"/>
          </w:tcPr>
          <w:p w:rsidR="00784314" w:rsidRPr="009322DF" w:rsidRDefault="00277066" w:rsidP="009322DF">
            <w:pPr>
              <w:pStyle w:val="a0"/>
              <w:numPr>
                <w:ilvl w:val="0"/>
                <w:numId w:val="135"/>
              </w:numPr>
              <w:rPr>
                <w:szCs w:val="24"/>
              </w:rPr>
            </w:pPr>
            <w:r w:rsidRPr="009322DF">
              <w:rPr>
                <w:szCs w:val="24"/>
              </w:rPr>
              <w:t xml:space="preserve">Добавлена функция полнотекстового поиска, при информационных обменах с использованием Регламентированных SQL-запросов (см </w:t>
            </w:r>
            <w:r w:rsidRPr="00E00DD6">
              <w:rPr>
                <w:szCs w:val="24"/>
              </w:rPr>
              <w:t>Раздел 3.3.7</w:t>
            </w:r>
            <w:r w:rsidRPr="009322DF">
              <w:rPr>
                <w:szCs w:val="24"/>
              </w:rPr>
              <w:t>)</w:t>
            </w:r>
          </w:p>
          <w:p w:rsidR="00784314" w:rsidRPr="009322DF" w:rsidRDefault="00277066" w:rsidP="009322DF">
            <w:pPr>
              <w:pStyle w:val="a0"/>
              <w:numPr>
                <w:ilvl w:val="0"/>
                <w:numId w:val="135"/>
              </w:numPr>
              <w:rPr>
                <w:szCs w:val="24"/>
              </w:rPr>
            </w:pPr>
            <w:r w:rsidRPr="009322DF">
              <w:rPr>
                <w:szCs w:val="24"/>
              </w:rPr>
              <w:t xml:space="preserve">Добавлена функция задания последовательности выполнения подзапросов, при информационных обменах с использованием распределенных Регламентированных SQL-запросов (задается в ЕИП НСУД) (см </w:t>
            </w:r>
            <w:r w:rsidRPr="00E00DD6">
              <w:rPr>
                <w:szCs w:val="24"/>
              </w:rPr>
              <w:t>Раздел 1.4.1.1</w:t>
            </w:r>
            <w:r w:rsidRPr="009322DF">
              <w:rPr>
                <w:szCs w:val="24"/>
              </w:rPr>
              <w:t xml:space="preserve"> и </w:t>
            </w:r>
            <w:r w:rsidRPr="00E00DD6">
              <w:rPr>
                <w:szCs w:val="24"/>
              </w:rPr>
              <w:t>Раздел 1.5.4</w:t>
            </w:r>
            <w:r w:rsidRPr="009322DF">
              <w:rPr>
                <w:szCs w:val="24"/>
              </w:rPr>
              <w:t>)</w:t>
            </w:r>
          </w:p>
          <w:p w:rsidR="00784314" w:rsidRPr="009322DF" w:rsidRDefault="00277066" w:rsidP="009322DF">
            <w:pPr>
              <w:pStyle w:val="a0"/>
              <w:numPr>
                <w:ilvl w:val="0"/>
                <w:numId w:val="135"/>
              </w:numPr>
              <w:rPr>
                <w:szCs w:val="24"/>
              </w:rPr>
            </w:pPr>
            <w:r w:rsidRPr="009322DF">
              <w:rPr>
                <w:szCs w:val="24"/>
              </w:rPr>
              <w:t>Удалено описание информационного обмена с использованием REST-РЗ по старому протоколу взаимодействия (без возможности отправки запросов более 5 Мб) для Агентов старше 3.8.0</w:t>
            </w:r>
          </w:p>
        </w:tc>
      </w:tr>
      <w:tr w:rsidR="00784314" w:rsidRPr="00C86F76" w:rsidTr="00784314">
        <w:tc>
          <w:tcPr>
            <w:tcW w:w="350" w:type="pct"/>
          </w:tcPr>
          <w:p w:rsidR="00784314" w:rsidRPr="009322DF" w:rsidRDefault="00277066" w:rsidP="009322DF">
            <w:pPr>
              <w:spacing w:after="0"/>
              <w:rPr>
                <w:sz w:val="24"/>
                <w:szCs w:val="24"/>
              </w:rPr>
            </w:pPr>
            <w:r w:rsidRPr="009322DF">
              <w:rPr>
                <w:sz w:val="24"/>
                <w:szCs w:val="24"/>
              </w:rPr>
              <w:t>3.17.0</w:t>
            </w:r>
          </w:p>
        </w:tc>
        <w:tc>
          <w:tcPr>
            <w:tcW w:w="4600" w:type="pct"/>
          </w:tcPr>
          <w:p w:rsidR="00784314" w:rsidRPr="009322DF" w:rsidRDefault="00277066" w:rsidP="009322DF">
            <w:pPr>
              <w:pStyle w:val="a0"/>
              <w:numPr>
                <w:ilvl w:val="0"/>
                <w:numId w:val="136"/>
              </w:numPr>
              <w:rPr>
                <w:szCs w:val="24"/>
              </w:rPr>
            </w:pPr>
            <w:r w:rsidRPr="009322DF">
              <w:rPr>
                <w:szCs w:val="24"/>
              </w:rPr>
              <w:t xml:space="preserve">Добавлено описание возможности по сохранению SQL-запросов (см </w:t>
            </w:r>
            <w:r w:rsidRPr="00E00DD6">
              <w:rPr>
                <w:szCs w:val="24"/>
              </w:rPr>
              <w:t>Раздел 1.4.1.1</w:t>
            </w:r>
            <w:r w:rsidRPr="009322DF">
              <w:rPr>
                <w:szCs w:val="24"/>
              </w:rPr>
              <w:t>)</w:t>
            </w:r>
          </w:p>
          <w:p w:rsidR="00784314" w:rsidRPr="009322DF" w:rsidRDefault="00277066" w:rsidP="009322DF">
            <w:pPr>
              <w:spacing w:after="0"/>
              <w:rPr>
                <w:sz w:val="24"/>
                <w:szCs w:val="24"/>
              </w:rPr>
            </w:pPr>
            <w:r w:rsidRPr="009322DF">
              <w:rPr>
                <w:sz w:val="24"/>
                <w:szCs w:val="24"/>
              </w:rPr>
              <w:t xml:space="preserve">2. Удалено описание устаревших топиков kafka в описании взаимодействия Агент-Витрина (см </w:t>
            </w:r>
            <w:r w:rsidRPr="00E00DD6">
              <w:rPr>
                <w:sz w:val="24"/>
                <w:szCs w:val="24"/>
              </w:rPr>
              <w:t>Таблица 2.5</w:t>
            </w:r>
            <w:r w:rsidRPr="009322DF">
              <w:rPr>
                <w:sz w:val="24"/>
                <w:szCs w:val="24"/>
              </w:rPr>
              <w:t>)</w:t>
            </w:r>
          </w:p>
        </w:tc>
      </w:tr>
      <w:tr w:rsidR="00784314" w:rsidRPr="00C86F76" w:rsidTr="007843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50" w:type="pct"/>
          </w:tcPr>
          <w:p w:rsidR="00784314" w:rsidRPr="009322DF" w:rsidRDefault="00277066" w:rsidP="009322DF">
            <w:pPr>
              <w:spacing w:after="0"/>
              <w:rPr>
                <w:sz w:val="24"/>
                <w:szCs w:val="24"/>
              </w:rPr>
            </w:pPr>
            <w:r w:rsidRPr="009322DF">
              <w:rPr>
                <w:sz w:val="24"/>
                <w:szCs w:val="24"/>
              </w:rPr>
              <w:t>3.18.0</w:t>
            </w:r>
          </w:p>
        </w:tc>
        <w:tc>
          <w:tcPr>
            <w:tcW w:w="4600" w:type="pct"/>
          </w:tcPr>
          <w:p w:rsidR="00784314" w:rsidRPr="009322DF" w:rsidRDefault="00277066" w:rsidP="009322DF">
            <w:pPr>
              <w:pStyle w:val="a0"/>
              <w:numPr>
                <w:ilvl w:val="0"/>
                <w:numId w:val="137"/>
              </w:numPr>
              <w:rPr>
                <w:szCs w:val="24"/>
              </w:rPr>
            </w:pPr>
            <w:r w:rsidRPr="009322DF">
              <w:rPr>
                <w:szCs w:val="24"/>
              </w:rPr>
              <w:t xml:space="preserve">Поддержка дополнительных вариантов синтаксиса FOR SYSTEM_TIME в SQL-РЗ </w:t>
            </w:r>
            <w:r w:rsidRPr="00E00DD6">
              <w:rPr>
                <w:szCs w:val="24"/>
              </w:rPr>
              <w:t>Раздел 3.1</w:t>
            </w:r>
          </w:p>
          <w:p w:rsidR="00784314" w:rsidRDefault="00277066" w:rsidP="009322DF">
            <w:pPr>
              <w:pStyle w:val="a0"/>
              <w:numPr>
                <w:ilvl w:val="0"/>
                <w:numId w:val="137"/>
              </w:numPr>
              <w:rPr>
                <w:szCs w:val="24"/>
              </w:rPr>
            </w:pPr>
            <w:r w:rsidRPr="009322DF">
              <w:rPr>
                <w:szCs w:val="24"/>
              </w:rPr>
              <w:t>Оформление документа, минорные исправления</w:t>
            </w:r>
          </w:p>
          <w:p w:rsidR="005548EA" w:rsidRPr="009322DF" w:rsidRDefault="005548EA" w:rsidP="009322DF">
            <w:pPr>
              <w:pStyle w:val="a0"/>
              <w:numPr>
                <w:ilvl w:val="0"/>
                <w:numId w:val="137"/>
              </w:numPr>
              <w:rPr>
                <w:szCs w:val="24"/>
              </w:rPr>
            </w:pPr>
            <w:r>
              <w:rPr>
                <w:szCs w:val="24"/>
              </w:rPr>
              <w:t xml:space="preserve">Поддержка функции </w:t>
            </w:r>
            <w:r>
              <w:rPr>
                <w:szCs w:val="24"/>
                <w:lang w:val="en-US"/>
              </w:rPr>
              <w:t>LISTAGG</w:t>
            </w:r>
            <w:r w:rsidRPr="005548EA">
              <w:rPr>
                <w:szCs w:val="24"/>
              </w:rPr>
              <w:t xml:space="preserve"> </w:t>
            </w:r>
            <w:r w:rsidRPr="009322DF">
              <w:rPr>
                <w:szCs w:val="24"/>
              </w:rPr>
              <w:t xml:space="preserve">в SQL-РЗ </w:t>
            </w:r>
            <w:r w:rsidRPr="00E00DD6">
              <w:rPr>
                <w:szCs w:val="24"/>
              </w:rPr>
              <w:t>Раздел 3.1</w:t>
            </w:r>
          </w:p>
        </w:tc>
      </w:tr>
      <w:bookmarkEnd w:id="1"/>
      <w:bookmarkEnd w:id="2"/>
      <w:bookmarkEnd w:id="349"/>
      <w:bookmarkEnd w:id="351"/>
    </w:tbl>
    <w:p w:rsidR="00784314" w:rsidRPr="005548EA" w:rsidRDefault="00784314">
      <w:pPr>
        <w:pStyle w:val="TableBottomMargin"/>
        <w:rPr>
          <w:lang w:val="ru-RU"/>
        </w:rPr>
      </w:pPr>
    </w:p>
    <w:sectPr w:rsidR="00784314" w:rsidRPr="005548EA" w:rsidSect="0012547D">
      <w:pgSz w:w="11900" w:h="16840"/>
      <w:pgMar w:top="709" w:right="709" w:bottom="1559" w:left="1531" w:header="851" w:footer="992" w:gutter="0"/>
      <w:cols w:space="425"/>
      <w:titlePg/>
      <w:docGrid w:linePitch="40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B5C76" w:rsidRDefault="009B5C76" w:rsidP="003D1B18">
      <w:pPr>
        <w:spacing w:after="0"/>
      </w:pPr>
      <w:r>
        <w:separator/>
      </w:r>
    </w:p>
  </w:endnote>
  <w:endnote w:type="continuationSeparator" w:id="0">
    <w:p w:rsidR="009B5C76" w:rsidRDefault="009B5C76" w:rsidP="003D1B18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游ゴシック Medium">
    <w:altName w:val="Yu Gothic"/>
    <w:panose1 w:val="00000000000000000000"/>
    <w:charset w:val="80"/>
    <w:family w:val="roman"/>
    <w:notTrueType/>
    <w:pitch w:val="default"/>
  </w:font>
  <w:font w:name="Times New Roman Полужирный">
    <w:panose1 w:val="02020803070505020304"/>
    <w:charset w:val="01"/>
    <w:family w:val="roman"/>
    <w:pitch w:val="variable"/>
  </w:font>
  <w:font w:name="游ゴシック体">
    <w:altName w:val="Yu Gothic"/>
    <w:panose1 w:val="00000000000000000000"/>
    <w:charset w:val="80"/>
    <w:family w:val="roman"/>
    <w:notTrueType/>
    <w:pitch w:val="default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ヒラギノ角ゴ ProN W3">
    <w:altName w:val="Calibri"/>
    <w:charset w:val="4E"/>
    <w:family w:val="auto"/>
    <w:pitch w:val="variable"/>
    <w:sig w:usb0="E00002FF" w:usb1="7AC7FFFF" w:usb2="00000012" w:usb3="00000000" w:csb0="0002000D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96AF2" w:rsidRPr="00212F4C" w:rsidRDefault="00B96AF2" w:rsidP="00277066">
    <w:pPr>
      <w:pStyle w:val="-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2</w:t>
    </w:r>
    <w:r>
      <w:rPr>
        <w:noProof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96AF2" w:rsidRDefault="00B96AF2" w:rsidP="00277066">
    <w:pPr>
      <w:pStyle w:val="af6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B5C76" w:rsidRDefault="009B5C76" w:rsidP="003D1B18">
      <w:pPr>
        <w:spacing w:after="0"/>
      </w:pPr>
      <w:r>
        <w:separator/>
      </w:r>
    </w:p>
  </w:footnote>
  <w:footnote w:type="continuationSeparator" w:id="0">
    <w:p w:rsidR="009B5C76" w:rsidRDefault="009B5C76" w:rsidP="003D1B18">
      <w:pPr>
        <w:spacing w:after="0"/>
      </w:pPr>
      <w:r>
        <w:continuationSeparator/>
      </w:r>
    </w:p>
  </w:footnote>
  <w:footnote w:id="1">
    <w:p w:rsidR="00B96AF2" w:rsidRPr="00D660F2" w:rsidRDefault="00B96AF2">
      <w:pPr>
        <w:pStyle w:val="afa"/>
        <w:rPr>
          <w:lang w:val="ru-RU"/>
        </w:rPr>
      </w:pPr>
      <w:r>
        <w:rPr>
          <w:rStyle w:val="af8"/>
        </w:rPr>
        <w:footnoteRef/>
      </w:r>
      <w:r w:rsidRPr="00D660F2">
        <w:rPr>
          <w:lang w:val="ru-RU"/>
        </w:rPr>
        <w:t xml:space="preserve"> </w:t>
      </w:r>
      <w:bookmarkStart w:id="19" w:name="_0bca053c69a2bf4a1ed74daa5c673cad"/>
      <w:r w:rsidRPr="00D660F2">
        <w:rPr>
          <w:lang w:val="ru-RU"/>
        </w:rPr>
        <w:t xml:space="preserve">Документ размещен на портале </w:t>
      </w:r>
      <w:hyperlink r:id="rId1">
        <w:r w:rsidRPr="00D660F2">
          <w:rPr>
            <w:rStyle w:val="ad"/>
            <w:lang w:val="ru-RU"/>
          </w:rPr>
          <w:t>ЕСКС</w:t>
        </w:r>
      </w:hyperlink>
      <w:bookmarkStart w:id="20" w:name="_243764f350cab0b083610568af0e0a88"/>
      <w:bookmarkEnd w:id="19"/>
      <w:bookmarkEnd w:id="20"/>
    </w:p>
  </w:footnote>
  <w:footnote w:id="2">
    <w:p w:rsidR="00B96AF2" w:rsidRPr="00D660F2" w:rsidRDefault="00B96AF2">
      <w:pPr>
        <w:pStyle w:val="afa"/>
        <w:rPr>
          <w:lang w:val="ru-RU"/>
        </w:rPr>
      </w:pPr>
      <w:bookmarkStart w:id="30" w:name="_9d363f4fdb215eb3a813d9dbff786eaf"/>
      <w:bookmarkEnd w:id="30"/>
      <w:r>
        <w:rPr>
          <w:rStyle w:val="af8"/>
        </w:rPr>
        <w:footnoteRef/>
      </w:r>
      <w:r w:rsidRPr="00D660F2">
        <w:rPr>
          <w:lang w:val="ru-RU"/>
        </w:rPr>
        <w:t xml:space="preserve"> </w:t>
      </w:r>
      <w:bookmarkStart w:id="31" w:name="_3ef4658be0dcecfda563493b1ff35ef6"/>
      <w:r w:rsidRPr="00D660F2">
        <w:rPr>
          <w:lang w:val="ru-RU"/>
        </w:rPr>
        <w:t xml:space="preserve">Документ размещен на портале </w:t>
      </w:r>
      <w:r>
        <w:fldChar w:fldCharType="begin"/>
      </w:r>
      <w:r w:rsidRPr="00C86F76">
        <w:rPr>
          <w:lang w:val="ru-RU"/>
        </w:rPr>
        <w:instrText xml:space="preserve"> </w:instrText>
      </w:r>
      <w:r>
        <w:instrText>HYPERLINK</w:instrText>
      </w:r>
      <w:r w:rsidRPr="00C86F76">
        <w:rPr>
          <w:lang w:val="ru-RU"/>
        </w:rPr>
        <w:instrText xml:space="preserve"> "</w:instrText>
      </w:r>
      <w:r>
        <w:instrText>https</w:instrText>
      </w:r>
      <w:r w:rsidRPr="00C86F76">
        <w:rPr>
          <w:lang w:val="ru-RU"/>
        </w:rPr>
        <w:instrText>://</w:instrText>
      </w:r>
      <w:r>
        <w:instrText>info</w:instrText>
      </w:r>
      <w:r w:rsidRPr="00C86F76">
        <w:rPr>
          <w:lang w:val="ru-RU"/>
        </w:rPr>
        <w:instrText>.</w:instrText>
      </w:r>
      <w:r>
        <w:instrText>gosuslugi</w:instrText>
      </w:r>
      <w:r w:rsidRPr="00C86F76">
        <w:rPr>
          <w:lang w:val="ru-RU"/>
        </w:rPr>
        <w:instrText>.</w:instrText>
      </w:r>
      <w:r>
        <w:instrText>ru</w:instrText>
      </w:r>
      <w:r w:rsidRPr="00C86F76">
        <w:rPr>
          <w:lang w:val="ru-RU"/>
        </w:rPr>
        <w:instrText>/</w:instrText>
      </w:r>
      <w:r>
        <w:instrText>docs</w:instrText>
      </w:r>
      <w:r w:rsidRPr="00C86F76">
        <w:rPr>
          <w:lang w:val="ru-RU"/>
        </w:rPr>
        <w:instrText>/</w:instrText>
      </w:r>
      <w:r>
        <w:instrText>section</w:instrText>
      </w:r>
      <w:r w:rsidRPr="00C86F76">
        <w:rPr>
          <w:lang w:val="ru-RU"/>
        </w:rPr>
        <w:instrText>/%</w:instrText>
      </w:r>
      <w:r>
        <w:instrText>D</w:instrText>
      </w:r>
      <w:r w:rsidRPr="00C86F76">
        <w:rPr>
          <w:lang w:val="ru-RU"/>
        </w:rPr>
        <w:instrText>0%</w:instrText>
      </w:r>
      <w:r>
        <w:instrText>A</w:instrText>
      </w:r>
      <w:r w:rsidRPr="00C86F76">
        <w:rPr>
          <w:lang w:val="ru-RU"/>
        </w:rPr>
        <w:instrText>1%</w:instrText>
      </w:r>
      <w:r>
        <w:instrText>D</w:instrText>
      </w:r>
      <w:r w:rsidRPr="00C86F76">
        <w:rPr>
          <w:lang w:val="ru-RU"/>
        </w:rPr>
        <w:instrText>0%9</w:instrText>
      </w:r>
      <w:r>
        <w:instrText>C</w:instrText>
      </w:r>
      <w:r w:rsidRPr="00C86F76">
        <w:rPr>
          <w:lang w:val="ru-RU"/>
        </w:rPr>
        <w:instrText>%</w:instrText>
      </w:r>
      <w:r>
        <w:instrText>D</w:instrText>
      </w:r>
      <w:r w:rsidRPr="00C86F76">
        <w:rPr>
          <w:lang w:val="ru-RU"/>
        </w:rPr>
        <w:instrText>0%</w:instrText>
      </w:r>
      <w:r>
        <w:instrText>AD</w:instrText>
      </w:r>
      <w:r w:rsidRPr="00C86F76">
        <w:rPr>
          <w:lang w:val="ru-RU"/>
        </w:rPr>
        <w:instrText>%</w:instrText>
      </w:r>
      <w:r>
        <w:instrText>D</w:instrText>
      </w:r>
      <w:r w:rsidRPr="00C86F76">
        <w:rPr>
          <w:lang w:val="ru-RU"/>
        </w:rPr>
        <w:instrText>0%92_4/" \</w:instrText>
      </w:r>
      <w:r>
        <w:instrText>h</w:instrText>
      </w:r>
      <w:r w:rsidRPr="00C86F76">
        <w:rPr>
          <w:lang w:val="ru-RU"/>
        </w:rPr>
        <w:instrText xml:space="preserve"> </w:instrText>
      </w:r>
      <w:r>
        <w:fldChar w:fldCharType="separate"/>
      </w:r>
      <w:r w:rsidRPr="00D660F2">
        <w:rPr>
          <w:rStyle w:val="ad"/>
          <w:lang w:val="ru-RU"/>
        </w:rPr>
        <w:t>ЕСКС</w:t>
      </w:r>
      <w:r>
        <w:rPr>
          <w:rStyle w:val="ad"/>
          <w:lang w:val="ru-RU"/>
        </w:rPr>
        <w:fldChar w:fldCharType="end"/>
      </w:r>
      <w:bookmarkStart w:id="32" w:name="_39cb444602bdb413419189fab915de24"/>
      <w:bookmarkEnd w:id="31"/>
      <w:bookmarkEnd w:id="32"/>
    </w:p>
  </w:footnote>
  <w:footnote w:id="3">
    <w:p w:rsidR="00B96AF2" w:rsidRPr="00D660F2" w:rsidRDefault="00B96AF2">
      <w:pPr>
        <w:pStyle w:val="afa"/>
        <w:rPr>
          <w:lang w:val="ru-RU"/>
        </w:rPr>
      </w:pPr>
      <w:r>
        <w:rPr>
          <w:rStyle w:val="af8"/>
        </w:rPr>
        <w:footnoteRef/>
      </w:r>
      <w:r w:rsidRPr="00D660F2">
        <w:rPr>
          <w:lang w:val="ru-RU"/>
        </w:rPr>
        <w:t xml:space="preserve"> </w:t>
      </w:r>
      <w:bookmarkStart w:id="37" w:name="_c6f085ec03192a3dbd4f7edc71b2bf15"/>
      <w:r w:rsidRPr="00D660F2">
        <w:rPr>
          <w:lang w:val="ru-RU"/>
        </w:rPr>
        <w:t xml:space="preserve">Документ размещен на портале ЕСКС – </w:t>
      </w:r>
      <w:r>
        <w:fldChar w:fldCharType="begin"/>
      </w:r>
      <w:r w:rsidRPr="00C86F76">
        <w:rPr>
          <w:lang w:val="ru-RU"/>
        </w:rPr>
        <w:instrText xml:space="preserve"> </w:instrText>
      </w:r>
      <w:r>
        <w:instrText>HYPERLINK</w:instrText>
      </w:r>
      <w:r w:rsidRPr="00C86F76">
        <w:rPr>
          <w:lang w:val="ru-RU"/>
        </w:rPr>
        <w:instrText xml:space="preserve"> "</w:instrText>
      </w:r>
      <w:r>
        <w:instrText>https</w:instrText>
      </w:r>
      <w:r w:rsidRPr="00C86F76">
        <w:rPr>
          <w:lang w:val="ru-RU"/>
        </w:rPr>
        <w:instrText>://</w:instrText>
      </w:r>
      <w:r>
        <w:instrText>info</w:instrText>
      </w:r>
      <w:r w:rsidRPr="00C86F76">
        <w:rPr>
          <w:lang w:val="ru-RU"/>
        </w:rPr>
        <w:instrText>.</w:instrText>
      </w:r>
      <w:r>
        <w:instrText>gosuslugi</w:instrText>
      </w:r>
      <w:r w:rsidRPr="00C86F76">
        <w:rPr>
          <w:lang w:val="ru-RU"/>
        </w:rPr>
        <w:instrText>.</w:instrText>
      </w:r>
      <w:r>
        <w:instrText>ru</w:instrText>
      </w:r>
      <w:r w:rsidRPr="00C86F76">
        <w:rPr>
          <w:lang w:val="ru-RU"/>
        </w:rPr>
        <w:instrText>/" \</w:instrText>
      </w:r>
      <w:r>
        <w:instrText>h</w:instrText>
      </w:r>
      <w:r w:rsidRPr="00C86F76">
        <w:rPr>
          <w:lang w:val="ru-RU"/>
        </w:rPr>
        <w:instrText xml:space="preserve"> </w:instrText>
      </w:r>
      <w:r>
        <w:fldChar w:fldCharType="separate"/>
      </w:r>
      <w:r>
        <w:rPr>
          <w:rStyle w:val="ad"/>
        </w:rPr>
        <w:t>https</w:t>
      </w:r>
      <w:r w:rsidRPr="00D660F2">
        <w:rPr>
          <w:rStyle w:val="ad"/>
          <w:lang w:val="ru-RU"/>
        </w:rPr>
        <w:t>://</w:t>
      </w:r>
      <w:r>
        <w:rPr>
          <w:rStyle w:val="ad"/>
        </w:rPr>
        <w:t>info</w:t>
      </w:r>
      <w:r w:rsidRPr="00D660F2">
        <w:rPr>
          <w:rStyle w:val="ad"/>
          <w:lang w:val="ru-RU"/>
        </w:rPr>
        <w:t>.</w:t>
      </w:r>
      <w:r>
        <w:rPr>
          <w:rStyle w:val="ad"/>
        </w:rPr>
        <w:t>gosuslugi</w:t>
      </w:r>
      <w:r w:rsidRPr="00D660F2">
        <w:rPr>
          <w:rStyle w:val="ad"/>
          <w:lang w:val="ru-RU"/>
        </w:rPr>
        <w:t>.</w:t>
      </w:r>
      <w:r>
        <w:rPr>
          <w:rStyle w:val="ad"/>
        </w:rPr>
        <w:t>ru</w:t>
      </w:r>
      <w:r w:rsidRPr="00D660F2">
        <w:rPr>
          <w:rStyle w:val="ad"/>
          <w:lang w:val="ru-RU"/>
        </w:rPr>
        <w:t>/</w:t>
      </w:r>
      <w:r>
        <w:rPr>
          <w:rStyle w:val="ad"/>
          <w:lang w:val="ru-RU"/>
        </w:rPr>
        <w:fldChar w:fldCharType="end"/>
      </w:r>
      <w:bookmarkEnd w:id="37"/>
    </w:p>
  </w:footnote>
  <w:footnote w:id="4">
    <w:p w:rsidR="00B96AF2" w:rsidRPr="00D660F2" w:rsidRDefault="00B96AF2">
      <w:pPr>
        <w:pStyle w:val="afa"/>
        <w:rPr>
          <w:lang w:val="ru-RU"/>
        </w:rPr>
      </w:pPr>
      <w:r>
        <w:rPr>
          <w:rStyle w:val="af8"/>
        </w:rPr>
        <w:footnoteRef/>
      </w:r>
      <w:r w:rsidRPr="00D660F2">
        <w:rPr>
          <w:lang w:val="ru-RU"/>
        </w:rPr>
        <w:t xml:space="preserve"> </w:t>
      </w:r>
      <w:bookmarkStart w:id="46" w:name="_82527b92bd61089d09926b80120407b9"/>
      <w:r w:rsidRPr="00D660F2">
        <w:rPr>
          <w:lang w:val="ru-RU"/>
        </w:rPr>
        <w:t xml:space="preserve">Регламентированный запрос типа «Рассылка» и права доступа на него регистрируются аналогично Регламентированному </w:t>
      </w:r>
      <w:r>
        <w:t>SQL</w:t>
      </w:r>
      <w:r w:rsidRPr="00D660F2">
        <w:rPr>
          <w:lang w:val="ru-RU"/>
        </w:rPr>
        <w:t>-запросу.</w:t>
      </w:r>
      <w:bookmarkEnd w:id="46"/>
    </w:p>
  </w:footnote>
  <w:footnote w:id="5">
    <w:p w:rsidR="00B96AF2" w:rsidRPr="00D660F2" w:rsidRDefault="00B96AF2">
      <w:pPr>
        <w:pStyle w:val="afa"/>
        <w:rPr>
          <w:lang w:val="ru-RU"/>
        </w:rPr>
      </w:pPr>
      <w:r>
        <w:rPr>
          <w:rStyle w:val="af8"/>
        </w:rPr>
        <w:footnoteRef/>
      </w:r>
      <w:r w:rsidRPr="00D660F2">
        <w:rPr>
          <w:lang w:val="ru-RU"/>
        </w:rPr>
        <w:t xml:space="preserve"> </w:t>
      </w:r>
      <w:bookmarkStart w:id="57" w:name="_a10443bb9ff9d0a9fa35f044147eeb52"/>
      <w:r w:rsidRPr="00D660F2">
        <w:rPr>
          <w:lang w:val="ru-RU"/>
        </w:rPr>
        <w:t xml:space="preserve">Документы размещены на портале </w:t>
      </w:r>
      <w:r>
        <w:fldChar w:fldCharType="begin"/>
      </w:r>
      <w:r w:rsidRPr="00C86F76">
        <w:rPr>
          <w:lang w:val="ru-RU"/>
        </w:rPr>
        <w:instrText xml:space="preserve"> </w:instrText>
      </w:r>
      <w:r>
        <w:instrText>HYPERLINK</w:instrText>
      </w:r>
      <w:r w:rsidRPr="00C86F76">
        <w:rPr>
          <w:lang w:val="ru-RU"/>
        </w:rPr>
        <w:instrText xml:space="preserve"> "</w:instrText>
      </w:r>
      <w:r>
        <w:instrText>https</w:instrText>
      </w:r>
      <w:r w:rsidRPr="00C86F76">
        <w:rPr>
          <w:lang w:val="ru-RU"/>
        </w:rPr>
        <w:instrText>://</w:instrText>
      </w:r>
      <w:r>
        <w:instrText>info</w:instrText>
      </w:r>
      <w:r w:rsidRPr="00C86F76">
        <w:rPr>
          <w:lang w:val="ru-RU"/>
        </w:rPr>
        <w:instrText>.</w:instrText>
      </w:r>
      <w:r>
        <w:instrText>gosuslugi</w:instrText>
      </w:r>
      <w:r w:rsidRPr="00C86F76">
        <w:rPr>
          <w:lang w:val="ru-RU"/>
        </w:rPr>
        <w:instrText>.</w:instrText>
      </w:r>
      <w:r>
        <w:instrText>ru</w:instrText>
      </w:r>
      <w:r w:rsidRPr="00C86F76">
        <w:rPr>
          <w:lang w:val="ru-RU"/>
        </w:rPr>
        <w:instrText>/</w:instrText>
      </w:r>
      <w:r>
        <w:instrText>docs</w:instrText>
      </w:r>
      <w:r w:rsidRPr="00C86F76">
        <w:rPr>
          <w:lang w:val="ru-RU"/>
        </w:rPr>
        <w:instrText>/</w:instrText>
      </w:r>
      <w:r>
        <w:instrText>section</w:instrText>
      </w:r>
      <w:r w:rsidRPr="00C86F76">
        <w:rPr>
          <w:lang w:val="ru-RU"/>
        </w:rPr>
        <w:instrText>/%</w:instrText>
      </w:r>
      <w:r>
        <w:instrText>D</w:instrText>
      </w:r>
      <w:r w:rsidRPr="00C86F76">
        <w:rPr>
          <w:lang w:val="ru-RU"/>
        </w:rPr>
        <w:instrText>0%</w:instrText>
      </w:r>
      <w:r>
        <w:instrText>A</w:instrText>
      </w:r>
      <w:r w:rsidRPr="00C86F76">
        <w:rPr>
          <w:lang w:val="ru-RU"/>
        </w:rPr>
        <w:instrText>1%</w:instrText>
      </w:r>
      <w:r>
        <w:instrText>D</w:instrText>
      </w:r>
      <w:r w:rsidRPr="00C86F76">
        <w:rPr>
          <w:lang w:val="ru-RU"/>
        </w:rPr>
        <w:instrText>0%9</w:instrText>
      </w:r>
      <w:r>
        <w:instrText>C</w:instrText>
      </w:r>
      <w:r w:rsidRPr="00C86F76">
        <w:rPr>
          <w:lang w:val="ru-RU"/>
        </w:rPr>
        <w:instrText>%</w:instrText>
      </w:r>
      <w:r>
        <w:instrText>D</w:instrText>
      </w:r>
      <w:r w:rsidRPr="00C86F76">
        <w:rPr>
          <w:lang w:val="ru-RU"/>
        </w:rPr>
        <w:instrText>0%</w:instrText>
      </w:r>
      <w:r>
        <w:instrText>AD</w:instrText>
      </w:r>
      <w:r w:rsidRPr="00C86F76">
        <w:rPr>
          <w:lang w:val="ru-RU"/>
        </w:rPr>
        <w:instrText>%</w:instrText>
      </w:r>
      <w:r>
        <w:instrText>D</w:instrText>
      </w:r>
      <w:r w:rsidRPr="00C86F76">
        <w:rPr>
          <w:lang w:val="ru-RU"/>
        </w:rPr>
        <w:instrText>0%92_4/" \</w:instrText>
      </w:r>
      <w:r>
        <w:instrText>h</w:instrText>
      </w:r>
      <w:r w:rsidRPr="00C86F76">
        <w:rPr>
          <w:lang w:val="ru-RU"/>
        </w:rPr>
        <w:instrText xml:space="preserve"> </w:instrText>
      </w:r>
      <w:r>
        <w:fldChar w:fldCharType="separate"/>
      </w:r>
      <w:r w:rsidRPr="00D660F2">
        <w:rPr>
          <w:rStyle w:val="ad"/>
          <w:lang w:val="ru-RU"/>
        </w:rPr>
        <w:t>ЕСКС</w:t>
      </w:r>
      <w:r>
        <w:rPr>
          <w:rStyle w:val="ad"/>
          <w:lang w:val="ru-RU"/>
        </w:rPr>
        <w:fldChar w:fldCharType="end"/>
      </w:r>
      <w:bookmarkStart w:id="58" w:name="_72d1d974339654073c11423dd222bf87"/>
      <w:bookmarkEnd w:id="57"/>
      <w:bookmarkEnd w:id="58"/>
    </w:p>
  </w:footnote>
  <w:footnote w:id="6">
    <w:p w:rsidR="00B96AF2" w:rsidRPr="00D660F2" w:rsidRDefault="00B96AF2">
      <w:pPr>
        <w:pStyle w:val="afa"/>
        <w:rPr>
          <w:lang w:val="ru-RU"/>
        </w:rPr>
      </w:pPr>
      <w:r>
        <w:rPr>
          <w:rStyle w:val="af8"/>
        </w:rPr>
        <w:footnoteRef/>
      </w:r>
      <w:r w:rsidRPr="00D660F2">
        <w:rPr>
          <w:lang w:val="ru-RU"/>
        </w:rPr>
        <w:t xml:space="preserve"> </w:t>
      </w:r>
      <w:bookmarkStart w:id="63" w:name="_5543d0c2c643d8719c9348ee7b5fd7cd"/>
      <w:r w:rsidRPr="00D660F2">
        <w:rPr>
          <w:lang w:val="ru-RU"/>
        </w:rPr>
        <w:t>ПО «Витрина данных» поддерживает самостоятельный запрос дельты только для распределённых подписок.</w:t>
      </w:r>
      <w:bookmarkEnd w:id="63"/>
    </w:p>
  </w:footnote>
  <w:footnote w:id="7">
    <w:p w:rsidR="00B96AF2" w:rsidRPr="00D660F2" w:rsidRDefault="00B96AF2">
      <w:pPr>
        <w:pStyle w:val="afa"/>
        <w:rPr>
          <w:lang w:val="ru-RU"/>
        </w:rPr>
      </w:pPr>
      <w:r>
        <w:rPr>
          <w:rStyle w:val="af8"/>
        </w:rPr>
        <w:footnoteRef/>
      </w:r>
      <w:r w:rsidRPr="00D660F2">
        <w:rPr>
          <w:lang w:val="ru-RU"/>
        </w:rPr>
        <w:t xml:space="preserve"> </w:t>
      </w:r>
      <w:bookmarkStart w:id="77" w:name="_44fb1d2fac830fdb16cff413253625ce"/>
      <w:r w:rsidRPr="00D660F2">
        <w:rPr>
          <w:lang w:val="ru-RU"/>
        </w:rPr>
        <w:t xml:space="preserve">Документы размещены на портале </w:t>
      </w:r>
      <w:r>
        <w:fldChar w:fldCharType="begin"/>
      </w:r>
      <w:r w:rsidRPr="00C86F76">
        <w:rPr>
          <w:lang w:val="ru-RU"/>
        </w:rPr>
        <w:instrText xml:space="preserve"> </w:instrText>
      </w:r>
      <w:r>
        <w:instrText>HYPERLINK</w:instrText>
      </w:r>
      <w:r w:rsidRPr="00C86F76">
        <w:rPr>
          <w:lang w:val="ru-RU"/>
        </w:rPr>
        <w:instrText xml:space="preserve"> "</w:instrText>
      </w:r>
      <w:r>
        <w:instrText>https</w:instrText>
      </w:r>
      <w:r w:rsidRPr="00C86F76">
        <w:rPr>
          <w:lang w:val="ru-RU"/>
        </w:rPr>
        <w:instrText>://</w:instrText>
      </w:r>
      <w:r>
        <w:instrText>info</w:instrText>
      </w:r>
      <w:r w:rsidRPr="00C86F76">
        <w:rPr>
          <w:lang w:val="ru-RU"/>
        </w:rPr>
        <w:instrText>.</w:instrText>
      </w:r>
      <w:r>
        <w:instrText>gosuslugi</w:instrText>
      </w:r>
      <w:r w:rsidRPr="00C86F76">
        <w:rPr>
          <w:lang w:val="ru-RU"/>
        </w:rPr>
        <w:instrText>.</w:instrText>
      </w:r>
      <w:r>
        <w:instrText>ru</w:instrText>
      </w:r>
      <w:r w:rsidRPr="00C86F76">
        <w:rPr>
          <w:lang w:val="ru-RU"/>
        </w:rPr>
        <w:instrText>/</w:instrText>
      </w:r>
      <w:r>
        <w:instrText>docs</w:instrText>
      </w:r>
      <w:r w:rsidRPr="00C86F76">
        <w:rPr>
          <w:lang w:val="ru-RU"/>
        </w:rPr>
        <w:instrText>/</w:instrText>
      </w:r>
      <w:r>
        <w:instrText>section</w:instrText>
      </w:r>
      <w:r w:rsidRPr="00C86F76">
        <w:rPr>
          <w:lang w:val="ru-RU"/>
        </w:rPr>
        <w:instrText>/%</w:instrText>
      </w:r>
      <w:r>
        <w:instrText>D</w:instrText>
      </w:r>
      <w:r w:rsidRPr="00C86F76">
        <w:rPr>
          <w:lang w:val="ru-RU"/>
        </w:rPr>
        <w:instrText>0%</w:instrText>
      </w:r>
      <w:r>
        <w:instrText>A</w:instrText>
      </w:r>
      <w:r w:rsidRPr="00C86F76">
        <w:rPr>
          <w:lang w:val="ru-RU"/>
        </w:rPr>
        <w:instrText>1%</w:instrText>
      </w:r>
      <w:r>
        <w:instrText>D</w:instrText>
      </w:r>
      <w:r w:rsidRPr="00C86F76">
        <w:rPr>
          <w:lang w:val="ru-RU"/>
        </w:rPr>
        <w:instrText>0%9</w:instrText>
      </w:r>
      <w:r>
        <w:instrText>C</w:instrText>
      </w:r>
      <w:r w:rsidRPr="00C86F76">
        <w:rPr>
          <w:lang w:val="ru-RU"/>
        </w:rPr>
        <w:instrText>%</w:instrText>
      </w:r>
      <w:r>
        <w:instrText>D</w:instrText>
      </w:r>
      <w:r w:rsidRPr="00C86F76">
        <w:rPr>
          <w:lang w:val="ru-RU"/>
        </w:rPr>
        <w:instrText>0%</w:instrText>
      </w:r>
      <w:r>
        <w:instrText>AD</w:instrText>
      </w:r>
      <w:r w:rsidRPr="00C86F76">
        <w:rPr>
          <w:lang w:val="ru-RU"/>
        </w:rPr>
        <w:instrText>%</w:instrText>
      </w:r>
      <w:r>
        <w:instrText>D</w:instrText>
      </w:r>
      <w:r w:rsidRPr="00C86F76">
        <w:rPr>
          <w:lang w:val="ru-RU"/>
        </w:rPr>
        <w:instrText>0%92_4/" \</w:instrText>
      </w:r>
      <w:r>
        <w:instrText>h</w:instrText>
      </w:r>
      <w:r w:rsidRPr="00C86F76">
        <w:rPr>
          <w:lang w:val="ru-RU"/>
        </w:rPr>
        <w:instrText xml:space="preserve"> </w:instrText>
      </w:r>
      <w:r>
        <w:fldChar w:fldCharType="separate"/>
      </w:r>
      <w:r w:rsidRPr="00D660F2">
        <w:rPr>
          <w:rStyle w:val="ad"/>
          <w:lang w:val="ru-RU"/>
        </w:rPr>
        <w:t>ЕСКС</w:t>
      </w:r>
      <w:r>
        <w:rPr>
          <w:rStyle w:val="ad"/>
          <w:lang w:val="ru-RU"/>
        </w:rPr>
        <w:fldChar w:fldCharType="end"/>
      </w:r>
      <w:bookmarkStart w:id="78" w:name="_c05387be33f2ab9c608787718d80a405"/>
      <w:bookmarkEnd w:id="77"/>
      <w:bookmarkEnd w:id="78"/>
    </w:p>
  </w:footnote>
  <w:footnote w:id="8">
    <w:p w:rsidR="00B96AF2" w:rsidRPr="00D660F2" w:rsidRDefault="00B96AF2">
      <w:pPr>
        <w:pStyle w:val="afa"/>
        <w:rPr>
          <w:lang w:val="ru-RU"/>
        </w:rPr>
      </w:pPr>
      <w:r>
        <w:rPr>
          <w:rStyle w:val="af8"/>
        </w:rPr>
        <w:footnoteRef/>
      </w:r>
      <w:r w:rsidRPr="00D660F2">
        <w:rPr>
          <w:lang w:val="ru-RU"/>
        </w:rPr>
        <w:t xml:space="preserve"> </w:t>
      </w:r>
      <w:bookmarkStart w:id="94" w:name="_75d73ff1125d0cf49a1d3588fb362115"/>
      <w:r w:rsidRPr="00D660F2">
        <w:rPr>
          <w:lang w:val="ru-RU"/>
        </w:rPr>
        <w:t xml:space="preserve">См. </w:t>
      </w:r>
      <w:r>
        <w:fldChar w:fldCharType="begin"/>
      </w:r>
      <w:r w:rsidRPr="00C86F76">
        <w:rPr>
          <w:lang w:val="ru-RU"/>
        </w:rPr>
        <w:instrText xml:space="preserve"> </w:instrText>
      </w:r>
      <w:r>
        <w:instrText>HYPERLINK</w:instrText>
      </w:r>
      <w:r w:rsidRPr="00C86F76">
        <w:rPr>
          <w:lang w:val="ru-RU"/>
        </w:rPr>
        <w:instrText xml:space="preserve"> "</w:instrText>
      </w:r>
      <w:r>
        <w:instrText>https</w:instrText>
      </w:r>
      <w:r w:rsidRPr="00C86F76">
        <w:rPr>
          <w:lang w:val="ru-RU"/>
        </w:rPr>
        <w:instrText>://</w:instrText>
      </w:r>
      <w:r>
        <w:instrText>calcite</w:instrText>
      </w:r>
      <w:r w:rsidRPr="00C86F76">
        <w:rPr>
          <w:lang w:val="ru-RU"/>
        </w:rPr>
        <w:instrText>.</w:instrText>
      </w:r>
      <w:r>
        <w:instrText>apache</w:instrText>
      </w:r>
      <w:r w:rsidRPr="00C86F76">
        <w:rPr>
          <w:lang w:val="ru-RU"/>
        </w:rPr>
        <w:instrText>.</w:instrText>
      </w:r>
      <w:r>
        <w:instrText>org</w:instrText>
      </w:r>
      <w:r w:rsidRPr="00C86F76">
        <w:rPr>
          <w:lang w:val="ru-RU"/>
        </w:rPr>
        <w:instrText>/</w:instrText>
      </w:r>
      <w:r>
        <w:instrText>docs</w:instrText>
      </w:r>
      <w:r w:rsidRPr="00C86F76">
        <w:rPr>
          <w:lang w:val="ru-RU"/>
        </w:rPr>
        <w:instrText>/</w:instrText>
      </w:r>
      <w:r>
        <w:instrText>reference</w:instrText>
      </w:r>
      <w:r w:rsidRPr="00C86F76">
        <w:rPr>
          <w:lang w:val="ru-RU"/>
        </w:rPr>
        <w:instrText>.</w:instrText>
      </w:r>
      <w:r>
        <w:instrText>html</w:instrText>
      </w:r>
      <w:r w:rsidRPr="00C86F76">
        <w:rPr>
          <w:lang w:val="ru-RU"/>
        </w:rPr>
        <w:instrText>" \</w:instrText>
      </w:r>
      <w:r>
        <w:instrText>l</w:instrText>
      </w:r>
      <w:r w:rsidRPr="00C86F76">
        <w:rPr>
          <w:lang w:val="ru-RU"/>
        </w:rPr>
        <w:instrText xml:space="preserve"> "</w:instrText>
      </w:r>
      <w:r>
        <w:instrText>keywords</w:instrText>
      </w:r>
      <w:r w:rsidRPr="00C86F76">
        <w:rPr>
          <w:lang w:val="ru-RU"/>
        </w:rPr>
        <w:instrText>" \</w:instrText>
      </w:r>
      <w:r>
        <w:instrText>h</w:instrText>
      </w:r>
      <w:r w:rsidRPr="00C86F76">
        <w:rPr>
          <w:lang w:val="ru-RU"/>
        </w:rPr>
        <w:instrText xml:space="preserve"> </w:instrText>
      </w:r>
      <w:r>
        <w:fldChar w:fldCharType="separate"/>
      </w:r>
      <w:r>
        <w:rPr>
          <w:rStyle w:val="ad"/>
        </w:rPr>
        <w:t>https</w:t>
      </w:r>
      <w:r w:rsidRPr="00D660F2">
        <w:rPr>
          <w:rStyle w:val="ad"/>
          <w:lang w:val="ru-RU"/>
        </w:rPr>
        <w:t>://</w:t>
      </w:r>
      <w:r>
        <w:rPr>
          <w:rStyle w:val="ad"/>
        </w:rPr>
        <w:t>calcite</w:t>
      </w:r>
      <w:r w:rsidRPr="00D660F2">
        <w:rPr>
          <w:rStyle w:val="ad"/>
          <w:lang w:val="ru-RU"/>
        </w:rPr>
        <w:t>.</w:t>
      </w:r>
      <w:r>
        <w:rPr>
          <w:rStyle w:val="ad"/>
        </w:rPr>
        <w:t>apache</w:t>
      </w:r>
      <w:r w:rsidRPr="00D660F2">
        <w:rPr>
          <w:rStyle w:val="ad"/>
          <w:lang w:val="ru-RU"/>
        </w:rPr>
        <w:t>.</w:t>
      </w:r>
      <w:r>
        <w:rPr>
          <w:rStyle w:val="ad"/>
        </w:rPr>
        <w:t>org</w:t>
      </w:r>
      <w:r w:rsidRPr="00D660F2">
        <w:rPr>
          <w:rStyle w:val="ad"/>
          <w:lang w:val="ru-RU"/>
        </w:rPr>
        <w:t>/</w:t>
      </w:r>
      <w:r>
        <w:rPr>
          <w:rStyle w:val="ad"/>
        </w:rPr>
        <w:t>docs</w:t>
      </w:r>
      <w:r w:rsidRPr="00D660F2">
        <w:rPr>
          <w:rStyle w:val="ad"/>
          <w:lang w:val="ru-RU"/>
        </w:rPr>
        <w:t>/</w:t>
      </w:r>
      <w:r>
        <w:rPr>
          <w:rStyle w:val="ad"/>
        </w:rPr>
        <w:t>reference</w:t>
      </w:r>
      <w:r w:rsidRPr="00D660F2">
        <w:rPr>
          <w:rStyle w:val="ad"/>
          <w:lang w:val="ru-RU"/>
        </w:rPr>
        <w:t>.</w:t>
      </w:r>
      <w:r>
        <w:rPr>
          <w:rStyle w:val="ad"/>
        </w:rPr>
        <w:t>html</w:t>
      </w:r>
      <w:r w:rsidRPr="00D660F2">
        <w:rPr>
          <w:rStyle w:val="ad"/>
          <w:lang w:val="ru-RU"/>
        </w:rPr>
        <w:t>#</w:t>
      </w:r>
      <w:r>
        <w:rPr>
          <w:rStyle w:val="ad"/>
        </w:rPr>
        <w:t>keywords</w:t>
      </w:r>
      <w:r>
        <w:rPr>
          <w:rStyle w:val="ad"/>
        </w:rPr>
        <w:fldChar w:fldCharType="end"/>
      </w:r>
      <w:bookmarkEnd w:id="94"/>
    </w:p>
  </w:footnote>
  <w:footnote w:id="9">
    <w:p w:rsidR="00B96AF2" w:rsidRPr="00D660F2" w:rsidRDefault="00B96AF2">
      <w:pPr>
        <w:pStyle w:val="afa"/>
        <w:rPr>
          <w:lang w:val="ru-RU"/>
        </w:rPr>
      </w:pPr>
      <w:r>
        <w:rPr>
          <w:rStyle w:val="af8"/>
        </w:rPr>
        <w:footnoteRef/>
      </w:r>
      <w:r w:rsidRPr="00D660F2">
        <w:rPr>
          <w:lang w:val="ru-RU"/>
        </w:rPr>
        <w:t xml:space="preserve"> </w:t>
      </w:r>
      <w:bookmarkStart w:id="99" w:name="_cce9927212a81ece3b2982e408711695"/>
      <w:r w:rsidRPr="00D660F2">
        <w:rPr>
          <w:lang w:val="ru-RU"/>
        </w:rPr>
        <w:t xml:space="preserve">Документ размещен на портале ЕСКС </w:t>
      </w:r>
      <w:r>
        <w:fldChar w:fldCharType="begin"/>
      </w:r>
      <w:r w:rsidRPr="00C86F76">
        <w:rPr>
          <w:lang w:val="ru-RU"/>
        </w:rPr>
        <w:instrText xml:space="preserve"> </w:instrText>
      </w:r>
      <w:r>
        <w:instrText>HYPERLINK</w:instrText>
      </w:r>
      <w:r w:rsidRPr="00C86F76">
        <w:rPr>
          <w:lang w:val="ru-RU"/>
        </w:rPr>
        <w:instrText xml:space="preserve"> "</w:instrText>
      </w:r>
      <w:r>
        <w:instrText>https</w:instrText>
      </w:r>
      <w:r w:rsidRPr="00C86F76">
        <w:rPr>
          <w:lang w:val="ru-RU"/>
        </w:rPr>
        <w:instrText>://</w:instrText>
      </w:r>
      <w:r>
        <w:instrText>info</w:instrText>
      </w:r>
      <w:r w:rsidRPr="00C86F76">
        <w:rPr>
          <w:lang w:val="ru-RU"/>
        </w:rPr>
        <w:instrText>.</w:instrText>
      </w:r>
      <w:r>
        <w:instrText>gosuslugi</w:instrText>
      </w:r>
      <w:r w:rsidRPr="00C86F76">
        <w:rPr>
          <w:lang w:val="ru-RU"/>
        </w:rPr>
        <w:instrText>.</w:instrText>
      </w:r>
      <w:r>
        <w:instrText>ru</w:instrText>
      </w:r>
      <w:r w:rsidRPr="00C86F76">
        <w:rPr>
          <w:lang w:val="ru-RU"/>
        </w:rPr>
        <w:instrText>/</w:instrText>
      </w:r>
      <w:r>
        <w:instrText>docs</w:instrText>
      </w:r>
      <w:r w:rsidRPr="00C86F76">
        <w:rPr>
          <w:lang w:val="ru-RU"/>
        </w:rPr>
        <w:instrText>" \</w:instrText>
      </w:r>
      <w:r>
        <w:instrText>h</w:instrText>
      </w:r>
      <w:r w:rsidRPr="00C86F76">
        <w:rPr>
          <w:lang w:val="ru-RU"/>
        </w:rPr>
        <w:instrText xml:space="preserve"> </w:instrText>
      </w:r>
      <w:r>
        <w:fldChar w:fldCharType="separate"/>
      </w:r>
      <w:r>
        <w:rPr>
          <w:rStyle w:val="ad"/>
        </w:rPr>
        <w:t>https</w:t>
      </w:r>
      <w:r w:rsidRPr="00AD3B5B">
        <w:rPr>
          <w:rStyle w:val="ad"/>
          <w:lang w:val="ru-RU"/>
        </w:rPr>
        <w:t>://</w:t>
      </w:r>
      <w:r>
        <w:rPr>
          <w:rStyle w:val="ad"/>
        </w:rPr>
        <w:t>info</w:t>
      </w:r>
      <w:r w:rsidRPr="00AD3B5B">
        <w:rPr>
          <w:rStyle w:val="ad"/>
          <w:lang w:val="ru-RU"/>
        </w:rPr>
        <w:t>.</w:t>
      </w:r>
      <w:r>
        <w:rPr>
          <w:rStyle w:val="ad"/>
        </w:rPr>
        <w:t>gosuslugi</w:t>
      </w:r>
      <w:r w:rsidRPr="00AD3B5B">
        <w:rPr>
          <w:rStyle w:val="ad"/>
          <w:lang w:val="ru-RU"/>
        </w:rPr>
        <w:t>.</w:t>
      </w:r>
      <w:r>
        <w:rPr>
          <w:rStyle w:val="ad"/>
        </w:rPr>
        <w:t>ru</w:t>
      </w:r>
      <w:r w:rsidRPr="00AD3B5B">
        <w:rPr>
          <w:rStyle w:val="ad"/>
          <w:lang w:val="ru-RU"/>
        </w:rPr>
        <w:t>/</w:t>
      </w:r>
      <w:r>
        <w:rPr>
          <w:rStyle w:val="ad"/>
        </w:rPr>
        <w:t>docs</w:t>
      </w:r>
      <w:r>
        <w:rPr>
          <w:rStyle w:val="ad"/>
        </w:rPr>
        <w:fldChar w:fldCharType="end"/>
      </w:r>
      <w:bookmarkEnd w:id="99"/>
    </w:p>
  </w:footnote>
  <w:footnote w:id="10">
    <w:p w:rsidR="00B96AF2" w:rsidRPr="00D660F2" w:rsidRDefault="00B96AF2">
      <w:pPr>
        <w:pStyle w:val="afa"/>
        <w:rPr>
          <w:lang w:val="ru-RU"/>
        </w:rPr>
      </w:pPr>
      <w:r>
        <w:rPr>
          <w:rStyle w:val="af8"/>
        </w:rPr>
        <w:footnoteRef/>
      </w:r>
      <w:r w:rsidRPr="00D660F2">
        <w:rPr>
          <w:lang w:val="ru-RU"/>
        </w:rPr>
        <w:t xml:space="preserve"> </w:t>
      </w:r>
      <w:bookmarkStart w:id="119" w:name="_f53c11092c2e3a293ab633bec66f3d99"/>
      <w:r w:rsidRPr="00D660F2">
        <w:rPr>
          <w:lang w:val="ru-RU"/>
        </w:rPr>
        <w:t xml:space="preserve">Документ размещен на портале ФГИС «ЕИП НСУД» </w:t>
      </w:r>
      <w:r>
        <w:fldChar w:fldCharType="begin"/>
      </w:r>
      <w:r w:rsidRPr="00C86F76">
        <w:rPr>
          <w:lang w:val="ru-RU"/>
        </w:rPr>
        <w:instrText xml:space="preserve"> </w:instrText>
      </w:r>
      <w:r>
        <w:instrText>HYPERLINK</w:instrText>
      </w:r>
      <w:r w:rsidRPr="00C86F76">
        <w:rPr>
          <w:lang w:val="ru-RU"/>
        </w:rPr>
        <w:instrText xml:space="preserve"> "</w:instrText>
      </w:r>
      <w:r>
        <w:instrText>https</w:instrText>
      </w:r>
      <w:r w:rsidRPr="00C86F76">
        <w:rPr>
          <w:lang w:val="ru-RU"/>
        </w:rPr>
        <w:instrText>://</w:instrText>
      </w:r>
      <w:r>
        <w:instrText>nsud</w:instrText>
      </w:r>
      <w:r w:rsidRPr="00C86F76">
        <w:rPr>
          <w:lang w:val="ru-RU"/>
        </w:rPr>
        <w:instrText>.</w:instrText>
      </w:r>
      <w:r>
        <w:instrText>gosuslugi</w:instrText>
      </w:r>
      <w:r w:rsidRPr="00C86F76">
        <w:rPr>
          <w:lang w:val="ru-RU"/>
        </w:rPr>
        <w:instrText>.</w:instrText>
      </w:r>
      <w:r>
        <w:instrText>ru</w:instrText>
      </w:r>
      <w:r w:rsidRPr="00C86F76">
        <w:rPr>
          <w:lang w:val="ru-RU"/>
        </w:rPr>
        <w:instrText>/</w:instrText>
      </w:r>
      <w:r>
        <w:instrText>ifp</w:instrText>
      </w:r>
      <w:r w:rsidRPr="00C86F76">
        <w:rPr>
          <w:lang w:val="ru-RU"/>
        </w:rPr>
        <w:instrText>/</w:instrText>
      </w:r>
      <w:r>
        <w:instrText>portals</w:instrText>
      </w:r>
      <w:r w:rsidRPr="00C86F76">
        <w:rPr>
          <w:lang w:val="ru-RU"/>
        </w:rPr>
        <w:instrText>/</w:instrText>
      </w:r>
      <w:r>
        <w:instrText>documents</w:instrText>
      </w:r>
      <w:r w:rsidRPr="00C86F76">
        <w:rPr>
          <w:lang w:val="ru-RU"/>
        </w:rPr>
        <w:instrText>" \</w:instrText>
      </w:r>
      <w:r>
        <w:instrText>h</w:instrText>
      </w:r>
      <w:r w:rsidRPr="00C86F76">
        <w:rPr>
          <w:lang w:val="ru-RU"/>
        </w:rPr>
        <w:instrText xml:space="preserve"> </w:instrText>
      </w:r>
      <w:r>
        <w:fldChar w:fldCharType="separate"/>
      </w:r>
      <w:r>
        <w:rPr>
          <w:rStyle w:val="ad"/>
        </w:rPr>
        <w:t>https</w:t>
      </w:r>
      <w:r w:rsidRPr="00D660F2">
        <w:rPr>
          <w:rStyle w:val="ad"/>
          <w:lang w:val="ru-RU"/>
        </w:rPr>
        <w:t>://</w:t>
      </w:r>
      <w:r>
        <w:rPr>
          <w:rStyle w:val="ad"/>
        </w:rPr>
        <w:t>nsud</w:t>
      </w:r>
      <w:r w:rsidRPr="00D660F2">
        <w:rPr>
          <w:rStyle w:val="ad"/>
          <w:lang w:val="ru-RU"/>
        </w:rPr>
        <w:t>.</w:t>
      </w:r>
      <w:r>
        <w:rPr>
          <w:rStyle w:val="ad"/>
        </w:rPr>
        <w:t>gosuslugi</w:t>
      </w:r>
      <w:r w:rsidRPr="00D660F2">
        <w:rPr>
          <w:rStyle w:val="ad"/>
          <w:lang w:val="ru-RU"/>
        </w:rPr>
        <w:t>.</w:t>
      </w:r>
      <w:r>
        <w:rPr>
          <w:rStyle w:val="ad"/>
        </w:rPr>
        <w:t>ru</w:t>
      </w:r>
      <w:r w:rsidRPr="00D660F2">
        <w:rPr>
          <w:rStyle w:val="ad"/>
          <w:lang w:val="ru-RU"/>
        </w:rPr>
        <w:t>/</w:t>
      </w:r>
      <w:r>
        <w:rPr>
          <w:rStyle w:val="ad"/>
        </w:rPr>
        <w:t>ifp</w:t>
      </w:r>
      <w:r w:rsidRPr="00D660F2">
        <w:rPr>
          <w:rStyle w:val="ad"/>
          <w:lang w:val="ru-RU"/>
        </w:rPr>
        <w:t>/</w:t>
      </w:r>
      <w:r>
        <w:rPr>
          <w:rStyle w:val="ad"/>
        </w:rPr>
        <w:t>portals</w:t>
      </w:r>
      <w:r w:rsidRPr="00D660F2">
        <w:rPr>
          <w:rStyle w:val="ad"/>
          <w:lang w:val="ru-RU"/>
        </w:rPr>
        <w:t>/</w:t>
      </w:r>
      <w:r>
        <w:rPr>
          <w:rStyle w:val="ad"/>
        </w:rPr>
        <w:t>documents</w:t>
      </w:r>
      <w:r>
        <w:rPr>
          <w:rStyle w:val="ad"/>
        </w:rPr>
        <w:fldChar w:fldCharType="end"/>
      </w:r>
      <w:r w:rsidRPr="00D660F2">
        <w:rPr>
          <w:lang w:val="ru-RU"/>
        </w:rPr>
        <w:t xml:space="preserve"> и портале ЕСКС </w:t>
      </w:r>
      <w:hyperlink r:id="rId2">
        <w:r>
          <w:rPr>
            <w:rStyle w:val="ad"/>
          </w:rPr>
          <w:t>https</w:t>
        </w:r>
        <w:r w:rsidRPr="00D660F2">
          <w:rPr>
            <w:rStyle w:val="ad"/>
            <w:lang w:val="ru-RU"/>
          </w:rPr>
          <w:t>://</w:t>
        </w:r>
        <w:r>
          <w:rPr>
            <w:rStyle w:val="ad"/>
          </w:rPr>
          <w:t>info</w:t>
        </w:r>
        <w:r w:rsidRPr="00D660F2">
          <w:rPr>
            <w:rStyle w:val="ad"/>
            <w:lang w:val="ru-RU"/>
          </w:rPr>
          <w:t>.</w:t>
        </w:r>
        <w:r>
          <w:rPr>
            <w:rStyle w:val="ad"/>
          </w:rPr>
          <w:t>gosuslugi</w:t>
        </w:r>
        <w:r w:rsidRPr="00D660F2">
          <w:rPr>
            <w:rStyle w:val="ad"/>
            <w:lang w:val="ru-RU"/>
          </w:rPr>
          <w:t>.</w:t>
        </w:r>
        <w:r>
          <w:rPr>
            <w:rStyle w:val="ad"/>
          </w:rPr>
          <w:t>ru</w:t>
        </w:r>
      </w:hyperlink>
      <w:bookmarkEnd w:id="119"/>
    </w:p>
  </w:footnote>
  <w:footnote w:id="11">
    <w:p w:rsidR="00B96AF2" w:rsidRPr="00D660F2" w:rsidRDefault="00B96AF2">
      <w:pPr>
        <w:pStyle w:val="afa"/>
        <w:rPr>
          <w:lang w:val="ru-RU"/>
        </w:rPr>
      </w:pPr>
      <w:r>
        <w:rPr>
          <w:rStyle w:val="af8"/>
        </w:rPr>
        <w:footnoteRef/>
      </w:r>
      <w:r w:rsidRPr="00D660F2">
        <w:rPr>
          <w:lang w:val="ru-RU"/>
        </w:rPr>
        <w:t xml:space="preserve"> Документ размещен на портале </w:t>
      </w:r>
      <w:r>
        <w:fldChar w:fldCharType="begin"/>
      </w:r>
      <w:r w:rsidRPr="00C86F76">
        <w:rPr>
          <w:lang w:val="ru-RU"/>
        </w:rPr>
        <w:instrText xml:space="preserve"> </w:instrText>
      </w:r>
      <w:r>
        <w:instrText>HYPERLINK</w:instrText>
      </w:r>
      <w:r w:rsidRPr="00C86F76">
        <w:rPr>
          <w:lang w:val="ru-RU"/>
        </w:rPr>
        <w:instrText xml:space="preserve"> "</w:instrText>
      </w:r>
      <w:r>
        <w:instrText>https</w:instrText>
      </w:r>
      <w:r w:rsidRPr="00C86F76">
        <w:rPr>
          <w:lang w:val="ru-RU"/>
        </w:rPr>
        <w:instrText>://</w:instrText>
      </w:r>
      <w:r>
        <w:instrText>info</w:instrText>
      </w:r>
      <w:r w:rsidRPr="00C86F76">
        <w:rPr>
          <w:lang w:val="ru-RU"/>
        </w:rPr>
        <w:instrText>.</w:instrText>
      </w:r>
      <w:r>
        <w:instrText>gosuslugi</w:instrText>
      </w:r>
      <w:r w:rsidRPr="00C86F76">
        <w:rPr>
          <w:lang w:val="ru-RU"/>
        </w:rPr>
        <w:instrText>.</w:instrText>
      </w:r>
      <w:r>
        <w:instrText>ru</w:instrText>
      </w:r>
      <w:r w:rsidRPr="00C86F76">
        <w:rPr>
          <w:lang w:val="ru-RU"/>
        </w:rPr>
        <w:instrText>/</w:instrText>
      </w:r>
      <w:r>
        <w:instrText>docs</w:instrText>
      </w:r>
      <w:r w:rsidRPr="00C86F76">
        <w:rPr>
          <w:lang w:val="ru-RU"/>
        </w:rPr>
        <w:instrText>/</w:instrText>
      </w:r>
      <w:r>
        <w:instrText>section</w:instrText>
      </w:r>
      <w:r w:rsidRPr="00C86F76">
        <w:rPr>
          <w:lang w:val="ru-RU"/>
        </w:rPr>
        <w:instrText>/%</w:instrText>
      </w:r>
      <w:r>
        <w:instrText>D</w:instrText>
      </w:r>
      <w:r w:rsidRPr="00C86F76">
        <w:rPr>
          <w:lang w:val="ru-RU"/>
        </w:rPr>
        <w:instrText>0%</w:instrText>
      </w:r>
      <w:r>
        <w:instrText>A</w:instrText>
      </w:r>
      <w:r w:rsidRPr="00C86F76">
        <w:rPr>
          <w:lang w:val="ru-RU"/>
        </w:rPr>
        <w:instrText>1%</w:instrText>
      </w:r>
      <w:r>
        <w:instrText>D</w:instrText>
      </w:r>
      <w:r w:rsidRPr="00C86F76">
        <w:rPr>
          <w:lang w:val="ru-RU"/>
        </w:rPr>
        <w:instrText>0%9</w:instrText>
      </w:r>
      <w:r>
        <w:instrText>C</w:instrText>
      </w:r>
      <w:r w:rsidRPr="00C86F76">
        <w:rPr>
          <w:lang w:val="ru-RU"/>
        </w:rPr>
        <w:instrText>%</w:instrText>
      </w:r>
      <w:r>
        <w:instrText>D</w:instrText>
      </w:r>
      <w:r w:rsidRPr="00C86F76">
        <w:rPr>
          <w:lang w:val="ru-RU"/>
        </w:rPr>
        <w:instrText>0%</w:instrText>
      </w:r>
      <w:r>
        <w:instrText>AD</w:instrText>
      </w:r>
      <w:r w:rsidRPr="00C86F76">
        <w:rPr>
          <w:lang w:val="ru-RU"/>
        </w:rPr>
        <w:instrText>%</w:instrText>
      </w:r>
      <w:r>
        <w:instrText>D</w:instrText>
      </w:r>
      <w:r w:rsidRPr="00C86F76">
        <w:rPr>
          <w:lang w:val="ru-RU"/>
        </w:rPr>
        <w:instrText>0%92_4/" \</w:instrText>
      </w:r>
      <w:r>
        <w:instrText>h</w:instrText>
      </w:r>
      <w:r w:rsidRPr="00C86F76">
        <w:rPr>
          <w:lang w:val="ru-RU"/>
        </w:rPr>
        <w:instrText xml:space="preserve"> </w:instrText>
      </w:r>
      <w:r>
        <w:fldChar w:fldCharType="separate"/>
      </w:r>
      <w:r w:rsidRPr="00D660F2">
        <w:rPr>
          <w:rStyle w:val="ad"/>
          <w:lang w:val="ru-RU"/>
        </w:rPr>
        <w:t>ЕСКС</w:t>
      </w:r>
      <w:r>
        <w:rPr>
          <w:rStyle w:val="ad"/>
          <w:lang w:val="ru-RU"/>
        </w:rPr>
        <w:fldChar w:fldCharType="end"/>
      </w:r>
    </w:p>
  </w:footnote>
  <w:footnote w:id="12">
    <w:p w:rsidR="00B96AF2" w:rsidRPr="00D660F2" w:rsidRDefault="00B96AF2">
      <w:pPr>
        <w:pStyle w:val="afa"/>
        <w:rPr>
          <w:lang w:val="ru-RU"/>
        </w:rPr>
      </w:pPr>
      <w:r>
        <w:rPr>
          <w:rStyle w:val="af8"/>
        </w:rPr>
        <w:footnoteRef/>
      </w:r>
      <w:r w:rsidRPr="00D660F2">
        <w:rPr>
          <w:lang w:val="ru-RU"/>
        </w:rPr>
        <w:t xml:space="preserve"> </w:t>
      </w:r>
      <w:bookmarkStart w:id="129" w:name="_2333d674514faca70515e46a4e98cc4f"/>
      <w:r w:rsidRPr="00D660F2">
        <w:rPr>
          <w:lang w:val="ru-RU"/>
        </w:rPr>
        <w:t xml:space="preserve">Дополнительную информацию см. на портале </w:t>
      </w:r>
      <w:r>
        <w:fldChar w:fldCharType="begin"/>
      </w:r>
      <w:r w:rsidRPr="00C86F76">
        <w:rPr>
          <w:lang w:val="ru-RU"/>
        </w:rPr>
        <w:instrText xml:space="preserve"> </w:instrText>
      </w:r>
      <w:r>
        <w:instrText>HYPERLINK</w:instrText>
      </w:r>
      <w:r w:rsidRPr="00C86F76">
        <w:rPr>
          <w:lang w:val="ru-RU"/>
        </w:rPr>
        <w:instrText xml:space="preserve"> "</w:instrText>
      </w:r>
      <w:r>
        <w:instrText>https</w:instrText>
      </w:r>
      <w:r w:rsidRPr="00C86F76">
        <w:rPr>
          <w:lang w:val="ru-RU"/>
        </w:rPr>
        <w:instrText>://</w:instrText>
      </w:r>
      <w:r>
        <w:instrText>info</w:instrText>
      </w:r>
      <w:r w:rsidRPr="00C86F76">
        <w:rPr>
          <w:lang w:val="ru-RU"/>
        </w:rPr>
        <w:instrText>.</w:instrText>
      </w:r>
      <w:r>
        <w:instrText>gosuslugi</w:instrText>
      </w:r>
      <w:r w:rsidRPr="00C86F76">
        <w:rPr>
          <w:lang w:val="ru-RU"/>
        </w:rPr>
        <w:instrText>.</w:instrText>
      </w:r>
      <w:r>
        <w:instrText>ru</w:instrText>
      </w:r>
      <w:r w:rsidRPr="00C86F76">
        <w:rPr>
          <w:lang w:val="ru-RU"/>
        </w:rPr>
        <w:instrText>/</w:instrText>
      </w:r>
      <w:r>
        <w:instrText>docs</w:instrText>
      </w:r>
      <w:r w:rsidRPr="00C86F76">
        <w:rPr>
          <w:lang w:val="ru-RU"/>
        </w:rPr>
        <w:instrText>/</w:instrText>
      </w:r>
      <w:r>
        <w:instrText>section</w:instrText>
      </w:r>
      <w:r w:rsidRPr="00C86F76">
        <w:rPr>
          <w:lang w:val="ru-RU"/>
        </w:rPr>
        <w:instrText>/%</w:instrText>
      </w:r>
      <w:r>
        <w:instrText>D</w:instrText>
      </w:r>
      <w:r w:rsidRPr="00C86F76">
        <w:rPr>
          <w:lang w:val="ru-RU"/>
        </w:rPr>
        <w:instrText>0%</w:instrText>
      </w:r>
      <w:r>
        <w:instrText>A</w:instrText>
      </w:r>
      <w:r w:rsidRPr="00C86F76">
        <w:rPr>
          <w:lang w:val="ru-RU"/>
        </w:rPr>
        <w:instrText>1%</w:instrText>
      </w:r>
      <w:r>
        <w:instrText>D</w:instrText>
      </w:r>
      <w:r w:rsidRPr="00C86F76">
        <w:rPr>
          <w:lang w:val="ru-RU"/>
        </w:rPr>
        <w:instrText>0%9</w:instrText>
      </w:r>
      <w:r>
        <w:instrText>C</w:instrText>
      </w:r>
      <w:r w:rsidRPr="00C86F76">
        <w:rPr>
          <w:lang w:val="ru-RU"/>
        </w:rPr>
        <w:instrText>%</w:instrText>
      </w:r>
      <w:r>
        <w:instrText>D</w:instrText>
      </w:r>
      <w:r w:rsidRPr="00C86F76">
        <w:rPr>
          <w:lang w:val="ru-RU"/>
        </w:rPr>
        <w:instrText>0%</w:instrText>
      </w:r>
      <w:r>
        <w:instrText>AD</w:instrText>
      </w:r>
      <w:r w:rsidRPr="00C86F76">
        <w:rPr>
          <w:lang w:val="ru-RU"/>
        </w:rPr>
        <w:instrText>%</w:instrText>
      </w:r>
      <w:r>
        <w:instrText>D</w:instrText>
      </w:r>
      <w:r w:rsidRPr="00C86F76">
        <w:rPr>
          <w:lang w:val="ru-RU"/>
        </w:rPr>
        <w:instrText>0%92_4/" \</w:instrText>
      </w:r>
      <w:r>
        <w:instrText>h</w:instrText>
      </w:r>
      <w:r w:rsidRPr="00C86F76">
        <w:rPr>
          <w:lang w:val="ru-RU"/>
        </w:rPr>
        <w:instrText xml:space="preserve"> </w:instrText>
      </w:r>
      <w:r>
        <w:fldChar w:fldCharType="separate"/>
      </w:r>
      <w:r w:rsidRPr="00D660F2">
        <w:rPr>
          <w:rStyle w:val="ad"/>
          <w:lang w:val="ru-RU"/>
        </w:rPr>
        <w:t>ЕСКС</w:t>
      </w:r>
      <w:r>
        <w:rPr>
          <w:rStyle w:val="ad"/>
          <w:lang w:val="ru-RU"/>
        </w:rPr>
        <w:fldChar w:fldCharType="end"/>
      </w:r>
      <w:bookmarkStart w:id="130" w:name="_50d897d7634e2a8c14b0ac8ed08b1268"/>
      <w:bookmarkEnd w:id="129"/>
      <w:bookmarkEnd w:id="130"/>
    </w:p>
  </w:footnote>
  <w:footnote w:id="13">
    <w:p w:rsidR="00B96AF2" w:rsidRPr="00D660F2" w:rsidRDefault="00B96AF2">
      <w:pPr>
        <w:pStyle w:val="afa"/>
        <w:rPr>
          <w:lang w:val="ru-RU"/>
        </w:rPr>
      </w:pPr>
      <w:r>
        <w:rPr>
          <w:rStyle w:val="af8"/>
        </w:rPr>
        <w:footnoteRef/>
      </w:r>
      <w:r w:rsidRPr="00D660F2">
        <w:rPr>
          <w:lang w:val="ru-RU"/>
        </w:rPr>
        <w:t xml:space="preserve"> </w:t>
      </w:r>
      <w:bookmarkStart w:id="140" w:name="_8820002e61b170a38983ff41c1b604fe"/>
      <w:r w:rsidRPr="00D660F2">
        <w:rPr>
          <w:lang w:val="ru-RU"/>
        </w:rPr>
        <w:t xml:space="preserve">Документ размещен на портале </w:t>
      </w:r>
      <w:r>
        <w:fldChar w:fldCharType="begin"/>
      </w:r>
      <w:r w:rsidRPr="00C86F76">
        <w:rPr>
          <w:lang w:val="ru-RU"/>
        </w:rPr>
        <w:instrText xml:space="preserve"> </w:instrText>
      </w:r>
      <w:r>
        <w:instrText>HYPERLINK</w:instrText>
      </w:r>
      <w:r w:rsidRPr="00C86F76">
        <w:rPr>
          <w:lang w:val="ru-RU"/>
        </w:rPr>
        <w:instrText xml:space="preserve"> "</w:instrText>
      </w:r>
      <w:r>
        <w:instrText>https</w:instrText>
      </w:r>
      <w:r w:rsidRPr="00C86F76">
        <w:rPr>
          <w:lang w:val="ru-RU"/>
        </w:rPr>
        <w:instrText>://</w:instrText>
      </w:r>
      <w:r>
        <w:instrText>info</w:instrText>
      </w:r>
      <w:r w:rsidRPr="00C86F76">
        <w:rPr>
          <w:lang w:val="ru-RU"/>
        </w:rPr>
        <w:instrText>.</w:instrText>
      </w:r>
      <w:r>
        <w:instrText>gosuslugi</w:instrText>
      </w:r>
      <w:r w:rsidRPr="00C86F76">
        <w:rPr>
          <w:lang w:val="ru-RU"/>
        </w:rPr>
        <w:instrText>.</w:instrText>
      </w:r>
      <w:r>
        <w:instrText>ru</w:instrText>
      </w:r>
      <w:r w:rsidRPr="00C86F76">
        <w:rPr>
          <w:lang w:val="ru-RU"/>
        </w:rPr>
        <w:instrText>/</w:instrText>
      </w:r>
      <w:r>
        <w:instrText>docs</w:instrText>
      </w:r>
      <w:r w:rsidRPr="00C86F76">
        <w:rPr>
          <w:lang w:val="ru-RU"/>
        </w:rPr>
        <w:instrText>/</w:instrText>
      </w:r>
      <w:r>
        <w:instrText>section</w:instrText>
      </w:r>
      <w:r w:rsidRPr="00C86F76">
        <w:rPr>
          <w:lang w:val="ru-RU"/>
        </w:rPr>
        <w:instrText>/%</w:instrText>
      </w:r>
      <w:r>
        <w:instrText>D</w:instrText>
      </w:r>
      <w:r w:rsidRPr="00C86F76">
        <w:rPr>
          <w:lang w:val="ru-RU"/>
        </w:rPr>
        <w:instrText>0%</w:instrText>
      </w:r>
      <w:r>
        <w:instrText>A</w:instrText>
      </w:r>
      <w:r w:rsidRPr="00C86F76">
        <w:rPr>
          <w:lang w:val="ru-RU"/>
        </w:rPr>
        <w:instrText>1%</w:instrText>
      </w:r>
      <w:r>
        <w:instrText>D</w:instrText>
      </w:r>
      <w:r w:rsidRPr="00C86F76">
        <w:rPr>
          <w:lang w:val="ru-RU"/>
        </w:rPr>
        <w:instrText>0%9</w:instrText>
      </w:r>
      <w:r>
        <w:instrText>C</w:instrText>
      </w:r>
      <w:r w:rsidRPr="00C86F76">
        <w:rPr>
          <w:lang w:val="ru-RU"/>
        </w:rPr>
        <w:instrText>%</w:instrText>
      </w:r>
      <w:r>
        <w:instrText>D</w:instrText>
      </w:r>
      <w:r w:rsidRPr="00C86F76">
        <w:rPr>
          <w:lang w:val="ru-RU"/>
        </w:rPr>
        <w:instrText>0%</w:instrText>
      </w:r>
      <w:r>
        <w:instrText>AD</w:instrText>
      </w:r>
      <w:r w:rsidRPr="00C86F76">
        <w:rPr>
          <w:lang w:val="ru-RU"/>
        </w:rPr>
        <w:instrText>%</w:instrText>
      </w:r>
      <w:r>
        <w:instrText>D</w:instrText>
      </w:r>
      <w:r w:rsidRPr="00C86F76">
        <w:rPr>
          <w:lang w:val="ru-RU"/>
        </w:rPr>
        <w:instrText>0%92_4/" \</w:instrText>
      </w:r>
      <w:r>
        <w:instrText>h</w:instrText>
      </w:r>
      <w:r w:rsidRPr="00C86F76">
        <w:rPr>
          <w:lang w:val="ru-RU"/>
        </w:rPr>
        <w:instrText xml:space="preserve"> </w:instrText>
      </w:r>
      <w:r>
        <w:fldChar w:fldCharType="separate"/>
      </w:r>
      <w:r w:rsidRPr="00D660F2">
        <w:rPr>
          <w:rStyle w:val="ad"/>
          <w:lang w:val="ru-RU"/>
        </w:rPr>
        <w:t>ЕСКС</w:t>
      </w:r>
      <w:r>
        <w:rPr>
          <w:rStyle w:val="ad"/>
          <w:lang w:val="ru-RU"/>
        </w:rPr>
        <w:fldChar w:fldCharType="end"/>
      </w:r>
      <w:bookmarkStart w:id="141" w:name="_72f662fe168b712567245d3e053d3f42"/>
      <w:bookmarkEnd w:id="140"/>
      <w:bookmarkEnd w:id="141"/>
    </w:p>
  </w:footnote>
  <w:footnote w:id="14">
    <w:p w:rsidR="00B96AF2" w:rsidRPr="00D660F2" w:rsidRDefault="00B96AF2" w:rsidP="007B6B12">
      <w:pPr>
        <w:pStyle w:val="afa"/>
        <w:rPr>
          <w:lang w:val="ru-RU"/>
        </w:rPr>
      </w:pPr>
      <w:r>
        <w:rPr>
          <w:rStyle w:val="af8"/>
        </w:rPr>
        <w:footnoteRef/>
      </w:r>
      <w:r w:rsidRPr="00D660F2">
        <w:rPr>
          <w:lang w:val="ru-RU"/>
        </w:rPr>
        <w:t xml:space="preserve"> До</w:t>
      </w:r>
      <w:r>
        <w:rPr>
          <w:lang w:val="ru-RU"/>
        </w:rPr>
        <w:t>полнительную документацию см.</w:t>
      </w:r>
      <w:r w:rsidRPr="00D660F2">
        <w:rPr>
          <w:lang w:val="ru-RU"/>
        </w:rPr>
        <w:t xml:space="preserve"> на портале </w:t>
      </w:r>
      <w:r>
        <w:fldChar w:fldCharType="begin"/>
      </w:r>
      <w:r w:rsidRPr="00C86F76">
        <w:rPr>
          <w:lang w:val="ru-RU"/>
        </w:rPr>
        <w:instrText xml:space="preserve"> </w:instrText>
      </w:r>
      <w:r>
        <w:instrText>HYPERLINK</w:instrText>
      </w:r>
      <w:r w:rsidRPr="00C86F76">
        <w:rPr>
          <w:lang w:val="ru-RU"/>
        </w:rPr>
        <w:instrText xml:space="preserve"> "</w:instrText>
      </w:r>
      <w:r>
        <w:instrText>https</w:instrText>
      </w:r>
      <w:r w:rsidRPr="00C86F76">
        <w:rPr>
          <w:lang w:val="ru-RU"/>
        </w:rPr>
        <w:instrText>://</w:instrText>
      </w:r>
      <w:r>
        <w:instrText>info</w:instrText>
      </w:r>
      <w:r w:rsidRPr="00C86F76">
        <w:rPr>
          <w:lang w:val="ru-RU"/>
        </w:rPr>
        <w:instrText>.</w:instrText>
      </w:r>
      <w:r>
        <w:instrText>gosuslugi</w:instrText>
      </w:r>
      <w:r w:rsidRPr="00C86F76">
        <w:rPr>
          <w:lang w:val="ru-RU"/>
        </w:rPr>
        <w:instrText>.</w:instrText>
      </w:r>
      <w:r>
        <w:instrText>ru</w:instrText>
      </w:r>
      <w:r w:rsidRPr="00C86F76">
        <w:rPr>
          <w:lang w:val="ru-RU"/>
        </w:rPr>
        <w:instrText>/</w:instrText>
      </w:r>
      <w:r>
        <w:instrText>docs</w:instrText>
      </w:r>
      <w:r w:rsidRPr="00C86F76">
        <w:rPr>
          <w:lang w:val="ru-RU"/>
        </w:rPr>
        <w:instrText>/</w:instrText>
      </w:r>
      <w:r>
        <w:instrText>section</w:instrText>
      </w:r>
      <w:r w:rsidRPr="00C86F76">
        <w:rPr>
          <w:lang w:val="ru-RU"/>
        </w:rPr>
        <w:instrText>/%</w:instrText>
      </w:r>
      <w:r>
        <w:instrText>D</w:instrText>
      </w:r>
      <w:r w:rsidRPr="00C86F76">
        <w:rPr>
          <w:lang w:val="ru-RU"/>
        </w:rPr>
        <w:instrText>0%</w:instrText>
      </w:r>
      <w:r>
        <w:instrText>A</w:instrText>
      </w:r>
      <w:r w:rsidRPr="00C86F76">
        <w:rPr>
          <w:lang w:val="ru-RU"/>
        </w:rPr>
        <w:instrText>1%</w:instrText>
      </w:r>
      <w:r>
        <w:instrText>D</w:instrText>
      </w:r>
      <w:r w:rsidRPr="00C86F76">
        <w:rPr>
          <w:lang w:val="ru-RU"/>
        </w:rPr>
        <w:instrText>0%9</w:instrText>
      </w:r>
      <w:r>
        <w:instrText>C</w:instrText>
      </w:r>
      <w:r w:rsidRPr="00C86F76">
        <w:rPr>
          <w:lang w:val="ru-RU"/>
        </w:rPr>
        <w:instrText>%</w:instrText>
      </w:r>
      <w:r>
        <w:instrText>D</w:instrText>
      </w:r>
      <w:r w:rsidRPr="00C86F76">
        <w:rPr>
          <w:lang w:val="ru-RU"/>
        </w:rPr>
        <w:instrText>0%</w:instrText>
      </w:r>
      <w:r>
        <w:instrText>AD</w:instrText>
      </w:r>
      <w:r w:rsidRPr="00C86F76">
        <w:rPr>
          <w:lang w:val="ru-RU"/>
        </w:rPr>
        <w:instrText>%</w:instrText>
      </w:r>
      <w:r>
        <w:instrText>D</w:instrText>
      </w:r>
      <w:r w:rsidRPr="00C86F76">
        <w:rPr>
          <w:lang w:val="ru-RU"/>
        </w:rPr>
        <w:instrText>0%92_4/" \</w:instrText>
      </w:r>
      <w:r>
        <w:instrText>h</w:instrText>
      </w:r>
      <w:r w:rsidRPr="00C86F76">
        <w:rPr>
          <w:lang w:val="ru-RU"/>
        </w:rPr>
        <w:instrText xml:space="preserve"> </w:instrText>
      </w:r>
      <w:r>
        <w:fldChar w:fldCharType="separate"/>
      </w:r>
      <w:r w:rsidRPr="00D660F2">
        <w:rPr>
          <w:rStyle w:val="ad"/>
          <w:lang w:val="ru-RU"/>
        </w:rPr>
        <w:t>ЕСКС</w:t>
      </w:r>
      <w:r>
        <w:rPr>
          <w:rStyle w:val="ad"/>
          <w:lang w:val="ru-RU"/>
        </w:rPr>
        <w:fldChar w:fldCharType="end"/>
      </w:r>
    </w:p>
  </w:footnote>
  <w:footnote w:id="15">
    <w:p w:rsidR="00B96AF2" w:rsidRPr="00D660F2" w:rsidRDefault="00B96AF2">
      <w:pPr>
        <w:pStyle w:val="afa"/>
        <w:rPr>
          <w:lang w:val="ru-RU"/>
        </w:rPr>
      </w:pPr>
      <w:r>
        <w:rPr>
          <w:rStyle w:val="af8"/>
        </w:rPr>
        <w:footnoteRef/>
      </w:r>
      <w:r w:rsidRPr="00D660F2">
        <w:rPr>
          <w:lang w:val="ru-RU"/>
        </w:rPr>
        <w:t xml:space="preserve"> </w:t>
      </w:r>
      <w:bookmarkStart w:id="156" w:name="_0cf21e732dbdf037c8f86c936e5064d7"/>
      <w:r w:rsidRPr="00D660F2">
        <w:rPr>
          <w:lang w:val="ru-RU"/>
        </w:rPr>
        <w:t xml:space="preserve">Документ размещен на портале </w:t>
      </w:r>
      <w:r>
        <w:fldChar w:fldCharType="begin"/>
      </w:r>
      <w:r w:rsidRPr="00C86F76">
        <w:rPr>
          <w:lang w:val="ru-RU"/>
        </w:rPr>
        <w:instrText xml:space="preserve"> </w:instrText>
      </w:r>
      <w:r>
        <w:instrText>HYPERLINK</w:instrText>
      </w:r>
      <w:r w:rsidRPr="00C86F76">
        <w:rPr>
          <w:lang w:val="ru-RU"/>
        </w:rPr>
        <w:instrText xml:space="preserve"> "</w:instrText>
      </w:r>
      <w:r>
        <w:instrText>https</w:instrText>
      </w:r>
      <w:r w:rsidRPr="00C86F76">
        <w:rPr>
          <w:lang w:val="ru-RU"/>
        </w:rPr>
        <w:instrText>://</w:instrText>
      </w:r>
      <w:r>
        <w:instrText>info</w:instrText>
      </w:r>
      <w:r w:rsidRPr="00C86F76">
        <w:rPr>
          <w:lang w:val="ru-RU"/>
        </w:rPr>
        <w:instrText>.</w:instrText>
      </w:r>
      <w:r>
        <w:instrText>gosuslugi</w:instrText>
      </w:r>
      <w:r w:rsidRPr="00C86F76">
        <w:rPr>
          <w:lang w:val="ru-RU"/>
        </w:rPr>
        <w:instrText>.</w:instrText>
      </w:r>
      <w:r>
        <w:instrText>ru</w:instrText>
      </w:r>
      <w:r w:rsidRPr="00C86F76">
        <w:rPr>
          <w:lang w:val="ru-RU"/>
        </w:rPr>
        <w:instrText>/</w:instrText>
      </w:r>
      <w:r>
        <w:instrText>docs</w:instrText>
      </w:r>
      <w:r w:rsidRPr="00C86F76">
        <w:rPr>
          <w:lang w:val="ru-RU"/>
        </w:rPr>
        <w:instrText>/</w:instrText>
      </w:r>
      <w:r>
        <w:instrText>section</w:instrText>
      </w:r>
      <w:r w:rsidRPr="00C86F76">
        <w:rPr>
          <w:lang w:val="ru-RU"/>
        </w:rPr>
        <w:instrText>/%</w:instrText>
      </w:r>
      <w:r>
        <w:instrText>D</w:instrText>
      </w:r>
      <w:r w:rsidRPr="00C86F76">
        <w:rPr>
          <w:lang w:val="ru-RU"/>
        </w:rPr>
        <w:instrText>0%</w:instrText>
      </w:r>
      <w:r>
        <w:instrText>A</w:instrText>
      </w:r>
      <w:r w:rsidRPr="00C86F76">
        <w:rPr>
          <w:lang w:val="ru-RU"/>
        </w:rPr>
        <w:instrText>1%</w:instrText>
      </w:r>
      <w:r>
        <w:instrText>D</w:instrText>
      </w:r>
      <w:r w:rsidRPr="00C86F76">
        <w:rPr>
          <w:lang w:val="ru-RU"/>
        </w:rPr>
        <w:instrText>0%9</w:instrText>
      </w:r>
      <w:r>
        <w:instrText>C</w:instrText>
      </w:r>
      <w:r w:rsidRPr="00C86F76">
        <w:rPr>
          <w:lang w:val="ru-RU"/>
        </w:rPr>
        <w:instrText>%</w:instrText>
      </w:r>
      <w:r>
        <w:instrText>D</w:instrText>
      </w:r>
      <w:r w:rsidRPr="00C86F76">
        <w:rPr>
          <w:lang w:val="ru-RU"/>
        </w:rPr>
        <w:instrText>0%</w:instrText>
      </w:r>
      <w:r>
        <w:instrText>AD</w:instrText>
      </w:r>
      <w:r w:rsidRPr="00C86F76">
        <w:rPr>
          <w:lang w:val="ru-RU"/>
        </w:rPr>
        <w:instrText>%</w:instrText>
      </w:r>
      <w:r>
        <w:instrText>D</w:instrText>
      </w:r>
      <w:r w:rsidRPr="00C86F76">
        <w:rPr>
          <w:lang w:val="ru-RU"/>
        </w:rPr>
        <w:instrText>0%92_4/" \</w:instrText>
      </w:r>
      <w:r>
        <w:instrText>h</w:instrText>
      </w:r>
      <w:r w:rsidRPr="00C86F76">
        <w:rPr>
          <w:lang w:val="ru-RU"/>
        </w:rPr>
        <w:instrText xml:space="preserve"> </w:instrText>
      </w:r>
      <w:r>
        <w:fldChar w:fldCharType="separate"/>
      </w:r>
      <w:r w:rsidRPr="00D660F2">
        <w:rPr>
          <w:rStyle w:val="ad"/>
          <w:lang w:val="ru-RU"/>
        </w:rPr>
        <w:t>ЕСКС</w:t>
      </w:r>
      <w:r>
        <w:rPr>
          <w:rStyle w:val="ad"/>
          <w:lang w:val="ru-RU"/>
        </w:rPr>
        <w:fldChar w:fldCharType="end"/>
      </w:r>
      <w:bookmarkStart w:id="157" w:name="_1ce698c011e8b03867e779de5441410e"/>
      <w:bookmarkEnd w:id="156"/>
      <w:bookmarkEnd w:id="157"/>
    </w:p>
  </w:footnote>
  <w:footnote w:id="16">
    <w:p w:rsidR="00B96AF2" w:rsidRPr="00D660F2" w:rsidRDefault="00B96AF2">
      <w:pPr>
        <w:pStyle w:val="afa"/>
        <w:rPr>
          <w:lang w:val="ru-RU"/>
        </w:rPr>
      </w:pPr>
      <w:r>
        <w:rPr>
          <w:rStyle w:val="af8"/>
        </w:rPr>
        <w:footnoteRef/>
      </w:r>
      <w:r w:rsidRPr="00D660F2">
        <w:rPr>
          <w:lang w:val="ru-RU"/>
        </w:rPr>
        <w:t xml:space="preserve"> </w:t>
      </w:r>
      <w:bookmarkStart w:id="174" w:name="_cea8f42a809dc412dbfb2fcbc3874487"/>
      <w:r w:rsidRPr="00D660F2">
        <w:rPr>
          <w:lang w:val="ru-RU"/>
        </w:rPr>
        <w:t xml:space="preserve">Документ размещен на портале </w:t>
      </w:r>
      <w:r>
        <w:fldChar w:fldCharType="begin"/>
      </w:r>
      <w:r w:rsidRPr="00C86F76">
        <w:rPr>
          <w:lang w:val="ru-RU"/>
        </w:rPr>
        <w:instrText xml:space="preserve"> </w:instrText>
      </w:r>
      <w:r>
        <w:instrText>HYPERLINK</w:instrText>
      </w:r>
      <w:r w:rsidRPr="00C86F76">
        <w:rPr>
          <w:lang w:val="ru-RU"/>
        </w:rPr>
        <w:instrText xml:space="preserve"> "</w:instrText>
      </w:r>
      <w:r>
        <w:instrText>https</w:instrText>
      </w:r>
      <w:r w:rsidRPr="00C86F76">
        <w:rPr>
          <w:lang w:val="ru-RU"/>
        </w:rPr>
        <w:instrText>://</w:instrText>
      </w:r>
      <w:r>
        <w:instrText>info</w:instrText>
      </w:r>
      <w:r w:rsidRPr="00C86F76">
        <w:rPr>
          <w:lang w:val="ru-RU"/>
        </w:rPr>
        <w:instrText>.</w:instrText>
      </w:r>
      <w:r>
        <w:instrText>gosuslugi</w:instrText>
      </w:r>
      <w:r w:rsidRPr="00C86F76">
        <w:rPr>
          <w:lang w:val="ru-RU"/>
        </w:rPr>
        <w:instrText>.</w:instrText>
      </w:r>
      <w:r>
        <w:instrText>ru</w:instrText>
      </w:r>
      <w:r w:rsidRPr="00C86F76">
        <w:rPr>
          <w:lang w:val="ru-RU"/>
        </w:rPr>
        <w:instrText>/</w:instrText>
      </w:r>
      <w:r>
        <w:instrText>docs</w:instrText>
      </w:r>
      <w:r w:rsidRPr="00C86F76">
        <w:rPr>
          <w:lang w:val="ru-RU"/>
        </w:rPr>
        <w:instrText>/</w:instrText>
      </w:r>
      <w:r>
        <w:instrText>section</w:instrText>
      </w:r>
      <w:r w:rsidRPr="00C86F76">
        <w:rPr>
          <w:lang w:val="ru-RU"/>
        </w:rPr>
        <w:instrText>/%</w:instrText>
      </w:r>
      <w:r>
        <w:instrText>D</w:instrText>
      </w:r>
      <w:r w:rsidRPr="00C86F76">
        <w:rPr>
          <w:lang w:val="ru-RU"/>
        </w:rPr>
        <w:instrText>0%</w:instrText>
      </w:r>
      <w:r>
        <w:instrText>A</w:instrText>
      </w:r>
      <w:r w:rsidRPr="00C86F76">
        <w:rPr>
          <w:lang w:val="ru-RU"/>
        </w:rPr>
        <w:instrText>1%</w:instrText>
      </w:r>
      <w:r>
        <w:instrText>D</w:instrText>
      </w:r>
      <w:r w:rsidRPr="00C86F76">
        <w:rPr>
          <w:lang w:val="ru-RU"/>
        </w:rPr>
        <w:instrText>0%9</w:instrText>
      </w:r>
      <w:r>
        <w:instrText>C</w:instrText>
      </w:r>
      <w:r w:rsidRPr="00C86F76">
        <w:rPr>
          <w:lang w:val="ru-RU"/>
        </w:rPr>
        <w:instrText>%</w:instrText>
      </w:r>
      <w:r>
        <w:instrText>D</w:instrText>
      </w:r>
      <w:r w:rsidRPr="00C86F76">
        <w:rPr>
          <w:lang w:val="ru-RU"/>
        </w:rPr>
        <w:instrText>0%</w:instrText>
      </w:r>
      <w:r>
        <w:instrText>AD</w:instrText>
      </w:r>
      <w:r w:rsidRPr="00C86F76">
        <w:rPr>
          <w:lang w:val="ru-RU"/>
        </w:rPr>
        <w:instrText>%</w:instrText>
      </w:r>
      <w:r>
        <w:instrText>D</w:instrText>
      </w:r>
      <w:r w:rsidRPr="00C86F76">
        <w:rPr>
          <w:lang w:val="ru-RU"/>
        </w:rPr>
        <w:instrText>0%92_4/" \</w:instrText>
      </w:r>
      <w:r>
        <w:instrText>h</w:instrText>
      </w:r>
      <w:r w:rsidRPr="00C86F76">
        <w:rPr>
          <w:lang w:val="ru-RU"/>
        </w:rPr>
        <w:instrText xml:space="preserve"> </w:instrText>
      </w:r>
      <w:r>
        <w:fldChar w:fldCharType="separate"/>
      </w:r>
      <w:r w:rsidRPr="00D660F2">
        <w:rPr>
          <w:rStyle w:val="ad"/>
          <w:lang w:val="ru-RU"/>
        </w:rPr>
        <w:t>ЕСКС</w:t>
      </w:r>
      <w:r>
        <w:rPr>
          <w:rStyle w:val="ad"/>
          <w:lang w:val="ru-RU"/>
        </w:rPr>
        <w:fldChar w:fldCharType="end"/>
      </w:r>
      <w:bookmarkStart w:id="175" w:name="_e85e5e63df52dde252588ddf58fd81f7"/>
      <w:bookmarkEnd w:id="174"/>
      <w:bookmarkEnd w:id="175"/>
    </w:p>
  </w:footnote>
  <w:footnote w:id="17">
    <w:p w:rsidR="00B96AF2" w:rsidRPr="00D660F2" w:rsidRDefault="00B96AF2">
      <w:pPr>
        <w:pStyle w:val="afa"/>
        <w:rPr>
          <w:lang w:val="ru-RU"/>
        </w:rPr>
      </w:pPr>
      <w:r>
        <w:rPr>
          <w:rStyle w:val="af8"/>
        </w:rPr>
        <w:footnoteRef/>
      </w:r>
      <w:r w:rsidRPr="00D660F2">
        <w:rPr>
          <w:lang w:val="ru-RU"/>
        </w:rPr>
        <w:t xml:space="preserve"> </w:t>
      </w:r>
      <w:bookmarkStart w:id="177" w:name="_1c40e54e25aecfccbdfa13f817b10773"/>
      <w:r w:rsidRPr="00D660F2">
        <w:rPr>
          <w:lang w:val="ru-RU"/>
        </w:rPr>
        <w:t xml:space="preserve">Далее в </w:t>
      </w:r>
      <w:r>
        <w:fldChar w:fldCharType="begin"/>
      </w:r>
      <w:r w:rsidRPr="00C86F76">
        <w:rPr>
          <w:lang w:val="ru-RU"/>
        </w:rPr>
        <w:instrText xml:space="preserve"> </w:instrText>
      </w:r>
      <w:r>
        <w:instrText>HYPERLINK</w:instrText>
      </w:r>
      <w:r w:rsidRPr="00C86F76">
        <w:rPr>
          <w:lang w:val="ru-RU"/>
        </w:rPr>
        <w:instrText xml:space="preserve"> \</w:instrText>
      </w:r>
      <w:r>
        <w:instrText>l</w:instrText>
      </w:r>
      <w:r w:rsidRPr="00C86F76">
        <w:rPr>
          <w:lang w:val="ru-RU"/>
        </w:rPr>
        <w:instrText xml:space="preserve"> "_</w:instrText>
      </w:r>
      <w:r>
        <w:instrText>b</w:instrText>
      </w:r>
      <w:r w:rsidRPr="00C86F76">
        <w:rPr>
          <w:lang w:val="ru-RU"/>
        </w:rPr>
        <w:instrText>5982</w:instrText>
      </w:r>
      <w:r>
        <w:instrText>c</w:instrText>
      </w:r>
      <w:r w:rsidRPr="00C86F76">
        <w:rPr>
          <w:lang w:val="ru-RU"/>
        </w:rPr>
        <w:instrText>8572</w:instrText>
      </w:r>
      <w:r>
        <w:instrText>dea</w:instrText>
      </w:r>
      <w:r w:rsidRPr="00C86F76">
        <w:rPr>
          <w:lang w:val="ru-RU"/>
        </w:rPr>
        <w:instrText>2037</w:instrText>
      </w:r>
      <w:r>
        <w:instrText>f</w:instrText>
      </w:r>
      <w:r w:rsidRPr="00C86F76">
        <w:rPr>
          <w:lang w:val="ru-RU"/>
        </w:rPr>
        <w:instrText>8</w:instrText>
      </w:r>
      <w:r>
        <w:instrText>e</w:instrText>
      </w:r>
      <w:r w:rsidRPr="00C86F76">
        <w:rPr>
          <w:lang w:val="ru-RU"/>
        </w:rPr>
        <w:instrText>12</w:instrText>
      </w:r>
      <w:r>
        <w:instrText>c</w:instrText>
      </w:r>
      <w:r w:rsidRPr="00C86F76">
        <w:rPr>
          <w:lang w:val="ru-RU"/>
        </w:rPr>
        <w:instrText>96</w:instrText>
      </w:r>
      <w:r>
        <w:instrText>bb</w:instrText>
      </w:r>
      <w:r w:rsidRPr="00C86F76">
        <w:rPr>
          <w:lang w:val="ru-RU"/>
        </w:rPr>
        <w:instrText>43</w:instrText>
      </w:r>
      <w:r>
        <w:instrText>f</w:instrText>
      </w:r>
      <w:r w:rsidRPr="00C86F76">
        <w:rPr>
          <w:lang w:val="ru-RU"/>
        </w:rPr>
        <w:instrText>1</w:instrText>
      </w:r>
      <w:r>
        <w:instrText>e</w:instrText>
      </w:r>
      <w:r w:rsidRPr="00C86F76">
        <w:rPr>
          <w:lang w:val="ru-RU"/>
        </w:rPr>
        <w:instrText>" \</w:instrText>
      </w:r>
      <w:r>
        <w:instrText>h</w:instrText>
      </w:r>
      <w:r w:rsidRPr="00C86F76">
        <w:rPr>
          <w:lang w:val="ru-RU"/>
        </w:rPr>
        <w:instrText xml:space="preserve"> </w:instrText>
      </w:r>
      <w:r>
        <w:fldChar w:fldCharType="separate"/>
      </w:r>
      <w:r w:rsidRPr="00D660F2">
        <w:rPr>
          <w:rStyle w:val="ad"/>
          <w:lang w:val="ru-RU"/>
        </w:rPr>
        <w:t>Раздел 2.3</w:t>
      </w:r>
      <w:r>
        <w:rPr>
          <w:rStyle w:val="ad"/>
          <w:lang w:val="ru-RU"/>
        </w:rPr>
        <w:fldChar w:fldCharType="end"/>
      </w:r>
      <w:r w:rsidRPr="00D660F2">
        <w:rPr>
          <w:lang w:val="ru-RU"/>
        </w:rPr>
        <w:t xml:space="preserve"> префикс &lt;префикс&gt; в названии топиков может быть опущен.</w:t>
      </w:r>
      <w:bookmarkEnd w:id="177"/>
    </w:p>
  </w:footnote>
  <w:footnote w:id="18">
    <w:p w:rsidR="00B96AF2" w:rsidRPr="00D660F2" w:rsidRDefault="00B96AF2">
      <w:pPr>
        <w:pStyle w:val="afa"/>
        <w:rPr>
          <w:lang w:val="ru-RU"/>
        </w:rPr>
      </w:pPr>
      <w:r>
        <w:rPr>
          <w:rStyle w:val="af8"/>
        </w:rPr>
        <w:footnoteRef/>
      </w:r>
      <w:r w:rsidRPr="00D660F2">
        <w:rPr>
          <w:lang w:val="ru-RU"/>
        </w:rPr>
        <w:t xml:space="preserve"> </w:t>
      </w:r>
      <w:bookmarkStart w:id="187" w:name="_9f02a556535e6704ee7b2f0f86d16bfa"/>
      <w:r w:rsidRPr="00D660F2">
        <w:rPr>
          <w:lang w:val="ru-RU"/>
        </w:rPr>
        <w:t xml:space="preserve">Документ размещен на портале </w:t>
      </w:r>
      <w:r>
        <w:fldChar w:fldCharType="begin"/>
      </w:r>
      <w:r w:rsidRPr="00C86F76">
        <w:rPr>
          <w:lang w:val="ru-RU"/>
        </w:rPr>
        <w:instrText xml:space="preserve"> </w:instrText>
      </w:r>
      <w:r>
        <w:instrText>HYPERLINK</w:instrText>
      </w:r>
      <w:r w:rsidRPr="00C86F76">
        <w:rPr>
          <w:lang w:val="ru-RU"/>
        </w:rPr>
        <w:instrText xml:space="preserve"> "</w:instrText>
      </w:r>
      <w:r>
        <w:instrText>https</w:instrText>
      </w:r>
      <w:r w:rsidRPr="00C86F76">
        <w:rPr>
          <w:lang w:val="ru-RU"/>
        </w:rPr>
        <w:instrText>://</w:instrText>
      </w:r>
      <w:r>
        <w:instrText>info</w:instrText>
      </w:r>
      <w:r w:rsidRPr="00C86F76">
        <w:rPr>
          <w:lang w:val="ru-RU"/>
        </w:rPr>
        <w:instrText>.</w:instrText>
      </w:r>
      <w:r>
        <w:instrText>gosuslugi</w:instrText>
      </w:r>
      <w:r w:rsidRPr="00C86F76">
        <w:rPr>
          <w:lang w:val="ru-RU"/>
        </w:rPr>
        <w:instrText>.</w:instrText>
      </w:r>
      <w:r>
        <w:instrText>ru</w:instrText>
      </w:r>
      <w:r w:rsidRPr="00C86F76">
        <w:rPr>
          <w:lang w:val="ru-RU"/>
        </w:rPr>
        <w:instrText>/</w:instrText>
      </w:r>
      <w:r>
        <w:instrText>docs</w:instrText>
      </w:r>
      <w:r w:rsidRPr="00C86F76">
        <w:rPr>
          <w:lang w:val="ru-RU"/>
        </w:rPr>
        <w:instrText>/</w:instrText>
      </w:r>
      <w:r>
        <w:instrText>section</w:instrText>
      </w:r>
      <w:r w:rsidRPr="00C86F76">
        <w:rPr>
          <w:lang w:val="ru-RU"/>
        </w:rPr>
        <w:instrText>/%</w:instrText>
      </w:r>
      <w:r>
        <w:instrText>D</w:instrText>
      </w:r>
      <w:r w:rsidRPr="00C86F76">
        <w:rPr>
          <w:lang w:val="ru-RU"/>
        </w:rPr>
        <w:instrText>0%</w:instrText>
      </w:r>
      <w:r>
        <w:instrText>A</w:instrText>
      </w:r>
      <w:r w:rsidRPr="00C86F76">
        <w:rPr>
          <w:lang w:val="ru-RU"/>
        </w:rPr>
        <w:instrText>1%</w:instrText>
      </w:r>
      <w:r>
        <w:instrText>D</w:instrText>
      </w:r>
      <w:r w:rsidRPr="00C86F76">
        <w:rPr>
          <w:lang w:val="ru-RU"/>
        </w:rPr>
        <w:instrText>0%9</w:instrText>
      </w:r>
      <w:r>
        <w:instrText>C</w:instrText>
      </w:r>
      <w:r w:rsidRPr="00C86F76">
        <w:rPr>
          <w:lang w:val="ru-RU"/>
        </w:rPr>
        <w:instrText>%</w:instrText>
      </w:r>
      <w:r>
        <w:instrText>D</w:instrText>
      </w:r>
      <w:r w:rsidRPr="00C86F76">
        <w:rPr>
          <w:lang w:val="ru-RU"/>
        </w:rPr>
        <w:instrText>0%</w:instrText>
      </w:r>
      <w:r>
        <w:instrText>AD</w:instrText>
      </w:r>
      <w:r w:rsidRPr="00C86F76">
        <w:rPr>
          <w:lang w:val="ru-RU"/>
        </w:rPr>
        <w:instrText>%</w:instrText>
      </w:r>
      <w:r>
        <w:instrText>D</w:instrText>
      </w:r>
      <w:r w:rsidRPr="00C86F76">
        <w:rPr>
          <w:lang w:val="ru-RU"/>
        </w:rPr>
        <w:instrText>0%92_4/" \</w:instrText>
      </w:r>
      <w:r>
        <w:instrText>h</w:instrText>
      </w:r>
      <w:r w:rsidRPr="00C86F76">
        <w:rPr>
          <w:lang w:val="ru-RU"/>
        </w:rPr>
        <w:instrText xml:space="preserve"> </w:instrText>
      </w:r>
      <w:r>
        <w:fldChar w:fldCharType="separate"/>
      </w:r>
      <w:r w:rsidRPr="00D660F2">
        <w:rPr>
          <w:rStyle w:val="ad"/>
          <w:lang w:val="ru-RU"/>
        </w:rPr>
        <w:t>ЕСКС</w:t>
      </w:r>
      <w:r>
        <w:rPr>
          <w:rStyle w:val="ad"/>
          <w:lang w:val="ru-RU"/>
        </w:rPr>
        <w:fldChar w:fldCharType="end"/>
      </w:r>
      <w:bookmarkStart w:id="188" w:name="_b598394e8a9a2875cd7710e418d18a37"/>
      <w:bookmarkEnd w:id="187"/>
      <w:bookmarkEnd w:id="188"/>
    </w:p>
  </w:footnote>
  <w:footnote w:id="19">
    <w:p w:rsidR="00B96AF2" w:rsidRPr="00D660F2" w:rsidRDefault="00B96AF2">
      <w:pPr>
        <w:pStyle w:val="afa"/>
        <w:rPr>
          <w:lang w:val="ru-RU"/>
        </w:rPr>
      </w:pPr>
      <w:r>
        <w:rPr>
          <w:rStyle w:val="af8"/>
        </w:rPr>
        <w:footnoteRef/>
      </w:r>
      <w:r w:rsidRPr="00D660F2">
        <w:rPr>
          <w:lang w:val="ru-RU"/>
        </w:rPr>
        <w:t xml:space="preserve"> </w:t>
      </w:r>
      <w:bookmarkStart w:id="244" w:name="_56d8db9695e23dcae8b80e1ddb7bc4fc"/>
      <w:r w:rsidRPr="00D660F2">
        <w:rPr>
          <w:lang w:val="ru-RU"/>
        </w:rPr>
        <w:t xml:space="preserve">Документ размещен на портале </w:t>
      </w:r>
      <w:r>
        <w:fldChar w:fldCharType="begin"/>
      </w:r>
      <w:r w:rsidRPr="00C86F76">
        <w:rPr>
          <w:lang w:val="ru-RU"/>
        </w:rPr>
        <w:instrText xml:space="preserve"> </w:instrText>
      </w:r>
      <w:r>
        <w:instrText>HYPERLINK</w:instrText>
      </w:r>
      <w:r w:rsidRPr="00C86F76">
        <w:rPr>
          <w:lang w:val="ru-RU"/>
        </w:rPr>
        <w:instrText xml:space="preserve"> "</w:instrText>
      </w:r>
      <w:r>
        <w:instrText>https</w:instrText>
      </w:r>
      <w:r w:rsidRPr="00C86F76">
        <w:rPr>
          <w:lang w:val="ru-RU"/>
        </w:rPr>
        <w:instrText>://</w:instrText>
      </w:r>
      <w:r>
        <w:instrText>info</w:instrText>
      </w:r>
      <w:r w:rsidRPr="00C86F76">
        <w:rPr>
          <w:lang w:val="ru-RU"/>
        </w:rPr>
        <w:instrText>.</w:instrText>
      </w:r>
      <w:r>
        <w:instrText>gosuslugi</w:instrText>
      </w:r>
      <w:r w:rsidRPr="00C86F76">
        <w:rPr>
          <w:lang w:val="ru-RU"/>
        </w:rPr>
        <w:instrText>.</w:instrText>
      </w:r>
      <w:r>
        <w:instrText>ru</w:instrText>
      </w:r>
      <w:r w:rsidRPr="00C86F76">
        <w:rPr>
          <w:lang w:val="ru-RU"/>
        </w:rPr>
        <w:instrText>/</w:instrText>
      </w:r>
      <w:r>
        <w:instrText>docs</w:instrText>
      </w:r>
      <w:r w:rsidRPr="00C86F76">
        <w:rPr>
          <w:lang w:val="ru-RU"/>
        </w:rPr>
        <w:instrText>/</w:instrText>
      </w:r>
      <w:r>
        <w:instrText>section</w:instrText>
      </w:r>
      <w:r w:rsidRPr="00C86F76">
        <w:rPr>
          <w:lang w:val="ru-RU"/>
        </w:rPr>
        <w:instrText>/%</w:instrText>
      </w:r>
      <w:r>
        <w:instrText>D</w:instrText>
      </w:r>
      <w:r w:rsidRPr="00C86F76">
        <w:rPr>
          <w:lang w:val="ru-RU"/>
        </w:rPr>
        <w:instrText>0%</w:instrText>
      </w:r>
      <w:r>
        <w:instrText>A</w:instrText>
      </w:r>
      <w:r w:rsidRPr="00C86F76">
        <w:rPr>
          <w:lang w:val="ru-RU"/>
        </w:rPr>
        <w:instrText>1%</w:instrText>
      </w:r>
      <w:r>
        <w:instrText>D</w:instrText>
      </w:r>
      <w:r w:rsidRPr="00C86F76">
        <w:rPr>
          <w:lang w:val="ru-RU"/>
        </w:rPr>
        <w:instrText>0%9</w:instrText>
      </w:r>
      <w:r>
        <w:instrText>C</w:instrText>
      </w:r>
      <w:r w:rsidRPr="00C86F76">
        <w:rPr>
          <w:lang w:val="ru-RU"/>
        </w:rPr>
        <w:instrText>%</w:instrText>
      </w:r>
      <w:r>
        <w:instrText>D</w:instrText>
      </w:r>
      <w:r w:rsidRPr="00C86F76">
        <w:rPr>
          <w:lang w:val="ru-RU"/>
        </w:rPr>
        <w:instrText>0%</w:instrText>
      </w:r>
      <w:r>
        <w:instrText>AD</w:instrText>
      </w:r>
      <w:r w:rsidRPr="00C86F76">
        <w:rPr>
          <w:lang w:val="ru-RU"/>
        </w:rPr>
        <w:instrText>%</w:instrText>
      </w:r>
      <w:r>
        <w:instrText>D</w:instrText>
      </w:r>
      <w:r w:rsidRPr="00C86F76">
        <w:rPr>
          <w:lang w:val="ru-RU"/>
        </w:rPr>
        <w:instrText>0%92_4/" \</w:instrText>
      </w:r>
      <w:r>
        <w:instrText>h</w:instrText>
      </w:r>
      <w:r w:rsidRPr="00C86F76">
        <w:rPr>
          <w:lang w:val="ru-RU"/>
        </w:rPr>
        <w:instrText xml:space="preserve"> </w:instrText>
      </w:r>
      <w:r>
        <w:fldChar w:fldCharType="separate"/>
      </w:r>
      <w:r w:rsidRPr="00D660F2">
        <w:rPr>
          <w:rStyle w:val="ad"/>
          <w:lang w:val="ru-RU"/>
        </w:rPr>
        <w:t>ЕСКС</w:t>
      </w:r>
      <w:r>
        <w:rPr>
          <w:rStyle w:val="ad"/>
          <w:lang w:val="ru-RU"/>
        </w:rPr>
        <w:fldChar w:fldCharType="end"/>
      </w:r>
      <w:bookmarkStart w:id="245" w:name="_a72d3ed6b70ff1a88ee26a5600cf0923"/>
      <w:bookmarkEnd w:id="244"/>
      <w:bookmarkEnd w:id="245"/>
    </w:p>
  </w:footnote>
  <w:footnote w:id="20">
    <w:p w:rsidR="00B96AF2" w:rsidRPr="00D660F2" w:rsidRDefault="00B96AF2">
      <w:pPr>
        <w:pStyle w:val="afa"/>
        <w:rPr>
          <w:lang w:val="ru-RU"/>
        </w:rPr>
      </w:pPr>
      <w:r>
        <w:rPr>
          <w:rStyle w:val="af8"/>
        </w:rPr>
        <w:footnoteRef/>
      </w:r>
      <w:r w:rsidRPr="00D660F2">
        <w:rPr>
          <w:lang w:val="ru-RU"/>
        </w:rPr>
        <w:t xml:space="preserve"> </w:t>
      </w:r>
      <w:bookmarkStart w:id="261" w:name="_277a70ed46e7b6186adf43d6f800bf56"/>
      <w:r w:rsidRPr="00D660F2">
        <w:rPr>
          <w:lang w:val="ru-RU"/>
        </w:rPr>
        <w:t xml:space="preserve">Документ размещен на портале </w:t>
      </w:r>
      <w:r>
        <w:fldChar w:fldCharType="begin"/>
      </w:r>
      <w:r w:rsidRPr="00C86F76">
        <w:rPr>
          <w:lang w:val="ru-RU"/>
        </w:rPr>
        <w:instrText xml:space="preserve"> </w:instrText>
      </w:r>
      <w:r>
        <w:instrText>HYPERLINK</w:instrText>
      </w:r>
      <w:r w:rsidRPr="00C86F76">
        <w:rPr>
          <w:lang w:val="ru-RU"/>
        </w:rPr>
        <w:instrText xml:space="preserve"> "</w:instrText>
      </w:r>
      <w:r>
        <w:instrText>https</w:instrText>
      </w:r>
      <w:r w:rsidRPr="00C86F76">
        <w:rPr>
          <w:lang w:val="ru-RU"/>
        </w:rPr>
        <w:instrText>://</w:instrText>
      </w:r>
      <w:r>
        <w:instrText>info</w:instrText>
      </w:r>
      <w:r w:rsidRPr="00C86F76">
        <w:rPr>
          <w:lang w:val="ru-RU"/>
        </w:rPr>
        <w:instrText>.</w:instrText>
      </w:r>
      <w:r>
        <w:instrText>gosuslugi</w:instrText>
      </w:r>
      <w:r w:rsidRPr="00C86F76">
        <w:rPr>
          <w:lang w:val="ru-RU"/>
        </w:rPr>
        <w:instrText>.</w:instrText>
      </w:r>
      <w:r>
        <w:instrText>ru</w:instrText>
      </w:r>
      <w:r w:rsidRPr="00C86F76">
        <w:rPr>
          <w:lang w:val="ru-RU"/>
        </w:rPr>
        <w:instrText>/</w:instrText>
      </w:r>
      <w:r>
        <w:instrText>docs</w:instrText>
      </w:r>
      <w:r w:rsidRPr="00C86F76">
        <w:rPr>
          <w:lang w:val="ru-RU"/>
        </w:rPr>
        <w:instrText>/</w:instrText>
      </w:r>
      <w:r>
        <w:instrText>section</w:instrText>
      </w:r>
      <w:r w:rsidRPr="00C86F76">
        <w:rPr>
          <w:lang w:val="ru-RU"/>
        </w:rPr>
        <w:instrText>/%</w:instrText>
      </w:r>
      <w:r>
        <w:instrText>D</w:instrText>
      </w:r>
      <w:r w:rsidRPr="00C86F76">
        <w:rPr>
          <w:lang w:val="ru-RU"/>
        </w:rPr>
        <w:instrText>0%</w:instrText>
      </w:r>
      <w:r>
        <w:instrText>A</w:instrText>
      </w:r>
      <w:r w:rsidRPr="00C86F76">
        <w:rPr>
          <w:lang w:val="ru-RU"/>
        </w:rPr>
        <w:instrText>1%</w:instrText>
      </w:r>
      <w:r>
        <w:instrText>D</w:instrText>
      </w:r>
      <w:r w:rsidRPr="00C86F76">
        <w:rPr>
          <w:lang w:val="ru-RU"/>
        </w:rPr>
        <w:instrText>0%9</w:instrText>
      </w:r>
      <w:r>
        <w:instrText>C</w:instrText>
      </w:r>
      <w:r w:rsidRPr="00C86F76">
        <w:rPr>
          <w:lang w:val="ru-RU"/>
        </w:rPr>
        <w:instrText>%</w:instrText>
      </w:r>
      <w:r>
        <w:instrText>D</w:instrText>
      </w:r>
      <w:r w:rsidRPr="00C86F76">
        <w:rPr>
          <w:lang w:val="ru-RU"/>
        </w:rPr>
        <w:instrText>0%</w:instrText>
      </w:r>
      <w:r>
        <w:instrText>AD</w:instrText>
      </w:r>
      <w:r w:rsidRPr="00C86F76">
        <w:rPr>
          <w:lang w:val="ru-RU"/>
        </w:rPr>
        <w:instrText>%</w:instrText>
      </w:r>
      <w:r>
        <w:instrText>D</w:instrText>
      </w:r>
      <w:r w:rsidRPr="00C86F76">
        <w:rPr>
          <w:lang w:val="ru-RU"/>
        </w:rPr>
        <w:instrText>0%92_4/" \</w:instrText>
      </w:r>
      <w:r>
        <w:instrText>h</w:instrText>
      </w:r>
      <w:r w:rsidRPr="00C86F76">
        <w:rPr>
          <w:lang w:val="ru-RU"/>
        </w:rPr>
        <w:instrText xml:space="preserve"> </w:instrText>
      </w:r>
      <w:r>
        <w:fldChar w:fldCharType="separate"/>
      </w:r>
      <w:r w:rsidRPr="00D660F2">
        <w:rPr>
          <w:rStyle w:val="ad"/>
          <w:lang w:val="ru-RU"/>
        </w:rPr>
        <w:t>ЕСКС</w:t>
      </w:r>
      <w:r>
        <w:rPr>
          <w:rStyle w:val="ad"/>
          <w:lang w:val="ru-RU"/>
        </w:rPr>
        <w:fldChar w:fldCharType="end"/>
      </w:r>
      <w:bookmarkStart w:id="262" w:name="_75014984860c47295d6afc9ca0697e8f"/>
      <w:bookmarkEnd w:id="261"/>
      <w:bookmarkEnd w:id="262"/>
    </w:p>
  </w:footnote>
  <w:footnote w:id="21">
    <w:p w:rsidR="00B96AF2" w:rsidRPr="00D660F2" w:rsidRDefault="00B96AF2">
      <w:pPr>
        <w:pStyle w:val="afa"/>
        <w:rPr>
          <w:lang w:val="ru-RU"/>
        </w:rPr>
      </w:pPr>
      <w:r>
        <w:rPr>
          <w:rStyle w:val="af8"/>
        </w:rPr>
        <w:footnoteRef/>
      </w:r>
      <w:r w:rsidRPr="00D660F2">
        <w:rPr>
          <w:lang w:val="ru-RU"/>
        </w:rPr>
        <w:t xml:space="preserve"> </w:t>
      </w:r>
      <w:bookmarkStart w:id="305" w:name="_c085d0653b60a9efd499b1c9f6898f08"/>
      <w:r w:rsidRPr="00D660F2">
        <w:rPr>
          <w:lang w:val="ru-RU"/>
        </w:rPr>
        <w:t xml:space="preserve">Документ размещен на портале </w:t>
      </w:r>
      <w:r>
        <w:fldChar w:fldCharType="begin"/>
      </w:r>
      <w:r w:rsidRPr="00C86F76">
        <w:rPr>
          <w:lang w:val="ru-RU"/>
        </w:rPr>
        <w:instrText xml:space="preserve"> </w:instrText>
      </w:r>
      <w:r>
        <w:instrText>HYPERLINK</w:instrText>
      </w:r>
      <w:r w:rsidRPr="00C86F76">
        <w:rPr>
          <w:lang w:val="ru-RU"/>
        </w:rPr>
        <w:instrText xml:space="preserve"> "</w:instrText>
      </w:r>
      <w:r>
        <w:instrText>https</w:instrText>
      </w:r>
      <w:r w:rsidRPr="00C86F76">
        <w:rPr>
          <w:lang w:val="ru-RU"/>
        </w:rPr>
        <w:instrText>://</w:instrText>
      </w:r>
      <w:r>
        <w:instrText>info</w:instrText>
      </w:r>
      <w:r w:rsidRPr="00C86F76">
        <w:rPr>
          <w:lang w:val="ru-RU"/>
        </w:rPr>
        <w:instrText>.</w:instrText>
      </w:r>
      <w:r>
        <w:instrText>gosuslugi</w:instrText>
      </w:r>
      <w:r w:rsidRPr="00C86F76">
        <w:rPr>
          <w:lang w:val="ru-RU"/>
        </w:rPr>
        <w:instrText>.</w:instrText>
      </w:r>
      <w:r>
        <w:instrText>ru</w:instrText>
      </w:r>
      <w:r w:rsidRPr="00C86F76">
        <w:rPr>
          <w:lang w:val="ru-RU"/>
        </w:rPr>
        <w:instrText>/</w:instrText>
      </w:r>
      <w:r>
        <w:instrText>docs</w:instrText>
      </w:r>
      <w:r w:rsidRPr="00C86F76">
        <w:rPr>
          <w:lang w:val="ru-RU"/>
        </w:rPr>
        <w:instrText>/</w:instrText>
      </w:r>
      <w:r>
        <w:instrText>section</w:instrText>
      </w:r>
      <w:r w:rsidRPr="00C86F76">
        <w:rPr>
          <w:lang w:val="ru-RU"/>
        </w:rPr>
        <w:instrText>/%</w:instrText>
      </w:r>
      <w:r>
        <w:instrText>D</w:instrText>
      </w:r>
      <w:r w:rsidRPr="00C86F76">
        <w:rPr>
          <w:lang w:val="ru-RU"/>
        </w:rPr>
        <w:instrText>0%</w:instrText>
      </w:r>
      <w:r>
        <w:instrText>A</w:instrText>
      </w:r>
      <w:r w:rsidRPr="00C86F76">
        <w:rPr>
          <w:lang w:val="ru-RU"/>
        </w:rPr>
        <w:instrText>1%</w:instrText>
      </w:r>
      <w:r>
        <w:instrText>D</w:instrText>
      </w:r>
      <w:r w:rsidRPr="00C86F76">
        <w:rPr>
          <w:lang w:val="ru-RU"/>
        </w:rPr>
        <w:instrText>0%9</w:instrText>
      </w:r>
      <w:r>
        <w:instrText>C</w:instrText>
      </w:r>
      <w:r w:rsidRPr="00C86F76">
        <w:rPr>
          <w:lang w:val="ru-RU"/>
        </w:rPr>
        <w:instrText>%</w:instrText>
      </w:r>
      <w:r>
        <w:instrText>D</w:instrText>
      </w:r>
      <w:r w:rsidRPr="00C86F76">
        <w:rPr>
          <w:lang w:val="ru-RU"/>
        </w:rPr>
        <w:instrText>0%</w:instrText>
      </w:r>
      <w:r>
        <w:instrText>AD</w:instrText>
      </w:r>
      <w:r w:rsidRPr="00C86F76">
        <w:rPr>
          <w:lang w:val="ru-RU"/>
        </w:rPr>
        <w:instrText>%</w:instrText>
      </w:r>
      <w:r>
        <w:instrText>D</w:instrText>
      </w:r>
      <w:r w:rsidRPr="00C86F76">
        <w:rPr>
          <w:lang w:val="ru-RU"/>
        </w:rPr>
        <w:instrText>0%92_4_%28%</w:instrText>
      </w:r>
      <w:r>
        <w:instrText>D</w:instrText>
      </w:r>
      <w:r w:rsidRPr="00C86F76">
        <w:rPr>
          <w:lang w:val="ru-RU"/>
        </w:rPr>
        <w:instrText>0%9</w:instrText>
      </w:r>
      <w:r>
        <w:instrText>F</w:instrText>
      </w:r>
      <w:r w:rsidRPr="00C86F76">
        <w:rPr>
          <w:lang w:val="ru-RU"/>
        </w:rPr>
        <w:instrText>%</w:instrText>
      </w:r>
      <w:r>
        <w:instrText>D</w:instrText>
      </w:r>
      <w:r w:rsidRPr="00C86F76">
        <w:rPr>
          <w:lang w:val="ru-RU"/>
        </w:rPr>
        <w:instrText>0%9</w:instrText>
      </w:r>
      <w:r>
        <w:instrText>E</w:instrText>
      </w:r>
      <w:r w:rsidRPr="00C86F76">
        <w:rPr>
          <w:lang w:val="ru-RU"/>
        </w:rPr>
        <w:instrText>%</w:instrText>
      </w:r>
      <w:r>
        <w:instrText>D</w:instrText>
      </w:r>
      <w:r w:rsidRPr="00C86F76">
        <w:rPr>
          <w:lang w:val="ru-RU"/>
        </w:rPr>
        <w:instrText>0%94%</w:instrText>
      </w:r>
      <w:r>
        <w:instrText>D</w:instrText>
      </w:r>
      <w:r w:rsidRPr="00C86F76">
        <w:rPr>
          <w:lang w:val="ru-RU"/>
        </w:rPr>
        <w:instrText>0%94%29/" \</w:instrText>
      </w:r>
      <w:r>
        <w:instrText>h</w:instrText>
      </w:r>
      <w:r w:rsidRPr="00C86F76">
        <w:rPr>
          <w:lang w:val="ru-RU"/>
        </w:rPr>
        <w:instrText xml:space="preserve"> </w:instrText>
      </w:r>
      <w:r>
        <w:fldChar w:fldCharType="separate"/>
      </w:r>
      <w:r w:rsidRPr="00D660F2">
        <w:rPr>
          <w:rStyle w:val="ad"/>
          <w:lang w:val="ru-RU"/>
        </w:rPr>
        <w:t>ЕСКС</w:t>
      </w:r>
      <w:r>
        <w:rPr>
          <w:rStyle w:val="ad"/>
          <w:lang w:val="ru-RU"/>
        </w:rPr>
        <w:fldChar w:fldCharType="end"/>
      </w:r>
      <w:bookmarkStart w:id="306" w:name="_9c472604adf7ae8ae99aa40c1cea0b6c"/>
      <w:bookmarkEnd w:id="305"/>
      <w:bookmarkEnd w:id="306"/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AFBC58AE"/>
    <w:lvl w:ilvl="0">
      <w:start w:val="1"/>
      <w:numFmt w:val="bullet"/>
      <w:pStyle w:val="a"/>
      <w:lvlText w:val=""/>
      <w:lvlJc w:val="left"/>
      <w:pPr>
        <w:ind w:left="1154" w:hanging="360"/>
      </w:pPr>
      <w:rPr>
        <w:rFonts w:ascii="Symbol" w:hAnsi="Symbol" w:hint="default"/>
        <w:kern w:val="2"/>
        <w:sz w:val="21"/>
        <w:szCs w:val="24"/>
        <w:lang w:val="en-US" w:eastAsia="ja-JP" w:bidi="ar-SA"/>
      </w:rPr>
    </w:lvl>
    <w:lvl w:ilvl="1">
      <w:start w:val="1"/>
      <w:numFmt w:val="bullet"/>
      <w:pStyle w:val="2"/>
      <w:lvlText w:val="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pStyle w:val="3"/>
      <w:lvlText w:val=""/>
      <w:lvlJc w:val="left"/>
      <w:pPr>
        <w:tabs>
          <w:tab w:val="num" w:pos="1440"/>
        </w:tabs>
        <w:ind w:left="1800" w:hanging="360"/>
      </w:pPr>
      <w:rPr>
        <w:rFonts w:ascii="Symbol" w:hAnsi="Symbol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AC98DCAA"/>
    <w:lvl w:ilvl="0">
      <w:start w:val="1"/>
      <w:numFmt w:val="decimal"/>
      <w:pStyle w:val="a0"/>
      <w:lvlText w:val="%1."/>
      <w:lvlJc w:val="left"/>
      <w:pPr>
        <w:ind w:left="480" w:hanging="360"/>
      </w:pPr>
    </w:lvl>
  </w:abstractNum>
  <w:abstractNum w:abstractNumId="2" w15:restartNumberingAfterBreak="0">
    <w:nsid w:val="01FA77BE"/>
    <w:multiLevelType w:val="singleLevel"/>
    <w:tmpl w:val="FE7C7796"/>
    <w:lvl w:ilvl="0">
      <w:start w:val="1"/>
      <w:numFmt w:val="decimal"/>
      <w:lvlText w:val="%1."/>
      <w:lvlJc w:val="left"/>
      <w:pPr>
        <w:ind w:left="480" w:hanging="360"/>
      </w:pPr>
    </w:lvl>
  </w:abstractNum>
  <w:abstractNum w:abstractNumId="3" w15:restartNumberingAfterBreak="0">
    <w:nsid w:val="02162864"/>
    <w:multiLevelType w:val="singleLevel"/>
    <w:tmpl w:val="8596651E"/>
    <w:lvl w:ilvl="0">
      <w:start w:val="1"/>
      <w:numFmt w:val="decimal"/>
      <w:lvlText w:val="%1."/>
      <w:lvlJc w:val="left"/>
      <w:pPr>
        <w:ind w:left="480" w:hanging="360"/>
      </w:pPr>
    </w:lvl>
  </w:abstractNum>
  <w:abstractNum w:abstractNumId="4" w15:restartNumberingAfterBreak="0">
    <w:nsid w:val="022152D8"/>
    <w:multiLevelType w:val="singleLevel"/>
    <w:tmpl w:val="E140D71C"/>
    <w:lvl w:ilvl="0">
      <w:start w:val="28"/>
      <w:numFmt w:val="decimal"/>
      <w:lvlText w:val="%1."/>
      <w:lvlJc w:val="left"/>
      <w:pPr>
        <w:ind w:left="480" w:hanging="360"/>
      </w:pPr>
    </w:lvl>
  </w:abstractNum>
  <w:abstractNum w:abstractNumId="5" w15:restartNumberingAfterBreak="0">
    <w:nsid w:val="02E81FBA"/>
    <w:multiLevelType w:val="singleLevel"/>
    <w:tmpl w:val="B896C450"/>
    <w:lvl w:ilvl="0">
      <w:start w:val="1"/>
      <w:numFmt w:val="decimal"/>
      <w:lvlText w:val="%1."/>
      <w:lvlJc w:val="left"/>
      <w:pPr>
        <w:ind w:left="480" w:hanging="360"/>
      </w:pPr>
    </w:lvl>
  </w:abstractNum>
  <w:abstractNum w:abstractNumId="6" w15:restartNumberingAfterBreak="0">
    <w:nsid w:val="04710D72"/>
    <w:multiLevelType w:val="singleLevel"/>
    <w:tmpl w:val="14F09AF8"/>
    <w:lvl w:ilvl="0">
      <w:start w:val="1"/>
      <w:numFmt w:val="decimal"/>
      <w:lvlText w:val="%1."/>
      <w:lvlJc w:val="left"/>
      <w:pPr>
        <w:ind w:left="480" w:hanging="360"/>
      </w:pPr>
    </w:lvl>
  </w:abstractNum>
  <w:abstractNum w:abstractNumId="7" w15:restartNumberingAfterBreak="0">
    <w:nsid w:val="06DD6BB0"/>
    <w:multiLevelType w:val="singleLevel"/>
    <w:tmpl w:val="295AC4F2"/>
    <w:lvl w:ilvl="0">
      <w:start w:val="5"/>
      <w:numFmt w:val="decimal"/>
      <w:lvlText w:val="%1."/>
      <w:lvlJc w:val="left"/>
      <w:pPr>
        <w:ind w:left="480" w:hanging="360"/>
      </w:pPr>
    </w:lvl>
  </w:abstractNum>
  <w:abstractNum w:abstractNumId="8" w15:restartNumberingAfterBreak="0">
    <w:nsid w:val="07A169C8"/>
    <w:multiLevelType w:val="singleLevel"/>
    <w:tmpl w:val="F4503FC2"/>
    <w:lvl w:ilvl="0">
      <w:start w:val="5"/>
      <w:numFmt w:val="decimal"/>
      <w:lvlText w:val="%1."/>
      <w:lvlJc w:val="left"/>
      <w:pPr>
        <w:ind w:left="480" w:hanging="360"/>
      </w:pPr>
    </w:lvl>
  </w:abstractNum>
  <w:abstractNum w:abstractNumId="9" w15:restartNumberingAfterBreak="0">
    <w:nsid w:val="07DD5027"/>
    <w:multiLevelType w:val="singleLevel"/>
    <w:tmpl w:val="48CE7ED6"/>
    <w:lvl w:ilvl="0">
      <w:start w:val="3"/>
      <w:numFmt w:val="decimal"/>
      <w:lvlText w:val="%1."/>
      <w:lvlJc w:val="left"/>
      <w:pPr>
        <w:ind w:left="480" w:hanging="360"/>
      </w:pPr>
    </w:lvl>
  </w:abstractNum>
  <w:abstractNum w:abstractNumId="10" w15:restartNumberingAfterBreak="0">
    <w:nsid w:val="08892D51"/>
    <w:multiLevelType w:val="singleLevel"/>
    <w:tmpl w:val="54DABB42"/>
    <w:lvl w:ilvl="0">
      <w:start w:val="2"/>
      <w:numFmt w:val="decimal"/>
      <w:lvlText w:val="%1."/>
      <w:lvlJc w:val="left"/>
      <w:pPr>
        <w:ind w:left="480" w:hanging="360"/>
      </w:pPr>
    </w:lvl>
  </w:abstractNum>
  <w:abstractNum w:abstractNumId="11" w15:restartNumberingAfterBreak="0">
    <w:nsid w:val="093A1A3E"/>
    <w:multiLevelType w:val="singleLevel"/>
    <w:tmpl w:val="D4CC1E0E"/>
    <w:lvl w:ilvl="0">
      <w:start w:val="5"/>
      <w:numFmt w:val="decimal"/>
      <w:lvlText w:val="%1."/>
      <w:lvlJc w:val="left"/>
      <w:pPr>
        <w:ind w:left="480" w:hanging="360"/>
      </w:pPr>
    </w:lvl>
  </w:abstractNum>
  <w:abstractNum w:abstractNumId="12" w15:restartNumberingAfterBreak="0">
    <w:nsid w:val="09AE1355"/>
    <w:multiLevelType w:val="singleLevel"/>
    <w:tmpl w:val="B6CC3F3C"/>
    <w:lvl w:ilvl="0">
      <w:start w:val="28"/>
      <w:numFmt w:val="decimal"/>
      <w:lvlText w:val="%1."/>
      <w:lvlJc w:val="left"/>
      <w:pPr>
        <w:ind w:left="480" w:hanging="360"/>
      </w:pPr>
    </w:lvl>
  </w:abstractNum>
  <w:abstractNum w:abstractNumId="13" w15:restartNumberingAfterBreak="0">
    <w:nsid w:val="09EA1415"/>
    <w:multiLevelType w:val="singleLevel"/>
    <w:tmpl w:val="37BA4420"/>
    <w:lvl w:ilvl="0">
      <w:start w:val="2"/>
      <w:numFmt w:val="decimal"/>
      <w:lvlText w:val="%1."/>
      <w:lvlJc w:val="left"/>
      <w:pPr>
        <w:ind w:left="480" w:hanging="360"/>
      </w:pPr>
    </w:lvl>
  </w:abstractNum>
  <w:abstractNum w:abstractNumId="14" w15:restartNumberingAfterBreak="0">
    <w:nsid w:val="0B63007A"/>
    <w:multiLevelType w:val="multilevel"/>
    <w:tmpl w:val="E5B27932"/>
    <w:lvl w:ilvl="0">
      <w:start w:val="1"/>
      <w:numFmt w:val="bullet"/>
      <w:lvlText w:val=""/>
      <w:lvlJc w:val="left"/>
      <w:pPr>
        <w:ind w:left="1154" w:hanging="360"/>
      </w:pPr>
      <w:rPr>
        <w:rFonts w:ascii="Symbol" w:hAnsi="Symbol" w:hint="default"/>
        <w:kern w:val="2"/>
        <w:sz w:val="21"/>
        <w:szCs w:val="24"/>
        <w:lang w:val="en-US" w:eastAsia="ja-JP" w:bidi="ar-SA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800" w:hanging="360"/>
      </w:pPr>
      <w:rPr>
        <w:rFonts w:ascii="Symbol" w:hAnsi="Symbol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0D2A348E"/>
    <w:multiLevelType w:val="singleLevel"/>
    <w:tmpl w:val="CFBE5958"/>
    <w:lvl w:ilvl="0">
      <w:start w:val="1"/>
      <w:numFmt w:val="decimal"/>
      <w:lvlText w:val="%1."/>
      <w:lvlJc w:val="left"/>
      <w:pPr>
        <w:ind w:left="480" w:hanging="360"/>
      </w:pPr>
    </w:lvl>
  </w:abstractNum>
  <w:abstractNum w:abstractNumId="16" w15:restartNumberingAfterBreak="0">
    <w:nsid w:val="0E661AE2"/>
    <w:multiLevelType w:val="singleLevel"/>
    <w:tmpl w:val="EFF87CBE"/>
    <w:lvl w:ilvl="0">
      <w:start w:val="1"/>
      <w:numFmt w:val="decimal"/>
      <w:lvlText w:val="%1."/>
      <w:lvlJc w:val="left"/>
      <w:pPr>
        <w:ind w:left="480" w:hanging="360"/>
      </w:pPr>
    </w:lvl>
  </w:abstractNum>
  <w:abstractNum w:abstractNumId="17" w15:restartNumberingAfterBreak="0">
    <w:nsid w:val="0EB56F2A"/>
    <w:multiLevelType w:val="singleLevel"/>
    <w:tmpl w:val="BC9EAD1E"/>
    <w:lvl w:ilvl="0">
      <w:start w:val="1"/>
      <w:numFmt w:val="decimal"/>
      <w:lvlText w:val="%1."/>
      <w:lvlJc w:val="left"/>
      <w:pPr>
        <w:ind w:left="480" w:hanging="360"/>
      </w:pPr>
    </w:lvl>
  </w:abstractNum>
  <w:abstractNum w:abstractNumId="18" w15:restartNumberingAfterBreak="0">
    <w:nsid w:val="11063D7F"/>
    <w:multiLevelType w:val="singleLevel"/>
    <w:tmpl w:val="081099D4"/>
    <w:lvl w:ilvl="0">
      <w:start w:val="8"/>
      <w:numFmt w:val="decimal"/>
      <w:lvlText w:val="%1."/>
      <w:lvlJc w:val="left"/>
      <w:pPr>
        <w:ind w:left="480" w:hanging="360"/>
      </w:pPr>
    </w:lvl>
  </w:abstractNum>
  <w:abstractNum w:abstractNumId="19" w15:restartNumberingAfterBreak="0">
    <w:nsid w:val="110E685D"/>
    <w:multiLevelType w:val="singleLevel"/>
    <w:tmpl w:val="0FD25B96"/>
    <w:lvl w:ilvl="0">
      <w:start w:val="1"/>
      <w:numFmt w:val="decimal"/>
      <w:lvlText w:val="%1."/>
      <w:lvlJc w:val="left"/>
      <w:pPr>
        <w:ind w:left="480" w:hanging="360"/>
      </w:pPr>
    </w:lvl>
  </w:abstractNum>
  <w:abstractNum w:abstractNumId="20" w15:restartNumberingAfterBreak="0">
    <w:nsid w:val="130901E2"/>
    <w:multiLevelType w:val="singleLevel"/>
    <w:tmpl w:val="BD063EF2"/>
    <w:lvl w:ilvl="0">
      <w:start w:val="1"/>
      <w:numFmt w:val="decimal"/>
      <w:lvlText w:val="%1."/>
      <w:lvlJc w:val="left"/>
      <w:pPr>
        <w:ind w:left="480" w:hanging="360"/>
      </w:pPr>
    </w:lvl>
  </w:abstractNum>
  <w:abstractNum w:abstractNumId="21" w15:restartNumberingAfterBreak="0">
    <w:nsid w:val="135F5902"/>
    <w:multiLevelType w:val="multilevel"/>
    <w:tmpl w:val="B36CDB66"/>
    <w:lvl w:ilvl="0">
      <w:start w:val="1"/>
      <w:numFmt w:val="bullet"/>
      <w:lvlText w:val=""/>
      <w:lvlJc w:val="left"/>
      <w:pPr>
        <w:ind w:left="1154" w:hanging="360"/>
      </w:pPr>
      <w:rPr>
        <w:rFonts w:ascii="Symbol" w:hAnsi="Symbol" w:hint="default"/>
        <w:kern w:val="2"/>
        <w:sz w:val="21"/>
        <w:szCs w:val="24"/>
        <w:lang w:val="en-US" w:eastAsia="ja-JP" w:bidi="ar-SA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800" w:hanging="360"/>
      </w:pPr>
      <w:rPr>
        <w:rFonts w:ascii="Symbol" w:hAnsi="Symbol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141E6BA4"/>
    <w:multiLevelType w:val="singleLevel"/>
    <w:tmpl w:val="8D1E35F4"/>
    <w:lvl w:ilvl="0">
      <w:start w:val="20"/>
      <w:numFmt w:val="decimal"/>
      <w:lvlText w:val="%1."/>
      <w:lvlJc w:val="left"/>
      <w:pPr>
        <w:ind w:left="480" w:hanging="360"/>
      </w:pPr>
    </w:lvl>
  </w:abstractNum>
  <w:abstractNum w:abstractNumId="23" w15:restartNumberingAfterBreak="0">
    <w:nsid w:val="14BF2908"/>
    <w:multiLevelType w:val="singleLevel"/>
    <w:tmpl w:val="90EC31E2"/>
    <w:lvl w:ilvl="0">
      <w:start w:val="1"/>
      <w:numFmt w:val="decimal"/>
      <w:lvlText w:val="%1."/>
      <w:lvlJc w:val="left"/>
      <w:pPr>
        <w:ind w:left="480" w:hanging="360"/>
      </w:pPr>
    </w:lvl>
  </w:abstractNum>
  <w:abstractNum w:abstractNumId="24" w15:restartNumberingAfterBreak="0">
    <w:nsid w:val="154C2B54"/>
    <w:multiLevelType w:val="multilevel"/>
    <w:tmpl w:val="E67A8974"/>
    <w:lvl w:ilvl="0">
      <w:start w:val="1"/>
      <w:numFmt w:val="bullet"/>
      <w:lvlText w:val=""/>
      <w:lvlJc w:val="left"/>
      <w:pPr>
        <w:ind w:left="1154" w:hanging="360"/>
      </w:pPr>
      <w:rPr>
        <w:rFonts w:ascii="Symbol" w:hAnsi="Symbol" w:hint="default"/>
        <w:kern w:val="2"/>
        <w:sz w:val="21"/>
        <w:szCs w:val="24"/>
        <w:lang w:val="en-US" w:eastAsia="ja-JP" w:bidi="ar-SA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800" w:hanging="360"/>
      </w:pPr>
      <w:rPr>
        <w:rFonts w:ascii="Symbol" w:hAnsi="Symbol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15564686"/>
    <w:multiLevelType w:val="singleLevel"/>
    <w:tmpl w:val="7972741A"/>
    <w:lvl w:ilvl="0">
      <w:start w:val="1"/>
      <w:numFmt w:val="decimal"/>
      <w:lvlText w:val="%1."/>
      <w:lvlJc w:val="left"/>
      <w:pPr>
        <w:ind w:left="480" w:hanging="360"/>
      </w:pPr>
    </w:lvl>
  </w:abstractNum>
  <w:abstractNum w:abstractNumId="26" w15:restartNumberingAfterBreak="0">
    <w:nsid w:val="15AC11B1"/>
    <w:multiLevelType w:val="singleLevel"/>
    <w:tmpl w:val="ABAEC19C"/>
    <w:lvl w:ilvl="0">
      <w:start w:val="26"/>
      <w:numFmt w:val="decimal"/>
      <w:lvlText w:val="%1."/>
      <w:lvlJc w:val="left"/>
      <w:pPr>
        <w:ind w:left="480" w:hanging="360"/>
      </w:pPr>
    </w:lvl>
  </w:abstractNum>
  <w:abstractNum w:abstractNumId="27" w15:restartNumberingAfterBreak="0">
    <w:nsid w:val="16F149AD"/>
    <w:multiLevelType w:val="multilevel"/>
    <w:tmpl w:val="8B9A33E0"/>
    <w:lvl w:ilvl="0">
      <w:start w:val="1"/>
      <w:numFmt w:val="bullet"/>
      <w:lvlText w:val=""/>
      <w:lvlJc w:val="left"/>
      <w:pPr>
        <w:ind w:left="1154" w:hanging="360"/>
      </w:pPr>
      <w:rPr>
        <w:rFonts w:ascii="Symbol" w:hAnsi="Symbol" w:hint="default"/>
        <w:kern w:val="2"/>
        <w:sz w:val="21"/>
        <w:szCs w:val="24"/>
        <w:lang w:val="en-US" w:eastAsia="ja-JP" w:bidi="ar-SA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800" w:hanging="360"/>
      </w:pPr>
      <w:rPr>
        <w:rFonts w:ascii="Symbol" w:hAnsi="Symbol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17123E38"/>
    <w:multiLevelType w:val="singleLevel"/>
    <w:tmpl w:val="340C3128"/>
    <w:lvl w:ilvl="0">
      <w:start w:val="1"/>
      <w:numFmt w:val="decimal"/>
      <w:lvlText w:val="%1."/>
      <w:lvlJc w:val="left"/>
      <w:pPr>
        <w:ind w:left="480" w:hanging="360"/>
      </w:pPr>
    </w:lvl>
  </w:abstractNum>
  <w:abstractNum w:abstractNumId="29" w15:restartNumberingAfterBreak="0">
    <w:nsid w:val="183434C6"/>
    <w:multiLevelType w:val="singleLevel"/>
    <w:tmpl w:val="905A7476"/>
    <w:lvl w:ilvl="0">
      <w:start w:val="5"/>
      <w:numFmt w:val="decimal"/>
      <w:lvlText w:val="%1."/>
      <w:lvlJc w:val="left"/>
      <w:pPr>
        <w:ind w:left="480" w:hanging="360"/>
      </w:pPr>
    </w:lvl>
  </w:abstractNum>
  <w:abstractNum w:abstractNumId="30" w15:restartNumberingAfterBreak="0">
    <w:nsid w:val="18523BE1"/>
    <w:multiLevelType w:val="singleLevel"/>
    <w:tmpl w:val="ECA64E54"/>
    <w:lvl w:ilvl="0">
      <w:start w:val="1"/>
      <w:numFmt w:val="decimal"/>
      <w:lvlText w:val="%1."/>
      <w:lvlJc w:val="left"/>
      <w:pPr>
        <w:ind w:left="480" w:hanging="360"/>
      </w:pPr>
    </w:lvl>
  </w:abstractNum>
  <w:abstractNum w:abstractNumId="31" w15:restartNumberingAfterBreak="0">
    <w:nsid w:val="18541643"/>
    <w:multiLevelType w:val="multilevel"/>
    <w:tmpl w:val="A0BA6F4A"/>
    <w:lvl w:ilvl="0">
      <w:start w:val="1"/>
      <w:numFmt w:val="bullet"/>
      <w:lvlText w:val=""/>
      <w:lvlJc w:val="left"/>
      <w:pPr>
        <w:ind w:left="1154" w:hanging="360"/>
      </w:pPr>
      <w:rPr>
        <w:rFonts w:ascii="Symbol" w:hAnsi="Symbol" w:hint="default"/>
        <w:kern w:val="2"/>
        <w:sz w:val="21"/>
        <w:szCs w:val="24"/>
        <w:lang w:val="en-US" w:eastAsia="ja-JP" w:bidi="ar-SA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800" w:hanging="360"/>
      </w:pPr>
      <w:rPr>
        <w:rFonts w:ascii="Symbol" w:hAnsi="Symbol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191729F2"/>
    <w:multiLevelType w:val="singleLevel"/>
    <w:tmpl w:val="EB5CBAF8"/>
    <w:lvl w:ilvl="0">
      <w:start w:val="1"/>
      <w:numFmt w:val="decimal"/>
      <w:lvlText w:val="%1."/>
      <w:lvlJc w:val="left"/>
      <w:pPr>
        <w:ind w:left="480" w:hanging="360"/>
      </w:pPr>
    </w:lvl>
  </w:abstractNum>
  <w:abstractNum w:abstractNumId="33" w15:restartNumberingAfterBreak="0">
    <w:nsid w:val="199B1721"/>
    <w:multiLevelType w:val="singleLevel"/>
    <w:tmpl w:val="06BCCA02"/>
    <w:lvl w:ilvl="0">
      <w:start w:val="18"/>
      <w:numFmt w:val="decimal"/>
      <w:lvlText w:val="%1."/>
      <w:lvlJc w:val="left"/>
      <w:pPr>
        <w:ind w:left="480" w:hanging="360"/>
      </w:pPr>
    </w:lvl>
  </w:abstractNum>
  <w:abstractNum w:abstractNumId="34" w15:restartNumberingAfterBreak="0">
    <w:nsid w:val="19A63696"/>
    <w:multiLevelType w:val="singleLevel"/>
    <w:tmpl w:val="B0DA155E"/>
    <w:lvl w:ilvl="0">
      <w:start w:val="1"/>
      <w:numFmt w:val="decimal"/>
      <w:lvlText w:val="%1."/>
      <w:lvlJc w:val="left"/>
      <w:pPr>
        <w:ind w:left="480" w:hanging="360"/>
      </w:pPr>
    </w:lvl>
  </w:abstractNum>
  <w:abstractNum w:abstractNumId="35" w15:restartNumberingAfterBreak="0">
    <w:nsid w:val="19E52A89"/>
    <w:multiLevelType w:val="singleLevel"/>
    <w:tmpl w:val="22CC643E"/>
    <w:lvl w:ilvl="0">
      <w:start w:val="6"/>
      <w:numFmt w:val="decimal"/>
      <w:lvlText w:val="%1."/>
      <w:lvlJc w:val="left"/>
      <w:pPr>
        <w:ind w:left="480" w:hanging="360"/>
      </w:pPr>
    </w:lvl>
  </w:abstractNum>
  <w:abstractNum w:abstractNumId="36" w15:restartNumberingAfterBreak="0">
    <w:nsid w:val="1A4210DE"/>
    <w:multiLevelType w:val="multilevel"/>
    <w:tmpl w:val="94FACC92"/>
    <w:lvl w:ilvl="0">
      <w:start w:val="1"/>
      <w:numFmt w:val="bullet"/>
      <w:lvlText w:val=""/>
      <w:lvlJc w:val="left"/>
      <w:pPr>
        <w:ind w:left="1154" w:hanging="360"/>
      </w:pPr>
      <w:rPr>
        <w:rFonts w:ascii="Symbol" w:hAnsi="Symbol" w:hint="default"/>
        <w:kern w:val="2"/>
        <w:sz w:val="21"/>
        <w:szCs w:val="24"/>
        <w:lang w:val="en-US" w:eastAsia="ja-JP" w:bidi="ar-SA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800" w:hanging="360"/>
      </w:pPr>
      <w:rPr>
        <w:rFonts w:ascii="Symbol" w:hAnsi="Symbol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1B680DCA"/>
    <w:multiLevelType w:val="multilevel"/>
    <w:tmpl w:val="78D4D114"/>
    <w:lvl w:ilvl="0">
      <w:start w:val="1"/>
      <w:numFmt w:val="bullet"/>
      <w:lvlText w:val=""/>
      <w:lvlJc w:val="left"/>
      <w:pPr>
        <w:ind w:left="1154" w:hanging="360"/>
      </w:pPr>
      <w:rPr>
        <w:rFonts w:ascii="Symbol" w:hAnsi="Symbol" w:hint="default"/>
        <w:kern w:val="2"/>
        <w:sz w:val="21"/>
        <w:szCs w:val="24"/>
        <w:lang w:val="en-US" w:eastAsia="ja-JP" w:bidi="ar-SA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800" w:hanging="360"/>
      </w:pPr>
      <w:rPr>
        <w:rFonts w:ascii="Symbol" w:hAnsi="Symbol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38" w15:restartNumberingAfterBreak="0">
    <w:nsid w:val="1BD61FB6"/>
    <w:multiLevelType w:val="singleLevel"/>
    <w:tmpl w:val="A566CF76"/>
    <w:lvl w:ilvl="0">
      <w:start w:val="1"/>
      <w:numFmt w:val="decimal"/>
      <w:lvlText w:val="%1."/>
      <w:lvlJc w:val="left"/>
      <w:pPr>
        <w:ind w:left="480" w:hanging="360"/>
      </w:pPr>
    </w:lvl>
  </w:abstractNum>
  <w:abstractNum w:abstractNumId="39" w15:restartNumberingAfterBreak="0">
    <w:nsid w:val="1BFE2682"/>
    <w:multiLevelType w:val="singleLevel"/>
    <w:tmpl w:val="FB2A22C4"/>
    <w:lvl w:ilvl="0">
      <w:start w:val="1"/>
      <w:numFmt w:val="decimal"/>
      <w:lvlText w:val="%1."/>
      <w:lvlJc w:val="left"/>
      <w:pPr>
        <w:ind w:left="480" w:hanging="360"/>
      </w:pPr>
    </w:lvl>
  </w:abstractNum>
  <w:abstractNum w:abstractNumId="40" w15:restartNumberingAfterBreak="0">
    <w:nsid w:val="1C0D547F"/>
    <w:multiLevelType w:val="singleLevel"/>
    <w:tmpl w:val="81DA21B6"/>
    <w:lvl w:ilvl="0">
      <w:start w:val="1"/>
      <w:numFmt w:val="decimal"/>
      <w:lvlText w:val="%1)"/>
      <w:lvlJc w:val="left"/>
      <w:pPr>
        <w:ind w:left="480" w:hanging="360"/>
      </w:pPr>
    </w:lvl>
  </w:abstractNum>
  <w:abstractNum w:abstractNumId="41" w15:restartNumberingAfterBreak="0">
    <w:nsid w:val="1C3F4455"/>
    <w:multiLevelType w:val="singleLevel"/>
    <w:tmpl w:val="67989730"/>
    <w:lvl w:ilvl="0">
      <w:start w:val="1"/>
      <w:numFmt w:val="decimal"/>
      <w:lvlText w:val="%1."/>
      <w:lvlJc w:val="left"/>
      <w:pPr>
        <w:ind w:left="480" w:hanging="360"/>
      </w:pPr>
    </w:lvl>
  </w:abstractNum>
  <w:abstractNum w:abstractNumId="42" w15:restartNumberingAfterBreak="0">
    <w:nsid w:val="1C9F326A"/>
    <w:multiLevelType w:val="singleLevel"/>
    <w:tmpl w:val="76425966"/>
    <w:lvl w:ilvl="0">
      <w:start w:val="2"/>
      <w:numFmt w:val="decimal"/>
      <w:lvlText w:val="%1."/>
      <w:lvlJc w:val="left"/>
      <w:pPr>
        <w:ind w:left="480" w:hanging="360"/>
      </w:pPr>
    </w:lvl>
  </w:abstractNum>
  <w:abstractNum w:abstractNumId="43" w15:restartNumberingAfterBreak="0">
    <w:nsid w:val="1DC37BDD"/>
    <w:multiLevelType w:val="multilevel"/>
    <w:tmpl w:val="221601A6"/>
    <w:lvl w:ilvl="0">
      <w:start w:val="1"/>
      <w:numFmt w:val="bullet"/>
      <w:lvlText w:val=""/>
      <w:lvlJc w:val="left"/>
      <w:pPr>
        <w:ind w:left="1154" w:hanging="360"/>
      </w:pPr>
      <w:rPr>
        <w:rFonts w:ascii="Symbol" w:hAnsi="Symbol" w:hint="default"/>
        <w:kern w:val="2"/>
        <w:sz w:val="21"/>
        <w:szCs w:val="24"/>
        <w:lang w:val="en-US" w:eastAsia="ja-JP" w:bidi="ar-SA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800" w:hanging="360"/>
      </w:pPr>
      <w:rPr>
        <w:rFonts w:ascii="Symbol" w:hAnsi="Symbol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44" w15:restartNumberingAfterBreak="0">
    <w:nsid w:val="1E027914"/>
    <w:multiLevelType w:val="singleLevel"/>
    <w:tmpl w:val="B366D194"/>
    <w:lvl w:ilvl="0">
      <w:start w:val="25"/>
      <w:numFmt w:val="decimal"/>
      <w:lvlText w:val="%1."/>
      <w:lvlJc w:val="left"/>
      <w:pPr>
        <w:ind w:left="480" w:hanging="360"/>
      </w:pPr>
    </w:lvl>
  </w:abstractNum>
  <w:abstractNum w:abstractNumId="45" w15:restartNumberingAfterBreak="0">
    <w:nsid w:val="1F362547"/>
    <w:multiLevelType w:val="singleLevel"/>
    <w:tmpl w:val="860C1F3C"/>
    <w:lvl w:ilvl="0">
      <w:start w:val="22"/>
      <w:numFmt w:val="decimal"/>
      <w:lvlText w:val="%1."/>
      <w:lvlJc w:val="left"/>
      <w:pPr>
        <w:ind w:left="480" w:hanging="360"/>
      </w:pPr>
    </w:lvl>
  </w:abstractNum>
  <w:abstractNum w:abstractNumId="46" w15:restartNumberingAfterBreak="0">
    <w:nsid w:val="1FFB2AFC"/>
    <w:multiLevelType w:val="singleLevel"/>
    <w:tmpl w:val="75A0FD4C"/>
    <w:lvl w:ilvl="0">
      <w:start w:val="9"/>
      <w:numFmt w:val="decimal"/>
      <w:lvlText w:val="%1."/>
      <w:lvlJc w:val="left"/>
      <w:pPr>
        <w:ind w:left="480" w:hanging="360"/>
      </w:pPr>
    </w:lvl>
  </w:abstractNum>
  <w:abstractNum w:abstractNumId="47" w15:restartNumberingAfterBreak="0">
    <w:nsid w:val="203F54F6"/>
    <w:multiLevelType w:val="multilevel"/>
    <w:tmpl w:val="54D4E034"/>
    <w:lvl w:ilvl="0">
      <w:start w:val="1"/>
      <w:numFmt w:val="bullet"/>
      <w:lvlText w:val=""/>
      <w:lvlJc w:val="left"/>
      <w:pPr>
        <w:ind w:left="1154" w:hanging="360"/>
      </w:pPr>
      <w:rPr>
        <w:rFonts w:ascii="Symbol" w:hAnsi="Symbol" w:hint="default"/>
        <w:kern w:val="2"/>
        <w:sz w:val="21"/>
        <w:szCs w:val="24"/>
        <w:lang w:val="en-US" w:eastAsia="ja-JP" w:bidi="ar-SA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800" w:hanging="360"/>
      </w:pPr>
      <w:rPr>
        <w:rFonts w:ascii="Symbol" w:hAnsi="Symbol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48" w15:restartNumberingAfterBreak="0">
    <w:nsid w:val="20616E16"/>
    <w:multiLevelType w:val="multilevel"/>
    <w:tmpl w:val="FCE2103A"/>
    <w:lvl w:ilvl="0">
      <w:start w:val="1"/>
      <w:numFmt w:val="bullet"/>
      <w:lvlText w:val=""/>
      <w:lvlJc w:val="left"/>
      <w:pPr>
        <w:ind w:left="1154" w:hanging="360"/>
      </w:pPr>
      <w:rPr>
        <w:rFonts w:ascii="Symbol" w:hAnsi="Symbol" w:hint="default"/>
        <w:kern w:val="2"/>
        <w:sz w:val="21"/>
        <w:szCs w:val="24"/>
        <w:lang w:val="en-US" w:eastAsia="ja-JP" w:bidi="ar-SA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800" w:hanging="360"/>
      </w:pPr>
      <w:rPr>
        <w:rFonts w:ascii="Symbol" w:hAnsi="Symbol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49" w15:restartNumberingAfterBreak="0">
    <w:nsid w:val="20C3090B"/>
    <w:multiLevelType w:val="singleLevel"/>
    <w:tmpl w:val="23E42FEE"/>
    <w:lvl w:ilvl="0">
      <w:start w:val="1"/>
      <w:numFmt w:val="decimal"/>
      <w:lvlText w:val="%1."/>
      <w:lvlJc w:val="left"/>
      <w:pPr>
        <w:ind w:left="480" w:hanging="360"/>
      </w:pPr>
    </w:lvl>
  </w:abstractNum>
  <w:abstractNum w:abstractNumId="50" w15:restartNumberingAfterBreak="0">
    <w:nsid w:val="21CD0053"/>
    <w:multiLevelType w:val="singleLevel"/>
    <w:tmpl w:val="212AA408"/>
    <w:lvl w:ilvl="0">
      <w:start w:val="24"/>
      <w:numFmt w:val="decimal"/>
      <w:lvlText w:val="%1."/>
      <w:lvlJc w:val="left"/>
      <w:pPr>
        <w:ind w:left="480" w:hanging="360"/>
      </w:pPr>
    </w:lvl>
  </w:abstractNum>
  <w:abstractNum w:abstractNumId="51" w15:restartNumberingAfterBreak="0">
    <w:nsid w:val="222B7511"/>
    <w:multiLevelType w:val="singleLevel"/>
    <w:tmpl w:val="B52CE98E"/>
    <w:lvl w:ilvl="0">
      <w:start w:val="1"/>
      <w:numFmt w:val="decimal"/>
      <w:lvlText w:val="%1."/>
      <w:lvlJc w:val="left"/>
      <w:pPr>
        <w:ind w:left="480" w:hanging="360"/>
      </w:pPr>
    </w:lvl>
  </w:abstractNum>
  <w:abstractNum w:abstractNumId="52" w15:restartNumberingAfterBreak="0">
    <w:nsid w:val="23A35C7F"/>
    <w:multiLevelType w:val="singleLevel"/>
    <w:tmpl w:val="72A227BC"/>
    <w:lvl w:ilvl="0">
      <w:start w:val="2"/>
      <w:numFmt w:val="decimal"/>
      <w:lvlText w:val="%1."/>
      <w:lvlJc w:val="left"/>
      <w:pPr>
        <w:ind w:left="480" w:hanging="360"/>
      </w:pPr>
    </w:lvl>
  </w:abstractNum>
  <w:abstractNum w:abstractNumId="53" w15:restartNumberingAfterBreak="0">
    <w:nsid w:val="23AB03B2"/>
    <w:multiLevelType w:val="singleLevel"/>
    <w:tmpl w:val="F0629466"/>
    <w:lvl w:ilvl="0">
      <w:start w:val="19"/>
      <w:numFmt w:val="decimal"/>
      <w:lvlText w:val="%1."/>
      <w:lvlJc w:val="left"/>
      <w:pPr>
        <w:ind w:left="480" w:hanging="360"/>
      </w:pPr>
    </w:lvl>
  </w:abstractNum>
  <w:abstractNum w:abstractNumId="54" w15:restartNumberingAfterBreak="0">
    <w:nsid w:val="242D0B5F"/>
    <w:multiLevelType w:val="singleLevel"/>
    <w:tmpl w:val="00483E06"/>
    <w:lvl w:ilvl="0">
      <w:start w:val="2"/>
      <w:numFmt w:val="decimal"/>
      <w:lvlText w:val="%1."/>
      <w:lvlJc w:val="left"/>
      <w:pPr>
        <w:ind w:left="480" w:hanging="360"/>
      </w:pPr>
    </w:lvl>
  </w:abstractNum>
  <w:abstractNum w:abstractNumId="55" w15:restartNumberingAfterBreak="0">
    <w:nsid w:val="24423D33"/>
    <w:multiLevelType w:val="singleLevel"/>
    <w:tmpl w:val="0434A47A"/>
    <w:lvl w:ilvl="0">
      <w:start w:val="1"/>
      <w:numFmt w:val="decimal"/>
      <w:lvlText w:val="%1."/>
      <w:lvlJc w:val="left"/>
      <w:pPr>
        <w:ind w:left="480" w:hanging="360"/>
      </w:pPr>
    </w:lvl>
  </w:abstractNum>
  <w:abstractNum w:abstractNumId="56" w15:restartNumberingAfterBreak="0">
    <w:nsid w:val="24CE2A9D"/>
    <w:multiLevelType w:val="singleLevel"/>
    <w:tmpl w:val="1F56A3E0"/>
    <w:lvl w:ilvl="0">
      <w:start w:val="1"/>
      <w:numFmt w:val="decimal"/>
      <w:lvlText w:val="%1."/>
      <w:lvlJc w:val="left"/>
      <w:pPr>
        <w:ind w:left="480" w:hanging="360"/>
      </w:pPr>
    </w:lvl>
  </w:abstractNum>
  <w:abstractNum w:abstractNumId="57" w15:restartNumberingAfterBreak="0">
    <w:nsid w:val="256E1D15"/>
    <w:multiLevelType w:val="multilevel"/>
    <w:tmpl w:val="DF66D91C"/>
    <w:lvl w:ilvl="0">
      <w:start w:val="1"/>
      <w:numFmt w:val="bullet"/>
      <w:lvlText w:val=""/>
      <w:lvlJc w:val="left"/>
      <w:pPr>
        <w:ind w:left="1154" w:hanging="360"/>
      </w:pPr>
      <w:rPr>
        <w:rFonts w:ascii="Symbol" w:hAnsi="Symbol" w:hint="default"/>
        <w:kern w:val="2"/>
        <w:sz w:val="21"/>
        <w:szCs w:val="24"/>
        <w:lang w:val="en-US" w:eastAsia="ja-JP" w:bidi="ar-SA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800" w:hanging="360"/>
      </w:pPr>
      <w:rPr>
        <w:rFonts w:ascii="Symbol" w:hAnsi="Symbol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58" w15:restartNumberingAfterBreak="0">
    <w:nsid w:val="25723AD9"/>
    <w:multiLevelType w:val="multilevel"/>
    <w:tmpl w:val="B10C9130"/>
    <w:lvl w:ilvl="0">
      <w:start w:val="1"/>
      <w:numFmt w:val="bullet"/>
      <w:lvlText w:val=""/>
      <w:lvlJc w:val="left"/>
      <w:pPr>
        <w:ind w:left="1154" w:hanging="360"/>
      </w:pPr>
      <w:rPr>
        <w:rFonts w:ascii="Symbol" w:hAnsi="Symbol" w:hint="default"/>
        <w:kern w:val="2"/>
        <w:sz w:val="21"/>
        <w:szCs w:val="24"/>
        <w:lang w:val="en-US" w:eastAsia="ja-JP" w:bidi="ar-SA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800" w:hanging="360"/>
      </w:pPr>
      <w:rPr>
        <w:rFonts w:ascii="Symbol" w:hAnsi="Symbol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59" w15:restartNumberingAfterBreak="0">
    <w:nsid w:val="259D3CC2"/>
    <w:multiLevelType w:val="singleLevel"/>
    <w:tmpl w:val="5A1087A6"/>
    <w:lvl w:ilvl="0">
      <w:start w:val="5"/>
      <w:numFmt w:val="decimal"/>
      <w:lvlText w:val="%1."/>
      <w:lvlJc w:val="left"/>
      <w:pPr>
        <w:ind w:left="480" w:hanging="360"/>
      </w:pPr>
    </w:lvl>
  </w:abstractNum>
  <w:abstractNum w:abstractNumId="60" w15:restartNumberingAfterBreak="0">
    <w:nsid w:val="266817FE"/>
    <w:multiLevelType w:val="singleLevel"/>
    <w:tmpl w:val="611A7B3C"/>
    <w:lvl w:ilvl="0">
      <w:start w:val="6"/>
      <w:numFmt w:val="decimal"/>
      <w:lvlText w:val="%1."/>
      <w:lvlJc w:val="left"/>
      <w:pPr>
        <w:ind w:left="480" w:hanging="360"/>
      </w:pPr>
    </w:lvl>
  </w:abstractNum>
  <w:abstractNum w:abstractNumId="61" w15:restartNumberingAfterBreak="0">
    <w:nsid w:val="2712164D"/>
    <w:multiLevelType w:val="singleLevel"/>
    <w:tmpl w:val="5EC0790E"/>
    <w:lvl w:ilvl="0">
      <w:start w:val="7"/>
      <w:numFmt w:val="decimal"/>
      <w:lvlText w:val="%1."/>
      <w:lvlJc w:val="left"/>
      <w:pPr>
        <w:ind w:left="480" w:hanging="360"/>
      </w:pPr>
    </w:lvl>
  </w:abstractNum>
  <w:abstractNum w:abstractNumId="62" w15:restartNumberingAfterBreak="0">
    <w:nsid w:val="27337B37"/>
    <w:multiLevelType w:val="singleLevel"/>
    <w:tmpl w:val="8B06EE56"/>
    <w:lvl w:ilvl="0">
      <w:start w:val="6"/>
      <w:numFmt w:val="decimal"/>
      <w:lvlText w:val="%1."/>
      <w:lvlJc w:val="left"/>
      <w:pPr>
        <w:ind w:left="480" w:hanging="360"/>
      </w:pPr>
    </w:lvl>
  </w:abstractNum>
  <w:abstractNum w:abstractNumId="63" w15:restartNumberingAfterBreak="0">
    <w:nsid w:val="2759379F"/>
    <w:multiLevelType w:val="singleLevel"/>
    <w:tmpl w:val="0C3464A4"/>
    <w:lvl w:ilvl="0">
      <w:start w:val="1"/>
      <w:numFmt w:val="decimal"/>
      <w:lvlText w:val="%1."/>
      <w:lvlJc w:val="left"/>
      <w:pPr>
        <w:ind w:left="480" w:hanging="360"/>
      </w:pPr>
    </w:lvl>
  </w:abstractNum>
  <w:abstractNum w:abstractNumId="64" w15:restartNumberingAfterBreak="0">
    <w:nsid w:val="282133E0"/>
    <w:multiLevelType w:val="singleLevel"/>
    <w:tmpl w:val="9140EF7E"/>
    <w:lvl w:ilvl="0">
      <w:start w:val="1"/>
      <w:numFmt w:val="decimal"/>
      <w:lvlText w:val="%1."/>
      <w:lvlJc w:val="left"/>
      <w:pPr>
        <w:ind w:left="480" w:hanging="360"/>
      </w:pPr>
    </w:lvl>
  </w:abstractNum>
  <w:abstractNum w:abstractNumId="65" w15:restartNumberingAfterBreak="0">
    <w:nsid w:val="28B73494"/>
    <w:multiLevelType w:val="multilevel"/>
    <w:tmpl w:val="C1880F7E"/>
    <w:lvl w:ilvl="0">
      <w:start w:val="1"/>
      <w:numFmt w:val="bullet"/>
      <w:lvlText w:val=""/>
      <w:lvlJc w:val="left"/>
      <w:pPr>
        <w:ind w:left="1154" w:hanging="360"/>
      </w:pPr>
      <w:rPr>
        <w:rFonts w:ascii="Symbol" w:hAnsi="Symbol" w:hint="default"/>
        <w:kern w:val="2"/>
        <w:sz w:val="21"/>
        <w:szCs w:val="24"/>
        <w:lang w:val="en-US" w:eastAsia="ja-JP" w:bidi="ar-SA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800" w:hanging="360"/>
      </w:pPr>
      <w:rPr>
        <w:rFonts w:ascii="Symbol" w:hAnsi="Symbol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66" w15:restartNumberingAfterBreak="0">
    <w:nsid w:val="296F30B3"/>
    <w:multiLevelType w:val="singleLevel"/>
    <w:tmpl w:val="0AAA8B28"/>
    <w:lvl w:ilvl="0">
      <w:start w:val="1"/>
      <w:numFmt w:val="decimal"/>
      <w:lvlText w:val="%1."/>
      <w:lvlJc w:val="left"/>
      <w:pPr>
        <w:ind w:left="480" w:hanging="360"/>
      </w:pPr>
    </w:lvl>
  </w:abstractNum>
  <w:abstractNum w:abstractNumId="67" w15:restartNumberingAfterBreak="0">
    <w:nsid w:val="29A3141F"/>
    <w:multiLevelType w:val="multilevel"/>
    <w:tmpl w:val="551C72D6"/>
    <w:lvl w:ilvl="0">
      <w:start w:val="1"/>
      <w:numFmt w:val="bullet"/>
      <w:lvlText w:val=""/>
      <w:lvlJc w:val="left"/>
      <w:pPr>
        <w:ind w:left="1154" w:hanging="360"/>
      </w:pPr>
      <w:rPr>
        <w:rFonts w:ascii="Symbol" w:hAnsi="Symbol" w:hint="default"/>
        <w:kern w:val="2"/>
        <w:sz w:val="21"/>
        <w:szCs w:val="24"/>
        <w:lang w:val="en-US" w:eastAsia="ja-JP" w:bidi="ar-SA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800" w:hanging="360"/>
      </w:pPr>
      <w:rPr>
        <w:rFonts w:ascii="Symbol" w:hAnsi="Symbol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68" w15:restartNumberingAfterBreak="0">
    <w:nsid w:val="29BA00DD"/>
    <w:multiLevelType w:val="multilevel"/>
    <w:tmpl w:val="A36E5FA6"/>
    <w:lvl w:ilvl="0">
      <w:start w:val="1"/>
      <w:numFmt w:val="bullet"/>
      <w:lvlText w:val=""/>
      <w:lvlJc w:val="left"/>
      <w:pPr>
        <w:ind w:left="1154" w:hanging="360"/>
      </w:pPr>
      <w:rPr>
        <w:rFonts w:ascii="Symbol" w:hAnsi="Symbol" w:hint="default"/>
        <w:kern w:val="2"/>
        <w:sz w:val="21"/>
        <w:szCs w:val="24"/>
        <w:lang w:val="en-US" w:eastAsia="ja-JP" w:bidi="ar-SA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800" w:hanging="360"/>
      </w:pPr>
      <w:rPr>
        <w:rFonts w:ascii="Symbol" w:hAnsi="Symbol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69" w15:restartNumberingAfterBreak="0">
    <w:nsid w:val="2AF40D51"/>
    <w:multiLevelType w:val="singleLevel"/>
    <w:tmpl w:val="03145FB4"/>
    <w:lvl w:ilvl="0">
      <w:start w:val="1"/>
      <w:numFmt w:val="decimal"/>
      <w:lvlText w:val="%1."/>
      <w:lvlJc w:val="left"/>
      <w:pPr>
        <w:ind w:left="480" w:hanging="360"/>
      </w:pPr>
    </w:lvl>
  </w:abstractNum>
  <w:abstractNum w:abstractNumId="70" w15:restartNumberingAfterBreak="0">
    <w:nsid w:val="2C8400FC"/>
    <w:multiLevelType w:val="singleLevel"/>
    <w:tmpl w:val="D8F26954"/>
    <w:lvl w:ilvl="0">
      <w:start w:val="1"/>
      <w:numFmt w:val="decimal"/>
      <w:lvlText w:val="%1."/>
      <w:lvlJc w:val="left"/>
      <w:pPr>
        <w:ind w:left="480" w:hanging="360"/>
      </w:pPr>
    </w:lvl>
  </w:abstractNum>
  <w:abstractNum w:abstractNumId="71" w15:restartNumberingAfterBreak="0">
    <w:nsid w:val="2D5E2FD5"/>
    <w:multiLevelType w:val="singleLevel"/>
    <w:tmpl w:val="8CAE5D30"/>
    <w:lvl w:ilvl="0">
      <w:start w:val="13"/>
      <w:numFmt w:val="decimal"/>
      <w:lvlText w:val="%1."/>
      <w:lvlJc w:val="left"/>
      <w:pPr>
        <w:ind w:left="480" w:hanging="360"/>
      </w:pPr>
    </w:lvl>
  </w:abstractNum>
  <w:abstractNum w:abstractNumId="72" w15:restartNumberingAfterBreak="0">
    <w:nsid w:val="2F674C29"/>
    <w:multiLevelType w:val="singleLevel"/>
    <w:tmpl w:val="02B434E4"/>
    <w:lvl w:ilvl="0">
      <w:start w:val="1"/>
      <w:numFmt w:val="decimal"/>
      <w:lvlText w:val="%1."/>
      <w:lvlJc w:val="left"/>
      <w:pPr>
        <w:ind w:left="480" w:hanging="360"/>
      </w:pPr>
    </w:lvl>
  </w:abstractNum>
  <w:abstractNum w:abstractNumId="73" w15:restartNumberingAfterBreak="0">
    <w:nsid w:val="2F6D1579"/>
    <w:multiLevelType w:val="singleLevel"/>
    <w:tmpl w:val="04268DA8"/>
    <w:lvl w:ilvl="0">
      <w:start w:val="22"/>
      <w:numFmt w:val="decimal"/>
      <w:lvlText w:val="%1."/>
      <w:lvlJc w:val="left"/>
      <w:pPr>
        <w:ind w:left="480" w:hanging="360"/>
      </w:pPr>
    </w:lvl>
  </w:abstractNum>
  <w:abstractNum w:abstractNumId="74" w15:restartNumberingAfterBreak="0">
    <w:nsid w:val="30D51073"/>
    <w:multiLevelType w:val="singleLevel"/>
    <w:tmpl w:val="70D048AE"/>
    <w:lvl w:ilvl="0">
      <w:start w:val="3"/>
      <w:numFmt w:val="decimal"/>
      <w:lvlText w:val="%1."/>
      <w:lvlJc w:val="left"/>
      <w:pPr>
        <w:ind w:left="480" w:hanging="360"/>
      </w:pPr>
    </w:lvl>
  </w:abstractNum>
  <w:abstractNum w:abstractNumId="75" w15:restartNumberingAfterBreak="0">
    <w:nsid w:val="31216DDD"/>
    <w:multiLevelType w:val="singleLevel"/>
    <w:tmpl w:val="F946B158"/>
    <w:lvl w:ilvl="0">
      <w:start w:val="26"/>
      <w:numFmt w:val="decimal"/>
      <w:lvlText w:val="%1."/>
      <w:lvlJc w:val="left"/>
      <w:pPr>
        <w:ind w:left="480" w:hanging="360"/>
      </w:pPr>
    </w:lvl>
  </w:abstractNum>
  <w:abstractNum w:abstractNumId="76" w15:restartNumberingAfterBreak="0">
    <w:nsid w:val="330624F1"/>
    <w:multiLevelType w:val="multilevel"/>
    <w:tmpl w:val="BA46B31A"/>
    <w:lvl w:ilvl="0">
      <w:start w:val="1"/>
      <w:numFmt w:val="bullet"/>
      <w:lvlText w:val=""/>
      <w:lvlJc w:val="left"/>
      <w:pPr>
        <w:ind w:left="1154" w:hanging="360"/>
      </w:pPr>
      <w:rPr>
        <w:rFonts w:ascii="Symbol" w:hAnsi="Symbol" w:hint="default"/>
        <w:kern w:val="2"/>
        <w:sz w:val="21"/>
        <w:szCs w:val="24"/>
        <w:lang w:val="en-US" w:eastAsia="ja-JP" w:bidi="ar-SA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800" w:hanging="360"/>
      </w:pPr>
      <w:rPr>
        <w:rFonts w:ascii="Symbol" w:hAnsi="Symbol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77" w15:restartNumberingAfterBreak="0">
    <w:nsid w:val="34491C69"/>
    <w:multiLevelType w:val="multilevel"/>
    <w:tmpl w:val="628E4E7C"/>
    <w:lvl w:ilvl="0">
      <w:start w:val="1"/>
      <w:numFmt w:val="bullet"/>
      <w:lvlText w:val=""/>
      <w:lvlJc w:val="left"/>
      <w:pPr>
        <w:ind w:left="1154" w:hanging="360"/>
      </w:pPr>
      <w:rPr>
        <w:rFonts w:ascii="Symbol" w:hAnsi="Symbol" w:hint="default"/>
        <w:kern w:val="2"/>
        <w:sz w:val="21"/>
        <w:szCs w:val="24"/>
        <w:lang w:val="en-US" w:eastAsia="ja-JP" w:bidi="ar-SA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800" w:hanging="360"/>
      </w:pPr>
      <w:rPr>
        <w:rFonts w:ascii="Symbol" w:hAnsi="Symbol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78" w15:restartNumberingAfterBreak="0">
    <w:nsid w:val="36731983"/>
    <w:multiLevelType w:val="singleLevel"/>
    <w:tmpl w:val="BFA801C8"/>
    <w:lvl w:ilvl="0">
      <w:start w:val="2"/>
      <w:numFmt w:val="decimal"/>
      <w:lvlText w:val="%1."/>
      <w:lvlJc w:val="left"/>
      <w:pPr>
        <w:ind w:left="480" w:hanging="360"/>
      </w:pPr>
    </w:lvl>
  </w:abstractNum>
  <w:abstractNum w:abstractNumId="79" w15:restartNumberingAfterBreak="0">
    <w:nsid w:val="37673140"/>
    <w:multiLevelType w:val="singleLevel"/>
    <w:tmpl w:val="674418FC"/>
    <w:lvl w:ilvl="0">
      <w:start w:val="31"/>
      <w:numFmt w:val="decimal"/>
      <w:lvlText w:val="%1."/>
      <w:lvlJc w:val="left"/>
      <w:pPr>
        <w:ind w:left="480" w:hanging="360"/>
      </w:pPr>
    </w:lvl>
  </w:abstractNum>
  <w:abstractNum w:abstractNumId="80" w15:restartNumberingAfterBreak="0">
    <w:nsid w:val="39C4631B"/>
    <w:multiLevelType w:val="singleLevel"/>
    <w:tmpl w:val="8B3A933C"/>
    <w:lvl w:ilvl="0">
      <w:start w:val="14"/>
      <w:numFmt w:val="decimal"/>
      <w:lvlText w:val="%1."/>
      <w:lvlJc w:val="left"/>
      <w:pPr>
        <w:ind w:left="480" w:hanging="360"/>
      </w:pPr>
    </w:lvl>
  </w:abstractNum>
  <w:abstractNum w:abstractNumId="81" w15:restartNumberingAfterBreak="0">
    <w:nsid w:val="39D42712"/>
    <w:multiLevelType w:val="multilevel"/>
    <w:tmpl w:val="4A6EE9CC"/>
    <w:lvl w:ilvl="0">
      <w:start w:val="1"/>
      <w:numFmt w:val="bullet"/>
      <w:lvlText w:val=""/>
      <w:lvlJc w:val="left"/>
      <w:pPr>
        <w:ind w:left="1154" w:hanging="360"/>
      </w:pPr>
      <w:rPr>
        <w:rFonts w:ascii="Symbol" w:hAnsi="Symbol" w:hint="default"/>
        <w:kern w:val="2"/>
        <w:sz w:val="21"/>
        <w:szCs w:val="24"/>
        <w:lang w:val="en-US" w:eastAsia="ja-JP" w:bidi="ar-SA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800" w:hanging="360"/>
      </w:pPr>
      <w:rPr>
        <w:rFonts w:ascii="Symbol" w:hAnsi="Symbol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82" w15:restartNumberingAfterBreak="0">
    <w:nsid w:val="3A8D6973"/>
    <w:multiLevelType w:val="singleLevel"/>
    <w:tmpl w:val="6E6CC058"/>
    <w:lvl w:ilvl="0">
      <w:start w:val="12"/>
      <w:numFmt w:val="decimal"/>
      <w:lvlText w:val="%1."/>
      <w:lvlJc w:val="left"/>
      <w:pPr>
        <w:ind w:left="480" w:hanging="360"/>
      </w:pPr>
    </w:lvl>
  </w:abstractNum>
  <w:abstractNum w:abstractNumId="83" w15:restartNumberingAfterBreak="0">
    <w:nsid w:val="3B4206D1"/>
    <w:multiLevelType w:val="singleLevel"/>
    <w:tmpl w:val="74C67212"/>
    <w:lvl w:ilvl="0">
      <w:start w:val="1"/>
      <w:numFmt w:val="decimal"/>
      <w:lvlText w:val="%1."/>
      <w:lvlJc w:val="left"/>
      <w:pPr>
        <w:ind w:left="480" w:hanging="360"/>
      </w:pPr>
    </w:lvl>
  </w:abstractNum>
  <w:abstractNum w:abstractNumId="84" w15:restartNumberingAfterBreak="0">
    <w:nsid w:val="3C233DFC"/>
    <w:multiLevelType w:val="singleLevel"/>
    <w:tmpl w:val="43EE7186"/>
    <w:lvl w:ilvl="0">
      <w:start w:val="10"/>
      <w:numFmt w:val="decimal"/>
      <w:lvlText w:val="%1."/>
      <w:lvlJc w:val="left"/>
      <w:pPr>
        <w:ind w:left="480" w:hanging="360"/>
      </w:pPr>
    </w:lvl>
  </w:abstractNum>
  <w:abstractNum w:abstractNumId="85" w15:restartNumberingAfterBreak="0">
    <w:nsid w:val="3C9567D9"/>
    <w:multiLevelType w:val="singleLevel"/>
    <w:tmpl w:val="6494E49E"/>
    <w:lvl w:ilvl="0">
      <w:start w:val="1"/>
      <w:numFmt w:val="decimal"/>
      <w:lvlText w:val="%1)"/>
      <w:lvlJc w:val="left"/>
      <w:pPr>
        <w:ind w:left="480" w:hanging="360"/>
      </w:pPr>
    </w:lvl>
  </w:abstractNum>
  <w:abstractNum w:abstractNumId="86" w15:restartNumberingAfterBreak="0">
    <w:nsid w:val="3D604C47"/>
    <w:multiLevelType w:val="singleLevel"/>
    <w:tmpl w:val="07F814FA"/>
    <w:lvl w:ilvl="0">
      <w:start w:val="1"/>
      <w:numFmt w:val="decimal"/>
      <w:lvlText w:val="%1."/>
      <w:lvlJc w:val="left"/>
      <w:pPr>
        <w:ind w:left="480" w:hanging="360"/>
      </w:pPr>
    </w:lvl>
  </w:abstractNum>
  <w:abstractNum w:abstractNumId="87" w15:restartNumberingAfterBreak="0">
    <w:nsid w:val="3DF63DD8"/>
    <w:multiLevelType w:val="singleLevel"/>
    <w:tmpl w:val="B6AEE316"/>
    <w:lvl w:ilvl="0">
      <w:start w:val="1"/>
      <w:numFmt w:val="decimal"/>
      <w:lvlText w:val="%1."/>
      <w:lvlJc w:val="left"/>
      <w:pPr>
        <w:ind w:left="480" w:hanging="360"/>
      </w:pPr>
    </w:lvl>
  </w:abstractNum>
  <w:abstractNum w:abstractNumId="88" w15:restartNumberingAfterBreak="0">
    <w:nsid w:val="3ECE2FBE"/>
    <w:multiLevelType w:val="multilevel"/>
    <w:tmpl w:val="91A4D0E2"/>
    <w:lvl w:ilvl="0">
      <w:start w:val="1"/>
      <w:numFmt w:val="bullet"/>
      <w:lvlText w:val=""/>
      <w:lvlJc w:val="left"/>
      <w:pPr>
        <w:ind w:left="1154" w:hanging="360"/>
      </w:pPr>
      <w:rPr>
        <w:rFonts w:ascii="Symbol" w:hAnsi="Symbol" w:hint="default"/>
        <w:kern w:val="2"/>
        <w:sz w:val="21"/>
        <w:szCs w:val="24"/>
        <w:lang w:val="en-US" w:eastAsia="ja-JP" w:bidi="ar-SA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800" w:hanging="360"/>
      </w:pPr>
      <w:rPr>
        <w:rFonts w:ascii="Symbol" w:hAnsi="Symbol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89" w15:restartNumberingAfterBreak="0">
    <w:nsid w:val="3FCA56EE"/>
    <w:multiLevelType w:val="singleLevel"/>
    <w:tmpl w:val="57DE6A42"/>
    <w:lvl w:ilvl="0">
      <w:start w:val="1"/>
      <w:numFmt w:val="decimal"/>
      <w:lvlText w:val="%1."/>
      <w:lvlJc w:val="left"/>
      <w:pPr>
        <w:ind w:left="480" w:hanging="360"/>
      </w:pPr>
    </w:lvl>
  </w:abstractNum>
  <w:abstractNum w:abstractNumId="90" w15:restartNumberingAfterBreak="0">
    <w:nsid w:val="40985430"/>
    <w:multiLevelType w:val="singleLevel"/>
    <w:tmpl w:val="18A823DC"/>
    <w:lvl w:ilvl="0">
      <w:start w:val="6"/>
      <w:numFmt w:val="decimal"/>
      <w:lvlText w:val="%1."/>
      <w:lvlJc w:val="left"/>
      <w:pPr>
        <w:ind w:left="480" w:hanging="360"/>
      </w:pPr>
    </w:lvl>
  </w:abstractNum>
  <w:abstractNum w:abstractNumId="91" w15:restartNumberingAfterBreak="0">
    <w:nsid w:val="40B239A3"/>
    <w:multiLevelType w:val="hybridMultilevel"/>
    <w:tmpl w:val="D5A0079E"/>
    <w:lvl w:ilvl="0" w:tplc="AA96CB18">
      <w:start w:val="1"/>
      <w:numFmt w:val="bullet"/>
      <w:pStyle w:val="a1"/>
      <w:lvlText w:val=""/>
      <w:lvlJc w:val="left"/>
      <w:pPr>
        <w:ind w:left="1247" w:hanging="396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2" w15:restartNumberingAfterBreak="0">
    <w:nsid w:val="41B744C7"/>
    <w:multiLevelType w:val="multilevel"/>
    <w:tmpl w:val="B7B2C858"/>
    <w:lvl w:ilvl="0">
      <w:start w:val="1"/>
      <w:numFmt w:val="bullet"/>
      <w:lvlText w:val=""/>
      <w:lvlJc w:val="left"/>
      <w:pPr>
        <w:ind w:left="1154" w:hanging="360"/>
      </w:pPr>
      <w:rPr>
        <w:rFonts w:ascii="Symbol" w:hAnsi="Symbol" w:hint="default"/>
        <w:kern w:val="2"/>
        <w:sz w:val="21"/>
        <w:szCs w:val="24"/>
        <w:lang w:val="en-US" w:eastAsia="ja-JP" w:bidi="ar-SA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800" w:hanging="360"/>
      </w:pPr>
      <w:rPr>
        <w:rFonts w:ascii="Symbol" w:hAnsi="Symbol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93" w15:restartNumberingAfterBreak="0">
    <w:nsid w:val="41FE5D1E"/>
    <w:multiLevelType w:val="singleLevel"/>
    <w:tmpl w:val="3E72E8C2"/>
    <w:lvl w:ilvl="0">
      <w:start w:val="14"/>
      <w:numFmt w:val="decimal"/>
      <w:lvlText w:val="%1."/>
      <w:lvlJc w:val="left"/>
      <w:pPr>
        <w:ind w:left="480" w:hanging="360"/>
      </w:pPr>
    </w:lvl>
  </w:abstractNum>
  <w:abstractNum w:abstractNumId="94" w15:restartNumberingAfterBreak="0">
    <w:nsid w:val="42E6351A"/>
    <w:multiLevelType w:val="singleLevel"/>
    <w:tmpl w:val="A9780824"/>
    <w:lvl w:ilvl="0">
      <w:start w:val="3"/>
      <w:numFmt w:val="decimal"/>
      <w:lvlText w:val="%1."/>
      <w:lvlJc w:val="left"/>
      <w:pPr>
        <w:ind w:left="480" w:hanging="360"/>
      </w:pPr>
    </w:lvl>
  </w:abstractNum>
  <w:abstractNum w:abstractNumId="95" w15:restartNumberingAfterBreak="0">
    <w:nsid w:val="4309794C"/>
    <w:multiLevelType w:val="singleLevel"/>
    <w:tmpl w:val="3A14A074"/>
    <w:lvl w:ilvl="0">
      <w:start w:val="1"/>
      <w:numFmt w:val="decimal"/>
      <w:lvlText w:val="%1."/>
      <w:lvlJc w:val="left"/>
      <w:pPr>
        <w:ind w:left="480" w:hanging="360"/>
      </w:pPr>
    </w:lvl>
  </w:abstractNum>
  <w:abstractNum w:abstractNumId="96" w15:restartNumberingAfterBreak="0">
    <w:nsid w:val="435E3430"/>
    <w:multiLevelType w:val="singleLevel"/>
    <w:tmpl w:val="85D2709A"/>
    <w:lvl w:ilvl="0">
      <w:start w:val="1"/>
      <w:numFmt w:val="decimal"/>
      <w:lvlText w:val="%1."/>
      <w:lvlJc w:val="left"/>
      <w:pPr>
        <w:ind w:left="480" w:hanging="360"/>
      </w:pPr>
    </w:lvl>
  </w:abstractNum>
  <w:abstractNum w:abstractNumId="97" w15:restartNumberingAfterBreak="0">
    <w:nsid w:val="45EF1884"/>
    <w:multiLevelType w:val="multilevel"/>
    <w:tmpl w:val="82521A08"/>
    <w:lvl w:ilvl="0">
      <w:start w:val="1"/>
      <w:numFmt w:val="bullet"/>
      <w:lvlText w:val=""/>
      <w:lvlJc w:val="left"/>
      <w:pPr>
        <w:ind w:left="1154" w:hanging="360"/>
      </w:pPr>
      <w:rPr>
        <w:rFonts w:ascii="Symbol" w:hAnsi="Symbol" w:hint="default"/>
        <w:kern w:val="2"/>
        <w:sz w:val="21"/>
        <w:szCs w:val="24"/>
        <w:lang w:val="en-US" w:eastAsia="ja-JP" w:bidi="ar-SA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800" w:hanging="360"/>
      </w:pPr>
      <w:rPr>
        <w:rFonts w:ascii="Symbol" w:hAnsi="Symbol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98" w15:restartNumberingAfterBreak="0">
    <w:nsid w:val="46E45BBE"/>
    <w:multiLevelType w:val="singleLevel"/>
    <w:tmpl w:val="B0ECFB06"/>
    <w:lvl w:ilvl="0">
      <w:start w:val="17"/>
      <w:numFmt w:val="decimal"/>
      <w:lvlText w:val="%1."/>
      <w:lvlJc w:val="left"/>
      <w:pPr>
        <w:ind w:left="480" w:hanging="360"/>
      </w:pPr>
    </w:lvl>
  </w:abstractNum>
  <w:abstractNum w:abstractNumId="99" w15:restartNumberingAfterBreak="0">
    <w:nsid w:val="47DC0214"/>
    <w:multiLevelType w:val="singleLevel"/>
    <w:tmpl w:val="C5283684"/>
    <w:lvl w:ilvl="0">
      <w:start w:val="1"/>
      <w:numFmt w:val="decimal"/>
      <w:lvlText w:val="%1."/>
      <w:lvlJc w:val="left"/>
      <w:pPr>
        <w:ind w:left="480" w:hanging="360"/>
      </w:pPr>
    </w:lvl>
  </w:abstractNum>
  <w:abstractNum w:abstractNumId="100" w15:restartNumberingAfterBreak="0">
    <w:nsid w:val="4959223F"/>
    <w:multiLevelType w:val="singleLevel"/>
    <w:tmpl w:val="178472BE"/>
    <w:lvl w:ilvl="0">
      <w:start w:val="1"/>
      <w:numFmt w:val="decimal"/>
      <w:lvlText w:val="%1."/>
      <w:lvlJc w:val="left"/>
      <w:pPr>
        <w:ind w:left="480" w:hanging="360"/>
      </w:pPr>
    </w:lvl>
  </w:abstractNum>
  <w:abstractNum w:abstractNumId="101" w15:restartNumberingAfterBreak="0">
    <w:nsid w:val="49A468F0"/>
    <w:multiLevelType w:val="singleLevel"/>
    <w:tmpl w:val="121C335C"/>
    <w:lvl w:ilvl="0">
      <w:start w:val="1"/>
      <w:numFmt w:val="decimal"/>
      <w:lvlText w:val="%1."/>
      <w:lvlJc w:val="left"/>
      <w:pPr>
        <w:ind w:left="480" w:hanging="360"/>
      </w:pPr>
    </w:lvl>
  </w:abstractNum>
  <w:abstractNum w:abstractNumId="102" w15:restartNumberingAfterBreak="0">
    <w:nsid w:val="4A4208B1"/>
    <w:multiLevelType w:val="singleLevel"/>
    <w:tmpl w:val="40E2A618"/>
    <w:lvl w:ilvl="0">
      <w:start w:val="19"/>
      <w:numFmt w:val="decimal"/>
      <w:lvlText w:val="%1."/>
      <w:lvlJc w:val="left"/>
      <w:pPr>
        <w:ind w:left="480" w:hanging="360"/>
      </w:pPr>
    </w:lvl>
  </w:abstractNum>
  <w:abstractNum w:abstractNumId="103" w15:restartNumberingAfterBreak="0">
    <w:nsid w:val="4C187F96"/>
    <w:multiLevelType w:val="singleLevel"/>
    <w:tmpl w:val="FC980B08"/>
    <w:lvl w:ilvl="0">
      <w:start w:val="1"/>
      <w:numFmt w:val="decimal"/>
      <w:lvlText w:val="%1."/>
      <w:lvlJc w:val="left"/>
      <w:pPr>
        <w:ind w:left="480" w:hanging="360"/>
      </w:pPr>
    </w:lvl>
  </w:abstractNum>
  <w:abstractNum w:abstractNumId="104" w15:restartNumberingAfterBreak="0">
    <w:nsid w:val="4C1A4214"/>
    <w:multiLevelType w:val="singleLevel"/>
    <w:tmpl w:val="665A1AD2"/>
    <w:lvl w:ilvl="0">
      <w:start w:val="5"/>
      <w:numFmt w:val="decimal"/>
      <w:lvlText w:val="%1."/>
      <w:lvlJc w:val="left"/>
      <w:pPr>
        <w:ind w:left="480" w:hanging="360"/>
      </w:pPr>
    </w:lvl>
  </w:abstractNum>
  <w:abstractNum w:abstractNumId="105" w15:restartNumberingAfterBreak="0">
    <w:nsid w:val="4C231B06"/>
    <w:multiLevelType w:val="singleLevel"/>
    <w:tmpl w:val="B3DED8A8"/>
    <w:lvl w:ilvl="0">
      <w:start w:val="18"/>
      <w:numFmt w:val="decimal"/>
      <w:lvlText w:val="%1."/>
      <w:lvlJc w:val="left"/>
      <w:pPr>
        <w:ind w:left="480" w:hanging="360"/>
      </w:pPr>
    </w:lvl>
  </w:abstractNum>
  <w:abstractNum w:abstractNumId="106" w15:restartNumberingAfterBreak="0">
    <w:nsid w:val="4C71547D"/>
    <w:multiLevelType w:val="multilevel"/>
    <w:tmpl w:val="32CC4596"/>
    <w:lvl w:ilvl="0">
      <w:start w:val="1"/>
      <w:numFmt w:val="bullet"/>
      <w:lvlText w:val=""/>
      <w:lvlJc w:val="left"/>
      <w:pPr>
        <w:ind w:left="1154" w:hanging="360"/>
      </w:pPr>
      <w:rPr>
        <w:rFonts w:ascii="Symbol" w:hAnsi="Symbol" w:hint="default"/>
        <w:kern w:val="2"/>
        <w:sz w:val="21"/>
        <w:szCs w:val="24"/>
        <w:lang w:val="en-US" w:eastAsia="ja-JP" w:bidi="ar-SA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800" w:hanging="360"/>
      </w:pPr>
      <w:rPr>
        <w:rFonts w:ascii="Symbol" w:hAnsi="Symbol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07" w15:restartNumberingAfterBreak="0">
    <w:nsid w:val="4DC825F2"/>
    <w:multiLevelType w:val="singleLevel"/>
    <w:tmpl w:val="02CCC776"/>
    <w:lvl w:ilvl="0">
      <w:start w:val="3"/>
      <w:numFmt w:val="decimal"/>
      <w:lvlText w:val="%1."/>
      <w:lvlJc w:val="left"/>
      <w:pPr>
        <w:ind w:left="480" w:hanging="360"/>
      </w:pPr>
    </w:lvl>
  </w:abstractNum>
  <w:abstractNum w:abstractNumId="108" w15:restartNumberingAfterBreak="0">
    <w:nsid w:val="4DEA5701"/>
    <w:multiLevelType w:val="singleLevel"/>
    <w:tmpl w:val="2B42D2F8"/>
    <w:lvl w:ilvl="0">
      <w:start w:val="1"/>
      <w:numFmt w:val="decimal"/>
      <w:lvlText w:val="%1."/>
      <w:lvlJc w:val="left"/>
      <w:pPr>
        <w:ind w:left="480" w:hanging="360"/>
      </w:pPr>
    </w:lvl>
  </w:abstractNum>
  <w:abstractNum w:abstractNumId="109" w15:restartNumberingAfterBreak="0">
    <w:nsid w:val="4F194A3D"/>
    <w:multiLevelType w:val="singleLevel"/>
    <w:tmpl w:val="AC606A1A"/>
    <w:lvl w:ilvl="0">
      <w:start w:val="1"/>
      <w:numFmt w:val="decimal"/>
      <w:lvlText w:val="%1."/>
      <w:lvlJc w:val="left"/>
      <w:pPr>
        <w:ind w:left="480" w:hanging="360"/>
      </w:pPr>
    </w:lvl>
  </w:abstractNum>
  <w:abstractNum w:abstractNumId="110" w15:restartNumberingAfterBreak="0">
    <w:nsid w:val="4F50757D"/>
    <w:multiLevelType w:val="singleLevel"/>
    <w:tmpl w:val="21FE50F6"/>
    <w:lvl w:ilvl="0">
      <w:start w:val="26"/>
      <w:numFmt w:val="decimal"/>
      <w:lvlText w:val="%1."/>
      <w:lvlJc w:val="left"/>
      <w:pPr>
        <w:ind w:left="480" w:hanging="360"/>
      </w:pPr>
    </w:lvl>
  </w:abstractNum>
  <w:abstractNum w:abstractNumId="111" w15:restartNumberingAfterBreak="0">
    <w:nsid w:val="4F553767"/>
    <w:multiLevelType w:val="singleLevel"/>
    <w:tmpl w:val="3FDC2B28"/>
    <w:lvl w:ilvl="0">
      <w:start w:val="1"/>
      <w:numFmt w:val="decimal"/>
      <w:lvlText w:val="%1."/>
      <w:lvlJc w:val="left"/>
      <w:pPr>
        <w:ind w:left="480" w:hanging="360"/>
      </w:pPr>
    </w:lvl>
  </w:abstractNum>
  <w:abstractNum w:abstractNumId="112" w15:restartNumberingAfterBreak="0">
    <w:nsid w:val="50ED56EF"/>
    <w:multiLevelType w:val="singleLevel"/>
    <w:tmpl w:val="C99884B2"/>
    <w:lvl w:ilvl="0">
      <w:start w:val="18"/>
      <w:numFmt w:val="decimal"/>
      <w:lvlText w:val="%1."/>
      <w:lvlJc w:val="left"/>
      <w:pPr>
        <w:ind w:left="480" w:hanging="360"/>
      </w:pPr>
    </w:lvl>
  </w:abstractNum>
  <w:abstractNum w:abstractNumId="113" w15:restartNumberingAfterBreak="0">
    <w:nsid w:val="518C1FD2"/>
    <w:multiLevelType w:val="singleLevel"/>
    <w:tmpl w:val="D4961DFC"/>
    <w:lvl w:ilvl="0">
      <w:start w:val="16"/>
      <w:numFmt w:val="decimal"/>
      <w:lvlText w:val="%1."/>
      <w:lvlJc w:val="left"/>
      <w:pPr>
        <w:ind w:left="480" w:hanging="360"/>
      </w:pPr>
    </w:lvl>
  </w:abstractNum>
  <w:abstractNum w:abstractNumId="114" w15:restartNumberingAfterBreak="0">
    <w:nsid w:val="54451EAB"/>
    <w:multiLevelType w:val="multilevel"/>
    <w:tmpl w:val="774C3D5E"/>
    <w:lvl w:ilvl="0">
      <w:start w:val="1"/>
      <w:numFmt w:val="bullet"/>
      <w:lvlText w:val=""/>
      <w:lvlJc w:val="left"/>
      <w:pPr>
        <w:ind w:left="1154" w:hanging="360"/>
      </w:pPr>
      <w:rPr>
        <w:rFonts w:ascii="Symbol" w:hAnsi="Symbol" w:hint="default"/>
        <w:kern w:val="2"/>
        <w:sz w:val="21"/>
        <w:szCs w:val="24"/>
        <w:lang w:val="en-US" w:eastAsia="ja-JP" w:bidi="ar-SA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800" w:hanging="360"/>
      </w:pPr>
      <w:rPr>
        <w:rFonts w:ascii="Symbol" w:hAnsi="Symbol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15" w15:restartNumberingAfterBreak="0">
    <w:nsid w:val="545F0B2D"/>
    <w:multiLevelType w:val="singleLevel"/>
    <w:tmpl w:val="FE3E23BC"/>
    <w:lvl w:ilvl="0">
      <w:start w:val="12"/>
      <w:numFmt w:val="decimal"/>
      <w:lvlText w:val="%1."/>
      <w:lvlJc w:val="left"/>
      <w:pPr>
        <w:ind w:left="480" w:hanging="360"/>
      </w:pPr>
    </w:lvl>
  </w:abstractNum>
  <w:abstractNum w:abstractNumId="116" w15:restartNumberingAfterBreak="0">
    <w:nsid w:val="547C622F"/>
    <w:multiLevelType w:val="singleLevel"/>
    <w:tmpl w:val="D792908E"/>
    <w:lvl w:ilvl="0">
      <w:start w:val="1"/>
      <w:numFmt w:val="decimal"/>
      <w:lvlText w:val="%1."/>
      <w:lvlJc w:val="left"/>
      <w:pPr>
        <w:ind w:left="480" w:hanging="360"/>
      </w:pPr>
    </w:lvl>
  </w:abstractNum>
  <w:abstractNum w:abstractNumId="117" w15:restartNumberingAfterBreak="0">
    <w:nsid w:val="5551581F"/>
    <w:multiLevelType w:val="multilevel"/>
    <w:tmpl w:val="C69AACB2"/>
    <w:lvl w:ilvl="0">
      <w:start w:val="1"/>
      <w:numFmt w:val="bullet"/>
      <w:lvlText w:val=""/>
      <w:lvlJc w:val="left"/>
      <w:pPr>
        <w:ind w:left="1154" w:hanging="360"/>
      </w:pPr>
      <w:rPr>
        <w:rFonts w:ascii="Symbol" w:hAnsi="Symbol" w:hint="default"/>
        <w:kern w:val="2"/>
        <w:sz w:val="21"/>
        <w:szCs w:val="24"/>
        <w:lang w:val="en-US" w:eastAsia="ja-JP" w:bidi="ar-SA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800" w:hanging="360"/>
      </w:pPr>
      <w:rPr>
        <w:rFonts w:ascii="Symbol" w:hAnsi="Symbol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18" w15:restartNumberingAfterBreak="0">
    <w:nsid w:val="563D2FF4"/>
    <w:multiLevelType w:val="singleLevel"/>
    <w:tmpl w:val="A3268540"/>
    <w:lvl w:ilvl="0">
      <w:start w:val="4"/>
      <w:numFmt w:val="decimal"/>
      <w:lvlText w:val="%1."/>
      <w:lvlJc w:val="left"/>
      <w:pPr>
        <w:ind w:left="480" w:hanging="360"/>
      </w:pPr>
    </w:lvl>
  </w:abstractNum>
  <w:abstractNum w:abstractNumId="119" w15:restartNumberingAfterBreak="0">
    <w:nsid w:val="56F549B0"/>
    <w:multiLevelType w:val="multilevel"/>
    <w:tmpl w:val="65E20738"/>
    <w:lvl w:ilvl="0">
      <w:start w:val="1"/>
      <w:numFmt w:val="bullet"/>
      <w:lvlText w:val=""/>
      <w:lvlJc w:val="left"/>
      <w:pPr>
        <w:ind w:left="1154" w:hanging="360"/>
      </w:pPr>
      <w:rPr>
        <w:rFonts w:ascii="Symbol" w:hAnsi="Symbol" w:hint="default"/>
        <w:kern w:val="2"/>
        <w:sz w:val="21"/>
        <w:szCs w:val="24"/>
        <w:lang w:val="en-US" w:eastAsia="ja-JP" w:bidi="ar-SA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800" w:hanging="360"/>
      </w:pPr>
      <w:rPr>
        <w:rFonts w:ascii="Symbol" w:hAnsi="Symbol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20" w15:restartNumberingAfterBreak="0">
    <w:nsid w:val="573F44B2"/>
    <w:multiLevelType w:val="singleLevel"/>
    <w:tmpl w:val="3C5A9FCA"/>
    <w:lvl w:ilvl="0">
      <w:start w:val="1"/>
      <w:numFmt w:val="decimal"/>
      <w:lvlText w:val="%1."/>
      <w:lvlJc w:val="left"/>
      <w:pPr>
        <w:ind w:left="480" w:hanging="360"/>
      </w:pPr>
    </w:lvl>
  </w:abstractNum>
  <w:abstractNum w:abstractNumId="121" w15:restartNumberingAfterBreak="0">
    <w:nsid w:val="579956CB"/>
    <w:multiLevelType w:val="singleLevel"/>
    <w:tmpl w:val="C61A7DD8"/>
    <w:lvl w:ilvl="0">
      <w:start w:val="23"/>
      <w:numFmt w:val="decimal"/>
      <w:lvlText w:val="%1."/>
      <w:lvlJc w:val="left"/>
      <w:pPr>
        <w:ind w:left="480" w:hanging="360"/>
      </w:pPr>
    </w:lvl>
  </w:abstractNum>
  <w:abstractNum w:abstractNumId="122" w15:restartNumberingAfterBreak="0">
    <w:nsid w:val="579E0DCA"/>
    <w:multiLevelType w:val="singleLevel"/>
    <w:tmpl w:val="854ADCEC"/>
    <w:lvl w:ilvl="0">
      <w:start w:val="40"/>
      <w:numFmt w:val="decimal"/>
      <w:lvlText w:val="%1."/>
      <w:lvlJc w:val="left"/>
      <w:pPr>
        <w:ind w:left="480" w:hanging="360"/>
      </w:pPr>
    </w:lvl>
  </w:abstractNum>
  <w:abstractNum w:abstractNumId="123" w15:restartNumberingAfterBreak="0">
    <w:nsid w:val="590D1886"/>
    <w:multiLevelType w:val="singleLevel"/>
    <w:tmpl w:val="FC562E1C"/>
    <w:lvl w:ilvl="0">
      <w:start w:val="21"/>
      <w:numFmt w:val="decimal"/>
      <w:lvlText w:val="%1."/>
      <w:lvlJc w:val="left"/>
      <w:pPr>
        <w:ind w:left="480" w:hanging="360"/>
      </w:pPr>
    </w:lvl>
  </w:abstractNum>
  <w:abstractNum w:abstractNumId="124" w15:restartNumberingAfterBreak="0">
    <w:nsid w:val="595B4E12"/>
    <w:multiLevelType w:val="singleLevel"/>
    <w:tmpl w:val="B48A89C8"/>
    <w:lvl w:ilvl="0">
      <w:start w:val="49"/>
      <w:numFmt w:val="decimal"/>
      <w:lvlText w:val="%1."/>
      <w:lvlJc w:val="left"/>
      <w:pPr>
        <w:ind w:left="480" w:hanging="360"/>
      </w:pPr>
    </w:lvl>
  </w:abstractNum>
  <w:abstractNum w:abstractNumId="125" w15:restartNumberingAfterBreak="0">
    <w:nsid w:val="598B0567"/>
    <w:multiLevelType w:val="singleLevel"/>
    <w:tmpl w:val="C8FC0BA4"/>
    <w:lvl w:ilvl="0">
      <w:start w:val="4"/>
      <w:numFmt w:val="decimal"/>
      <w:lvlText w:val="%1."/>
      <w:lvlJc w:val="left"/>
      <w:pPr>
        <w:ind w:left="480" w:hanging="360"/>
      </w:pPr>
    </w:lvl>
  </w:abstractNum>
  <w:abstractNum w:abstractNumId="126" w15:restartNumberingAfterBreak="0">
    <w:nsid w:val="5A0A0D13"/>
    <w:multiLevelType w:val="multilevel"/>
    <w:tmpl w:val="7F020388"/>
    <w:lvl w:ilvl="0">
      <w:start w:val="1"/>
      <w:numFmt w:val="bullet"/>
      <w:lvlText w:val=""/>
      <w:lvlJc w:val="left"/>
      <w:pPr>
        <w:ind w:left="1154" w:hanging="360"/>
      </w:pPr>
      <w:rPr>
        <w:rFonts w:ascii="Symbol" w:hAnsi="Symbol" w:hint="default"/>
        <w:kern w:val="2"/>
        <w:sz w:val="21"/>
        <w:szCs w:val="24"/>
        <w:lang w:val="en-US" w:eastAsia="ja-JP" w:bidi="ar-SA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800" w:hanging="360"/>
      </w:pPr>
      <w:rPr>
        <w:rFonts w:ascii="Symbol" w:hAnsi="Symbol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27" w15:restartNumberingAfterBreak="0">
    <w:nsid w:val="5A1C2DA2"/>
    <w:multiLevelType w:val="multilevel"/>
    <w:tmpl w:val="D3B66C18"/>
    <w:lvl w:ilvl="0">
      <w:start w:val="1"/>
      <w:numFmt w:val="bullet"/>
      <w:lvlText w:val=""/>
      <w:lvlJc w:val="left"/>
      <w:pPr>
        <w:ind w:left="1154" w:hanging="360"/>
      </w:pPr>
      <w:rPr>
        <w:rFonts w:ascii="Symbol" w:hAnsi="Symbol" w:hint="default"/>
        <w:kern w:val="2"/>
        <w:sz w:val="21"/>
        <w:szCs w:val="24"/>
        <w:lang w:val="en-US" w:eastAsia="ja-JP" w:bidi="ar-SA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800" w:hanging="360"/>
      </w:pPr>
      <w:rPr>
        <w:rFonts w:ascii="Symbol" w:hAnsi="Symbol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28" w15:restartNumberingAfterBreak="0">
    <w:nsid w:val="5A315B32"/>
    <w:multiLevelType w:val="multilevel"/>
    <w:tmpl w:val="CBB434E8"/>
    <w:lvl w:ilvl="0">
      <w:start w:val="1"/>
      <w:numFmt w:val="bullet"/>
      <w:lvlText w:val=""/>
      <w:lvlJc w:val="left"/>
      <w:pPr>
        <w:ind w:left="1154" w:hanging="360"/>
      </w:pPr>
      <w:rPr>
        <w:rFonts w:ascii="Symbol" w:hAnsi="Symbol" w:hint="default"/>
        <w:kern w:val="2"/>
        <w:sz w:val="21"/>
        <w:szCs w:val="24"/>
        <w:lang w:val="en-US" w:eastAsia="ja-JP" w:bidi="ar-SA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800" w:hanging="360"/>
      </w:pPr>
      <w:rPr>
        <w:rFonts w:ascii="Symbol" w:hAnsi="Symbol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29" w15:restartNumberingAfterBreak="0">
    <w:nsid w:val="5A751142"/>
    <w:multiLevelType w:val="singleLevel"/>
    <w:tmpl w:val="9B14E3B2"/>
    <w:lvl w:ilvl="0">
      <w:start w:val="10"/>
      <w:numFmt w:val="decimal"/>
      <w:lvlText w:val="%1."/>
      <w:lvlJc w:val="left"/>
      <w:pPr>
        <w:ind w:left="480" w:hanging="360"/>
      </w:pPr>
    </w:lvl>
  </w:abstractNum>
  <w:abstractNum w:abstractNumId="130" w15:restartNumberingAfterBreak="0">
    <w:nsid w:val="5ADA18CC"/>
    <w:multiLevelType w:val="multilevel"/>
    <w:tmpl w:val="04467192"/>
    <w:lvl w:ilvl="0">
      <w:start w:val="1"/>
      <w:numFmt w:val="bullet"/>
      <w:lvlText w:val=""/>
      <w:lvlJc w:val="left"/>
      <w:pPr>
        <w:ind w:left="1154" w:hanging="360"/>
      </w:pPr>
      <w:rPr>
        <w:rFonts w:ascii="Symbol" w:hAnsi="Symbol" w:hint="default"/>
        <w:kern w:val="2"/>
        <w:sz w:val="21"/>
        <w:szCs w:val="24"/>
        <w:lang w:val="en-US" w:eastAsia="ja-JP" w:bidi="ar-SA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800" w:hanging="360"/>
      </w:pPr>
      <w:rPr>
        <w:rFonts w:ascii="Symbol" w:hAnsi="Symbol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31" w15:restartNumberingAfterBreak="0">
    <w:nsid w:val="5CBC52AA"/>
    <w:multiLevelType w:val="singleLevel"/>
    <w:tmpl w:val="3A727A4E"/>
    <w:lvl w:ilvl="0">
      <w:start w:val="1"/>
      <w:numFmt w:val="decimal"/>
      <w:lvlText w:val="%1."/>
      <w:lvlJc w:val="left"/>
      <w:pPr>
        <w:ind w:left="480" w:hanging="360"/>
      </w:pPr>
    </w:lvl>
  </w:abstractNum>
  <w:abstractNum w:abstractNumId="132" w15:restartNumberingAfterBreak="0">
    <w:nsid w:val="5EDF4CCE"/>
    <w:multiLevelType w:val="singleLevel"/>
    <w:tmpl w:val="8648EA66"/>
    <w:lvl w:ilvl="0">
      <w:start w:val="1"/>
      <w:numFmt w:val="decimal"/>
      <w:lvlText w:val="%1."/>
      <w:lvlJc w:val="left"/>
      <w:pPr>
        <w:ind w:left="480" w:hanging="360"/>
      </w:pPr>
    </w:lvl>
  </w:abstractNum>
  <w:abstractNum w:abstractNumId="133" w15:restartNumberingAfterBreak="0">
    <w:nsid w:val="5FA86FCB"/>
    <w:multiLevelType w:val="singleLevel"/>
    <w:tmpl w:val="FE6643D0"/>
    <w:lvl w:ilvl="0">
      <w:start w:val="4"/>
      <w:numFmt w:val="decimal"/>
      <w:lvlText w:val="%1."/>
      <w:lvlJc w:val="left"/>
      <w:pPr>
        <w:ind w:left="480" w:hanging="360"/>
      </w:pPr>
    </w:lvl>
  </w:abstractNum>
  <w:abstractNum w:abstractNumId="134" w15:restartNumberingAfterBreak="0">
    <w:nsid w:val="5FD83AA6"/>
    <w:multiLevelType w:val="singleLevel"/>
    <w:tmpl w:val="61E6154E"/>
    <w:lvl w:ilvl="0">
      <w:start w:val="1"/>
      <w:numFmt w:val="decimal"/>
      <w:lvlText w:val="%1."/>
      <w:lvlJc w:val="left"/>
      <w:pPr>
        <w:ind w:left="480" w:hanging="360"/>
      </w:pPr>
    </w:lvl>
  </w:abstractNum>
  <w:abstractNum w:abstractNumId="135" w15:restartNumberingAfterBreak="0">
    <w:nsid w:val="60706A28"/>
    <w:multiLevelType w:val="singleLevel"/>
    <w:tmpl w:val="A4920A18"/>
    <w:lvl w:ilvl="0">
      <w:start w:val="3"/>
      <w:numFmt w:val="decimal"/>
      <w:lvlText w:val="%1."/>
      <w:lvlJc w:val="left"/>
      <w:pPr>
        <w:ind w:left="480" w:hanging="360"/>
      </w:pPr>
    </w:lvl>
  </w:abstractNum>
  <w:abstractNum w:abstractNumId="136" w15:restartNumberingAfterBreak="0">
    <w:nsid w:val="60BA07E9"/>
    <w:multiLevelType w:val="singleLevel"/>
    <w:tmpl w:val="4AB69742"/>
    <w:lvl w:ilvl="0">
      <w:start w:val="2"/>
      <w:numFmt w:val="decimal"/>
      <w:lvlText w:val="%1."/>
      <w:lvlJc w:val="left"/>
      <w:pPr>
        <w:ind w:left="480" w:hanging="360"/>
      </w:pPr>
    </w:lvl>
  </w:abstractNum>
  <w:abstractNum w:abstractNumId="137" w15:restartNumberingAfterBreak="0">
    <w:nsid w:val="61ED1CA2"/>
    <w:multiLevelType w:val="singleLevel"/>
    <w:tmpl w:val="4E2C6724"/>
    <w:lvl w:ilvl="0">
      <w:start w:val="1"/>
      <w:numFmt w:val="decimal"/>
      <w:lvlText w:val="%1."/>
      <w:lvlJc w:val="left"/>
      <w:pPr>
        <w:ind w:left="480" w:hanging="360"/>
      </w:pPr>
    </w:lvl>
  </w:abstractNum>
  <w:abstractNum w:abstractNumId="138" w15:restartNumberingAfterBreak="0">
    <w:nsid w:val="62C85BFF"/>
    <w:multiLevelType w:val="singleLevel"/>
    <w:tmpl w:val="FDECD95E"/>
    <w:lvl w:ilvl="0">
      <w:start w:val="11"/>
      <w:numFmt w:val="decimal"/>
      <w:lvlText w:val="%1."/>
      <w:lvlJc w:val="left"/>
      <w:pPr>
        <w:ind w:left="480" w:hanging="360"/>
      </w:pPr>
    </w:lvl>
  </w:abstractNum>
  <w:abstractNum w:abstractNumId="139" w15:restartNumberingAfterBreak="0">
    <w:nsid w:val="62ED7D03"/>
    <w:multiLevelType w:val="singleLevel"/>
    <w:tmpl w:val="403804DE"/>
    <w:lvl w:ilvl="0">
      <w:start w:val="1"/>
      <w:numFmt w:val="decimal"/>
      <w:lvlText w:val="%1."/>
      <w:lvlJc w:val="left"/>
      <w:pPr>
        <w:ind w:left="480" w:hanging="360"/>
      </w:pPr>
    </w:lvl>
  </w:abstractNum>
  <w:abstractNum w:abstractNumId="140" w15:restartNumberingAfterBreak="0">
    <w:nsid w:val="638537AD"/>
    <w:multiLevelType w:val="singleLevel"/>
    <w:tmpl w:val="48BE196C"/>
    <w:lvl w:ilvl="0">
      <w:start w:val="1"/>
      <w:numFmt w:val="decimal"/>
      <w:lvlText w:val="%1."/>
      <w:lvlJc w:val="left"/>
      <w:pPr>
        <w:ind w:left="480" w:hanging="360"/>
      </w:pPr>
    </w:lvl>
  </w:abstractNum>
  <w:abstractNum w:abstractNumId="141" w15:restartNumberingAfterBreak="0">
    <w:nsid w:val="64E561D0"/>
    <w:multiLevelType w:val="singleLevel"/>
    <w:tmpl w:val="8192434C"/>
    <w:lvl w:ilvl="0">
      <w:start w:val="1"/>
      <w:numFmt w:val="decimal"/>
      <w:lvlText w:val="%1."/>
      <w:lvlJc w:val="left"/>
      <w:pPr>
        <w:ind w:left="480" w:hanging="360"/>
      </w:pPr>
    </w:lvl>
  </w:abstractNum>
  <w:abstractNum w:abstractNumId="142" w15:restartNumberingAfterBreak="0">
    <w:nsid w:val="66644A0F"/>
    <w:multiLevelType w:val="singleLevel"/>
    <w:tmpl w:val="BAE438B4"/>
    <w:lvl w:ilvl="0">
      <w:start w:val="9"/>
      <w:numFmt w:val="decimal"/>
      <w:lvlText w:val="%1."/>
      <w:lvlJc w:val="left"/>
      <w:pPr>
        <w:ind w:left="480" w:hanging="360"/>
      </w:pPr>
    </w:lvl>
  </w:abstractNum>
  <w:abstractNum w:abstractNumId="143" w15:restartNumberingAfterBreak="0">
    <w:nsid w:val="66662461"/>
    <w:multiLevelType w:val="multilevel"/>
    <w:tmpl w:val="C2968748"/>
    <w:lvl w:ilvl="0">
      <w:start w:val="1"/>
      <w:numFmt w:val="bullet"/>
      <w:lvlText w:val=""/>
      <w:lvlJc w:val="left"/>
      <w:pPr>
        <w:ind w:left="1154" w:hanging="360"/>
      </w:pPr>
      <w:rPr>
        <w:rFonts w:ascii="Symbol" w:hAnsi="Symbol" w:hint="default"/>
        <w:kern w:val="2"/>
        <w:sz w:val="21"/>
        <w:szCs w:val="24"/>
        <w:lang w:val="en-US" w:eastAsia="ja-JP" w:bidi="ar-SA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800" w:hanging="360"/>
      </w:pPr>
      <w:rPr>
        <w:rFonts w:ascii="Symbol" w:hAnsi="Symbol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44" w15:restartNumberingAfterBreak="0">
    <w:nsid w:val="6798106F"/>
    <w:multiLevelType w:val="singleLevel"/>
    <w:tmpl w:val="59E649E8"/>
    <w:lvl w:ilvl="0">
      <w:start w:val="10"/>
      <w:numFmt w:val="decimal"/>
      <w:lvlText w:val="%1."/>
      <w:lvlJc w:val="left"/>
      <w:pPr>
        <w:ind w:left="480" w:hanging="360"/>
      </w:pPr>
    </w:lvl>
  </w:abstractNum>
  <w:abstractNum w:abstractNumId="145" w15:restartNumberingAfterBreak="0">
    <w:nsid w:val="68294572"/>
    <w:multiLevelType w:val="singleLevel"/>
    <w:tmpl w:val="DC5AF2B0"/>
    <w:lvl w:ilvl="0">
      <w:start w:val="4"/>
      <w:numFmt w:val="decimal"/>
      <w:lvlText w:val="%1."/>
      <w:lvlJc w:val="left"/>
      <w:pPr>
        <w:ind w:left="480" w:hanging="360"/>
      </w:pPr>
    </w:lvl>
  </w:abstractNum>
  <w:abstractNum w:abstractNumId="146" w15:restartNumberingAfterBreak="0">
    <w:nsid w:val="6A0D4F12"/>
    <w:multiLevelType w:val="singleLevel"/>
    <w:tmpl w:val="6CF67884"/>
    <w:lvl w:ilvl="0">
      <w:start w:val="19"/>
      <w:numFmt w:val="decimal"/>
      <w:lvlText w:val="%1."/>
      <w:lvlJc w:val="left"/>
      <w:pPr>
        <w:ind w:left="480" w:hanging="360"/>
      </w:pPr>
    </w:lvl>
  </w:abstractNum>
  <w:abstractNum w:abstractNumId="147" w15:restartNumberingAfterBreak="0">
    <w:nsid w:val="6B376BD0"/>
    <w:multiLevelType w:val="singleLevel"/>
    <w:tmpl w:val="AD866F2A"/>
    <w:lvl w:ilvl="0">
      <w:start w:val="5"/>
      <w:numFmt w:val="decimal"/>
      <w:lvlText w:val="%1."/>
      <w:lvlJc w:val="left"/>
      <w:pPr>
        <w:ind w:left="480" w:hanging="360"/>
      </w:pPr>
    </w:lvl>
  </w:abstractNum>
  <w:abstractNum w:abstractNumId="148" w15:restartNumberingAfterBreak="0">
    <w:nsid w:val="6BEE48BD"/>
    <w:multiLevelType w:val="singleLevel"/>
    <w:tmpl w:val="782CBCDE"/>
    <w:lvl w:ilvl="0">
      <w:start w:val="1"/>
      <w:numFmt w:val="decimal"/>
      <w:lvlText w:val="%1."/>
      <w:lvlJc w:val="left"/>
      <w:pPr>
        <w:ind w:left="480" w:hanging="360"/>
      </w:pPr>
    </w:lvl>
  </w:abstractNum>
  <w:abstractNum w:abstractNumId="149" w15:restartNumberingAfterBreak="0">
    <w:nsid w:val="6C2A5E98"/>
    <w:multiLevelType w:val="multilevel"/>
    <w:tmpl w:val="8B56F3A6"/>
    <w:lvl w:ilvl="0">
      <w:start w:val="1"/>
      <w:numFmt w:val="bullet"/>
      <w:lvlText w:val=""/>
      <w:lvlJc w:val="left"/>
      <w:pPr>
        <w:ind w:left="1154" w:hanging="360"/>
      </w:pPr>
      <w:rPr>
        <w:rFonts w:ascii="Symbol" w:hAnsi="Symbol" w:hint="default"/>
        <w:kern w:val="2"/>
        <w:sz w:val="21"/>
        <w:szCs w:val="24"/>
        <w:lang w:val="en-US" w:eastAsia="ja-JP" w:bidi="ar-SA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800" w:hanging="360"/>
      </w:pPr>
      <w:rPr>
        <w:rFonts w:ascii="Symbol" w:hAnsi="Symbol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50" w15:restartNumberingAfterBreak="0">
    <w:nsid w:val="6CC91985"/>
    <w:multiLevelType w:val="singleLevel"/>
    <w:tmpl w:val="610EB39A"/>
    <w:lvl w:ilvl="0">
      <w:start w:val="1"/>
      <w:numFmt w:val="decimal"/>
      <w:lvlText w:val="%1."/>
      <w:lvlJc w:val="left"/>
      <w:pPr>
        <w:ind w:left="480" w:hanging="360"/>
      </w:pPr>
    </w:lvl>
  </w:abstractNum>
  <w:abstractNum w:abstractNumId="151" w15:restartNumberingAfterBreak="0">
    <w:nsid w:val="6CD61F3A"/>
    <w:multiLevelType w:val="multilevel"/>
    <w:tmpl w:val="6776ADA8"/>
    <w:lvl w:ilvl="0">
      <w:start w:val="1"/>
      <w:numFmt w:val="bullet"/>
      <w:lvlText w:val=""/>
      <w:lvlJc w:val="left"/>
      <w:pPr>
        <w:ind w:left="1154" w:hanging="360"/>
      </w:pPr>
      <w:rPr>
        <w:rFonts w:ascii="Symbol" w:hAnsi="Symbol" w:hint="default"/>
        <w:kern w:val="2"/>
        <w:sz w:val="21"/>
        <w:szCs w:val="24"/>
        <w:lang w:val="en-US" w:eastAsia="ja-JP" w:bidi="ar-SA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800" w:hanging="360"/>
      </w:pPr>
      <w:rPr>
        <w:rFonts w:ascii="Symbol" w:hAnsi="Symbol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52" w15:restartNumberingAfterBreak="0">
    <w:nsid w:val="6D5E73E4"/>
    <w:multiLevelType w:val="singleLevel"/>
    <w:tmpl w:val="7BCEE920"/>
    <w:lvl w:ilvl="0">
      <w:start w:val="1"/>
      <w:numFmt w:val="decimal"/>
      <w:lvlText w:val="%1."/>
      <w:lvlJc w:val="left"/>
      <w:pPr>
        <w:ind w:left="480" w:hanging="360"/>
      </w:pPr>
    </w:lvl>
  </w:abstractNum>
  <w:abstractNum w:abstractNumId="153" w15:restartNumberingAfterBreak="0">
    <w:nsid w:val="6DCE581F"/>
    <w:multiLevelType w:val="singleLevel"/>
    <w:tmpl w:val="CF128AB0"/>
    <w:lvl w:ilvl="0">
      <w:start w:val="42"/>
      <w:numFmt w:val="decimal"/>
      <w:lvlText w:val="%1."/>
      <w:lvlJc w:val="left"/>
      <w:pPr>
        <w:ind w:left="480" w:hanging="360"/>
      </w:pPr>
    </w:lvl>
  </w:abstractNum>
  <w:abstractNum w:abstractNumId="154" w15:restartNumberingAfterBreak="0">
    <w:nsid w:val="6DF652E3"/>
    <w:multiLevelType w:val="singleLevel"/>
    <w:tmpl w:val="198440C8"/>
    <w:lvl w:ilvl="0">
      <w:start w:val="16"/>
      <w:numFmt w:val="decimal"/>
      <w:lvlText w:val="%1."/>
      <w:lvlJc w:val="left"/>
      <w:pPr>
        <w:ind w:left="480" w:hanging="360"/>
      </w:pPr>
    </w:lvl>
  </w:abstractNum>
  <w:abstractNum w:abstractNumId="155" w15:restartNumberingAfterBreak="0">
    <w:nsid w:val="6FC5163E"/>
    <w:multiLevelType w:val="singleLevel"/>
    <w:tmpl w:val="10CE26D6"/>
    <w:lvl w:ilvl="0">
      <w:start w:val="18"/>
      <w:numFmt w:val="decimal"/>
      <w:lvlText w:val="%1."/>
      <w:lvlJc w:val="left"/>
      <w:pPr>
        <w:ind w:left="480" w:hanging="360"/>
      </w:pPr>
    </w:lvl>
  </w:abstractNum>
  <w:abstractNum w:abstractNumId="156" w15:restartNumberingAfterBreak="0">
    <w:nsid w:val="6FC769E1"/>
    <w:multiLevelType w:val="singleLevel"/>
    <w:tmpl w:val="75662DC4"/>
    <w:lvl w:ilvl="0">
      <w:start w:val="23"/>
      <w:numFmt w:val="decimal"/>
      <w:lvlText w:val="%1."/>
      <w:lvlJc w:val="left"/>
      <w:pPr>
        <w:ind w:left="480" w:hanging="360"/>
      </w:pPr>
    </w:lvl>
  </w:abstractNum>
  <w:abstractNum w:abstractNumId="157" w15:restartNumberingAfterBreak="0">
    <w:nsid w:val="6FED280B"/>
    <w:multiLevelType w:val="singleLevel"/>
    <w:tmpl w:val="EA72A912"/>
    <w:lvl w:ilvl="0">
      <w:start w:val="39"/>
      <w:numFmt w:val="decimal"/>
      <w:lvlText w:val="%1."/>
      <w:lvlJc w:val="left"/>
      <w:pPr>
        <w:ind w:left="480" w:hanging="360"/>
      </w:pPr>
    </w:lvl>
  </w:abstractNum>
  <w:abstractNum w:abstractNumId="158" w15:restartNumberingAfterBreak="0">
    <w:nsid w:val="716616A4"/>
    <w:multiLevelType w:val="singleLevel"/>
    <w:tmpl w:val="706698E2"/>
    <w:lvl w:ilvl="0">
      <w:start w:val="48"/>
      <w:numFmt w:val="decimal"/>
      <w:lvlText w:val="%1."/>
      <w:lvlJc w:val="left"/>
      <w:pPr>
        <w:ind w:left="480" w:hanging="360"/>
      </w:pPr>
    </w:lvl>
  </w:abstractNum>
  <w:abstractNum w:abstractNumId="159" w15:restartNumberingAfterBreak="0">
    <w:nsid w:val="72B72423"/>
    <w:multiLevelType w:val="multilevel"/>
    <w:tmpl w:val="FA7E5510"/>
    <w:lvl w:ilvl="0">
      <w:start w:val="1"/>
      <w:numFmt w:val="bullet"/>
      <w:lvlText w:val=""/>
      <w:lvlJc w:val="left"/>
      <w:pPr>
        <w:ind w:left="1154" w:hanging="360"/>
      </w:pPr>
      <w:rPr>
        <w:rFonts w:ascii="Symbol" w:hAnsi="Symbol" w:hint="default"/>
        <w:kern w:val="2"/>
        <w:sz w:val="21"/>
        <w:szCs w:val="24"/>
        <w:lang w:val="en-US" w:eastAsia="ja-JP" w:bidi="ar-SA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800" w:hanging="360"/>
      </w:pPr>
      <w:rPr>
        <w:rFonts w:ascii="Symbol" w:hAnsi="Symbol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60" w15:restartNumberingAfterBreak="0">
    <w:nsid w:val="72E46EC8"/>
    <w:multiLevelType w:val="multilevel"/>
    <w:tmpl w:val="75C6B550"/>
    <w:lvl w:ilvl="0">
      <w:start w:val="1"/>
      <w:numFmt w:val="bullet"/>
      <w:lvlText w:val=""/>
      <w:lvlJc w:val="left"/>
      <w:pPr>
        <w:ind w:left="1154" w:hanging="360"/>
      </w:pPr>
      <w:rPr>
        <w:rFonts w:ascii="Symbol" w:hAnsi="Symbol" w:hint="default"/>
        <w:kern w:val="2"/>
        <w:sz w:val="21"/>
        <w:szCs w:val="24"/>
        <w:lang w:val="en-US" w:eastAsia="ja-JP" w:bidi="ar-SA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800" w:hanging="360"/>
      </w:pPr>
      <w:rPr>
        <w:rFonts w:ascii="Symbol" w:hAnsi="Symbol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61" w15:restartNumberingAfterBreak="0">
    <w:nsid w:val="731E0BF0"/>
    <w:multiLevelType w:val="multilevel"/>
    <w:tmpl w:val="5FE8D5D0"/>
    <w:lvl w:ilvl="0">
      <w:start w:val="1"/>
      <w:numFmt w:val="bullet"/>
      <w:lvlText w:val=""/>
      <w:lvlJc w:val="left"/>
      <w:pPr>
        <w:ind w:left="1154" w:hanging="360"/>
      </w:pPr>
      <w:rPr>
        <w:rFonts w:ascii="Symbol" w:hAnsi="Symbol" w:hint="default"/>
        <w:kern w:val="2"/>
        <w:sz w:val="21"/>
        <w:szCs w:val="24"/>
        <w:lang w:val="en-US" w:eastAsia="ja-JP" w:bidi="ar-SA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800" w:hanging="360"/>
      </w:pPr>
      <w:rPr>
        <w:rFonts w:ascii="Symbol" w:hAnsi="Symbol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62" w15:restartNumberingAfterBreak="0">
    <w:nsid w:val="73694103"/>
    <w:multiLevelType w:val="multilevel"/>
    <w:tmpl w:val="A3F8E938"/>
    <w:lvl w:ilvl="0">
      <w:start w:val="1"/>
      <w:numFmt w:val="bullet"/>
      <w:lvlText w:val=""/>
      <w:lvlJc w:val="left"/>
      <w:pPr>
        <w:ind w:left="1154" w:hanging="360"/>
      </w:pPr>
      <w:rPr>
        <w:rFonts w:ascii="Symbol" w:hAnsi="Symbol" w:hint="default"/>
        <w:kern w:val="2"/>
        <w:sz w:val="21"/>
        <w:szCs w:val="24"/>
        <w:lang w:val="en-US" w:eastAsia="ja-JP" w:bidi="ar-SA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800" w:hanging="360"/>
      </w:pPr>
      <w:rPr>
        <w:rFonts w:ascii="Symbol" w:hAnsi="Symbol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63" w15:restartNumberingAfterBreak="0">
    <w:nsid w:val="741E6583"/>
    <w:multiLevelType w:val="singleLevel"/>
    <w:tmpl w:val="39EA50C8"/>
    <w:lvl w:ilvl="0">
      <w:start w:val="1"/>
      <w:numFmt w:val="decimal"/>
      <w:lvlText w:val="%1."/>
      <w:lvlJc w:val="left"/>
      <w:pPr>
        <w:ind w:left="480" w:hanging="360"/>
      </w:pPr>
    </w:lvl>
  </w:abstractNum>
  <w:abstractNum w:abstractNumId="164" w15:restartNumberingAfterBreak="0">
    <w:nsid w:val="74B21168"/>
    <w:multiLevelType w:val="singleLevel"/>
    <w:tmpl w:val="D318F8C8"/>
    <w:lvl w:ilvl="0">
      <w:start w:val="1"/>
      <w:numFmt w:val="decimal"/>
      <w:lvlText w:val="%1."/>
      <w:lvlJc w:val="left"/>
      <w:pPr>
        <w:ind w:left="480" w:hanging="360"/>
      </w:pPr>
    </w:lvl>
  </w:abstractNum>
  <w:abstractNum w:abstractNumId="165" w15:restartNumberingAfterBreak="0">
    <w:nsid w:val="74E670FA"/>
    <w:multiLevelType w:val="singleLevel"/>
    <w:tmpl w:val="D366AE2E"/>
    <w:lvl w:ilvl="0">
      <w:start w:val="9"/>
      <w:numFmt w:val="decimal"/>
      <w:lvlText w:val="%1."/>
      <w:lvlJc w:val="left"/>
      <w:pPr>
        <w:ind w:left="480" w:hanging="360"/>
      </w:pPr>
    </w:lvl>
  </w:abstractNum>
  <w:abstractNum w:abstractNumId="166" w15:restartNumberingAfterBreak="0">
    <w:nsid w:val="77A53779"/>
    <w:multiLevelType w:val="singleLevel"/>
    <w:tmpl w:val="94806E3C"/>
    <w:lvl w:ilvl="0">
      <w:start w:val="29"/>
      <w:numFmt w:val="decimal"/>
      <w:lvlText w:val="%1."/>
      <w:lvlJc w:val="left"/>
      <w:pPr>
        <w:ind w:left="480" w:hanging="360"/>
      </w:pPr>
    </w:lvl>
  </w:abstractNum>
  <w:abstractNum w:abstractNumId="167" w15:restartNumberingAfterBreak="0">
    <w:nsid w:val="78CF6ED0"/>
    <w:multiLevelType w:val="singleLevel"/>
    <w:tmpl w:val="D9785CA2"/>
    <w:lvl w:ilvl="0">
      <w:start w:val="1"/>
      <w:numFmt w:val="decimal"/>
      <w:lvlText w:val="%1."/>
      <w:lvlJc w:val="left"/>
      <w:pPr>
        <w:ind w:left="480" w:hanging="360"/>
      </w:pPr>
    </w:lvl>
  </w:abstractNum>
  <w:abstractNum w:abstractNumId="168" w15:restartNumberingAfterBreak="0">
    <w:nsid w:val="79C96DB8"/>
    <w:multiLevelType w:val="multilevel"/>
    <w:tmpl w:val="DE7E46CA"/>
    <w:lvl w:ilvl="0">
      <w:start w:val="1"/>
      <w:numFmt w:val="bullet"/>
      <w:lvlText w:val=""/>
      <w:lvlJc w:val="left"/>
      <w:pPr>
        <w:ind w:left="1154" w:hanging="360"/>
      </w:pPr>
      <w:rPr>
        <w:rFonts w:ascii="Symbol" w:hAnsi="Symbol" w:hint="default"/>
        <w:kern w:val="2"/>
        <w:sz w:val="21"/>
        <w:szCs w:val="24"/>
        <w:lang w:val="en-US" w:eastAsia="ja-JP" w:bidi="ar-SA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800" w:hanging="360"/>
      </w:pPr>
      <w:rPr>
        <w:rFonts w:ascii="Symbol" w:hAnsi="Symbol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69" w15:restartNumberingAfterBreak="0">
    <w:nsid w:val="7A2B14B1"/>
    <w:multiLevelType w:val="multilevel"/>
    <w:tmpl w:val="F1AAB582"/>
    <w:lvl w:ilvl="0">
      <w:start w:val="1"/>
      <w:numFmt w:val="bullet"/>
      <w:lvlText w:val=""/>
      <w:lvlJc w:val="left"/>
      <w:pPr>
        <w:ind w:left="1154" w:hanging="360"/>
      </w:pPr>
      <w:rPr>
        <w:rFonts w:ascii="Symbol" w:hAnsi="Symbol" w:hint="default"/>
        <w:kern w:val="2"/>
        <w:sz w:val="21"/>
        <w:szCs w:val="24"/>
        <w:lang w:val="en-US" w:eastAsia="ja-JP" w:bidi="ar-SA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800" w:hanging="360"/>
      </w:pPr>
      <w:rPr>
        <w:rFonts w:ascii="Symbol" w:hAnsi="Symbol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70" w15:restartNumberingAfterBreak="0">
    <w:nsid w:val="7A6C55F4"/>
    <w:multiLevelType w:val="singleLevel"/>
    <w:tmpl w:val="820097B2"/>
    <w:lvl w:ilvl="0">
      <w:start w:val="27"/>
      <w:numFmt w:val="decimal"/>
      <w:lvlText w:val="%1."/>
      <w:lvlJc w:val="left"/>
      <w:pPr>
        <w:ind w:left="480" w:hanging="360"/>
      </w:pPr>
    </w:lvl>
  </w:abstractNum>
  <w:abstractNum w:abstractNumId="171" w15:restartNumberingAfterBreak="0">
    <w:nsid w:val="7ACB1EEB"/>
    <w:multiLevelType w:val="singleLevel"/>
    <w:tmpl w:val="930E1634"/>
    <w:lvl w:ilvl="0">
      <w:start w:val="1"/>
      <w:numFmt w:val="decimal"/>
      <w:lvlText w:val="%1."/>
      <w:lvlJc w:val="left"/>
      <w:pPr>
        <w:ind w:left="480" w:hanging="360"/>
      </w:pPr>
    </w:lvl>
  </w:abstractNum>
  <w:abstractNum w:abstractNumId="172" w15:restartNumberingAfterBreak="0">
    <w:nsid w:val="7B134CB4"/>
    <w:multiLevelType w:val="singleLevel"/>
    <w:tmpl w:val="A5484872"/>
    <w:lvl w:ilvl="0">
      <w:start w:val="1"/>
      <w:numFmt w:val="decimal"/>
      <w:lvlText w:val="%1."/>
      <w:lvlJc w:val="left"/>
      <w:pPr>
        <w:ind w:left="480" w:hanging="360"/>
      </w:pPr>
    </w:lvl>
  </w:abstractNum>
  <w:abstractNum w:abstractNumId="173" w15:restartNumberingAfterBreak="0">
    <w:nsid w:val="7B565CA4"/>
    <w:multiLevelType w:val="singleLevel"/>
    <w:tmpl w:val="B9348AD0"/>
    <w:lvl w:ilvl="0">
      <w:start w:val="1"/>
      <w:numFmt w:val="decimal"/>
      <w:lvlText w:val="%1."/>
      <w:lvlJc w:val="left"/>
      <w:pPr>
        <w:ind w:left="480" w:hanging="360"/>
      </w:pPr>
    </w:lvl>
  </w:abstractNum>
  <w:abstractNum w:abstractNumId="174" w15:restartNumberingAfterBreak="0">
    <w:nsid w:val="7D0467D8"/>
    <w:multiLevelType w:val="multilevel"/>
    <w:tmpl w:val="52865FD2"/>
    <w:lvl w:ilvl="0">
      <w:start w:val="1"/>
      <w:numFmt w:val="bullet"/>
      <w:lvlText w:val=""/>
      <w:lvlJc w:val="left"/>
      <w:pPr>
        <w:ind w:left="1154" w:hanging="360"/>
      </w:pPr>
      <w:rPr>
        <w:rFonts w:ascii="Symbol" w:hAnsi="Symbol" w:hint="default"/>
        <w:kern w:val="2"/>
        <w:sz w:val="21"/>
        <w:szCs w:val="24"/>
        <w:lang w:val="en-US" w:eastAsia="ja-JP" w:bidi="ar-SA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800" w:hanging="360"/>
      </w:pPr>
      <w:rPr>
        <w:rFonts w:ascii="Symbol" w:hAnsi="Symbol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75" w15:restartNumberingAfterBreak="0">
    <w:nsid w:val="7D114F94"/>
    <w:multiLevelType w:val="singleLevel"/>
    <w:tmpl w:val="28745F5E"/>
    <w:lvl w:ilvl="0">
      <w:start w:val="1"/>
      <w:numFmt w:val="decimal"/>
      <w:lvlText w:val="%1."/>
      <w:lvlJc w:val="left"/>
      <w:pPr>
        <w:ind w:left="480" w:hanging="360"/>
      </w:pPr>
    </w:lvl>
  </w:abstractNum>
  <w:abstractNum w:abstractNumId="176" w15:restartNumberingAfterBreak="0">
    <w:nsid w:val="7F1E63E0"/>
    <w:multiLevelType w:val="singleLevel"/>
    <w:tmpl w:val="90CC7A7C"/>
    <w:lvl w:ilvl="0">
      <w:start w:val="20"/>
      <w:numFmt w:val="decimal"/>
      <w:lvlText w:val="%1."/>
      <w:lvlJc w:val="left"/>
      <w:pPr>
        <w:ind w:left="480" w:hanging="360"/>
      </w:pPr>
    </w:lvl>
  </w:abstractNum>
  <w:num w:numId="1">
    <w:abstractNumId w:val="1"/>
  </w:num>
  <w:num w:numId="2">
    <w:abstractNumId w:val="0"/>
  </w:num>
  <w:num w:numId="3">
    <w:abstractNumId w:val="91"/>
  </w:num>
  <w:num w:numId="4">
    <w:abstractNumId w:val="66"/>
  </w:num>
  <w:num w:numId="5">
    <w:abstractNumId w:val="2"/>
  </w:num>
  <w:num w:numId="6">
    <w:abstractNumId w:val="30"/>
  </w:num>
  <w:num w:numId="7">
    <w:abstractNumId w:val="87"/>
  </w:num>
  <w:num w:numId="8">
    <w:abstractNumId w:val="70"/>
  </w:num>
  <w:num w:numId="9">
    <w:abstractNumId w:val="29"/>
  </w:num>
  <w:num w:numId="10">
    <w:abstractNumId w:val="46"/>
  </w:num>
  <w:num w:numId="11">
    <w:abstractNumId w:val="144"/>
  </w:num>
  <w:num w:numId="12">
    <w:abstractNumId w:val="138"/>
  </w:num>
  <w:num w:numId="13">
    <w:abstractNumId w:val="113"/>
  </w:num>
  <w:num w:numId="14">
    <w:abstractNumId w:val="102"/>
  </w:num>
  <w:num w:numId="15">
    <w:abstractNumId w:val="89"/>
  </w:num>
  <w:num w:numId="16">
    <w:abstractNumId w:val="136"/>
  </w:num>
  <w:num w:numId="17">
    <w:abstractNumId w:val="74"/>
  </w:num>
  <w:num w:numId="18">
    <w:abstractNumId w:val="118"/>
  </w:num>
  <w:num w:numId="19">
    <w:abstractNumId w:val="69"/>
  </w:num>
  <w:num w:numId="20">
    <w:abstractNumId w:val="145"/>
  </w:num>
  <w:num w:numId="21">
    <w:abstractNumId w:val="163"/>
  </w:num>
  <w:num w:numId="22">
    <w:abstractNumId w:val="83"/>
  </w:num>
  <w:num w:numId="23">
    <w:abstractNumId w:val="108"/>
  </w:num>
  <w:num w:numId="24">
    <w:abstractNumId w:val="13"/>
  </w:num>
  <w:num w:numId="25">
    <w:abstractNumId w:val="9"/>
  </w:num>
  <w:num w:numId="26">
    <w:abstractNumId w:val="59"/>
  </w:num>
  <w:num w:numId="27">
    <w:abstractNumId w:val="60"/>
  </w:num>
  <w:num w:numId="28">
    <w:abstractNumId w:val="18"/>
  </w:num>
  <w:num w:numId="29">
    <w:abstractNumId w:val="142"/>
  </w:num>
  <w:num w:numId="30">
    <w:abstractNumId w:val="146"/>
  </w:num>
  <w:num w:numId="31">
    <w:abstractNumId w:val="176"/>
  </w:num>
  <w:num w:numId="32">
    <w:abstractNumId w:val="73"/>
  </w:num>
  <w:num w:numId="33">
    <w:abstractNumId w:val="156"/>
  </w:num>
  <w:num w:numId="34">
    <w:abstractNumId w:val="44"/>
  </w:num>
  <w:num w:numId="35">
    <w:abstractNumId w:val="110"/>
  </w:num>
  <w:num w:numId="36">
    <w:abstractNumId w:val="56"/>
  </w:num>
  <w:num w:numId="37">
    <w:abstractNumId w:val="52"/>
  </w:num>
  <w:num w:numId="38">
    <w:abstractNumId w:val="135"/>
  </w:num>
  <w:num w:numId="39">
    <w:abstractNumId w:val="104"/>
  </w:num>
  <w:num w:numId="40">
    <w:abstractNumId w:val="62"/>
  </w:num>
  <w:num w:numId="41">
    <w:abstractNumId w:val="165"/>
  </w:num>
  <w:num w:numId="42">
    <w:abstractNumId w:val="129"/>
  </w:num>
  <w:num w:numId="43">
    <w:abstractNumId w:val="115"/>
  </w:num>
  <w:num w:numId="44">
    <w:abstractNumId w:val="71"/>
  </w:num>
  <w:num w:numId="45">
    <w:abstractNumId w:val="93"/>
  </w:num>
  <w:num w:numId="46">
    <w:abstractNumId w:val="154"/>
  </w:num>
  <w:num w:numId="47">
    <w:abstractNumId w:val="98"/>
  </w:num>
  <w:num w:numId="48">
    <w:abstractNumId w:val="105"/>
  </w:num>
  <w:num w:numId="49">
    <w:abstractNumId w:val="53"/>
  </w:num>
  <w:num w:numId="50">
    <w:abstractNumId w:val="123"/>
  </w:num>
  <w:num w:numId="51">
    <w:abstractNumId w:val="45"/>
  </w:num>
  <w:num w:numId="52">
    <w:abstractNumId w:val="121"/>
  </w:num>
  <w:num w:numId="53">
    <w:abstractNumId w:val="50"/>
  </w:num>
  <w:num w:numId="54">
    <w:abstractNumId w:val="75"/>
  </w:num>
  <w:num w:numId="55">
    <w:abstractNumId w:val="170"/>
  </w:num>
  <w:num w:numId="56">
    <w:abstractNumId w:val="4"/>
  </w:num>
  <w:num w:numId="57">
    <w:abstractNumId w:val="166"/>
  </w:num>
  <w:num w:numId="58">
    <w:abstractNumId w:val="79"/>
  </w:num>
  <w:num w:numId="59">
    <w:abstractNumId w:val="157"/>
  </w:num>
  <w:num w:numId="60">
    <w:abstractNumId w:val="122"/>
  </w:num>
  <w:num w:numId="61">
    <w:abstractNumId w:val="153"/>
  </w:num>
  <w:num w:numId="62">
    <w:abstractNumId w:val="158"/>
  </w:num>
  <w:num w:numId="63">
    <w:abstractNumId w:val="124"/>
  </w:num>
  <w:num w:numId="64">
    <w:abstractNumId w:val="20"/>
  </w:num>
  <w:num w:numId="65">
    <w:abstractNumId w:val="42"/>
  </w:num>
  <w:num w:numId="66">
    <w:abstractNumId w:val="11"/>
  </w:num>
  <w:num w:numId="67">
    <w:abstractNumId w:val="61"/>
  </w:num>
  <w:num w:numId="68">
    <w:abstractNumId w:val="84"/>
  </w:num>
  <w:num w:numId="69">
    <w:abstractNumId w:val="112"/>
  </w:num>
  <w:num w:numId="70">
    <w:abstractNumId w:val="49"/>
  </w:num>
  <w:num w:numId="71">
    <w:abstractNumId w:val="32"/>
  </w:num>
  <w:num w:numId="72">
    <w:abstractNumId w:val="72"/>
  </w:num>
  <w:num w:numId="73">
    <w:abstractNumId w:val="90"/>
  </w:num>
  <w:num w:numId="74">
    <w:abstractNumId w:val="33"/>
  </w:num>
  <w:num w:numId="75">
    <w:abstractNumId w:val="22"/>
  </w:num>
  <w:num w:numId="76">
    <w:abstractNumId w:val="26"/>
  </w:num>
  <w:num w:numId="77">
    <w:abstractNumId w:val="12"/>
  </w:num>
  <w:num w:numId="78">
    <w:abstractNumId w:val="39"/>
  </w:num>
  <w:num w:numId="79">
    <w:abstractNumId w:val="8"/>
  </w:num>
  <w:num w:numId="80">
    <w:abstractNumId w:val="82"/>
  </w:num>
  <w:num w:numId="81">
    <w:abstractNumId w:val="80"/>
  </w:num>
  <w:num w:numId="82">
    <w:abstractNumId w:val="155"/>
  </w:num>
  <w:num w:numId="83">
    <w:abstractNumId w:val="40"/>
  </w:num>
  <w:num w:numId="84">
    <w:abstractNumId w:val="99"/>
  </w:num>
  <w:num w:numId="85">
    <w:abstractNumId w:val="134"/>
  </w:num>
  <w:num w:numId="86">
    <w:abstractNumId w:val="120"/>
  </w:num>
  <w:num w:numId="87">
    <w:abstractNumId w:val="85"/>
  </w:num>
  <w:num w:numId="88">
    <w:abstractNumId w:val="55"/>
  </w:num>
  <w:num w:numId="89">
    <w:abstractNumId w:val="96"/>
  </w:num>
  <w:num w:numId="90">
    <w:abstractNumId w:val="19"/>
  </w:num>
  <w:num w:numId="91">
    <w:abstractNumId w:val="6"/>
  </w:num>
  <w:num w:numId="92">
    <w:abstractNumId w:val="109"/>
  </w:num>
  <w:num w:numId="93">
    <w:abstractNumId w:val="137"/>
  </w:num>
  <w:num w:numId="94">
    <w:abstractNumId w:val="54"/>
  </w:num>
  <w:num w:numId="95">
    <w:abstractNumId w:val="140"/>
  </w:num>
  <w:num w:numId="96">
    <w:abstractNumId w:val="100"/>
  </w:num>
  <w:num w:numId="97">
    <w:abstractNumId w:val="63"/>
  </w:num>
  <w:num w:numId="98">
    <w:abstractNumId w:val="78"/>
  </w:num>
  <w:num w:numId="99">
    <w:abstractNumId w:val="107"/>
  </w:num>
  <w:num w:numId="100">
    <w:abstractNumId w:val="125"/>
  </w:num>
  <w:num w:numId="101">
    <w:abstractNumId w:val="147"/>
  </w:num>
  <w:num w:numId="102">
    <w:abstractNumId w:val="16"/>
  </w:num>
  <w:num w:numId="103">
    <w:abstractNumId w:val="23"/>
  </w:num>
  <w:num w:numId="104">
    <w:abstractNumId w:val="28"/>
  </w:num>
  <w:num w:numId="105">
    <w:abstractNumId w:val="10"/>
  </w:num>
  <w:num w:numId="106">
    <w:abstractNumId w:val="94"/>
  </w:num>
  <w:num w:numId="107">
    <w:abstractNumId w:val="133"/>
  </w:num>
  <w:num w:numId="108">
    <w:abstractNumId w:val="7"/>
  </w:num>
  <w:num w:numId="109">
    <w:abstractNumId w:val="35"/>
  </w:num>
  <w:num w:numId="110">
    <w:abstractNumId w:val="173"/>
  </w:num>
  <w:num w:numId="111">
    <w:abstractNumId w:val="150"/>
  </w:num>
  <w:num w:numId="112">
    <w:abstractNumId w:val="141"/>
  </w:num>
  <w:num w:numId="113">
    <w:abstractNumId w:val="64"/>
  </w:num>
  <w:num w:numId="114">
    <w:abstractNumId w:val="38"/>
  </w:num>
  <w:num w:numId="115">
    <w:abstractNumId w:val="86"/>
  </w:num>
  <w:num w:numId="116">
    <w:abstractNumId w:val="34"/>
  </w:num>
  <w:num w:numId="117">
    <w:abstractNumId w:val="171"/>
  </w:num>
  <w:num w:numId="118">
    <w:abstractNumId w:val="25"/>
  </w:num>
  <w:num w:numId="119">
    <w:abstractNumId w:val="103"/>
  </w:num>
  <w:num w:numId="120">
    <w:abstractNumId w:val="116"/>
  </w:num>
  <w:num w:numId="121">
    <w:abstractNumId w:val="17"/>
  </w:num>
  <w:num w:numId="122">
    <w:abstractNumId w:val="175"/>
  </w:num>
  <w:num w:numId="123">
    <w:abstractNumId w:val="167"/>
  </w:num>
  <w:num w:numId="124">
    <w:abstractNumId w:val="15"/>
  </w:num>
  <w:num w:numId="125">
    <w:abstractNumId w:val="152"/>
  </w:num>
  <w:num w:numId="126">
    <w:abstractNumId w:val="172"/>
  </w:num>
  <w:num w:numId="127">
    <w:abstractNumId w:val="111"/>
  </w:num>
  <w:num w:numId="128">
    <w:abstractNumId w:val="3"/>
  </w:num>
  <w:num w:numId="129">
    <w:abstractNumId w:val="101"/>
  </w:num>
  <w:num w:numId="130">
    <w:abstractNumId w:val="132"/>
  </w:num>
  <w:num w:numId="131">
    <w:abstractNumId w:val="5"/>
  </w:num>
  <w:num w:numId="132">
    <w:abstractNumId w:val="148"/>
  </w:num>
  <w:num w:numId="133">
    <w:abstractNumId w:val="41"/>
  </w:num>
  <w:num w:numId="134">
    <w:abstractNumId w:val="131"/>
  </w:num>
  <w:num w:numId="135">
    <w:abstractNumId w:val="95"/>
  </w:num>
  <w:num w:numId="136">
    <w:abstractNumId w:val="164"/>
  </w:num>
  <w:num w:numId="137">
    <w:abstractNumId w:val="139"/>
  </w:num>
  <w:num w:numId="138">
    <w:abstractNumId w:val="128"/>
  </w:num>
  <w:num w:numId="139">
    <w:abstractNumId w:val="126"/>
  </w:num>
  <w:num w:numId="140">
    <w:abstractNumId w:val="21"/>
  </w:num>
  <w:num w:numId="141">
    <w:abstractNumId w:val="160"/>
  </w:num>
  <w:num w:numId="142">
    <w:abstractNumId w:val="77"/>
  </w:num>
  <w:num w:numId="143">
    <w:abstractNumId w:val="151"/>
  </w:num>
  <w:num w:numId="144">
    <w:abstractNumId w:val="57"/>
  </w:num>
  <w:num w:numId="145">
    <w:abstractNumId w:val="65"/>
  </w:num>
  <w:num w:numId="146">
    <w:abstractNumId w:val="67"/>
  </w:num>
  <w:num w:numId="147">
    <w:abstractNumId w:val="37"/>
  </w:num>
  <w:num w:numId="148">
    <w:abstractNumId w:val="159"/>
  </w:num>
  <w:num w:numId="149">
    <w:abstractNumId w:val="174"/>
  </w:num>
  <w:num w:numId="150">
    <w:abstractNumId w:val="14"/>
  </w:num>
  <w:num w:numId="151">
    <w:abstractNumId w:val="88"/>
  </w:num>
  <w:num w:numId="152">
    <w:abstractNumId w:val="119"/>
  </w:num>
  <w:num w:numId="153">
    <w:abstractNumId w:val="143"/>
  </w:num>
  <w:num w:numId="154">
    <w:abstractNumId w:val="117"/>
  </w:num>
  <w:num w:numId="155">
    <w:abstractNumId w:val="36"/>
  </w:num>
  <w:num w:numId="156">
    <w:abstractNumId w:val="48"/>
  </w:num>
  <w:num w:numId="157">
    <w:abstractNumId w:val="47"/>
  </w:num>
  <w:num w:numId="158">
    <w:abstractNumId w:val="130"/>
  </w:num>
  <w:num w:numId="159">
    <w:abstractNumId w:val="92"/>
  </w:num>
  <w:num w:numId="160">
    <w:abstractNumId w:val="76"/>
  </w:num>
  <w:num w:numId="161">
    <w:abstractNumId w:val="68"/>
  </w:num>
  <w:num w:numId="162">
    <w:abstractNumId w:val="106"/>
  </w:num>
  <w:num w:numId="163">
    <w:abstractNumId w:val="127"/>
  </w:num>
  <w:num w:numId="164">
    <w:abstractNumId w:val="27"/>
  </w:num>
  <w:num w:numId="165">
    <w:abstractNumId w:val="31"/>
  </w:num>
  <w:num w:numId="166">
    <w:abstractNumId w:val="161"/>
  </w:num>
  <w:num w:numId="167">
    <w:abstractNumId w:val="58"/>
  </w:num>
  <w:num w:numId="168">
    <w:abstractNumId w:val="24"/>
  </w:num>
  <w:num w:numId="169">
    <w:abstractNumId w:val="97"/>
  </w:num>
  <w:num w:numId="170">
    <w:abstractNumId w:val="168"/>
  </w:num>
  <w:num w:numId="171">
    <w:abstractNumId w:val="43"/>
  </w:num>
  <w:num w:numId="172">
    <w:abstractNumId w:val="169"/>
  </w:num>
  <w:num w:numId="173">
    <w:abstractNumId w:val="114"/>
  </w:num>
  <w:num w:numId="174">
    <w:abstractNumId w:val="149"/>
  </w:num>
  <w:num w:numId="175">
    <w:abstractNumId w:val="81"/>
  </w:num>
  <w:num w:numId="176">
    <w:abstractNumId w:val="162"/>
  </w:num>
  <w:num w:numId="177">
    <w:abstractNumId w:val="51"/>
  </w:num>
  <w:numIdMacAtCleanup w:val="17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proofState w:spelling="clean" w:grammar="clean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960"/>
  <w:drawingGridHorizontalSpacing w:val="105"/>
  <w:drawingGridVerticalSpacing w:val="200"/>
  <w:displayHorizontalDrawingGridEvery w:val="2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0304"/>
    <w:rsid w:val="00006174"/>
    <w:rsid w:val="00010479"/>
    <w:rsid w:val="00030B10"/>
    <w:rsid w:val="00031C20"/>
    <w:rsid w:val="000403A9"/>
    <w:rsid w:val="000529D6"/>
    <w:rsid w:val="00077CFF"/>
    <w:rsid w:val="000A315E"/>
    <w:rsid w:val="000A629B"/>
    <w:rsid w:val="000B0456"/>
    <w:rsid w:val="000B306B"/>
    <w:rsid w:val="000C0F22"/>
    <w:rsid w:val="000C2FF5"/>
    <w:rsid w:val="000C6429"/>
    <w:rsid w:val="000E2C73"/>
    <w:rsid w:val="000F3378"/>
    <w:rsid w:val="000F3B4F"/>
    <w:rsid w:val="0012408A"/>
    <w:rsid w:val="0012547D"/>
    <w:rsid w:val="00140AD1"/>
    <w:rsid w:val="00145C18"/>
    <w:rsid w:val="001471A7"/>
    <w:rsid w:val="00164C94"/>
    <w:rsid w:val="00191607"/>
    <w:rsid w:val="001A1855"/>
    <w:rsid w:val="001C58C3"/>
    <w:rsid w:val="001C64EC"/>
    <w:rsid w:val="001F6D76"/>
    <w:rsid w:val="002048D5"/>
    <w:rsid w:val="002136EC"/>
    <w:rsid w:val="00223F4B"/>
    <w:rsid w:val="00232AEA"/>
    <w:rsid w:val="002424F1"/>
    <w:rsid w:val="002434B6"/>
    <w:rsid w:val="0025295B"/>
    <w:rsid w:val="002704DA"/>
    <w:rsid w:val="00277066"/>
    <w:rsid w:val="00287BF7"/>
    <w:rsid w:val="002A2393"/>
    <w:rsid w:val="002A56A7"/>
    <w:rsid w:val="002C20D3"/>
    <w:rsid w:val="002C508B"/>
    <w:rsid w:val="002E036A"/>
    <w:rsid w:val="002F2748"/>
    <w:rsid w:val="002F2CB1"/>
    <w:rsid w:val="002F379A"/>
    <w:rsid w:val="002F4881"/>
    <w:rsid w:val="002F4A85"/>
    <w:rsid w:val="00315B76"/>
    <w:rsid w:val="00322A9F"/>
    <w:rsid w:val="00324AF6"/>
    <w:rsid w:val="00335410"/>
    <w:rsid w:val="00350620"/>
    <w:rsid w:val="00350DD9"/>
    <w:rsid w:val="003565AF"/>
    <w:rsid w:val="00356DF7"/>
    <w:rsid w:val="003573FC"/>
    <w:rsid w:val="00370095"/>
    <w:rsid w:val="00371297"/>
    <w:rsid w:val="00386374"/>
    <w:rsid w:val="003A7488"/>
    <w:rsid w:val="003B15A7"/>
    <w:rsid w:val="003B4E3A"/>
    <w:rsid w:val="003C6407"/>
    <w:rsid w:val="003C7AA8"/>
    <w:rsid w:val="003D1B18"/>
    <w:rsid w:val="003D33C9"/>
    <w:rsid w:val="003D6F41"/>
    <w:rsid w:val="003E4ED6"/>
    <w:rsid w:val="003E52C4"/>
    <w:rsid w:val="003F5757"/>
    <w:rsid w:val="00415577"/>
    <w:rsid w:val="00416C5F"/>
    <w:rsid w:val="00416C99"/>
    <w:rsid w:val="00425D07"/>
    <w:rsid w:val="0042677B"/>
    <w:rsid w:val="004272EB"/>
    <w:rsid w:val="00433002"/>
    <w:rsid w:val="00454733"/>
    <w:rsid w:val="004764C4"/>
    <w:rsid w:val="00481394"/>
    <w:rsid w:val="004A12DC"/>
    <w:rsid w:val="004A643E"/>
    <w:rsid w:val="004B0EE2"/>
    <w:rsid w:val="004C2770"/>
    <w:rsid w:val="004D5435"/>
    <w:rsid w:val="004F0DDF"/>
    <w:rsid w:val="004F447A"/>
    <w:rsid w:val="00514A52"/>
    <w:rsid w:val="00532966"/>
    <w:rsid w:val="00552270"/>
    <w:rsid w:val="005548EA"/>
    <w:rsid w:val="00555BAE"/>
    <w:rsid w:val="0056082F"/>
    <w:rsid w:val="00580F3B"/>
    <w:rsid w:val="005A3F12"/>
    <w:rsid w:val="005D496B"/>
    <w:rsid w:val="005F06BE"/>
    <w:rsid w:val="005F7118"/>
    <w:rsid w:val="00613492"/>
    <w:rsid w:val="0062037A"/>
    <w:rsid w:val="00626462"/>
    <w:rsid w:val="00666B58"/>
    <w:rsid w:val="00676286"/>
    <w:rsid w:val="00684F91"/>
    <w:rsid w:val="006914CE"/>
    <w:rsid w:val="00695D90"/>
    <w:rsid w:val="006A1A28"/>
    <w:rsid w:val="006A7CA3"/>
    <w:rsid w:val="006B5598"/>
    <w:rsid w:val="006D28ED"/>
    <w:rsid w:val="006E0DF5"/>
    <w:rsid w:val="006E7EF7"/>
    <w:rsid w:val="007036E4"/>
    <w:rsid w:val="00705646"/>
    <w:rsid w:val="007352ED"/>
    <w:rsid w:val="00762814"/>
    <w:rsid w:val="00764B15"/>
    <w:rsid w:val="00784314"/>
    <w:rsid w:val="0078721E"/>
    <w:rsid w:val="007B27C1"/>
    <w:rsid w:val="007B6B12"/>
    <w:rsid w:val="007C4970"/>
    <w:rsid w:val="007C75EA"/>
    <w:rsid w:val="007E4013"/>
    <w:rsid w:val="00823B5A"/>
    <w:rsid w:val="00826647"/>
    <w:rsid w:val="00833B46"/>
    <w:rsid w:val="008502D0"/>
    <w:rsid w:val="00855FFE"/>
    <w:rsid w:val="0085710C"/>
    <w:rsid w:val="00867393"/>
    <w:rsid w:val="008B1367"/>
    <w:rsid w:val="008C0304"/>
    <w:rsid w:val="008C670A"/>
    <w:rsid w:val="008F3C5B"/>
    <w:rsid w:val="009209E1"/>
    <w:rsid w:val="009322DF"/>
    <w:rsid w:val="00936971"/>
    <w:rsid w:val="00953298"/>
    <w:rsid w:val="009539A7"/>
    <w:rsid w:val="00956AC8"/>
    <w:rsid w:val="009634D9"/>
    <w:rsid w:val="009733F4"/>
    <w:rsid w:val="00981BDA"/>
    <w:rsid w:val="00982665"/>
    <w:rsid w:val="00982F58"/>
    <w:rsid w:val="009B26AA"/>
    <w:rsid w:val="009B5C76"/>
    <w:rsid w:val="009B779F"/>
    <w:rsid w:val="009B7BF7"/>
    <w:rsid w:val="009C5E22"/>
    <w:rsid w:val="009D52CD"/>
    <w:rsid w:val="009E26F7"/>
    <w:rsid w:val="009E3A5A"/>
    <w:rsid w:val="009F525E"/>
    <w:rsid w:val="00A070C5"/>
    <w:rsid w:val="00A1357C"/>
    <w:rsid w:val="00A24347"/>
    <w:rsid w:val="00A53C0C"/>
    <w:rsid w:val="00A57398"/>
    <w:rsid w:val="00A61B4E"/>
    <w:rsid w:val="00A66092"/>
    <w:rsid w:val="00A66D88"/>
    <w:rsid w:val="00A7577E"/>
    <w:rsid w:val="00A84B49"/>
    <w:rsid w:val="00AA55F3"/>
    <w:rsid w:val="00AC2BC9"/>
    <w:rsid w:val="00AD3B5B"/>
    <w:rsid w:val="00AD5FCD"/>
    <w:rsid w:val="00AD67E2"/>
    <w:rsid w:val="00AE0F1D"/>
    <w:rsid w:val="00AE7E87"/>
    <w:rsid w:val="00B039A2"/>
    <w:rsid w:val="00B13521"/>
    <w:rsid w:val="00B33FA5"/>
    <w:rsid w:val="00B40B5D"/>
    <w:rsid w:val="00B4372A"/>
    <w:rsid w:val="00B661D2"/>
    <w:rsid w:val="00B672DA"/>
    <w:rsid w:val="00B73EA2"/>
    <w:rsid w:val="00B81B88"/>
    <w:rsid w:val="00B837D1"/>
    <w:rsid w:val="00B910EA"/>
    <w:rsid w:val="00B96AF2"/>
    <w:rsid w:val="00BA3CCA"/>
    <w:rsid w:val="00BA5AEE"/>
    <w:rsid w:val="00BA76D2"/>
    <w:rsid w:val="00BC0C23"/>
    <w:rsid w:val="00BD344E"/>
    <w:rsid w:val="00BE72C8"/>
    <w:rsid w:val="00BF0A41"/>
    <w:rsid w:val="00C03CA8"/>
    <w:rsid w:val="00C259D8"/>
    <w:rsid w:val="00C36BA0"/>
    <w:rsid w:val="00C402CD"/>
    <w:rsid w:val="00C47289"/>
    <w:rsid w:val="00C645C7"/>
    <w:rsid w:val="00C86F76"/>
    <w:rsid w:val="00CE1585"/>
    <w:rsid w:val="00CF476C"/>
    <w:rsid w:val="00D31A12"/>
    <w:rsid w:val="00D660F2"/>
    <w:rsid w:val="00D733F1"/>
    <w:rsid w:val="00D84761"/>
    <w:rsid w:val="00D85613"/>
    <w:rsid w:val="00D95044"/>
    <w:rsid w:val="00DA58EC"/>
    <w:rsid w:val="00DD1059"/>
    <w:rsid w:val="00DD5AC2"/>
    <w:rsid w:val="00DE7119"/>
    <w:rsid w:val="00DF5CC5"/>
    <w:rsid w:val="00E00DD6"/>
    <w:rsid w:val="00E23AFA"/>
    <w:rsid w:val="00E36D5A"/>
    <w:rsid w:val="00E5089C"/>
    <w:rsid w:val="00E50E36"/>
    <w:rsid w:val="00E5693B"/>
    <w:rsid w:val="00E80899"/>
    <w:rsid w:val="00E979E1"/>
    <w:rsid w:val="00EA7DDD"/>
    <w:rsid w:val="00EC149C"/>
    <w:rsid w:val="00ED1A06"/>
    <w:rsid w:val="00EE1B85"/>
    <w:rsid w:val="00EF003B"/>
    <w:rsid w:val="00EF3EB1"/>
    <w:rsid w:val="00F03838"/>
    <w:rsid w:val="00F03E37"/>
    <w:rsid w:val="00F05753"/>
    <w:rsid w:val="00F14825"/>
    <w:rsid w:val="00F25A49"/>
    <w:rsid w:val="00F60C39"/>
    <w:rsid w:val="00F77113"/>
    <w:rsid w:val="00F8533B"/>
    <w:rsid w:val="00F91FBF"/>
    <w:rsid w:val="00FA4731"/>
    <w:rsid w:val="00FA61CE"/>
    <w:rsid w:val="00FB7C0A"/>
    <w:rsid w:val="00FC228C"/>
    <w:rsid w:val="00FD3DB6"/>
    <w:rsid w:val="00FD497D"/>
    <w:rsid w:val="00FE5A15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,"/>
  <w:listSeparator w:val=";"/>
  <w14:docId w14:val="40387870"/>
  <w15:docId w15:val="{0EEB60B5-C83D-4A21-BAFF-429DAB1B01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1"/>
        <w:lang w:val="en-US" w:eastAsia="ja-JP" w:bidi="ar-SA"/>
      </w:rPr>
    </w:rPrDefault>
    <w:pPrDefault/>
  </w:docDefaults>
  <w:latentStyles w:defLockedState="0" w:defUIPriority="0" w:defSemiHidden="0" w:defUnhideWhenUsed="0" w:defQFormat="0" w:count="375">
    <w:lsdException w:name="heading 2" w:semiHidden="1" w:unhideWhenUsed="1"/>
    <w:lsdException w:name="heading 3" w:semiHidden="1" w:uiPriority="9" w:unhideWhenUsed="1" w:qFormat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iPriority="34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2">
    <w:name w:val="Normal"/>
    <w:qFormat/>
    <w:rsid w:val="00EF3EB1"/>
    <w:pPr>
      <w:widowControl w:val="0"/>
      <w:spacing w:after="100"/>
    </w:pPr>
    <w:rPr>
      <w:rFonts w:ascii="Times New Roman" w:hAnsi="Times New Roman"/>
      <w:sz w:val="20"/>
    </w:rPr>
  </w:style>
  <w:style w:type="paragraph" w:styleId="1">
    <w:name w:val="heading 1"/>
    <w:basedOn w:val="a2"/>
    <w:next w:val="20"/>
    <w:link w:val="10"/>
    <w:uiPriority w:val="9"/>
    <w:qFormat/>
    <w:rsid w:val="00532966"/>
    <w:pPr>
      <w:keepNext/>
      <w:pageBreakBefore/>
      <w:widowControl/>
      <w:spacing w:before="240" w:after="120" w:line="360" w:lineRule="auto"/>
      <w:jc w:val="center"/>
      <w:outlineLvl w:val="0"/>
    </w:pPr>
    <w:rPr>
      <w:rFonts w:ascii="Times New Roman Полужирный" w:eastAsiaTheme="majorEastAsia" w:hAnsi="Times New Roman Полужирный" w:cstheme="majorBidi"/>
      <w:b/>
      <w:bCs/>
      <w:caps/>
      <w:sz w:val="32"/>
      <w:szCs w:val="40"/>
    </w:rPr>
  </w:style>
  <w:style w:type="paragraph" w:styleId="20">
    <w:name w:val="heading 2"/>
    <w:basedOn w:val="a2"/>
    <w:next w:val="a2"/>
    <w:link w:val="21"/>
    <w:uiPriority w:val="9"/>
    <w:unhideWhenUsed/>
    <w:qFormat/>
    <w:rsid w:val="007352ED"/>
    <w:pPr>
      <w:keepNext/>
      <w:widowControl/>
      <w:spacing w:before="120" w:after="120" w:line="276" w:lineRule="auto"/>
      <w:ind w:firstLine="709"/>
      <w:jc w:val="both"/>
      <w:outlineLvl w:val="1"/>
    </w:pPr>
    <w:rPr>
      <w:rFonts w:eastAsiaTheme="majorEastAsia" w:cstheme="majorBidi"/>
      <w:b/>
      <w:bCs/>
      <w:sz w:val="28"/>
      <w:szCs w:val="36"/>
    </w:rPr>
  </w:style>
  <w:style w:type="paragraph" w:styleId="30">
    <w:name w:val="heading 3"/>
    <w:basedOn w:val="20"/>
    <w:next w:val="a2"/>
    <w:link w:val="31"/>
    <w:uiPriority w:val="9"/>
    <w:unhideWhenUsed/>
    <w:qFormat/>
    <w:rsid w:val="007352ED"/>
    <w:pPr>
      <w:outlineLvl w:val="2"/>
    </w:pPr>
    <w:rPr>
      <w:bCs w:val="0"/>
      <w:szCs w:val="28"/>
    </w:rPr>
  </w:style>
  <w:style w:type="paragraph" w:styleId="4">
    <w:name w:val="heading 4"/>
    <w:basedOn w:val="30"/>
    <w:next w:val="a2"/>
    <w:link w:val="40"/>
    <w:uiPriority w:val="9"/>
    <w:unhideWhenUsed/>
    <w:qFormat/>
    <w:rsid w:val="007352ED"/>
    <w:pPr>
      <w:spacing w:before="60" w:after="60"/>
      <w:outlineLvl w:val="3"/>
    </w:pPr>
    <w:rPr>
      <w:bCs/>
      <w:szCs w:val="24"/>
    </w:rPr>
  </w:style>
  <w:style w:type="paragraph" w:styleId="5">
    <w:name w:val="heading 5"/>
    <w:basedOn w:val="4"/>
    <w:next w:val="a2"/>
    <w:link w:val="50"/>
    <w:uiPriority w:val="9"/>
    <w:unhideWhenUsed/>
    <w:qFormat/>
    <w:rsid w:val="007352ED"/>
    <w:pPr>
      <w:outlineLvl w:val="4"/>
    </w:pPr>
    <w:rPr>
      <w:bCs w:val="0"/>
      <w:szCs w:val="22"/>
    </w:rPr>
  </w:style>
  <w:style w:type="paragraph" w:styleId="6">
    <w:name w:val="heading 6"/>
    <w:basedOn w:val="5"/>
    <w:next w:val="a2"/>
    <w:link w:val="60"/>
    <w:unhideWhenUsed/>
    <w:rsid w:val="007352ED"/>
    <w:pPr>
      <w:keepLines/>
      <w:outlineLvl w:val="5"/>
    </w:pPr>
    <w:rPr>
      <w:color w:val="000000" w:themeColor="text1"/>
    </w:rPr>
  </w:style>
  <w:style w:type="paragraph" w:styleId="7">
    <w:name w:val="heading 7"/>
    <w:basedOn w:val="6"/>
    <w:next w:val="a2"/>
    <w:link w:val="70"/>
    <w:unhideWhenUsed/>
    <w:rsid w:val="007352ED"/>
    <w:pPr>
      <w:outlineLvl w:val="6"/>
    </w:pPr>
    <w:rPr>
      <w:iCs/>
      <w:color w:val="auto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0">
    <w:name w:val="Заголовок 1 Знак"/>
    <w:basedOn w:val="a3"/>
    <w:link w:val="1"/>
    <w:uiPriority w:val="9"/>
    <w:rsid w:val="00532966"/>
    <w:rPr>
      <w:rFonts w:ascii="Times New Roman Полужирный" w:eastAsiaTheme="majorEastAsia" w:hAnsi="Times New Roman Полужирный" w:cstheme="majorBidi"/>
      <w:b/>
      <w:bCs/>
      <w:caps/>
      <w:sz w:val="32"/>
      <w:szCs w:val="40"/>
    </w:rPr>
  </w:style>
  <w:style w:type="paragraph" w:styleId="a6">
    <w:name w:val="Title"/>
    <w:basedOn w:val="a2"/>
    <w:next w:val="a2"/>
    <w:link w:val="a7"/>
    <w:qFormat/>
    <w:rsid w:val="00191607"/>
    <w:pPr>
      <w:spacing w:before="240" w:after="240"/>
      <w:jc w:val="center"/>
      <w:outlineLvl w:val="0"/>
    </w:pPr>
    <w:rPr>
      <w:rFonts w:eastAsia="游ゴシック体" w:cs="Times New Roman"/>
      <w:sz w:val="32"/>
      <w:szCs w:val="32"/>
      <w:lang w:val="ru-RU"/>
    </w:rPr>
  </w:style>
  <w:style w:type="character" w:customStyle="1" w:styleId="a7">
    <w:name w:val="Заголовок Знак"/>
    <w:basedOn w:val="a3"/>
    <w:link w:val="a6"/>
    <w:rsid w:val="00191607"/>
    <w:rPr>
      <w:rFonts w:ascii="Times New Roman" w:eastAsia="游ゴシック体" w:hAnsi="Times New Roman" w:cs="Times New Roman"/>
      <w:sz w:val="32"/>
      <w:szCs w:val="32"/>
      <w:lang w:val="ru-RU"/>
    </w:rPr>
  </w:style>
  <w:style w:type="paragraph" w:styleId="a8">
    <w:name w:val="Subtitle"/>
    <w:basedOn w:val="a2"/>
    <w:next w:val="a2"/>
    <w:link w:val="a9"/>
    <w:uiPriority w:val="11"/>
    <w:qFormat/>
    <w:pPr>
      <w:jc w:val="center"/>
      <w:outlineLvl w:val="1"/>
    </w:pPr>
    <w:rPr>
      <w:rFonts w:asciiTheme="majorHAnsi" w:eastAsia="游ゴシック体" w:hAnsiTheme="majorHAnsi" w:cstheme="majorBidi"/>
    </w:rPr>
  </w:style>
  <w:style w:type="character" w:customStyle="1" w:styleId="a9">
    <w:name w:val="Подзаголовок Знак"/>
    <w:basedOn w:val="a3"/>
    <w:link w:val="a8"/>
    <w:uiPriority w:val="11"/>
    <w:rPr>
      <w:rFonts w:asciiTheme="majorHAnsi" w:eastAsia="游ゴシック体" w:hAnsiTheme="majorHAnsi" w:cstheme="majorBidi"/>
    </w:rPr>
  </w:style>
  <w:style w:type="character" w:customStyle="1" w:styleId="21">
    <w:name w:val="Заголовок 2 Знак"/>
    <w:basedOn w:val="a3"/>
    <w:link w:val="20"/>
    <w:uiPriority w:val="9"/>
    <w:rsid w:val="007352ED"/>
    <w:rPr>
      <w:rFonts w:ascii="Times New Roman" w:eastAsiaTheme="majorEastAsia" w:hAnsi="Times New Roman" w:cstheme="majorBidi"/>
      <w:b/>
      <w:bCs/>
      <w:sz w:val="28"/>
      <w:szCs w:val="36"/>
    </w:rPr>
  </w:style>
  <w:style w:type="character" w:customStyle="1" w:styleId="31">
    <w:name w:val="Заголовок 3 Знак"/>
    <w:basedOn w:val="a3"/>
    <w:link w:val="30"/>
    <w:uiPriority w:val="9"/>
    <w:rsid w:val="007352ED"/>
    <w:rPr>
      <w:rFonts w:ascii="Times New Roman" w:eastAsiaTheme="majorEastAsia" w:hAnsi="Times New Roman" w:cstheme="majorBidi"/>
      <w:b/>
      <w:sz w:val="28"/>
      <w:szCs w:val="28"/>
    </w:rPr>
  </w:style>
  <w:style w:type="character" w:customStyle="1" w:styleId="40">
    <w:name w:val="Заголовок 4 Знак"/>
    <w:basedOn w:val="a3"/>
    <w:link w:val="4"/>
    <w:uiPriority w:val="9"/>
    <w:rsid w:val="007352ED"/>
    <w:rPr>
      <w:rFonts w:ascii="Times New Roman" w:eastAsiaTheme="majorEastAsia" w:hAnsi="Times New Roman" w:cstheme="majorBidi"/>
      <w:b/>
      <w:bCs/>
      <w:sz w:val="28"/>
      <w:szCs w:val="24"/>
    </w:rPr>
  </w:style>
  <w:style w:type="paragraph" w:styleId="aa">
    <w:name w:val="List Paragraph"/>
    <w:basedOn w:val="a2"/>
    <w:uiPriority w:val="34"/>
    <w:qFormat/>
    <w:rsid w:val="002C20D3"/>
    <w:pPr>
      <w:ind w:leftChars="400" w:left="480"/>
    </w:pPr>
  </w:style>
  <w:style w:type="character" w:customStyle="1" w:styleId="50">
    <w:name w:val="Заголовок 5 Знак"/>
    <w:basedOn w:val="a3"/>
    <w:link w:val="5"/>
    <w:uiPriority w:val="9"/>
    <w:rsid w:val="007352ED"/>
    <w:rPr>
      <w:rFonts w:ascii="Times New Roman" w:eastAsiaTheme="majorEastAsia" w:hAnsi="Times New Roman" w:cstheme="majorBidi"/>
      <w:b/>
      <w:sz w:val="28"/>
      <w:szCs w:val="22"/>
    </w:rPr>
  </w:style>
  <w:style w:type="paragraph" w:customStyle="1" w:styleId="TitleHeading">
    <w:name w:val="Title Heading"/>
    <w:basedOn w:val="a2"/>
    <w:next w:val="a2"/>
    <w:uiPriority w:val="10"/>
    <w:unhideWhenUsed/>
    <w:qFormat/>
    <w:pPr>
      <w:keepNext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customStyle="1" w:styleId="SubtitleHeading">
    <w:name w:val="Subtitle Heading"/>
    <w:basedOn w:val="a2"/>
    <w:next w:val="a2"/>
    <w:uiPriority w:val="10"/>
    <w:unhideWhenUsed/>
    <w:qFormat/>
    <w:pPr>
      <w:keepNext/>
    </w:pPr>
    <w:rPr>
      <w:rFonts w:asciiTheme="majorHAnsi" w:eastAsiaTheme="majorEastAsia" w:hAnsiTheme="majorHAnsi" w:cstheme="majorBidi"/>
      <w:b/>
      <w:bCs/>
    </w:rPr>
  </w:style>
  <w:style w:type="character" w:styleId="ab">
    <w:name w:val="Emphasis"/>
    <w:basedOn w:val="a3"/>
    <w:uiPriority w:val="20"/>
    <w:qFormat/>
    <w:rPr>
      <w:i/>
      <w:iCs/>
    </w:rPr>
  </w:style>
  <w:style w:type="character" w:customStyle="1" w:styleId="Literal">
    <w:name w:val="Literal"/>
    <w:basedOn w:val="a3"/>
    <w:rPr>
      <w:rFonts w:ascii="Consolas" w:eastAsia="MS Gothic"/>
      <w:noProof/>
      <w:color w:val="E74C3C"/>
      <w:sz w:val="20"/>
      <w:szCs w:val="20"/>
    </w:rPr>
  </w:style>
  <w:style w:type="character" w:styleId="ac">
    <w:name w:val="Strong"/>
    <w:basedOn w:val="a3"/>
    <w:uiPriority w:val="22"/>
    <w:qFormat/>
    <w:rPr>
      <w:b/>
      <w:bCs/>
    </w:rPr>
  </w:style>
  <w:style w:type="character" w:customStyle="1" w:styleId="Superscript">
    <w:name w:val="Superscript"/>
    <w:basedOn w:val="a3"/>
    <w:rPr>
      <w:vertAlign w:val="superscript"/>
    </w:rPr>
  </w:style>
  <w:style w:type="character" w:customStyle="1" w:styleId="Subscript">
    <w:name w:val="Subscript"/>
    <w:basedOn w:val="a3"/>
    <w:rPr>
      <w:vertAlign w:val="subscript"/>
    </w:rPr>
  </w:style>
  <w:style w:type="character" w:customStyle="1" w:styleId="Problematic">
    <w:name w:val="Problematic"/>
    <w:basedOn w:val="a3"/>
    <w:rPr>
      <w:rFonts w:ascii="Helvetica" w:eastAsiaTheme="majorEastAsia" w:hAnsi="Helvetica"/>
      <w:u w:val="single"/>
      <w:vertAlign w:val="baseline"/>
    </w:rPr>
  </w:style>
  <w:style w:type="character" w:customStyle="1" w:styleId="TitleReference">
    <w:name w:val="Title Reference"/>
    <w:basedOn w:val="a3"/>
    <w:rPr>
      <w:rFonts w:ascii="Century Gothic" w:eastAsiaTheme="majorEastAsia" w:hAnsi="Century Gothic"/>
      <w:vertAlign w:val="baseline"/>
    </w:rPr>
  </w:style>
  <w:style w:type="character" w:customStyle="1" w:styleId="Abbreviation">
    <w:name w:val="Abbreviation"/>
    <w:basedOn w:val="a3"/>
    <w:rPr>
      <w:b/>
    </w:rPr>
  </w:style>
  <w:style w:type="character" w:styleId="ad">
    <w:name w:val="Hyperlink"/>
    <w:basedOn w:val="a3"/>
    <w:uiPriority w:val="99"/>
    <w:unhideWhenUsed/>
    <w:rPr>
      <w:color w:val="0000FF" w:themeColor="hyperlink"/>
      <w:u w:val="single"/>
    </w:rPr>
  </w:style>
  <w:style w:type="character" w:customStyle="1" w:styleId="DescName">
    <w:name w:val="Desc Name"/>
    <w:basedOn w:val="ac"/>
    <w:rPr>
      <w:rFonts w:ascii="Consolas" w:eastAsia="MS Gothic" w:hAnsiTheme="majorHAnsi"/>
      <w:b/>
      <w:bCs/>
    </w:rPr>
  </w:style>
  <w:style w:type="paragraph" w:customStyle="1" w:styleId="LiteralBlock">
    <w:name w:val="Literal Block"/>
    <w:basedOn w:val="a2"/>
    <w:qFormat/>
    <w:rsid w:val="00F60C39"/>
    <w:pPr>
      <w:pBdr>
        <w:top w:val="single" w:sz="4" w:space="4" w:color="D9D9D9" w:themeColor="background1" w:themeShade="D9"/>
        <w:left w:val="single" w:sz="4" w:space="2" w:color="D9D9D9" w:themeColor="background1" w:themeShade="D9"/>
        <w:bottom w:val="single" w:sz="4" w:space="4" w:color="D9D9D9" w:themeColor="background1" w:themeShade="D9"/>
        <w:right w:val="single" w:sz="4" w:space="2" w:color="D9D9D9" w:themeColor="background1" w:themeShade="D9"/>
      </w:pBdr>
      <w:shd w:val="clear" w:color="auto" w:fill="D9D9D9" w:themeFill="background1" w:themeFillShade="D9"/>
      <w:autoSpaceDE w:val="0"/>
      <w:autoSpaceDN w:val="0"/>
    </w:pPr>
    <w:rPr>
      <w:rFonts w:ascii="Consolas" w:eastAsia="MS Gothic" w:hAnsiTheme="majorHAnsi"/>
      <w:noProof/>
      <w:szCs w:val="20"/>
    </w:rPr>
  </w:style>
  <w:style w:type="paragraph" w:styleId="ae">
    <w:name w:val="caption"/>
    <w:basedOn w:val="a2"/>
    <w:qFormat/>
    <w:rPr>
      <w:rFonts w:asciiTheme="majorHAnsi" w:eastAsiaTheme="majorEastAsia" w:hAnsiTheme="majorHAnsi"/>
      <w:i/>
      <w:iCs/>
      <w:sz w:val="24"/>
      <w:szCs w:val="24"/>
    </w:rPr>
  </w:style>
  <w:style w:type="paragraph" w:customStyle="1" w:styleId="ImageCaption">
    <w:name w:val="Image Caption"/>
    <w:basedOn w:val="ae"/>
    <w:rsid w:val="00AD67E2"/>
    <w:pPr>
      <w:spacing w:after="160" w:line="360" w:lineRule="auto"/>
      <w:jc w:val="center"/>
    </w:pPr>
    <w:rPr>
      <w:rFonts w:ascii="Times New Roman" w:hAnsi="Times New Roman"/>
      <w:i w:val="0"/>
    </w:rPr>
  </w:style>
  <w:style w:type="paragraph" w:customStyle="1" w:styleId="LiteralCaption">
    <w:name w:val="Literal Caption"/>
    <w:basedOn w:val="ae"/>
    <w:rPr>
      <w:i w:val="0"/>
      <w:iCs w:val="0"/>
    </w:rPr>
  </w:style>
  <w:style w:type="paragraph" w:customStyle="1" w:styleId="TableCaption">
    <w:name w:val="Table Caption"/>
    <w:basedOn w:val="ae"/>
    <w:next w:val="a2"/>
    <w:rsid w:val="00A24347"/>
    <w:pPr>
      <w:keepNext/>
    </w:pPr>
    <w:rPr>
      <w:rFonts w:ascii="Times New Roman" w:hAnsi="Times New Roman"/>
      <w:i w:val="0"/>
    </w:rPr>
  </w:style>
  <w:style w:type="paragraph" w:customStyle="1" w:styleId="DefinitionTerm">
    <w:name w:val="Definition Term"/>
    <w:basedOn w:val="a2"/>
    <w:qFormat/>
    <w:rPr>
      <w:b/>
      <w:bCs/>
    </w:rPr>
  </w:style>
  <w:style w:type="paragraph" w:customStyle="1" w:styleId="Definition">
    <w:name w:val="Definition"/>
    <w:basedOn w:val="a2"/>
    <w:unhideWhenUsed/>
    <w:qFormat/>
  </w:style>
  <w:style w:type="paragraph" w:styleId="a">
    <w:name w:val="List Bullet"/>
    <w:aliases w:val="Маркированный список 1"/>
    <w:basedOn w:val="a2"/>
    <w:rsid w:val="007352ED"/>
    <w:pPr>
      <w:numPr>
        <w:numId w:val="2"/>
      </w:numPr>
      <w:spacing w:after="0" w:line="276" w:lineRule="auto"/>
      <w:ind w:left="0" w:firstLine="709"/>
      <w:contextualSpacing/>
    </w:pPr>
    <w:rPr>
      <w:sz w:val="24"/>
    </w:rPr>
  </w:style>
  <w:style w:type="paragraph" w:styleId="a0">
    <w:name w:val="List Number"/>
    <w:basedOn w:val="a"/>
    <w:uiPriority w:val="34"/>
    <w:qFormat/>
    <w:rsid w:val="00D84761"/>
    <w:pPr>
      <w:numPr>
        <w:numId w:val="1"/>
      </w:numPr>
      <w:ind w:left="0" w:firstLine="709"/>
    </w:pPr>
  </w:style>
  <w:style w:type="table" w:customStyle="1" w:styleId="BasedAdmonition">
    <w:name w:val="Based Admonition"/>
    <w:qFormat/>
    <w:tblPr>
      <w:tblStyleRowBandSize w:val="1"/>
      <w:tblBorders>
        <w:top w:val="nil"/>
        <w:left w:val="nil"/>
        <w:bottom w:val="nil"/>
        <w:right w:val="nil"/>
        <w:insideH w:val="nil"/>
        <w:insideV w:val="nil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 w:themeColor="background1"/>
      </w:rPr>
      <w:tblPr/>
      <w:tcPr>
        <w:shd w:val="clear" w:color="auto" w:fill="6AB0DE"/>
      </w:tcPr>
    </w:tblStylePr>
    <w:tblStylePr w:type="band1Horz">
      <w:tblPr/>
      <w:tcPr>
        <w:shd w:val="clear" w:color="auto" w:fill="E7F2FA"/>
      </w:tcPr>
    </w:tblStylePr>
  </w:style>
  <w:style w:type="table" w:customStyle="1" w:styleId="AdmonitionNote">
    <w:name w:val="Admonition Note"/>
    <w:basedOn w:val="BasedAdmonition"/>
    <w:qFormat/>
    <w:rsid w:val="007352ED"/>
    <w:rPr>
      <w:rFonts w:ascii="Times New Roman" w:hAnsi="Times New Roman"/>
      <w:sz w:val="24"/>
    </w:rPr>
    <w:tblPr/>
    <w:tblStylePr w:type="firstRow">
      <w:rPr>
        <w:rFonts w:ascii="Times New Roman" w:hAnsi="Times New Roman"/>
        <w:color w:val="FFFFFF" w:themeColor="background1"/>
        <w:sz w:val="24"/>
      </w:rPr>
      <w:tblPr/>
      <w:tcPr>
        <w:shd w:val="clear" w:color="auto" w:fill="6AB0DE"/>
      </w:tcPr>
    </w:tblStylePr>
    <w:tblStylePr w:type="band1Horz">
      <w:tblPr/>
      <w:tcPr>
        <w:shd w:val="clear" w:color="auto" w:fill="E7F2FA"/>
      </w:tcPr>
    </w:tblStylePr>
  </w:style>
  <w:style w:type="table" w:customStyle="1" w:styleId="AdmonitionWarning">
    <w:name w:val="Admonition Warning"/>
    <w:basedOn w:val="AdmonitionNote"/>
    <w:qFormat/>
    <w:tblPr/>
    <w:tblStylePr w:type="firstRow">
      <w:rPr>
        <w:rFonts w:ascii="Times New Roman" w:hAnsi="Times New Roman"/>
        <w:color w:val="FFFFFF" w:themeColor="background1"/>
        <w:sz w:val="24"/>
      </w:rPr>
      <w:tblPr/>
      <w:tcPr>
        <w:shd w:val="clear" w:color="auto" w:fill="F0B376"/>
      </w:tcPr>
    </w:tblStylePr>
    <w:tblStylePr w:type="band1Horz">
      <w:tblPr/>
      <w:tcPr>
        <w:shd w:val="clear" w:color="auto" w:fill="FFEDCC"/>
      </w:tcPr>
    </w:tblStylePr>
  </w:style>
  <w:style w:type="table" w:customStyle="1" w:styleId="AdmonitionCaution">
    <w:name w:val="Admonition Caution"/>
    <w:basedOn w:val="AdmonitionWarning"/>
    <w:qFormat/>
    <w:tblPr/>
    <w:tblStylePr w:type="firstRow">
      <w:rPr>
        <w:rFonts w:ascii="Times New Roman" w:hAnsi="Times New Roman"/>
        <w:color w:val="FFFFFF" w:themeColor="background1"/>
        <w:sz w:val="24"/>
      </w:rPr>
      <w:tblPr/>
      <w:tcPr>
        <w:shd w:val="clear" w:color="auto" w:fill="F0B376"/>
      </w:tcPr>
    </w:tblStylePr>
    <w:tblStylePr w:type="band1Horz">
      <w:tblPr/>
      <w:tcPr>
        <w:shd w:val="clear" w:color="auto" w:fill="FFEDCC"/>
      </w:tcPr>
    </w:tblStylePr>
  </w:style>
  <w:style w:type="table" w:customStyle="1" w:styleId="Admonition">
    <w:name w:val="Admonition"/>
    <w:basedOn w:val="BasedAdmonition"/>
    <w:tblPr/>
    <w:tblStylePr w:type="firstRow">
      <w:rPr>
        <w:color w:val="FFFFFF" w:themeColor="background1"/>
      </w:rPr>
      <w:tblPr/>
      <w:tcPr>
        <w:shd w:val="clear" w:color="auto" w:fill="6AB0DE"/>
      </w:tcPr>
    </w:tblStylePr>
    <w:tblStylePr w:type="band1Horz">
      <w:tblPr/>
      <w:tcPr>
        <w:shd w:val="clear" w:color="auto" w:fill="E7F2FA"/>
      </w:tcPr>
    </w:tblStylePr>
  </w:style>
  <w:style w:type="table" w:customStyle="1" w:styleId="AdmonitionDescriptions">
    <w:name w:val="Admonition Descriptions"/>
    <w:tblPr>
      <w:tblStyleRowBandSize w:val="1"/>
      <w:tblBorders>
        <w:top w:val="nil"/>
        <w:left w:val="nil"/>
        <w:bottom w:val="nil"/>
        <w:right w:val="nil"/>
        <w:insideH w:val="nil"/>
        <w:insideV w:val="nil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000000"/>
      </w:rPr>
      <w:tblPr/>
      <w:tcPr>
        <w:shd w:val="clear" w:color="auto" w:fill="E7F2FA"/>
      </w:tcPr>
    </w:tblStylePr>
    <w:tblStylePr w:type="band1Horz">
      <w:tblPr/>
      <w:tcPr>
        <w:tcMar>
          <w:top w:w="108" w:type="dxa"/>
          <w:left w:w="324" w:type="dxa"/>
          <w:bottom w:w="0" w:type="dxa"/>
          <w:right w:w="108" w:type="dxa"/>
        </w:tcMar>
      </w:tcPr>
    </w:tblStylePr>
  </w:style>
  <w:style w:type="table" w:customStyle="1" w:styleId="AdmonitionVersionmodified">
    <w:name w:val="Admonition Versionmodified"/>
    <w:tblPr>
      <w:tblStyleRowBandSize w:val="1"/>
      <w:tblBorders>
        <w:top w:val="nil"/>
        <w:left w:val="nil"/>
        <w:bottom w:val="nil"/>
        <w:right w:val="nil"/>
        <w:insideH w:val="nil"/>
        <w:insideV w:val="nil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">
    <w:name w:val="Table"/>
    <w:qFormat/>
    <w:rsid w:val="007352ED"/>
    <w:pPr>
      <w:spacing w:line="276" w:lineRule="auto"/>
    </w:pPr>
    <w:rPr>
      <w:rFonts w:ascii="Times New Roman" w:hAnsi="Times New Roman"/>
      <w:color w:val="000000" w:themeColor="text1"/>
      <w:kern w:val="0"/>
      <w:sz w:val="24"/>
      <w:szCs w:val="20"/>
      <w:lang w:val="ru-RU" w:eastAsia="ru-RU"/>
    </w:rPr>
    <w:tblPr>
      <w:tblStyleRowBandSize w:val="1"/>
      <w:tblStyleCol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Times New Roman" w:hAnsi="Times New Roman"/>
        <w:b/>
        <w:bCs/>
        <w:sz w:val="24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FFFFFF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16" w:space="0" w:color="E1E4E5"/>
          <w:left w:val="nil"/>
          <w:bottom w:val="single" w:sz="8" w:space="0" w:color="E1E4E5"/>
          <w:right w:val="nil"/>
          <w:insideH w:val="nil"/>
          <w:insideV w:val="nil"/>
        </w:tcBorders>
      </w:tcPr>
    </w:tblStylePr>
    <w:tblStylePr w:type="firstCol">
      <w:rPr>
        <w:b w:val="0"/>
        <w:bCs/>
      </w:rPr>
    </w:tblStylePr>
    <w:tblStylePr w:type="lastCol">
      <w:rPr>
        <w:b/>
        <w:bCs/>
      </w:rPr>
    </w:tblStylePr>
    <w:tblStylePr w:type="band1Horz">
      <w:tblPr/>
      <w:tcPr>
        <w:shd w:val="clear" w:color="auto" w:fill="F3F6F6"/>
      </w:tcPr>
    </w:tblStylePr>
  </w:style>
  <w:style w:type="table" w:customStyle="1" w:styleId="FieldList">
    <w:name w:val="Field List"/>
    <w:basedOn w:val="a4"/>
    <w:qFormat/>
    <w:pPr>
      <w:jc w:val="both"/>
    </w:pPr>
    <w:tblPr/>
    <w:tblStylePr w:type="firstCol">
      <w:pPr>
        <w:wordWrap/>
        <w:jc w:val="right"/>
      </w:pPr>
      <w:rPr>
        <w:b/>
        <w:bCs/>
      </w:rPr>
    </w:tblStylePr>
  </w:style>
  <w:style w:type="table" w:customStyle="1" w:styleId="OptionList">
    <w:name w:val="Option List"/>
    <w:basedOn w:val="a4"/>
    <w:uiPriority w:val="99"/>
    <w:tblPr>
      <w:tblStyleRowBandSize w:val="1"/>
    </w:tblPr>
    <w:tblStylePr w:type="band1Horz">
      <w:rPr>
        <w:rFonts w:ascii="Consolas" w:eastAsia="MS Gothic" w:hAnsiTheme="majorHAnsi"/>
      </w:rPr>
    </w:tblStylePr>
    <w:tblStylePr w:type="band2Horz">
      <w:pPr>
        <w:wordWrap/>
        <w:ind w:leftChars="200" w:left="200"/>
      </w:pPr>
    </w:tblStylePr>
  </w:style>
  <w:style w:type="paragraph" w:styleId="af">
    <w:name w:val="Balloon Text"/>
    <w:basedOn w:val="a2"/>
    <w:link w:val="af0"/>
    <w:pPr>
      <w:spacing w:after="0"/>
    </w:pPr>
    <w:rPr>
      <w:rFonts w:ascii="ヒラギノ角ゴ ProN W3" w:eastAsia="ヒラギノ角ゴ ProN W3"/>
      <w:sz w:val="18"/>
      <w:szCs w:val="18"/>
    </w:rPr>
  </w:style>
  <w:style w:type="character" w:customStyle="1" w:styleId="af0">
    <w:name w:val="Текст выноски Знак"/>
    <w:basedOn w:val="a3"/>
    <w:link w:val="af"/>
    <w:rPr>
      <w:rFonts w:ascii="ヒラギノ角ゴ ProN W3" w:eastAsia="ヒラギノ角ゴ ProN W3"/>
      <w:sz w:val="18"/>
      <w:szCs w:val="18"/>
    </w:rPr>
  </w:style>
  <w:style w:type="paragraph" w:styleId="af1">
    <w:name w:val="No Spacing"/>
    <w:link w:val="af2"/>
    <w:uiPriority w:val="1"/>
    <w:qFormat/>
    <w:pPr>
      <w:spacing w:line="360" w:lineRule="auto"/>
    </w:pPr>
    <w:rPr>
      <w:kern w:val="0"/>
      <w:sz w:val="22"/>
      <w:szCs w:val="22"/>
    </w:rPr>
  </w:style>
  <w:style w:type="character" w:customStyle="1" w:styleId="af2">
    <w:name w:val="Без интервала Знак"/>
    <w:basedOn w:val="a3"/>
    <w:link w:val="af1"/>
    <w:uiPriority w:val="1"/>
    <w:rPr>
      <w:kern w:val="0"/>
      <w:sz w:val="22"/>
      <w:szCs w:val="22"/>
    </w:rPr>
  </w:style>
  <w:style w:type="paragraph" w:styleId="af3">
    <w:name w:val="TOC Heading"/>
    <w:basedOn w:val="a2"/>
    <w:uiPriority w:val="39"/>
    <w:qFormat/>
    <w:rsid w:val="00EF3EB1"/>
    <w:pPr>
      <w:widowControl/>
      <w:spacing w:after="360"/>
    </w:pPr>
    <w:rPr>
      <w:rFonts w:ascii="Times New Roman Полужирный" w:eastAsiaTheme="majorEastAsia" w:hAnsi="Times New Roman Полужирный" w:cstheme="majorBidi"/>
      <w:b/>
      <w:bCs/>
      <w:caps/>
      <w:sz w:val="24"/>
    </w:rPr>
  </w:style>
  <w:style w:type="paragraph" w:styleId="11">
    <w:name w:val="toc 1"/>
    <w:basedOn w:val="a2"/>
    <w:next w:val="a2"/>
    <w:autoRedefine/>
    <w:uiPriority w:val="39"/>
    <w:rsid w:val="00232AEA"/>
    <w:pPr>
      <w:tabs>
        <w:tab w:val="right" w:leader="dot" w:pos="9639"/>
      </w:tabs>
      <w:jc w:val="center"/>
    </w:pPr>
    <w:rPr>
      <w:b/>
      <w:bCs/>
      <w:noProof/>
      <w:sz w:val="24"/>
      <w:szCs w:val="22"/>
    </w:rPr>
  </w:style>
  <w:style w:type="paragraph" w:styleId="22">
    <w:name w:val="toc 2"/>
    <w:basedOn w:val="a2"/>
    <w:next w:val="a2"/>
    <w:autoRedefine/>
    <w:uiPriority w:val="39"/>
    <w:unhideWhenUsed/>
    <w:rsid w:val="003D6F41"/>
    <w:pPr>
      <w:tabs>
        <w:tab w:val="right" w:leader="dot" w:pos="9639"/>
      </w:tabs>
      <w:ind w:leftChars="100" w:left="200"/>
    </w:pPr>
    <w:rPr>
      <w:sz w:val="24"/>
    </w:rPr>
  </w:style>
  <w:style w:type="paragraph" w:styleId="32">
    <w:name w:val="toc 3"/>
    <w:basedOn w:val="a2"/>
    <w:next w:val="a2"/>
    <w:autoRedefine/>
    <w:uiPriority w:val="39"/>
    <w:unhideWhenUsed/>
    <w:rsid w:val="00C259D8"/>
    <w:pPr>
      <w:ind w:leftChars="200" w:left="420"/>
    </w:pPr>
    <w:rPr>
      <w:sz w:val="24"/>
    </w:rPr>
  </w:style>
  <w:style w:type="paragraph" w:styleId="41">
    <w:name w:val="toc 4"/>
    <w:basedOn w:val="a2"/>
    <w:next w:val="a2"/>
    <w:autoRedefine/>
    <w:uiPriority w:val="39"/>
    <w:unhideWhenUsed/>
    <w:rsid w:val="00C259D8"/>
    <w:pPr>
      <w:ind w:leftChars="300" w:left="630"/>
    </w:pPr>
    <w:rPr>
      <w:sz w:val="24"/>
    </w:rPr>
  </w:style>
  <w:style w:type="paragraph" w:styleId="51">
    <w:name w:val="toc 5"/>
    <w:basedOn w:val="a2"/>
    <w:next w:val="a2"/>
    <w:autoRedefine/>
    <w:uiPriority w:val="39"/>
    <w:unhideWhenUsed/>
    <w:pPr>
      <w:ind w:leftChars="400" w:left="840"/>
    </w:pPr>
  </w:style>
  <w:style w:type="paragraph" w:styleId="af4">
    <w:name w:val="header"/>
    <w:basedOn w:val="a2"/>
    <w:link w:val="af5"/>
    <w:uiPriority w:val="99"/>
    <w:pPr>
      <w:tabs>
        <w:tab w:val="center" w:pos="4252"/>
        <w:tab w:val="right" w:pos="8504"/>
      </w:tabs>
      <w:snapToGrid w:val="0"/>
    </w:pPr>
  </w:style>
  <w:style w:type="character" w:customStyle="1" w:styleId="af5">
    <w:name w:val="Верхний колонтитул Знак"/>
    <w:basedOn w:val="a3"/>
    <w:link w:val="af4"/>
    <w:uiPriority w:val="99"/>
    <w:rPr>
      <w:sz w:val="21"/>
    </w:rPr>
  </w:style>
  <w:style w:type="paragraph" w:styleId="af6">
    <w:name w:val="footer"/>
    <w:basedOn w:val="a2"/>
    <w:link w:val="af7"/>
    <w:uiPriority w:val="99"/>
    <w:pPr>
      <w:tabs>
        <w:tab w:val="center" w:pos="4252"/>
        <w:tab w:val="right" w:pos="8504"/>
      </w:tabs>
      <w:snapToGrid w:val="0"/>
    </w:pPr>
  </w:style>
  <w:style w:type="character" w:customStyle="1" w:styleId="af7">
    <w:name w:val="Нижний колонтитул Знак"/>
    <w:basedOn w:val="a3"/>
    <w:link w:val="af6"/>
    <w:uiPriority w:val="99"/>
    <w:rPr>
      <w:sz w:val="21"/>
    </w:rPr>
  </w:style>
  <w:style w:type="character" w:styleId="af8">
    <w:name w:val="footnote reference"/>
    <w:basedOn w:val="a3"/>
    <w:uiPriority w:val="99"/>
    <w:unhideWhenUsed/>
    <w:rPr>
      <w:vertAlign w:val="superscript"/>
    </w:rPr>
  </w:style>
  <w:style w:type="character" w:customStyle="1" w:styleId="af9">
    <w:name w:val="Текст сноски Знак"/>
    <w:basedOn w:val="a3"/>
    <w:link w:val="afa"/>
    <w:uiPriority w:val="99"/>
    <w:rsid w:val="003E52C4"/>
    <w:rPr>
      <w:rFonts w:ascii="Times New Roman" w:hAnsi="Times New Roman"/>
      <w:sz w:val="20"/>
      <w:szCs w:val="20"/>
    </w:rPr>
  </w:style>
  <w:style w:type="paragraph" w:styleId="afa">
    <w:name w:val="footnote text"/>
    <w:basedOn w:val="a2"/>
    <w:link w:val="af9"/>
    <w:uiPriority w:val="99"/>
    <w:unhideWhenUsed/>
    <w:rsid w:val="003E52C4"/>
    <w:pPr>
      <w:spacing w:after="0"/>
    </w:pPr>
    <w:rPr>
      <w:szCs w:val="20"/>
    </w:rPr>
  </w:style>
  <w:style w:type="paragraph" w:styleId="afb">
    <w:name w:val="Bibliography"/>
    <w:basedOn w:val="a2"/>
    <w:uiPriority w:val="99"/>
    <w:unhideWhenUsed/>
    <w:rPr>
      <w:color w:val="808080"/>
    </w:rPr>
  </w:style>
  <w:style w:type="paragraph" w:customStyle="1" w:styleId="Transition">
    <w:name w:val="Transition"/>
    <w:unhideWhenUsed/>
    <w:qFormat/>
    <w:pPr>
      <w:pBdr>
        <w:bottom w:val="single" w:sz="8" w:space="1" w:color="auto"/>
      </w:pBdr>
      <w:spacing w:after="100"/>
    </w:pPr>
    <w:rPr>
      <w:sz w:val="16"/>
    </w:rPr>
  </w:style>
  <w:style w:type="paragraph" w:customStyle="1" w:styleId="TableBottomMargin">
    <w:name w:val="Table Bottom Margin"/>
    <w:semiHidden/>
    <w:qFormat/>
    <w:rPr>
      <w:sz w:val="16"/>
    </w:rPr>
  </w:style>
  <w:style w:type="paragraph" w:styleId="afc">
    <w:name w:val="Body Text"/>
    <w:basedOn w:val="a2"/>
    <w:link w:val="afd"/>
    <w:unhideWhenUsed/>
    <w:qFormat/>
    <w:rsid w:val="00D84761"/>
    <w:pPr>
      <w:spacing w:after="0" w:line="276" w:lineRule="auto"/>
      <w:ind w:firstLine="709"/>
      <w:jc w:val="both"/>
    </w:pPr>
    <w:rPr>
      <w:sz w:val="24"/>
    </w:rPr>
  </w:style>
  <w:style w:type="paragraph" w:customStyle="1" w:styleId="Legend">
    <w:name w:val="Legend"/>
    <w:basedOn w:val="a2"/>
    <w:unhideWhenUsed/>
    <w:qFormat/>
    <w:rPr>
      <w:sz w:val="18"/>
    </w:rPr>
  </w:style>
  <w:style w:type="paragraph" w:customStyle="1" w:styleId="MathBlock">
    <w:name w:val="Math Block"/>
    <w:basedOn w:val="a2"/>
    <w:semiHidden/>
    <w:unhideWhenUsed/>
    <w:qFormat/>
  </w:style>
  <w:style w:type="paragraph" w:customStyle="1" w:styleId="Figure">
    <w:name w:val="Figure"/>
    <w:basedOn w:val="a2"/>
    <w:unhideWhenUsed/>
    <w:qFormat/>
  </w:style>
  <w:style w:type="paragraph" w:customStyle="1" w:styleId="Heading">
    <w:name w:val="Heading"/>
    <w:basedOn w:val="a2"/>
    <w:semiHidden/>
    <w:qFormat/>
  </w:style>
  <w:style w:type="paragraph" w:customStyle="1" w:styleId="RubricTitleHeading">
    <w:name w:val="Rubric Title Heading"/>
    <w:basedOn w:val="TitleHeading"/>
    <w:unhideWhenUsed/>
    <w:qFormat/>
  </w:style>
  <w:style w:type="table" w:customStyle="1" w:styleId="ListTable">
    <w:name w:val="List Table"/>
    <w:basedOn w:val="a4"/>
    <w:semiHidden/>
    <w:qFormat/>
    <w:tblPr/>
  </w:style>
  <w:style w:type="character" w:customStyle="1" w:styleId="afd">
    <w:name w:val="Основной текст Знак"/>
    <w:basedOn w:val="a3"/>
    <w:link w:val="afc"/>
    <w:rsid w:val="00D84761"/>
    <w:rPr>
      <w:rFonts w:ascii="Times New Roman" w:hAnsi="Times New Roman"/>
      <w:sz w:val="24"/>
    </w:rPr>
  </w:style>
  <w:style w:type="paragraph" w:customStyle="1" w:styleId="-">
    <w:name w:val="Обычный-центр"/>
    <w:basedOn w:val="a2"/>
    <w:link w:val="-0"/>
    <w:qFormat/>
    <w:rsid w:val="00FA4731"/>
    <w:pPr>
      <w:widowControl/>
      <w:spacing w:before="120" w:after="0" w:line="360" w:lineRule="auto"/>
      <w:jc w:val="center"/>
    </w:pPr>
    <w:rPr>
      <w:rFonts w:eastAsia="Times New Roman" w:cs="Times New Roman"/>
      <w:kern w:val="0"/>
      <w:sz w:val="24"/>
      <w:szCs w:val="20"/>
      <w:lang w:val="ru-RU" w:eastAsia="ru-RU"/>
    </w:rPr>
  </w:style>
  <w:style w:type="character" w:customStyle="1" w:styleId="-0">
    <w:name w:val="Обычный-центр Знак"/>
    <w:link w:val="-"/>
    <w:rsid w:val="00FA4731"/>
    <w:rPr>
      <w:rFonts w:ascii="Times New Roman" w:eastAsia="Times New Roman" w:hAnsi="Times New Roman" w:cs="Times New Roman"/>
      <w:kern w:val="0"/>
      <w:sz w:val="24"/>
      <w:szCs w:val="20"/>
      <w:lang w:val="ru-RU" w:eastAsia="ru-RU"/>
    </w:rPr>
  </w:style>
  <w:style w:type="paragraph" w:customStyle="1" w:styleId="afe">
    <w:name w:val="Название организации"/>
    <w:basedOn w:val="-"/>
    <w:link w:val="aff"/>
    <w:qFormat/>
    <w:rsid w:val="00FA4731"/>
    <w:pPr>
      <w:spacing w:line="276" w:lineRule="auto"/>
    </w:pPr>
  </w:style>
  <w:style w:type="character" w:customStyle="1" w:styleId="aff">
    <w:name w:val="Название организации Знак"/>
    <w:link w:val="afe"/>
    <w:rsid w:val="00FA4731"/>
    <w:rPr>
      <w:rFonts w:ascii="Times New Roman" w:eastAsia="Times New Roman" w:hAnsi="Times New Roman" w:cs="Times New Roman"/>
      <w:kern w:val="0"/>
      <w:sz w:val="24"/>
      <w:szCs w:val="20"/>
      <w:lang w:val="ru-RU" w:eastAsia="ru-RU"/>
    </w:rPr>
  </w:style>
  <w:style w:type="paragraph" w:customStyle="1" w:styleId="aff0">
    <w:name w:val="УДК"/>
    <w:basedOn w:val="a2"/>
    <w:link w:val="aff1"/>
    <w:qFormat/>
    <w:rsid w:val="00FA4731"/>
    <w:pPr>
      <w:widowControl/>
      <w:spacing w:before="120" w:after="0" w:line="276" w:lineRule="auto"/>
    </w:pPr>
    <w:rPr>
      <w:rFonts w:eastAsia="Times New Roman" w:cs="Times New Roman"/>
      <w:kern w:val="0"/>
      <w:sz w:val="24"/>
      <w:szCs w:val="24"/>
      <w:lang w:val="ru-RU" w:eastAsia="ru-RU"/>
    </w:rPr>
  </w:style>
  <w:style w:type="character" w:customStyle="1" w:styleId="aff1">
    <w:name w:val="УДК Знак"/>
    <w:link w:val="aff0"/>
    <w:rsid w:val="00FA4731"/>
    <w:rPr>
      <w:rFonts w:ascii="Times New Roman" w:eastAsia="Times New Roman" w:hAnsi="Times New Roman" w:cs="Times New Roman"/>
      <w:kern w:val="0"/>
      <w:sz w:val="24"/>
      <w:szCs w:val="24"/>
      <w:lang w:val="ru-RU" w:eastAsia="ru-RU"/>
    </w:rPr>
  </w:style>
  <w:style w:type="paragraph" w:customStyle="1" w:styleId="aff2">
    <w:name w:val="Подписи"/>
    <w:basedOn w:val="a2"/>
    <w:link w:val="aff3"/>
    <w:qFormat/>
    <w:rsid w:val="00FA4731"/>
    <w:pPr>
      <w:widowControl/>
      <w:tabs>
        <w:tab w:val="right" w:leader="underscore" w:pos="4499"/>
      </w:tabs>
      <w:spacing w:before="240" w:after="0"/>
    </w:pPr>
    <w:rPr>
      <w:rFonts w:eastAsia="Times New Roman" w:cs="Times New Roman"/>
      <w:kern w:val="0"/>
      <w:sz w:val="24"/>
      <w:szCs w:val="20"/>
      <w:lang w:val="ru-RU" w:eastAsia="ru-RU"/>
    </w:rPr>
  </w:style>
  <w:style w:type="character" w:customStyle="1" w:styleId="aff3">
    <w:name w:val="Подписи Знак"/>
    <w:link w:val="aff2"/>
    <w:rsid w:val="00FA4731"/>
    <w:rPr>
      <w:rFonts w:ascii="Times New Roman" w:eastAsia="Times New Roman" w:hAnsi="Times New Roman" w:cs="Times New Roman"/>
      <w:kern w:val="0"/>
      <w:sz w:val="24"/>
      <w:szCs w:val="20"/>
      <w:lang w:val="ru-RU" w:eastAsia="ru-RU"/>
    </w:rPr>
  </w:style>
  <w:style w:type="paragraph" w:styleId="2">
    <w:name w:val="List Bullet 2"/>
    <w:basedOn w:val="a"/>
    <w:unhideWhenUsed/>
    <w:rsid w:val="007C4970"/>
    <w:pPr>
      <w:numPr>
        <w:ilvl w:val="1"/>
      </w:numPr>
    </w:pPr>
  </w:style>
  <w:style w:type="paragraph" w:styleId="3">
    <w:name w:val="List Bullet 3"/>
    <w:basedOn w:val="a"/>
    <w:unhideWhenUsed/>
    <w:rsid w:val="007C4970"/>
    <w:pPr>
      <w:numPr>
        <w:ilvl w:val="2"/>
      </w:numPr>
      <w:ind w:left="1797" w:hanging="357"/>
    </w:pPr>
  </w:style>
  <w:style w:type="character" w:styleId="aff4">
    <w:name w:val="Placeholder Text"/>
    <w:basedOn w:val="a3"/>
    <w:rsid w:val="00315B76"/>
    <w:rPr>
      <w:color w:val="808080"/>
    </w:rPr>
  </w:style>
  <w:style w:type="character" w:customStyle="1" w:styleId="normaltextrun">
    <w:name w:val="normaltextrun"/>
    <w:basedOn w:val="a3"/>
    <w:rsid w:val="003A7488"/>
  </w:style>
  <w:style w:type="character" w:customStyle="1" w:styleId="eop">
    <w:name w:val="eop"/>
    <w:basedOn w:val="a3"/>
    <w:rsid w:val="003A7488"/>
  </w:style>
  <w:style w:type="paragraph" w:customStyle="1" w:styleId="paragraph">
    <w:name w:val="paragraph"/>
    <w:basedOn w:val="a2"/>
    <w:rsid w:val="003A7488"/>
    <w:pPr>
      <w:widowControl/>
      <w:spacing w:before="100" w:beforeAutospacing="1" w:afterAutospacing="1"/>
    </w:pPr>
    <w:rPr>
      <w:rFonts w:eastAsia="Times New Roman" w:cs="Times New Roman"/>
      <w:kern w:val="0"/>
      <w:sz w:val="24"/>
      <w:szCs w:val="24"/>
      <w:lang w:val="ru-RU" w:eastAsia="ru-RU"/>
    </w:rPr>
  </w:style>
  <w:style w:type="character" w:customStyle="1" w:styleId="spellingerror">
    <w:name w:val="spellingerror"/>
    <w:basedOn w:val="a3"/>
    <w:rsid w:val="003A7488"/>
  </w:style>
  <w:style w:type="character" w:customStyle="1" w:styleId="contextualspellingandgrammarerror">
    <w:name w:val="contextualspellingandgrammarerror"/>
    <w:basedOn w:val="a3"/>
    <w:rsid w:val="003A7488"/>
  </w:style>
  <w:style w:type="paragraph" w:customStyle="1" w:styleId="52">
    <w:name w:val="титул 5"/>
    <w:link w:val="53"/>
    <w:qFormat/>
    <w:rsid w:val="003A7488"/>
    <w:pPr>
      <w:jc w:val="center"/>
    </w:pPr>
    <w:rPr>
      <w:rFonts w:ascii="Times New Roman" w:eastAsia="Times New Roman" w:hAnsi="Times New Roman" w:cs="Times New Roman"/>
      <w:kern w:val="0"/>
      <w:sz w:val="24"/>
      <w:szCs w:val="22"/>
      <w:lang w:val="ru-RU" w:eastAsia="en-US"/>
    </w:rPr>
  </w:style>
  <w:style w:type="character" w:customStyle="1" w:styleId="53">
    <w:name w:val="титул 5 Знак"/>
    <w:link w:val="52"/>
    <w:rsid w:val="003A7488"/>
    <w:rPr>
      <w:rFonts w:ascii="Times New Roman" w:eastAsia="Times New Roman" w:hAnsi="Times New Roman" w:cs="Times New Roman"/>
      <w:kern w:val="0"/>
      <w:sz w:val="24"/>
      <w:szCs w:val="22"/>
      <w:lang w:val="ru-RU" w:eastAsia="en-US"/>
    </w:rPr>
  </w:style>
  <w:style w:type="paragraph" w:customStyle="1" w:styleId="a1">
    <w:name w:val="Обычный+по центру"/>
    <w:basedOn w:val="a2"/>
    <w:uiPriority w:val="99"/>
    <w:rsid w:val="003A7488"/>
    <w:pPr>
      <w:widowControl/>
      <w:numPr>
        <w:numId w:val="3"/>
      </w:numPr>
      <w:spacing w:after="0" w:line="276" w:lineRule="auto"/>
      <w:jc w:val="center"/>
    </w:pPr>
    <w:rPr>
      <w:rFonts w:eastAsia="Times New Roman" w:cs="Times New Roman"/>
      <w:kern w:val="0"/>
      <w:sz w:val="24"/>
      <w:szCs w:val="20"/>
      <w:lang w:val="ru-RU" w:eastAsia="en-US"/>
    </w:rPr>
  </w:style>
  <w:style w:type="paragraph" w:customStyle="1" w:styleId="23">
    <w:name w:val="титул 2"/>
    <w:link w:val="24"/>
    <w:qFormat/>
    <w:rsid w:val="003A7488"/>
    <w:pPr>
      <w:jc w:val="center"/>
    </w:pPr>
    <w:rPr>
      <w:rFonts w:ascii="Times New Roman Полужирный" w:eastAsia="Times New Roman" w:hAnsi="Times New Roman Полужирный" w:cs="Times New Roman"/>
      <w:b/>
      <w:caps/>
      <w:kern w:val="0"/>
      <w:sz w:val="24"/>
      <w:szCs w:val="24"/>
      <w:lang w:val="ru-RU" w:eastAsia="ru-RU"/>
    </w:rPr>
  </w:style>
  <w:style w:type="character" w:customStyle="1" w:styleId="24">
    <w:name w:val="титул 2 Знак"/>
    <w:link w:val="23"/>
    <w:rsid w:val="003A7488"/>
    <w:rPr>
      <w:rFonts w:ascii="Times New Roman Полужирный" w:eastAsia="Times New Roman" w:hAnsi="Times New Roman Полужирный" w:cs="Times New Roman"/>
      <w:b/>
      <w:caps/>
      <w:kern w:val="0"/>
      <w:sz w:val="24"/>
      <w:szCs w:val="24"/>
      <w:lang w:val="ru-RU" w:eastAsia="ru-RU"/>
    </w:rPr>
  </w:style>
  <w:style w:type="paragraph" w:customStyle="1" w:styleId="12">
    <w:name w:val="титул 1"/>
    <w:link w:val="13"/>
    <w:qFormat/>
    <w:rsid w:val="003A7488"/>
    <w:pPr>
      <w:spacing w:after="240"/>
      <w:jc w:val="center"/>
    </w:pPr>
    <w:rPr>
      <w:rFonts w:ascii="Times New Roman" w:eastAsia="Times New Roman" w:hAnsi="Times New Roman" w:cs="Times New Roman"/>
      <w:b/>
      <w:kern w:val="0"/>
      <w:sz w:val="24"/>
      <w:szCs w:val="24"/>
      <w:lang w:val="ru-RU" w:eastAsia="ru-RU"/>
    </w:rPr>
  </w:style>
  <w:style w:type="character" w:customStyle="1" w:styleId="13">
    <w:name w:val="титул 1 Знак"/>
    <w:link w:val="12"/>
    <w:rsid w:val="003A7488"/>
    <w:rPr>
      <w:rFonts w:ascii="Times New Roman" w:eastAsia="Times New Roman" w:hAnsi="Times New Roman" w:cs="Times New Roman"/>
      <w:b/>
      <w:kern w:val="0"/>
      <w:sz w:val="24"/>
      <w:szCs w:val="24"/>
      <w:lang w:val="ru-RU" w:eastAsia="ru-RU"/>
    </w:rPr>
  </w:style>
  <w:style w:type="table" w:styleId="aff5">
    <w:name w:val="Table Grid"/>
    <w:basedOn w:val="a4"/>
    <w:rsid w:val="00981BD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60">
    <w:name w:val="Заголовок 6 Знак"/>
    <w:basedOn w:val="a3"/>
    <w:link w:val="6"/>
    <w:rsid w:val="007352ED"/>
    <w:rPr>
      <w:rFonts w:ascii="Times New Roman" w:eastAsiaTheme="majorEastAsia" w:hAnsi="Times New Roman" w:cstheme="majorBidi"/>
      <w:b/>
      <w:color w:val="000000" w:themeColor="text1"/>
      <w:sz w:val="28"/>
      <w:szCs w:val="22"/>
    </w:rPr>
  </w:style>
  <w:style w:type="character" w:customStyle="1" w:styleId="70">
    <w:name w:val="Заголовок 7 Знак"/>
    <w:basedOn w:val="a3"/>
    <w:link w:val="7"/>
    <w:rsid w:val="007352ED"/>
    <w:rPr>
      <w:rFonts w:ascii="Times New Roman" w:eastAsiaTheme="majorEastAsia" w:hAnsi="Times New Roman" w:cstheme="majorBidi"/>
      <w:b/>
      <w:iCs/>
      <w:sz w:val="28"/>
      <w:szCs w:val="22"/>
    </w:rPr>
  </w:style>
  <w:style w:type="paragraph" w:customStyle="1" w:styleId="Image">
    <w:name w:val="Image"/>
    <w:basedOn w:val="a2"/>
    <w:semiHidden/>
    <w:unhideWhenUsed/>
    <w:qFormat/>
  </w:style>
  <w:style w:type="table" w:customStyle="1" w:styleId="HorizontalList">
    <w:name w:val="Horizontal List"/>
    <w:basedOn w:val="ListTable"/>
    <w:semiHidden/>
    <w:unhideWhenUsed/>
    <w:qFormat/>
    <w:tblPr/>
  </w:style>
  <w:style w:type="table" w:customStyle="1" w:styleId="AdmonitionAttention">
    <w:name w:val="Admonition Attention"/>
    <w:basedOn w:val="BasedAdmonition"/>
    <w:unhideWhenUsed/>
    <w:qFormat/>
    <w:tblPr/>
    <w:tblStylePr w:type="firstRow">
      <w:rPr>
        <w:color w:val="FFFFFF" w:themeColor="background1"/>
      </w:rPr>
      <w:tblPr/>
      <w:tcPr>
        <w:shd w:val="clear" w:color="auto" w:fill="6AB0DE"/>
      </w:tcPr>
    </w:tblStylePr>
    <w:tblStylePr w:type="band1Horz">
      <w:tblPr/>
      <w:tcPr>
        <w:shd w:val="clear" w:color="auto" w:fill="E7F2FA"/>
      </w:tcPr>
    </w:tblStylePr>
  </w:style>
  <w:style w:type="character" w:styleId="aff6">
    <w:name w:val="FollowedHyperlink"/>
    <w:basedOn w:val="a3"/>
    <w:semiHidden/>
    <w:unhideWhenUsed/>
    <w:rsid w:val="00D660F2"/>
    <w:rPr>
      <w:color w:val="800080" w:themeColor="followedHyperlink"/>
      <w:u w:val="single"/>
    </w:rPr>
  </w:style>
  <w:style w:type="paragraph" w:styleId="aff7">
    <w:name w:val="Body Text Indent"/>
    <w:basedOn w:val="a2"/>
    <w:link w:val="aff8"/>
    <w:semiHidden/>
    <w:unhideWhenUsed/>
    <w:rsid w:val="008F3C5B"/>
    <w:pPr>
      <w:spacing w:after="120"/>
      <w:ind w:left="283"/>
    </w:pPr>
  </w:style>
  <w:style w:type="character" w:customStyle="1" w:styleId="aff8">
    <w:name w:val="Основной текст с отступом Знак"/>
    <w:basedOn w:val="a3"/>
    <w:link w:val="aff7"/>
    <w:semiHidden/>
    <w:rsid w:val="008F3C5B"/>
    <w:rPr>
      <w:rFonts w:ascii="Times New Roman" w:hAnsi="Times New Roman"/>
      <w:sz w:val="20"/>
    </w:rPr>
  </w:style>
  <w:style w:type="paragraph" w:styleId="25">
    <w:name w:val="Body Text First Indent 2"/>
    <w:basedOn w:val="aff7"/>
    <w:link w:val="26"/>
    <w:unhideWhenUsed/>
    <w:rsid w:val="008F3C5B"/>
    <w:pPr>
      <w:spacing w:after="100"/>
      <w:ind w:left="360" w:firstLine="360"/>
    </w:pPr>
  </w:style>
  <w:style w:type="character" w:customStyle="1" w:styleId="26">
    <w:name w:val="Красная строка 2 Знак"/>
    <w:basedOn w:val="aff8"/>
    <w:link w:val="25"/>
    <w:rsid w:val="008F3C5B"/>
    <w:rPr>
      <w:rFonts w:ascii="Times New Roman" w:hAnsi="Times New Roman"/>
      <w:sz w:val="20"/>
    </w:rPr>
  </w:style>
  <w:style w:type="paragraph" w:styleId="61">
    <w:name w:val="toc 6"/>
    <w:basedOn w:val="a2"/>
    <w:next w:val="a2"/>
    <w:autoRedefine/>
    <w:uiPriority w:val="39"/>
    <w:unhideWhenUsed/>
    <w:rsid w:val="009634D9"/>
    <w:pPr>
      <w:ind w:left="1000"/>
    </w:pPr>
  </w:style>
  <w:style w:type="paragraph" w:styleId="71">
    <w:name w:val="toc 7"/>
    <w:basedOn w:val="a2"/>
    <w:next w:val="a2"/>
    <w:autoRedefine/>
    <w:uiPriority w:val="39"/>
    <w:unhideWhenUsed/>
    <w:rsid w:val="009634D9"/>
    <w:pPr>
      <w:widowControl/>
      <w:spacing w:line="259" w:lineRule="auto"/>
      <w:ind w:left="1320"/>
    </w:pPr>
    <w:rPr>
      <w:rFonts w:asciiTheme="minorHAnsi" w:hAnsiTheme="minorHAnsi"/>
      <w:kern w:val="0"/>
      <w:sz w:val="22"/>
      <w:szCs w:val="22"/>
      <w:lang w:val="ru-RU" w:eastAsia="ru-RU"/>
    </w:rPr>
  </w:style>
  <w:style w:type="paragraph" w:styleId="8">
    <w:name w:val="toc 8"/>
    <w:basedOn w:val="a2"/>
    <w:next w:val="a2"/>
    <w:autoRedefine/>
    <w:uiPriority w:val="39"/>
    <w:unhideWhenUsed/>
    <w:rsid w:val="009634D9"/>
    <w:pPr>
      <w:widowControl/>
      <w:spacing w:line="259" w:lineRule="auto"/>
      <w:ind w:left="1540"/>
    </w:pPr>
    <w:rPr>
      <w:rFonts w:asciiTheme="minorHAnsi" w:hAnsiTheme="minorHAnsi"/>
      <w:kern w:val="0"/>
      <w:sz w:val="22"/>
      <w:szCs w:val="22"/>
      <w:lang w:val="ru-RU" w:eastAsia="ru-RU"/>
    </w:rPr>
  </w:style>
  <w:style w:type="paragraph" w:styleId="9">
    <w:name w:val="toc 9"/>
    <w:basedOn w:val="a2"/>
    <w:next w:val="a2"/>
    <w:autoRedefine/>
    <w:uiPriority w:val="39"/>
    <w:unhideWhenUsed/>
    <w:rsid w:val="009634D9"/>
    <w:pPr>
      <w:widowControl/>
      <w:spacing w:line="259" w:lineRule="auto"/>
      <w:ind w:left="1760"/>
    </w:pPr>
    <w:rPr>
      <w:rFonts w:asciiTheme="minorHAnsi" w:hAnsiTheme="minorHAnsi"/>
      <w:kern w:val="0"/>
      <w:sz w:val="22"/>
      <w:szCs w:val="22"/>
      <w:lang w:val="ru-RU" w:eastAsia="ru-RU"/>
    </w:rPr>
  </w:style>
  <w:style w:type="character" w:styleId="aff9">
    <w:name w:val="Unresolved Mention"/>
    <w:basedOn w:val="a3"/>
    <w:uiPriority w:val="99"/>
    <w:semiHidden/>
    <w:unhideWhenUsed/>
    <w:rsid w:val="009634D9"/>
    <w:rPr>
      <w:color w:val="605E5C"/>
      <w:shd w:val="clear" w:color="auto" w:fill="E1DFDD"/>
    </w:rPr>
  </w:style>
  <w:style w:type="character" w:styleId="affa">
    <w:name w:val="annotation reference"/>
    <w:basedOn w:val="a3"/>
    <w:semiHidden/>
    <w:unhideWhenUsed/>
    <w:rsid w:val="00580F3B"/>
    <w:rPr>
      <w:sz w:val="16"/>
      <w:szCs w:val="16"/>
    </w:rPr>
  </w:style>
  <w:style w:type="paragraph" w:styleId="affb">
    <w:name w:val="annotation text"/>
    <w:basedOn w:val="a2"/>
    <w:link w:val="affc"/>
    <w:semiHidden/>
    <w:unhideWhenUsed/>
    <w:rsid w:val="00580F3B"/>
    <w:rPr>
      <w:szCs w:val="20"/>
    </w:rPr>
  </w:style>
  <w:style w:type="character" w:customStyle="1" w:styleId="affc">
    <w:name w:val="Текст примечания Знак"/>
    <w:basedOn w:val="a3"/>
    <w:link w:val="affb"/>
    <w:semiHidden/>
    <w:rsid w:val="00580F3B"/>
    <w:rPr>
      <w:rFonts w:ascii="Times New Roman" w:hAnsi="Times New Roman"/>
      <w:sz w:val="20"/>
      <w:szCs w:val="20"/>
    </w:rPr>
  </w:style>
  <w:style w:type="paragraph" w:styleId="affd">
    <w:name w:val="annotation subject"/>
    <w:basedOn w:val="affb"/>
    <w:next w:val="affb"/>
    <w:link w:val="affe"/>
    <w:semiHidden/>
    <w:unhideWhenUsed/>
    <w:rsid w:val="00580F3B"/>
    <w:rPr>
      <w:b/>
      <w:bCs/>
    </w:rPr>
  </w:style>
  <w:style w:type="character" w:customStyle="1" w:styleId="affe">
    <w:name w:val="Тема примечания Знак"/>
    <w:basedOn w:val="affc"/>
    <w:link w:val="affd"/>
    <w:semiHidden/>
    <w:rsid w:val="00580F3B"/>
    <w:rPr>
      <w:rFonts w:ascii="Times New Roman" w:hAnsi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1701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12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3.png"/><Relationship Id="rId3" Type="http://schemas.openxmlformats.org/officeDocument/2006/relationships/numbering" Target="numbering.xml"/><Relationship Id="rId21" Type="http://schemas.openxmlformats.org/officeDocument/2006/relationships/footer" Target="footer2.xml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hyperlink" Target="https://prostore.datamart.ru/docs_prostore/sql_plus_requests/select/select.html" TargetMode="External"/><Relationship Id="rId33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footer" Target="footer1.xml"/><Relationship Id="rId29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2.png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hyperlink" Target="mailto:sd@sc.minsvyaz.ru" TargetMode="External"/><Relationship Id="rId28" Type="http://schemas.openxmlformats.org/officeDocument/2006/relationships/image" Target="media/image15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hyperlink" Target="https://sc.minsvyaz.ru" TargetMode="Externa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hyperlink" Target="https://sc.minsvyaz.ru" TargetMode="External"/><Relationship Id="rId27" Type="http://schemas.openxmlformats.org/officeDocument/2006/relationships/image" Target="media/image14.png"/><Relationship Id="rId30" Type="http://schemas.openxmlformats.org/officeDocument/2006/relationships/hyperlink" Target="https://info.gosuslugi.ru/esks/" TargetMode="External"/><Relationship Id="rId8" Type="http://schemas.openxmlformats.org/officeDocument/2006/relationships/endnotes" Target="endnotes.xml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s://info.gosuslugi.ru" TargetMode="External"/><Relationship Id="rId1" Type="http://schemas.openxmlformats.org/officeDocument/2006/relationships/hyperlink" Target="https://info.gosuslugi.ru/docs/section/%D0%A1%D0%9C%D0%AD%D0%92_4/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4D32828EBE984B36B692073A89EC7DC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8712EBF-B11D-4BC8-B5C2-2A9F294D09E2}"/>
      </w:docPartPr>
      <w:docPartBody>
        <w:p w:rsidR="00973431" w:rsidRDefault="00384A9B" w:rsidP="00384A9B">
          <w:pPr>
            <w:pStyle w:val="4D32828EBE984B36B692073A89EC7DCD"/>
          </w:pPr>
          <w:r w:rsidRPr="00B56F19">
            <w:rPr>
              <w:rStyle w:val="a3"/>
            </w:rPr>
            <w:t>[Тема]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游ゴシック Medium">
    <w:altName w:val="Yu Gothic"/>
    <w:panose1 w:val="00000000000000000000"/>
    <w:charset w:val="80"/>
    <w:family w:val="roman"/>
    <w:notTrueType/>
    <w:pitch w:val="default"/>
  </w:font>
  <w:font w:name="Times New Roman Полужирный">
    <w:panose1 w:val="02020803070505020304"/>
    <w:charset w:val="01"/>
    <w:family w:val="roman"/>
    <w:pitch w:val="variable"/>
  </w:font>
  <w:font w:name="游ゴシック体">
    <w:altName w:val="Yu Gothic"/>
    <w:panose1 w:val="00000000000000000000"/>
    <w:charset w:val="80"/>
    <w:family w:val="roman"/>
    <w:notTrueType/>
    <w:pitch w:val="default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ヒラギノ角ゴ ProN W3">
    <w:altName w:val="Calibri"/>
    <w:charset w:val="4E"/>
    <w:family w:val="auto"/>
    <w:pitch w:val="variable"/>
    <w:sig w:usb0="E00002FF" w:usb1="7AC7FFFF" w:usb2="00000012" w:usb3="00000000" w:csb0="0002000D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4A9B"/>
    <w:rsid w:val="000D4F9D"/>
    <w:rsid w:val="001B1F9D"/>
    <w:rsid w:val="002174DF"/>
    <w:rsid w:val="00384A9B"/>
    <w:rsid w:val="00492234"/>
    <w:rsid w:val="005D35A4"/>
    <w:rsid w:val="006330B8"/>
    <w:rsid w:val="006A0D1F"/>
    <w:rsid w:val="0077616A"/>
    <w:rsid w:val="00810227"/>
    <w:rsid w:val="00973431"/>
    <w:rsid w:val="00B93780"/>
    <w:rsid w:val="00C524CD"/>
    <w:rsid w:val="00E96D2F"/>
    <w:rsid w:val="00F000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0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rsid w:val="00384A9B"/>
    <w:rPr>
      <w:color w:val="808080"/>
    </w:rPr>
  </w:style>
  <w:style w:type="paragraph" w:customStyle="1" w:styleId="E0D1AFD34D3B4D0A8D3BA1D3E60CB8CC">
    <w:name w:val="E0D1AFD34D3B4D0A8D3BA1D3E60CB8CC"/>
    <w:rsid w:val="00384A9B"/>
  </w:style>
  <w:style w:type="paragraph" w:customStyle="1" w:styleId="4D32828EBE984B36B692073A89EC7DCD">
    <w:name w:val="4D32828EBE984B36B692073A89EC7DCD"/>
    <w:rsid w:val="00384A9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Georgia"/>
        <a:ea typeface=""/>
        <a:cs typeface=""/>
        <a:font script="Jpan" typeface="游ゴシック Medium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Helvetica"/>
        <a:ea typeface=""/>
        <a:cs typeface=""/>
        <a:font script="Jpan" typeface="游ゴシック Medium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149DF453-5854-4A10-B983-729088A6A8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124</TotalTime>
  <Pages>118</Pages>
  <Words>29296</Words>
  <Characters>166988</Characters>
  <Application>Microsoft Office Word</Application>
  <DocSecurity>0</DocSecurity>
  <Lines>1391</Lines>
  <Paragraphs>391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195893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Методические рекомендации по работе с СМЭВ4</dc:subject>
  <dc:creator>Старков Денис Алексеевич</dc:creator>
  <cp:lastModifiedBy>Старков Денис Алексеевич</cp:lastModifiedBy>
  <cp:revision>23</cp:revision>
  <dcterms:created xsi:type="dcterms:W3CDTF">2025-02-20T14:04:00Z</dcterms:created>
  <dcterms:modified xsi:type="dcterms:W3CDTF">2025-02-21T10:35:00Z</dcterms:modified>
  <dc:language>ru</dc:language>
</cp:coreProperties>
</file>