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7F47" w14:textId="77777777" w:rsidR="00A505CB" w:rsidRPr="00EB1CAB" w:rsidRDefault="00A505CB" w:rsidP="00D75B63">
      <w:pPr>
        <w:pStyle w:val="a8"/>
        <w:rPr>
          <w:b/>
          <w:bCs/>
          <w:color w:val="000000"/>
          <w:sz w:val="28"/>
          <w:szCs w:val="28"/>
          <w:u w:color="000000"/>
          <w:lang w:val="en-US"/>
        </w:rPr>
      </w:pPr>
    </w:p>
    <w:p w14:paraId="37B4E6BC" w14:textId="1AAE1612" w:rsidR="00A505CB" w:rsidRDefault="00D75B63" w:rsidP="00D75B63">
      <w:pPr>
        <w:pStyle w:val="a8"/>
        <w:rPr>
          <w:b/>
          <w:bCs/>
          <w:color w:val="000000"/>
          <w:sz w:val="28"/>
          <w:szCs w:val="28"/>
          <w:u w:color="000000"/>
        </w:rPr>
      </w:pPr>
      <w:r w:rsidRPr="00D75B63">
        <w:rPr>
          <w:rFonts w:hAnsi="Times New Roman"/>
          <w:b/>
          <w:bCs/>
          <w:i/>
          <w:iCs/>
          <w:color w:val="000000"/>
          <w:sz w:val="28"/>
          <w:szCs w:val="28"/>
          <w:u w:color="000000"/>
        </w:rPr>
        <w:t>Министерство цифрового развития, связи и массовых коммуникаций Российской Федерации</w:t>
      </w:r>
    </w:p>
    <w:p w14:paraId="320485FA" w14:textId="77777777" w:rsidR="00A505CB" w:rsidRDefault="00A505CB">
      <w:pPr>
        <w:pStyle w:val="a9"/>
      </w:pPr>
    </w:p>
    <w:p w14:paraId="72948CD4" w14:textId="77777777" w:rsidR="00A505CB" w:rsidRPr="00585587" w:rsidRDefault="00A505CB">
      <w:pPr>
        <w:pStyle w:val="a9"/>
      </w:pPr>
    </w:p>
    <w:p w14:paraId="47EB8605" w14:textId="77777777" w:rsidR="00A505CB" w:rsidRDefault="00A505CB">
      <w:pPr>
        <w:pStyle w:val="a9"/>
      </w:pPr>
    </w:p>
    <w:p w14:paraId="318141F6" w14:textId="77777777" w:rsidR="00A505CB" w:rsidRDefault="00A505CB">
      <w:pPr>
        <w:pStyle w:val="a9"/>
      </w:pPr>
    </w:p>
    <w:p w14:paraId="46CC5388" w14:textId="77777777" w:rsidR="00A505CB" w:rsidRDefault="00A505CB">
      <w:pPr>
        <w:pStyle w:val="a9"/>
      </w:pPr>
    </w:p>
    <w:p w14:paraId="27AD6817" w14:textId="77777777" w:rsidR="00A505CB" w:rsidRDefault="009224AB">
      <w:pPr>
        <w:pStyle w:val="aa"/>
        <w:spacing w:before="0"/>
      </w:pPr>
      <w:r>
        <w:t>Руководство</w:t>
      </w:r>
      <w:r>
        <w:t xml:space="preserve"> </w:t>
      </w:r>
      <w:r>
        <w:t>пользователя</w:t>
      </w:r>
      <w:r>
        <w:t xml:space="preserve"> </w:t>
      </w:r>
    </w:p>
    <w:p w14:paraId="427F1279" w14:textId="77777777" w:rsidR="00A505CB" w:rsidRDefault="009224AB">
      <w:pPr>
        <w:pStyle w:val="aa"/>
        <w:spacing w:before="0"/>
      </w:pPr>
      <w:r>
        <w:t>ВИДА</w:t>
      </w:r>
      <w:r>
        <w:t xml:space="preserve"> </w:t>
      </w:r>
      <w:r>
        <w:t>СВЕДЕНИ</w:t>
      </w:r>
      <w:r w:rsidR="008E2E40">
        <w:t>Й</w:t>
      </w:r>
      <w:r>
        <w:t xml:space="preserve"> </w:t>
      </w:r>
      <w:r>
        <w:t>В</w:t>
      </w:r>
      <w:r>
        <w:t xml:space="preserve"> </w:t>
      </w:r>
      <w:r>
        <w:t>ЕДИНОЙ</w:t>
      </w:r>
      <w:r>
        <w:t xml:space="preserve"> </w:t>
      </w:r>
      <w:r>
        <w:t>СИСТЕМЕ</w:t>
      </w:r>
      <w:r>
        <w:t xml:space="preserve"> </w:t>
      </w:r>
      <w:r>
        <w:t>МЕЖВЕДОМСТВЕННОГО</w:t>
      </w:r>
      <w:r>
        <w:t xml:space="preserve"> </w:t>
      </w:r>
      <w:r>
        <w:t>ЭЛЕКТРОННОГО</w:t>
      </w:r>
      <w:r>
        <w:t xml:space="preserve"> </w:t>
      </w:r>
      <w:r>
        <w:t>ВЗАИМОДЕЙСТВИЯ</w:t>
      </w:r>
      <w:r>
        <w:t xml:space="preserve"> </w:t>
      </w:r>
    </w:p>
    <w:p w14:paraId="1FF476D0" w14:textId="77777777" w:rsidR="00A505CB" w:rsidRDefault="00A505CB">
      <w:pPr>
        <w:pStyle w:val="ab"/>
        <w:ind w:left="284" w:firstLine="567"/>
        <w:jc w:val="left"/>
        <w:rPr>
          <w:sz w:val="22"/>
          <w:szCs w:val="22"/>
        </w:rPr>
      </w:pPr>
    </w:p>
    <w:p w14:paraId="007ECEA7" w14:textId="4B2C563A" w:rsidR="00A505CB" w:rsidRPr="00B13533" w:rsidRDefault="009224AB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Сведение</w:t>
      </w:r>
      <w:r w:rsidRPr="00663E06">
        <w:rPr>
          <w:sz w:val="32"/>
          <w:szCs w:val="32"/>
        </w:rPr>
        <w:t xml:space="preserve"> </w:t>
      </w:r>
      <w:r w:rsidRPr="00FB0147">
        <w:rPr>
          <w:sz w:val="32"/>
          <w:szCs w:val="32"/>
        </w:rPr>
        <w:t>«</w:t>
      </w:r>
      <w:r w:rsidR="00120E29" w:rsidRPr="00120E29">
        <w:rPr>
          <w:sz w:val="32"/>
          <w:szCs w:val="32"/>
        </w:rPr>
        <w:t>Передача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статусов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и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результатов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предоставления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государственных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и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муниципальных</w:t>
      </w:r>
      <w:r w:rsidR="00120E29" w:rsidRPr="00120E29">
        <w:rPr>
          <w:sz w:val="32"/>
          <w:szCs w:val="32"/>
        </w:rPr>
        <w:t xml:space="preserve"> </w:t>
      </w:r>
      <w:r w:rsidR="00120E29" w:rsidRPr="00120E29">
        <w:rPr>
          <w:sz w:val="32"/>
          <w:szCs w:val="32"/>
        </w:rPr>
        <w:t>услуг</w:t>
      </w:r>
      <w:r w:rsidRPr="00663E06">
        <w:rPr>
          <w:sz w:val="32"/>
          <w:szCs w:val="32"/>
        </w:rPr>
        <w:t>»</w:t>
      </w:r>
      <w:r w:rsidR="00B13533" w:rsidRPr="00B13533">
        <w:rPr>
          <w:sz w:val="32"/>
          <w:szCs w:val="32"/>
        </w:rPr>
        <w:t xml:space="preserve"> </w:t>
      </w:r>
      <w:r w:rsidR="00BB0668">
        <w:rPr>
          <w:sz w:val="32"/>
          <w:szCs w:val="32"/>
        </w:rPr>
        <w:t xml:space="preserve"> </w:t>
      </w:r>
    </w:p>
    <w:p w14:paraId="1BCA7BEA" w14:textId="77777777" w:rsidR="00A505CB" w:rsidRPr="0096447C" w:rsidRDefault="00A505CB">
      <w:pPr>
        <w:pStyle w:val="a9"/>
        <w:rPr>
          <w:color w:val="000000"/>
          <w:u w:color="000000"/>
        </w:rPr>
      </w:pPr>
    </w:p>
    <w:p w14:paraId="42009008" w14:textId="77777777" w:rsidR="00F1300A" w:rsidRDefault="00F1300A">
      <w:pPr>
        <w:pStyle w:val="a9"/>
        <w:rPr>
          <w:color w:val="000000"/>
          <w:u w:color="000000"/>
        </w:rPr>
      </w:pPr>
    </w:p>
    <w:p w14:paraId="2AA267F3" w14:textId="77777777" w:rsidR="001E44E5" w:rsidRDefault="001E44E5">
      <w:pPr>
        <w:pStyle w:val="a9"/>
        <w:rPr>
          <w:color w:val="000000"/>
          <w:u w:color="000000"/>
        </w:rPr>
      </w:pPr>
    </w:p>
    <w:p w14:paraId="337A99C3" w14:textId="77777777" w:rsidR="00A505CB" w:rsidRDefault="00A505CB">
      <w:pPr>
        <w:pStyle w:val="a9"/>
        <w:spacing w:before="60"/>
        <w:rPr>
          <w:color w:val="000000"/>
          <w:u w:color="000000"/>
        </w:rPr>
      </w:pPr>
    </w:p>
    <w:p w14:paraId="0169A86F" w14:textId="77777777" w:rsidR="00A505CB" w:rsidRDefault="00A505CB">
      <w:pPr>
        <w:pStyle w:val="a9"/>
        <w:jc w:val="left"/>
        <w:rPr>
          <w:color w:val="000000"/>
          <w:u w:color="000000"/>
        </w:rPr>
      </w:pPr>
    </w:p>
    <w:p w14:paraId="4D6F4E97" w14:textId="77777777" w:rsidR="00A505CB" w:rsidRDefault="00A505CB">
      <w:pPr>
        <w:pStyle w:val="a9"/>
        <w:jc w:val="left"/>
        <w:rPr>
          <w:color w:val="000000"/>
          <w:u w:color="000000"/>
        </w:rPr>
      </w:pPr>
    </w:p>
    <w:p w14:paraId="4226CD66" w14:textId="77777777" w:rsidR="00A505CB" w:rsidRDefault="00A505CB" w:rsidP="00002383">
      <w:pPr>
        <w:pStyle w:val="a9"/>
        <w:ind w:left="0" w:firstLine="0"/>
        <w:jc w:val="left"/>
        <w:rPr>
          <w:color w:val="000000"/>
          <w:u w:color="000000"/>
        </w:rPr>
      </w:pPr>
    </w:p>
    <w:p w14:paraId="65A29F7D" w14:textId="77777777" w:rsidR="00A505CB" w:rsidRDefault="00A505CB" w:rsidP="00906D0E">
      <w:pPr>
        <w:pStyle w:val="a9"/>
        <w:ind w:left="0" w:firstLine="0"/>
        <w:jc w:val="left"/>
        <w:rPr>
          <w:color w:val="000000"/>
          <w:u w:color="000000"/>
        </w:rPr>
      </w:pPr>
    </w:p>
    <w:p w14:paraId="2ACD6BA8" w14:textId="77777777" w:rsidR="00A505CB" w:rsidRDefault="00A505CB">
      <w:pPr>
        <w:pStyle w:val="a9"/>
        <w:jc w:val="left"/>
        <w:rPr>
          <w:color w:val="000000"/>
          <w:u w:color="000000"/>
        </w:rPr>
      </w:pPr>
    </w:p>
    <w:p w14:paraId="25A7DF6E" w14:textId="406102C1" w:rsidR="00A505CB" w:rsidRPr="00D532E6" w:rsidRDefault="009224AB">
      <w:pPr>
        <w:pStyle w:val="ac"/>
      </w:pPr>
      <w:r>
        <w:t>Дата</w:t>
      </w:r>
      <w:r w:rsidRPr="00AE159A">
        <w:rPr>
          <w:rFonts w:ascii="Times New Roman" w:hAnsi="Arial Unicode MS"/>
        </w:rPr>
        <w:t xml:space="preserve">: </w:t>
      </w:r>
      <w:r w:rsidR="00063718">
        <w:rPr>
          <w:rFonts w:ascii="Times New Roman" w:hAnsi="Arial Unicode MS"/>
          <w:bCs w:val="0"/>
          <w:iCs/>
        </w:rPr>
        <w:t>15</w:t>
      </w:r>
      <w:r w:rsidR="00632706">
        <w:rPr>
          <w:rFonts w:ascii="Times New Roman" w:hAnsi="Arial Unicode MS"/>
          <w:bCs w:val="0"/>
          <w:iCs/>
        </w:rPr>
        <w:t>.</w:t>
      </w:r>
      <w:r w:rsidR="00063718">
        <w:rPr>
          <w:rFonts w:ascii="Times New Roman" w:hAnsi="Arial Unicode MS"/>
          <w:bCs w:val="0"/>
          <w:iCs/>
        </w:rPr>
        <w:t>12</w:t>
      </w:r>
      <w:r w:rsidR="00310A5A">
        <w:rPr>
          <w:rFonts w:ascii="Times New Roman" w:hAnsi="Arial Unicode MS"/>
          <w:bCs w:val="0"/>
          <w:iCs/>
        </w:rPr>
        <w:t>.20</w:t>
      </w:r>
      <w:r w:rsidR="00CB4052">
        <w:rPr>
          <w:rFonts w:ascii="Times New Roman" w:hAnsi="Arial Unicode MS"/>
          <w:bCs w:val="0"/>
          <w:iCs/>
        </w:rPr>
        <w:t>2</w:t>
      </w:r>
      <w:r w:rsidR="00245CA9">
        <w:rPr>
          <w:rFonts w:ascii="Times New Roman" w:hAnsi="Arial Unicode MS"/>
          <w:bCs w:val="0"/>
          <w:iCs/>
          <w:lang w:val="en-US"/>
        </w:rPr>
        <w:t>3</w:t>
      </w:r>
    </w:p>
    <w:p w14:paraId="343338CE" w14:textId="2C56E84B" w:rsidR="00A505CB" w:rsidRDefault="009224AB" w:rsidP="00991571">
      <w:pPr>
        <w:pStyle w:val="ac"/>
      </w:pPr>
      <w:r>
        <w:t>Версия</w:t>
      </w:r>
      <w:r w:rsidR="00002383">
        <w:rPr>
          <w:rFonts w:ascii="Times New Roman" w:hAnsi="Arial Unicode MS"/>
        </w:rPr>
        <w:t>: 1.</w:t>
      </w:r>
      <w:r w:rsidR="0051391D">
        <w:rPr>
          <w:rFonts w:ascii="Times New Roman" w:hAnsi="Arial Unicode MS"/>
          <w:lang w:val="en-US"/>
        </w:rPr>
        <w:t>0.</w:t>
      </w:r>
      <w:r w:rsidR="0051391D">
        <w:rPr>
          <w:rFonts w:ascii="Times New Roman" w:hAnsi="Arial Unicode MS"/>
        </w:rPr>
        <w:t>4</w:t>
      </w:r>
      <w:r>
        <w:br w:type="page"/>
      </w:r>
    </w:p>
    <w:p w14:paraId="2C17195E" w14:textId="77777777" w:rsidR="00ED32D7" w:rsidRDefault="00AE159A" w:rsidP="00AE159A">
      <w:pPr>
        <w:pStyle w:val="ad"/>
        <w:rPr>
          <w:noProof/>
        </w:rPr>
      </w:pPr>
      <w:r>
        <w:lastRenderedPageBreak/>
        <w:t>СОДЕРЖАНИ</w:t>
      </w:r>
      <w:r>
        <w:rPr>
          <w:rFonts w:ascii="Times New Roman" w:hAnsi="Times New Roman"/>
        </w:rPr>
        <w:t>Е</w:t>
      </w:r>
      <w:r w:rsidR="009224AB">
        <w:fldChar w:fldCharType="begin"/>
      </w:r>
      <w:r w:rsidR="009224AB">
        <w:instrText xml:space="preserve"> TOC \t "_Заголовок 1, 1,_Заголовок 2, 2,_Заголовок 3, 3"</w:instrText>
      </w:r>
      <w:r w:rsidR="009224AB">
        <w:fldChar w:fldCharType="separate"/>
      </w:r>
    </w:p>
    <w:p w14:paraId="0D34FF85" w14:textId="77777777" w:rsidR="00ED32D7" w:rsidRDefault="009224AB">
      <w:pPr>
        <w:tabs>
          <w:tab w:val="right" w:leader="dot" w:pos="9360"/>
        </w:tabs>
      </w:pPr>
      <w:r>
        <w:fldChar w:fldCharType="end"/>
      </w:r>
    </w:p>
    <w:sdt>
      <w:sdtPr>
        <w:rPr>
          <w:rFonts w:ascii="Arial Unicode MS" w:eastAsia="Arial Unicode MS" w:hAnsi="Times New Roman" w:cs="Arial Unicode MS"/>
          <w:b w:val="0"/>
          <w:bCs w:val="0"/>
          <w:color w:val="000000"/>
          <w:sz w:val="24"/>
          <w:szCs w:val="24"/>
          <w:bdr w:val="nil"/>
        </w:rPr>
        <w:id w:val="1612479608"/>
        <w:docPartObj>
          <w:docPartGallery w:val="Table of Contents"/>
          <w:docPartUnique/>
        </w:docPartObj>
      </w:sdtPr>
      <w:sdtContent>
        <w:p w14:paraId="453B5906" w14:textId="77777777" w:rsidR="00ED32D7" w:rsidRPr="00ED32D7" w:rsidRDefault="00ED32D7">
          <w:pPr>
            <w:pStyle w:val="af3"/>
            <w:rPr>
              <w:rFonts w:ascii="Times New Roman" w:hAnsi="Times New Roman" w:cs="Times New Roman"/>
              <w:color w:val="auto"/>
            </w:rPr>
          </w:pPr>
          <w:r w:rsidRPr="00ED32D7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314BC23" w14:textId="77777777" w:rsidR="005C61F0" w:rsidRDefault="00ED32D7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466405" w:history="1">
            <w:r w:rsidR="005C61F0" w:rsidRPr="00D94C01">
              <w:rPr>
                <w:rStyle w:val="a4"/>
                <w:noProof/>
              </w:rPr>
              <w:t>1.</w:t>
            </w:r>
            <w:r w:rsidR="005C61F0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rFonts w:hAnsi="Times"/>
                <w:noProof/>
              </w:rPr>
              <w:t>Общие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сведения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_Toc125466405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4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7D82843F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06" w:history="1">
            <w:r w:rsidR="005C61F0" w:rsidRPr="00D94C01">
              <w:rPr>
                <w:rStyle w:val="a4"/>
                <w:noProof/>
              </w:rPr>
              <w:t>1.1.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Руководящие документы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_Toc125466406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4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131856B5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07" w:history="1">
            <w:r w:rsidR="005C61F0" w:rsidRPr="00D94C01">
              <w:rPr>
                <w:rStyle w:val="a4"/>
                <w:noProof/>
              </w:rPr>
              <w:t>1.2.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вида сведения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_Toc125466407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27C30DEF" w14:textId="77777777" w:rsidR="005C61F0" w:rsidRDefault="008779FF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08" w:history="1">
            <w:r w:rsidR="005C61F0" w:rsidRPr="00D94C01">
              <w:rPr>
                <w:rStyle w:val="a4"/>
                <w:rFonts w:hAnsi="Times"/>
                <w:noProof/>
              </w:rPr>
              <w:t>2.</w:t>
            </w:r>
            <w:r w:rsidR="005C61F0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rFonts w:hAnsi="Times"/>
                <w:noProof/>
              </w:rPr>
              <w:t>Схема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вида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сведений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и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эталонные</w:t>
            </w:r>
            <w:r w:rsidR="005C61F0" w:rsidRPr="00D94C01">
              <w:rPr>
                <w:rStyle w:val="a4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запросы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и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ответы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_Toc125466408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7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00FA5BCD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09" w:history="1">
            <w:r w:rsidR="005C61F0" w:rsidRPr="00D94C01">
              <w:rPr>
                <w:rStyle w:val="a4"/>
                <w:noProof/>
              </w:rPr>
              <w:t>2.1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Схема вида сведений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_Toc125466409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7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1FA07003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0" w:history="1">
            <w:r w:rsidR="005C61F0" w:rsidRPr="00D94C01">
              <w:rPr>
                <w:rStyle w:val="a4"/>
                <w:noProof/>
              </w:rPr>
              <w:t>2.2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Эталонный запрос и ответ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_Toc125466410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28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68F5E0D4" w14:textId="77777777" w:rsidR="005C61F0" w:rsidRDefault="008779FF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1" w:history="1">
            <w:r w:rsidR="005C61F0" w:rsidRPr="00D94C01">
              <w:rPr>
                <w:rStyle w:val="a4"/>
                <w:rFonts w:hAnsi="Times"/>
                <w:noProof/>
              </w:rPr>
              <w:t>3.</w:t>
            </w:r>
            <w:r w:rsidR="005C61F0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rFonts w:hAnsi="Times"/>
                <w:noProof/>
              </w:rPr>
              <w:t>Тестовые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сценарии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_Toc125466411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31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3BBF2422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2" w:history="1">
            <w:r w:rsidR="005C61F0" w:rsidRPr="00D94C01">
              <w:rPr>
                <w:rStyle w:val="a4"/>
                <w:noProof/>
              </w:rPr>
              <w:t>3.1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Тестовый сценарий «Создание заявления»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_Toc125466412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31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2ED9F8EE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3" w:history="1">
            <w:r w:rsidR="005C61F0" w:rsidRPr="00D94C01">
              <w:rPr>
                <w:rStyle w:val="a4"/>
                <w:noProof/>
              </w:rPr>
              <w:t>3.2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Тестовый сценарий «Изменение заявления»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_Toc125466413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32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7B2F8E5C" w14:textId="77777777" w:rsidR="005C61F0" w:rsidRDefault="008779FF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4" w:history="1">
            <w:r w:rsidR="005C61F0" w:rsidRPr="00D94C01">
              <w:rPr>
                <w:rStyle w:val="a4"/>
                <w:rFonts w:hAnsi="Times"/>
                <w:noProof/>
              </w:rPr>
              <w:t>4.</w:t>
            </w:r>
            <w:r w:rsidR="005C61F0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rFonts w:hAnsi="Times"/>
                <w:noProof/>
              </w:rPr>
              <w:t>Состав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передаваемой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информации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_Toc125466414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33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6A755FB2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5" w:history="1">
            <w:r w:rsidR="005C61F0" w:rsidRPr="00D94C01">
              <w:rPr>
                <w:rStyle w:val="a4"/>
                <w:noProof/>
              </w:rPr>
              <w:t>4.1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полей запроса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_Toc125466415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33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33E52EAB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6" w:history="1">
            <w:r w:rsidR="005C61F0" w:rsidRPr="00D94C01">
              <w:rPr>
                <w:rStyle w:val="a4"/>
                <w:noProof/>
              </w:rPr>
              <w:t>4.2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полей ответа на запрос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_Toc125466416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33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7A3C2B63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7" w:history="1">
            <w:r w:rsidR="005C61F0" w:rsidRPr="00D94C01">
              <w:rPr>
                <w:rStyle w:val="a4"/>
                <w:noProof/>
              </w:rPr>
              <w:t>4.3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комплексных типов полей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_Toc125466417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33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715969ED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8" w:history="1">
            <w:r w:rsidR="005C61F0" w:rsidRPr="00D94C01">
              <w:rPr>
                <w:rStyle w:val="a4"/>
                <w:noProof/>
              </w:rPr>
              <w:t>4.4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проверок запроса на стороне поставщика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_Toc125466418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52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0E4197C5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19" w:history="1">
            <w:r w:rsidR="005C61F0" w:rsidRPr="00D94C01">
              <w:rPr>
                <w:rStyle w:val="a4"/>
                <w:noProof/>
              </w:rPr>
              <w:t>4.5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кодов возвратов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_Toc125466419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53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05681EFC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20" w:history="1">
            <w:r w:rsidR="005C61F0" w:rsidRPr="00D94C01">
              <w:rPr>
                <w:rStyle w:val="a4"/>
                <w:noProof/>
              </w:rPr>
              <w:t>4.6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Описание вложений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_Toc125466420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54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067968CA" w14:textId="77777777" w:rsidR="005C61F0" w:rsidRDefault="008779FF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21" w:history="1">
            <w:r w:rsidR="005C61F0" w:rsidRPr="00D94C01">
              <w:rPr>
                <w:rStyle w:val="a4"/>
                <w:noProof/>
              </w:rPr>
              <w:t>5.</w:t>
            </w:r>
            <w:r w:rsidR="005C61F0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rFonts w:hAnsi="Times"/>
                <w:noProof/>
              </w:rPr>
              <w:t>Дополнительная</w:t>
            </w:r>
            <w:r w:rsidR="005C61F0" w:rsidRPr="00D94C01">
              <w:rPr>
                <w:rStyle w:val="a4"/>
                <w:rFonts w:hAnsi="Times"/>
                <w:noProof/>
              </w:rPr>
              <w:t xml:space="preserve"> </w:t>
            </w:r>
            <w:r w:rsidR="005C61F0" w:rsidRPr="00D94C01">
              <w:rPr>
                <w:rStyle w:val="a4"/>
                <w:rFonts w:hAnsi="Times"/>
                <w:noProof/>
              </w:rPr>
              <w:t>информация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_Toc125466421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55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7AB5CC8B" w14:textId="77777777" w:rsidR="005C61F0" w:rsidRDefault="008779FF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25466422" w:history="1">
            <w:r w:rsidR="005C61F0" w:rsidRPr="00D94C01">
              <w:rPr>
                <w:rStyle w:val="a4"/>
                <w:noProof/>
              </w:rPr>
              <w:t>5.1</w:t>
            </w:r>
            <w:r w:rsidR="005C61F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5C61F0" w:rsidRPr="00D94C01">
              <w:rPr>
                <w:rStyle w:val="a4"/>
                <w:noProof/>
              </w:rPr>
              <w:t>Контактная информация</w:t>
            </w:r>
            <w:r w:rsidR="005C61F0">
              <w:rPr>
                <w:noProof/>
                <w:webHidden/>
              </w:rPr>
              <w:tab/>
            </w:r>
            <w:r w:rsidR="005C61F0">
              <w:rPr>
                <w:noProof/>
                <w:webHidden/>
              </w:rPr>
              <w:fldChar w:fldCharType="begin"/>
            </w:r>
            <w:r w:rsidR="005C61F0">
              <w:rPr>
                <w:noProof/>
                <w:webHidden/>
              </w:rPr>
              <w:instrText xml:space="preserve"> PAGEREF _Toc125466422 \h </w:instrText>
            </w:r>
            <w:r w:rsidR="005C61F0">
              <w:rPr>
                <w:noProof/>
                <w:webHidden/>
              </w:rPr>
            </w:r>
            <w:r w:rsidR="005C61F0">
              <w:rPr>
                <w:noProof/>
                <w:webHidden/>
              </w:rPr>
              <w:fldChar w:fldCharType="separate"/>
            </w:r>
            <w:r w:rsidR="005C61F0">
              <w:rPr>
                <w:noProof/>
                <w:webHidden/>
              </w:rPr>
              <w:t>55</w:t>
            </w:r>
            <w:r w:rsidR="005C61F0">
              <w:rPr>
                <w:noProof/>
                <w:webHidden/>
              </w:rPr>
              <w:fldChar w:fldCharType="end"/>
            </w:r>
          </w:hyperlink>
        </w:p>
        <w:p w14:paraId="41551FFD" w14:textId="6A0E74A3" w:rsidR="00ED32D7" w:rsidRDefault="00ED32D7">
          <w:r>
            <w:rPr>
              <w:b/>
              <w:bCs/>
            </w:rPr>
            <w:fldChar w:fldCharType="end"/>
          </w:r>
        </w:p>
      </w:sdtContent>
    </w:sdt>
    <w:p w14:paraId="79B90CF7" w14:textId="77777777" w:rsidR="00A505CB" w:rsidRDefault="00A505CB">
      <w:pPr>
        <w:tabs>
          <w:tab w:val="right" w:leader="dot" w:pos="9360"/>
        </w:tabs>
      </w:pPr>
    </w:p>
    <w:p w14:paraId="4B335AB0" w14:textId="77777777" w:rsidR="00A505CB" w:rsidRPr="001E44E5" w:rsidRDefault="009224AB" w:rsidP="001E44E5">
      <w:pPr>
        <w:tabs>
          <w:tab w:val="right" w:leader="dot" w:pos="8973"/>
        </w:tabs>
        <w:spacing w:before="120"/>
        <w:ind w:right="23" w:firstLine="709"/>
        <w:jc w:val="right"/>
        <w:outlineLvl w:val="0"/>
      </w:pPr>
      <w:r>
        <w:br w:type="page"/>
      </w:r>
    </w:p>
    <w:p w14:paraId="0C2AEEA1" w14:textId="77777777" w:rsidR="00A505CB" w:rsidRDefault="009224AB" w:rsidP="006C3E27">
      <w:pPr>
        <w:pStyle w:val="ad"/>
        <w:rPr>
          <w:rFonts w:ascii="Calibri" w:eastAsia="Calibri" w:hAnsi="Calibri" w:cs="Calibri"/>
        </w:rPr>
      </w:pPr>
      <w:r w:rsidRPr="006C3E27">
        <w:lastRenderedPageBreak/>
        <w:t>изменения</w:t>
      </w:r>
    </w:p>
    <w:tbl>
      <w:tblPr>
        <w:tblStyle w:val="TableNormal"/>
        <w:tblW w:w="9436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64"/>
        <w:gridCol w:w="1902"/>
        <w:gridCol w:w="4894"/>
      </w:tblGrid>
      <w:tr w:rsidR="00A60924" w14:paraId="233D63AE" w14:textId="77777777" w:rsidTr="003A0E8A">
        <w:trPr>
          <w:trHeight w:val="3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B5515" w14:textId="77777777" w:rsidR="00A60924" w:rsidRDefault="00A60924" w:rsidP="003A0E8A">
            <w:pPr>
              <w:pStyle w:val="ae"/>
            </w:pPr>
            <w:r>
              <w:t>Версия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F453" w14:textId="77777777" w:rsidR="00A60924" w:rsidRDefault="00A60924" w:rsidP="003A0E8A">
            <w:pPr>
              <w:pStyle w:val="ae"/>
            </w:pPr>
            <w:r>
              <w:t>Дата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EAFF" w14:textId="77777777" w:rsidR="00A60924" w:rsidRDefault="00A60924" w:rsidP="003A0E8A">
            <w:pPr>
              <w:pStyle w:val="ae"/>
            </w:pPr>
            <w:r>
              <w:t>Автор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001E" w14:textId="77777777" w:rsidR="00A60924" w:rsidRDefault="00A60924" w:rsidP="003A0E8A">
            <w:pPr>
              <w:pStyle w:val="ae"/>
            </w:pPr>
            <w:r>
              <w:t>Изменения</w:t>
            </w:r>
          </w:p>
        </w:tc>
      </w:tr>
      <w:tr w:rsidR="00A60924" w14:paraId="221A1052" w14:textId="77777777" w:rsidTr="003A0E8A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5C974" w14:textId="77777777" w:rsidR="00A60924" w:rsidRPr="0002559D" w:rsidRDefault="00A60924" w:rsidP="003A0E8A">
            <w:pPr>
              <w:rPr>
                <w:rFonts w:ascii="Times New Roman" w:cs="Times New Roman"/>
              </w:rPr>
            </w:pPr>
            <w:r w:rsidRPr="0002559D">
              <w:rPr>
                <w:rFonts w:ascii="Times New Roman" w:cs="Times New Roman"/>
                <w:color w:val="auto"/>
                <w:bdr w:val="none" w:sz="0" w:space="0" w:color="auto"/>
                <w:lang w:val="x-none" w:eastAsia="x-none"/>
              </w:rPr>
              <w:t>1.0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264F" w14:textId="77777777" w:rsidR="00A60924" w:rsidRPr="0002559D" w:rsidRDefault="00A60924" w:rsidP="003A0E8A">
            <w:pPr>
              <w:rPr>
                <w:rFonts w:ascii="Times New Roman" w:cs="Times New Roman"/>
                <w:lang w:val="en-US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  <w:t>04</w:t>
            </w:r>
            <w: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  <w:t>.04.2022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05CE5" w14:textId="77777777" w:rsidR="00A60924" w:rsidRPr="0002559D" w:rsidRDefault="00A60924" w:rsidP="003A0E8A">
            <w:r>
              <w:t>Алистратов</w:t>
            </w:r>
            <w:r>
              <w:t xml:space="preserve"> </w:t>
            </w:r>
            <w:r>
              <w:t>В</w:t>
            </w:r>
            <w:r>
              <w:t>.</w:t>
            </w:r>
            <w:r>
              <w:t>С</w:t>
            </w:r>
            <w:r>
              <w:t>.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9FE0" w14:textId="77777777" w:rsidR="00A60924" w:rsidRDefault="00A60924" w:rsidP="003A0E8A">
            <w:r w:rsidRPr="00CA7EE9">
              <w:rPr>
                <w:rFonts w:ascii="Times New Roman" w:cs="Times New Roman"/>
              </w:rPr>
              <w:t>Создание документа</w:t>
            </w:r>
            <w:r>
              <w:rPr>
                <w:rFonts w:ascii="Times New Roman" w:cs="Times New Roman"/>
              </w:rPr>
              <w:t>.</w:t>
            </w:r>
          </w:p>
        </w:tc>
      </w:tr>
      <w:tr w:rsidR="00A60924" w:rsidRPr="008779FF" w14:paraId="5F892853" w14:textId="77777777" w:rsidTr="003A0E8A">
        <w:trPr>
          <w:trHeight w:val="122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D940" w14:textId="7CDC2BC6" w:rsidR="00A60924" w:rsidRPr="00EF2DD5" w:rsidRDefault="00AA30A1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  <w:t>1.0.1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B66AF" w14:textId="77777777" w:rsidR="00A60924" w:rsidRPr="00EF2DD5" w:rsidRDefault="00A60924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  <w:t>01.06.2022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F19C4" w14:textId="49538C98" w:rsidR="00A60924" w:rsidRDefault="00A60924" w:rsidP="003A0E8A">
            <w:r>
              <w:t>Алистратов</w:t>
            </w:r>
            <w:r>
              <w:t xml:space="preserve"> </w:t>
            </w:r>
            <w:r>
              <w:t>В</w:t>
            </w:r>
            <w:r>
              <w:t>.</w:t>
            </w:r>
            <w:r>
              <w:t>С</w:t>
            </w:r>
            <w:r w:rsidR="00427DF8">
              <w:t>.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7E5F" w14:textId="77777777" w:rsidR="00A60924" w:rsidRPr="00DC2C78" w:rsidRDefault="00A60924" w:rsidP="003A0E8A">
            <w:pPr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Внесены следующие изменения:</w:t>
            </w:r>
          </w:p>
          <w:p w14:paraId="3288DA41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Атрибут DocCopyInfo- удален из схемы. Предполагается передача информации о реквизитах документа в массиве параметров шаблона результата оказания услуги.</w:t>
            </w:r>
          </w:p>
          <w:p w14:paraId="4729BDFD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 xml:space="preserve">Расширен перечень кодов возвратов </w:t>
            </w:r>
          </w:p>
          <w:p w14:paraId="276A6C9A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PersonalDocType – увеличена длина атрибутов серия и номер увеличить до 25 символов.</w:t>
            </w:r>
          </w:p>
          <w:p w14:paraId="38D513AE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Для ЮЛ параметры ИНН+КПП вынесены в отдельный комплексный тип, для наиболее корректного заполнения данных заявителя(ЮЛ).</w:t>
            </w:r>
          </w:p>
          <w:p w14:paraId="6160DBD7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senderKpp –сделан необязательным к заполнению.</w:t>
            </w:r>
          </w:p>
          <w:p w14:paraId="5BDEBAF1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IsInformed сделан необязательным к заполнению.</w:t>
            </w:r>
          </w:p>
          <w:p w14:paraId="0AB6A8B7" w14:textId="5831DF34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Изменено описание проверок запроса на стороне поставщика в руководстве пользователя.</w:t>
            </w:r>
          </w:p>
          <w:p w14:paraId="1C731CF2" w14:textId="0C4CB525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Изменена контактная информация в руководстве пользователя;</w:t>
            </w:r>
          </w:p>
          <w:p w14:paraId="072A26B1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 xml:space="preserve">Изменено описание механизмов передачи вложений в руководстве пользователя; </w:t>
            </w:r>
          </w:p>
          <w:p w14:paraId="771AFF4E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OfficeInfotype сделан обязательным и переименован в «информация о канале приема заявления»;</w:t>
            </w:r>
          </w:p>
          <w:p w14:paraId="61C15D94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КПП- вынесен в опциональный блок, сделан не обязательным;</w:t>
            </w:r>
          </w:p>
          <w:p w14:paraId="522FD58D" w14:textId="4834700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OfficeAdress переименован - Адрес офиса или сайта, через который был подано заявление;</w:t>
            </w:r>
          </w:p>
          <w:p w14:paraId="10205373" w14:textId="77777777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  <w:lang w:val="en-US"/>
              </w:rPr>
            </w:pPr>
            <w:r w:rsidRPr="00DC2C78">
              <w:rPr>
                <w:rFonts w:ascii="Times New Roman" w:cs="Times New Roman"/>
              </w:rPr>
              <w:t>eServiceCode –удален</w:t>
            </w:r>
            <w:r w:rsidRPr="00DC2C78">
              <w:rPr>
                <w:rFonts w:ascii="Times New Roman" w:cs="Times New Roman"/>
                <w:lang w:val="en-US"/>
              </w:rPr>
              <w:t>;</w:t>
            </w:r>
          </w:p>
          <w:p w14:paraId="432E125B" w14:textId="406F4CA0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  <w:lang w:val="en-US"/>
              </w:rPr>
            </w:pPr>
            <w:r w:rsidRPr="00DC2C78">
              <w:rPr>
                <w:rFonts w:ascii="Times New Roman" w:cs="Times New Roman"/>
              </w:rPr>
              <w:t>ExtStatusId</w:t>
            </w:r>
            <w:r w:rsidR="00906402">
              <w:rPr>
                <w:rFonts w:ascii="Times New Roman" w:cs="Times New Roman"/>
              </w:rPr>
              <w:t xml:space="preserve"> – </w:t>
            </w:r>
            <w:r w:rsidRPr="00DC2C78">
              <w:rPr>
                <w:rFonts w:ascii="Times New Roman" w:cs="Times New Roman"/>
              </w:rPr>
              <w:t>удален</w:t>
            </w:r>
            <w:r w:rsidRPr="00DC2C78">
              <w:rPr>
                <w:rFonts w:ascii="Times New Roman" w:cs="Times New Roman"/>
                <w:lang w:val="en-US"/>
              </w:rPr>
              <w:t>;</w:t>
            </w:r>
          </w:p>
          <w:p w14:paraId="59831402" w14:textId="73E29716" w:rsidR="00A60924" w:rsidRPr="00DC2C78" w:rsidRDefault="00A60924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lang w:val="en-US"/>
              </w:rPr>
            </w:pPr>
            <w:r w:rsidRPr="00DC2C78">
              <w:rPr>
                <w:rFonts w:ascii="Times New Roman" w:cs="Times New Roman"/>
                <w:lang w:val="en-US"/>
              </w:rPr>
              <w:t xml:space="preserve">OfficeInfoType – </w:t>
            </w:r>
            <w:r w:rsidRPr="00DC2C78">
              <w:rPr>
                <w:rFonts w:ascii="Times New Roman" w:cs="Times New Roman"/>
              </w:rPr>
              <w:t>вынесен</w:t>
            </w:r>
            <w:r w:rsidRPr="00DC2C78">
              <w:rPr>
                <w:rFonts w:ascii="Times New Roman" w:cs="Times New Roman"/>
                <w:lang w:val="en-US"/>
              </w:rPr>
              <w:t xml:space="preserve"> </w:t>
            </w:r>
            <w:r w:rsidRPr="00DC2C78">
              <w:rPr>
                <w:rFonts w:ascii="Times New Roman" w:cs="Times New Roman"/>
              </w:rPr>
              <w:t>в</w:t>
            </w:r>
            <w:r w:rsidRPr="00DC2C78">
              <w:rPr>
                <w:rFonts w:ascii="Times New Roman" w:cs="Times New Roman"/>
                <w:lang w:val="en-US"/>
              </w:rPr>
              <w:t xml:space="preserve"> </w:t>
            </w:r>
            <w:r w:rsidRPr="00DC2C78">
              <w:rPr>
                <w:rFonts w:ascii="Times New Roman" w:cs="Times New Roman"/>
              </w:rPr>
              <w:t>общий</w:t>
            </w:r>
            <w:r w:rsidRPr="00DC2C78">
              <w:rPr>
                <w:rFonts w:ascii="Times New Roman" w:cs="Times New Roman"/>
                <w:lang w:val="en-US"/>
              </w:rPr>
              <w:t xml:space="preserve"> </w:t>
            </w:r>
            <w:r w:rsidRPr="00DC2C78">
              <w:rPr>
                <w:rFonts w:ascii="Times New Roman" w:cs="Times New Roman"/>
              </w:rPr>
              <w:t>блок</w:t>
            </w:r>
            <w:r w:rsidRPr="00DC2C78">
              <w:rPr>
                <w:rFonts w:ascii="Times New Roman" w:cs="Times New Roman"/>
                <w:lang w:val="en-US"/>
              </w:rPr>
              <w:t xml:space="preserve"> CreateOrderType </w:t>
            </w:r>
            <w:r w:rsidRPr="00DC2C78">
              <w:rPr>
                <w:rFonts w:ascii="Times New Roman" w:cs="Times New Roman"/>
              </w:rPr>
              <w:t>из</w:t>
            </w:r>
            <w:r w:rsidRPr="00DC2C78">
              <w:rPr>
                <w:rFonts w:ascii="Times New Roman" w:cs="Times New Roman"/>
                <w:lang w:val="en-US"/>
              </w:rPr>
              <w:t xml:space="preserve"> </w:t>
            </w:r>
            <w:r w:rsidRPr="00DC2C78">
              <w:rPr>
                <w:rFonts w:ascii="Times New Roman" w:cs="Times New Roman"/>
              </w:rPr>
              <w:t>блока</w:t>
            </w:r>
            <w:r w:rsidR="00906402">
              <w:rPr>
                <w:rFonts w:ascii="Times New Roman" w:cs="Times New Roman"/>
                <w:lang w:val="en-US"/>
              </w:rPr>
              <w:t xml:space="preserve"> StatusHistoryList.</w:t>
            </w:r>
          </w:p>
          <w:p w14:paraId="14A38099" w14:textId="093DCB6F" w:rsidR="00A60924" w:rsidRPr="00906402" w:rsidRDefault="00A60924" w:rsidP="00906402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lang w:val="en-US"/>
              </w:rPr>
            </w:pPr>
          </w:p>
        </w:tc>
      </w:tr>
      <w:tr w:rsidR="00AA30A1" w:rsidRPr="00281998" w14:paraId="7A26C84D" w14:textId="77777777" w:rsidTr="003A0E8A">
        <w:trPr>
          <w:trHeight w:val="122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E354" w14:textId="01687FAF" w:rsidR="00AA30A1" w:rsidRPr="00AA30A1" w:rsidRDefault="00AA30A1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  <w:lastRenderedPageBreak/>
              <w:t>1.0.2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FF90B" w14:textId="746C7539" w:rsidR="00AA30A1" w:rsidRPr="00AA30A1" w:rsidRDefault="00AA30A1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  <w:t>30.08.2022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C135" w14:textId="3D73F6C7" w:rsidR="00AA30A1" w:rsidRDefault="00AA30A1" w:rsidP="003A0E8A">
            <w:r>
              <w:t>Алистратов</w:t>
            </w:r>
            <w:r>
              <w:t xml:space="preserve"> </w:t>
            </w:r>
            <w:r>
              <w:t>В</w:t>
            </w:r>
            <w:r>
              <w:t>.</w:t>
            </w:r>
            <w:r>
              <w:t>С</w:t>
            </w:r>
            <w:r w:rsidR="00427DF8">
              <w:t>.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D0F5" w14:textId="77777777" w:rsidR="00AA30A1" w:rsidRPr="00DC2C78" w:rsidRDefault="00AA30A1" w:rsidP="00AA30A1">
            <w:pPr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Внесены следующие изменения:</w:t>
            </w:r>
          </w:p>
          <w:p w14:paraId="04ED00ED" w14:textId="0CED4D4A" w:rsidR="00AA30A1" w:rsidRPr="00DC2C78" w:rsidRDefault="00AA30A1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Добавлены проверки запроса на стороне поставщика</w:t>
            </w:r>
            <w:r w:rsidRPr="00DC2C78">
              <w:rPr>
                <w:rFonts w:ascii="Times New Roman" w:cs="Times New Roman"/>
              </w:rPr>
              <w:t>.</w:t>
            </w:r>
          </w:p>
          <w:p w14:paraId="1349473D" w14:textId="77777777" w:rsidR="00AA30A1" w:rsidRPr="00DC2C78" w:rsidRDefault="00AA30A1" w:rsidP="00452E8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 xml:space="preserve">Расширен перечень кодов возвратов </w:t>
            </w:r>
          </w:p>
          <w:p w14:paraId="1EBE0086" w14:textId="77777777" w:rsidR="00AA30A1" w:rsidRPr="00DC2C78" w:rsidRDefault="00AA30A1" w:rsidP="003A0E8A">
            <w:pPr>
              <w:rPr>
                <w:rFonts w:ascii="Times New Roman" w:cs="Times New Roman"/>
              </w:rPr>
            </w:pPr>
          </w:p>
        </w:tc>
      </w:tr>
      <w:tr w:rsidR="00427DF8" w:rsidRPr="00281998" w14:paraId="43B3A118" w14:textId="77777777" w:rsidTr="003A0E8A">
        <w:trPr>
          <w:trHeight w:val="122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59D8" w14:textId="7B084280" w:rsidR="00427DF8" w:rsidRDefault="00427DF8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  <w:t>1.0.3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8915A" w14:textId="7B27EA92" w:rsidR="00427DF8" w:rsidRDefault="00427DF8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val="en-US" w:eastAsia="x-none"/>
              </w:rPr>
              <w:t>25.05.2023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1A64" w14:textId="0E2BEB99" w:rsidR="00427DF8" w:rsidRPr="00427DF8" w:rsidRDefault="00427DF8" w:rsidP="003A0E8A">
            <w:r>
              <w:t>Федорко</w:t>
            </w:r>
            <w:r>
              <w:t xml:space="preserve"> </w:t>
            </w:r>
            <w:r>
              <w:t>В</w:t>
            </w:r>
            <w:r>
              <w:t>.</w:t>
            </w:r>
            <w:r>
              <w:t>В</w:t>
            </w:r>
            <w:r>
              <w:t>.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B5406" w14:textId="77777777" w:rsidR="00427DF8" w:rsidRPr="00DC2C78" w:rsidRDefault="00427DF8" w:rsidP="00427DF8">
            <w:pPr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Внесены следующие изменения:</w:t>
            </w:r>
          </w:p>
          <w:p w14:paraId="448F8E91" w14:textId="77777777" w:rsidR="00427DF8" w:rsidRDefault="00427DF8" w:rsidP="00AA30A1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Расширен перечень кодов возвратов</w:t>
            </w:r>
          </w:p>
          <w:p w14:paraId="406A28FF" w14:textId="66ECFE72" w:rsidR="003568DD" w:rsidRPr="00245CA9" w:rsidRDefault="003568DD" w:rsidP="00245CA9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Внесено уточнение по поддерживаемым типам ДУЛ заявителя (только паспорт РФ)</w:t>
            </w:r>
          </w:p>
        </w:tc>
      </w:tr>
      <w:tr w:rsidR="00B8046C" w:rsidRPr="00281998" w14:paraId="6B21D607" w14:textId="77777777" w:rsidTr="003A0E8A">
        <w:trPr>
          <w:trHeight w:val="122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107B1" w14:textId="3BB96B30" w:rsidR="00B8046C" w:rsidRPr="00E071BB" w:rsidRDefault="00B8046C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  <w:t>1.0.4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0C8AC" w14:textId="08FAF955" w:rsidR="00B8046C" w:rsidRPr="00E071BB" w:rsidRDefault="00B8046C" w:rsidP="003A0E8A">
            <w:pP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</w:pPr>
            <w:r>
              <w:rPr>
                <w:rFonts w:ascii="Times New Roman" w:cs="Times New Roman"/>
                <w:color w:val="auto"/>
                <w:bdr w:val="none" w:sz="0" w:space="0" w:color="auto"/>
                <w:lang w:eastAsia="x-none"/>
              </w:rPr>
              <w:t>25.05.2023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F513D" w14:textId="384235FB" w:rsidR="00B8046C" w:rsidRDefault="00B8046C" w:rsidP="003A0E8A">
            <w:r>
              <w:t>Федорко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96B40" w14:textId="77777777" w:rsidR="00B8046C" w:rsidRDefault="00B8046C" w:rsidP="00427DF8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Внесены следующие изменения:</w:t>
            </w:r>
          </w:p>
          <w:p w14:paraId="352ED7BF" w14:textId="14A324F3" w:rsidR="00B8046C" w:rsidRDefault="00064473" w:rsidP="00427DF8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 w:rsidRPr="00DC2C78">
              <w:rPr>
                <w:rFonts w:ascii="Times New Roman" w:cs="Times New Roman"/>
              </w:rPr>
              <w:t>Расширен перечень кодов возвратов</w:t>
            </w:r>
            <w:r>
              <w:rPr>
                <w:rFonts w:ascii="Times New Roman" w:cs="Times New Roman"/>
              </w:rPr>
              <w:t xml:space="preserve"> </w:t>
            </w:r>
          </w:p>
          <w:p w14:paraId="605891DE" w14:textId="77777777" w:rsidR="00064473" w:rsidRDefault="00064473" w:rsidP="00427DF8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МИНЭК добавлен в роли поставщика</w:t>
            </w:r>
          </w:p>
          <w:p w14:paraId="60EC7A6F" w14:textId="0D4A04E0" w:rsidR="00064473" w:rsidRPr="00E071BB" w:rsidRDefault="00064473" w:rsidP="00E071BB">
            <w:pPr>
              <w:pStyle w:val="af2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Изменено описание </w:t>
            </w:r>
            <w:r>
              <w:rPr>
                <w:rFonts w:ascii="Times New Roman" w:cs="Times New Roman"/>
                <w:lang w:val="en-US"/>
              </w:rPr>
              <w:t>Params</w:t>
            </w:r>
            <w:r>
              <w:rPr>
                <w:rFonts w:ascii="Times New Roman" w:cs="Times New Roman"/>
              </w:rPr>
              <w:t xml:space="preserve"> </w:t>
            </w:r>
          </w:p>
        </w:tc>
      </w:tr>
    </w:tbl>
    <w:p w14:paraId="0F8BE1B3" w14:textId="77777777" w:rsidR="00A505CB" w:rsidRDefault="009224AB" w:rsidP="00CA7EE9">
      <w:pPr>
        <w:pStyle w:val="ad"/>
        <w:rPr>
          <w:rFonts w:ascii="Calibri" w:eastAsia="Calibri" w:hAnsi="Calibri" w:cs="Calibri"/>
        </w:rPr>
      </w:pPr>
      <w:r>
        <w:t>термины/СОКРАЩЕНИя</w:t>
      </w:r>
    </w:p>
    <w:tbl>
      <w:tblPr>
        <w:tblStyle w:val="TableNormal"/>
        <w:tblW w:w="9436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743"/>
      </w:tblGrid>
      <w:tr w:rsidR="00A505CB" w14:paraId="7C5DC697" w14:textId="77777777" w:rsidTr="000478A7">
        <w:trPr>
          <w:trHeight w:val="30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5A83" w14:textId="77777777" w:rsidR="00A505CB" w:rsidRDefault="009224AB">
            <w:pPr>
              <w:pStyle w:val="ae"/>
            </w:pPr>
            <w:r>
              <w:t>Термин</w:t>
            </w:r>
            <w:r>
              <w:rPr>
                <w:rFonts w:ascii="Times New Roman"/>
              </w:rPr>
              <w:t>/</w:t>
            </w:r>
            <w:r>
              <w:t>сокращение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F5D5" w14:textId="77777777" w:rsidR="00A505CB" w:rsidRDefault="009224AB">
            <w:pPr>
              <w:pStyle w:val="ae"/>
            </w:pPr>
            <w:r>
              <w:t>Описание</w:t>
            </w:r>
          </w:p>
        </w:tc>
      </w:tr>
      <w:tr w:rsidR="00E93085" w14:paraId="17864B95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835F" w14:textId="77777777" w:rsidR="00E93085" w:rsidRPr="00002383" w:rsidRDefault="00ED18B4" w:rsidP="00596660">
            <w:r>
              <w:t>ВС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985F" w14:textId="77777777" w:rsidR="00E93085" w:rsidRPr="00002383" w:rsidRDefault="00ED18B4" w:rsidP="00596660">
            <w:r>
              <w:t>Вид</w:t>
            </w:r>
            <w:r>
              <w:t xml:space="preserve"> </w:t>
            </w:r>
            <w:r>
              <w:t>сведений</w:t>
            </w:r>
          </w:p>
        </w:tc>
      </w:tr>
      <w:tr w:rsidR="00ED18B4" w14:paraId="0B297BDC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4928" w14:textId="77777777" w:rsidR="00ED18B4" w:rsidRPr="00002383" w:rsidRDefault="00ED18B4" w:rsidP="0004315A">
            <w:r>
              <w:t>ЕПГУ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3595" w14:textId="77777777" w:rsidR="00ED18B4" w:rsidRPr="00002383" w:rsidRDefault="00ED18B4" w:rsidP="0004315A">
            <w:r>
              <w:t>Единый</w:t>
            </w:r>
            <w:r>
              <w:t xml:space="preserve"> </w:t>
            </w:r>
            <w:r>
              <w:t>портал</w:t>
            </w:r>
            <w:r>
              <w:t xml:space="preserve"> </w:t>
            </w:r>
            <w:r>
              <w:t>государственных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муниципальных</w:t>
            </w:r>
            <w:r>
              <w:t xml:space="preserve"> </w:t>
            </w:r>
            <w:r>
              <w:t>услуг</w:t>
            </w:r>
            <w:r>
              <w:t xml:space="preserve"> (</w:t>
            </w:r>
            <w:r>
              <w:t>функций</w:t>
            </w:r>
            <w:r>
              <w:t>)</w:t>
            </w:r>
          </w:p>
        </w:tc>
      </w:tr>
      <w:tr w:rsidR="00ED18B4" w14:paraId="3A5C0952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5B85" w14:textId="77777777" w:rsidR="00ED18B4" w:rsidRDefault="00ED18B4" w:rsidP="00596660">
            <w:r>
              <w:t>ИС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0EAC9" w14:textId="77777777" w:rsidR="00ED18B4" w:rsidRDefault="00ED18B4" w:rsidP="00596660">
            <w:r>
              <w:t>Информационная</w:t>
            </w:r>
            <w:r>
              <w:t xml:space="preserve"> </w:t>
            </w:r>
            <w:r>
              <w:t>система</w:t>
            </w:r>
          </w:p>
        </w:tc>
      </w:tr>
      <w:tr w:rsidR="00ED18B4" w14:paraId="65D1792E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62A1" w14:textId="77777777" w:rsidR="00ED18B4" w:rsidRDefault="00403427" w:rsidP="00596660">
            <w:r>
              <w:t>Е</w:t>
            </w:r>
            <w:r w:rsidR="00ED18B4">
              <w:t>ЛК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C482" w14:textId="77777777" w:rsidR="00ED18B4" w:rsidRDefault="00403427" w:rsidP="00403427">
            <w:r>
              <w:t>Единый</w:t>
            </w:r>
            <w:r>
              <w:t xml:space="preserve"> </w:t>
            </w:r>
            <w:r>
              <w:t>л</w:t>
            </w:r>
            <w:r w:rsidR="00ED18B4">
              <w:t>ичный</w:t>
            </w:r>
            <w:r w:rsidR="00ED18B4">
              <w:t xml:space="preserve"> </w:t>
            </w:r>
            <w:r w:rsidR="00ED18B4">
              <w:t>кабинет</w:t>
            </w:r>
            <w:r w:rsidR="00ED18B4">
              <w:t xml:space="preserve"> </w:t>
            </w:r>
            <w:r w:rsidR="00ED18B4">
              <w:t>пользователя</w:t>
            </w:r>
          </w:p>
        </w:tc>
      </w:tr>
      <w:tr w:rsidR="00ED18B4" w14:paraId="102AC5F3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BE44" w14:textId="77777777" w:rsidR="00ED18B4" w:rsidRPr="00A31882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  <w:lang w:val="en-US"/>
              </w:rPr>
              <w:t>Поставщик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0767" w14:textId="77777777" w:rsidR="00ED18B4" w:rsidRPr="00A31882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  <w:lang w:val="en-US"/>
              </w:rPr>
              <w:t>Организация</w:t>
            </w:r>
            <w:r>
              <w:rPr>
                <w:rFonts w:ascii="Times New Roman" w:cs="Times New Roman"/>
              </w:rPr>
              <w:t xml:space="preserve"> – </w:t>
            </w:r>
            <w:r w:rsidRPr="00A31882">
              <w:rPr>
                <w:rFonts w:ascii="Times New Roman" w:cs="Times New Roman"/>
                <w:lang w:val="en-US"/>
              </w:rPr>
              <w:t xml:space="preserve">владелец </w:t>
            </w:r>
            <w:r>
              <w:rPr>
                <w:rFonts w:ascii="Times New Roman" w:cs="Times New Roman"/>
              </w:rPr>
              <w:t>вида сведений</w:t>
            </w:r>
          </w:p>
        </w:tc>
      </w:tr>
      <w:tr w:rsidR="00ED18B4" w14:paraId="314D1A29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B259" w14:textId="77777777" w:rsidR="00ED18B4" w:rsidRPr="00755BB1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Потребитель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ED95" w14:textId="77777777" w:rsidR="00ED18B4" w:rsidRPr="00755BB1" w:rsidRDefault="00ED18B4" w:rsidP="00E93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Организация, запрашивающая сведения у Поставщика сведений</w:t>
            </w:r>
          </w:p>
        </w:tc>
      </w:tr>
      <w:tr w:rsidR="00ED18B4" w14:paraId="16460544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7719" w14:textId="77777777" w:rsidR="00ED18B4" w:rsidRDefault="00ED18B4" w:rsidP="00596660">
            <w:r>
              <w:t>ОИВ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02FA" w14:textId="77777777" w:rsidR="00ED18B4" w:rsidRDefault="00ED18B4" w:rsidP="00596660">
            <w:r>
              <w:t>Орган</w:t>
            </w:r>
            <w:r>
              <w:t xml:space="preserve"> </w:t>
            </w:r>
            <w:r>
              <w:t>исполнительной</w:t>
            </w:r>
            <w:r>
              <w:t xml:space="preserve"> </w:t>
            </w:r>
            <w:r>
              <w:t>власти</w:t>
            </w:r>
          </w:p>
        </w:tc>
      </w:tr>
      <w:tr w:rsidR="00ED18B4" w14:paraId="45B3EA4D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D061" w14:textId="77777777" w:rsidR="00ED18B4" w:rsidRPr="00A31882" w:rsidRDefault="00ED18B4" w:rsidP="00596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СМЭВ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E870" w14:textId="77777777" w:rsidR="00ED18B4" w:rsidRPr="00A31882" w:rsidRDefault="00ED18B4" w:rsidP="00596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  <w:lang w:val="en-US"/>
              </w:rPr>
              <w:t>Система межведомственного электронного взаимодействия</w:t>
            </w:r>
          </w:p>
        </w:tc>
      </w:tr>
      <w:tr w:rsidR="00ED18B4" w14:paraId="594A57A1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6F1B" w14:textId="77777777" w:rsidR="00ED18B4" w:rsidRDefault="00ED18B4" w:rsidP="00596660">
            <w:r>
              <w:t>ФК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1E33" w14:textId="77777777" w:rsidR="00ED18B4" w:rsidRDefault="00ED18B4" w:rsidP="00596660">
            <w:r>
              <w:t>Федеральное</w:t>
            </w:r>
            <w:r>
              <w:t xml:space="preserve"> </w:t>
            </w:r>
            <w:r>
              <w:t>казначейство</w:t>
            </w:r>
          </w:p>
        </w:tc>
      </w:tr>
      <w:tr w:rsidR="00ED18B4" w14:paraId="23D75EF8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91CF" w14:textId="77777777" w:rsidR="00ED18B4" w:rsidRDefault="00ED18B4" w:rsidP="00596660">
            <w:r>
              <w:t>ЭП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6F44" w14:textId="77777777" w:rsidR="00ED18B4" w:rsidRDefault="00ED18B4" w:rsidP="00596660">
            <w:r>
              <w:t>Электронная</w:t>
            </w:r>
            <w:r>
              <w:t xml:space="preserve"> </w:t>
            </w:r>
            <w:r>
              <w:t>подпись</w:t>
            </w:r>
          </w:p>
        </w:tc>
      </w:tr>
      <w:tr w:rsidR="00ED18B4" w14:paraId="26B19B2B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0CB7" w14:textId="77777777" w:rsidR="00ED18B4" w:rsidRPr="00A31882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XSD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B79EF" w14:textId="77777777" w:rsidR="00ED18B4" w:rsidRPr="00991571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A31882">
              <w:rPr>
                <w:rFonts w:ascii="Times New Roman" w:cs="Times New Roman"/>
              </w:rPr>
              <w:t>XML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Schema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definition</w:t>
            </w:r>
            <w:r w:rsidRPr="00991571">
              <w:rPr>
                <w:rFonts w:ascii="Times New Roman" w:cs="Times New Roman"/>
              </w:rPr>
              <w:t xml:space="preserve"> - язык описания структуры </w:t>
            </w:r>
            <w:r w:rsidRPr="00A31882">
              <w:rPr>
                <w:rFonts w:ascii="Times New Roman" w:cs="Times New Roman"/>
              </w:rPr>
              <w:t>XML</w:t>
            </w:r>
            <w:r w:rsidRPr="00991571">
              <w:rPr>
                <w:rFonts w:ascii="Times New Roman" w:cs="Times New Roman"/>
              </w:rPr>
              <w:t xml:space="preserve"> документа.</w:t>
            </w:r>
          </w:p>
        </w:tc>
      </w:tr>
      <w:tr w:rsidR="00ED18B4" w:rsidRPr="008779FF" w14:paraId="279D5DC2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9631" w14:textId="77777777" w:rsidR="00ED18B4" w:rsidRPr="00A31882" w:rsidRDefault="00ED18B4" w:rsidP="00F22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XML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99E8" w14:textId="77777777" w:rsidR="00ED18B4" w:rsidRPr="00A31882" w:rsidRDefault="00ED18B4" w:rsidP="00F17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proofErr w:type="gramStart"/>
            <w:r w:rsidRPr="002305D4">
              <w:rPr>
                <w:rFonts w:ascii="Times New Roman" w:cs="Times New Roman"/>
                <w:lang w:val="en-US"/>
              </w:rPr>
              <w:t>exte</w:t>
            </w:r>
            <w:r w:rsidR="00F17CCD">
              <w:rPr>
                <w:rFonts w:ascii="Times New Roman" w:cs="Times New Roman"/>
                <w:lang w:val="en-US"/>
              </w:rPr>
              <w:t>v</w:t>
            </w:r>
            <w:r w:rsidRPr="002305D4">
              <w:rPr>
                <w:rFonts w:ascii="Times New Roman" w:cs="Times New Roman"/>
                <w:lang w:val="en-US"/>
              </w:rPr>
              <w:t>ible</w:t>
            </w:r>
            <w:proofErr w:type="gramEnd"/>
            <w:r w:rsidRPr="002305D4">
              <w:rPr>
                <w:rFonts w:ascii="Times New Roman" w:cs="Times New Roman"/>
                <w:lang w:val="en-US"/>
              </w:rPr>
              <w:t xml:space="preserve"> Markup Language — </w:t>
            </w:r>
            <w:r w:rsidRPr="00A31882">
              <w:rPr>
                <w:rFonts w:ascii="Times New Roman" w:cs="Times New Roman"/>
                <w:lang w:val="en-US"/>
              </w:rPr>
              <w:t>расширяемый</w:t>
            </w:r>
            <w:r w:rsidRPr="002305D4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язык</w:t>
            </w:r>
            <w:r w:rsidRPr="002305D4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разметки</w:t>
            </w:r>
            <w:r w:rsidRPr="002305D4">
              <w:rPr>
                <w:rFonts w:ascii="Times New Roman" w:cs="Times New Roman"/>
                <w:lang w:val="en-US"/>
              </w:rPr>
              <w:t>.</w:t>
            </w:r>
          </w:p>
        </w:tc>
      </w:tr>
      <w:tr w:rsidR="000A6889" w:rsidRPr="000A6889" w14:paraId="575AB694" w14:textId="77777777" w:rsidTr="00F82F37">
        <w:trPr>
          <w:trHeight w:val="260"/>
        </w:trPr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29459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</w:rPr>
            </w:pPr>
            <w:r w:rsidRPr="004A5874">
              <w:rPr>
                <w:rFonts w:ascii="Times New Roman" w:cs="Times New Roman"/>
                <w:color w:val="auto"/>
              </w:rPr>
              <w:lastRenderedPageBreak/>
              <w:t>ПОДД СМЭВ</w:t>
            </w:r>
          </w:p>
        </w:tc>
        <w:tc>
          <w:tcPr>
            <w:tcW w:w="67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EF00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</w:rPr>
            </w:pPr>
            <w:r w:rsidRPr="004A5874">
              <w:rPr>
                <w:rFonts w:ascii="Times New Roman" w:cs="Times New Roman"/>
                <w:color w:val="auto"/>
                <w:shd w:val="clear" w:color="auto" w:fill="FFFFFF"/>
              </w:rPr>
              <w:t>Подсистема обеспечения доступа к данным СМЭВ (часть транспортной подсистемы СМЭВ, обеспечивающая доступ к данным, размещённым на Витринах данных)</w:t>
            </w:r>
          </w:p>
        </w:tc>
      </w:tr>
      <w:tr w:rsidR="000A6889" w:rsidRPr="000A6889" w14:paraId="17F04E29" w14:textId="77777777" w:rsidTr="00F82F37">
        <w:trPr>
          <w:trHeight w:val="260"/>
        </w:trPr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34F7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</w:rPr>
            </w:pPr>
            <w:r w:rsidRPr="004A5874">
              <w:rPr>
                <w:rFonts w:ascii="Times New Roman" w:cs="Times New Roman"/>
                <w:color w:val="auto"/>
                <w:shd w:val="clear" w:color="auto" w:fill="FFFFFF"/>
              </w:rPr>
              <w:t>Поставщик данных</w:t>
            </w:r>
          </w:p>
        </w:tc>
        <w:tc>
          <w:tcPr>
            <w:tcW w:w="67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C279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  <w:shd w:val="clear" w:color="auto" w:fill="FFFFFF"/>
              </w:rPr>
            </w:pPr>
            <w:r w:rsidRPr="004A5874">
              <w:rPr>
                <w:rFonts w:ascii="Times New Roman" w:cs="Times New Roman"/>
                <w:color w:val="auto"/>
                <w:shd w:val="clear" w:color="auto" w:fill="FFFFFF"/>
              </w:rPr>
              <w:t>Участник взаимодействия, предоставляющий данные для обработки Потребителями данных</w:t>
            </w:r>
          </w:p>
        </w:tc>
      </w:tr>
      <w:tr w:rsidR="000A6889" w:rsidRPr="000A6889" w14:paraId="00592D53" w14:textId="77777777" w:rsidTr="00F82F37">
        <w:trPr>
          <w:trHeight w:val="260"/>
        </w:trPr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4931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  <w:shd w:val="clear" w:color="auto" w:fill="FFFFFF"/>
              </w:rPr>
            </w:pPr>
            <w:r w:rsidRPr="004A5874">
              <w:rPr>
                <w:rFonts w:ascii="Times New Roman" w:cs="Times New Roman"/>
                <w:color w:val="auto"/>
                <w:shd w:val="clear" w:color="auto" w:fill="FFFFFF"/>
              </w:rPr>
              <w:t>SQL-запрос</w:t>
            </w:r>
          </w:p>
        </w:tc>
        <w:tc>
          <w:tcPr>
            <w:tcW w:w="67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D5E3" w14:textId="77777777" w:rsidR="000A6889" w:rsidRPr="004A5874" w:rsidRDefault="000A6889" w:rsidP="000A6889">
            <w:pPr>
              <w:rPr>
                <w:rFonts w:ascii="Times New Roman" w:cs="Times New Roman"/>
                <w:color w:val="auto"/>
                <w:shd w:val="clear" w:color="auto" w:fill="FFFFFF"/>
              </w:rPr>
            </w:pPr>
            <w:r w:rsidRPr="004A5874">
              <w:rPr>
                <w:rFonts w:ascii="Times New Roman" w:cs="Times New Roman"/>
                <w:color w:val="auto"/>
                <w:shd w:val="clear" w:color="auto" w:fill="FFFFFF"/>
              </w:rPr>
              <w:t>Запрос к данным, сформулированный на язык SQL</w:t>
            </w:r>
          </w:p>
        </w:tc>
      </w:tr>
      <w:tr w:rsidR="00FB5027" w:rsidRPr="000A6889" w14:paraId="339E0138" w14:textId="77777777" w:rsidTr="00F82F37">
        <w:trPr>
          <w:trHeight w:val="260"/>
        </w:trPr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A1F7" w14:textId="3B495281" w:rsidR="00FB5027" w:rsidRPr="004A5874" w:rsidRDefault="00FB5027" w:rsidP="000A6889">
            <w:pPr>
              <w:rPr>
                <w:rFonts w:asci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cs="Times New Roman"/>
                <w:color w:val="auto"/>
                <w:shd w:val="clear" w:color="auto" w:fill="FFFFFF"/>
              </w:rPr>
              <w:t>ЕРУЛ</w:t>
            </w:r>
          </w:p>
        </w:tc>
        <w:tc>
          <w:tcPr>
            <w:tcW w:w="67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5C99" w14:textId="69457F1C" w:rsidR="00FB5027" w:rsidRPr="004A5874" w:rsidRDefault="00FB5027" w:rsidP="000A6889">
            <w:pPr>
              <w:rPr>
                <w:rFonts w:asci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cs="Times New Roman"/>
                <w:color w:val="auto"/>
                <w:shd w:val="clear" w:color="auto" w:fill="FFFFFF"/>
              </w:rPr>
              <w:t>Единый реестр учета лицензий</w:t>
            </w:r>
          </w:p>
        </w:tc>
      </w:tr>
    </w:tbl>
    <w:p w14:paraId="782C840B" w14:textId="77777777" w:rsidR="00E93085" w:rsidRPr="004A5874" w:rsidRDefault="00E93085">
      <w:pPr>
        <w:rPr>
          <w:rStyle w:val="af1"/>
          <w:rFonts w:asciiTheme="minorHAnsi" w:eastAsia="Times New Roman Полужирный" w:hAnsiTheme="minorHAnsi" w:cs="Times New Roman Полужирный"/>
          <w:b/>
          <w:bCs/>
          <w:caps/>
          <w:kern w:val="32"/>
          <w:sz w:val="36"/>
          <w:szCs w:val="36"/>
        </w:rPr>
      </w:pPr>
      <w:bookmarkStart w:id="0" w:name="_Toc"/>
    </w:p>
    <w:p w14:paraId="5ED2915B" w14:textId="77777777" w:rsidR="00A505CB" w:rsidRDefault="009224AB" w:rsidP="00B55CC3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1"/>
        </w:rPr>
      </w:pPr>
      <w:bookmarkStart w:id="1" w:name="_Toc125466405"/>
      <w:r>
        <w:rPr>
          <w:rStyle w:val="af1"/>
          <w:rFonts w:hAnsi="Times"/>
        </w:rPr>
        <w:t>Общие</w:t>
      </w:r>
      <w:r>
        <w:rPr>
          <w:rStyle w:val="af1"/>
          <w:rFonts w:hAnsi="Times"/>
        </w:rPr>
        <w:t xml:space="preserve"> </w:t>
      </w:r>
      <w:r>
        <w:rPr>
          <w:rStyle w:val="af1"/>
          <w:rFonts w:hAnsi="Times"/>
        </w:rPr>
        <w:t>сведения</w:t>
      </w:r>
      <w:bookmarkEnd w:id="0"/>
      <w:bookmarkEnd w:id="1"/>
    </w:p>
    <w:p w14:paraId="4F1F45EC" w14:textId="77777777" w:rsidR="00A505CB" w:rsidRDefault="009224AB" w:rsidP="00B55CC3">
      <w:pPr>
        <w:pStyle w:val="24"/>
        <w:numPr>
          <w:ilvl w:val="1"/>
          <w:numId w:val="2"/>
        </w:numPr>
        <w:tabs>
          <w:tab w:val="num" w:pos="1260"/>
        </w:tabs>
        <w:ind w:left="551" w:firstLine="158"/>
      </w:pPr>
      <w:bookmarkStart w:id="2" w:name="_Toc1"/>
      <w:bookmarkStart w:id="3" w:name="_Toc125466406"/>
      <w:r>
        <w:t>Руководящие документы</w:t>
      </w:r>
      <w:bookmarkEnd w:id="2"/>
      <w:bookmarkEnd w:id="3"/>
    </w:p>
    <w:p w14:paraId="7DCA3DDB" w14:textId="77777777" w:rsidR="008F1A74" w:rsidRPr="008E2906" w:rsidRDefault="008F1A74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Основанием для разработки данного документа является требование пункта 48 Приказа Министерства связи и массовых коммуникаций Российской Федерации от 27.12.2010 № 190 «Об утверждении технических требований к взаимодействию информационных систем в единой системе межведомственного электронного взаимодействия», в соответствии с которым для подключения вида сведения к системе межведомственного электронного взаимодействия Поставщик предоставляет Оператору СМЭВ следующие документы:</w:t>
      </w:r>
    </w:p>
    <w:p w14:paraId="52B3F391" w14:textId="77777777" w:rsidR="008F1A74" w:rsidRPr="008E2906" w:rsidRDefault="008F1A74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заявк</w:t>
      </w:r>
      <w:r w:rsidR="008E2906" w:rsidRPr="008E2906">
        <w:rPr>
          <w:color w:val="auto"/>
          <w:bdr w:val="none" w:sz="0" w:space="0" w:color="auto"/>
          <w:lang w:val="x-none" w:eastAsia="x-none"/>
        </w:rPr>
        <w:t>у</w:t>
      </w:r>
      <w:r w:rsidRPr="008E2906">
        <w:rPr>
          <w:color w:val="auto"/>
          <w:bdr w:val="none" w:sz="0" w:space="0" w:color="auto"/>
          <w:lang w:val="x-none" w:eastAsia="x-none"/>
        </w:rPr>
        <w:t xml:space="preserve"> на регистрацию вида сведений;</w:t>
      </w:r>
    </w:p>
    <w:p w14:paraId="5C93E900" w14:textId="77777777" w:rsidR="008F1A74" w:rsidRPr="008E2906" w:rsidRDefault="008F1A74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XSD-схема(ы) вида сведений;</w:t>
      </w:r>
    </w:p>
    <w:p w14:paraId="315E9159" w14:textId="77777777" w:rsidR="008F1A74" w:rsidRPr="008E2906" w:rsidRDefault="008F1A74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эталонный(е) запрос(ы) и ответ(ы);</w:t>
      </w:r>
    </w:p>
    <w:p w14:paraId="13FACFD6" w14:textId="77777777" w:rsidR="008F1A74" w:rsidRPr="008E2906" w:rsidRDefault="008F1A74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описание тестового сценария и XSL-схема(ы) тестового(ых) сценария(ев).</w:t>
      </w:r>
    </w:p>
    <w:p w14:paraId="180409AE" w14:textId="77777777" w:rsidR="008E2906" w:rsidRPr="008E2906" w:rsidRDefault="008E2906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Основанием для создания и использования электронного сервиса являются перечисленные ниже документы.</w:t>
      </w:r>
    </w:p>
    <w:p w14:paraId="6DF40FE1" w14:textId="77777777" w:rsidR="008E2906" w:rsidRPr="008E2906" w:rsidRDefault="008E2906" w:rsidP="008E290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Нормативно-правовые документы:</w:t>
      </w:r>
    </w:p>
    <w:p w14:paraId="4712295E" w14:textId="77777777" w:rsidR="008E2906" w:rsidRPr="008E2906" w:rsidRDefault="008E2906" w:rsidP="00B55CC3">
      <w:pPr>
        <w:pStyle w:val="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Постановление Правительства Российской Федерации от 8 сентября 2010 г. № 697 «О единой системе межведомственного электронного взаимодействия»;</w:t>
      </w:r>
    </w:p>
    <w:p w14:paraId="1EC9D417" w14:textId="77777777" w:rsidR="008E2906" w:rsidRPr="008E2906" w:rsidRDefault="008E2906" w:rsidP="00B55CC3">
      <w:pPr>
        <w:pStyle w:val="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Приказ Министерства связи и массовых коммуникаций Российской Федерации от 27 декабря 2010 г. № 190 «Об утверждении технических требований к взаимодействию информационных систем в единой системе межведомственного электронного взаимодействия»;</w:t>
      </w:r>
    </w:p>
    <w:p w14:paraId="3FDA4122" w14:textId="49B574EB" w:rsidR="008F1A74" w:rsidRPr="00CD06CF" w:rsidRDefault="008779FF" w:rsidP="00B55CC3">
      <w:pPr>
        <w:pStyle w:val="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</w:pPr>
      <w:hyperlink r:id="rId8" w:history="1">
        <w:r w:rsidR="008E2906" w:rsidRPr="008E2906">
          <w:rPr>
            <w:color w:val="auto"/>
            <w:bdr w:val="none" w:sz="0" w:space="0" w:color="auto"/>
            <w:lang w:val="x-none" w:eastAsia="x-none"/>
          </w:rPr>
          <w:t>Федеральный закон России от 27.07.2010 г. № 210-ФЗ</w:t>
        </w:r>
      </w:hyperlink>
      <w:r w:rsidR="008E2906" w:rsidRPr="008E2906">
        <w:rPr>
          <w:color w:val="auto"/>
          <w:bdr w:val="none" w:sz="0" w:space="0" w:color="auto"/>
          <w:lang w:val="x-none" w:eastAsia="x-none"/>
        </w:rPr>
        <w:t xml:space="preserve"> «Об организации предоставления государственных и муниципальных услуг»</w:t>
      </w:r>
      <w:r w:rsidR="008F1A74" w:rsidRPr="008E2906">
        <w:rPr>
          <w:rStyle w:val="35"/>
        </w:rPr>
        <w:t>.</w:t>
      </w:r>
    </w:p>
    <w:p w14:paraId="718C55B3" w14:textId="66655E71" w:rsidR="00CD06CF" w:rsidRPr="00CD06CF" w:rsidRDefault="00CD06CF" w:rsidP="00CD06CF">
      <w:pPr>
        <w:pStyle w:val="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</w:pPr>
      <w:r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  <w:t>Постановлени</w:t>
      </w:r>
      <w:r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eastAsia="x-none"/>
        </w:rPr>
        <w:t>е</w:t>
      </w:r>
      <w:r w:rsidRPr="00CD06CF"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  <w:t xml:space="preserve"> Правительства РФ от 1 марта 2022 г. № 277</w:t>
      </w:r>
    </w:p>
    <w:p w14:paraId="51533D00" w14:textId="520BC3EB" w:rsidR="00CD06CF" w:rsidRPr="008E2906" w:rsidRDefault="00CD06CF" w:rsidP="00CD06CF">
      <w:pPr>
        <w:pStyle w:val="a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</w:pPr>
      <w:r w:rsidRPr="00CD06CF">
        <w:rPr>
          <w:rStyle w:val="35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  <w:t>Постановление Правительства РФ от 25 октября 2021 г. № 1818</w:t>
      </w:r>
    </w:p>
    <w:p w14:paraId="330199D5" w14:textId="77777777" w:rsidR="00A505CB" w:rsidRDefault="009224AB" w:rsidP="00B55CC3">
      <w:pPr>
        <w:pStyle w:val="24"/>
        <w:numPr>
          <w:ilvl w:val="1"/>
          <w:numId w:val="2"/>
        </w:numPr>
        <w:tabs>
          <w:tab w:val="num" w:pos="1260"/>
        </w:tabs>
        <w:ind w:left="551" w:firstLine="158"/>
      </w:pPr>
      <w:bookmarkStart w:id="4" w:name="_Toc2"/>
      <w:bookmarkStart w:id="5" w:name="_Ref434840163"/>
      <w:bookmarkStart w:id="6" w:name="_Ref434840225"/>
      <w:bookmarkStart w:id="7" w:name="_Toc125466407"/>
      <w:r>
        <w:t>Описание вида сведения</w:t>
      </w:r>
      <w:bookmarkEnd w:id="4"/>
      <w:bookmarkEnd w:id="5"/>
      <w:bookmarkEnd w:id="6"/>
      <w:bookmarkEnd w:id="7"/>
    </w:p>
    <w:tbl>
      <w:tblPr>
        <w:tblStyle w:val="TableNormal"/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7223"/>
      </w:tblGrid>
      <w:tr w:rsidR="00753BC4" w14:paraId="32CACC5A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4A1B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E3D1" w14:textId="77777777" w:rsidR="00753BC4" w:rsidRPr="00303886" w:rsidRDefault="00120E29" w:rsidP="00753BC4">
            <w:pPr>
              <w:pStyle w:val="af"/>
              <w:spacing w:line="240" w:lineRule="auto"/>
              <w:ind w:firstLine="0"/>
              <w:jc w:val="left"/>
              <w:rPr>
                <w:iCs/>
              </w:rPr>
            </w:pPr>
            <w:r w:rsidRPr="00120E29">
              <w:t>Передача статусов и результатов предоставления государственных и муниципальных услуг</w:t>
            </w:r>
          </w:p>
        </w:tc>
      </w:tr>
      <w:tr w:rsidR="00753BC4" w14:paraId="7DD63DBE" w14:textId="77777777" w:rsidTr="00A63405">
        <w:trPr>
          <w:trHeight w:val="85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6340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rStyle w:val="af1"/>
                <w:b/>
                <w:bCs/>
              </w:rPr>
              <w:lastRenderedPageBreak/>
              <w:t>ID вида сведений в ФРГУ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25DD3" w14:textId="77777777" w:rsidR="00753BC4" w:rsidRPr="00A63405" w:rsidRDefault="00753BC4" w:rsidP="00753BC4">
            <w:pPr>
              <w:pStyle w:val="af"/>
              <w:spacing w:line="240" w:lineRule="auto"/>
              <w:ind w:firstLine="0"/>
              <w:jc w:val="left"/>
            </w:pPr>
            <w:r w:rsidRPr="00A63405">
              <w:rPr>
                <w:iCs/>
              </w:rPr>
              <w:t>О</w:t>
            </w:r>
            <w:r w:rsidRPr="00A63405">
              <w:t>тсутствует</w:t>
            </w:r>
          </w:p>
        </w:tc>
      </w:tr>
      <w:tr w:rsidR="00753BC4" w14:paraId="6C7948EC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96EA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5046" w14:textId="77777777" w:rsidR="00753BC4" w:rsidRPr="00574682" w:rsidRDefault="00753BC4" w:rsidP="00753BC4">
            <w:pPr>
              <w:pStyle w:val="af"/>
              <w:spacing w:line="240" w:lineRule="auto"/>
              <w:ind w:firstLine="0"/>
              <w:jc w:val="left"/>
            </w:pPr>
            <w:r w:rsidRPr="00B0599B">
              <w:t>Вид сведений предназначен для направления в Единый личный кабинет информации о статусах и результатах предоставления государственных и муниципальных услуг</w:t>
            </w:r>
          </w:p>
        </w:tc>
      </w:tr>
      <w:tr w:rsidR="00753BC4" w14:paraId="6F6125B2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681F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Поставщик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0D69" w14:textId="3B66CCC5" w:rsidR="00753BC4" w:rsidRPr="00A63405" w:rsidRDefault="00753BC4" w:rsidP="00753BC4">
            <w:pPr>
              <w:pStyle w:val="af"/>
              <w:spacing w:line="240" w:lineRule="auto"/>
              <w:ind w:firstLine="0"/>
              <w:jc w:val="left"/>
            </w:pPr>
            <w:r w:rsidRPr="00CF0FFD">
              <w:t xml:space="preserve">Министерство </w:t>
            </w:r>
            <w:r>
              <w:t xml:space="preserve">цифрового развития, </w:t>
            </w:r>
            <w:r w:rsidRPr="00CF0FFD">
              <w:t xml:space="preserve">связи и массовых коммуникаций Российской </w:t>
            </w:r>
            <w:r>
              <w:t>Федерации</w:t>
            </w:r>
            <w:r w:rsidR="00320A6E">
              <w:t xml:space="preserve">, Министерство экономического развития </w:t>
            </w:r>
            <w:r w:rsidR="00320A6E" w:rsidRPr="00CF0FFD">
              <w:t xml:space="preserve">Российской </w:t>
            </w:r>
            <w:r w:rsidR="00320A6E">
              <w:t>Федерации</w:t>
            </w:r>
          </w:p>
        </w:tc>
      </w:tr>
      <w:tr w:rsidR="00753BC4" w14:paraId="5D26EBE0" w14:textId="77777777" w:rsidTr="00A63405">
        <w:trPr>
          <w:trHeight w:val="67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1279" w14:textId="77777777" w:rsidR="00753BC4" w:rsidRDefault="00753BC4" w:rsidP="00753BC4">
            <w:pPr>
              <w:pStyle w:val="ae"/>
              <w:spacing w:before="0" w:after="0"/>
              <w:jc w:val="left"/>
            </w:pPr>
            <w:r>
              <w:t>Потребители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B30E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 w:rsidRPr="002A1536">
              <w:t>ФОИВ, РОИВ, ОМСУ, МФЦ</w:t>
            </w:r>
            <w:r>
              <w:t xml:space="preserve">, ЗАГС, </w:t>
            </w:r>
            <w:r w:rsidRPr="00CF0FFD">
              <w:t xml:space="preserve">Министерство </w:t>
            </w:r>
            <w:r>
              <w:t xml:space="preserve">цифрового развития, </w:t>
            </w:r>
            <w:r w:rsidRPr="00CF0FFD">
              <w:t xml:space="preserve">связи и массовых коммуникаций Российской </w:t>
            </w:r>
            <w:r>
              <w:t>Федерации</w:t>
            </w:r>
          </w:p>
          <w:p w14:paraId="593EE6BE" w14:textId="77777777" w:rsidR="00753BC4" w:rsidRPr="00E52F80" w:rsidRDefault="00753BC4" w:rsidP="00753BC4">
            <w:pPr>
              <w:pStyle w:val="af"/>
              <w:spacing w:line="240" w:lineRule="auto"/>
              <w:ind w:firstLine="0"/>
              <w:jc w:val="left"/>
            </w:pPr>
            <w:r w:rsidRPr="00B0599B">
              <w:rPr>
                <w:i/>
              </w:rPr>
              <w:t>(согласование подключения участника к виду сведений осуществляется ответственной командой Минцифры России)</w:t>
            </w:r>
          </w:p>
        </w:tc>
      </w:tr>
      <w:tr w:rsidR="00753BC4" w14:paraId="1E9555BA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DCF2" w14:textId="77777777" w:rsidR="00753BC4" w:rsidRDefault="00753BC4" w:rsidP="00753BC4">
            <w:pPr>
              <w:pStyle w:val="ae"/>
              <w:spacing w:before="0" w:after="0"/>
              <w:jc w:val="left"/>
            </w:pPr>
            <w:r>
              <w:t>Назначение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1153" w14:textId="4E818BEA" w:rsidR="00753BC4" w:rsidRPr="00574682" w:rsidRDefault="000302A6" w:rsidP="00753BC4">
            <w:pPr>
              <w:pStyle w:val="af"/>
              <w:spacing w:line="240" w:lineRule="auto"/>
              <w:ind w:firstLine="0"/>
              <w:jc w:val="left"/>
            </w:pPr>
            <w:r w:rsidRPr="00E60667">
              <w:rPr>
                <w:iCs/>
              </w:rPr>
              <w:t xml:space="preserve">Вид сведений </w:t>
            </w:r>
            <w:r w:rsidRPr="002B11F3">
              <w:rPr>
                <w:iCs/>
              </w:rPr>
              <w:t xml:space="preserve">предназначен для передачи статусов и результатов предоставления </w:t>
            </w:r>
            <w:r>
              <w:rPr>
                <w:iCs/>
              </w:rPr>
              <w:t>государственных и муниципальных услуг</w:t>
            </w:r>
            <w:r w:rsidRPr="002B11F3">
              <w:rPr>
                <w:iCs/>
              </w:rPr>
              <w:t xml:space="preserve"> по Постановлению Правительства РФ от 1 марта 2022 г. № 277, а также для передачи электронных дубликатов документов и информации, заверенных УКЭП сотрудника МФЦ</w:t>
            </w:r>
            <w:r>
              <w:rPr>
                <w:iCs/>
              </w:rPr>
              <w:t>,</w:t>
            </w:r>
            <w:r w:rsidRPr="002B11F3">
              <w:rPr>
                <w:iCs/>
              </w:rPr>
              <w:t xml:space="preserve"> в соответствии с Постановлением Правительства РФ от 25 октября 2021 г. № 1818</w:t>
            </w:r>
          </w:p>
        </w:tc>
      </w:tr>
      <w:tr w:rsidR="00753BC4" w14:paraId="770DE488" w14:textId="77777777" w:rsidTr="00A63405">
        <w:trPr>
          <w:trHeight w:val="68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795D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Область применения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D8DA" w14:textId="77777777" w:rsidR="00753BC4" w:rsidRPr="007E603F" w:rsidRDefault="00753BC4" w:rsidP="00E74401">
            <w:pPr>
              <w:pStyle w:val="af"/>
              <w:spacing w:line="240" w:lineRule="auto"/>
              <w:ind w:firstLine="0"/>
              <w:jc w:val="left"/>
              <w:rPr>
                <w:lang w:val="en-US"/>
              </w:rPr>
            </w:pPr>
            <w:r>
              <w:t>Межведомственное взаимодействие</w:t>
            </w:r>
          </w:p>
        </w:tc>
      </w:tr>
      <w:tr w:rsidR="00753BC4" w14:paraId="5B15A26A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1E3B" w14:textId="77777777" w:rsidR="00753BC4" w:rsidRPr="001E44E5" w:rsidRDefault="00753BC4" w:rsidP="00753BC4">
            <w:pPr>
              <w:pStyle w:val="af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1E44E5">
              <w:rPr>
                <w:b/>
                <w:bCs/>
              </w:rPr>
              <w:t xml:space="preserve">Тип запроса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9BC5" w14:textId="77777777" w:rsidR="00753BC4" w:rsidRPr="00A63405" w:rsidRDefault="00753BC4" w:rsidP="00753BC4">
            <w:pPr>
              <w:pStyle w:val="af"/>
              <w:spacing w:line="240" w:lineRule="auto"/>
              <w:ind w:firstLine="0"/>
              <w:jc w:val="left"/>
              <w:rPr>
                <w:iCs/>
              </w:rPr>
            </w:pPr>
            <w:r w:rsidRPr="00A63405">
              <w:rPr>
                <w:iCs/>
              </w:rPr>
              <w:t>Запрос</w:t>
            </w:r>
          </w:p>
        </w:tc>
      </w:tr>
      <w:tr w:rsidR="00753BC4" w14:paraId="1DE0C331" w14:textId="77777777" w:rsidTr="00A63405">
        <w:trPr>
          <w:trHeight w:val="68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B225" w14:textId="77777777" w:rsidR="00753BC4" w:rsidRPr="001E44E5" w:rsidRDefault="00753BC4" w:rsidP="00753BC4">
            <w:pPr>
              <w:pStyle w:val="af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1E44E5">
              <w:rPr>
                <w:b/>
                <w:bCs/>
              </w:rPr>
              <w:t>Тип маршрутизации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1607" w14:textId="77777777" w:rsidR="00753BC4" w:rsidRPr="00632706" w:rsidRDefault="00753BC4" w:rsidP="00753BC4">
            <w:pPr>
              <w:pStyle w:val="af"/>
              <w:spacing w:line="240" w:lineRule="auto"/>
              <w:ind w:firstLine="0"/>
              <w:jc w:val="left"/>
              <w:rPr>
                <w:iCs/>
              </w:rPr>
            </w:pPr>
            <w:r>
              <w:t>Табличная</w:t>
            </w:r>
          </w:p>
        </w:tc>
      </w:tr>
      <w:tr w:rsidR="00753BC4" w14:paraId="3DB577B0" w14:textId="77777777" w:rsidTr="00A63405">
        <w:trPr>
          <w:trHeight w:val="3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EE90" w14:textId="77777777" w:rsidR="00753BC4" w:rsidRPr="008E2E40" w:rsidRDefault="00753BC4" w:rsidP="00753BC4">
            <w:pPr>
              <w:pStyle w:val="af"/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Версия ВС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8FA41" w14:textId="585230F4" w:rsidR="00753BC4" w:rsidRPr="00A63405" w:rsidRDefault="00F87F84" w:rsidP="00753BC4">
            <w:pPr>
              <w:pStyle w:val="af"/>
              <w:spacing w:line="240" w:lineRule="auto"/>
              <w:ind w:firstLine="0"/>
              <w:jc w:val="left"/>
              <w:rPr>
                <w:iCs/>
              </w:rPr>
            </w:pPr>
            <w:r>
              <w:rPr>
                <w:iCs/>
              </w:rPr>
              <w:t>1.0.2</w:t>
            </w:r>
          </w:p>
        </w:tc>
      </w:tr>
      <w:tr w:rsidR="00753BC4" w14:paraId="125A7178" w14:textId="77777777" w:rsidTr="00A63405">
        <w:trPr>
          <w:trHeight w:val="3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803D" w14:textId="77777777" w:rsidR="00753BC4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Версия МР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D942F" w14:textId="77777777" w:rsidR="00753BC4" w:rsidRPr="00A63405" w:rsidRDefault="00753BC4" w:rsidP="00753BC4">
            <w:pPr>
              <w:pStyle w:val="af"/>
              <w:spacing w:line="240" w:lineRule="auto"/>
              <w:ind w:firstLine="0"/>
              <w:jc w:val="left"/>
            </w:pPr>
            <w:r>
              <w:rPr>
                <w:iCs/>
              </w:rPr>
              <w:t>3.5</w:t>
            </w:r>
          </w:p>
        </w:tc>
      </w:tr>
    </w:tbl>
    <w:p w14:paraId="32BFCA62" w14:textId="77777777" w:rsidR="00535649" w:rsidRPr="00535649" w:rsidRDefault="00535649" w:rsidP="00535649">
      <w:pPr>
        <w:pStyle w:val="24"/>
        <w:sectPr w:rsidR="00535649" w:rsidRPr="00535649" w:rsidSect="00A06D27">
          <w:footerReference w:type="default" r:id="rId9"/>
          <w:pgSz w:w="11900" w:h="16840"/>
          <w:pgMar w:top="1134" w:right="746" w:bottom="1134" w:left="1701" w:header="709" w:footer="709" w:gutter="0"/>
          <w:pgNumType w:start="1"/>
          <w:cols w:space="720"/>
          <w:titlePg/>
          <w:docGrid w:linePitch="326"/>
        </w:sectPr>
      </w:pPr>
      <w:bookmarkStart w:id="8" w:name="_Toc3"/>
    </w:p>
    <w:p w14:paraId="02C3EE84" w14:textId="77777777" w:rsidR="00106AF2" w:rsidRDefault="00106AF2">
      <w:pPr>
        <w:rPr>
          <w:rStyle w:val="af1"/>
        </w:rPr>
      </w:pPr>
    </w:p>
    <w:p w14:paraId="31A1FA6C" w14:textId="624C98C0" w:rsidR="00106AF2" w:rsidRPr="00106AF2" w:rsidRDefault="009224AB" w:rsidP="00B55CC3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Fonts w:hAnsi="Times"/>
        </w:rPr>
      </w:pPr>
      <w:bookmarkStart w:id="9" w:name="_Ref434840166"/>
      <w:bookmarkStart w:id="10" w:name="_Toc125466408"/>
      <w:r>
        <w:rPr>
          <w:rStyle w:val="af1"/>
          <w:rFonts w:hAnsi="Times"/>
        </w:rPr>
        <w:t>С</w:t>
      </w:r>
      <w:r w:rsidR="001D11B5" w:rsidRPr="001D11B5">
        <w:rPr>
          <w:rStyle w:val="af1"/>
          <w:rFonts w:hAnsi="Times"/>
        </w:rPr>
        <w:t>хема</w:t>
      </w:r>
      <w:r w:rsidR="0031009B" w:rsidRPr="0031009B">
        <w:rPr>
          <w:rStyle w:val="af1"/>
          <w:rFonts w:hAnsi="Times"/>
        </w:rPr>
        <w:t xml:space="preserve"> </w:t>
      </w:r>
      <w:r w:rsidR="001D11B5" w:rsidRPr="001D11B5">
        <w:rPr>
          <w:rStyle w:val="af1"/>
          <w:rFonts w:hAnsi="Times"/>
        </w:rPr>
        <w:t>вида</w:t>
      </w:r>
      <w:r w:rsidR="001D11B5" w:rsidRPr="001D11B5">
        <w:rPr>
          <w:rStyle w:val="af1"/>
          <w:rFonts w:hAnsi="Times"/>
        </w:rPr>
        <w:t xml:space="preserve"> </w:t>
      </w:r>
      <w:r w:rsidR="001D11B5" w:rsidRPr="001D11B5">
        <w:rPr>
          <w:rStyle w:val="af1"/>
          <w:rFonts w:hAnsi="Times"/>
        </w:rPr>
        <w:t>сведений</w:t>
      </w:r>
      <w:bookmarkEnd w:id="8"/>
      <w:r w:rsidR="001D11B5" w:rsidRPr="001D11B5">
        <w:rPr>
          <w:rStyle w:val="af1"/>
          <w:rFonts w:hAnsi="Times"/>
        </w:rPr>
        <w:t xml:space="preserve"> </w:t>
      </w:r>
      <w:r w:rsidR="001D11B5" w:rsidRPr="001D11B5">
        <w:rPr>
          <w:rStyle w:val="af1"/>
          <w:rFonts w:hAnsi="Times"/>
        </w:rPr>
        <w:t>и</w:t>
      </w:r>
      <w:r w:rsidR="0031009B" w:rsidRPr="0031009B">
        <w:rPr>
          <w:rStyle w:val="af1"/>
          <w:rFonts w:hAnsi="Times"/>
        </w:rPr>
        <w:t xml:space="preserve"> </w:t>
      </w:r>
      <w:r w:rsidR="0031009B" w:rsidRPr="0031009B">
        <w:rPr>
          <w:rStyle w:val="af1"/>
          <w:rFonts w:hAnsi="Times"/>
        </w:rPr>
        <w:t>эталонные</w:t>
      </w:r>
      <w:r w:rsidR="0077086B" w:rsidRPr="0077086B">
        <w:rPr>
          <w:rStyle w:val="af1"/>
          <w:rFonts w:asciiTheme="minorHAnsi" w:hAnsiTheme="minorHAnsi"/>
        </w:rPr>
        <w:t xml:space="preserve"> </w:t>
      </w:r>
      <w:r w:rsidR="0031009B" w:rsidRPr="0031009B">
        <w:rPr>
          <w:rStyle w:val="af1"/>
          <w:rFonts w:hAnsi="Times"/>
        </w:rPr>
        <w:t>запрос</w:t>
      </w:r>
      <w:r w:rsidR="001D11B5" w:rsidRPr="001D11B5">
        <w:rPr>
          <w:rStyle w:val="af1"/>
          <w:rFonts w:hAnsi="Times"/>
        </w:rPr>
        <w:t>ы</w:t>
      </w:r>
      <w:r w:rsidR="0031009B" w:rsidRPr="0031009B">
        <w:rPr>
          <w:rStyle w:val="af1"/>
          <w:rFonts w:hAnsi="Times"/>
        </w:rPr>
        <w:t xml:space="preserve"> </w:t>
      </w:r>
      <w:r w:rsidR="0031009B" w:rsidRPr="0031009B">
        <w:rPr>
          <w:rStyle w:val="af1"/>
          <w:rFonts w:hAnsi="Times"/>
        </w:rPr>
        <w:t>и</w:t>
      </w:r>
      <w:r w:rsidR="0031009B" w:rsidRPr="0031009B">
        <w:rPr>
          <w:rStyle w:val="af1"/>
          <w:rFonts w:hAnsi="Times"/>
        </w:rPr>
        <w:t xml:space="preserve"> </w:t>
      </w:r>
      <w:r w:rsidR="0031009B" w:rsidRPr="0031009B">
        <w:rPr>
          <w:rStyle w:val="af1"/>
          <w:rFonts w:hAnsi="Times"/>
        </w:rPr>
        <w:t>ответы</w:t>
      </w:r>
      <w:bookmarkEnd w:id="9"/>
      <w:bookmarkEnd w:id="10"/>
    </w:p>
    <w:p w14:paraId="2E10CB1E" w14:textId="77777777" w:rsidR="00A505CB" w:rsidRPr="00336992" w:rsidRDefault="0031009B" w:rsidP="00B55CC3">
      <w:pPr>
        <w:pStyle w:val="24"/>
        <w:numPr>
          <w:ilvl w:val="1"/>
          <w:numId w:val="5"/>
        </w:numPr>
        <w:ind w:left="709"/>
      </w:pPr>
      <w:bookmarkStart w:id="11" w:name="_Ref430092899"/>
      <w:bookmarkStart w:id="12" w:name="_Ref434840173"/>
      <w:bookmarkStart w:id="13" w:name="_Ref434840602"/>
      <w:bookmarkStart w:id="14" w:name="_Toc125466409"/>
      <w:r w:rsidRPr="007E6287">
        <w:t xml:space="preserve">Схема </w:t>
      </w:r>
      <w:r w:rsidR="00E16896" w:rsidRPr="007E6287">
        <w:t>вида сведений</w:t>
      </w:r>
      <w:bookmarkEnd w:id="11"/>
      <w:bookmarkEnd w:id="12"/>
      <w:bookmarkEnd w:id="13"/>
      <w:bookmarkEnd w:id="14"/>
    </w:p>
    <w:p w14:paraId="554D0C1F" w14:textId="02C756F2" w:rsidR="00336992" w:rsidRPr="000F22D8" w:rsidRDefault="00336992" w:rsidP="00010005">
      <w:pPr>
        <w:ind w:firstLine="709"/>
        <w:rPr>
          <w:lang w:val="en-US"/>
        </w:rPr>
      </w:pPr>
      <w:r>
        <w:t>Основная</w:t>
      </w:r>
      <w:r w:rsidRPr="000F22D8">
        <w:rPr>
          <w:lang w:val="en-US"/>
        </w:rPr>
        <w:t xml:space="preserve"> </w:t>
      </w:r>
      <w:r>
        <w:t>схема</w:t>
      </w:r>
      <w:r w:rsidR="00E25725" w:rsidRPr="000E362E">
        <w:rPr>
          <w:lang w:val="en-US"/>
        </w:rPr>
        <w:t xml:space="preserve"> </w:t>
      </w:r>
      <w:r w:rsidR="00E25725" w:rsidRPr="000E362E">
        <w:rPr>
          <w:rFonts w:ascii="Times New Roman" w:cs="Times New Roman"/>
          <w:lang w:val="en-US"/>
        </w:rPr>
        <w:t>«</w:t>
      </w:r>
      <w:r w:rsidR="003B1211" w:rsidRPr="003B1211">
        <w:rPr>
          <w:rFonts w:ascii="Times New Roman" w:cs="Times New Roman"/>
          <w:lang w:val="en-US"/>
        </w:rPr>
        <w:t>CreateOrderServiceStatus_1.0.</w:t>
      </w:r>
      <w:r w:rsidR="008C4E97">
        <w:rPr>
          <w:rFonts w:ascii="Times New Roman" w:cs="Times New Roman"/>
        </w:rPr>
        <w:t>2</w:t>
      </w:r>
      <w:r w:rsidR="003B1211" w:rsidRPr="003B1211">
        <w:rPr>
          <w:rFonts w:ascii="Times New Roman" w:cs="Times New Roman"/>
          <w:lang w:val="en-US"/>
        </w:rPr>
        <w:t>.xsd</w:t>
      </w:r>
      <w:r w:rsidR="00E25725" w:rsidRPr="000E362E">
        <w:rPr>
          <w:rFonts w:ascii="Times New Roman" w:cs="Times New Roman"/>
          <w:lang w:val="en-US"/>
        </w:rPr>
        <w:t>»</w:t>
      </w:r>
      <w:r w:rsidRPr="000E362E">
        <w:rPr>
          <w:rFonts w:ascii="Times New Roman" w:cs="Times New Roman"/>
          <w:lang w:val="en-US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E16896" w:rsidRPr="00FD30B3" w14:paraId="25CA55AD" w14:textId="77777777" w:rsidTr="00E16896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BB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3D46B39B" w14:textId="05AC0BCA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&lt;xsd:schema xmlns:xsd="http://www.w3.org/2001/XMLSchema" xmlns:tns="http://ep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gu.gosuslugi.ru/elk/status/1.0.</w:t>
            </w:r>
            <w:r w:rsidR="00F87F84" w:rsidRPr="00F87F84">
              <w:rPr>
                <w:rFonts w:ascii="Times New Roman" w:cs="Times New Roman"/>
                <w:i/>
                <w:iCs/>
                <w:lang w:val="en-US"/>
              </w:rPr>
              <w:t>2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" targetNamespace="http://ep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gu.gosuslugi.ru/elk/status/1.0.</w:t>
            </w:r>
            <w:r w:rsidR="00F87F84" w:rsidRPr="00F87F84">
              <w:rPr>
                <w:rFonts w:ascii="Times New Roman" w:cs="Times New Roman"/>
                <w:i/>
                <w:iCs/>
                <w:lang w:val="en-US"/>
              </w:rPr>
              <w:t>2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" elementFormDefault="qualified" attributeFormDefault="unqualified"&gt;</w:t>
            </w:r>
          </w:p>
          <w:p w14:paraId="5C6509E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name="digits-4"&gt;</w:t>
            </w:r>
          </w:p>
          <w:p w14:paraId="2B3A303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258C8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&lt;xsd:documentation&gt;Строка, состоящая из четырёх цифр&lt;/xsd:documentation&gt;</w:t>
            </w:r>
          </w:p>
          <w:p w14:paraId="531E64B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00A44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34DFA27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&lt;xsd:length value="4"/&gt;</w:t>
            </w:r>
          </w:p>
          <w:p w14:paraId="0267BF3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value="\d{4}"/&gt;</w:t>
            </w:r>
          </w:p>
          <w:p w14:paraId="611F65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0C8A209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2A100DB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name="stringNN-36"&gt;</w:t>
            </w:r>
          </w:p>
          <w:p w14:paraId="44EA80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base="xsd:normalizedString"&gt;</w:t>
            </w:r>
          </w:p>
          <w:p w14:paraId="7354F9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&lt;xsd:minLength value="1"/&gt;</w:t>
            </w:r>
          </w:p>
          <w:p w14:paraId="1DE719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value="36"/&gt;</w:t>
            </w:r>
          </w:p>
          <w:p w14:paraId="45BC817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6BBFE1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3B376C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name="digits-6"&gt;</w:t>
            </w:r>
          </w:p>
          <w:p w14:paraId="5859F28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DBABE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&lt;xsd:documentation&gt;Строка, состоящая из шести цифр&lt;/xsd:documentation&gt;</w:t>
            </w:r>
          </w:p>
          <w:p w14:paraId="50358A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111D84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14A41D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&lt;xsd:length value="6"/&gt;</w:t>
            </w:r>
          </w:p>
          <w:p w14:paraId="7704DB3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value="\d{6}"/&gt;</w:t>
            </w:r>
          </w:p>
          <w:p w14:paraId="105A37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7014D7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6AAD9BE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name="string-14"&gt;</w:t>
            </w:r>
          </w:p>
          <w:p w14:paraId="21420AD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7DA696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value="14"/&gt;</w:t>
            </w:r>
          </w:p>
          <w:p w14:paraId="7AE86F6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4206F0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1F558F9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name="string-25"&gt;</w:t>
            </w:r>
          </w:p>
          <w:p w14:paraId="30723F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29E847E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value="16"/&gt;</w:t>
            </w:r>
          </w:p>
          <w:p w14:paraId="4F1B65B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691B41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55B65C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name="string-20"&gt;</w:t>
            </w:r>
          </w:p>
          <w:p w14:paraId="4FF9681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2E1ABE6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value="20"/&gt;</w:t>
            </w:r>
          </w:p>
          <w:p w14:paraId="530747E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595EB55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215EF8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name="string-50"&gt;</w:t>
            </w:r>
          </w:p>
          <w:p w14:paraId="536CA4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09DD1F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value="50"/&gt;</w:t>
            </w:r>
          </w:p>
          <w:p w14:paraId="030B304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5F47D6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61FED95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name="string-6"&gt;</w:t>
            </w:r>
          </w:p>
          <w:p w14:paraId="08E56B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646369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value="6"/&gt;</w:t>
            </w:r>
          </w:p>
          <w:p w14:paraId="54D75CB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650D9B0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5601F3C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name="string-256"&gt;</w:t>
            </w:r>
          </w:p>
          <w:p w14:paraId="23F1D9A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1037DCF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value="256"/&gt;</w:t>
            </w:r>
          </w:p>
          <w:p w14:paraId="4A25E9B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2B85065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295072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name="string-4000"&gt;</w:t>
            </w:r>
          </w:p>
          <w:p w14:paraId="0E32274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351A320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value="4000"/&gt;</w:t>
            </w:r>
          </w:p>
          <w:p w14:paraId="48FEF35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77CA29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21A8AAA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name="string-1024"&gt;</w:t>
            </w:r>
          </w:p>
          <w:p w14:paraId="5EA713D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4AB11D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value="1024"/&gt;</w:t>
            </w:r>
          </w:p>
          <w:p w14:paraId="07B78F2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27FA761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4E907A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name="stringNN-20"&gt;</w:t>
            </w:r>
          </w:p>
          <w:p w14:paraId="17AF41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base="xsd:normalizedString"&gt;</w:t>
            </w:r>
          </w:p>
          <w:p w14:paraId="397060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&lt;xsd:minLength value="1"/&gt;</w:t>
            </w:r>
          </w:p>
          <w:p w14:paraId="2740827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value="20"/&gt;</w:t>
            </w:r>
          </w:p>
          <w:p w14:paraId="70DA89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0ACB14F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2BF05C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name="ErnIdType"&gt;</w:t>
            </w:r>
          </w:p>
          <w:p w14:paraId="3F1DC9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4D3A45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&gt;Формат номера записи единого федерального информационного регистра, содержащего сведения о населении Российской Федерации&lt;/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654D3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2F3863A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2154338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&lt;xsd:length value="12"/&gt;</w:t>
            </w:r>
          </w:p>
          <w:p w14:paraId="3649491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value="\d{12}"/&gt;</w:t>
            </w:r>
          </w:p>
          <w:p w14:paraId="3485ADA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0764BA2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3E45A6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name="ogrnULType"&gt;</w:t>
            </w:r>
          </w:p>
          <w:p w14:paraId="1122E1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23071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&lt;xsd:documentation&gt;Формат ОГРН для ЮЛ&lt;/xsd:documentation&gt;</w:t>
            </w:r>
          </w:p>
          <w:p w14:paraId="178376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96B4CE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1472ADF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value="[125]{1}\d{12}"/&gt;</w:t>
            </w:r>
          </w:p>
          <w:p w14:paraId="0E8881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25C98D2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4039EFA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name="ogrnIPType"&gt;</w:t>
            </w:r>
          </w:p>
          <w:p w14:paraId="09ACDB7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76C951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&lt;xsd:documentation&gt;Формат ОГРН для ИП&lt;/xsd:documentation&gt;</w:t>
            </w:r>
          </w:p>
          <w:p w14:paraId="2B9F541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A68CE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41B63D5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value="[3]{1}\d{14}"/&gt;</w:t>
            </w:r>
          </w:p>
          <w:p w14:paraId="075CF4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1428120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60492B5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name="kppULType"&gt;</w:t>
            </w:r>
          </w:p>
          <w:p w14:paraId="72100E9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D0D290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&lt;xsd:documentation&gt;Формат КПП ЮЛ&lt;/xsd:documentation&gt;</w:t>
            </w:r>
          </w:p>
          <w:p w14:paraId="2CEBA76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7827E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1438EB2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value="\d{9}"/&gt;</w:t>
            </w:r>
          </w:p>
          <w:p w14:paraId="66A2CD1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0EA246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02829B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name="innULType"&gt;</w:t>
            </w:r>
          </w:p>
          <w:p w14:paraId="67817D9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DBB9F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&lt;xsd:documentation&gt;Формат ИНН ЮЛ&lt;/xsd:documentation&gt;</w:t>
            </w:r>
          </w:p>
          <w:p w14:paraId="51E3420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668CD8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4DA081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value="\d{10}"/&gt;</w:t>
            </w:r>
          </w:p>
          <w:p w14:paraId="21A2D76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7F2D3A6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0526EBB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name="innIPType"&gt;</w:t>
            </w:r>
          </w:p>
          <w:p w14:paraId="412DCB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4E04AC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&lt;xsd:documentation&gt;Формат ИНН ИП (физического лица)&lt;/xsd:documentation&gt;</w:t>
            </w:r>
          </w:p>
          <w:p w14:paraId="7BA104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B3EAD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5E87A41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value="\d{12}"/&gt;</w:t>
            </w:r>
          </w:p>
          <w:p w14:paraId="14AEFE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1864FB9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751499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name="EnvType"&gt;</w:t>
            </w:r>
          </w:p>
          <w:p w14:paraId="32633E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461569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&lt;xsd:documentation&gt;Код маршрутизации (в продуктивной версии указывать EPGU, в тестовой - SVCDEV)&lt;/xsd:documentation&gt;</w:t>
            </w:r>
          </w:p>
          <w:p w14:paraId="4543D1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5C8CB8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1334E47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value="10"/&gt;</w:t>
            </w:r>
          </w:p>
          <w:p w14:paraId="6F2C9A3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1D242D2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0FE52B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 name="OKTMOType"&gt;</w:t>
            </w:r>
          </w:p>
          <w:p w14:paraId="65D4E47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34EAB5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&lt;xsd:documentation&gt;Код ОКТМО&lt;/xsd:documentation&gt;</w:t>
            </w:r>
          </w:p>
          <w:p w14:paraId="6C0FDB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77243B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359B9CC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&lt;xsd:maxLength value="8"/&gt;</w:t>
            </w:r>
          </w:p>
          <w:p w14:paraId="2DD9DF4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&lt;xsd:pattern value="\d{1,8}"/&gt;</w:t>
            </w:r>
          </w:p>
          <w:p w14:paraId="1A5752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2309A7E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447C2D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name="userType"&gt;</w:t>
            </w:r>
          </w:p>
          <w:p w14:paraId="6ADEF2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600F46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DAC8A8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Выбор передаваемых данных заявителя</w:t>
            </w:r>
          </w:p>
          <w:p w14:paraId="0F4A391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D7D63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E6A82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1722BF3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name="userPersonalDoc" type="tns:userTypePersonalDoc"&gt;</w:t>
            </w:r>
          </w:p>
          <w:p w14:paraId="2B0F9C6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0F088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6A2B9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 заявителя с обязательным указанием типа документа удостоверяющего личность</w:t>
            </w:r>
          </w:p>
          <w:p w14:paraId="5BA691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024A36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89CE2A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5B125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name="userDocSnils" type="tns:userTypeDocSnils"&gt;</w:t>
            </w:r>
          </w:p>
          <w:p w14:paraId="27FD1AA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3F3729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D81195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 заявителя с обязательным указанием СНИЛС</w:t>
            </w:r>
          </w:p>
          <w:p w14:paraId="7CB55DA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54D64A4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BEC364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FEAE2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name="userDocSnilsBirthDate" type="tns:userTypeDocSnilsBirthDate"&gt;</w:t>
            </w:r>
          </w:p>
          <w:p w14:paraId="210FE96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A7AB9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13B0C2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 xml:space="preserve">Данные заявителя с обязательным указанием СНИЛС и даты рождения </w:t>
            </w:r>
          </w:p>
          <w:p w14:paraId="614D9B8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953FA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5AAFD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BCC5B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name="userDocInn" type="tns:userTypeDocInn"&gt;</w:t>
            </w:r>
          </w:p>
          <w:p w14:paraId="59EDF06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82B75B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64F6AA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 заявителя с обязательным указанием ИНН</w:t>
            </w:r>
          </w:p>
          <w:p w14:paraId="3FBAA67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68FEB8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A4AA5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CB75B4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name="EsiaId" type="tns:string-50"&gt;</w:t>
            </w:r>
          </w:p>
          <w:p w14:paraId="5135488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42C0A3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891533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 заявителя с обязательным указанием идентификатора заявителя в ЕСИА (ФЛ)</w:t>
            </w:r>
          </w:p>
          <w:p w14:paraId="6A3196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0B5D32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1783BC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C999D7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name="ErnId" type="tns:ErnIdType"&gt;</w:t>
            </w:r>
          </w:p>
          <w:p w14:paraId="3C3B31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5F649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47EEF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 заявителя с обязательным указанием номера записи единого федерального информационного регистра, содержащего сведения о населении Российской Федерации</w:t>
            </w:r>
          </w:p>
          <w:p w14:paraId="64AC4DA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412BC16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6A68B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E441D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161F29D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4954B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name="userTypeDocSnilsBirthDate"&gt;</w:t>
            </w:r>
          </w:p>
          <w:p w14:paraId="2E7162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ED207F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 xml:space="preserve">&gt;Данные заявителя с обязательным указанием СНИЛС и даты рождения </w:t>
            </w:r>
          </w:p>
          <w:p w14:paraId="6A89423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EBEE30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C180DE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71D9737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name="citizenship" type="xsd:short"&gt;</w:t>
            </w:r>
          </w:p>
          <w:p w14:paraId="3E305A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01C175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0B7A8F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Гражданство (Заполняется из ЕСНСИ-справочника ЕЛК.Гражданство)</w:t>
            </w:r>
          </w:p>
          <w:p w14:paraId="10D9CF1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0EEA8A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6D07F4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7B0CAA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name="snils" type="tns:string-14"&gt;</w:t>
            </w:r>
          </w:p>
          <w:p w14:paraId="745A163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F124D3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C29E55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СНИЛС</w:t>
            </w:r>
          </w:p>
          <w:p w14:paraId="2E4F2B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E38DDA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69D1EB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4B16A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name="birthDate" type="xsd:date"&gt;</w:t>
            </w:r>
          </w:p>
          <w:p w14:paraId="0553F21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07B02C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A27068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Дата рождения</w:t>
            </w:r>
          </w:p>
          <w:p w14:paraId="1633432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7A37A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5B1C88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0670DB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3C8690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115804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name="userTypeDocSnils"&gt;</w:t>
            </w:r>
          </w:p>
          <w:p w14:paraId="78AE66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5A59A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&gt;Данные заявителя с обязательным указанием СНИЛС</w:t>
            </w:r>
          </w:p>
          <w:p w14:paraId="4D1B1A8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3D6B83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F65EEC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485DE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name="snils" type="tns:string-14"&gt;</w:t>
            </w:r>
          </w:p>
          <w:p w14:paraId="1EC0184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A7097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C7ECFF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СНИЛС</w:t>
            </w:r>
          </w:p>
          <w:p w14:paraId="07FD89B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499919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27332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86D365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name="lastName" type="tns:string-256"&gt;</w:t>
            </w:r>
          </w:p>
          <w:p w14:paraId="60C9EF8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DF81FE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2EC004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Фамилия</w:t>
            </w:r>
          </w:p>
          <w:p w14:paraId="62D2D80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DB6DF6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BA588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87549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name="firstName" type="tns:string-256"&gt;</w:t>
            </w:r>
          </w:p>
          <w:p w14:paraId="669320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55C5BF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341C48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Имя</w:t>
            </w:r>
          </w:p>
          <w:p w14:paraId="7D1CB9F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2182E6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4B8D2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17FA53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name="middleName" type="tns:string-256" minOccurs="0"&gt;</w:t>
            </w:r>
          </w:p>
          <w:p w14:paraId="58F1D2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0224FD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F5E37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Отчество</w:t>
            </w:r>
          </w:p>
          <w:p w14:paraId="6C76047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6973A4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2A2996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2E4747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name="citizenship" type="xsd:short"&gt;</w:t>
            </w:r>
          </w:p>
          <w:p w14:paraId="7155B85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08E1F7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75A499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Гражданство (Заполняется из ЕСНСИ-справочника ЕЛК.Гражданство)</w:t>
            </w:r>
          </w:p>
          <w:p w14:paraId="0DC5D7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9DC12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AC8BF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25415B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7ED2594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66B821C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name="userTypeDocInn"&gt;</w:t>
            </w:r>
          </w:p>
          <w:p w14:paraId="40F3DA0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600347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&gt;Данные заявителя с обязательным указанием ИНН</w:t>
            </w:r>
          </w:p>
          <w:p w14:paraId="30EA28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22B28D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CC9C1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1313201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name="INN" type="tns:string-14"&gt;</w:t>
            </w:r>
          </w:p>
          <w:p w14:paraId="5FC281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3FA437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2FB8D6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ИНН</w:t>
            </w:r>
          </w:p>
          <w:p w14:paraId="376C08A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694A1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F0638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CA4DD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name="lastName" type="tns:string-256"&gt;</w:t>
            </w:r>
          </w:p>
          <w:p w14:paraId="1BDDCCB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702D6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2FD26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Фамилия</w:t>
            </w:r>
          </w:p>
          <w:p w14:paraId="34A7ECA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92D7E0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149C74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67014F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name="firstName" type="tns:string-256"&gt;</w:t>
            </w:r>
          </w:p>
          <w:p w14:paraId="64E022F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5AA27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BAD2A0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Имя</w:t>
            </w:r>
          </w:p>
          <w:p w14:paraId="6D32627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0F7C5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C54ECE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111164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name="middleName" type="tns:string-256" minOccurs="0"&gt;</w:t>
            </w:r>
          </w:p>
          <w:p w14:paraId="6791BE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D379A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93E827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Отчество</w:t>
            </w:r>
          </w:p>
          <w:p w14:paraId="2E209E7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46C50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A4A3F4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D6B53D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name="citizenship" type="xsd:short"&gt;</w:t>
            </w:r>
          </w:p>
          <w:p w14:paraId="297C94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B62AF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3E6A0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Гражданство (Заполняется из ЕСНСИ-справочника ЕЛК.Гражданство)</w:t>
            </w:r>
          </w:p>
          <w:p w14:paraId="41B930B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88EBD4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7008D7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B3EB5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7FB8DD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7226CCD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name="userTypePersonalDoc"&gt;</w:t>
            </w:r>
          </w:p>
          <w:p w14:paraId="558D95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3ACFBE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 xml:space="preserve">&gt;Данные заявителя с типом документа удостоверяющего личность </w:t>
            </w:r>
          </w:p>
          <w:p w14:paraId="0E49CEA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4089937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8EA276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49F73E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name="PersonalDocType" type="xsd:short"&gt;</w:t>
            </w:r>
          </w:p>
          <w:p w14:paraId="2D16BD5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C69C4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&gt;Тип документа удостоверяющего личность (Заполняется из ЕСНСИ-справочника ЕЛК.Тип документа удостоверяющего личность) 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0917D0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487682D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586FB6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name="series" type="tns:string-25" minOccurs="0"&gt;</w:t>
            </w:r>
          </w:p>
          <w:p w14:paraId="266865B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E1293D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&lt;xsd:documentation&gt;Серия&lt;/xsd:documentation&gt;</w:t>
            </w:r>
          </w:p>
          <w:p w14:paraId="79BD82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638F77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27A13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name="number" type="tns:string-25"&gt;</w:t>
            </w:r>
          </w:p>
          <w:p w14:paraId="2037DC9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A1559E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&lt;xsd:documentation&gt;Номер&lt;/xsd:documentation&gt;</w:t>
            </w:r>
          </w:p>
          <w:p w14:paraId="4027D3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2DF5B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DB7823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name="lastName" type="tns:string-256"&gt;</w:t>
            </w:r>
          </w:p>
          <w:p w14:paraId="640A41A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8868C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CCF81D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Фамилия</w:t>
            </w:r>
          </w:p>
          <w:p w14:paraId="1FB6045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4D0ECD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E1A1A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A68C4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name="firstName" type="tns:string-256"&gt;</w:t>
            </w:r>
          </w:p>
          <w:p w14:paraId="3059307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8A42A6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CFC8D7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Имя</w:t>
            </w:r>
          </w:p>
          <w:p w14:paraId="7FCBB6F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53800E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0881EB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10E7F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name="middleName" type="tns:string-256" minOccurs="0"&gt;</w:t>
            </w:r>
          </w:p>
          <w:p w14:paraId="342B629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F7226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92E84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Отчество</w:t>
            </w:r>
          </w:p>
          <w:p w14:paraId="689297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AC0923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8B540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C870B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name="citizenship" type="xsd:short"&gt;</w:t>
            </w:r>
          </w:p>
          <w:p w14:paraId="73C568F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75973F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DC3DF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Гражданство (Заполняется из ЕСНСИ-справочника ЕЛК.Гражданство)</w:t>
            </w:r>
          </w:p>
          <w:p w14:paraId="1E64A71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166B59B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F5E00C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4507B5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E991A3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328F86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name="OfficeInfoType"&gt;</w:t>
            </w:r>
          </w:p>
          <w:p w14:paraId="473134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5AED73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&gt;Информация о канале приема заявления</w:t>
            </w:r>
          </w:p>
          <w:p w14:paraId="5F84246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B74D3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BD00D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7799577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name="OfficeName" type="tns:string-1024" minOccurs="0"&gt;</w:t>
            </w:r>
          </w:p>
          <w:p w14:paraId="50BE77B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6041D9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&lt;xsd:documentation&gt;Наименование офиса&lt;/xsd:documentation&gt;</w:t>
            </w:r>
          </w:p>
          <w:p w14:paraId="56F12A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CFF782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FB2592B" w14:textId="0F1C5F60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 xml:space="preserve">&lt;xsd:element name="OfficeAdress" type="tns:string-4000" </w:t>
            </w:r>
            <w:r w:rsidR="0070297D" w:rsidRPr="007C6F4E">
              <w:rPr>
                <w:rFonts w:ascii="Times New Roman" w:cs="Times New Roman"/>
                <w:i/>
                <w:iCs/>
                <w:lang w:val="en-US"/>
              </w:rPr>
              <w:t>minOccurs="0"&gt;</w:t>
            </w:r>
          </w:p>
          <w:p w14:paraId="2813CC8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A99D49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&lt;xsd:documentation&gt;Адрес офиса или сайта, через который был подано заявление&lt;/xsd:documentation&gt;</w:t>
            </w:r>
          </w:p>
          <w:p w14:paraId="1A7CBF1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EBC2F0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464C6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name="OfficeFrguCode" type="tns:string-1024" minOccurs="0"&gt;</w:t>
            </w:r>
          </w:p>
          <w:p w14:paraId="3914AE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97B317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&lt;xsd:documentation&gt;ФРГУ код офиса&lt;/xsd:documentation&gt;</w:t>
            </w:r>
          </w:p>
          <w:p w14:paraId="3626B00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53BBCA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FC24B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name="ApplicationAcceptance" type="xsd:short"&gt;</w:t>
            </w:r>
          </w:p>
          <w:p w14:paraId="3BDC595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F5B85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&gt;Канал приема заявления (Заполняется из ЕСНСИ-справочника ЕЛК.Канал приема заявления)&lt;/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52F332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3EC9C0D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CF722D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100050D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7729636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</w:p>
          <w:p w14:paraId="09D73B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name="inn_kpp_ULType"&gt;</w:t>
            </w:r>
          </w:p>
          <w:p w14:paraId="2110FE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3ED219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&lt;xsd:documentation&gt;Пара ИНН КПП ЮЛ&lt;/xsd:documentation&gt;</w:t>
            </w:r>
          </w:p>
          <w:p w14:paraId="5B2D69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840CB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68BF077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name="inn" type="tns:innULType"&gt;</w:t>
            </w:r>
          </w:p>
          <w:p w14:paraId="038E27C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F9935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&lt;xsd:documentation&gt;ИНН&lt;/xsd:documentation&gt;</w:t>
            </w:r>
          </w:p>
          <w:p w14:paraId="33B081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56BFC8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AC48F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name="kpp" type="tns:kppULType" minOccurs="0"&gt;</w:t>
            </w:r>
          </w:p>
          <w:p w14:paraId="11B794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AC47E9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&lt;xsd:documentation&gt;КПП&lt;/xsd:documentation&gt;</w:t>
            </w:r>
          </w:p>
          <w:p w14:paraId="6F3964E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7E01F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C338BE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208AC0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06167F2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</w:p>
          <w:p w14:paraId="28181D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name="ogrn_inn_kpp_ULType"&gt;</w:t>
            </w:r>
          </w:p>
          <w:p w14:paraId="403C5B9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692EEC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&lt;xsd:documentation&gt;Данные, идентифицирующие заявителя - юридическое лицо&lt;/xsd:documentation&gt;</w:t>
            </w:r>
          </w:p>
          <w:p w14:paraId="2DDEF4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D6512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9759D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002C3BC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name="ogrn" type="tns:ogrnULType"&gt;</w:t>
            </w:r>
          </w:p>
          <w:p w14:paraId="3BFEB79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5D5AAF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&lt;xsd:documentation&gt;ОГРН&lt;/xsd:documentation&gt;</w:t>
            </w:r>
          </w:p>
          <w:p w14:paraId="610DAEA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4F261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19F28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name="inn_kpp" type="tns:inn_kpp_ULType"&gt;</w:t>
            </w:r>
          </w:p>
          <w:p w14:paraId="11F1E71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83A17E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&lt;xsd:documentation&gt;ИНН КПП&lt;/xsd:documentation&gt;</w:t>
            </w:r>
          </w:p>
          <w:p w14:paraId="37B47AA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1D2EC5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3C1362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1647FF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name="UlTitle" type="tns:string-1024" minOccurs="0"&gt;</w:t>
            </w:r>
          </w:p>
          <w:p w14:paraId="632CBF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6A83BF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&lt;xsd:documentation&gt;Наименование юредического лица&lt;/xsd:documentation&gt;</w:t>
            </w:r>
          </w:p>
          <w:p w14:paraId="3F10575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0F315F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89FA15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EFE62C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602109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</w:p>
          <w:p w14:paraId="6E69A76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name="ogrn_inn_IPType"&gt;</w:t>
            </w:r>
          </w:p>
          <w:p w14:paraId="664768F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C92AA1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&gt;Данные, идентифицирующие заявителя - индивидуального предпринимателя&lt;/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1931B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03A427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4B9D53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name="ogrn" type="tns:ogrnIPType"&gt;</w:t>
            </w:r>
          </w:p>
          <w:p w14:paraId="6D9DBE8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7A331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&lt;xsd:documentation&gt;ОГРН ИП&lt;/xsd:documentation&gt;</w:t>
            </w:r>
          </w:p>
          <w:p w14:paraId="2AB7DA5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A3FAA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78EDFD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name="inn" type="tns:innIPType"&gt;</w:t>
            </w:r>
          </w:p>
          <w:p w14:paraId="2F2EC6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08B86B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&lt;xsd:documentation&gt;ИНН&lt;/xsd:documentation&gt;</w:t>
            </w:r>
          </w:p>
          <w:p w14:paraId="73BB37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04A257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78D24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name="lastName" type="tns:string-256" minOccurs="0"&gt;</w:t>
            </w:r>
          </w:p>
          <w:p w14:paraId="2CD021F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7B42C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60F37D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Фамилия</w:t>
            </w:r>
          </w:p>
          <w:p w14:paraId="70DF667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569BD4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48EA6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FA2032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name="firstName" type="tns:string-256" minOccurs="0"&gt;</w:t>
            </w:r>
          </w:p>
          <w:p w14:paraId="355FD2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81F12E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1B25AB5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Имя</w:t>
            </w:r>
          </w:p>
          <w:p w14:paraId="0F2A3C7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25F36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9C4CF3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E4FA0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name="middleName" type="tns:string-256" minOccurs="0"&gt;</w:t>
            </w:r>
          </w:p>
          <w:p w14:paraId="1FBE7F0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A1C31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6A2A11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Отчество</w:t>
            </w:r>
          </w:p>
          <w:p w14:paraId="380A905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84F96F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0607C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0866FA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0077258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75E7722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name="orgType"&gt;</w:t>
            </w:r>
          </w:p>
          <w:p w14:paraId="4B1402C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9BBC7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13E88F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Данные заявителя (ЮЛ / ИП)</w:t>
            </w:r>
          </w:p>
          <w:p w14:paraId="5BDB653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0AC6B24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3B1B8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540EC2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554EEA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name="ogrn_inn_UL" type="tns:ogrn_inn_kpp_ULType"&gt;</w:t>
            </w:r>
          </w:p>
          <w:p w14:paraId="4F8D861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35D6C9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21B56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Данные, идентифицирующие заявителя - юридическое лицо</w:t>
            </w:r>
          </w:p>
          <w:p w14:paraId="5DC922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08480F5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F81A8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C1B58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name="ogrn_inn_IP" type="tns:ogrn_inn_IPType"&gt;</w:t>
            </w:r>
          </w:p>
          <w:p w14:paraId="0010733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22078D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2C8BF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Данные, идентифицирующие заявителя - индивидуального предпринимателя</w:t>
            </w:r>
          </w:p>
          <w:p w14:paraId="6A79A23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575122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E98B27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3049B0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02BC8D8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168D2A3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09840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name="attachmentType"&gt;</w:t>
            </w:r>
          </w:p>
          <w:p w14:paraId="2BE55BF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90623F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B9DAF2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    Ссылка на передаваемый файл</w:t>
            </w:r>
          </w:p>
          <w:p w14:paraId="0B54C2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4DBE70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DE6E59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3E02540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7A5E74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name="FSuuid" type="tns:string-256"&gt;</w:t>
            </w:r>
          </w:p>
          <w:p w14:paraId="14ADD18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B4D18E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7C1AB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Идентификатор вложения, передаваемого через файловое хранилище</w:t>
            </w:r>
          </w:p>
          <w:p w14:paraId="2BD042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F8C47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3AD8C2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3E593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name="datamartUuid" type="tns:string-256"&gt;</w:t>
            </w:r>
          </w:p>
          <w:p w14:paraId="7950A5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5DE602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F1BB5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Идентификатор документа, передаваемого через витрину</w:t>
            </w:r>
          </w:p>
          <w:p w14:paraId="44FE6B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F7D3F4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2F1448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CDF090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4369E9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name="docTypeId" type="tns:string-50"&gt;</w:t>
            </w:r>
          </w:p>
          <w:p w14:paraId="511F32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4EFA55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8A634D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Код типа документа, передаваемого через файловое хранилище (Заполняется из ЕСНСИ-справочника ЕЛК.Типы документов (вложений))</w:t>
            </w:r>
          </w:p>
          <w:p w14:paraId="4B463E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0DA794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86B21E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101AD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3875ABD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154D9E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name="attachmentsType"&gt;</w:t>
            </w:r>
          </w:p>
          <w:p w14:paraId="5DC20E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8A05E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B67BCF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Ссылки на передаваемые файлы</w:t>
            </w:r>
          </w:p>
          <w:p w14:paraId="15CA03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01F95F6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6CCA85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462C9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name="attachment" type="tns:attachmentType" maxOccurs="unbounded"&gt;</w:t>
            </w:r>
          </w:p>
          <w:p w14:paraId="5CD937A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439AB3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369F5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Ссылка на передаваемый файл</w:t>
            </w:r>
          </w:p>
          <w:p w14:paraId="12F878D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141873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9ECDC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EDB1D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36F4C41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6713BBF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name="statusHistoryType"&gt;</w:t>
            </w:r>
          </w:p>
          <w:p w14:paraId="7B1FA8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89532E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ECDCE7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Статус по заявлению</w:t>
            </w:r>
          </w:p>
          <w:p w14:paraId="18764DD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0D95548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4D8789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6F96FF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name="status" type="xsd:short"&gt;</w:t>
            </w:r>
          </w:p>
          <w:p w14:paraId="0ED5297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2A3C0C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F2734E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 xml:space="preserve">Код статуса </w:t>
            </w:r>
            <w:proofErr w:type="gramStart"/>
            <w:r w:rsidRPr="007C6F4E">
              <w:rPr>
                <w:rFonts w:ascii="Times New Roman" w:cs="Times New Roman"/>
                <w:i/>
                <w:iCs/>
              </w:rPr>
              <w:t>ЕЛК.(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Заполняется из ЕСНСИ-справочника ЕЛК.Статусы заявлений)</w:t>
            </w:r>
          </w:p>
          <w:p w14:paraId="1E25A55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544B4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7C2E2B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A7FA76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name="IsInformed" type="xsd:boolean" minOccurs="0"&gt;</w:t>
            </w:r>
          </w:p>
          <w:p w14:paraId="3E45BA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415DD1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25CFF8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Уже проинформирован</w:t>
            </w:r>
          </w:p>
          <w:p w14:paraId="3687A4F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CD053D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F2C930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C124B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</w:p>
          <w:p w14:paraId="44F722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name="statusDate" type="xsd:dateTime"&gt;</w:t>
            </w:r>
          </w:p>
          <w:p w14:paraId="5804C76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A628F5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220C22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Дата и время статуса</w:t>
            </w:r>
          </w:p>
          <w:p w14:paraId="7DC661E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EA703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83E606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C042E0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name="MessageType" minOccurs="0"&gt;</w:t>
            </w:r>
          </w:p>
          <w:p w14:paraId="47666C4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F54C060" w14:textId="7D82076A" w:rsidR="007C6F4E" w:rsidRPr="000F3FF5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&lt;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&gt;</w:t>
            </w:r>
            <w:r w:rsidRPr="000F3FF5">
              <w:rPr>
                <w:rFonts w:ascii="Times New Roman" w:cs="Times New Roman"/>
                <w:i/>
                <w:iCs/>
              </w:rPr>
              <w:t>Мнемоника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шаблона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ком</w:t>
            </w:r>
            <w:r w:rsidR="00091CC6">
              <w:rPr>
                <w:rFonts w:ascii="Times New Roman" w:cs="Times New Roman"/>
                <w:i/>
                <w:iCs/>
              </w:rPr>
              <w:t>м</w:t>
            </w:r>
            <w:r w:rsidRPr="000F3FF5">
              <w:rPr>
                <w:rFonts w:ascii="Times New Roman" w:cs="Times New Roman"/>
                <w:i/>
                <w:iCs/>
              </w:rPr>
              <w:t>ентария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к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статусу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оказания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услуги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(</w:t>
            </w:r>
            <w:r w:rsidRPr="000F3FF5">
              <w:rPr>
                <w:rFonts w:ascii="Times New Roman" w:cs="Times New Roman"/>
                <w:i/>
                <w:iCs/>
              </w:rPr>
              <w:t>Заполняется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из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ЕСНСИ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-</w:t>
            </w:r>
            <w:r w:rsidRPr="000F3FF5">
              <w:rPr>
                <w:rFonts w:ascii="Times New Roman" w:cs="Times New Roman"/>
                <w:i/>
                <w:iCs/>
              </w:rPr>
              <w:t>справочника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ЕЛК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.</w:t>
            </w:r>
            <w:r w:rsidRPr="000F3FF5">
              <w:rPr>
                <w:rFonts w:ascii="Times New Roman" w:cs="Times New Roman"/>
                <w:i/>
                <w:iCs/>
              </w:rPr>
              <w:t>Шаблоны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уведомлений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)&lt;/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  <w:p w14:paraId="316501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0B0621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&lt;xsd:simpleType&gt;</w:t>
            </w:r>
          </w:p>
          <w:p w14:paraId="05359E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74FBC1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&lt;xsd:minLength value="1"/&gt;</w:t>
            </w:r>
          </w:p>
          <w:p w14:paraId="792E4D8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006256F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57AF30D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6F1DC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</w:t>
            </w:r>
            <w:bookmarkStart w:id="15" w:name="_GoBack"/>
            <w:r w:rsidRPr="007C6F4E">
              <w:rPr>
                <w:rFonts w:ascii="Times New Roman" w:cs="Times New Roman"/>
                <w:i/>
                <w:iCs/>
                <w:lang w:val="en-US"/>
              </w:rPr>
              <w:t>Param</w:t>
            </w:r>
            <w:bookmarkEnd w:id="15"/>
            <w:r w:rsidRPr="007C6F4E">
              <w:rPr>
                <w:rFonts w:ascii="Times New Roman" w:cs="Times New Roman"/>
                <w:i/>
                <w:iCs/>
                <w:lang w:val="en-US"/>
              </w:rPr>
              <w:t>" type="tns:ParamsType" minOccurs="0" maxOccurs="unbounded"&gt;</w:t>
            </w:r>
          </w:p>
          <w:p w14:paraId="37B783D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649B649" w14:textId="04E3E64B" w:rsidR="007C6F4E" w:rsidRPr="000F3FF5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&lt;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&gt;</w:t>
            </w:r>
            <w:r w:rsidRPr="000F3FF5">
              <w:rPr>
                <w:rFonts w:ascii="Times New Roman" w:cs="Times New Roman"/>
                <w:i/>
                <w:iCs/>
              </w:rPr>
              <w:t>Параметры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атрибуты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сообщения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для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 </w:t>
            </w:r>
            <w:r w:rsidRPr="000F3FF5">
              <w:rPr>
                <w:rFonts w:ascii="Times New Roman" w:cs="Times New Roman"/>
                <w:i/>
                <w:iCs/>
              </w:rPr>
              <w:t>шаблона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ком</w:t>
            </w:r>
            <w:r w:rsidR="00091CC6">
              <w:rPr>
                <w:rFonts w:ascii="Times New Roman" w:cs="Times New Roman"/>
                <w:i/>
                <w:iCs/>
              </w:rPr>
              <w:t>м</w:t>
            </w:r>
            <w:r w:rsidRPr="000F3FF5">
              <w:rPr>
                <w:rFonts w:ascii="Times New Roman" w:cs="Times New Roman"/>
                <w:i/>
                <w:iCs/>
              </w:rPr>
              <w:t>ентария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к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статусу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оказания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 xml:space="preserve"> </w:t>
            </w:r>
            <w:r w:rsidRPr="000F3FF5">
              <w:rPr>
                <w:rFonts w:ascii="Times New Roman" w:cs="Times New Roman"/>
                <w:i/>
                <w:iCs/>
              </w:rPr>
              <w:t>услуги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  <w:p w14:paraId="24E2C69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0F3FF5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2AE87D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4205C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&lt;xsd:element name="attachments" type="tns:attachmentsType" minOccurs="0"&gt;</w:t>
            </w:r>
          </w:p>
          <w:p w14:paraId="588659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5359A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470C35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Ссылки на передаваемые файлы</w:t>
            </w:r>
          </w:p>
          <w:p w14:paraId="5503F3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13A3FC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51FAF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B9B2F2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0B6E1EC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1AA07A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name="ParamsType"&gt;</w:t>
            </w:r>
          </w:p>
          <w:p w14:paraId="199062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323503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&gt;массив реквизитов результатов предоставления услуги и иных атрибутов, передаваемых вместе со статусом предоставления услуги&lt;/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CC81BA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&lt;/xsd:annotation&gt;</w:t>
            </w:r>
          </w:p>
          <w:p w14:paraId="73D9A3D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7F6E74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name="Name"&gt;</w:t>
            </w:r>
          </w:p>
          <w:p w14:paraId="4B67CD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836195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&lt;xsd:documentation&gt;Имя атрибута&lt;/xsd:documentation&gt;</w:t>
            </w:r>
          </w:p>
          <w:p w14:paraId="7E765BE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DB12D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&lt;xsd:simpleType&gt;</w:t>
            </w:r>
          </w:p>
          <w:p w14:paraId="3121B2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&lt;xsd:restriction base="xsd:string"&gt;</w:t>
            </w:r>
          </w:p>
          <w:p w14:paraId="74D78E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&lt;xsd:minLength value="1"/&gt;</w:t>
            </w:r>
          </w:p>
          <w:p w14:paraId="0C73F9D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&lt;/xsd:restriction&gt;</w:t>
            </w:r>
          </w:p>
          <w:p w14:paraId="5844074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&lt;/xsd:simpleType&gt;</w:t>
            </w:r>
          </w:p>
          <w:p w14:paraId="44D79F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F2055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name="Value" type="xsd:string"&gt;</w:t>
            </w:r>
          </w:p>
          <w:p w14:paraId="367114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B384B8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&lt;xsd:documentation&gt;Значение атрибута&lt;/xsd:documentation&gt;</w:t>
            </w:r>
          </w:p>
          <w:p w14:paraId="29B542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9C3CEA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7DCE84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0C83B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2C90DEB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name="statusHistoryListType"&gt;</w:t>
            </w:r>
          </w:p>
          <w:p w14:paraId="4CBDE7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C6BE5B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257F8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Заявления</w:t>
            </w:r>
          </w:p>
          <w:p w14:paraId="43E6B14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042BE74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35389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56C042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name="statusHistory" type="tns:statusHistoryType" maxOccurs="unbounded"&gt;</w:t>
            </w:r>
          </w:p>
          <w:p w14:paraId="28BC6E3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FDD49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7695B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Статус по заявлению</w:t>
            </w:r>
          </w:p>
          <w:p w14:paraId="2FDE2D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7973D35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B7ECB1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A41937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40C2DD9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0EBB23C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name="CreateOrderType"&gt;</w:t>
            </w:r>
          </w:p>
          <w:p w14:paraId="3C59295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392EA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64C8D5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Заявление</w:t>
            </w:r>
          </w:p>
          <w:p w14:paraId="71D8639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15711E8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FACDAF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1558F8D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11502CE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name="user" type="tns:userType"&gt;</w:t>
            </w:r>
          </w:p>
          <w:p w14:paraId="4BD73B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B17AC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62EDA1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Данные заявителя (ФЛ)</w:t>
            </w:r>
          </w:p>
          <w:p w14:paraId="7E71668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F76BE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981B6A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0480C4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name="orgId" type="tns:stringNN-20"&gt;</w:t>
            </w:r>
          </w:p>
          <w:p w14:paraId="570B55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8C9126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4D4E4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Идентификатор организации в ЕСИА (ЮЛ / ИП)</w:t>
            </w:r>
          </w:p>
          <w:p w14:paraId="765284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6C016D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238CFA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88337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name="organization" type="tns:orgType"&gt;</w:t>
            </w:r>
          </w:p>
          <w:p w14:paraId="5CF6D5B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470CD6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685BE8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Данные заявителя (ЮЛ / ИП)</w:t>
            </w:r>
          </w:p>
          <w:p w14:paraId="03EB9C3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0D482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3A4517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1D679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1C0E99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name="senderKpp" type="tns:kppULType" minOccurs="0"&gt;</w:t>
            </w:r>
          </w:p>
          <w:p w14:paraId="77334C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5FA49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DF0C9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КПП организации, предоставляющей услугу</w:t>
            </w:r>
          </w:p>
          <w:p w14:paraId="496582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565BAC1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5E4BA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2E5E8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name="senderInn" type="tns:innULType"&gt;</w:t>
            </w:r>
          </w:p>
          <w:p w14:paraId="491574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7358C0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C4A37B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ИНН организации, предоставляющей услугу</w:t>
            </w:r>
          </w:p>
          <w:p w14:paraId="064870C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41A469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F13350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EE6E28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name="serviceTargetCode" type="tns:stringNN-20"&gt;</w:t>
            </w:r>
          </w:p>
          <w:p w14:paraId="3A8E293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AD015B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1BDD2B0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Идентификатор цели обращения (подуслуги) в ФРГУ/КЦР</w:t>
            </w:r>
          </w:p>
          <w:p w14:paraId="0EC86B9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9D4FE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B3E566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186A0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name="userSelectedRegion" type="tns:OKTMOType"&gt;</w:t>
            </w:r>
          </w:p>
          <w:p w14:paraId="04D23AC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02580E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9CF79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Местоположение заявителя по ОКТМО (Допустимо указание до уровня региона. В случае подачи заявления в электронном виде указывать 00000000)</w:t>
            </w:r>
          </w:p>
          <w:p w14:paraId="777BFEE5" w14:textId="77777777" w:rsidR="007C6F4E" w:rsidRPr="00E071BB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E071BB">
              <w:rPr>
                <w:rFonts w:ascii="Times New Roman" w:cs="Times New Roman"/>
                <w:i/>
                <w:iCs/>
              </w:rPr>
              <w:t>&lt;/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E071BB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E071BB">
              <w:rPr>
                <w:rFonts w:ascii="Times New Roman" w:cs="Times New Roman"/>
                <w:i/>
                <w:iCs/>
              </w:rPr>
              <w:t>&gt;</w:t>
            </w:r>
          </w:p>
          <w:p w14:paraId="6AEE8C9A" w14:textId="77777777" w:rsidR="007C6F4E" w:rsidRPr="008779FF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E071BB">
              <w:rPr>
                <w:rFonts w:ascii="Times New Roman" w:cs="Times New Roman"/>
                <w:i/>
                <w:iCs/>
              </w:rPr>
              <w:tab/>
            </w:r>
            <w:r w:rsidRPr="00E071BB">
              <w:rPr>
                <w:rFonts w:ascii="Times New Roman" w:cs="Times New Roman"/>
                <w:i/>
                <w:iCs/>
              </w:rPr>
              <w:tab/>
            </w:r>
            <w:r w:rsidRPr="00E071BB">
              <w:rPr>
                <w:rFonts w:ascii="Times New Roman" w:cs="Times New Roman"/>
                <w:i/>
                <w:iCs/>
              </w:rPr>
              <w:tab/>
            </w:r>
            <w:r w:rsidRPr="00E071BB">
              <w:rPr>
                <w:rFonts w:ascii="Times New Roman" w:cs="Times New Roman"/>
                <w:i/>
                <w:iCs/>
              </w:rPr>
              <w:tab/>
            </w:r>
            <w:r w:rsidRPr="008779FF">
              <w:rPr>
                <w:rFonts w:ascii="Times New Roman" w:cs="Times New Roman"/>
                <w:i/>
                <w:iCs/>
              </w:rPr>
              <w:t>&lt;/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8779FF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8779FF">
              <w:rPr>
                <w:rFonts w:ascii="Times New Roman" w:cs="Times New Roman"/>
                <w:i/>
                <w:iCs/>
              </w:rPr>
              <w:t>&gt;</w:t>
            </w:r>
          </w:p>
          <w:p w14:paraId="5C94E20F" w14:textId="77777777" w:rsidR="007C6F4E" w:rsidRPr="00973390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8779FF">
              <w:rPr>
                <w:rFonts w:ascii="Times New Roman" w:cs="Times New Roman"/>
                <w:i/>
                <w:iCs/>
              </w:rPr>
              <w:tab/>
            </w:r>
            <w:r w:rsidRPr="008779FF">
              <w:rPr>
                <w:rFonts w:ascii="Times New Roman" w:cs="Times New Roman"/>
                <w:i/>
                <w:iCs/>
              </w:rPr>
              <w:tab/>
            </w:r>
            <w:r w:rsidRPr="008779FF">
              <w:rPr>
                <w:rFonts w:ascii="Times New Roman" w:cs="Times New Roman"/>
                <w:i/>
                <w:iCs/>
              </w:rPr>
              <w:tab/>
            </w:r>
            <w:r w:rsidRPr="00973390">
              <w:rPr>
                <w:rFonts w:ascii="Times New Roman" w:cs="Times New Roman"/>
                <w:i/>
                <w:iCs/>
                <w:lang w:val="en-US"/>
              </w:rPr>
              <w:t>&lt;/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973390">
              <w:rPr>
                <w:rFonts w:ascii="Times New Roman" w:cs="Times New Roman"/>
                <w:i/>
                <w:iCs/>
                <w:lang w:val="en-US"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element</w:t>
            </w:r>
            <w:r w:rsidRPr="00973390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  <w:p w14:paraId="56B14B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973390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973390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973390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&lt;xsd:element name="orderNumber" type="tns:stringNN-36"&gt;</w:t>
            </w:r>
          </w:p>
          <w:p w14:paraId="6AB845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A4120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F79CE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Номер заявления пользователя во внешней ИС</w:t>
            </w:r>
          </w:p>
          <w:p w14:paraId="2EF5E52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A6481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CD83D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EA9312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name="requestDate" type="xsd:dateTime"&gt;</w:t>
            </w:r>
          </w:p>
          <w:p w14:paraId="7BCF33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570802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96748F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Дата и время подачи заявления</w:t>
            </w:r>
          </w:p>
          <w:p w14:paraId="3A685B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5089D5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2D4219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F19F4A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name="OfficeInfo" type="tns:OfficeInfoType"&gt;</w:t>
            </w:r>
          </w:p>
          <w:p w14:paraId="11CC61A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8C9E34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420344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Информация о канале приема заявления</w:t>
            </w:r>
          </w:p>
          <w:p w14:paraId="0282E8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31E6C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13E5A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019B7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name="statusHistoryList" type="tns:statusHistoryListType"&gt;</w:t>
            </w:r>
          </w:p>
          <w:p w14:paraId="75AAFA8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B599BE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7BDED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Массив истории статусов по заявлению</w:t>
            </w:r>
          </w:p>
          <w:p w14:paraId="4C3A89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CCBCEE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1CE402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07FDAE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3FEB03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6CBBA41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name="CreateOrdersType"&gt;</w:t>
            </w:r>
          </w:p>
          <w:p w14:paraId="7594072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AE492A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DDBF9B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Заявления</w:t>
            </w:r>
          </w:p>
          <w:p w14:paraId="3B08FAB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6288032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6ED7E2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300D84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name="order" type="tns:CreateOrderType" maxOccurs="unbounded"&gt;</w:t>
            </w:r>
          </w:p>
          <w:p w14:paraId="11A4A0A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3B4BE1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7ECC5B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Заявление</w:t>
            </w:r>
          </w:p>
          <w:p w14:paraId="51696C5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46D6F3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5505A4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6A3888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7ABA0BE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E6824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name="CreateOrdersRequestType"&gt;</w:t>
            </w:r>
          </w:p>
          <w:p w14:paraId="0C5C15A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3B82EF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BEE9E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Запрос создания заявлений</w:t>
            </w:r>
          </w:p>
          <w:p w14:paraId="5C43C6D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 xml:space="preserve">            &lt;/xsd:documentation&gt;</w:t>
            </w:r>
          </w:p>
          <w:p w14:paraId="2F2F98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FFBEB0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E755AC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name="orders" type="tns:CreateOrdersType"&gt;</w:t>
            </w:r>
          </w:p>
          <w:p w14:paraId="4727F38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2B5A80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DFCF52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Заявления</w:t>
            </w:r>
          </w:p>
          <w:p w14:paraId="1C55D1B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35BB07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F8D0A7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0D827A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6F767ED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2FEC24D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name="UpdateOrderType"&gt;</w:t>
            </w:r>
          </w:p>
          <w:p w14:paraId="114F25C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4680D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6CA28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Заявление</w:t>
            </w:r>
          </w:p>
          <w:p w14:paraId="54849D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7E9DCD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6CF10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50BDEC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211B0F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name="orderNumber" type="tns:stringNN-36"&gt;</w:t>
            </w:r>
          </w:p>
          <w:p w14:paraId="263763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5ED6A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02A8C0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Номер заявления пользователя во внешней ИС</w:t>
            </w:r>
          </w:p>
          <w:p w14:paraId="2B4C167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107506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0A4C34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BE473A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name="elkOrderNumber" type="xsd:long"&gt;</w:t>
            </w:r>
          </w:p>
          <w:p w14:paraId="4635A6F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353D8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12B126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Номер заявления в ЛК ЕПГУ</w:t>
            </w:r>
          </w:p>
          <w:p w14:paraId="3126DFB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B617A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59BAC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022C2D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309A4E9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name="senderKpp" type="tns:kppULType" minOccurs="0"&gt;</w:t>
            </w:r>
          </w:p>
          <w:p w14:paraId="2AC684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CD9B7D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76DF61D" w14:textId="2675AAFD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КПП организации</w:t>
            </w:r>
            <w:r w:rsidR="003D5F85" w:rsidRPr="000F3FF5">
              <w:rPr>
                <w:rFonts w:ascii="Times New Roman" w:cs="Times New Roman"/>
                <w:i/>
                <w:iCs/>
                <w:lang w:val="en-US"/>
              </w:rPr>
              <w:t>-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отправителя</w:t>
            </w:r>
          </w:p>
          <w:p w14:paraId="008795E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C8F3AF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DD6642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4CD481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name="senderInn" type="tns:innULType"&gt;</w:t>
            </w:r>
          </w:p>
          <w:p w14:paraId="42539A5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C5492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3723C7A" w14:textId="6BB8F0B2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ИНН организации</w:t>
            </w:r>
            <w:r w:rsidR="008B6594">
              <w:rPr>
                <w:rFonts w:ascii="Times New Roman" w:cs="Times New Roman"/>
                <w:i/>
                <w:iCs/>
              </w:rPr>
              <w:t>-</w:t>
            </w:r>
            <w:r w:rsidRPr="007C6F4E">
              <w:rPr>
                <w:rFonts w:ascii="Times New Roman" w:cs="Times New Roman"/>
                <w:i/>
                <w:iCs/>
              </w:rPr>
              <w:t>отправителя</w:t>
            </w:r>
          </w:p>
          <w:p w14:paraId="008707C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574280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D45268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0E4851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name="statusHistoryList" type="tns:statusHistoryListType" minOccurs="0"&gt;</w:t>
            </w:r>
          </w:p>
          <w:p w14:paraId="69D311C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15E0F9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08981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Массив истории статусов по заявлению</w:t>
            </w:r>
          </w:p>
          <w:p w14:paraId="6626D91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B62CCA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852DEB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E36F2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D064C9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55B5621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name="UpdateOrdersType"&gt;</w:t>
            </w:r>
          </w:p>
          <w:p w14:paraId="2A803A3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446E6A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F0AE90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Заявления</w:t>
            </w:r>
          </w:p>
          <w:p w14:paraId="609BC9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53839BB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AFADAE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4ABEA8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name="order" type="tns:UpdateOrderType" maxOccurs="unbounded"&gt;</w:t>
            </w:r>
          </w:p>
          <w:p w14:paraId="5251934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E8B571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29900D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Заявление</w:t>
            </w:r>
          </w:p>
          <w:p w14:paraId="22C14E9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CF173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5F1F4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E4DE4D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7D51D80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7D9C4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name="UpdateOrdersRequestType"&gt;</w:t>
            </w:r>
          </w:p>
          <w:p w14:paraId="085D36B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B07E85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969026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    Запрос изменения заявлений</w:t>
            </w:r>
          </w:p>
          <w:p w14:paraId="4C8D4D0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3D107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50FBF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283158A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name="orders" type="tns:UpdateOrdersType"&gt;</w:t>
            </w:r>
          </w:p>
          <w:p w14:paraId="0822D4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B3AAC0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4E5C4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Заявления</w:t>
            </w:r>
          </w:p>
          <w:p w14:paraId="0DC1CAF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E95198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9017D8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938847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383DE7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39DF3F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name="ElkOrderRequestType"&gt;</w:t>
            </w:r>
          </w:p>
          <w:p w14:paraId="448C4E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5995ED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7D76B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Запрос</w:t>
            </w:r>
          </w:p>
          <w:p w14:paraId="1E4B312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45A891E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EF35A9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08E701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name="CreateOrdersRequest" type="tns:CreateOrdersRequestType"&gt;</w:t>
            </w:r>
          </w:p>
          <w:p w14:paraId="212D05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72BD9B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84B7FC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Запрос создания заявлений</w:t>
            </w:r>
          </w:p>
          <w:p w14:paraId="137176F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2ECD5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2BD6F4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862189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name="UpdateOrdersRequest" type="tns:UpdateOrdersRequestType"&gt;</w:t>
            </w:r>
          </w:p>
          <w:p w14:paraId="7656FD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23A8AE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1AEF693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Запрос изменения заявлений</w:t>
            </w:r>
          </w:p>
          <w:p w14:paraId="6DA3CC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3FFA8E0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A2841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55DB96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379E987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&lt;xsd:attribute name="env" type="tns:EnvType" use="required"/&gt;</w:t>
            </w:r>
          </w:p>
          <w:p w14:paraId="5A4C8E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5FF2E6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name="CreateOrdersResponseOrderType"&gt;</w:t>
            </w:r>
          </w:p>
          <w:p w14:paraId="69A4E9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6AC63B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E7AC95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Заявление</w:t>
            </w:r>
          </w:p>
          <w:p w14:paraId="578BB2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255551E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534092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4850B9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name="elkOrderNumber" type="xsd:long" minOccurs="0"&gt;</w:t>
            </w:r>
          </w:p>
          <w:p w14:paraId="5BE16A0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1AE85E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4F54FC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Номер заявления в ЛК ЕПГУ</w:t>
            </w:r>
          </w:p>
          <w:p w14:paraId="0A64393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1F3AA2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BD281D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5CBE4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name="orderNumber" type="tns:stringNN-36"&gt;</w:t>
            </w:r>
          </w:p>
          <w:p w14:paraId="4A053DD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62180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0E43C9B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Номер заявления пользователя во внешней ИС</w:t>
            </w:r>
          </w:p>
          <w:p w14:paraId="599F213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48CB093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02E281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5C5371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name="status" type="xsd:short"&gt;</w:t>
            </w:r>
          </w:p>
          <w:p w14:paraId="29DFA92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46811F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2785BBF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Код результата</w:t>
            </w:r>
          </w:p>
          <w:p w14:paraId="5088FC6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246BC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EAEDBC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5312B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name="message" type="tns:string-256"&gt;</w:t>
            </w:r>
          </w:p>
          <w:p w14:paraId="7A6ACD4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E534E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CF964F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Описание результата</w:t>
            </w:r>
          </w:p>
          <w:p w14:paraId="56A4422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768AE93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A2210B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7E905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6178FD2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799548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name="CreateOrdersResponseOrdersType"&gt;</w:t>
            </w:r>
          </w:p>
          <w:p w14:paraId="6F1281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4038A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6D208B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Заявления</w:t>
            </w:r>
          </w:p>
          <w:p w14:paraId="42A5A28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675928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28201A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30871DB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name="order" type="tns:CreateOrdersResponseOrderType" maxOccurs="unbounded"&gt;</w:t>
            </w:r>
          </w:p>
          <w:p w14:paraId="4A8AF2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4F976A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EE95D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Заявление</w:t>
            </w:r>
          </w:p>
          <w:p w14:paraId="59C0F3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5A58568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9FB57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0A69CA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1799367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6BCC32F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name="CreateOrdersResponseType"&gt;</w:t>
            </w:r>
          </w:p>
          <w:p w14:paraId="13CB707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7EA562B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9C8BAC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    Ответ на создание заявлений</w:t>
            </w:r>
          </w:p>
          <w:p w14:paraId="14B25C6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198FBB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A238B6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00A7943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name="code" type="xsd:short"&gt;</w:t>
            </w:r>
          </w:p>
          <w:p w14:paraId="37EC978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A7E08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2020036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Код результата</w:t>
            </w:r>
          </w:p>
          <w:p w14:paraId="0730755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912776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47B7A5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0123AB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name="message" type="tns:string-256"&gt;</w:t>
            </w:r>
          </w:p>
          <w:p w14:paraId="2663852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52F7062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9B2C9D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Описание результата</w:t>
            </w:r>
          </w:p>
          <w:p w14:paraId="0AF75E7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EEF7E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4CD3AF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05C249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name="orders" type="tns:CreateOrdersResponseOrdersType"&gt;</w:t>
            </w:r>
          </w:p>
          <w:p w14:paraId="49F5AA2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08D4B1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786C9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Заявления</w:t>
            </w:r>
          </w:p>
          <w:p w14:paraId="08DA442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387501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BB45AB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10989D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75F978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7E8C36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name="UpdateOrdersResponseOrderType"&gt;</w:t>
            </w:r>
          </w:p>
          <w:p w14:paraId="641EF8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33E1E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12554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Заявление</w:t>
            </w:r>
          </w:p>
          <w:p w14:paraId="2026410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7698B32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B1DDF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241A90B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name="elkOrderNumber" type="xsd:long"&gt;</w:t>
            </w:r>
          </w:p>
          <w:p w14:paraId="2A2F98E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F097B2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29C691F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Номер заявления в ЛК ЕПГУ</w:t>
            </w:r>
          </w:p>
          <w:p w14:paraId="41D966F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4C4F4C0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1925450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5D6AB4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name="orderNumber" type="tns:stringNN-36" minOccurs="0"&gt;</w:t>
            </w:r>
          </w:p>
          <w:p w14:paraId="5775E5C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60FC464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921D75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Номер заявления пользователя во внешней ИС</w:t>
            </w:r>
          </w:p>
          <w:p w14:paraId="324FA0A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33D3751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24003A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7CD98A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name="status" type="xsd:short"&gt;</w:t>
            </w:r>
          </w:p>
          <w:p w14:paraId="40AF49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1FA910F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33FD8F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Код результата</w:t>
            </w:r>
          </w:p>
          <w:p w14:paraId="2181A54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05AE62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0E0283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117F97E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name="message" type="tns:string-256"&gt;</w:t>
            </w:r>
          </w:p>
          <w:p w14:paraId="66F2E3B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F16ADD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416BF3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Описание результата</w:t>
            </w:r>
          </w:p>
          <w:p w14:paraId="27B31C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1D68246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3F48770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A0A2C1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534965A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1CEDEC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name="UpdateOrdersResponseOrdersType"&gt;</w:t>
            </w:r>
          </w:p>
          <w:p w14:paraId="3845BAA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66169F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0CF6290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Заявления</w:t>
            </w:r>
          </w:p>
          <w:p w14:paraId="5A9171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18ADA23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8348CF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7310C50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name="order" type="tns:UpdateOrdersResponseOrderType" maxOccurs="unbounded"&gt;</w:t>
            </w:r>
          </w:p>
          <w:p w14:paraId="6563B3E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3CFA53D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6A6FBA5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Заявление</w:t>
            </w:r>
          </w:p>
          <w:p w14:paraId="5B4CAE3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27C5460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561D768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4358108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247EC07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2DAA82A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name="UpdateOrdersResponseType"&gt;</w:t>
            </w:r>
          </w:p>
          <w:p w14:paraId="0162157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ADE017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21EB3BE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    Ответ на изменение заявлений</w:t>
            </w:r>
          </w:p>
          <w:p w14:paraId="5864D93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 xml:space="preserve">            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2FED736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370E7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&lt;xsd:sequence&gt;</w:t>
            </w:r>
          </w:p>
          <w:p w14:paraId="5D70ABD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name="code" type="xsd:short"&gt;</w:t>
            </w:r>
          </w:p>
          <w:p w14:paraId="467E701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7B9DFEC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744513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Код результата</w:t>
            </w:r>
          </w:p>
          <w:p w14:paraId="12EC8FE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1859AAE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2FDF77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40AAB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name="message" type="tns:string-256"&gt;</w:t>
            </w:r>
          </w:p>
          <w:p w14:paraId="48660E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0E58A8F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7A55FA8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Описание результата</w:t>
            </w:r>
          </w:p>
          <w:p w14:paraId="4F78996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60A2039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26FDB3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583AC63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name="orders" type="tns:UpdateOrdersResponseOrdersType"&gt;</w:t>
            </w:r>
          </w:p>
          <w:p w14:paraId="61D427D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30A465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C39578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Заявления</w:t>
            </w:r>
          </w:p>
          <w:p w14:paraId="1EDF299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&lt;/xsd:documentation&gt;</w:t>
            </w:r>
          </w:p>
          <w:p w14:paraId="724C2A8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6F0843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2B08CF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&lt;/xsd:sequence&gt;</w:t>
            </w:r>
          </w:p>
          <w:p w14:paraId="0C161EE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47ACB2A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&lt;xsd:complexType name="ElkOrderResponseType"&gt;</w:t>
            </w:r>
          </w:p>
          <w:p w14:paraId="474E7A9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&lt;xsd:annotation&gt;</w:t>
            </w:r>
          </w:p>
          <w:p w14:paraId="28C30A5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&lt;xsd:documentation&gt;</w:t>
            </w:r>
          </w:p>
          <w:p w14:paraId="5D6F96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    Ответ</w:t>
            </w:r>
          </w:p>
          <w:p w14:paraId="1CDF152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           &lt;/xsd:documentation&gt;</w:t>
            </w:r>
          </w:p>
          <w:p w14:paraId="353B569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40763F3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&lt;xsd:choice&gt;</w:t>
            </w:r>
          </w:p>
          <w:p w14:paraId="13630E3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name="CreateOrdersResponse" type="tns:CreateOrdersResponseType"&gt;</w:t>
            </w:r>
          </w:p>
          <w:p w14:paraId="5A24745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4391430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6C5D15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Ответ на создание заявлений</w:t>
            </w:r>
          </w:p>
          <w:p w14:paraId="5DFDCAD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6C5C06E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2180BEF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632B638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name="UpdateOrdersResponse" type="tns:UpdateOrdersResponseType"&gt;</w:t>
            </w:r>
          </w:p>
          <w:p w14:paraId="1296CCD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annotation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E3C81C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&lt;</w:t>
            </w: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xsd</w:t>
            </w:r>
            <w:r w:rsidRPr="007C6F4E">
              <w:rPr>
                <w:rFonts w:ascii="Times New Roman" w:cs="Times New Roman"/>
                <w:i/>
                <w:iCs/>
              </w:rPr>
              <w:t>: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documentation</w:t>
            </w:r>
            <w:proofErr w:type="gramEnd"/>
            <w:r w:rsidRPr="007C6F4E">
              <w:rPr>
                <w:rFonts w:ascii="Times New Roman" w:cs="Times New Roman"/>
                <w:i/>
                <w:iCs/>
              </w:rPr>
              <w:t>&gt;</w:t>
            </w:r>
          </w:p>
          <w:p w14:paraId="324AD7C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  <w:t>Ответ на изменение заявлений</w:t>
            </w:r>
          </w:p>
          <w:p w14:paraId="7C44C1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&lt;/xsd:documentation&gt;</w:t>
            </w:r>
          </w:p>
          <w:p w14:paraId="74B23F5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&lt;/xsd:annotation&gt;</w:t>
            </w:r>
          </w:p>
          <w:p w14:paraId="7535E9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&lt;/xsd:element&gt;</w:t>
            </w:r>
          </w:p>
          <w:p w14:paraId="304A5ED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&lt;/xsd:choice&gt;</w:t>
            </w:r>
          </w:p>
          <w:p w14:paraId="3025F5A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&lt;/xsd:complexType&gt;</w:t>
            </w:r>
          </w:p>
          <w:p w14:paraId="3B4E49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name="ElkOrderRequest" type="tns:ElkOrderRequestType"/&gt;</w:t>
            </w:r>
          </w:p>
          <w:p w14:paraId="4558770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&lt;xsd:element name="ElkOrderResponse" type="tns:ElkOrderResponseType"/&gt;</w:t>
            </w:r>
          </w:p>
          <w:p w14:paraId="4B4B60B8" w14:textId="6DDBA4BB" w:rsidR="00E16896" w:rsidRPr="0035170B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&lt;/xsd:schema&gt;</w:t>
            </w:r>
          </w:p>
        </w:tc>
      </w:tr>
    </w:tbl>
    <w:p w14:paraId="5E4597BA" w14:textId="77777777" w:rsidR="00336992" w:rsidRPr="008C1481" w:rsidRDefault="00BA2BDB" w:rsidP="008C1481">
      <w:pPr>
        <w:spacing w:before="240"/>
        <w:ind w:firstLine="709"/>
        <w:rPr>
          <w:rFonts w:ascii="Times New Roman" w:cs="Times New Roman"/>
        </w:rPr>
      </w:pPr>
      <w:r w:rsidRPr="007534C5">
        <w:rPr>
          <w:rFonts w:ascii="Times New Roman" w:cs="Times New Roman"/>
        </w:rPr>
        <w:lastRenderedPageBreak/>
        <w:t xml:space="preserve">Приведенная </w:t>
      </w:r>
      <w:r w:rsidRPr="007534C5">
        <w:rPr>
          <w:rFonts w:ascii="Times New Roman" w:cs="Times New Roman"/>
          <w:lang w:val="en-US"/>
        </w:rPr>
        <w:t>xsd</w:t>
      </w:r>
      <w:r w:rsidRPr="007534C5">
        <w:rPr>
          <w:rFonts w:ascii="Times New Roman" w:cs="Times New Roman"/>
        </w:rPr>
        <w:t>-</w:t>
      </w:r>
      <w:r w:rsidR="00336992" w:rsidRPr="007534C5">
        <w:rPr>
          <w:rFonts w:ascii="Times New Roman" w:cs="Times New Roman"/>
        </w:rPr>
        <w:t>схема</w:t>
      </w:r>
      <w:r w:rsidR="00E25725" w:rsidRPr="007534C5">
        <w:rPr>
          <w:rFonts w:ascii="Times New Roman" w:cs="Times New Roman"/>
        </w:rPr>
        <w:t xml:space="preserve"> </w:t>
      </w:r>
      <w:r w:rsidRPr="007534C5">
        <w:rPr>
          <w:rFonts w:ascii="Times New Roman" w:cs="Times New Roman"/>
        </w:rPr>
        <w:t xml:space="preserve">не </w:t>
      </w:r>
      <w:r w:rsidR="008C1481" w:rsidRPr="007534C5">
        <w:rPr>
          <w:rFonts w:ascii="Times New Roman" w:cs="Times New Roman"/>
        </w:rPr>
        <w:t>содержит</w:t>
      </w:r>
      <w:r w:rsidRPr="007534C5">
        <w:rPr>
          <w:rFonts w:ascii="Times New Roman" w:cs="Times New Roman"/>
        </w:rPr>
        <w:t xml:space="preserve"> импортированных схем</w:t>
      </w:r>
      <w:r w:rsidR="00336992" w:rsidRPr="007534C5">
        <w:t>.</w:t>
      </w:r>
    </w:p>
    <w:p w14:paraId="2EDA9828" w14:textId="77777777" w:rsidR="00A505CB" w:rsidRPr="00E16896" w:rsidRDefault="0004315A" w:rsidP="00B55CC3">
      <w:pPr>
        <w:pStyle w:val="24"/>
        <w:numPr>
          <w:ilvl w:val="1"/>
          <w:numId w:val="5"/>
        </w:numPr>
        <w:tabs>
          <w:tab w:val="num" w:pos="1260"/>
        </w:tabs>
        <w:ind w:left="551" w:firstLine="158"/>
      </w:pPr>
      <w:bookmarkStart w:id="16" w:name="_Ref430092915"/>
      <w:bookmarkStart w:id="17" w:name="_Ref434840233"/>
      <w:bookmarkStart w:id="18" w:name="_Ref434840417"/>
      <w:bookmarkStart w:id="19" w:name="_Toc125466410"/>
      <w:r>
        <w:t>Эталонный запрос</w:t>
      </w:r>
      <w:r w:rsidR="00E16896" w:rsidRPr="00106AF2">
        <w:t xml:space="preserve"> и ответ</w:t>
      </w:r>
      <w:bookmarkEnd w:id="16"/>
      <w:bookmarkEnd w:id="17"/>
      <w:bookmarkEnd w:id="18"/>
      <w:bookmarkEnd w:id="19"/>
    </w:p>
    <w:p w14:paraId="130C0B5A" w14:textId="55D5D3F8" w:rsidR="003B514B" w:rsidRPr="003B514B" w:rsidRDefault="005244B2" w:rsidP="00284006">
      <w:pPr>
        <w:pStyle w:val="Head6"/>
        <w:numPr>
          <w:ilvl w:val="2"/>
          <w:numId w:val="11"/>
        </w:numPr>
        <w:ind w:left="1134" w:hanging="567"/>
      </w:pPr>
      <w:r w:rsidRPr="005244B2">
        <w:t xml:space="preserve">Создание </w:t>
      </w:r>
      <w:r w:rsidR="000D6AB9">
        <w:t>заявления</w:t>
      </w:r>
    </w:p>
    <w:p w14:paraId="501C46D9" w14:textId="77777777" w:rsidR="00E16896" w:rsidRPr="0078056B" w:rsidRDefault="00E16896" w:rsidP="00010005">
      <w:pPr>
        <w:ind w:firstLine="709"/>
        <w:rPr>
          <w:rFonts w:ascii="Times New Roman" w:eastAsia="Times New Roman" w:cs="Times New Roman"/>
          <w:color w:val="auto"/>
        </w:rPr>
      </w:pPr>
      <w:r w:rsidRPr="0078056B">
        <w:rPr>
          <w:rFonts w:ascii="Times New Roman" w:eastAsia="Times New Roman" w:cs="Times New Roman"/>
          <w:color w:val="auto"/>
        </w:rPr>
        <w:t>Эталонный запрос</w:t>
      </w:r>
      <w:r w:rsidR="00CA00E3" w:rsidRPr="0078056B">
        <w:rPr>
          <w:rFonts w:ascii="Times New Roman" w:eastAsia="Times New Roman" w:cs="Times New Roman"/>
          <w:color w:val="auto"/>
        </w:rPr>
        <w:t xml:space="preserve"> (в части бизнес-данных)</w:t>
      </w:r>
      <w:r w:rsidR="00AB49AF" w:rsidRPr="0078056B">
        <w:rPr>
          <w:rFonts w:ascii="Times New Roman" w:eastAsia="Times New Roman" w:cs="Times New Roman"/>
          <w:color w:val="auto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E16896" w:rsidRPr="004F3502" w14:paraId="4AA985A1" w14:textId="77777777" w:rsidTr="00E16896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877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5ADB875F" w14:textId="5523A540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&lt;tns:ElkOrderRequest xmlns:tns="http://epgu.gosuslugi.ru/elk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/status/1.0.</w:t>
            </w:r>
            <w:r w:rsidR="00F87F84" w:rsidRPr="00F87F84">
              <w:rPr>
                <w:rFonts w:ascii="Times New Roman" w:cs="Times New Roman"/>
                <w:i/>
                <w:iCs/>
                <w:lang w:val="en-US"/>
              </w:rPr>
              <w:t>2</w:t>
            </w:r>
            <w:r w:rsidR="0070297D">
              <w:rPr>
                <w:rFonts w:ascii="Times New Roman" w:cs="Times New Roman"/>
                <w:i/>
                <w:iCs/>
                <w:lang w:val="en-US"/>
              </w:rPr>
              <w:t>" env="a"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  <w:p w14:paraId="32E533E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&lt;tns:CreateOrdersRequest&gt;</w:t>
            </w:r>
          </w:p>
          <w:p w14:paraId="1E062B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6DB7C36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3DD0E4A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&lt;tns:user&gt;</w:t>
            </w:r>
          </w:p>
          <w:p w14:paraId="11E062B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&lt;tns:userPersonalDoc&gt;</w:t>
            </w:r>
          </w:p>
          <w:p w14:paraId="6836BE1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&lt;tns:PersonalDocType&gt;4096&lt;/tns:PersonalDocType&gt;</w:t>
            </w:r>
          </w:p>
          <w:p w14:paraId="1728905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&lt;tns:series&gt;a&lt;/tns:series&gt;</w:t>
            </w:r>
          </w:p>
          <w:p w14:paraId="0A3634B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&lt;tns:number&gt;a&lt;/tns:number&gt;</w:t>
            </w:r>
          </w:p>
          <w:p w14:paraId="5C914BE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&lt;tns:lastName&gt;a&lt;/tns:lastName&gt;</w:t>
            </w:r>
          </w:p>
          <w:p w14:paraId="4D19238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&lt;tns:firstName&gt;a&lt;/tns:firstName&gt;</w:t>
            </w:r>
          </w:p>
          <w:p w14:paraId="5874A04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&lt;tns:middleName&gt;a&lt;/tns:middleName&gt;</w:t>
            </w:r>
          </w:p>
          <w:p w14:paraId="0D357A0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&lt;tns:citizenship&gt;4096&lt;/tns:citizenship&gt;</w:t>
            </w:r>
          </w:p>
          <w:p w14:paraId="5797BEF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&lt;/tns:userPersonalDoc&gt;</w:t>
            </w:r>
          </w:p>
          <w:p w14:paraId="7385710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&lt;/tns:user&gt;</w:t>
            </w:r>
          </w:p>
          <w:p w14:paraId="614D0F7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&lt;tns:senderKpp&gt;000000000&lt;/tns:senderKpp&gt;</w:t>
            </w:r>
          </w:p>
          <w:p w14:paraId="645691C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&lt;tns:senderInn&gt;0000000000&lt;/tns:senderInn&gt;</w:t>
            </w:r>
          </w:p>
          <w:p w14:paraId="6822974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&lt;tns:serviceTargetCode&gt;a&lt;/tns:serviceTargetCode&gt;</w:t>
            </w:r>
          </w:p>
          <w:p w14:paraId="1212ED98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&lt;tns:userSelectedRegion&gt;0&lt;/tns:userSelectedRegion&gt;</w:t>
            </w:r>
          </w:p>
          <w:p w14:paraId="7B318F6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37580CB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&lt;tns:requestDate&gt;2001-12-17T09:30:47Z&lt;/tns:requestDate&gt;</w:t>
            </w:r>
          </w:p>
          <w:p w14:paraId="47EC59F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&lt;tns:OfficeInfo&gt;</w:t>
            </w:r>
          </w:p>
          <w:p w14:paraId="5143326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&lt;tns:OfficeName&gt;a&lt;/tns:OfficeName&gt;</w:t>
            </w:r>
          </w:p>
          <w:p w14:paraId="19F0F6E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&lt;tns:OfficeAdress&gt;a&lt;/tns:OfficeAdress&gt;</w:t>
            </w:r>
          </w:p>
          <w:p w14:paraId="4C3BD35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&lt;tns:OfficeFrguCode&gt;a&lt;/tns:OfficeFrguCode&gt;</w:t>
            </w:r>
          </w:p>
          <w:p w14:paraId="2E27233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lastRenderedPageBreak/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&lt;tns:ApplicationAcceptance&gt;4096&lt;/tns:ApplicationAcceptance&gt;</w:t>
            </w:r>
          </w:p>
          <w:p w14:paraId="2E7DFB4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&lt;/tns:OfficeInfo&gt;</w:t>
            </w:r>
          </w:p>
          <w:p w14:paraId="321E6D0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&lt;tns:statusHistoryList&gt;</w:t>
            </w:r>
          </w:p>
          <w:p w14:paraId="544A486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&lt;tns:statusHistory&gt;</w:t>
            </w:r>
          </w:p>
          <w:p w14:paraId="40C8E94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76AAB37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&lt;tns:IsInformed&gt;true&lt;/tns:IsInformed&gt;</w:t>
            </w:r>
          </w:p>
          <w:p w14:paraId="0DB3D88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&lt;tns:statusDate&gt;2001-12-17T09:30:47Z&lt;/tns:statusDate&gt;</w:t>
            </w:r>
          </w:p>
          <w:p w14:paraId="4786E6C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&lt;tns:MessageType&gt;a&lt;/tns:MessageType&gt;</w:t>
            </w:r>
          </w:p>
          <w:p w14:paraId="1D50F09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&lt;tns:Param&gt;</w:t>
            </w:r>
          </w:p>
          <w:p w14:paraId="452A611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&lt;tns:Name&gt;a&lt;/tns:Name&gt;</w:t>
            </w:r>
          </w:p>
          <w:p w14:paraId="05DC7F56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&lt;tns:Value&gt;String&lt;/tns:Value&gt;</w:t>
            </w:r>
          </w:p>
          <w:p w14:paraId="770DCBF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&lt;/tns:Param&gt;</w:t>
            </w:r>
          </w:p>
          <w:p w14:paraId="6757F9F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&lt;tns:attachments&gt;</w:t>
            </w:r>
          </w:p>
          <w:p w14:paraId="351D23D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&lt;tns:attachment&gt;</w:t>
            </w:r>
          </w:p>
          <w:p w14:paraId="39F3CD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&lt;tns:FSuuid&gt;a&lt;/tns:FSuuid&gt;</w:t>
            </w:r>
          </w:p>
          <w:p w14:paraId="591C0FB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&lt;tns:docTypeId&gt;a&lt;/tns:docTypeId&gt;</w:t>
            </w:r>
          </w:p>
          <w:p w14:paraId="249469E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&lt;/tns:attachment&gt;</w:t>
            </w:r>
          </w:p>
          <w:p w14:paraId="6CB07FA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&lt;/tns:attachments&gt;</w:t>
            </w:r>
          </w:p>
          <w:p w14:paraId="4A1D888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&lt;/tns:statusHistory&gt;</w:t>
            </w:r>
          </w:p>
          <w:p w14:paraId="6A0C584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&lt;/tns:statusHistoryList&gt;</w:t>
            </w:r>
          </w:p>
          <w:p w14:paraId="76A3411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7005942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21128D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&lt;/tns:CreateOrdersRequest&gt;</w:t>
            </w:r>
          </w:p>
          <w:p w14:paraId="014B8E94" w14:textId="5FD65992" w:rsidR="00E16896" w:rsidRPr="00574682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&lt;/tns:ElkOrderRequest&gt;</w:t>
            </w:r>
          </w:p>
        </w:tc>
      </w:tr>
    </w:tbl>
    <w:p w14:paraId="64783E5D" w14:textId="77777777" w:rsidR="00BB5B08" w:rsidRPr="00574682" w:rsidRDefault="00BB5B08" w:rsidP="00010005">
      <w:pPr>
        <w:pStyle w:val="af"/>
        <w:widowControl w:val="0"/>
        <w:spacing w:line="240" w:lineRule="auto"/>
        <w:rPr>
          <w:rFonts w:ascii="Arial Unicode MS" w:eastAsia="Arial Unicode MS" w:cs="Arial Unicode MS"/>
          <w:lang w:val="en-US"/>
        </w:rPr>
      </w:pPr>
      <w:bookmarkStart w:id="20" w:name="_Toc6"/>
    </w:p>
    <w:p w14:paraId="73FD6906" w14:textId="77777777" w:rsidR="00E16896" w:rsidRDefault="00AB49AF" w:rsidP="00010005">
      <w:pPr>
        <w:pStyle w:val="af"/>
        <w:widowControl w:val="0"/>
        <w:spacing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Эталонный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Arial Unicode MS" w:eastAsia="Arial Unicode MS" w:cs="Arial Unicode MS"/>
        </w:rPr>
        <w:t>ответ</w:t>
      </w:r>
      <w:r w:rsidR="00CA00E3">
        <w:rPr>
          <w:rFonts w:ascii="Arial Unicode MS" w:eastAsia="Arial Unicode MS" w:cs="Arial Unicode MS"/>
        </w:rPr>
        <w:t xml:space="preserve"> </w:t>
      </w:r>
      <w:r w:rsidR="00CA00E3">
        <w:t>(в части бизнес-данных)</w:t>
      </w:r>
      <w:r>
        <w:rPr>
          <w:rFonts w:ascii="Arial Unicode MS" w:eastAsia="Arial Unicode MS" w:cs="Arial Unicode MS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AB49AF" w:rsidRPr="00FB0147" w14:paraId="55FBB8D0" w14:textId="77777777" w:rsidTr="00F224D3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515C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4A169E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4A169E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4CA0FFDA" w14:textId="65977565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>&lt;tns:ElkOrderResponse xmlns:tns="http://epgu.gosuslugi.ru/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elk/status/1.0.2</w:t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>"&gt;</w:t>
            </w:r>
          </w:p>
          <w:p w14:paraId="57842855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&lt;tns:CreateOrdersResponse&gt;</w:t>
            </w:r>
          </w:p>
          <w:p w14:paraId="040C326E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&lt;tns:code&gt;4096&lt;/tns:code&gt;</w:t>
            </w:r>
          </w:p>
          <w:p w14:paraId="62F74880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43A54C96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3777FA86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10D2ACF7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&lt;tns:elkOrderNumber&gt;0&lt;/tns:elkOrderNumber&gt;</w:t>
            </w:r>
          </w:p>
          <w:p w14:paraId="7D4241BD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71E0F0D5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5D842146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30FD6B0C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0500856D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000B66D1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&lt;/tns:CreateOrdersResponse&gt;</w:t>
            </w:r>
          </w:p>
          <w:p w14:paraId="6066774D" w14:textId="50740697" w:rsidR="00CE5E62" w:rsidRPr="00996AC7" w:rsidRDefault="004A169E" w:rsidP="004A169E">
            <w:pPr>
              <w:rPr>
                <w:rFonts w:ascii="Times New Roman" w:cs="Times New Roman"/>
                <w:i/>
                <w:iCs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>&lt;/tns:ElkOrderResponse&gt;</w:t>
            </w:r>
          </w:p>
        </w:tc>
      </w:tr>
    </w:tbl>
    <w:bookmarkEnd w:id="20"/>
    <w:p w14:paraId="34EDD65C" w14:textId="61954E11" w:rsidR="002B25B6" w:rsidRPr="002B25B6" w:rsidRDefault="002B25B6" w:rsidP="002B25B6">
      <w:pPr>
        <w:ind w:firstLine="709"/>
        <w:rPr>
          <w:rFonts w:ascii="Times New Roman" w:eastAsia="Times New Roman" w:cs="Times New Roman"/>
          <w:b/>
          <w:i/>
          <w:color w:val="auto"/>
        </w:rPr>
      </w:pPr>
      <w:r w:rsidRPr="002B25B6">
        <w:rPr>
          <w:rFonts w:ascii="Times New Roman" w:eastAsia="Times New Roman" w:cs="Times New Roman"/>
          <w:b/>
          <w:i/>
          <w:color w:val="auto"/>
        </w:rPr>
        <w:t xml:space="preserve">Примечание: </w:t>
      </w:r>
    </w:p>
    <w:p w14:paraId="23455640" w14:textId="77777777" w:rsidR="002B25B6" w:rsidRPr="002B25B6" w:rsidRDefault="002B25B6" w:rsidP="002B25B6">
      <w:pPr>
        <w:ind w:firstLine="709"/>
        <w:rPr>
          <w:rFonts w:ascii="Times New Roman" w:eastAsia="Times New Roman" w:cs="Times New Roman"/>
          <w:color w:val="auto"/>
        </w:rPr>
      </w:pPr>
      <w:r>
        <w:rPr>
          <w:rFonts w:ascii="Times New Roman" w:eastAsia="Times New Roman" w:cs="Times New Roman"/>
          <w:color w:val="auto"/>
        </w:rPr>
        <w:t xml:space="preserve">В эталонном ответе в </w:t>
      </w:r>
      <w:r w:rsidRPr="002B25B6">
        <w:rPr>
          <w:rFonts w:ascii="Times New Roman" w:eastAsia="Times New Roman" w:cs="Times New Roman"/>
          <w:color w:val="auto"/>
        </w:rPr>
        <w:t xml:space="preserve">elkOrderNumber возвращается 0, </w:t>
      </w:r>
      <w:r>
        <w:rPr>
          <w:rFonts w:ascii="Times New Roman" w:eastAsia="Times New Roman" w:cs="Times New Roman"/>
          <w:color w:val="auto"/>
        </w:rPr>
        <w:t>поскольку при наличии признака тестового взаимодействия реального выполнения запроса не происходит.</w:t>
      </w:r>
    </w:p>
    <w:p w14:paraId="360A8C06" w14:textId="185EA64A" w:rsidR="001A2232" w:rsidRPr="003B514B" w:rsidRDefault="00D775A2" w:rsidP="00284006">
      <w:pPr>
        <w:pStyle w:val="Head6"/>
        <w:numPr>
          <w:ilvl w:val="2"/>
          <w:numId w:val="11"/>
        </w:numPr>
        <w:ind w:left="1134" w:hanging="567"/>
      </w:pPr>
      <w:r w:rsidRPr="00D775A2">
        <w:lastRenderedPageBreak/>
        <w:t>Изменени</w:t>
      </w:r>
      <w:r w:rsidR="006F0FB2">
        <w:t>е</w:t>
      </w:r>
      <w:r w:rsidRPr="00D775A2">
        <w:t xml:space="preserve"> заявления</w:t>
      </w:r>
    </w:p>
    <w:p w14:paraId="4DAA938D" w14:textId="77777777" w:rsidR="001A2232" w:rsidRPr="0078056B" w:rsidRDefault="001A2232" w:rsidP="001A2232">
      <w:pPr>
        <w:ind w:firstLine="709"/>
        <w:rPr>
          <w:rFonts w:ascii="Times New Roman" w:eastAsia="Times New Roman" w:cs="Times New Roman"/>
          <w:color w:val="auto"/>
        </w:rPr>
      </w:pPr>
      <w:r w:rsidRPr="0078056B">
        <w:rPr>
          <w:rFonts w:ascii="Times New Roman" w:eastAsia="Times New Roman" w:cs="Times New Roman"/>
          <w:color w:val="auto"/>
        </w:rPr>
        <w:t>Эталонный запрос (в части бизнес-данных):</w:t>
      </w:r>
    </w:p>
    <w:tbl>
      <w:tblPr>
        <w:tblStyle w:val="TableNormal"/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A2232" w:rsidRPr="007002C6" w14:paraId="2AE7DED6" w14:textId="77777777" w:rsidTr="00D8551E">
        <w:trPr>
          <w:trHeight w:val="56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A0C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7C6F4E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7C6F4E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4E1DE640" w14:textId="4E7FF53F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&lt;tns:ElkOrderRequest xmlns:tns="http://epgu.gosuslugi.ru/elk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/status/1.0.</w:t>
            </w:r>
            <w:r w:rsidR="00F87F84" w:rsidRPr="00F87F84">
              <w:rPr>
                <w:rFonts w:ascii="Times New Roman" w:cs="Times New Roman"/>
                <w:i/>
                <w:iCs/>
                <w:lang w:val="en-US"/>
              </w:rPr>
              <w:t>2</w:t>
            </w:r>
            <w:r w:rsidR="0070297D">
              <w:rPr>
                <w:rFonts w:ascii="Times New Roman" w:cs="Times New Roman"/>
                <w:i/>
                <w:iCs/>
                <w:lang w:val="en-US"/>
              </w:rPr>
              <w:t>" env="a"</w:t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  <w:p w14:paraId="6C1712C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&lt;tns:UpdateOrdersRequest&gt;</w:t>
            </w:r>
          </w:p>
          <w:p w14:paraId="4C38E50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3DB69A41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2148744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73A07D6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&lt;tns:senderKpp&gt;000000000&lt;/tns:senderKpp&gt;</w:t>
            </w:r>
          </w:p>
          <w:p w14:paraId="6EF80DE4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&lt;tns:senderInn&gt;0000000000&lt;/tns:senderInn&gt;</w:t>
            </w:r>
          </w:p>
          <w:p w14:paraId="3D39E1A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&lt;tns:statusHistoryList&gt;</w:t>
            </w:r>
          </w:p>
          <w:p w14:paraId="7091DCC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&lt;tns:statusHistory&gt;</w:t>
            </w:r>
          </w:p>
          <w:p w14:paraId="26D02287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19C95350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&lt;tns:IsInformed&gt;true&lt;/tns:IsInformed&gt;</w:t>
            </w:r>
          </w:p>
          <w:p w14:paraId="5B8DD55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&lt;tns:statusDate&gt;2001-12-17T09:30:47Z&lt;/tns:statusDate&gt;</w:t>
            </w:r>
          </w:p>
          <w:p w14:paraId="6B3F3E8E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&lt;tns:MessageType&gt;a&lt;/tns:MessageType&gt;</w:t>
            </w:r>
          </w:p>
          <w:p w14:paraId="744FAB65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&lt;tns:Param&gt;</w:t>
            </w:r>
          </w:p>
          <w:p w14:paraId="2F6F2B6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&lt;tns:Name&gt;a&lt;/tns:Name&gt;</w:t>
            </w:r>
          </w:p>
          <w:p w14:paraId="56E166BC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&lt;tns:Value&gt;String&lt;/tns:Value&gt;</w:t>
            </w:r>
          </w:p>
          <w:p w14:paraId="202F235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&lt;/tns:Param&gt;</w:t>
            </w:r>
          </w:p>
          <w:p w14:paraId="4B6BDA22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&lt;tns:attachments&gt;</w:t>
            </w:r>
          </w:p>
          <w:p w14:paraId="039C2B2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&lt;tns:attachment&gt;</w:t>
            </w:r>
          </w:p>
          <w:p w14:paraId="19309173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&lt;tns:FSuuid&gt;a&lt;/tns:FSuuid&gt;</w:t>
            </w:r>
          </w:p>
          <w:p w14:paraId="77489C2D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&lt;tns:docTypeId&gt;a&lt;/tns:docTypeId&gt;</w:t>
            </w:r>
          </w:p>
          <w:p w14:paraId="379C5B6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&lt;/tns:attachment&gt;</w:t>
            </w:r>
          </w:p>
          <w:p w14:paraId="046BCF1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&lt;/tns:attachments&gt;</w:t>
            </w:r>
          </w:p>
          <w:p w14:paraId="36F4A08A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&lt;/tns:statusHistory&gt;</w:t>
            </w:r>
          </w:p>
          <w:p w14:paraId="61BF994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&lt;/tns:statusHistoryList&gt;</w:t>
            </w:r>
          </w:p>
          <w:p w14:paraId="0E68667B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563031CF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11F3A3B9" w14:textId="77777777" w:rsidR="007C6F4E" w:rsidRPr="007C6F4E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ab/>
              <w:t>&lt;/tns:UpdateOrdersRequest&gt;</w:t>
            </w:r>
          </w:p>
          <w:p w14:paraId="34D6AE42" w14:textId="4ADCBBA9" w:rsidR="001A2232" w:rsidRPr="00F55AD8" w:rsidRDefault="007C6F4E" w:rsidP="007C6F4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7C6F4E">
              <w:rPr>
                <w:rFonts w:ascii="Times New Roman" w:cs="Times New Roman"/>
                <w:i/>
                <w:iCs/>
                <w:lang w:val="en-US"/>
              </w:rPr>
              <w:t>&lt;/tns:ElkOrderRequest&gt;</w:t>
            </w:r>
          </w:p>
        </w:tc>
      </w:tr>
    </w:tbl>
    <w:p w14:paraId="1C5C8ED0" w14:textId="77777777" w:rsidR="001A2232" w:rsidRPr="00F55AD8" w:rsidRDefault="001A2232" w:rsidP="00F82F37">
      <w:pPr>
        <w:pStyle w:val="af"/>
        <w:widowControl w:val="0"/>
        <w:spacing w:line="240" w:lineRule="auto"/>
        <w:ind w:firstLine="0"/>
        <w:rPr>
          <w:rFonts w:ascii="Arial Unicode MS" w:eastAsia="Arial Unicode MS" w:cs="Arial Unicode MS"/>
          <w:lang w:val="en-US"/>
        </w:rPr>
      </w:pPr>
    </w:p>
    <w:p w14:paraId="25DF7796" w14:textId="77777777" w:rsidR="00BB5B08" w:rsidRDefault="00BB5B08" w:rsidP="00F82F37">
      <w:pPr>
        <w:pStyle w:val="af"/>
        <w:widowControl w:val="0"/>
        <w:spacing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Эталонный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Arial Unicode MS" w:eastAsia="Arial Unicode MS" w:cs="Arial Unicode MS"/>
        </w:rPr>
        <w:t>ответ</w:t>
      </w:r>
      <w:r>
        <w:rPr>
          <w:rFonts w:ascii="Arial Unicode MS" w:eastAsia="Arial Unicode MS" w:cs="Arial Unicode MS"/>
        </w:rPr>
        <w:t xml:space="preserve"> </w:t>
      </w:r>
      <w:r>
        <w:t>(в части бизнес-данных)</w:t>
      </w:r>
      <w:r>
        <w:rPr>
          <w:rFonts w:ascii="Arial Unicode MS" w:eastAsia="Arial Unicode MS" w:cs="Arial Unicode MS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BB5B08" w:rsidRPr="00FB0147" w14:paraId="2019AE79" w14:textId="77777777" w:rsidTr="004A169E">
        <w:trPr>
          <w:trHeight w:val="417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E256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4A169E">
              <w:rPr>
                <w:rFonts w:ascii="Times New Roman" w:cs="Times New Roman"/>
                <w:i/>
                <w:iCs/>
                <w:lang w:val="en-US"/>
              </w:rPr>
              <w:lastRenderedPageBreak/>
              <w:t>&lt;?xml</w:t>
            </w:r>
            <w:proofErr w:type="gramEnd"/>
            <w:r w:rsidRPr="004A169E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5705BBA8" w14:textId="5CEB93E5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>&lt;tns:ElkOrderResponse xmlns:tns="http://epgu.gosuslugi.ru/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elk/status/1.0.2</w:t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>"&gt;</w:t>
            </w:r>
          </w:p>
          <w:p w14:paraId="11FD01A3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&lt;tns:UpdateOrdersResponse&gt;</w:t>
            </w:r>
          </w:p>
          <w:p w14:paraId="32348961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&lt;tns:code&gt;4096&lt;/tns:code&gt;</w:t>
            </w:r>
          </w:p>
          <w:p w14:paraId="24872CCD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70CE70CA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3AC9D7B0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6C6460C3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&lt;tns:elkOrderNumber&gt;0&lt;/tns:elkOrderNumber&gt;</w:t>
            </w:r>
          </w:p>
          <w:p w14:paraId="61E11345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12AD36C7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1A1B3BAC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21CD04FC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514506AC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601DC721" w14:textId="77777777" w:rsidR="004A169E" w:rsidRPr="004A169E" w:rsidRDefault="004A169E" w:rsidP="004A169E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ab/>
              <w:t>&lt;/tns:UpdateOrdersResponse&gt;</w:t>
            </w:r>
          </w:p>
          <w:p w14:paraId="25BEB45A" w14:textId="716D243D" w:rsidR="00BB5B08" w:rsidRPr="00996AC7" w:rsidRDefault="004A169E" w:rsidP="004A169E">
            <w:pPr>
              <w:rPr>
                <w:rFonts w:ascii="Times New Roman" w:cs="Times New Roman"/>
                <w:i/>
                <w:iCs/>
              </w:rPr>
            </w:pPr>
            <w:r w:rsidRPr="004A169E">
              <w:rPr>
                <w:rFonts w:ascii="Times New Roman" w:cs="Times New Roman"/>
                <w:i/>
                <w:iCs/>
                <w:lang w:val="en-US"/>
              </w:rPr>
              <w:t>&lt;/tns:ElkOrderResponse&gt;</w:t>
            </w:r>
            <w:r w:rsidR="00B825E2" w:rsidRPr="00B825E2">
              <w:rPr>
                <w:rFonts w:ascii="Times New Roman" w:cs="Times New Roman"/>
                <w:i/>
                <w:iCs/>
                <w:lang w:val="en-US"/>
              </w:rPr>
              <w:t>&gt;</w:t>
            </w:r>
          </w:p>
        </w:tc>
      </w:tr>
    </w:tbl>
    <w:p w14:paraId="14472044" w14:textId="77777777" w:rsidR="00D259E4" w:rsidRPr="00E35507" w:rsidRDefault="00D259E4" w:rsidP="00B55CC3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1"/>
          <w:rFonts w:hAnsi="Times"/>
        </w:rPr>
      </w:pPr>
      <w:bookmarkStart w:id="21" w:name="_Toc125466411"/>
      <w:r w:rsidRPr="00E35507">
        <w:rPr>
          <w:rStyle w:val="af1"/>
          <w:rFonts w:hAnsi="Times"/>
        </w:rPr>
        <w:t>Тестовые</w:t>
      </w:r>
      <w:r w:rsidRPr="00E35507">
        <w:rPr>
          <w:rStyle w:val="af1"/>
          <w:rFonts w:hAnsi="Times"/>
        </w:rPr>
        <w:t xml:space="preserve"> </w:t>
      </w:r>
      <w:r w:rsidRPr="00E35507">
        <w:rPr>
          <w:rStyle w:val="af1"/>
          <w:rFonts w:hAnsi="Times"/>
        </w:rPr>
        <w:t>сценарии</w:t>
      </w:r>
      <w:bookmarkEnd w:id="21"/>
    </w:p>
    <w:p w14:paraId="07AD8F0C" w14:textId="464B4055" w:rsidR="00E16896" w:rsidRPr="00892EBE" w:rsidRDefault="00D259E4" w:rsidP="00B55CC3">
      <w:pPr>
        <w:pStyle w:val="24"/>
        <w:numPr>
          <w:ilvl w:val="1"/>
          <w:numId w:val="6"/>
        </w:numPr>
        <w:ind w:left="709"/>
      </w:pPr>
      <w:bookmarkStart w:id="22" w:name="_Ref430092938"/>
      <w:bookmarkStart w:id="23" w:name="_Ref435122289"/>
      <w:bookmarkStart w:id="24" w:name="_Ref435122292"/>
      <w:bookmarkStart w:id="25" w:name="_Toc125466412"/>
      <w:r w:rsidRPr="00892EBE">
        <w:t>Тестовы</w:t>
      </w:r>
      <w:r w:rsidR="00FD30B3">
        <w:t>й</w:t>
      </w:r>
      <w:r w:rsidRPr="00892EBE">
        <w:t xml:space="preserve"> сценари</w:t>
      </w:r>
      <w:r w:rsidR="00FD30B3">
        <w:t>й</w:t>
      </w:r>
      <w:bookmarkEnd w:id="22"/>
      <w:bookmarkEnd w:id="23"/>
      <w:bookmarkEnd w:id="24"/>
      <w:r w:rsidR="00591CD7">
        <w:t xml:space="preserve"> «</w:t>
      </w:r>
      <w:r w:rsidR="005244B2" w:rsidRPr="005244B2">
        <w:t>Создание заявлени</w:t>
      </w:r>
      <w:r w:rsidR="00D775A2">
        <w:t>я</w:t>
      </w:r>
      <w:r w:rsidR="00591CD7">
        <w:t>»</w:t>
      </w:r>
      <w:bookmarkEnd w:id="25"/>
    </w:p>
    <w:tbl>
      <w:tblPr>
        <w:tblStyle w:val="afb"/>
        <w:tblW w:w="9371" w:type="dxa"/>
        <w:tblLayout w:type="fixed"/>
        <w:tblLook w:val="04A0" w:firstRow="1" w:lastRow="0" w:firstColumn="1" w:lastColumn="0" w:noHBand="0" w:noVBand="1"/>
      </w:tblPr>
      <w:tblGrid>
        <w:gridCol w:w="4237"/>
        <w:gridCol w:w="5134"/>
      </w:tblGrid>
      <w:tr w:rsidR="004C2491" w:rsidRPr="00FD30B3" w14:paraId="03F82DE7" w14:textId="77777777" w:rsidTr="00AA4882">
        <w:trPr>
          <w:trHeight w:val="493"/>
        </w:trPr>
        <w:tc>
          <w:tcPr>
            <w:tcW w:w="4237" w:type="dxa"/>
            <w:vAlign w:val="center"/>
            <w:hideMark/>
          </w:tcPr>
          <w:p w14:paraId="285577A2" w14:textId="77777777" w:rsidR="004C2491" w:rsidRPr="00FD30B3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сценария (xpath)</w:t>
            </w:r>
          </w:p>
        </w:tc>
        <w:tc>
          <w:tcPr>
            <w:tcW w:w="5134" w:type="dxa"/>
            <w:vAlign w:val="center"/>
            <w:hideMark/>
          </w:tcPr>
          <w:p w14:paraId="71DB4522" w14:textId="77777777" w:rsidR="004C2491" w:rsidRPr="00FD30B3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используемое в xpath</w:t>
            </w:r>
          </w:p>
        </w:tc>
      </w:tr>
      <w:tr w:rsidR="000302A6" w:rsidRPr="00975EB7" w14:paraId="60179106" w14:textId="77777777" w:rsidTr="00B4387A">
        <w:trPr>
          <w:trHeight w:val="557"/>
        </w:trPr>
        <w:tc>
          <w:tcPr>
            <w:tcW w:w="4237" w:type="dxa"/>
            <w:vAlign w:val="center"/>
            <w:hideMark/>
          </w:tcPr>
          <w:p w14:paraId="6305B6D4" w14:textId="101B150B" w:rsidR="000302A6" w:rsidRPr="0093535A" w:rsidRDefault="000302A6" w:rsidP="007158C6">
            <w:pPr>
              <w:rPr>
                <w:rFonts w:ascii="Times New Roman" w:cs="Times New Roman"/>
                <w:iCs/>
                <w:szCs w:val="22"/>
              </w:rPr>
            </w:pPr>
            <w:r w:rsidRPr="000302A6">
              <w:rPr>
                <w:rFonts w:ascii="Times New Roman" w:cs="Times New Roman"/>
                <w:iCs/>
                <w:szCs w:val="22"/>
                <w:lang w:val="en-US"/>
              </w:rPr>
              <w:t>//tns:ElkOrderRequest/tns:CreateOrdersRequest</w:t>
            </w:r>
          </w:p>
        </w:tc>
        <w:tc>
          <w:tcPr>
            <w:tcW w:w="5134" w:type="dxa"/>
            <w:hideMark/>
          </w:tcPr>
          <w:p w14:paraId="6D43E0E5" w14:textId="01250D57" w:rsidR="000302A6" w:rsidRPr="00975EB7" w:rsidRDefault="000302A6" w:rsidP="000302A6">
            <w:pPr>
              <w:rPr>
                <w:rFonts w:ascii="Times New Roman" w:eastAsia="Times New Roman" w:cs="Times New Roman"/>
                <w:szCs w:val="22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t</w:t>
            </w:r>
            <w:r w:rsidRPr="00412480">
              <w:rPr>
                <w:rFonts w:ascii="Times New Roman" w:cs="Times New Roman"/>
                <w:iCs/>
                <w:szCs w:val="22"/>
                <w:lang w:val="en-US"/>
              </w:rPr>
              <w:t>ns</w:t>
            </w:r>
            <w:r w:rsidRPr="00975EB7">
              <w:rPr>
                <w:rFonts w:ascii="Times New Roman" w:cs="Times New Roman"/>
                <w:iCs/>
                <w:szCs w:val="22"/>
              </w:rPr>
              <w:t>=</w:t>
            </w:r>
            <w:r w:rsidRPr="0093535A">
              <w:rPr>
                <w:rFonts w:ascii="Times New Roman" w:cs="Times New Roman"/>
                <w:iCs/>
                <w:szCs w:val="22"/>
                <w:lang w:val="en-US"/>
              </w:rPr>
              <w:t>http</w:t>
            </w:r>
            <w:r w:rsidRPr="00975EB7">
              <w:rPr>
                <w:rFonts w:ascii="Times New Roman" w:cs="Times New Roman"/>
                <w:iCs/>
                <w:szCs w:val="22"/>
              </w:rPr>
              <w:t>://</w:t>
            </w:r>
            <w:r w:rsidRPr="0093535A">
              <w:rPr>
                <w:rFonts w:ascii="Times New Roman" w:cs="Times New Roman"/>
                <w:iCs/>
                <w:szCs w:val="22"/>
                <w:lang w:val="en-US"/>
              </w:rPr>
              <w:t>epgu</w:t>
            </w:r>
            <w:r w:rsidRPr="00975EB7">
              <w:rPr>
                <w:rFonts w:ascii="Times New Roman" w:cs="Times New Roman"/>
                <w:iCs/>
                <w:szCs w:val="22"/>
              </w:rPr>
              <w:t>.</w:t>
            </w:r>
            <w:r w:rsidRPr="0093535A">
              <w:rPr>
                <w:rFonts w:ascii="Times New Roman" w:cs="Times New Roman"/>
                <w:iCs/>
                <w:szCs w:val="22"/>
                <w:lang w:val="en-US"/>
              </w:rPr>
              <w:t>gosuslugi</w:t>
            </w:r>
            <w:r w:rsidRPr="00975EB7">
              <w:rPr>
                <w:rFonts w:ascii="Times New Roman" w:cs="Times New Roman"/>
                <w:iCs/>
                <w:szCs w:val="22"/>
              </w:rPr>
              <w:t>.</w:t>
            </w:r>
            <w:r w:rsidRPr="0093535A">
              <w:rPr>
                <w:rFonts w:ascii="Times New Roman" w:cs="Times New Roman"/>
                <w:iCs/>
                <w:szCs w:val="22"/>
                <w:lang w:val="en-US"/>
              </w:rPr>
              <w:t>ru</w:t>
            </w:r>
            <w:r w:rsidRPr="00975EB7">
              <w:rPr>
                <w:rFonts w:ascii="Times New Roman" w:cs="Times New Roman"/>
                <w:iCs/>
                <w:szCs w:val="22"/>
              </w:rPr>
              <w:t>/</w:t>
            </w:r>
            <w:r>
              <w:rPr>
                <w:rFonts w:ascii="Times New Roman" w:cs="Times New Roman"/>
                <w:iCs/>
                <w:szCs w:val="22"/>
                <w:lang w:val="en-US"/>
              </w:rPr>
              <w:t>elk</w:t>
            </w:r>
            <w:r w:rsidRPr="00E778C5">
              <w:rPr>
                <w:rFonts w:ascii="Times New Roman" w:cs="Times New Roman"/>
                <w:iCs/>
                <w:szCs w:val="22"/>
              </w:rPr>
              <w:t>/</w:t>
            </w:r>
            <w:r>
              <w:rPr>
                <w:rFonts w:ascii="Times New Roman" w:cs="Times New Roman"/>
                <w:iCs/>
                <w:szCs w:val="22"/>
                <w:lang w:val="en-US"/>
              </w:rPr>
              <w:t>status</w:t>
            </w:r>
            <w:r>
              <w:rPr>
                <w:rFonts w:ascii="Times New Roman" w:cs="Times New Roman"/>
                <w:iCs/>
                <w:szCs w:val="22"/>
              </w:rPr>
              <w:t>/1.0.2</w:t>
            </w:r>
          </w:p>
        </w:tc>
      </w:tr>
    </w:tbl>
    <w:p w14:paraId="03237950" w14:textId="77777777" w:rsidR="00AA4882" w:rsidRPr="00975EB7" w:rsidRDefault="00AA4882" w:rsidP="004C2491">
      <w:pPr>
        <w:ind w:firstLine="851"/>
      </w:pPr>
    </w:p>
    <w:p w14:paraId="02F19548" w14:textId="2E99A9EB" w:rsidR="00E95C8B" w:rsidRPr="000D1BA7" w:rsidRDefault="00E95C8B" w:rsidP="00010005">
      <w:pPr>
        <w:ind w:firstLine="709"/>
        <w:rPr>
          <w:rFonts w:ascii="Times New Roman" w:cs="Times New Roman"/>
        </w:rPr>
      </w:pPr>
      <w:r w:rsidRPr="00E95C8B">
        <w:rPr>
          <w:rFonts w:ascii="Times New Roman" w:cs="Times New Roman"/>
        </w:rPr>
        <w:t xml:space="preserve">Наименование </w:t>
      </w:r>
      <w:r w:rsidRPr="00E95C8B">
        <w:rPr>
          <w:rFonts w:ascii="Times New Roman" w:cs="Times New Roman"/>
          <w:lang w:val="en-US"/>
        </w:rPr>
        <w:t>XSL</w:t>
      </w:r>
      <w:r w:rsidRPr="00E95C8B">
        <w:rPr>
          <w:rFonts w:ascii="Times New Roman" w:cs="Times New Roman"/>
        </w:rPr>
        <w:t>-файла</w:t>
      </w:r>
      <w:r w:rsidR="004C2491">
        <w:rPr>
          <w:rFonts w:ascii="Times New Roman" w:cs="Times New Roman"/>
        </w:rPr>
        <w:t>,</w:t>
      </w:r>
      <w:r w:rsidRPr="00E95C8B">
        <w:rPr>
          <w:rFonts w:ascii="Times New Roman" w:cs="Times New Roman"/>
        </w:rPr>
        <w:t xml:space="preserve"> </w:t>
      </w:r>
      <w:r w:rsidR="004C2491">
        <w:rPr>
          <w:rFonts w:ascii="Times New Roman" w:cs="Times New Roman"/>
        </w:rPr>
        <w:t>используемого</w:t>
      </w:r>
      <w:r w:rsidR="004C2491" w:rsidRPr="00E95C8B">
        <w:rPr>
          <w:rFonts w:ascii="Times New Roman" w:cs="Times New Roman"/>
        </w:rPr>
        <w:t xml:space="preserve"> </w:t>
      </w:r>
      <w:r w:rsidRPr="00E95C8B">
        <w:rPr>
          <w:rFonts w:ascii="Times New Roman" w:cs="Times New Roman"/>
        </w:rPr>
        <w:t>для генерации автоматического ответа</w:t>
      </w:r>
      <w:r w:rsidR="001447B5">
        <w:rPr>
          <w:rFonts w:ascii="Times New Roman" w:cs="Times New Roman"/>
        </w:rPr>
        <w:t xml:space="preserve"> в данном </w:t>
      </w:r>
      <w:r w:rsidR="004A169E">
        <w:rPr>
          <w:rFonts w:ascii="Times New Roman" w:cs="Times New Roman"/>
        </w:rPr>
        <w:t>сценарии:</w:t>
      </w:r>
      <w:r w:rsidR="004A169E" w:rsidRPr="00585587">
        <w:rPr>
          <w:rFonts w:ascii="Times New Roman" w:cs="Times New Roman"/>
          <w:iCs/>
          <w:szCs w:val="22"/>
        </w:rPr>
        <w:t xml:space="preserve"> </w:t>
      </w:r>
      <w:r w:rsidR="004A169E">
        <w:rPr>
          <w:rFonts w:ascii="Times New Roman" w:cs="Times New Roman"/>
          <w:iCs/>
          <w:szCs w:val="22"/>
          <w:lang w:val="en-US"/>
        </w:rPr>
        <w:t>xslt</w:t>
      </w:r>
      <w:r w:rsidR="004A169E" w:rsidRPr="00585587">
        <w:rPr>
          <w:rFonts w:ascii="Times New Roman" w:cs="Times New Roman"/>
          <w:iCs/>
          <w:szCs w:val="22"/>
        </w:rPr>
        <w:t>_1.</w:t>
      </w:r>
      <w:r w:rsidR="004A169E">
        <w:rPr>
          <w:rFonts w:ascii="Times New Roman" w:cs="Times New Roman"/>
          <w:iCs/>
          <w:szCs w:val="22"/>
          <w:lang w:val="en-US"/>
        </w:rPr>
        <w:t>xsl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1D11B5" w:rsidRPr="008779FF" w14:paraId="6E4826F4" w14:textId="77777777" w:rsidTr="00F224D3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8F64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B825E2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B825E2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680CAF2A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>&lt;xsl:stylesheet xmlns:xsl="http://www.w3.org/1999/XSL/Transform" version="2.0"&gt;</w:t>
            </w:r>
          </w:p>
          <w:p w14:paraId="49A8D52B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&lt;xsl:template match="/"&gt;</w:t>
            </w:r>
          </w:p>
          <w:p w14:paraId="6D06B693" w14:textId="2487E4DC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&lt;tns:ElkOrderResponse xmlns:tns="http://epgu.gosuslugi.ru/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elk/status/1.0.2</w:t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>"&gt;</w:t>
            </w:r>
          </w:p>
          <w:p w14:paraId="35970B15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&lt;tns:CreateOrdersResponse&gt;</w:t>
            </w:r>
          </w:p>
          <w:p w14:paraId="7E90EAD5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&lt;tns:code&gt;4096&lt;/tns:code&gt;</w:t>
            </w:r>
          </w:p>
          <w:p w14:paraId="188DF527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190291BE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129DDED2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4D79EBFD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&lt;tns:elkOrderNumber&gt;0&lt;/tns:elkOrderNumber&gt;</w:t>
            </w:r>
          </w:p>
          <w:p w14:paraId="595F309C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33D8B97F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1C511B66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6E94DEDC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603690B6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285A7A73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&lt;/tns:CreateOrdersResponse&gt;</w:t>
            </w:r>
          </w:p>
          <w:p w14:paraId="32184992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&lt;/tns:ElkOrderResponse&gt;</w:t>
            </w:r>
          </w:p>
          <w:p w14:paraId="68CB3DEE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&lt;/xsl:template&gt;</w:t>
            </w:r>
          </w:p>
          <w:p w14:paraId="5D966907" w14:textId="5813AFC5" w:rsidR="001D11B5" w:rsidRPr="00CC149E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>&lt;/xsl:stylesheet&gt;</w:t>
            </w:r>
          </w:p>
        </w:tc>
      </w:tr>
    </w:tbl>
    <w:p w14:paraId="610B50AE" w14:textId="77777777" w:rsidR="001D11B5" w:rsidRPr="00574682" w:rsidRDefault="001D11B5" w:rsidP="00CC7156">
      <w:pPr>
        <w:ind w:firstLine="851"/>
        <w:rPr>
          <w:lang w:val="en-US"/>
        </w:rPr>
      </w:pPr>
    </w:p>
    <w:p w14:paraId="0A230EBD" w14:textId="77777777" w:rsidR="001D5A2C" w:rsidRPr="007E6287" w:rsidRDefault="001D5A2C" w:rsidP="00010005">
      <w:pPr>
        <w:ind w:firstLine="709"/>
      </w:pPr>
      <w:bookmarkStart w:id="26" w:name="_Toc416447907"/>
      <w:r w:rsidRPr="007E6287">
        <w:t>Контрольные</w:t>
      </w:r>
      <w:r w:rsidRPr="007E6287">
        <w:t xml:space="preserve"> </w:t>
      </w:r>
      <w:r w:rsidRPr="007E6287">
        <w:t>примеры</w:t>
      </w:r>
      <w:bookmarkEnd w:id="26"/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08"/>
        <w:gridCol w:w="2835"/>
        <w:gridCol w:w="2410"/>
      </w:tblGrid>
      <w:tr w:rsidR="001D5A2C" w:rsidRPr="00FD30B3" w14:paraId="69F7DDD9" w14:textId="77777777" w:rsidTr="00246579">
        <w:trPr>
          <w:trHeight w:val="765"/>
        </w:trPr>
        <w:tc>
          <w:tcPr>
            <w:tcW w:w="1418" w:type="dxa"/>
            <w:shd w:val="clear" w:color="auto" w:fill="auto"/>
            <w:vAlign w:val="center"/>
            <w:hideMark/>
          </w:tcPr>
          <w:p w14:paraId="7DF90EDF" w14:textId="77777777" w:rsidR="001D5A2C" w:rsidRPr="00FD30B3" w:rsidRDefault="001D5A2C" w:rsidP="000A704A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lastRenderedPageBreak/>
              <w:t>К</w:t>
            </w:r>
            <w:r w:rsidR="000A704A">
              <w:rPr>
                <w:rFonts w:ascii="Times New Roman" w:eastAsia="Times New Roman" w:cs="Times New Roman"/>
                <w:b/>
              </w:rPr>
              <w:t>онтрольный пример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14:paraId="56BC7347" w14:textId="77777777" w:rsidR="001D5A2C" w:rsidRPr="00FD30B3" w:rsidRDefault="001D5A2C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контрольного примера (xpath)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9F44C9" w14:textId="77777777" w:rsidR="001D5A2C" w:rsidRPr="00FD30B3" w:rsidRDefault="001D5A2C" w:rsidP="00FD30B3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</w:t>
            </w:r>
            <w:r w:rsidR="00FD30B3">
              <w:rPr>
                <w:rFonts w:ascii="Times New Roman" w:eastAsia="Times New Roman" w:cs="Times New Roman"/>
                <w:b/>
              </w:rPr>
              <w:t>о</w:t>
            </w:r>
            <w:r w:rsidRPr="00FD30B3">
              <w:rPr>
                <w:rFonts w:ascii="Times New Roman" w:eastAsia="Times New Roman" w:cs="Times New Roman"/>
                <w:b/>
              </w:rPr>
              <w:t>е в xpath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71E8C43" w14:textId="77777777" w:rsidR="001D5A2C" w:rsidRPr="00FD30B3" w:rsidRDefault="001D5A2C" w:rsidP="00F224D3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XSL файл для сценария</w:t>
            </w:r>
          </w:p>
        </w:tc>
      </w:tr>
      <w:tr w:rsidR="00975EB7" w:rsidRPr="00FD30B3" w14:paraId="3AEEFDE9" w14:textId="77777777" w:rsidTr="00975EB7">
        <w:trPr>
          <w:trHeight w:val="821"/>
        </w:trPr>
        <w:tc>
          <w:tcPr>
            <w:tcW w:w="1418" w:type="dxa"/>
            <w:shd w:val="clear" w:color="auto" w:fill="auto"/>
            <w:vAlign w:val="center"/>
            <w:hideMark/>
          </w:tcPr>
          <w:p w14:paraId="6506C33E" w14:textId="77777777" w:rsidR="00975EB7" w:rsidRPr="00412480" w:rsidRDefault="00975EB7" w:rsidP="00246579">
            <w:pPr>
              <w:rPr>
                <w:rFonts w:ascii="Times New Roman" w:eastAsia="Times New Roman" w:cs="Times New Roman"/>
              </w:rPr>
            </w:pPr>
            <w:r w:rsidRPr="00412480">
              <w:rPr>
                <w:rFonts w:ascii="Times New Roman" w:eastAsia="Times New Roman" w:cs="Times New Roman"/>
              </w:rPr>
              <w:t>КП</w:t>
            </w:r>
            <w:r w:rsidRPr="00412480">
              <w:rPr>
                <w:rFonts w:ascii="Times New Roman" w:eastAsia="Times New Roman" w:cs="Times New Roman"/>
                <w:lang w:val="en-US"/>
              </w:rPr>
              <w:t xml:space="preserve"> </w:t>
            </w:r>
            <w:r w:rsidRPr="00412480">
              <w:rPr>
                <w:rFonts w:ascii="Times New Roman" w:eastAsia="Times New Roman" w:cs="Times New Roman"/>
              </w:rPr>
              <w:t>1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4F7D1390" w14:textId="77777777" w:rsidR="00975EB7" w:rsidRPr="00975EB7" w:rsidRDefault="00975EB7" w:rsidP="00574682">
            <w:pPr>
              <w:rPr>
                <w:rFonts w:ascii="Times New Roman" w:eastAsia="Times New Roman" w:cs="Times New Roman"/>
              </w:rPr>
            </w:pPr>
            <w:r w:rsidRPr="00975EB7">
              <w:rPr>
                <w:rFonts w:ascii="Times New Roman" w:eastAsia="Times New Roman" w:cs="Times New Roman"/>
              </w:rPr>
              <w:t>//</w:t>
            </w:r>
            <w:r w:rsidR="00F17CCD">
              <w:rPr>
                <w:rFonts w:ascii="Times New Roman" w:eastAsia="Times New Roman" w:cs="Times New Roman"/>
                <w:lang w:val="en-US"/>
              </w:rPr>
              <w:t>t</w:t>
            </w:r>
            <w:r w:rsidRPr="00975EB7">
              <w:rPr>
                <w:rFonts w:ascii="Times New Roman" w:eastAsia="Times New Roman" w:cs="Times New Roman"/>
              </w:rPr>
              <w:t>ns:ElkOrderRequest/</w:t>
            </w:r>
            <w:r w:rsidR="00F17CCD">
              <w:rPr>
                <w:rFonts w:ascii="Times New Roman" w:eastAsia="Times New Roman" w:cs="Times New Roman"/>
                <w:lang w:val="en-US"/>
              </w:rPr>
              <w:t>t</w:t>
            </w:r>
            <w:r w:rsidR="004D21A7" w:rsidRPr="004D21A7">
              <w:rPr>
                <w:rFonts w:ascii="Times New Roman" w:cs="Times New Roman"/>
                <w:iCs/>
                <w:szCs w:val="22"/>
              </w:rPr>
              <w:t>ns:CreateOrdersRequest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6466B0" w14:textId="18769AD1" w:rsidR="00975EB7" w:rsidRPr="00217F89" w:rsidRDefault="00F17CCD" w:rsidP="004A229C">
            <w:pPr>
              <w:rPr>
                <w:rFonts w:ascii="Times New Roman" w:eastAsia="Times New Roman" w:cs="Times New Roman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t</w:t>
            </w:r>
            <w:r w:rsidR="00975EB7" w:rsidRPr="00412480">
              <w:rPr>
                <w:rFonts w:ascii="Times New Roman" w:cs="Times New Roman"/>
                <w:iCs/>
                <w:szCs w:val="22"/>
                <w:lang w:val="en-US"/>
              </w:rPr>
              <w:t>ns</w:t>
            </w:r>
            <w:r w:rsidR="00975EB7" w:rsidRPr="00217F89">
              <w:rPr>
                <w:rFonts w:ascii="Times New Roman" w:cs="Times New Roman"/>
                <w:iCs/>
                <w:szCs w:val="22"/>
              </w:rPr>
              <w:t>=</w:t>
            </w:r>
            <w:r w:rsidR="00975EB7" w:rsidRPr="0093535A">
              <w:rPr>
                <w:rFonts w:ascii="Times New Roman" w:cs="Times New Roman"/>
                <w:iCs/>
                <w:szCs w:val="22"/>
                <w:lang w:val="en-US"/>
              </w:rPr>
              <w:t>http</w:t>
            </w:r>
            <w:r w:rsidR="00975EB7" w:rsidRPr="00217F89">
              <w:rPr>
                <w:rFonts w:ascii="Times New Roman" w:cs="Times New Roman"/>
                <w:iCs/>
                <w:szCs w:val="22"/>
              </w:rPr>
              <w:t>://</w:t>
            </w:r>
            <w:r w:rsidR="00975EB7" w:rsidRPr="0093535A">
              <w:rPr>
                <w:rFonts w:ascii="Times New Roman" w:cs="Times New Roman"/>
                <w:iCs/>
                <w:szCs w:val="22"/>
                <w:lang w:val="en-US"/>
              </w:rPr>
              <w:t>epgu</w:t>
            </w:r>
            <w:r w:rsidR="00975EB7" w:rsidRPr="00217F89">
              <w:rPr>
                <w:rFonts w:ascii="Times New Roman" w:cs="Times New Roman"/>
                <w:iCs/>
                <w:szCs w:val="22"/>
              </w:rPr>
              <w:t>.</w:t>
            </w:r>
            <w:r w:rsidR="00975EB7" w:rsidRPr="0093535A">
              <w:rPr>
                <w:rFonts w:ascii="Times New Roman" w:cs="Times New Roman"/>
                <w:iCs/>
                <w:szCs w:val="22"/>
                <w:lang w:val="en-US"/>
              </w:rPr>
              <w:t>gosuslugi</w:t>
            </w:r>
            <w:r w:rsidR="00975EB7" w:rsidRPr="00217F89">
              <w:rPr>
                <w:rFonts w:ascii="Times New Roman" w:cs="Times New Roman"/>
                <w:iCs/>
                <w:szCs w:val="22"/>
              </w:rPr>
              <w:t>.</w:t>
            </w:r>
            <w:r w:rsidR="00975EB7" w:rsidRPr="0093535A">
              <w:rPr>
                <w:rFonts w:ascii="Times New Roman" w:cs="Times New Roman"/>
                <w:iCs/>
                <w:szCs w:val="22"/>
                <w:lang w:val="en-US"/>
              </w:rPr>
              <w:t>ru</w:t>
            </w:r>
            <w:r w:rsidR="00975EB7" w:rsidRPr="00217F89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elk</w:t>
            </w:r>
            <w:r w:rsidR="00E778C5" w:rsidRPr="00E778C5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status</w:t>
            </w:r>
            <w:r w:rsidR="00F87F84">
              <w:rPr>
                <w:rFonts w:ascii="Times New Roman" w:cs="Times New Roman"/>
                <w:iCs/>
                <w:szCs w:val="22"/>
              </w:rPr>
              <w:t>/1.0.2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2C42C95" w14:textId="77777777" w:rsidR="00975EB7" w:rsidRPr="00412480" w:rsidRDefault="00506249" w:rsidP="00246579">
            <w:pPr>
              <w:rPr>
                <w:rFonts w:ascii="Times New Roman" w:eastAsia="Times New Roman" w:cs="Times New Roman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xslt</w:t>
            </w:r>
            <w:r w:rsidRPr="00506249">
              <w:rPr>
                <w:rFonts w:ascii="Times New Roman" w:cs="Times New Roman"/>
                <w:iCs/>
                <w:szCs w:val="22"/>
              </w:rPr>
              <w:t>_1</w:t>
            </w:r>
            <w:r w:rsidRPr="00217F89">
              <w:rPr>
                <w:rFonts w:ascii="Times New Roman" w:cs="Times New Roman"/>
                <w:iCs/>
                <w:szCs w:val="22"/>
              </w:rPr>
              <w:t>.</w:t>
            </w:r>
            <w:r w:rsidRPr="00217F89">
              <w:rPr>
                <w:rFonts w:ascii="Times New Roman" w:cs="Times New Roman"/>
                <w:iCs/>
                <w:szCs w:val="22"/>
                <w:lang w:val="en-US"/>
              </w:rPr>
              <w:t>xsl</w:t>
            </w:r>
          </w:p>
        </w:tc>
      </w:tr>
    </w:tbl>
    <w:p w14:paraId="7D8FACCF" w14:textId="4878AB8D" w:rsidR="0003403B" w:rsidRPr="00892EBE" w:rsidRDefault="0003403B" w:rsidP="0003403B">
      <w:pPr>
        <w:pStyle w:val="24"/>
        <w:numPr>
          <w:ilvl w:val="1"/>
          <w:numId w:val="6"/>
        </w:numPr>
        <w:ind w:left="709"/>
      </w:pPr>
      <w:bookmarkStart w:id="27" w:name="_Toc125466413"/>
      <w:bookmarkStart w:id="28" w:name="_Ref434840203"/>
      <w:bookmarkStart w:id="29" w:name="_Ref434840237"/>
      <w:r w:rsidRPr="00892EBE">
        <w:t>Тестовы</w:t>
      </w:r>
      <w:r>
        <w:t>й</w:t>
      </w:r>
      <w:r w:rsidRPr="00892EBE">
        <w:t xml:space="preserve"> сценари</w:t>
      </w:r>
      <w:r>
        <w:t>й «</w:t>
      </w:r>
      <w:r w:rsidR="00D775A2" w:rsidRPr="00D775A2">
        <w:t>Изменени</w:t>
      </w:r>
      <w:r w:rsidR="006F0FB2">
        <w:t>е</w:t>
      </w:r>
      <w:r w:rsidR="00D775A2" w:rsidRPr="00D775A2">
        <w:t xml:space="preserve"> заявления</w:t>
      </w:r>
      <w:r>
        <w:t>»</w:t>
      </w:r>
      <w:bookmarkEnd w:id="27"/>
    </w:p>
    <w:tbl>
      <w:tblPr>
        <w:tblStyle w:val="afb"/>
        <w:tblW w:w="9371" w:type="dxa"/>
        <w:tblLayout w:type="fixed"/>
        <w:tblLook w:val="04A0" w:firstRow="1" w:lastRow="0" w:firstColumn="1" w:lastColumn="0" w:noHBand="0" w:noVBand="1"/>
      </w:tblPr>
      <w:tblGrid>
        <w:gridCol w:w="4237"/>
        <w:gridCol w:w="5134"/>
      </w:tblGrid>
      <w:tr w:rsidR="0003403B" w:rsidRPr="00FD30B3" w14:paraId="777AA9A1" w14:textId="77777777" w:rsidTr="00F55AD8">
        <w:trPr>
          <w:trHeight w:val="337"/>
        </w:trPr>
        <w:tc>
          <w:tcPr>
            <w:tcW w:w="4237" w:type="dxa"/>
            <w:vAlign w:val="center"/>
            <w:hideMark/>
          </w:tcPr>
          <w:p w14:paraId="0BE577E4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сценария (xpath)</w:t>
            </w:r>
          </w:p>
        </w:tc>
        <w:tc>
          <w:tcPr>
            <w:tcW w:w="5134" w:type="dxa"/>
            <w:vAlign w:val="center"/>
            <w:hideMark/>
          </w:tcPr>
          <w:p w14:paraId="7D350E83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используемое в xpath</w:t>
            </w:r>
          </w:p>
        </w:tc>
      </w:tr>
      <w:tr w:rsidR="0003403B" w:rsidRPr="00975EB7" w14:paraId="78B2E7E4" w14:textId="77777777" w:rsidTr="00574682">
        <w:trPr>
          <w:trHeight w:val="557"/>
        </w:trPr>
        <w:tc>
          <w:tcPr>
            <w:tcW w:w="4237" w:type="dxa"/>
            <w:hideMark/>
          </w:tcPr>
          <w:p w14:paraId="37CA7103" w14:textId="3FE74558" w:rsidR="0003403B" w:rsidRPr="0093535A" w:rsidRDefault="000302A6" w:rsidP="00DE4490">
            <w:pPr>
              <w:rPr>
                <w:rFonts w:ascii="Times New Roman" w:cs="Times New Roman"/>
                <w:iCs/>
                <w:szCs w:val="22"/>
              </w:rPr>
            </w:pPr>
            <w:r w:rsidRPr="000302A6">
              <w:rPr>
                <w:rFonts w:ascii="Times New Roman" w:cs="Times New Roman"/>
                <w:iCs/>
                <w:szCs w:val="22"/>
                <w:lang w:val="en-US"/>
              </w:rPr>
              <w:t>//tns:ElkOrderRequest/tns:UpdateOrdersRequest</w:t>
            </w:r>
          </w:p>
        </w:tc>
        <w:tc>
          <w:tcPr>
            <w:tcW w:w="5134" w:type="dxa"/>
            <w:hideMark/>
          </w:tcPr>
          <w:p w14:paraId="6C5E4CBD" w14:textId="33F7F957" w:rsidR="0003403B" w:rsidRPr="00975EB7" w:rsidRDefault="00F17CCD" w:rsidP="004A229C">
            <w:pPr>
              <w:rPr>
                <w:rFonts w:ascii="Times New Roman" w:eastAsia="Times New Roman" w:cs="Times New Roman"/>
                <w:szCs w:val="22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t</w:t>
            </w:r>
            <w:r w:rsidR="0003403B" w:rsidRPr="00412480">
              <w:rPr>
                <w:rFonts w:ascii="Times New Roman" w:cs="Times New Roman"/>
                <w:iCs/>
                <w:szCs w:val="22"/>
                <w:lang w:val="en-US"/>
              </w:rPr>
              <w:t>ns</w:t>
            </w:r>
            <w:r w:rsidR="0003403B" w:rsidRPr="00975EB7">
              <w:rPr>
                <w:rFonts w:ascii="Times New Roman" w:cs="Times New Roman"/>
                <w:iCs/>
                <w:szCs w:val="22"/>
              </w:rPr>
              <w:t>=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http</w:t>
            </w:r>
            <w:r w:rsidR="0003403B" w:rsidRPr="00975EB7">
              <w:rPr>
                <w:rFonts w:ascii="Times New Roman" w:cs="Times New Roman"/>
                <w:iCs/>
                <w:szCs w:val="22"/>
              </w:rPr>
              <w:t>://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epgu</w:t>
            </w:r>
            <w:r w:rsidR="0003403B" w:rsidRPr="00975EB7">
              <w:rPr>
                <w:rFonts w:ascii="Times New Roman" w:cs="Times New Roman"/>
                <w:iCs/>
                <w:szCs w:val="22"/>
              </w:rPr>
              <w:t>.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gosuslugi</w:t>
            </w:r>
            <w:r w:rsidR="0003403B" w:rsidRPr="00975EB7">
              <w:rPr>
                <w:rFonts w:ascii="Times New Roman" w:cs="Times New Roman"/>
                <w:iCs/>
                <w:szCs w:val="22"/>
              </w:rPr>
              <w:t>.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ru</w:t>
            </w:r>
            <w:r w:rsidR="0003403B" w:rsidRPr="00975EB7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elk</w:t>
            </w:r>
            <w:r w:rsidR="00E778C5" w:rsidRPr="00E778C5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status</w:t>
            </w:r>
            <w:r w:rsidR="00F87F84">
              <w:rPr>
                <w:rFonts w:ascii="Times New Roman" w:cs="Times New Roman"/>
                <w:iCs/>
                <w:szCs w:val="22"/>
              </w:rPr>
              <w:t>/1.0.2</w:t>
            </w:r>
          </w:p>
        </w:tc>
      </w:tr>
    </w:tbl>
    <w:p w14:paraId="02771223" w14:textId="77777777" w:rsidR="0003403B" w:rsidRPr="00975EB7" w:rsidRDefault="0003403B" w:rsidP="0003403B">
      <w:pPr>
        <w:ind w:firstLine="851"/>
      </w:pPr>
    </w:p>
    <w:p w14:paraId="2CFF8961" w14:textId="77777777" w:rsidR="0003403B" w:rsidRPr="000D1BA7" w:rsidRDefault="0003403B" w:rsidP="0003403B">
      <w:pPr>
        <w:ind w:firstLine="709"/>
        <w:rPr>
          <w:rFonts w:ascii="Times New Roman" w:cs="Times New Roman"/>
        </w:rPr>
      </w:pPr>
      <w:r w:rsidRPr="00E95C8B">
        <w:rPr>
          <w:rFonts w:ascii="Times New Roman" w:cs="Times New Roman"/>
        </w:rPr>
        <w:t xml:space="preserve">Наименование </w:t>
      </w:r>
      <w:r w:rsidRPr="00E95C8B">
        <w:rPr>
          <w:rFonts w:ascii="Times New Roman" w:cs="Times New Roman"/>
          <w:lang w:val="en-US"/>
        </w:rPr>
        <w:t>XSL</w:t>
      </w:r>
      <w:r w:rsidRPr="00E95C8B">
        <w:rPr>
          <w:rFonts w:ascii="Times New Roman" w:cs="Times New Roman"/>
        </w:rPr>
        <w:t>-файла</w:t>
      </w:r>
      <w:r>
        <w:rPr>
          <w:rFonts w:ascii="Times New Roman" w:cs="Times New Roman"/>
        </w:rPr>
        <w:t>,</w:t>
      </w:r>
      <w:r w:rsidRPr="00E95C8B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>используемого</w:t>
      </w:r>
      <w:r w:rsidRPr="00E95C8B">
        <w:rPr>
          <w:rFonts w:ascii="Times New Roman" w:cs="Times New Roman"/>
        </w:rPr>
        <w:t xml:space="preserve"> для генерации автоматического ответа</w:t>
      </w:r>
      <w:r>
        <w:rPr>
          <w:rFonts w:ascii="Times New Roman" w:cs="Times New Roman"/>
        </w:rPr>
        <w:t xml:space="preserve"> в данном сценарии: </w:t>
      </w:r>
      <w:r w:rsidR="00506249">
        <w:rPr>
          <w:rFonts w:ascii="Times New Roman" w:cs="Times New Roman"/>
          <w:iCs/>
          <w:szCs w:val="22"/>
          <w:lang w:val="en-US"/>
        </w:rPr>
        <w:t>xslt</w:t>
      </w:r>
      <w:r w:rsidR="00506249">
        <w:rPr>
          <w:rFonts w:ascii="Times New Roman" w:cs="Times New Roman"/>
          <w:iCs/>
          <w:szCs w:val="22"/>
        </w:rPr>
        <w:t>_2</w:t>
      </w:r>
      <w:r w:rsidR="00506249" w:rsidRPr="00217F89">
        <w:rPr>
          <w:rFonts w:ascii="Times New Roman" w:cs="Times New Roman"/>
          <w:iCs/>
          <w:szCs w:val="22"/>
        </w:rPr>
        <w:t>.</w:t>
      </w:r>
      <w:r w:rsidR="00506249" w:rsidRPr="00217F89">
        <w:rPr>
          <w:rFonts w:ascii="Times New Roman" w:cs="Times New Roman"/>
          <w:iCs/>
          <w:szCs w:val="22"/>
          <w:lang w:val="en-US"/>
        </w:rPr>
        <w:t>xsl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03403B" w:rsidRPr="008779FF" w14:paraId="3890AAF7" w14:textId="77777777" w:rsidTr="00574682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1006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proofErr w:type="gramStart"/>
            <w:r w:rsidRPr="00B825E2">
              <w:rPr>
                <w:rFonts w:ascii="Times New Roman" w:cs="Times New Roman"/>
                <w:i/>
                <w:iCs/>
                <w:lang w:val="en-US"/>
              </w:rPr>
              <w:t>&lt;?xml</w:t>
            </w:r>
            <w:proofErr w:type="gramEnd"/>
            <w:r w:rsidRPr="00B825E2">
              <w:rPr>
                <w:rFonts w:ascii="Times New Roman" w:cs="Times New Roman"/>
                <w:i/>
                <w:iCs/>
                <w:lang w:val="en-US"/>
              </w:rPr>
              <w:t xml:space="preserve"> version="1.0" encoding="UTF-8"?&gt;</w:t>
            </w:r>
          </w:p>
          <w:p w14:paraId="67F57BA3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>&lt;xsl:stylesheet xmlns:xsl="http://www.w3.org/1999/XSL/Transform" version="2.0"&gt;</w:t>
            </w:r>
          </w:p>
          <w:p w14:paraId="4F9504AA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&lt;xsl:template match="/"&gt;</w:t>
            </w:r>
          </w:p>
          <w:p w14:paraId="22E0CF8B" w14:textId="315F9ED1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&lt;tns:ElkOrderResponse xmlns:tns="http://epgu.gosuslugi.ru/</w:t>
            </w:r>
            <w:r w:rsidR="00F87F84">
              <w:rPr>
                <w:rFonts w:ascii="Times New Roman" w:cs="Times New Roman"/>
                <w:i/>
                <w:iCs/>
                <w:lang w:val="en-US"/>
              </w:rPr>
              <w:t>elk/status/1.0.2</w:t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>"&gt;</w:t>
            </w:r>
          </w:p>
          <w:p w14:paraId="2586BC8C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&lt;tns:UpdateOrdersResponse&gt;</w:t>
            </w:r>
          </w:p>
          <w:p w14:paraId="3CFC116A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&lt;tns:code&gt;4096&lt;/tns:code&gt;</w:t>
            </w:r>
          </w:p>
          <w:p w14:paraId="2D34DF15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605EFEB8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&lt;tns:orders&gt;</w:t>
            </w:r>
          </w:p>
          <w:p w14:paraId="375ECDBC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&lt;tns:order&gt;</w:t>
            </w:r>
          </w:p>
          <w:p w14:paraId="4B07668F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&lt;tns:elkOrderNumber&gt;0&lt;/tns:elkOrderNumber&gt;</w:t>
            </w:r>
          </w:p>
          <w:p w14:paraId="75F65DCD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&lt;tns:orderNumber&gt;a&lt;/tns:orderNumber&gt;</w:t>
            </w:r>
          </w:p>
          <w:p w14:paraId="07798A38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&lt;tns:status&gt;4096&lt;/tns:status&gt;</w:t>
            </w:r>
          </w:p>
          <w:p w14:paraId="5CB84CDA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&lt;tns:message&gt;a&lt;/tns:message&gt;</w:t>
            </w:r>
          </w:p>
          <w:p w14:paraId="25691E1D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&lt;/tns:order&gt;</w:t>
            </w:r>
          </w:p>
          <w:p w14:paraId="4CB50CFC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&lt;/tns:orders&gt;</w:t>
            </w:r>
          </w:p>
          <w:p w14:paraId="58C00034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&lt;/tns:UpdateOrdersResponse&gt;</w:t>
            </w:r>
          </w:p>
          <w:p w14:paraId="58D4B0DE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</w: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&lt;/tns:ElkOrderResponse&gt;</w:t>
            </w:r>
          </w:p>
          <w:p w14:paraId="729216A7" w14:textId="77777777" w:rsidR="00B825E2" w:rsidRPr="00B825E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ab/>
              <w:t>&lt;/xsl:template&gt;</w:t>
            </w:r>
          </w:p>
          <w:p w14:paraId="5F0AB362" w14:textId="697BF4FC" w:rsidR="0003403B" w:rsidRPr="00574682" w:rsidRDefault="00B825E2" w:rsidP="00B825E2">
            <w:pPr>
              <w:rPr>
                <w:rFonts w:ascii="Times New Roman" w:cs="Times New Roman"/>
                <w:i/>
                <w:iCs/>
                <w:lang w:val="en-US"/>
              </w:rPr>
            </w:pPr>
            <w:r w:rsidRPr="00B825E2">
              <w:rPr>
                <w:rFonts w:ascii="Times New Roman" w:cs="Times New Roman"/>
                <w:i/>
                <w:iCs/>
                <w:lang w:val="en-US"/>
              </w:rPr>
              <w:t>&lt;/xsl:stylesheet&gt;</w:t>
            </w:r>
          </w:p>
        </w:tc>
      </w:tr>
    </w:tbl>
    <w:p w14:paraId="20FBA2F2" w14:textId="77777777" w:rsidR="0003403B" w:rsidRPr="00574682" w:rsidRDefault="0003403B" w:rsidP="0003403B">
      <w:pPr>
        <w:ind w:firstLine="851"/>
        <w:rPr>
          <w:lang w:val="en-US"/>
        </w:rPr>
      </w:pPr>
    </w:p>
    <w:p w14:paraId="70A6CFE3" w14:textId="77777777" w:rsidR="0003403B" w:rsidRPr="007E6287" w:rsidRDefault="0003403B" w:rsidP="0003403B">
      <w:pPr>
        <w:ind w:firstLine="709"/>
      </w:pPr>
      <w:r w:rsidRPr="007E6287">
        <w:t>Контрольные</w:t>
      </w:r>
      <w:r w:rsidRPr="007E6287">
        <w:t xml:space="preserve"> </w:t>
      </w:r>
      <w:r w:rsidRPr="007E6287">
        <w:t>примеры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08"/>
        <w:gridCol w:w="2835"/>
        <w:gridCol w:w="2410"/>
      </w:tblGrid>
      <w:tr w:rsidR="0003403B" w:rsidRPr="00FD30B3" w14:paraId="3E24B053" w14:textId="77777777" w:rsidTr="00574682">
        <w:trPr>
          <w:trHeight w:val="765"/>
        </w:trPr>
        <w:tc>
          <w:tcPr>
            <w:tcW w:w="1418" w:type="dxa"/>
            <w:shd w:val="clear" w:color="auto" w:fill="auto"/>
            <w:vAlign w:val="center"/>
            <w:hideMark/>
          </w:tcPr>
          <w:p w14:paraId="4A823D96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К</w:t>
            </w:r>
            <w:r>
              <w:rPr>
                <w:rFonts w:ascii="Times New Roman" w:eastAsia="Times New Roman" w:cs="Times New Roman"/>
                <w:b/>
              </w:rPr>
              <w:t>онтрольный пример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14:paraId="018182BB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контрольного примера (xpath)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80EE3D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</w:t>
            </w:r>
            <w:r>
              <w:rPr>
                <w:rFonts w:ascii="Times New Roman" w:eastAsia="Times New Roman" w:cs="Times New Roman"/>
                <w:b/>
              </w:rPr>
              <w:t>о</w:t>
            </w:r>
            <w:r w:rsidRPr="00FD30B3">
              <w:rPr>
                <w:rFonts w:ascii="Times New Roman" w:eastAsia="Times New Roman" w:cs="Times New Roman"/>
                <w:b/>
              </w:rPr>
              <w:t>е в xpath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407DBE" w14:textId="77777777" w:rsidR="0003403B" w:rsidRPr="00FD30B3" w:rsidRDefault="0003403B" w:rsidP="00574682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XSL файл для сценария</w:t>
            </w:r>
          </w:p>
        </w:tc>
      </w:tr>
      <w:tr w:rsidR="0003403B" w:rsidRPr="00FD30B3" w14:paraId="1F05ED16" w14:textId="77777777" w:rsidTr="00574682">
        <w:trPr>
          <w:trHeight w:val="821"/>
        </w:trPr>
        <w:tc>
          <w:tcPr>
            <w:tcW w:w="1418" w:type="dxa"/>
            <w:shd w:val="clear" w:color="auto" w:fill="auto"/>
            <w:vAlign w:val="center"/>
            <w:hideMark/>
          </w:tcPr>
          <w:p w14:paraId="208D32E0" w14:textId="77777777" w:rsidR="0003403B" w:rsidRPr="0081339E" w:rsidRDefault="0003403B" w:rsidP="00574682">
            <w:pPr>
              <w:rPr>
                <w:rFonts w:ascii="Times New Roman" w:eastAsia="Times New Roman" w:cs="Times New Roman"/>
                <w:lang w:val="en-US"/>
              </w:rPr>
            </w:pPr>
            <w:r w:rsidRPr="00412480">
              <w:rPr>
                <w:rFonts w:ascii="Times New Roman" w:eastAsia="Times New Roman" w:cs="Times New Roman"/>
              </w:rPr>
              <w:t>КП</w:t>
            </w:r>
            <w:r w:rsidRPr="00412480">
              <w:rPr>
                <w:rFonts w:ascii="Times New Roman" w:eastAsia="Times New Roman" w:cs="Times New Roman"/>
                <w:lang w:val="en-US"/>
              </w:rPr>
              <w:t xml:space="preserve"> </w:t>
            </w:r>
            <w:r w:rsidR="0081339E">
              <w:rPr>
                <w:rFonts w:ascii="Times New Roman" w:eastAsia="Times New Roman" w:cs="Times New Roman"/>
                <w:lang w:val="en-US"/>
              </w:rPr>
              <w:t>2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63E5833B" w14:textId="74488ADB" w:rsidR="0003403B" w:rsidRPr="00975EB7" w:rsidRDefault="0003403B" w:rsidP="00574682">
            <w:pPr>
              <w:rPr>
                <w:rFonts w:ascii="Times New Roman" w:eastAsia="Times New Roman" w:cs="Times New Roman"/>
              </w:rPr>
            </w:pPr>
            <w:r w:rsidRPr="00975EB7">
              <w:rPr>
                <w:rFonts w:ascii="Times New Roman" w:eastAsia="Times New Roman" w:cs="Times New Roman"/>
              </w:rPr>
              <w:t>//</w:t>
            </w:r>
            <w:r w:rsidR="009B3EA2">
              <w:rPr>
                <w:rFonts w:ascii="Times New Roman" w:eastAsia="Times New Roman" w:cs="Times New Roman"/>
                <w:lang w:val="en-US"/>
              </w:rPr>
              <w:t>t</w:t>
            </w:r>
            <w:r w:rsidRPr="00975EB7">
              <w:rPr>
                <w:rFonts w:ascii="Times New Roman" w:eastAsia="Times New Roman" w:cs="Times New Roman"/>
              </w:rPr>
              <w:t>ns:ElkOrderRequest/</w:t>
            </w:r>
            <w:r w:rsidR="00B825E2">
              <w:rPr>
                <w:rFonts w:ascii="Times New Roman" w:eastAsia="Times New Roman" w:cs="Times New Roman"/>
                <w:lang w:val="en-US"/>
              </w:rPr>
              <w:t>t</w:t>
            </w:r>
            <w:r w:rsidR="00BF6439" w:rsidRPr="00BF6439">
              <w:rPr>
                <w:rFonts w:ascii="Times New Roman" w:cs="Times New Roman"/>
                <w:iCs/>
                <w:szCs w:val="22"/>
              </w:rPr>
              <w:t>ns:UpdateOrdersRequest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E84FB0" w14:textId="5837054B" w:rsidR="0003403B" w:rsidRPr="00217F89" w:rsidRDefault="009B3EA2" w:rsidP="004A229C">
            <w:pPr>
              <w:rPr>
                <w:rFonts w:ascii="Times New Roman" w:eastAsia="Times New Roman" w:cs="Times New Roman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t</w:t>
            </w:r>
            <w:r w:rsidR="0003403B" w:rsidRPr="00412480">
              <w:rPr>
                <w:rFonts w:ascii="Times New Roman" w:cs="Times New Roman"/>
                <w:iCs/>
                <w:szCs w:val="22"/>
                <w:lang w:val="en-US"/>
              </w:rPr>
              <w:t>ns</w:t>
            </w:r>
            <w:r w:rsidR="0003403B" w:rsidRPr="00217F89">
              <w:rPr>
                <w:rFonts w:ascii="Times New Roman" w:cs="Times New Roman"/>
                <w:iCs/>
                <w:szCs w:val="22"/>
              </w:rPr>
              <w:t>=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http</w:t>
            </w:r>
            <w:r w:rsidR="0003403B" w:rsidRPr="00217F89">
              <w:rPr>
                <w:rFonts w:ascii="Times New Roman" w:cs="Times New Roman"/>
                <w:iCs/>
                <w:szCs w:val="22"/>
              </w:rPr>
              <w:t>://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epgu</w:t>
            </w:r>
            <w:r w:rsidR="0003403B" w:rsidRPr="00217F89">
              <w:rPr>
                <w:rFonts w:ascii="Times New Roman" w:cs="Times New Roman"/>
                <w:iCs/>
                <w:szCs w:val="22"/>
              </w:rPr>
              <w:t>.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gosuslugi</w:t>
            </w:r>
            <w:r w:rsidR="0003403B" w:rsidRPr="00217F89">
              <w:rPr>
                <w:rFonts w:ascii="Times New Roman" w:cs="Times New Roman"/>
                <w:iCs/>
                <w:szCs w:val="22"/>
              </w:rPr>
              <w:t>.</w:t>
            </w:r>
            <w:r w:rsidR="0003403B" w:rsidRPr="0093535A">
              <w:rPr>
                <w:rFonts w:ascii="Times New Roman" w:cs="Times New Roman"/>
                <w:iCs/>
                <w:szCs w:val="22"/>
                <w:lang w:val="en-US"/>
              </w:rPr>
              <w:t>ru</w:t>
            </w:r>
            <w:r w:rsidR="0003403B" w:rsidRPr="00217F89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elk</w:t>
            </w:r>
            <w:r w:rsidR="00E778C5" w:rsidRPr="00E778C5">
              <w:rPr>
                <w:rFonts w:ascii="Times New Roman" w:cs="Times New Roman"/>
                <w:iCs/>
                <w:szCs w:val="22"/>
              </w:rPr>
              <w:t>/</w:t>
            </w:r>
            <w:r w:rsidR="00E778C5">
              <w:rPr>
                <w:rFonts w:ascii="Times New Roman" w:cs="Times New Roman"/>
                <w:iCs/>
                <w:szCs w:val="22"/>
                <w:lang w:val="en-US"/>
              </w:rPr>
              <w:t>status</w:t>
            </w:r>
            <w:r w:rsidR="00F87F84">
              <w:rPr>
                <w:rFonts w:ascii="Times New Roman" w:cs="Times New Roman"/>
                <w:iCs/>
                <w:szCs w:val="22"/>
              </w:rPr>
              <w:t>/1.0.2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460A4C" w14:textId="77777777" w:rsidR="0003403B" w:rsidRPr="00412480" w:rsidRDefault="00506249" w:rsidP="00574682">
            <w:pPr>
              <w:rPr>
                <w:rFonts w:ascii="Times New Roman" w:eastAsia="Times New Roman" w:cs="Times New Roman"/>
              </w:rPr>
            </w:pPr>
            <w:r>
              <w:rPr>
                <w:rFonts w:ascii="Times New Roman" w:cs="Times New Roman"/>
                <w:iCs/>
                <w:szCs w:val="22"/>
                <w:lang w:val="en-US"/>
              </w:rPr>
              <w:t>xslt</w:t>
            </w:r>
            <w:r>
              <w:rPr>
                <w:rFonts w:ascii="Times New Roman" w:cs="Times New Roman"/>
                <w:iCs/>
                <w:szCs w:val="22"/>
              </w:rPr>
              <w:t>_2</w:t>
            </w:r>
            <w:r w:rsidRPr="00217F89">
              <w:rPr>
                <w:rFonts w:ascii="Times New Roman" w:cs="Times New Roman"/>
                <w:iCs/>
                <w:szCs w:val="22"/>
              </w:rPr>
              <w:t>.</w:t>
            </w:r>
            <w:r w:rsidRPr="00217F89">
              <w:rPr>
                <w:rFonts w:ascii="Times New Roman" w:cs="Times New Roman"/>
                <w:iCs/>
                <w:szCs w:val="22"/>
                <w:lang w:val="en-US"/>
              </w:rPr>
              <w:t>xsl</w:t>
            </w:r>
          </w:p>
        </w:tc>
      </w:tr>
    </w:tbl>
    <w:p w14:paraId="416538EA" w14:textId="77777777" w:rsidR="007B0310" w:rsidRPr="007B0310" w:rsidRDefault="007B0310" w:rsidP="007B0310">
      <w:pPr>
        <w:ind w:firstLine="709"/>
        <w:rPr>
          <w:lang w:val="en-US"/>
        </w:rPr>
      </w:pPr>
    </w:p>
    <w:p w14:paraId="63452D44" w14:textId="66FBF800" w:rsidR="0031009B" w:rsidRPr="00C8650A" w:rsidRDefault="0031009B" w:rsidP="00B55CC3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1"/>
          <w:rFonts w:hAnsi="Times"/>
        </w:rPr>
      </w:pPr>
      <w:bookmarkStart w:id="30" w:name="_Toc125466414"/>
      <w:r>
        <w:rPr>
          <w:rStyle w:val="af1"/>
          <w:rFonts w:hAnsi="Times"/>
        </w:rPr>
        <w:lastRenderedPageBreak/>
        <w:t>С</w:t>
      </w:r>
      <w:r w:rsidR="00C8650A" w:rsidRPr="00C8650A">
        <w:rPr>
          <w:rStyle w:val="af1"/>
          <w:rFonts w:hAnsi="Times"/>
        </w:rPr>
        <w:t>остав</w:t>
      </w:r>
      <w:r w:rsidR="00C8650A" w:rsidRPr="00C8650A">
        <w:rPr>
          <w:rStyle w:val="af1"/>
          <w:rFonts w:hAnsi="Times"/>
        </w:rPr>
        <w:t xml:space="preserve"> </w:t>
      </w:r>
      <w:r w:rsidR="00C8650A" w:rsidRPr="00C8650A">
        <w:rPr>
          <w:rStyle w:val="af1"/>
          <w:rFonts w:hAnsi="Times"/>
        </w:rPr>
        <w:t>передаваемой</w:t>
      </w:r>
      <w:r w:rsidR="00C8650A" w:rsidRPr="00C8650A">
        <w:rPr>
          <w:rStyle w:val="af1"/>
          <w:rFonts w:hAnsi="Times"/>
        </w:rPr>
        <w:t xml:space="preserve"> </w:t>
      </w:r>
      <w:r w:rsidR="00C8650A" w:rsidRPr="00C8650A">
        <w:rPr>
          <w:rStyle w:val="af1"/>
          <w:rFonts w:hAnsi="Times"/>
        </w:rPr>
        <w:t>информации</w:t>
      </w:r>
      <w:bookmarkEnd w:id="28"/>
      <w:bookmarkEnd w:id="29"/>
      <w:bookmarkEnd w:id="30"/>
    </w:p>
    <w:p w14:paraId="6FE675BF" w14:textId="77777777" w:rsidR="0031009B" w:rsidRDefault="0031009B" w:rsidP="00B55CC3">
      <w:pPr>
        <w:pStyle w:val="24"/>
        <w:numPr>
          <w:ilvl w:val="1"/>
          <w:numId w:val="7"/>
        </w:numPr>
        <w:ind w:left="709"/>
      </w:pPr>
      <w:bookmarkStart w:id="31" w:name="_Toc125466415"/>
      <w:r w:rsidRPr="00010005">
        <w:t>Описание полей запроса</w:t>
      </w:r>
      <w:bookmarkEnd w:id="31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125"/>
        <w:gridCol w:w="2126"/>
        <w:gridCol w:w="2410"/>
        <w:gridCol w:w="1559"/>
        <w:gridCol w:w="1758"/>
      </w:tblGrid>
      <w:tr w:rsidR="001139E4" w:rsidRPr="002C7EA8" w14:paraId="3B42CB9A" w14:textId="77777777" w:rsidTr="003D67AE">
        <w:trPr>
          <w:trHeight w:val="101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1DBD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1D784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Код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C689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Описание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E38AF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Требования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к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заполнению</w:t>
            </w:r>
            <w:r w:rsidRPr="002C7EA8">
              <w:rPr>
                <w:rFonts w:asci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14CEB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Способ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заполнения</w:t>
            </w:r>
            <w:r w:rsidRPr="002C7EA8">
              <w:rPr>
                <w:rFonts w:ascii="Times New Roman"/>
                <w:sz w:val="22"/>
                <w:szCs w:val="22"/>
              </w:rPr>
              <w:t>/</w:t>
            </w:r>
            <w:r w:rsidRPr="002C7EA8">
              <w:rPr>
                <w:sz w:val="22"/>
                <w:szCs w:val="22"/>
              </w:rPr>
              <w:t>Тип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0A7D2" w14:textId="77777777" w:rsidR="001139E4" w:rsidRPr="002C7EA8" w:rsidRDefault="001139E4" w:rsidP="002833B7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Комментарий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</w:tr>
      <w:tr w:rsidR="001139E4" w:rsidRPr="002C7EA8" w14:paraId="491F75B9" w14:textId="77777777" w:rsidTr="003D67AE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A226" w14:textId="77777777" w:rsidR="001139E4" w:rsidRPr="002C7EA8" w:rsidRDefault="001139E4" w:rsidP="00284006">
            <w:pPr>
              <w:pStyle w:val="15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3F0F" w14:textId="77777777" w:rsidR="001139E4" w:rsidRPr="002C7EA8" w:rsidRDefault="00272C5F" w:rsidP="001139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272C5F">
              <w:rPr>
                <w:sz w:val="22"/>
                <w:szCs w:val="22"/>
              </w:rPr>
              <w:t>ElkOrderRequest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DF36" w14:textId="77777777" w:rsidR="001139E4" w:rsidRPr="002C7EA8" w:rsidRDefault="003D67AE" w:rsidP="003D67A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Запрос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26BC" w14:textId="77777777" w:rsidR="001139E4" w:rsidRPr="002C7EA8" w:rsidRDefault="001139E4" w:rsidP="001139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C78C" w14:textId="77777777" w:rsidR="001139E4" w:rsidRPr="002C7EA8" w:rsidRDefault="00926046" w:rsidP="001139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  <w:lang w:val="en-US"/>
              </w:rPr>
              <w:t>tns</w:t>
            </w:r>
            <w:r w:rsidR="001139E4" w:rsidRPr="002C7EA8">
              <w:rPr>
                <w:sz w:val="22"/>
                <w:szCs w:val="22"/>
              </w:rPr>
              <w:t>:</w:t>
            </w:r>
            <w:r w:rsidR="00272C5F" w:rsidRPr="00272C5F">
              <w:rPr>
                <w:sz w:val="22"/>
                <w:szCs w:val="22"/>
              </w:rPr>
              <w:t>ElkOrderRequest</w:t>
            </w:r>
            <w:r w:rsidR="00092579" w:rsidRPr="00092579">
              <w:rPr>
                <w:sz w:val="22"/>
                <w:szCs w:val="22"/>
              </w:rPr>
              <w:t>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2A1D" w14:textId="77777777" w:rsidR="001139E4" w:rsidRPr="002C7EA8" w:rsidRDefault="001139E4" w:rsidP="001139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Комплексный тип</w:t>
            </w:r>
          </w:p>
        </w:tc>
      </w:tr>
    </w:tbl>
    <w:p w14:paraId="56F41638" w14:textId="77777777" w:rsidR="001139E4" w:rsidRDefault="001139E4" w:rsidP="009C2CE9">
      <w:pPr>
        <w:pStyle w:val="af"/>
      </w:pPr>
    </w:p>
    <w:p w14:paraId="6D053E47" w14:textId="77777777" w:rsidR="0031009B" w:rsidRDefault="0031009B" w:rsidP="00B55CC3">
      <w:pPr>
        <w:pStyle w:val="24"/>
        <w:numPr>
          <w:ilvl w:val="1"/>
          <w:numId w:val="7"/>
        </w:numPr>
        <w:ind w:left="709"/>
      </w:pPr>
      <w:bookmarkStart w:id="32" w:name="_Toc125466416"/>
      <w:r w:rsidRPr="00AE55D2">
        <w:t>Описание полей ответа на запрос</w:t>
      </w:r>
      <w:bookmarkEnd w:id="32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31009B" w:rsidRPr="002C7EA8" w14:paraId="5494E54A" w14:textId="77777777" w:rsidTr="00010005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3251F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415DE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Код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603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Описание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89C0D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Требования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к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заполнению</w:t>
            </w:r>
            <w:r w:rsidRPr="002C7EA8">
              <w:rPr>
                <w:rFonts w:asci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78C31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Способ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заполнения</w:t>
            </w:r>
            <w:r w:rsidRPr="002C7EA8">
              <w:rPr>
                <w:rFonts w:ascii="Times New Roman"/>
                <w:sz w:val="22"/>
                <w:szCs w:val="22"/>
              </w:rPr>
              <w:t>/</w:t>
            </w:r>
            <w:r w:rsidRPr="002C7EA8">
              <w:rPr>
                <w:sz w:val="22"/>
                <w:szCs w:val="22"/>
              </w:rPr>
              <w:t>Тип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1C1A" w14:textId="77777777" w:rsidR="0031009B" w:rsidRPr="002C7EA8" w:rsidRDefault="0031009B" w:rsidP="00F224D3">
            <w:pPr>
              <w:pStyle w:val="ae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Комментарий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</w:tr>
      <w:tr w:rsidR="0031009B" w:rsidRPr="002C7EA8" w14:paraId="033E324F" w14:textId="77777777" w:rsidTr="00010005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2B89" w14:textId="77777777" w:rsidR="0031009B" w:rsidRPr="002C7EA8" w:rsidRDefault="0031009B" w:rsidP="00284006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16F0" w14:textId="77777777" w:rsidR="0031009B" w:rsidRPr="002C7EA8" w:rsidRDefault="0071429B" w:rsidP="0076562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29B">
              <w:rPr>
                <w:sz w:val="22"/>
                <w:szCs w:val="22"/>
              </w:rPr>
              <w:t>ElkOrderResponse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8CBE2" w14:textId="77777777" w:rsidR="0031009B" w:rsidRPr="002C7EA8" w:rsidRDefault="003D67AE" w:rsidP="003D67A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2C7EA8">
              <w:rPr>
                <w:sz w:val="22"/>
                <w:szCs w:val="22"/>
              </w:rPr>
              <w:t>Ответ на запрос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56A5" w14:textId="77777777" w:rsidR="0031009B" w:rsidRPr="002C7EA8" w:rsidRDefault="00F224D3" w:rsidP="0076562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Обязательно к заполнению</w:t>
            </w:r>
          </w:p>
          <w:p w14:paraId="4AF2E4F6" w14:textId="77777777" w:rsidR="00F224D3" w:rsidRPr="002C7EA8" w:rsidRDefault="00F224D3" w:rsidP="00306B7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964B" w14:textId="77777777" w:rsidR="0031009B" w:rsidRPr="002C7EA8" w:rsidRDefault="00FA1813" w:rsidP="0076562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tns:</w:t>
            </w:r>
            <w:r w:rsidR="0071429B" w:rsidRPr="0071429B">
              <w:rPr>
                <w:sz w:val="22"/>
                <w:szCs w:val="22"/>
              </w:rPr>
              <w:t>ElkOrderResponse</w:t>
            </w:r>
            <w:r w:rsidR="00092579" w:rsidRPr="00092579">
              <w:rPr>
                <w:sz w:val="22"/>
                <w:szCs w:val="22"/>
              </w:rPr>
              <w:t>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AECA" w14:textId="77777777" w:rsidR="0031009B" w:rsidRPr="002C7EA8" w:rsidRDefault="00AF0113" w:rsidP="00306B7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Комплексный тип</w:t>
            </w:r>
          </w:p>
        </w:tc>
      </w:tr>
    </w:tbl>
    <w:p w14:paraId="041CB9A6" w14:textId="77777777" w:rsidR="0031009B" w:rsidRPr="00AF0113" w:rsidRDefault="0031009B" w:rsidP="00B55CC3">
      <w:pPr>
        <w:pStyle w:val="24"/>
        <w:numPr>
          <w:ilvl w:val="1"/>
          <w:numId w:val="7"/>
        </w:numPr>
        <w:ind w:left="709"/>
      </w:pPr>
      <w:bookmarkStart w:id="33" w:name="_Ref429478073"/>
      <w:bookmarkStart w:id="34" w:name="_Ref429478076"/>
      <w:bookmarkStart w:id="35" w:name="_Ref434840730"/>
      <w:bookmarkStart w:id="36" w:name="_Ref434840736"/>
      <w:bookmarkStart w:id="37" w:name="_Toc125466417"/>
      <w:r w:rsidRPr="00AF0113">
        <w:t>Описание комплексных типов полей</w:t>
      </w:r>
      <w:bookmarkEnd w:id="33"/>
      <w:bookmarkEnd w:id="34"/>
      <w:bookmarkEnd w:id="35"/>
      <w:bookmarkEnd w:id="36"/>
      <w:bookmarkEnd w:id="37"/>
    </w:p>
    <w:p w14:paraId="5D0ACA94" w14:textId="77777777" w:rsidR="00CF09EA" w:rsidRPr="00AA7525" w:rsidRDefault="00B560A7" w:rsidP="000E224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AA7525">
        <w:rPr>
          <w:color w:val="auto"/>
          <w:sz w:val="22"/>
          <w:szCs w:val="22"/>
          <w:bdr w:val="none" w:sz="0" w:space="0" w:color="auto"/>
          <w:lang w:eastAsia="x-none"/>
        </w:rPr>
        <w:t>Поле комплексного типа</w:t>
      </w:r>
      <w:r w:rsidR="00CF09EA" w:rsidRPr="00AA752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="008473E4" w:rsidRPr="00AA7525">
        <w:rPr>
          <w:sz w:val="22"/>
          <w:szCs w:val="22"/>
          <w:lang w:val="en-US"/>
        </w:rPr>
        <w:t>tns</w:t>
      </w:r>
      <w:r w:rsidR="008473E4" w:rsidRPr="00AA7525">
        <w:rPr>
          <w:sz w:val="22"/>
          <w:szCs w:val="22"/>
        </w:rPr>
        <w:t>:</w:t>
      </w:r>
      <w:r w:rsidR="00AA7525" w:rsidRPr="00AA7525">
        <w:rPr>
          <w:sz w:val="22"/>
          <w:szCs w:val="22"/>
        </w:rPr>
        <w:t>ElkOrderRequestType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31009B" w:rsidRPr="009E10F2" w14:paraId="7764AA6A" w14:textId="77777777" w:rsidTr="00010005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8639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BE390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079E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F365A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0193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A26F1" w14:textId="77777777" w:rsidR="0031009B" w:rsidRPr="009E10F2" w:rsidRDefault="0031009B" w:rsidP="00F224D3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9B5817" w:rsidRPr="009E10F2" w14:paraId="7D834B57" w14:textId="77777777" w:rsidTr="00010005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8D8E" w14:textId="77777777" w:rsidR="009B5817" w:rsidRPr="009E10F2" w:rsidRDefault="009B5817" w:rsidP="00284006">
            <w:pPr>
              <w:pStyle w:val="1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73E7" w14:textId="77777777" w:rsidR="009B5817" w:rsidRPr="009E10F2" w:rsidRDefault="00234097" w:rsidP="002833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234097">
              <w:rPr>
                <w:rFonts w:ascii="Times New Roman" w:cs="Times New Roman"/>
                <w:sz w:val="22"/>
                <w:szCs w:val="22"/>
              </w:rPr>
              <w:t>CreateOrdersRequest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2D60" w14:textId="77777777" w:rsidR="009B5817" w:rsidRPr="009E10F2" w:rsidRDefault="00234097" w:rsidP="0088681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34097">
              <w:rPr>
                <w:sz w:val="22"/>
                <w:szCs w:val="22"/>
              </w:rPr>
              <w:t>Запрос создания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8826" w14:textId="77777777" w:rsidR="009B5817" w:rsidRPr="00442044" w:rsidRDefault="00442044" w:rsidP="005B3FD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</w:t>
            </w:r>
            <w:r w:rsidR="009B5817" w:rsidRPr="00442044">
              <w:rPr>
                <w:sz w:val="22"/>
                <w:szCs w:val="22"/>
              </w:rPr>
              <w:t xml:space="preserve"> </w:t>
            </w:r>
            <w:r w:rsidR="002A2E77" w:rsidRPr="002A2E77">
              <w:rPr>
                <w:sz w:val="22"/>
                <w:szCs w:val="22"/>
                <w:lang w:val="en-US"/>
              </w:rPr>
              <w:t>CreateOrdersRequest</w:t>
            </w:r>
            <w:r w:rsidR="009B5817" w:rsidRPr="004420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или</w:t>
            </w:r>
            <w:r w:rsidR="009B5817" w:rsidRPr="00442044">
              <w:rPr>
                <w:sz w:val="22"/>
                <w:szCs w:val="22"/>
              </w:rPr>
              <w:t xml:space="preserve"> </w:t>
            </w:r>
            <w:r w:rsidR="002A2E77" w:rsidRPr="002A2E77">
              <w:rPr>
                <w:sz w:val="22"/>
                <w:szCs w:val="22"/>
                <w:lang w:val="en-US"/>
              </w:rPr>
              <w:t>UpdateOrdersRequest</w:t>
            </w:r>
            <w:r w:rsidR="002A2E77" w:rsidRPr="0044204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1690" w14:textId="77777777" w:rsidR="009B5817" w:rsidRPr="009E10F2" w:rsidRDefault="00234097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34097">
              <w:rPr>
                <w:sz w:val="22"/>
                <w:szCs w:val="22"/>
              </w:rPr>
              <w:t>CreateOrdersRequestType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566B" w14:textId="77777777" w:rsidR="009B5817" w:rsidRPr="009E10F2" w:rsidRDefault="009B5817" w:rsidP="002833B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D4FEB" w:rsidRPr="009E10F2" w14:paraId="3C07A27D" w14:textId="77777777" w:rsidTr="00010005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4E34" w14:textId="77777777" w:rsidR="000D4FEB" w:rsidRPr="009E10F2" w:rsidRDefault="000D4FEB" w:rsidP="00284006">
            <w:pPr>
              <w:pStyle w:val="1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F5A3" w14:textId="77777777" w:rsidR="000D4FEB" w:rsidRPr="009E10F2" w:rsidRDefault="000D4FEB" w:rsidP="002833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3409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UpdateOrdersRequest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3267" w14:textId="77777777" w:rsidR="000D4FEB" w:rsidRPr="009E10F2" w:rsidRDefault="000D4FEB" w:rsidP="002833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34097">
              <w:rPr>
                <w:sz w:val="22"/>
                <w:szCs w:val="22"/>
                <w:lang w:eastAsia="x-none"/>
              </w:rPr>
              <w:t>Запрос изменения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5823" w14:textId="77777777" w:rsidR="000D4FEB" w:rsidRPr="00442044" w:rsidRDefault="000D4FEB" w:rsidP="005B3FD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</w:t>
            </w:r>
            <w:r w:rsidRPr="00442044">
              <w:rPr>
                <w:sz w:val="22"/>
                <w:szCs w:val="22"/>
              </w:rPr>
              <w:t xml:space="preserve"> </w:t>
            </w:r>
            <w:r w:rsidRPr="002A2E77">
              <w:rPr>
                <w:sz w:val="22"/>
                <w:szCs w:val="22"/>
                <w:lang w:val="en-US"/>
              </w:rPr>
              <w:t>CreateOrdersRequest</w:t>
            </w:r>
            <w:r w:rsidRPr="004420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или</w:t>
            </w:r>
            <w:r w:rsidRPr="00442044">
              <w:rPr>
                <w:sz w:val="22"/>
                <w:szCs w:val="22"/>
              </w:rPr>
              <w:t xml:space="preserve"> </w:t>
            </w:r>
            <w:r w:rsidRPr="002A2E77">
              <w:rPr>
                <w:sz w:val="22"/>
                <w:szCs w:val="22"/>
                <w:lang w:val="en-US"/>
              </w:rPr>
              <w:t>UpdateOrdersRequest</w:t>
            </w:r>
            <w:r w:rsidRPr="0044204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EB77" w14:textId="77777777" w:rsidR="000D4FEB" w:rsidRPr="009E10F2" w:rsidRDefault="000D4FEB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 w:rsidRPr="00234097">
              <w:rPr>
                <w:sz w:val="22"/>
                <w:szCs w:val="22"/>
              </w:rPr>
              <w:t>UpdateOrdersRequestType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0947" w14:textId="77777777" w:rsidR="000D4FEB" w:rsidRPr="009E10F2" w:rsidRDefault="000D4FEB" w:rsidP="002833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1048D" w:rsidRPr="007002C6" w14:paraId="25613A8E" w14:textId="77777777" w:rsidTr="00010005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6A02" w14:textId="77777777" w:rsidR="00E1048D" w:rsidRPr="009E10F2" w:rsidRDefault="00E1048D" w:rsidP="00E1048D">
            <w:pPr>
              <w:pStyle w:val="1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84F9" w14:textId="77777777" w:rsidR="00E1048D" w:rsidRPr="0096447C" w:rsidRDefault="00E1048D" w:rsidP="00E1048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022843">
              <w:rPr>
                <w:sz w:val="22"/>
                <w:szCs w:val="22"/>
                <w:lang w:val="en-US"/>
              </w:rPr>
              <w:t>env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19F8" w14:textId="77777777" w:rsidR="00E1048D" w:rsidRDefault="00E1048D" w:rsidP="00E1048D">
            <w:pPr>
              <w:pStyle w:val="15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 xml:space="preserve">Атрибут, значение используется для маршрутизации между средами </w:t>
            </w:r>
            <w:r>
              <w:rPr>
                <w:sz w:val="22"/>
                <w:szCs w:val="22"/>
                <w:lang w:eastAsia="x-none"/>
              </w:rPr>
              <w:lastRenderedPageBreak/>
              <w:t>ЕПГУ. В продуктивной среде допустимо только значение «</w:t>
            </w:r>
            <w:r>
              <w:rPr>
                <w:sz w:val="22"/>
                <w:szCs w:val="22"/>
                <w:lang w:val="en-US"/>
              </w:rPr>
              <w:t>EPGU</w:t>
            </w:r>
            <w:r>
              <w:rPr>
                <w:sz w:val="22"/>
                <w:szCs w:val="22"/>
              </w:rPr>
              <w:t>».</w:t>
            </w:r>
          </w:p>
          <w:p w14:paraId="0F0631C8" w14:textId="4F702D0B" w:rsidR="003A0E8A" w:rsidRPr="00004C73" w:rsidRDefault="003A0E8A" w:rsidP="00E1048D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</w:rPr>
              <w:t>В тестовой среде значение «</w:t>
            </w:r>
            <w:r w:rsidRPr="003A0E8A">
              <w:rPr>
                <w:sz w:val="22"/>
                <w:szCs w:val="22"/>
              </w:rPr>
              <w:t>SVCDEV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79A7" w14:textId="77777777" w:rsidR="00E1048D" w:rsidRPr="009E10F2" w:rsidRDefault="00E1048D" w:rsidP="00E1048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lastRenderedPageBreak/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FE1E" w14:textId="77777777" w:rsidR="00E1048D" w:rsidRPr="0096447C" w:rsidRDefault="00E1048D" w:rsidP="00E1048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A7E1" w14:textId="77777777" w:rsidR="00E1048D" w:rsidRPr="00504041" w:rsidRDefault="00E1048D" w:rsidP="00E1048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"10"</w:t>
            </w:r>
          </w:p>
        </w:tc>
      </w:tr>
    </w:tbl>
    <w:p w14:paraId="166AE4E8" w14:textId="77777777" w:rsidR="002A1C5D" w:rsidRPr="004F0E99" w:rsidRDefault="002A1C5D" w:rsidP="002A1C5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1DDC63BD" w14:textId="77777777" w:rsidR="00C16133" w:rsidRPr="00E04DE8" w:rsidRDefault="00C16133" w:rsidP="00C16133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E04DE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E04DE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E04DE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E04DE8">
        <w:rPr>
          <w:sz w:val="22"/>
          <w:szCs w:val="22"/>
          <w:lang w:val="en-US"/>
        </w:rPr>
        <w:t>tns:</w:t>
      </w:r>
      <w:r w:rsidR="00B44605" w:rsidRPr="00B44605">
        <w:rPr>
          <w:sz w:val="22"/>
          <w:szCs w:val="22"/>
          <w:lang w:val="en-US"/>
        </w:rPr>
        <w:t>CreateOrdersRequestType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C16133" w:rsidRPr="0010239C" w14:paraId="0F012975" w14:textId="77777777" w:rsidTr="000D6AB9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AF9C4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C9F36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8747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6C28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31AC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E3FC4" w14:textId="77777777" w:rsidR="00C16133" w:rsidRPr="0010239C" w:rsidRDefault="00C16133" w:rsidP="000D6AB9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403427" w:rsidRPr="0010239C" w14:paraId="0DB19C54" w14:textId="77777777" w:rsidTr="000D6AB9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2C85" w14:textId="77777777" w:rsidR="00403427" w:rsidRPr="0010239C" w:rsidRDefault="00403427" w:rsidP="00452E8B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BAF1" w14:textId="77777777" w:rsidR="00403427" w:rsidRPr="00935EF8" w:rsidRDefault="00B44605" w:rsidP="000D6AB9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44605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741C" w14:textId="77777777" w:rsidR="00403427" w:rsidRPr="0010239C" w:rsidRDefault="00B44605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44605">
              <w:rPr>
                <w:sz w:val="22"/>
                <w:szCs w:val="22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37BC" w14:textId="77777777" w:rsidR="00403427" w:rsidRPr="009E10F2" w:rsidRDefault="00403427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C798" w14:textId="77777777" w:rsidR="00403427" w:rsidRPr="0010239C" w:rsidRDefault="00B44605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44605">
              <w:rPr>
                <w:sz w:val="22"/>
                <w:szCs w:val="22"/>
              </w:rPr>
              <w:t>tns:CreateOrdersType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D0B5" w14:textId="77777777" w:rsidR="00403427" w:rsidRPr="0010239C" w:rsidRDefault="00403427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</w:tbl>
    <w:p w14:paraId="71C6FDA2" w14:textId="77777777" w:rsidR="009E10F2" w:rsidRDefault="009E10F2" w:rsidP="009E10F2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79FD15C0" w14:textId="77777777" w:rsidR="009E10F2" w:rsidRPr="0088542E" w:rsidRDefault="009E10F2" w:rsidP="009E10F2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="00B44605" w:rsidRPr="00B44605">
        <w:rPr>
          <w:sz w:val="22"/>
          <w:szCs w:val="22"/>
        </w:rPr>
        <w:t>CreateOrdersType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9E10F2" w:rsidRPr="005D6687" w14:paraId="2A5EC306" w14:textId="77777777" w:rsidTr="00E340F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86826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06E51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504A6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2B72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F97C5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E34DD" w14:textId="77777777" w:rsidR="009E10F2" w:rsidRPr="005D6687" w:rsidRDefault="009E10F2" w:rsidP="00E340FB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B44605" w:rsidRPr="005D6687" w14:paraId="1022D2CB" w14:textId="77777777" w:rsidTr="00E340F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94A0" w14:textId="77777777" w:rsidR="00B44605" w:rsidRPr="005D6687" w:rsidRDefault="00B44605" w:rsidP="008B71A5">
            <w:pPr>
              <w:pStyle w:val="1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70A1" w14:textId="77777777" w:rsidR="00B44605" w:rsidRPr="00935EF8" w:rsidRDefault="00B44605" w:rsidP="000D6AB9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44605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944C" w14:textId="77777777" w:rsidR="00B44605" w:rsidRPr="0010239C" w:rsidRDefault="00B44605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44605">
              <w:rPr>
                <w:sz w:val="22"/>
                <w:szCs w:val="22"/>
              </w:rPr>
              <w:t>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1036" w14:textId="77777777" w:rsidR="00B44605" w:rsidRPr="009E10F2" w:rsidRDefault="00B44605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B0F9" w14:textId="77777777" w:rsidR="00B44605" w:rsidRPr="0010239C" w:rsidRDefault="00B44605" w:rsidP="000D6AB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44605">
              <w:rPr>
                <w:sz w:val="22"/>
                <w:szCs w:val="22"/>
              </w:rPr>
              <w:t>tns:CreateOrderType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13A1" w14:textId="77777777" w:rsidR="00B44605" w:rsidRPr="00B44605" w:rsidRDefault="00B44605" w:rsidP="00B559D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</w:p>
        </w:tc>
      </w:tr>
    </w:tbl>
    <w:p w14:paraId="22FD7E47" w14:textId="77777777" w:rsidR="00E97A4D" w:rsidRDefault="00E97A4D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71E23D09" w14:textId="77777777" w:rsidR="00956F18" w:rsidRPr="0088542E" w:rsidRDefault="00956F18" w:rsidP="00956F1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956F18">
        <w:rPr>
          <w:sz w:val="22"/>
          <w:szCs w:val="22"/>
        </w:rPr>
        <w:t>CreateOrderType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956F18" w:rsidRPr="005D6687" w14:paraId="0AC7CC47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C7AE8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DAD8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F4BAA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F44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D2A9F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8E437" w14:textId="77777777" w:rsidR="00956F18" w:rsidRPr="005D6687" w:rsidRDefault="00956F18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956F18" w:rsidRPr="005D6687" w14:paraId="2014C0EA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7F69" w14:textId="77777777" w:rsidR="00956F18" w:rsidRPr="005D6687" w:rsidRDefault="00956F18" w:rsidP="00452E8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9ACA" w14:textId="77777777" w:rsidR="00956F18" w:rsidRPr="00956F18" w:rsidRDefault="00956F18" w:rsidP="00663D4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56F18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0157" w14:textId="77777777" w:rsidR="00956F18" w:rsidRPr="00956F18" w:rsidRDefault="00504041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04041">
              <w:rPr>
                <w:sz w:val="22"/>
                <w:szCs w:val="22"/>
              </w:rPr>
              <w:t>Данные заявителя (ФЛ)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358DF" w14:textId="77777777" w:rsid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38B9FA62" w14:textId="44654312" w:rsidR="00D0508B" w:rsidRP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25"/>
              <w:rPr>
                <w:sz w:val="22"/>
                <w:szCs w:val="22"/>
              </w:rPr>
            </w:pPr>
            <w:r w:rsidRPr="00A6427B">
              <w:rPr>
                <w:sz w:val="22"/>
                <w:szCs w:val="22"/>
              </w:rPr>
              <w:t xml:space="preserve">user, orgId </w:t>
            </w:r>
            <w:r>
              <w:rPr>
                <w:sz w:val="22"/>
                <w:szCs w:val="22"/>
              </w:rPr>
              <w:t>или</w:t>
            </w:r>
            <w:r w:rsidRPr="00A6427B">
              <w:rPr>
                <w:sz w:val="22"/>
                <w:szCs w:val="22"/>
              </w:rPr>
              <w:t xml:space="preserve"> organization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6422" w14:textId="77777777" w:rsidR="00956F18" w:rsidRPr="00956F18" w:rsidRDefault="00956F18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56F18">
              <w:rPr>
                <w:sz w:val="22"/>
                <w:szCs w:val="22"/>
              </w:rPr>
              <w:t>tns:userType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40B8" w14:textId="77777777" w:rsidR="00956F18" w:rsidRPr="00B44605" w:rsidRDefault="00956F18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4041" w:rsidRPr="00504041" w14:paraId="6BCFD6A9" w14:textId="77777777" w:rsidTr="00504041">
        <w:trPr>
          <w:trHeight w:val="167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C545" w14:textId="77777777" w:rsidR="00504041" w:rsidRPr="005D6687" w:rsidRDefault="00504041" w:rsidP="00452E8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B7F2" w14:textId="77777777" w:rsidR="00504041" w:rsidRPr="00956F18" w:rsidRDefault="00504041" w:rsidP="00504041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04041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orgId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6427" w14:textId="77777777" w:rsidR="00504041" w:rsidRPr="00956F18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04041">
              <w:rPr>
                <w:sz w:val="22"/>
                <w:szCs w:val="22"/>
              </w:rPr>
              <w:t>Идентификатор организации в ЕСИА (ЮЛ / ИП)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1092" w14:textId="77777777" w:rsid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55FE9A2A" w14:textId="67F17EBF" w:rsidR="00504041" w:rsidRP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04041">
              <w:rPr>
                <w:sz w:val="22"/>
                <w:szCs w:val="22"/>
                <w:lang w:val="en-US"/>
              </w:rPr>
              <w:t xml:space="preserve">user, orgId </w:t>
            </w:r>
            <w:r>
              <w:rPr>
                <w:sz w:val="22"/>
                <w:szCs w:val="22"/>
              </w:rPr>
              <w:t>или</w:t>
            </w:r>
            <w:r w:rsidRPr="00504041">
              <w:rPr>
                <w:sz w:val="22"/>
                <w:szCs w:val="22"/>
                <w:lang w:val="en-US"/>
              </w:rPr>
              <w:t xml:space="preserve"> organization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1108" w14:textId="77777777" w:rsid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7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  <w:r>
              <w:rPr>
                <w:sz w:val="22"/>
                <w:szCs w:val="22"/>
                <w:lang w:val="en-US"/>
              </w:rPr>
              <w:tab/>
            </w:r>
          </w:p>
          <w:p w14:paraId="2A33163B" w14:textId="77777777" w:rsidR="00504041" w:rsidRPr="00504041" w:rsidRDefault="00504041" w:rsidP="00504041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A35D" w14:textId="77777777" w:rsidR="00504041" w:rsidRP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"20"</w:t>
            </w:r>
          </w:p>
        </w:tc>
      </w:tr>
      <w:tr w:rsidR="00504041" w:rsidRPr="00504041" w14:paraId="7EF4FA92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1439" w14:textId="77777777" w:rsidR="00504041" w:rsidRPr="00504041" w:rsidRDefault="00504041" w:rsidP="00452E8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87E0" w14:textId="77777777" w:rsidR="00504041" w:rsidRPr="00504041" w:rsidRDefault="00504041" w:rsidP="00504041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04041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organization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8CEB" w14:textId="77777777" w:rsidR="00504041" w:rsidRPr="00956F18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04041">
              <w:rPr>
                <w:sz w:val="22"/>
                <w:szCs w:val="22"/>
              </w:rPr>
              <w:t>Данные заявителя (ЮЛ / ИП)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E678" w14:textId="77777777" w:rsid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21084DEE" w14:textId="36985927" w:rsidR="00504041" w:rsidRP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04041">
              <w:rPr>
                <w:sz w:val="22"/>
                <w:szCs w:val="22"/>
                <w:lang w:val="en-US"/>
              </w:rPr>
              <w:t xml:space="preserve">user, orgId </w:t>
            </w:r>
            <w:r>
              <w:rPr>
                <w:sz w:val="22"/>
                <w:szCs w:val="22"/>
              </w:rPr>
              <w:t>или</w:t>
            </w:r>
            <w:r w:rsidRPr="00504041">
              <w:rPr>
                <w:sz w:val="22"/>
                <w:szCs w:val="22"/>
                <w:lang w:val="en-US"/>
              </w:rPr>
              <w:t xml:space="preserve"> organization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701D" w14:textId="77777777" w:rsidR="00504041" w:rsidRP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04041">
              <w:rPr>
                <w:sz w:val="22"/>
                <w:szCs w:val="22"/>
                <w:lang w:val="en-US"/>
              </w:rPr>
              <w:t>tns:orgType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DB68" w14:textId="77777777" w:rsidR="00504041" w:rsidRPr="00504041" w:rsidRDefault="00504041" w:rsidP="0050404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552300" w:rsidRPr="00504041" w14:paraId="6FE3BD3C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E500" w14:textId="77777777" w:rsidR="00552300" w:rsidRPr="00504041" w:rsidRDefault="00552300" w:rsidP="00552300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1FF7" w14:textId="23F15EB9" w:rsidR="00552300" w:rsidRPr="00504041" w:rsidRDefault="00552300" w:rsidP="00552300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51333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senderKpp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4762" w14:textId="7DCBA51D" w:rsidR="00552300" w:rsidRPr="00504041" w:rsidRDefault="00552300" w:rsidP="0055230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83B9F">
              <w:rPr>
                <w:sz w:val="22"/>
                <w:szCs w:val="22"/>
              </w:rPr>
              <w:t>КПП организации, предоставляющей услугу</w:t>
            </w:r>
            <w:r>
              <w:rPr>
                <w:sz w:val="22"/>
                <w:szCs w:val="22"/>
              </w:rPr>
              <w:t xml:space="preserve"> (для ФОИВ – центральный аппарат)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4FCC" w14:textId="088A3570" w:rsidR="00552300" w:rsidRDefault="00552300" w:rsidP="0055230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0CBD" w14:textId="3930AC61" w:rsidR="00552300" w:rsidRPr="00504041" w:rsidRDefault="00552300" w:rsidP="0055230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D51333">
              <w:rPr>
                <w:sz w:val="22"/>
                <w:szCs w:val="22"/>
              </w:rPr>
              <w:t>kppULType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A161" w14:textId="2356BF63" w:rsidR="00552300" w:rsidRPr="00A6427B" w:rsidRDefault="00552300" w:rsidP="0055230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t xml:space="preserve">Если организация не имеет КПП, в запросе необходимо передавать </w:t>
            </w:r>
            <w:r w:rsidRPr="00281998">
              <w:t>000000000</w:t>
            </w:r>
            <w:r>
              <w:t xml:space="preserve">. </w:t>
            </w:r>
            <w:r>
              <w:rPr>
                <w:sz w:val="22"/>
                <w:szCs w:val="22"/>
              </w:rPr>
              <w:t>Если у организации есть КПП, то обязательно передавать в запросе в соответствии со значением в справочнике ЕСНСИ «</w:t>
            </w:r>
            <w:r w:rsidRPr="00A6427B">
              <w:rPr>
                <w:sz w:val="22"/>
                <w:szCs w:val="22"/>
              </w:rPr>
              <w:t>ЕЛК. Организации-отправители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A6427B" w:rsidRPr="00504041" w14:paraId="7849DC07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AA474" w14:textId="77777777" w:rsidR="00A6427B" w:rsidRPr="00A6427B" w:rsidRDefault="00A6427B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BCF2" w14:textId="2F7A6D58" w:rsidR="00A6427B" w:rsidRPr="00504041" w:rsidRDefault="00A6427B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51333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senderInn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82B4" w14:textId="33A80DF3" w:rsidR="00A6427B" w:rsidRPr="00504041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51333">
              <w:rPr>
                <w:sz w:val="22"/>
                <w:szCs w:val="22"/>
              </w:rPr>
              <w:t>ИНН организации</w:t>
            </w:r>
            <w:r w:rsidR="003D5F85">
              <w:rPr>
                <w:sz w:val="22"/>
                <w:szCs w:val="22"/>
              </w:rPr>
              <w:t>-</w:t>
            </w:r>
            <w:r w:rsidRPr="00D51333">
              <w:rPr>
                <w:sz w:val="22"/>
                <w:szCs w:val="22"/>
              </w:rPr>
              <w:t>отправителя</w:t>
            </w:r>
            <w:r>
              <w:rPr>
                <w:sz w:val="22"/>
                <w:szCs w:val="22"/>
              </w:rPr>
              <w:t xml:space="preserve">, </w:t>
            </w:r>
            <w:r w:rsidRPr="00683B9F">
              <w:rPr>
                <w:sz w:val="22"/>
                <w:szCs w:val="22"/>
              </w:rPr>
              <w:t>предоставляющей услугу</w:t>
            </w:r>
            <w:r>
              <w:rPr>
                <w:sz w:val="22"/>
                <w:szCs w:val="22"/>
              </w:rPr>
              <w:t xml:space="preserve"> (для ФОИВ – центральный аппарат)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17B8" w14:textId="4ABE3155" w:rsid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D014" w14:textId="7D7761D7" w:rsidR="00A6427B" w:rsidRPr="00504041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inn</w:t>
            </w:r>
            <w:r w:rsidRPr="00D51333">
              <w:rPr>
                <w:sz w:val="22"/>
                <w:szCs w:val="22"/>
              </w:rPr>
              <w:t>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47C2" w14:textId="77777777" w:rsidR="00A6427B" w:rsidRPr="00504041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A6427B" w:rsidRPr="005D6687" w14:paraId="14E2F49D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5888" w14:textId="77777777" w:rsidR="00A6427B" w:rsidRPr="005D6687" w:rsidRDefault="00A6427B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30ED" w14:textId="77777777" w:rsidR="00A6427B" w:rsidRPr="00956F18" w:rsidRDefault="00A6427B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3027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serviceTargetCode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AD92" w14:textId="09173E8A" w:rsidR="00A6427B" w:rsidRPr="00956F18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Идентификатор цели обращения услуги в ФРГУ</w:t>
            </w:r>
            <w:r>
              <w:rPr>
                <w:sz w:val="22"/>
                <w:szCs w:val="22"/>
              </w:rPr>
              <w:t>/КЦР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79BB" w14:textId="77777777" w:rsidR="00A6427B" w:rsidRPr="009E10F2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D8C" w14:textId="77777777" w:rsid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7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  <w:r>
              <w:rPr>
                <w:sz w:val="22"/>
                <w:szCs w:val="22"/>
                <w:lang w:val="en-US"/>
              </w:rPr>
              <w:tab/>
            </w:r>
          </w:p>
          <w:p w14:paraId="68B269B1" w14:textId="77777777" w:rsidR="00A6427B" w:rsidRPr="00504041" w:rsidRDefault="00A6427B" w:rsidP="00A6427B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903B" w14:textId="77777777" w:rsidR="00A6427B" w:rsidRPr="00504041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"20"</w:t>
            </w:r>
          </w:p>
        </w:tc>
      </w:tr>
      <w:tr w:rsidR="00A6427B" w:rsidRPr="005D6687" w14:paraId="5E2A5781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E1F5" w14:textId="77777777" w:rsidR="00A6427B" w:rsidRPr="005D6687" w:rsidRDefault="00A6427B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5350" w14:textId="77777777" w:rsidR="00A6427B" w:rsidRPr="00956F18" w:rsidRDefault="00A6427B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3027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userSelectedRegion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FFB3" w14:textId="17F4DD71" w:rsidR="00A6427B" w:rsidRPr="00683B9F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83B9F">
              <w:rPr>
                <w:sz w:val="22"/>
                <w:szCs w:val="22"/>
              </w:rPr>
              <w:t xml:space="preserve">Местоположение заявителя по ОКТМО (Допустимо указание до уровня региона. В случае подачи </w:t>
            </w:r>
            <w:r w:rsidRPr="00683B9F">
              <w:rPr>
                <w:sz w:val="22"/>
                <w:szCs w:val="22"/>
              </w:rPr>
              <w:lastRenderedPageBreak/>
              <w:t>заявления в электронном виде указывать 00000000)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557C" w14:textId="77777777" w:rsidR="00A6427B" w:rsidRPr="009E10F2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lastRenderedPageBreak/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F9F" w14:textId="77777777" w:rsid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7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  <w:r w:rsidRPr="00683B9F">
              <w:rPr>
                <w:sz w:val="22"/>
                <w:szCs w:val="22"/>
              </w:rPr>
              <w:tab/>
            </w:r>
          </w:p>
          <w:p w14:paraId="57B22E0D" w14:textId="77777777" w:rsidR="00A6427B" w:rsidRPr="00504041" w:rsidRDefault="00A6427B" w:rsidP="00A6427B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9A03" w14:textId="5CE2C2D1" w:rsidR="00A6427B" w:rsidRPr="00683B9F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C6F4E">
              <w:rPr>
                <w:i/>
                <w:iCs/>
                <w:lang w:val="en-US"/>
              </w:rPr>
              <w:t>OKTMOType</w:t>
            </w:r>
          </w:p>
        </w:tc>
      </w:tr>
      <w:tr w:rsidR="00A6427B" w:rsidRPr="005D6687" w14:paraId="38C5E5FF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D7B7" w14:textId="77777777" w:rsidR="00A6427B" w:rsidRPr="005D6687" w:rsidRDefault="00A6427B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57E1" w14:textId="77777777" w:rsidR="00A6427B" w:rsidRPr="00956F18" w:rsidRDefault="00A6427B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3027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28C1" w14:textId="77777777" w:rsidR="00A6427B" w:rsidRPr="00956F18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Номер заявления пользователя во внешней ИС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6209" w14:textId="77777777" w:rsidR="00A6427B" w:rsidRPr="009E10F2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B8BB" w14:textId="77777777" w:rsidR="00A6427B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7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  <w:r>
              <w:rPr>
                <w:sz w:val="22"/>
                <w:szCs w:val="22"/>
                <w:lang w:val="en-US"/>
              </w:rPr>
              <w:tab/>
            </w:r>
          </w:p>
          <w:p w14:paraId="3D53A005" w14:textId="77777777" w:rsidR="00A6427B" w:rsidRPr="00504041" w:rsidRDefault="00A6427B" w:rsidP="00A6427B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C199" w14:textId="77777777" w:rsidR="00A6427B" w:rsidRPr="00504041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"20"</w:t>
            </w:r>
          </w:p>
        </w:tc>
      </w:tr>
      <w:tr w:rsidR="00A6427B" w:rsidRPr="005D6687" w14:paraId="1865661A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3231" w14:textId="77777777" w:rsidR="00A6427B" w:rsidRPr="005D6687" w:rsidRDefault="00A6427B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5161" w14:textId="77777777" w:rsidR="00A6427B" w:rsidRPr="00930277" w:rsidRDefault="00A6427B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3027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requestDate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A5F8" w14:textId="77777777" w:rsidR="00A6427B" w:rsidRPr="00930277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Дата и время подачи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E99F" w14:textId="77777777" w:rsidR="00A6427B" w:rsidRPr="009E10F2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3A06" w14:textId="77777777" w:rsidR="00A6427B" w:rsidRPr="00930277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xsd:dateTime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DA09" w14:textId="77777777" w:rsidR="00A6427B" w:rsidRPr="001544C7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 присылать дату в формате с часовым поясом, пример: </w:t>
            </w:r>
            <w:r w:rsidRPr="001544C7">
              <w:rPr>
                <w:sz w:val="22"/>
                <w:szCs w:val="22"/>
              </w:rPr>
              <w:t>2017-09-10T10:49:45.217+03:00</w:t>
            </w:r>
          </w:p>
          <w:p w14:paraId="3DF26DA7" w14:textId="77777777" w:rsidR="00A6427B" w:rsidRPr="001544C7" w:rsidRDefault="00A6427B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0D57EE">
              <w:rPr>
                <w:sz w:val="22"/>
                <w:szCs w:val="22"/>
              </w:rPr>
              <w:t>При отсутствии часового пояса по умолчанию подставляется часовой пояс Москвы</w:t>
            </w:r>
            <w:r>
              <w:rPr>
                <w:sz w:val="22"/>
                <w:szCs w:val="22"/>
              </w:rPr>
              <w:t xml:space="preserve"> (</w:t>
            </w:r>
            <w:r w:rsidRPr="001544C7">
              <w:rPr>
                <w:sz w:val="22"/>
                <w:szCs w:val="22"/>
              </w:rPr>
              <w:t>+03:00</w:t>
            </w:r>
            <w:r>
              <w:rPr>
                <w:sz w:val="22"/>
                <w:szCs w:val="22"/>
              </w:rPr>
              <w:t>)</w:t>
            </w:r>
          </w:p>
        </w:tc>
      </w:tr>
      <w:tr w:rsidR="005C73D0" w:rsidRPr="005D6687" w14:paraId="597E1D88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D056" w14:textId="77777777" w:rsidR="005C73D0" w:rsidRPr="005D6687" w:rsidRDefault="005C73D0" w:rsidP="00A6427B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84A9C" w14:textId="6AA2B0AA" w:rsidR="005C73D0" w:rsidRPr="00930277" w:rsidRDefault="005C73D0" w:rsidP="00A6427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C73D0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OfficeInfo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1493" w14:textId="57CF5E52" w:rsidR="005C73D0" w:rsidRPr="00930277" w:rsidRDefault="005C73D0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C73D0">
              <w:rPr>
                <w:sz w:val="22"/>
                <w:szCs w:val="22"/>
              </w:rPr>
              <w:t>Информация о канале приема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ECF9" w14:textId="2B5434A2" w:rsidR="005C73D0" w:rsidRPr="009E10F2" w:rsidRDefault="005C73D0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CE53" w14:textId="3D77F23F" w:rsidR="005C73D0" w:rsidRPr="00930277" w:rsidRDefault="005C73D0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C73D0">
              <w:rPr>
                <w:sz w:val="22"/>
                <w:szCs w:val="22"/>
              </w:rPr>
              <w:t>tns:OfficeInfoType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ECAB" w14:textId="77777777" w:rsidR="005C73D0" w:rsidRDefault="005C73D0" w:rsidP="00A642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C3518" w:rsidRPr="005D6687" w14:paraId="4CE64FFC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C366" w14:textId="77777777" w:rsidR="000C3518" w:rsidRPr="005D6687" w:rsidRDefault="000C3518" w:rsidP="000C3518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6CC44" w14:textId="77777777" w:rsidR="000C3518" w:rsidRPr="00930277" w:rsidRDefault="000C3518" w:rsidP="000C3518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3027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statusHistoryList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069F" w14:textId="77777777" w:rsidR="000C3518" w:rsidRPr="00930277" w:rsidRDefault="000C3518" w:rsidP="000C351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Массив истории статусов по заявлению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EB43" w14:textId="0C223BE7" w:rsidR="000C3518" w:rsidRPr="00A158E3" w:rsidRDefault="000C3518" w:rsidP="000C351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F3996" w14:textId="77777777" w:rsidR="000C3518" w:rsidRPr="00930277" w:rsidRDefault="000C3518" w:rsidP="000C351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30277">
              <w:rPr>
                <w:sz w:val="22"/>
                <w:szCs w:val="22"/>
              </w:rPr>
              <w:t>tns:statusHistoryListType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11DF0" w14:textId="5AC414F9" w:rsidR="000C3518" w:rsidRPr="00B44605" w:rsidRDefault="00770B78" w:rsidP="000C351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 статусов заявления должен соответствовать хронологическому порядку их создания</w:t>
            </w:r>
          </w:p>
        </w:tc>
      </w:tr>
    </w:tbl>
    <w:p w14:paraId="3A97618C" w14:textId="77777777" w:rsidR="00956F18" w:rsidRDefault="00956F18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5C85FA05" w14:textId="77777777" w:rsidR="008B0FDC" w:rsidRDefault="008B0FDC" w:rsidP="008B0FD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</w:t>
      </w:r>
      <w:r w:rsidRPr="00920933">
        <w:rPr>
          <w:color w:val="auto"/>
          <w:sz w:val="22"/>
          <w:szCs w:val="22"/>
          <w:bdr w:val="none" w:sz="0" w:space="0" w:color="auto"/>
          <w:lang w:eastAsia="x-none"/>
        </w:rPr>
        <w:t xml:space="preserve">оле комплексного типа </w:t>
      </w:r>
      <w:proofErr w:type="gramStart"/>
      <w:r w:rsidRPr="00920933">
        <w:rPr>
          <w:sz w:val="22"/>
          <w:szCs w:val="22"/>
          <w:lang w:val="en-US"/>
        </w:rPr>
        <w:t>tns</w:t>
      </w:r>
      <w:r w:rsidRPr="00920933">
        <w:rPr>
          <w:sz w:val="22"/>
          <w:szCs w:val="22"/>
        </w:rPr>
        <w:t>:userType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920933" w:rsidRPr="005D6687" w14:paraId="2D8C6A64" w14:textId="77777777" w:rsidTr="00590EB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7A92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BE3F9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6C06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EE3B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93549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E01EC" w14:textId="77777777" w:rsidR="00920933" w:rsidRPr="005D6687" w:rsidRDefault="0092093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624D5B" w:rsidRPr="005D6687" w14:paraId="7948BAF1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45E2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ADA" w14:textId="77777777" w:rsidR="00624D5B" w:rsidRPr="00935EF8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userPersonalDoc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9877" w14:textId="77777777" w:rsidR="00624D5B" w:rsidRPr="0010239C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0508B">
              <w:rPr>
                <w:sz w:val="22"/>
                <w:szCs w:val="22"/>
              </w:rPr>
              <w:t>Данные заявителя с обязательным указанием типа документа удостоверяющего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DAB4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382F248D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039A0420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469CFD5E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userDocSnilsBirthDate</w:t>
            </w:r>
          </w:p>
          <w:p w14:paraId="0FB0CC67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0C9E4950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2F6F36E3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7E7A" w14:textId="77777777" w:rsidR="00624D5B" w:rsidRPr="0010239C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20933">
              <w:rPr>
                <w:sz w:val="22"/>
                <w:szCs w:val="22"/>
              </w:rPr>
              <w:t>tns:userTypeDocPassport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EA43" w14:textId="77777777" w:rsidR="00624D5B" w:rsidRPr="00B44605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24D5B" w:rsidRPr="005D6687" w14:paraId="6E38E8FB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AF00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9226" w14:textId="77777777" w:rsidR="00624D5B" w:rsidRPr="00956F18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userDocSnils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C573" w14:textId="77777777" w:rsidR="00624D5B" w:rsidRPr="00956F18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0508B">
              <w:rPr>
                <w:sz w:val="22"/>
                <w:szCs w:val="22"/>
              </w:rPr>
              <w:t>Данные заявителя с обязательным указанием 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9A2E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133FA28B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0B4B5B15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64F1EB06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userDocSnilsBirthDate</w:t>
            </w:r>
          </w:p>
          <w:p w14:paraId="2FD24070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2FFEDACF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5F1D1409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7921" w14:textId="77777777" w:rsidR="00624D5B" w:rsidRPr="00920933" w:rsidRDefault="00624D5B" w:rsidP="00624D5B">
            <w:pPr>
              <w:tabs>
                <w:tab w:val="left" w:pos="1200"/>
              </w:tabs>
            </w:pPr>
            <w:r w:rsidRPr="00920933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tns:userTypeDocSnils</w:t>
            </w:r>
            <w: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DB5B" w14:textId="77777777" w:rsidR="00624D5B" w:rsidRPr="00B44605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24D5B" w:rsidRPr="005D6687" w14:paraId="1614ABF7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C47F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F16A" w14:textId="77777777" w:rsidR="00624D5B" w:rsidRPr="00920933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userDocSnilsBirthDate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289B" w14:textId="77777777" w:rsidR="00624D5B" w:rsidRPr="00920933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0508B">
              <w:rPr>
                <w:sz w:val="22"/>
                <w:szCs w:val="22"/>
              </w:rPr>
              <w:t>Данные заявителя с обязательным указанием СНИЛС и даты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8584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7F171688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33C849BB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25C15B2F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userDocSnilsBirthDate</w:t>
            </w:r>
          </w:p>
          <w:p w14:paraId="05D3E229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2C97E855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5AB8C983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8F1D" w14:textId="67E97785" w:rsidR="00624D5B" w:rsidRPr="00920933" w:rsidRDefault="00A6427B" w:rsidP="00624D5B">
            <w:pPr>
              <w:tabs>
                <w:tab w:val="left" w:pos="1200"/>
              </w:tabs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A6427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tns:userTypeDocSnilsBirthDate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3448" w14:textId="77777777" w:rsidR="00624D5B" w:rsidRPr="00B44605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24D5B" w:rsidRPr="005D6687" w14:paraId="24CB5520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D53C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229C" w14:textId="77777777" w:rsidR="00624D5B" w:rsidRPr="00920933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userDocInn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7CEA" w14:textId="77777777" w:rsidR="00624D5B" w:rsidRPr="00920933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0508B">
              <w:rPr>
                <w:sz w:val="22"/>
                <w:szCs w:val="22"/>
              </w:rPr>
              <w:t>Данные заявителя с обязательным указанием 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C000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504C932B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24B6CA4A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137B416B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userDocSnilsBirthDate</w:t>
            </w:r>
          </w:p>
          <w:p w14:paraId="7A8952C0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01388864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70D50286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B03D" w14:textId="676D69FA" w:rsidR="00624D5B" w:rsidRPr="00920933" w:rsidRDefault="00A6427B" w:rsidP="00624D5B">
            <w:pPr>
              <w:tabs>
                <w:tab w:val="left" w:pos="1200"/>
              </w:tabs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A6427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tns:userTypeDocInn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E635" w14:textId="77777777" w:rsidR="00624D5B" w:rsidRPr="00B44605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24D5B" w:rsidRPr="005D6687" w14:paraId="762BD694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663F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4C82" w14:textId="77777777" w:rsidR="00624D5B" w:rsidRPr="00920933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EsiaId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1E52" w14:textId="77777777" w:rsidR="00624D5B" w:rsidRPr="00920933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0508B">
              <w:rPr>
                <w:sz w:val="22"/>
                <w:szCs w:val="22"/>
              </w:rPr>
              <w:t xml:space="preserve">Данные заявителя с обязательным указанием идентификатора </w:t>
            </w:r>
            <w:r w:rsidRPr="00D0508B">
              <w:rPr>
                <w:sz w:val="22"/>
                <w:szCs w:val="22"/>
              </w:rPr>
              <w:lastRenderedPageBreak/>
              <w:t>заявителя в ЕСИА (ФЛ)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1CD0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Должен быть заполнен один из элементов:</w:t>
            </w:r>
          </w:p>
          <w:p w14:paraId="6C32160D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5884DD4B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7C2A67B9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</w:t>
            </w:r>
            <w:r w:rsidRPr="00D0508B">
              <w:rPr>
                <w:sz w:val="22"/>
                <w:szCs w:val="22"/>
                <w:lang w:val="en-US"/>
              </w:rPr>
              <w:lastRenderedPageBreak/>
              <w:t>e</w:t>
            </w:r>
          </w:p>
          <w:p w14:paraId="01DA307A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2A826CFF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689C40B6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814C" w14:textId="73DE488B" w:rsidR="00624D5B" w:rsidRPr="00920933" w:rsidRDefault="00A6427B" w:rsidP="00624D5B">
            <w:pPr>
              <w:tabs>
                <w:tab w:val="left" w:pos="1200"/>
              </w:tabs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A6427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lastRenderedPageBreak/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3221" w14:textId="515DE040" w:rsidR="00624D5B" w:rsidRPr="00B44605" w:rsidRDefault="00A6427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"50"</w:t>
            </w:r>
          </w:p>
        </w:tc>
      </w:tr>
      <w:tr w:rsidR="00624D5B" w:rsidRPr="005D6687" w14:paraId="42D3737C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ED9F" w14:textId="77777777" w:rsidR="00624D5B" w:rsidRPr="005D6687" w:rsidRDefault="00624D5B" w:rsidP="00452E8B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97FE" w14:textId="77777777" w:rsidR="00624D5B" w:rsidRPr="00920933" w:rsidRDefault="00624D5B" w:rsidP="00624D5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0508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ErnId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E40F" w14:textId="77777777" w:rsidR="00624D5B" w:rsidRPr="00920933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24D5B">
              <w:rPr>
                <w:sz w:val="22"/>
                <w:szCs w:val="22"/>
              </w:rPr>
              <w:t>Данные заявителя с обязательным указанием ЕРН 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E5CB" w14:textId="77777777" w:rsidR="00624D5B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быть заполнен один из элементов:</w:t>
            </w:r>
          </w:p>
          <w:p w14:paraId="0B678E7E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userPersonalDoc</w:t>
            </w:r>
          </w:p>
          <w:p w14:paraId="1ED22110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</w:t>
            </w:r>
          </w:p>
          <w:p w14:paraId="7E4B1982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userDocSnilsBirthDate</w:t>
            </w:r>
          </w:p>
          <w:p w14:paraId="221E80FF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userDocInn</w:t>
            </w:r>
          </w:p>
          <w:p w14:paraId="0747785A" w14:textId="77777777" w:rsid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EsiaId</w:t>
            </w:r>
          </w:p>
          <w:p w14:paraId="5BE0D3A2" w14:textId="77777777" w:rsidR="00624D5B" w:rsidRPr="00624D5B" w:rsidRDefault="00624D5B" w:rsidP="00452E8B">
            <w:pPr>
              <w:pStyle w:val="1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9" w:hanging="284"/>
              <w:rPr>
                <w:sz w:val="22"/>
                <w:szCs w:val="22"/>
                <w:lang w:val="en-US"/>
              </w:rPr>
            </w:pPr>
            <w:r w:rsidRPr="00D0508B">
              <w:rPr>
                <w:sz w:val="22"/>
                <w:szCs w:val="22"/>
                <w:lang w:val="en-US"/>
              </w:rPr>
              <w:t>ErnId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DDDE" w14:textId="74E5DF18" w:rsidR="00624D5B" w:rsidRPr="00920933" w:rsidRDefault="00A6427B" w:rsidP="00624D5B">
            <w:pPr>
              <w:tabs>
                <w:tab w:val="left" w:pos="1200"/>
              </w:tabs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A6427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tns:ErnIdType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37CB2" w14:textId="77777777" w:rsidR="00624D5B" w:rsidRPr="00B44605" w:rsidRDefault="00624D5B" w:rsidP="00624D5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45022613" w14:textId="77777777" w:rsidR="00A158E3" w:rsidRPr="00A158E3" w:rsidRDefault="00A158E3" w:rsidP="008B0FD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</w:p>
    <w:p w14:paraId="7E7B926C" w14:textId="77777777" w:rsidR="00A158E3" w:rsidRPr="0088542E" w:rsidRDefault="00A158E3" w:rsidP="00A158E3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A158E3">
        <w:rPr>
          <w:color w:val="auto"/>
          <w:sz w:val="22"/>
          <w:szCs w:val="22"/>
          <w:bdr w:val="none" w:sz="0" w:space="0" w:color="auto"/>
          <w:lang w:eastAsia="x-none"/>
        </w:rPr>
        <w:t>tns</w:t>
      </w:r>
      <w:r w:rsidR="00624D5B">
        <w:rPr>
          <w:color w:val="auto"/>
          <w:sz w:val="22"/>
          <w:szCs w:val="22"/>
          <w:bdr w:val="none" w:sz="0" w:space="0" w:color="auto"/>
          <w:lang w:eastAsia="x-none"/>
        </w:rPr>
        <w:t>:</w:t>
      </w:r>
      <w:r w:rsidR="00624D5B" w:rsidRPr="00624D5B">
        <w:rPr>
          <w:color w:val="auto"/>
          <w:sz w:val="22"/>
          <w:szCs w:val="22"/>
          <w:bdr w:val="none" w:sz="0" w:space="0" w:color="auto"/>
          <w:lang w:eastAsia="x-none"/>
        </w:rPr>
        <w:t>userTypePersonalDoc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A158E3" w:rsidRPr="005D6687" w14:paraId="670C4EA8" w14:textId="77777777" w:rsidTr="00590EB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D2C2C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48666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DEE7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3AAE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FB3B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DFE" w14:textId="77777777" w:rsidR="00A158E3" w:rsidRPr="005D6687" w:rsidRDefault="00A158E3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53AA2" w:rsidRPr="005D6687" w14:paraId="4852D9C7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6483" w14:textId="77777777" w:rsidR="00253AA2" w:rsidRPr="005D6687" w:rsidRDefault="00253AA2" w:rsidP="00452E8B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DB7E" w14:textId="77777777" w:rsidR="00253AA2" w:rsidRPr="00935EF8" w:rsidRDefault="00253AA2" w:rsidP="00253AA2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624D5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PersonalDocType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4BD1" w14:textId="77777777" w:rsidR="00253AA2" w:rsidRPr="0010239C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24D5B">
              <w:rPr>
                <w:sz w:val="22"/>
                <w:szCs w:val="22"/>
              </w:rPr>
              <w:t>Тип доку</w:t>
            </w:r>
            <w:r>
              <w:rPr>
                <w:sz w:val="22"/>
                <w:szCs w:val="22"/>
              </w:rPr>
              <w:t xml:space="preserve">мента удостоверяющего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C38A3" w14:textId="77777777" w:rsidR="00253AA2" w:rsidRPr="009E10F2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A964" w14:textId="19C1F7E8" w:rsidR="00253AA2" w:rsidRPr="0010239C" w:rsidRDefault="00C730E0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  <w:r w:rsidR="0025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D5D5" w14:textId="5778CF32" w:rsidR="000B3DE4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24D5B">
              <w:rPr>
                <w:sz w:val="22"/>
                <w:szCs w:val="22"/>
              </w:rPr>
              <w:t>За</w:t>
            </w:r>
            <w:r w:rsidR="00DF43FD">
              <w:rPr>
                <w:sz w:val="22"/>
                <w:szCs w:val="22"/>
              </w:rPr>
              <w:t>полняется из справочника ЕСНСИ «ЕЛК.</w:t>
            </w:r>
            <w:r w:rsidR="000B3DE4">
              <w:rPr>
                <w:sz w:val="22"/>
                <w:szCs w:val="22"/>
              </w:rPr>
              <w:t xml:space="preserve"> </w:t>
            </w:r>
            <w:r w:rsidRPr="00624D5B">
              <w:rPr>
                <w:sz w:val="22"/>
                <w:szCs w:val="22"/>
              </w:rPr>
              <w:t>Тип</w:t>
            </w:r>
            <w:r w:rsidR="000B3DE4">
              <w:rPr>
                <w:sz w:val="22"/>
                <w:szCs w:val="22"/>
              </w:rPr>
              <w:t xml:space="preserve"> </w:t>
            </w:r>
            <w:proofErr w:type="gramStart"/>
            <w:r w:rsidRPr="00624D5B">
              <w:rPr>
                <w:sz w:val="22"/>
                <w:szCs w:val="22"/>
              </w:rPr>
              <w:t>доку</w:t>
            </w:r>
            <w:r w:rsidR="00DF43FD">
              <w:rPr>
                <w:sz w:val="22"/>
                <w:szCs w:val="22"/>
              </w:rPr>
              <w:t>мента</w:t>
            </w:r>
            <w:proofErr w:type="gramEnd"/>
            <w:r w:rsidR="000B3DE4">
              <w:rPr>
                <w:sz w:val="22"/>
                <w:szCs w:val="22"/>
              </w:rPr>
              <w:t xml:space="preserve"> </w:t>
            </w:r>
            <w:r w:rsidR="00DF43FD">
              <w:rPr>
                <w:sz w:val="22"/>
                <w:szCs w:val="22"/>
              </w:rPr>
              <w:t>удостоверяющего личность»</w:t>
            </w:r>
            <w:r w:rsidR="000B3DE4">
              <w:rPr>
                <w:sz w:val="22"/>
                <w:szCs w:val="22"/>
              </w:rPr>
              <w:t>.</w:t>
            </w:r>
          </w:p>
          <w:p w14:paraId="25805BEA" w14:textId="2AEDA724" w:rsidR="000B3DE4" w:rsidRPr="000B3DE4" w:rsidRDefault="000B3DE4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Поддерживается только поиск заявителя по паспорту РФ</w:t>
            </w:r>
          </w:p>
        </w:tc>
      </w:tr>
      <w:tr w:rsidR="00253AA2" w:rsidRPr="005D6687" w14:paraId="132947DD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82DB" w14:textId="77777777" w:rsidR="00253AA2" w:rsidRPr="005D6687" w:rsidRDefault="00253AA2" w:rsidP="00452E8B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E40D" w14:textId="77777777" w:rsidR="00253AA2" w:rsidRPr="00956F18" w:rsidRDefault="00253AA2" w:rsidP="00253AA2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624D5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series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8E0E" w14:textId="77777777" w:rsidR="00253AA2" w:rsidRPr="00624D5B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85ED" w14:textId="77777777" w:rsidR="00253AA2" w:rsidRPr="009E10F2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C2F2" w14:textId="4C33F7A8" w:rsidR="00253AA2" w:rsidRPr="00956F18" w:rsidRDefault="00F021D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834A8">
              <w:rPr>
                <w:sz w:val="22"/>
                <w:szCs w:val="22"/>
              </w:rPr>
              <w:t>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07C2" w14:textId="219B041E" w:rsidR="00DF43FD" w:rsidRPr="001A5399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 w:rsidRPr="001A5399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25</w:t>
            </w:r>
            <w:r w:rsidRPr="001A5399">
              <w:rPr>
                <w:sz w:val="22"/>
                <w:szCs w:val="22"/>
              </w:rPr>
              <w:t>"</w:t>
            </w:r>
          </w:p>
          <w:p w14:paraId="53DF025F" w14:textId="77777777" w:rsidR="00253AA2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19F97C7B" w14:textId="700B3A97" w:rsidR="001D0368" w:rsidRPr="00B44605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должно быть заполнено</w:t>
            </w:r>
          </w:p>
        </w:tc>
      </w:tr>
      <w:tr w:rsidR="00253AA2" w:rsidRPr="005D6687" w14:paraId="59104E64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A035" w14:textId="77777777" w:rsidR="00253AA2" w:rsidRPr="005D6687" w:rsidRDefault="00253AA2" w:rsidP="00452E8B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F090" w14:textId="77777777" w:rsidR="00253AA2" w:rsidRPr="00624D5B" w:rsidRDefault="00253AA2" w:rsidP="00253AA2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9FF3" w14:textId="77777777" w:rsidR="00253AA2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0CBC" w14:textId="77777777" w:rsidR="00253AA2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371DF" w14:textId="3C96AA3F" w:rsidR="00253AA2" w:rsidRPr="00624D5B" w:rsidRDefault="00F021D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834A8">
              <w:rPr>
                <w:sz w:val="22"/>
                <w:szCs w:val="22"/>
              </w:rPr>
              <w:t>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A612" w14:textId="525E9548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10744F3B" w14:textId="77777777" w:rsidR="00253AA2" w:rsidRPr="00B44605" w:rsidRDefault="00253AA2" w:rsidP="00253AA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F43FD" w:rsidRPr="005D6687" w14:paraId="5809E99C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9C65" w14:textId="77777777" w:rsidR="00DF43FD" w:rsidRPr="005D6687" w:rsidRDefault="00DF43FD" w:rsidP="00DF43FD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C169" w14:textId="26C49170" w:rsidR="00DF43FD" w:rsidRPr="00253AA2" w:rsidRDefault="00DF43FD" w:rsidP="00DF43F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9024" w14:textId="5E0C40C4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9B5A" w14:textId="171D7932" w:rsidR="00DF43FD" w:rsidRPr="009E10F2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C9A7" w14:textId="60BF2C68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F29F" w14:textId="77777777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69B4CC2E" w14:textId="77777777" w:rsidR="00DF43FD" w:rsidRPr="00B44605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F43FD" w:rsidRPr="005D6687" w14:paraId="7258C399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48DD" w14:textId="77777777" w:rsidR="00DF43FD" w:rsidRPr="005D6687" w:rsidRDefault="00DF43FD" w:rsidP="00DF43FD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2DC3" w14:textId="77777777" w:rsidR="00DF43FD" w:rsidRPr="008B0FDC" w:rsidRDefault="00DF43FD" w:rsidP="00DF43F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C65C3" w14:textId="77777777" w:rsidR="00DF43FD" w:rsidRPr="00956F18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AE1A" w14:textId="77777777" w:rsidR="00DF43FD" w:rsidRPr="009E10F2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E121" w14:textId="77777777" w:rsidR="00DF43FD" w:rsidRPr="008B0FDC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7150" w14:textId="77777777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2C9885FB" w14:textId="77777777" w:rsidR="00DF43FD" w:rsidRPr="00B44605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F43FD" w:rsidRPr="005D6687" w14:paraId="62676A47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C77B" w14:textId="77777777" w:rsidR="00DF43FD" w:rsidRPr="005D6687" w:rsidRDefault="00DF43FD" w:rsidP="00DF43FD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A01D" w14:textId="77777777" w:rsidR="00DF43FD" w:rsidRPr="008B0FDC" w:rsidRDefault="00DF43FD" w:rsidP="00DF43F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37A0" w14:textId="77777777" w:rsidR="00DF43FD" w:rsidRPr="00956F18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CCB8" w14:textId="77777777" w:rsidR="00DF43FD" w:rsidRPr="009E10F2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6F48" w14:textId="77777777" w:rsidR="00DF43FD" w:rsidRPr="008B0FDC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E8A9" w14:textId="77777777" w:rsidR="00DF43FD" w:rsidRPr="00920933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 w:rsidRPr="00920933">
              <w:rPr>
                <w:sz w:val="22"/>
                <w:szCs w:val="22"/>
              </w:rPr>
              <w:t>"256"</w:t>
            </w:r>
          </w:p>
          <w:p w14:paraId="122C6A26" w14:textId="77777777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15BBD858" w14:textId="4CF0E39C" w:rsidR="00DF43FD" w:rsidRPr="00B44605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1D0368" w:rsidRPr="005D6687" w14:paraId="2415C5B0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3B5D" w14:textId="77777777" w:rsidR="001D0368" w:rsidRPr="005D6687" w:rsidRDefault="001D0368" w:rsidP="001D0368">
            <w:pPr>
              <w:pStyle w:val="1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A16" w14:textId="77777777" w:rsidR="001D0368" w:rsidRPr="008B0FDC" w:rsidRDefault="001D0368" w:rsidP="001D0368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37CE3" w14:textId="77777777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 xml:space="preserve">Гражданство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E3B5" w14:textId="13D76D67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B3E4" w14:textId="4A1242F1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ED06" w14:textId="5FE682D7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аполняется из справочника ЕСНСИ «ЕЛК. Гражданство»</w:t>
            </w:r>
          </w:p>
        </w:tc>
      </w:tr>
    </w:tbl>
    <w:p w14:paraId="724DC7DA" w14:textId="77777777" w:rsidR="00A158E3" w:rsidRDefault="00A158E3" w:rsidP="008B0FD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2CF8EB03" w14:textId="2DD74FBE" w:rsidR="00A158E3" w:rsidRPr="0088542E" w:rsidRDefault="00A158E3" w:rsidP="008B0FD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="00A6427B">
        <w:rPr>
          <w:color w:val="auto"/>
          <w:sz w:val="22"/>
          <w:szCs w:val="22"/>
          <w:bdr w:val="none" w:sz="0" w:space="0" w:color="auto"/>
          <w:lang w:eastAsia="x-none"/>
        </w:rPr>
        <w:t>tns:</w:t>
      </w:r>
      <w:r w:rsidR="00106769" w:rsidRPr="00A158E3">
        <w:rPr>
          <w:color w:val="auto"/>
          <w:sz w:val="22"/>
          <w:szCs w:val="22"/>
          <w:bdr w:val="none" w:sz="0" w:space="0" w:color="auto"/>
          <w:lang w:eastAsia="x-none"/>
        </w:rPr>
        <w:t>userTypeDocSnils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8B0FDC" w:rsidRPr="005D6687" w14:paraId="512BF19D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C8C75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55173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286AA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4F217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1706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823A2" w14:textId="77777777" w:rsidR="008B0FDC" w:rsidRPr="005D6687" w:rsidRDefault="008B0FDC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920933" w:rsidRPr="00DF43FD" w14:paraId="51B258CA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063A" w14:textId="77777777" w:rsidR="00920933" w:rsidRPr="005D6687" w:rsidRDefault="00920933" w:rsidP="00452E8B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B204" w14:textId="77777777" w:rsidR="00920933" w:rsidRPr="00935EF8" w:rsidRDefault="00920933" w:rsidP="00920933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2037" w14:textId="77777777" w:rsidR="00920933" w:rsidRPr="0010239C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B2DF" w14:textId="77777777" w:rsidR="00920933" w:rsidRPr="009E10F2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0D80" w14:textId="77777777" w:rsidR="00920933" w:rsidRPr="008B0FDC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B9DF9" w14:textId="0F8A15D7" w:rsidR="00920933" w:rsidRPr="00DF43FD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"</w:t>
            </w:r>
            <w:r w:rsidR="00DF43FD">
              <w:rPr>
                <w:sz w:val="22"/>
                <w:szCs w:val="22"/>
              </w:rPr>
              <w:t>.</w:t>
            </w:r>
          </w:p>
          <w:p w14:paraId="2EC83552" w14:textId="6CBDB0DE" w:rsidR="00920933" w:rsidRP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ожидаемого значения</w:t>
            </w:r>
            <w:r w:rsidR="00A6427B" w:rsidRPr="00DF43FD">
              <w:rPr>
                <w:sz w:val="22"/>
                <w:szCs w:val="22"/>
              </w:rPr>
              <w:t xml:space="preserve">: </w:t>
            </w:r>
            <w:r w:rsidR="00A6427B">
              <w:rPr>
                <w:sz w:val="22"/>
                <w:szCs w:val="22"/>
              </w:rPr>
              <w:t>ХХХ</w:t>
            </w:r>
            <w:r w:rsidR="00A6427B" w:rsidRPr="00DF43FD">
              <w:rPr>
                <w:sz w:val="22"/>
                <w:szCs w:val="22"/>
              </w:rPr>
              <w:t>-</w:t>
            </w:r>
            <w:r w:rsidR="00A6427B">
              <w:rPr>
                <w:sz w:val="22"/>
                <w:szCs w:val="22"/>
              </w:rPr>
              <w:t>ХХХ</w:t>
            </w:r>
            <w:r w:rsidR="00A6427B" w:rsidRPr="00DF43FD">
              <w:rPr>
                <w:sz w:val="22"/>
                <w:szCs w:val="22"/>
              </w:rPr>
              <w:t>-</w:t>
            </w:r>
            <w:r w:rsidR="00A6427B">
              <w:rPr>
                <w:sz w:val="22"/>
                <w:szCs w:val="22"/>
              </w:rPr>
              <w:t>ХХХ</w:t>
            </w:r>
            <w:r w:rsidR="00A6427B" w:rsidRPr="00DF43FD">
              <w:rPr>
                <w:sz w:val="22"/>
                <w:szCs w:val="22"/>
              </w:rPr>
              <w:t xml:space="preserve"> </w:t>
            </w:r>
            <w:r w:rsidR="00A6427B">
              <w:rPr>
                <w:sz w:val="22"/>
                <w:szCs w:val="22"/>
              </w:rPr>
              <w:t>ХХ</w:t>
            </w:r>
            <w:r w:rsidRPr="00DF43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где Х – цифра от 0 до 9 (включительно)</w:t>
            </w:r>
          </w:p>
        </w:tc>
      </w:tr>
      <w:tr w:rsidR="00920933" w:rsidRPr="005D6687" w14:paraId="45C7119F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1A98" w14:textId="77777777" w:rsidR="00920933" w:rsidRPr="00DF43FD" w:rsidRDefault="00920933" w:rsidP="00452E8B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118F" w14:textId="77777777" w:rsidR="00920933" w:rsidRPr="00956F18" w:rsidRDefault="00920933" w:rsidP="00920933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07AB5" w14:textId="77777777" w:rsidR="00920933" w:rsidRPr="00956F18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50D6" w14:textId="77777777" w:rsidR="00920933" w:rsidRPr="009E10F2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0ED7" w14:textId="77777777" w:rsidR="00920933" w:rsidRPr="008B0FDC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1391" w14:textId="77777777" w:rsid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607363C3" w14:textId="77777777" w:rsid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20933" w:rsidRPr="005D6687" w14:paraId="3C7888E1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DC2E" w14:textId="77777777" w:rsidR="00920933" w:rsidRPr="005D6687" w:rsidRDefault="00920933" w:rsidP="00452E8B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A74E6" w14:textId="77777777" w:rsidR="00920933" w:rsidRPr="008B0FDC" w:rsidRDefault="00920933" w:rsidP="00920933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917E" w14:textId="77777777" w:rsidR="00920933" w:rsidRPr="00956F18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7054" w14:textId="77777777" w:rsidR="00920933" w:rsidRPr="009E10F2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3363" w14:textId="77777777" w:rsidR="00920933" w:rsidRPr="008B0FDC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33E2" w14:textId="77777777" w:rsid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415A338D" w14:textId="77777777" w:rsid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20933" w:rsidRPr="005D6687" w14:paraId="340105C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05B6" w14:textId="77777777" w:rsidR="00920933" w:rsidRPr="005D6687" w:rsidRDefault="00920933" w:rsidP="00452E8B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1F7C" w14:textId="77777777" w:rsidR="00920933" w:rsidRPr="008B0FDC" w:rsidRDefault="00920933" w:rsidP="00920933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C85D" w14:textId="77777777" w:rsidR="00920933" w:rsidRPr="00956F18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7C57" w14:textId="77777777" w:rsidR="00920933" w:rsidRPr="009E10F2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E64F" w14:textId="77777777" w:rsidR="00920933" w:rsidRPr="008B0FDC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09DE" w14:textId="77777777" w:rsidR="00920933" w:rsidRP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 w:rsidRPr="00920933">
              <w:rPr>
                <w:sz w:val="22"/>
                <w:szCs w:val="22"/>
              </w:rPr>
              <w:t>"256"</w:t>
            </w:r>
          </w:p>
          <w:p w14:paraId="468840B8" w14:textId="77777777" w:rsidR="00920933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7427C016" w14:textId="77777777" w:rsidR="00920933" w:rsidRPr="00B44605" w:rsidRDefault="00920933" w:rsidP="0092093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1D0368" w:rsidRPr="005D6687" w14:paraId="72DDD16B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7709" w14:textId="77777777" w:rsidR="001D0368" w:rsidRPr="005D6687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5767" w14:textId="77777777" w:rsidR="001D0368" w:rsidRPr="008B0FDC" w:rsidRDefault="001D0368" w:rsidP="001D0368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0107" w14:textId="77777777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 xml:space="preserve">Гражданство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5811" w14:textId="1709B657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F8A5" w14:textId="04EFBA5D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948D" w14:textId="6EB15B8D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аполняется из справочника ЕСНСИ «ЕЛК. Гражданство»</w:t>
            </w:r>
          </w:p>
        </w:tc>
      </w:tr>
    </w:tbl>
    <w:p w14:paraId="42B7DACD" w14:textId="77777777" w:rsidR="00106769" w:rsidRDefault="00106769" w:rsidP="0010676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2251B7BA" w14:textId="6230DE71" w:rsidR="00920933" w:rsidRDefault="00106769" w:rsidP="0010676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>
        <w:rPr>
          <w:color w:val="auto"/>
          <w:sz w:val="22"/>
          <w:szCs w:val="22"/>
          <w:bdr w:val="none" w:sz="0" w:space="0" w:color="auto"/>
          <w:lang w:eastAsia="x-none"/>
        </w:rPr>
        <w:t>tns</w:t>
      </w:r>
      <w:r w:rsidR="00DF43FD">
        <w:rPr>
          <w:color w:val="auto"/>
          <w:sz w:val="22"/>
          <w:szCs w:val="22"/>
          <w:bdr w:val="none" w:sz="0" w:space="0" w:color="auto"/>
          <w:lang w:eastAsia="x-none"/>
        </w:rPr>
        <w:t>:</w:t>
      </w:r>
      <w:r w:rsidRPr="00106769">
        <w:rPr>
          <w:color w:val="auto"/>
          <w:sz w:val="22"/>
          <w:szCs w:val="22"/>
          <w:bdr w:val="none" w:sz="0" w:space="0" w:color="auto"/>
          <w:lang w:eastAsia="x-none"/>
        </w:rPr>
        <w:t>userTypeDocSnilsBirthDate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106769" w:rsidRPr="005D6687" w14:paraId="1BF07CE4" w14:textId="77777777" w:rsidTr="00B173CF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21876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420E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FEF19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46E04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D8AC8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21A1B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1D0368" w14:paraId="58FA0998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F7FE" w14:textId="77777777" w:rsidR="001D0368" w:rsidRPr="005D6687" w:rsidRDefault="001D0368" w:rsidP="001D0368">
            <w:pPr>
              <w:pStyle w:val="15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7D79" w14:textId="12FB124A" w:rsidR="001D0368" w:rsidRPr="008B0FDC" w:rsidRDefault="001D0368" w:rsidP="001D0368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47FA0" w14:textId="44F95E8C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 xml:space="preserve">Гражданство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E07C" w14:textId="26F64501" w:rsidR="001D0368" w:rsidRPr="009E10F2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DA33" w14:textId="62EBF63D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B89C" w14:textId="1E42AC44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аполняется из справочника ЕСНСИ «ЕЛК. Гражданство»</w:t>
            </w:r>
          </w:p>
        </w:tc>
      </w:tr>
      <w:tr w:rsidR="00DF43FD" w14:paraId="40A37287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3ECB3" w14:textId="77777777" w:rsidR="00DF43FD" w:rsidRPr="005D6687" w:rsidRDefault="00DF43FD" w:rsidP="00DF43FD">
            <w:pPr>
              <w:pStyle w:val="15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7FDE" w14:textId="77777777" w:rsidR="00DF43FD" w:rsidRPr="00935EF8" w:rsidRDefault="00DF43FD" w:rsidP="00DF43F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56C5" w14:textId="77777777" w:rsidR="00DF43FD" w:rsidRPr="0010239C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7856D" w14:textId="77777777" w:rsidR="00DF43FD" w:rsidRPr="009E10F2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699D6" w14:textId="77777777" w:rsidR="00DF43FD" w:rsidRPr="008B0FDC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8E84" w14:textId="77777777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02B04DC0" w14:textId="227E2272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ожидаемого значения</w:t>
            </w:r>
            <w:r w:rsidRPr="00DF43F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ХХХ</w:t>
            </w:r>
            <w:r w:rsidRPr="00DF43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ХХХ</w:t>
            </w:r>
            <w:r w:rsidRPr="00DF43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ХХХ</w:t>
            </w:r>
            <w:r w:rsidRPr="00DF4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ХХ</w:t>
            </w:r>
            <w:r w:rsidRPr="00DF43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где Х – цифра от 0 до 9 (включительно)</w:t>
            </w:r>
          </w:p>
        </w:tc>
      </w:tr>
      <w:tr w:rsidR="00DF43FD" w14:paraId="7D796221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D6C3A" w14:textId="77777777" w:rsidR="00DF43FD" w:rsidRPr="005D6687" w:rsidRDefault="00DF43FD" w:rsidP="00DF43FD">
            <w:pPr>
              <w:pStyle w:val="15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CCFA" w14:textId="77777777" w:rsidR="00DF43FD" w:rsidRPr="00956F18" w:rsidRDefault="00DF43FD" w:rsidP="00DF43F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0676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7FD7" w14:textId="77777777" w:rsidR="00DF43FD" w:rsidRPr="00956F18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3FF5" w14:textId="77777777" w:rsidR="00DF43FD" w:rsidRPr="009E10F2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8694" w14:textId="77777777" w:rsidR="00DF43FD" w:rsidRPr="00106769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96CF" w14:textId="77777777" w:rsidR="00DF43F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1F0E5CBC" w14:textId="77777777" w:rsidR="00106769" w:rsidRDefault="00106769" w:rsidP="0010676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050861F5" w14:textId="7AFE2973" w:rsidR="00106769" w:rsidRDefault="00106769" w:rsidP="0010676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="00DF43FD">
        <w:rPr>
          <w:color w:val="auto"/>
          <w:sz w:val="22"/>
          <w:szCs w:val="22"/>
          <w:bdr w:val="none" w:sz="0" w:space="0" w:color="auto"/>
          <w:lang w:eastAsia="x-none"/>
        </w:rPr>
        <w:t>tns:</w:t>
      </w:r>
      <w:r w:rsidRPr="00106769">
        <w:rPr>
          <w:color w:val="auto"/>
          <w:sz w:val="22"/>
          <w:szCs w:val="22"/>
          <w:bdr w:val="none" w:sz="0" w:space="0" w:color="auto"/>
          <w:lang w:eastAsia="x-none"/>
        </w:rPr>
        <w:t>userTypeDocInn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106769" w:rsidRPr="005D6687" w14:paraId="2466D9C7" w14:textId="77777777" w:rsidTr="00B173CF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29653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DA8F8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8227C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DA92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0DFB1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25C2C" w14:textId="77777777" w:rsidR="00106769" w:rsidRPr="005D6687" w:rsidRDefault="00106769" w:rsidP="00B173C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106769" w14:paraId="624C6CC1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804F" w14:textId="77777777" w:rsidR="00106769" w:rsidRPr="005D6687" w:rsidRDefault="00106769" w:rsidP="00452E8B">
            <w:pPr>
              <w:pStyle w:val="15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2872" w14:textId="77777777" w:rsidR="00106769" w:rsidRPr="00106769" w:rsidRDefault="00106769" w:rsidP="00B173CF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7DC5" w14:textId="77777777" w:rsidR="00106769" w:rsidRPr="0010239C" w:rsidRDefault="00106769" w:rsidP="0010676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DF09" w14:textId="77777777" w:rsidR="00106769" w:rsidRPr="009E10F2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2879" w14:textId="77777777" w:rsidR="00106769" w:rsidRPr="008B0FDC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7962" w14:textId="3D6F6313" w:rsidR="00106769" w:rsidRPr="00DF43FD" w:rsidRDefault="00DF43FD" w:rsidP="0010676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"</w:t>
            </w:r>
          </w:p>
        </w:tc>
      </w:tr>
      <w:tr w:rsidR="00106769" w14:paraId="7CCCD925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253F" w14:textId="77777777" w:rsidR="00106769" w:rsidRPr="005D6687" w:rsidRDefault="00106769" w:rsidP="00452E8B">
            <w:pPr>
              <w:pStyle w:val="15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A266" w14:textId="77777777" w:rsidR="00106769" w:rsidRPr="00956F18" w:rsidRDefault="00106769" w:rsidP="00B173CF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D0BF3" w14:textId="77777777" w:rsidR="00106769" w:rsidRPr="00956F18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74DF" w14:textId="77777777" w:rsidR="00106769" w:rsidRPr="009E10F2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51C5" w14:textId="77777777" w:rsidR="00106769" w:rsidRPr="008B0FDC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ECB3" w14:textId="77777777" w:rsidR="00106769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128E6BDE" w14:textId="77777777" w:rsidR="00106769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06769" w14:paraId="7AAE5C72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54CE" w14:textId="77777777" w:rsidR="00106769" w:rsidRPr="005D6687" w:rsidRDefault="00106769" w:rsidP="00452E8B">
            <w:pPr>
              <w:pStyle w:val="15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401F" w14:textId="77777777" w:rsidR="00106769" w:rsidRPr="008B0FDC" w:rsidRDefault="00106769" w:rsidP="00B173CF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C491" w14:textId="77777777" w:rsidR="00106769" w:rsidRPr="00956F18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F0AE" w14:textId="77777777" w:rsidR="00106769" w:rsidRPr="009E10F2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FC61" w14:textId="77777777" w:rsidR="00106769" w:rsidRPr="008B0FDC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05C9" w14:textId="77777777" w:rsidR="00106769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1E749CC1" w14:textId="77777777" w:rsidR="00106769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06769" w:rsidRPr="00B44605" w14:paraId="7116495E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746F" w14:textId="77777777" w:rsidR="00106769" w:rsidRPr="005D6687" w:rsidRDefault="00106769" w:rsidP="00452E8B">
            <w:pPr>
              <w:pStyle w:val="15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72E9" w14:textId="77777777" w:rsidR="00106769" w:rsidRPr="008B0FDC" w:rsidRDefault="00106769" w:rsidP="00B173CF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0B0B" w14:textId="77777777" w:rsidR="00106769" w:rsidRPr="00956F18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79E5" w14:textId="77777777" w:rsidR="00106769" w:rsidRPr="009E10F2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F1F3" w14:textId="77777777" w:rsidR="00106769" w:rsidRPr="008B0FDC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D41E" w14:textId="77777777" w:rsidR="00106769" w:rsidRPr="00920933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 w:rsidRPr="00920933">
              <w:rPr>
                <w:sz w:val="22"/>
                <w:szCs w:val="22"/>
              </w:rPr>
              <w:t>"256"</w:t>
            </w:r>
          </w:p>
          <w:p w14:paraId="6F3D3865" w14:textId="77777777" w:rsidR="00106769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1AA96F0F" w14:textId="77777777" w:rsidR="00106769" w:rsidRPr="00B44605" w:rsidRDefault="00106769" w:rsidP="00B173C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1D0368" w:rsidRPr="00B44605" w14:paraId="03894416" w14:textId="77777777" w:rsidTr="00B173C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A0D1" w14:textId="77777777" w:rsidR="001D0368" w:rsidRPr="005D6687" w:rsidRDefault="001D0368" w:rsidP="001D0368">
            <w:pPr>
              <w:pStyle w:val="15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73ED" w14:textId="77777777" w:rsidR="001D0368" w:rsidRPr="008B0FDC" w:rsidRDefault="001D0368" w:rsidP="001D0368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253AA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2AA2" w14:textId="77777777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 xml:space="preserve">Гражданство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F5309" w14:textId="41962A54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843B3" w14:textId="23FE15CA" w:rsidR="001D0368" w:rsidRPr="008B0FDC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6AD" w14:textId="50CC4D6B" w:rsidR="001D0368" w:rsidRDefault="001D0368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253AA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аполняется из справочника ЕСНСИ «ЕЛК. Гражданство»</w:t>
            </w:r>
          </w:p>
        </w:tc>
      </w:tr>
    </w:tbl>
    <w:p w14:paraId="4405AF92" w14:textId="77777777" w:rsidR="00106769" w:rsidRDefault="00106769" w:rsidP="0010676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16ACE7CC" w14:textId="48C2ECCB" w:rsidR="00920933" w:rsidRDefault="00920933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="00106769" w:rsidRPr="0088542E">
        <w:rPr>
          <w:sz w:val="22"/>
          <w:szCs w:val="22"/>
          <w:lang w:val="en-US"/>
        </w:rPr>
        <w:t>tns</w:t>
      </w:r>
      <w:r w:rsidR="00106769" w:rsidRPr="0088542E">
        <w:rPr>
          <w:sz w:val="22"/>
          <w:szCs w:val="22"/>
        </w:rPr>
        <w:t>:</w:t>
      </w:r>
      <w:r w:rsidR="00106769" w:rsidRPr="00590EB7">
        <w:rPr>
          <w:sz w:val="22"/>
          <w:szCs w:val="22"/>
        </w:rPr>
        <w:t>orgType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90EB7" w:rsidRPr="005D6687" w14:paraId="39A26E3E" w14:textId="77777777" w:rsidTr="00590EB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53CBA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76737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F72F0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93662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153B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6B25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90EB7" w:rsidRPr="008779FF" w14:paraId="03FD54B0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077B" w14:textId="77777777" w:rsidR="00590EB7" w:rsidRPr="005D6687" w:rsidRDefault="00590EB7" w:rsidP="00452E8B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D40B" w14:textId="77777777" w:rsidR="00590EB7" w:rsidRPr="00935EF8" w:rsidRDefault="00590EB7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90EB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ogrn_inn_UL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AC73" w14:textId="77777777" w:rsidR="00590EB7" w:rsidRPr="0035370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93F7F">
              <w:rPr>
                <w:sz w:val="22"/>
                <w:szCs w:val="22"/>
              </w:rPr>
              <w:t>Пара</w:t>
            </w:r>
            <w:r w:rsidRPr="00353702">
              <w:rPr>
                <w:sz w:val="22"/>
                <w:szCs w:val="22"/>
              </w:rPr>
              <w:t xml:space="preserve"> ОГРН ИНН </w:t>
            </w:r>
            <w:r w:rsidR="00353702">
              <w:rPr>
                <w:sz w:val="22"/>
                <w:szCs w:val="22"/>
              </w:rPr>
              <w:t xml:space="preserve">КПП </w:t>
            </w:r>
            <w:r w:rsidRPr="00353702">
              <w:rPr>
                <w:sz w:val="22"/>
                <w:szCs w:val="22"/>
              </w:rPr>
              <w:t>ЮЛ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7464" w14:textId="77777777" w:rsidR="00590EB7" w:rsidRP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 быть заполнено </w:t>
            </w:r>
            <w:r w:rsidRPr="00590EB7">
              <w:rPr>
                <w:sz w:val="22"/>
                <w:szCs w:val="22"/>
              </w:rPr>
              <w:t>ogrn_inn_UL</w:t>
            </w:r>
            <w:r>
              <w:rPr>
                <w:sz w:val="22"/>
                <w:szCs w:val="22"/>
              </w:rPr>
              <w:t xml:space="preserve"> или </w:t>
            </w:r>
            <w:r w:rsidRPr="00590EB7">
              <w:rPr>
                <w:sz w:val="22"/>
                <w:szCs w:val="22"/>
              </w:rPr>
              <w:t>ogrn_inn_IP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1E81" w14:textId="77777777" w:rsidR="00590EB7" w:rsidRPr="00353702" w:rsidRDefault="00353702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353702">
              <w:rPr>
                <w:sz w:val="22"/>
                <w:szCs w:val="22"/>
                <w:lang w:val="en-US"/>
              </w:rPr>
              <w:t>tns:ogrn_inn_kpp_ULType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3691" w14:textId="77777777" w:rsidR="00590EB7" w:rsidRPr="0035370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590EB7" w:rsidRPr="005D6687" w14:paraId="4F53EA2C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88BB" w14:textId="77777777" w:rsidR="00590EB7" w:rsidRPr="00353702" w:rsidRDefault="00590EB7" w:rsidP="00452E8B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82888" w14:textId="77777777" w:rsidR="00590EB7" w:rsidRPr="00590EB7" w:rsidRDefault="00590EB7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90EB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ogrn_inn_IP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9E87" w14:textId="77777777" w:rsidR="00590EB7" w:rsidRPr="00FC077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93F7F">
              <w:rPr>
                <w:sz w:val="22"/>
                <w:szCs w:val="22"/>
                <w:lang w:val="en-US"/>
              </w:rPr>
              <w:t>Пара</w:t>
            </w:r>
            <w:r w:rsidRPr="00590EB7">
              <w:rPr>
                <w:sz w:val="22"/>
                <w:szCs w:val="22"/>
                <w:lang w:val="en-US"/>
              </w:rPr>
              <w:t xml:space="preserve"> ОГРН ИНН 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98EF" w14:textId="77777777" w:rsidR="00590EB7" w:rsidRPr="009E10F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 быть заполнено </w:t>
            </w:r>
            <w:r w:rsidRPr="00590EB7">
              <w:rPr>
                <w:sz w:val="22"/>
                <w:szCs w:val="22"/>
              </w:rPr>
              <w:t>ogrn_inn_UL</w:t>
            </w:r>
            <w:r>
              <w:rPr>
                <w:sz w:val="22"/>
                <w:szCs w:val="22"/>
              </w:rPr>
              <w:t xml:space="preserve"> или </w:t>
            </w:r>
            <w:r w:rsidRPr="00590EB7">
              <w:rPr>
                <w:sz w:val="22"/>
                <w:szCs w:val="22"/>
              </w:rPr>
              <w:t>ogrn_inn_IP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ADEA" w14:textId="77777777" w:rsid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proofErr w:type="gramStart"/>
            <w:r w:rsidRPr="00590EB7">
              <w:rPr>
                <w:sz w:val="22"/>
                <w:szCs w:val="22"/>
              </w:rPr>
              <w:t>tns:ogrn</w:t>
            </w:r>
            <w:proofErr w:type="gramEnd"/>
            <w:r w:rsidRPr="00590EB7">
              <w:rPr>
                <w:sz w:val="22"/>
                <w:szCs w:val="22"/>
              </w:rPr>
              <w:t>_inn_IPType</w:t>
            </w:r>
          </w:p>
          <w:p w14:paraId="3C88C07A" w14:textId="77777777" w:rsidR="00590EB7" w:rsidRPr="00590EB7" w:rsidRDefault="00590EB7" w:rsidP="00590EB7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D352" w14:textId="77777777" w:rsidR="00590EB7" w:rsidRPr="00B44605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614B7DB6" w14:textId="77777777" w:rsidR="00590EB7" w:rsidRDefault="00590EB7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2822A641" w14:textId="77777777" w:rsidR="00590EB7" w:rsidRDefault="00590EB7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lastRenderedPageBreak/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590EB7">
        <w:rPr>
          <w:sz w:val="22"/>
          <w:szCs w:val="22"/>
        </w:rPr>
        <w:t>ogrn</w:t>
      </w:r>
      <w:proofErr w:type="gramEnd"/>
      <w:r w:rsidRPr="00590EB7">
        <w:rPr>
          <w:sz w:val="22"/>
          <w:szCs w:val="22"/>
        </w:rPr>
        <w:t>_inn_</w:t>
      </w:r>
      <w:r w:rsidR="00353702">
        <w:rPr>
          <w:sz w:val="22"/>
          <w:szCs w:val="22"/>
          <w:lang w:val="en-US"/>
        </w:rPr>
        <w:t>kpp</w:t>
      </w:r>
      <w:r w:rsidR="00353702" w:rsidRPr="00353702">
        <w:rPr>
          <w:sz w:val="22"/>
          <w:szCs w:val="22"/>
        </w:rPr>
        <w:t>_</w:t>
      </w:r>
      <w:r w:rsidRPr="00590EB7">
        <w:rPr>
          <w:sz w:val="22"/>
          <w:szCs w:val="22"/>
        </w:rPr>
        <w:t>ULType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90EB7" w:rsidRPr="005D6687" w14:paraId="2B37AD65" w14:textId="77777777" w:rsidTr="00590EB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0DE1C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B17D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CFAC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9A2FE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DC3E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002F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90EB7" w:rsidRPr="00DF43FD" w14:paraId="3264A3E1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B683" w14:textId="77777777" w:rsidR="00590EB7" w:rsidRPr="005D6687" w:rsidRDefault="00590EB7" w:rsidP="00452E8B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899F" w14:textId="77777777" w:rsidR="00590EB7" w:rsidRPr="00935EF8" w:rsidRDefault="00590EB7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90EB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ogrn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5DEB" w14:textId="77777777" w:rsidR="00590EB7" w:rsidRPr="00FC077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90EB7">
              <w:rPr>
                <w:sz w:val="22"/>
                <w:szCs w:val="22"/>
                <w:lang w:val="en-US"/>
              </w:rPr>
              <w:t>ОГРН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F350" w14:textId="77777777" w:rsidR="00590EB7" w:rsidRPr="009E10F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101D" w14:textId="77777777" w:rsidR="00590EB7" w:rsidRP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tns:</w:t>
            </w:r>
            <w:r w:rsidRPr="00590EB7">
              <w:rPr>
                <w:sz w:val="22"/>
                <w:szCs w:val="22"/>
                <w:lang w:val="en-US"/>
              </w:rPr>
              <w:t>ogrnULType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765D" w14:textId="50372C6A" w:rsidR="00590EB7" w:rsidRPr="00DF43FD" w:rsidRDefault="005C73D0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Строка, </w:t>
            </w:r>
            <w:r w:rsidR="00DF43FD" w:rsidRPr="00DF43FD">
              <w:rPr>
                <w:sz w:val="22"/>
                <w:szCs w:val="22"/>
              </w:rPr>
              <w:t xml:space="preserve">value="[125]{1}\d{12}" </w:t>
            </w:r>
          </w:p>
        </w:tc>
      </w:tr>
      <w:tr w:rsidR="00590EB7" w:rsidRPr="00DF43FD" w14:paraId="748E9E6F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BD43" w14:textId="77777777" w:rsidR="00590EB7" w:rsidRPr="00DF43FD" w:rsidRDefault="00590EB7" w:rsidP="00452E8B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9AF7" w14:textId="6DF81CCF" w:rsidR="00590EB7" w:rsidRPr="00DF43FD" w:rsidRDefault="00DF43FD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DF43F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inn_kpp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D795" w14:textId="4543B89E" w:rsidR="00590EB7" w:rsidRPr="00DF43FD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90EB7">
              <w:rPr>
                <w:sz w:val="22"/>
                <w:szCs w:val="22"/>
                <w:lang w:val="en-US"/>
              </w:rPr>
              <w:t>ИНН</w:t>
            </w:r>
            <w:r w:rsidR="00DF43FD" w:rsidRPr="00DF43FD">
              <w:rPr>
                <w:sz w:val="22"/>
                <w:szCs w:val="22"/>
                <w:lang w:val="en-US"/>
              </w:rPr>
              <w:t xml:space="preserve"> </w:t>
            </w:r>
            <w:r w:rsidR="00DF43FD">
              <w:rPr>
                <w:sz w:val="22"/>
                <w:szCs w:val="22"/>
              </w:rPr>
              <w:t>КПП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77E0" w14:textId="77777777" w:rsidR="00590EB7" w:rsidRPr="00DF43FD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9E10F2">
              <w:rPr>
                <w:sz w:val="22"/>
                <w:szCs w:val="22"/>
              </w:rPr>
              <w:t>Обязательно</w:t>
            </w:r>
            <w:r w:rsidRPr="00DF43FD">
              <w:rPr>
                <w:sz w:val="22"/>
                <w:szCs w:val="22"/>
                <w:lang w:val="en-US"/>
              </w:rPr>
              <w:t xml:space="preserve"> </w:t>
            </w:r>
            <w:r w:rsidRPr="009E10F2">
              <w:rPr>
                <w:sz w:val="22"/>
                <w:szCs w:val="22"/>
              </w:rPr>
              <w:t>к</w:t>
            </w:r>
            <w:r w:rsidRPr="00DF43FD">
              <w:rPr>
                <w:sz w:val="22"/>
                <w:szCs w:val="22"/>
                <w:lang w:val="en-US"/>
              </w:rPr>
              <w:t xml:space="preserve"> </w:t>
            </w:r>
            <w:r w:rsidRPr="009E10F2">
              <w:rPr>
                <w:sz w:val="22"/>
                <w:szCs w:val="22"/>
              </w:rPr>
              <w:t>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92E2" w14:textId="68B3D070" w:rsidR="00590EB7" w:rsidRPr="00DF43FD" w:rsidRDefault="00DF43FD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DF43FD">
              <w:rPr>
                <w:sz w:val="22"/>
                <w:szCs w:val="22"/>
                <w:lang w:val="en-US"/>
              </w:rPr>
              <w:t>tns:inn_kpp_ULType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BF04" w14:textId="77777777" w:rsid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 w:rsidRPr="00DF43FD">
              <w:rPr>
                <w:sz w:val="22"/>
                <w:szCs w:val="22"/>
                <w:lang w:val="en-US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 w:rsidRPr="00DF43FD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4122F144" w14:textId="77777777" w:rsidR="00590EB7" w:rsidRPr="00DF43FD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E61F1D" w:rsidRPr="005D6687" w14:paraId="55344979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EB134" w14:textId="77777777" w:rsidR="00E61F1D" w:rsidRPr="00DF43FD" w:rsidRDefault="00E61F1D" w:rsidP="00452E8B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0BE2" w14:textId="77777777" w:rsidR="00E61F1D" w:rsidRDefault="00E61F1D" w:rsidP="00353702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E61F1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UlTitle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9778" w14:textId="5FD10681" w:rsidR="00E61F1D" w:rsidRDefault="00E61F1D" w:rsidP="0035370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>Наименование</w:t>
            </w:r>
            <w:r w:rsidRPr="00DF43FD">
              <w:rPr>
                <w:sz w:val="22"/>
                <w:szCs w:val="22"/>
                <w:lang w:val="en-US"/>
              </w:rPr>
              <w:t xml:space="preserve"> </w:t>
            </w:r>
            <w:r w:rsidRPr="00E61F1D">
              <w:rPr>
                <w:sz w:val="22"/>
                <w:szCs w:val="22"/>
              </w:rPr>
              <w:t>юр</w:t>
            </w:r>
            <w:r w:rsidR="0086623C">
              <w:rPr>
                <w:sz w:val="22"/>
                <w:szCs w:val="22"/>
              </w:rPr>
              <w:t>и</w:t>
            </w:r>
            <w:r w:rsidRPr="00E61F1D">
              <w:rPr>
                <w:sz w:val="22"/>
                <w:szCs w:val="22"/>
              </w:rPr>
              <w:t>дического</w:t>
            </w:r>
            <w:r w:rsidRPr="00DF43FD">
              <w:rPr>
                <w:sz w:val="22"/>
                <w:szCs w:val="22"/>
                <w:lang w:val="en-US"/>
              </w:rPr>
              <w:t xml:space="preserve"> </w:t>
            </w:r>
            <w:r w:rsidRPr="00E61F1D">
              <w:rPr>
                <w:sz w:val="22"/>
                <w:szCs w:val="22"/>
              </w:rPr>
              <w:t>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CC38A" w14:textId="77777777" w:rsidR="00E61F1D" w:rsidRPr="009E10F2" w:rsidRDefault="00E61F1D" w:rsidP="0035370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66305" w14:textId="1BF98166" w:rsidR="00E61F1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8126" w14:textId="70E9926B" w:rsidR="00E61F1D" w:rsidRDefault="00DF43FD" w:rsidP="00DF43F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value="1024"</w:t>
            </w:r>
          </w:p>
        </w:tc>
      </w:tr>
    </w:tbl>
    <w:p w14:paraId="51F38969" w14:textId="77777777" w:rsidR="00590EB7" w:rsidRDefault="00590EB7" w:rsidP="00590EB7">
      <w:pPr>
        <w:pStyle w:val="15"/>
        <w:pBdr>
          <w:top w:val="nil"/>
          <w:left w:val="nil"/>
          <w:bottom w:val="nil"/>
          <w:right w:val="nil"/>
          <w:between w:val="nil"/>
          <w:bar w:val="nil"/>
        </w:pBdr>
        <w:ind w:left="0" w:firstLine="708"/>
        <w:rPr>
          <w:sz w:val="22"/>
          <w:szCs w:val="22"/>
          <w:lang w:eastAsia="x-none"/>
        </w:rPr>
      </w:pPr>
    </w:p>
    <w:p w14:paraId="31BF0113" w14:textId="48D37EB9" w:rsidR="00DF43FD" w:rsidRDefault="00DF43FD" w:rsidP="00DF43F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DF43FD">
        <w:rPr>
          <w:sz w:val="22"/>
          <w:szCs w:val="22"/>
          <w:lang w:val="en-US"/>
        </w:rPr>
        <w:t>inn</w:t>
      </w:r>
      <w:proofErr w:type="gramEnd"/>
      <w:r w:rsidRPr="00DF43FD">
        <w:rPr>
          <w:sz w:val="22"/>
          <w:szCs w:val="22"/>
        </w:rPr>
        <w:t>_</w:t>
      </w:r>
      <w:r w:rsidRPr="00DF43FD">
        <w:rPr>
          <w:sz w:val="22"/>
          <w:szCs w:val="22"/>
          <w:lang w:val="en-US"/>
        </w:rPr>
        <w:t>kpp</w:t>
      </w:r>
      <w:r w:rsidRPr="00DF43FD">
        <w:rPr>
          <w:sz w:val="22"/>
          <w:szCs w:val="22"/>
        </w:rPr>
        <w:t>_</w:t>
      </w:r>
      <w:r w:rsidRPr="00DF43FD">
        <w:rPr>
          <w:sz w:val="22"/>
          <w:szCs w:val="22"/>
          <w:lang w:val="en-US"/>
        </w:rPr>
        <w:t>ULType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DF43FD" w:rsidRPr="005D6687" w14:paraId="381EF2B4" w14:textId="77777777" w:rsidTr="008B6594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8F119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1298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01C6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D762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784E5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2B2C" w14:textId="77777777" w:rsidR="00DF43FD" w:rsidRPr="005D6687" w:rsidRDefault="00DF43FD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DF43FD" w:rsidRPr="005D6687" w14:paraId="14436658" w14:textId="77777777" w:rsidTr="008B6594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B451" w14:textId="77777777" w:rsidR="00DF43FD" w:rsidRPr="005D6687" w:rsidRDefault="00DF43FD" w:rsidP="008B6594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417E" w14:textId="010A7570" w:rsidR="00DF43FD" w:rsidRPr="00935EF8" w:rsidRDefault="005C73D0" w:rsidP="008B6594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C73D0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7635" w14:textId="0D528722" w:rsidR="00DF43FD" w:rsidRPr="00FC0772" w:rsidRDefault="005C73D0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90EB7">
              <w:rPr>
                <w:sz w:val="22"/>
                <w:szCs w:val="22"/>
                <w:lang w:val="en-US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BD9F" w14:textId="77777777" w:rsidR="00DF43FD" w:rsidRPr="009E10F2" w:rsidRDefault="00DF43FD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6BF4" w14:textId="1976E04E" w:rsidR="00DF43FD" w:rsidRPr="00590EB7" w:rsidRDefault="005C73D0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C73D0">
              <w:rPr>
                <w:sz w:val="22"/>
                <w:szCs w:val="22"/>
                <w:lang w:val="en-US"/>
              </w:rPr>
              <w:t>tns:innULType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20B3" w14:textId="7EE1A875" w:rsidR="00DF43FD" w:rsidRPr="005C73D0" w:rsidRDefault="005C73D0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Строка, </w:t>
            </w:r>
            <w:r w:rsidRPr="005C73D0">
              <w:rPr>
                <w:sz w:val="22"/>
                <w:szCs w:val="22"/>
              </w:rPr>
              <w:t>value="\d{10}"</w:t>
            </w:r>
          </w:p>
        </w:tc>
      </w:tr>
      <w:tr w:rsidR="00DF43FD" w:rsidRPr="005D6687" w14:paraId="342EE236" w14:textId="77777777" w:rsidTr="008B6594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0659" w14:textId="77777777" w:rsidR="00DF43FD" w:rsidRPr="005D6687" w:rsidRDefault="00DF43FD" w:rsidP="008B6594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7002" w14:textId="0948033C" w:rsidR="00DF43FD" w:rsidRPr="00590EB7" w:rsidRDefault="00DF43FD" w:rsidP="008B6594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F43F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kpp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B0F3" w14:textId="3216DF85" w:rsidR="00DF43FD" w:rsidRPr="00DF43FD" w:rsidRDefault="00DF43FD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4B44" w14:textId="5ACA9494" w:rsidR="00DF43FD" w:rsidRPr="009E10F2" w:rsidRDefault="005C73D0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6C9C" w14:textId="209BEC0A" w:rsidR="00DF43FD" w:rsidRPr="00552300" w:rsidRDefault="005C73D0" w:rsidP="0055230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C73D0">
              <w:rPr>
                <w:sz w:val="22"/>
                <w:szCs w:val="22"/>
                <w:lang w:val="en-US"/>
              </w:rPr>
              <w:t>tns:kppULType</w:t>
            </w:r>
            <w:r w:rsidR="00552300" w:rsidRPr="00552300">
              <w:rPr>
                <w:sz w:val="22"/>
                <w:szCs w:val="22"/>
              </w:rPr>
              <w:t>Строка</w:t>
            </w:r>
            <w:r w:rsidR="00552300" w:rsidRPr="00552300">
              <w:rPr>
                <w:sz w:val="22"/>
                <w:szCs w:val="22"/>
                <w:lang w:val="en-US"/>
              </w:rPr>
              <w:t>, value="\d{9}"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ED6" w14:textId="512BEE48" w:rsidR="00DF43FD" w:rsidRPr="00B44605" w:rsidRDefault="00DF43FD" w:rsidP="001D036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308DBDEC" w14:textId="77777777" w:rsidR="00DF43FD" w:rsidRDefault="00DF43FD" w:rsidP="00590EB7">
      <w:pPr>
        <w:pStyle w:val="15"/>
        <w:pBdr>
          <w:top w:val="nil"/>
          <w:left w:val="nil"/>
          <w:bottom w:val="nil"/>
          <w:right w:val="nil"/>
          <w:between w:val="nil"/>
          <w:bar w:val="nil"/>
        </w:pBdr>
        <w:ind w:left="0" w:firstLine="708"/>
        <w:rPr>
          <w:sz w:val="22"/>
          <w:szCs w:val="22"/>
          <w:lang w:eastAsia="x-none"/>
        </w:rPr>
      </w:pPr>
    </w:p>
    <w:p w14:paraId="06EB74EA" w14:textId="77777777" w:rsidR="00590EB7" w:rsidRDefault="00590EB7" w:rsidP="00590EB7">
      <w:pPr>
        <w:pStyle w:val="15"/>
        <w:pBdr>
          <w:top w:val="nil"/>
          <w:left w:val="nil"/>
          <w:bottom w:val="nil"/>
          <w:right w:val="nil"/>
          <w:between w:val="nil"/>
          <w:bar w:val="nil"/>
        </w:pBdr>
        <w:ind w:left="0" w:firstLine="708"/>
        <w:rPr>
          <w:sz w:val="22"/>
          <w:szCs w:val="22"/>
        </w:rPr>
      </w:pPr>
      <w:r w:rsidRPr="0088542E">
        <w:rPr>
          <w:sz w:val="22"/>
          <w:szCs w:val="22"/>
          <w:lang w:eastAsia="x-none"/>
        </w:rPr>
        <w:t xml:space="preserve">Поле комплексного типа </w:t>
      </w:r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590EB7">
        <w:rPr>
          <w:sz w:val="22"/>
          <w:szCs w:val="22"/>
        </w:rPr>
        <w:t xml:space="preserve"> </w:t>
      </w:r>
      <w:proofErr w:type="gramStart"/>
      <w:r w:rsidRPr="00590EB7">
        <w:rPr>
          <w:sz w:val="22"/>
          <w:szCs w:val="22"/>
        </w:rPr>
        <w:t>tns:ogrn</w:t>
      </w:r>
      <w:proofErr w:type="gramEnd"/>
      <w:r w:rsidRPr="00590EB7">
        <w:rPr>
          <w:sz w:val="22"/>
          <w:szCs w:val="22"/>
        </w:rPr>
        <w:t>_inn_IPType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90EB7" w:rsidRPr="005D6687" w14:paraId="59821F78" w14:textId="77777777" w:rsidTr="00590EB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DA7A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A26E7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348AF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8101A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EADEE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604D" w14:textId="77777777" w:rsidR="00590EB7" w:rsidRPr="005D6687" w:rsidRDefault="00590EB7" w:rsidP="00590EB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90EB7" w:rsidRPr="005D6687" w14:paraId="1FC8409E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32F5" w14:textId="77777777" w:rsidR="00590EB7" w:rsidRPr="005D6687" w:rsidRDefault="00590EB7" w:rsidP="00452E8B">
            <w:pPr>
              <w:pStyle w:val="15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D539" w14:textId="77777777" w:rsidR="00590EB7" w:rsidRPr="00935EF8" w:rsidRDefault="00590EB7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90EB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ogrn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94B1" w14:textId="77777777" w:rsidR="00590EB7" w:rsidRP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90EB7">
              <w:rPr>
                <w:sz w:val="22"/>
                <w:szCs w:val="22"/>
                <w:lang w:val="en-US"/>
              </w:rPr>
              <w:t>ОГРН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31DA" w14:textId="77777777" w:rsidR="00590EB7" w:rsidRPr="009E10F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5316" w14:textId="77777777" w:rsidR="00590EB7" w:rsidRP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tns:</w:t>
            </w:r>
            <w:r w:rsidRPr="00590EB7">
              <w:rPr>
                <w:sz w:val="22"/>
                <w:szCs w:val="22"/>
                <w:lang w:val="en-US"/>
              </w:rPr>
              <w:t>ogrnIPType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6569" w14:textId="270F3421" w:rsidR="00590EB7" w:rsidRPr="00B44605" w:rsidRDefault="005C73D0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Строка, </w:t>
            </w:r>
            <w:r w:rsidRPr="005C73D0">
              <w:rPr>
                <w:sz w:val="22"/>
                <w:szCs w:val="22"/>
              </w:rPr>
              <w:t>value="[3]{1}\d{14}"</w:t>
            </w:r>
          </w:p>
        </w:tc>
      </w:tr>
      <w:tr w:rsidR="00590EB7" w:rsidRPr="005D6687" w14:paraId="64D5673E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AE36" w14:textId="77777777" w:rsidR="00590EB7" w:rsidRPr="005D6687" w:rsidRDefault="00590EB7" w:rsidP="00452E8B">
            <w:pPr>
              <w:pStyle w:val="15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2C06" w14:textId="77777777" w:rsidR="00590EB7" w:rsidRPr="00590EB7" w:rsidRDefault="00590EB7" w:rsidP="00590EB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90EB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DD4A" w14:textId="77777777" w:rsidR="00590EB7" w:rsidRPr="00FC077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590EB7">
              <w:rPr>
                <w:sz w:val="22"/>
                <w:szCs w:val="22"/>
                <w:lang w:val="en-US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2424" w14:textId="77777777" w:rsidR="00590EB7" w:rsidRPr="009E10F2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6521" w14:textId="77777777" w:rsidR="00590EB7" w:rsidRPr="0010239C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tns:</w:t>
            </w:r>
            <w:r w:rsidRPr="00590EB7">
              <w:rPr>
                <w:sz w:val="22"/>
                <w:szCs w:val="22"/>
              </w:rPr>
              <w:t>innIPType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53C4" w14:textId="77777777" w:rsidR="00590EB7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3463698F" w14:textId="77777777" w:rsidR="00590EB7" w:rsidRPr="00B44605" w:rsidRDefault="00590EB7" w:rsidP="00590EB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1F1D" w:rsidRPr="005D6687" w14:paraId="296E326D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9C9F" w14:textId="77777777" w:rsidR="00E61F1D" w:rsidRPr="005D6687" w:rsidRDefault="00E61F1D" w:rsidP="00452E8B">
            <w:pPr>
              <w:pStyle w:val="15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7D91" w14:textId="77777777" w:rsidR="00E61F1D" w:rsidRPr="00956F18" w:rsidRDefault="00E61F1D" w:rsidP="00E61F1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FC8B" w14:textId="77777777" w:rsidR="00E61F1D" w:rsidRPr="00956F18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244E" w14:textId="77777777" w:rsidR="00E61F1D" w:rsidRPr="009E10F2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ACF0" w14:textId="77777777" w:rsidR="00E61F1D" w:rsidRPr="008B0FDC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3C8B" w14:textId="77777777" w:rsidR="00E61F1D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087C73AC" w14:textId="77777777" w:rsidR="00E61F1D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1F1D" w:rsidRPr="005D6687" w14:paraId="56226CBF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4822" w14:textId="77777777" w:rsidR="00E61F1D" w:rsidRPr="005D6687" w:rsidRDefault="00E61F1D" w:rsidP="00452E8B">
            <w:pPr>
              <w:pStyle w:val="15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ED3B" w14:textId="77777777" w:rsidR="00E61F1D" w:rsidRPr="008B0FDC" w:rsidRDefault="00E61F1D" w:rsidP="00E61F1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E911" w14:textId="77777777" w:rsidR="00E61F1D" w:rsidRPr="00956F18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1C18" w14:textId="77777777" w:rsidR="00E61F1D" w:rsidRPr="009E10F2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CCA3" w14:textId="77777777" w:rsidR="00E61F1D" w:rsidRPr="008B0FDC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763D" w14:textId="77777777" w:rsidR="00E61F1D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4BC4C0BA" w14:textId="77777777" w:rsidR="00E61F1D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1F1D" w:rsidRPr="005D6687" w14:paraId="02D534F5" w14:textId="77777777" w:rsidTr="00590EB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2B8AD" w14:textId="77777777" w:rsidR="00E61F1D" w:rsidRPr="005D6687" w:rsidRDefault="00E61F1D" w:rsidP="00452E8B">
            <w:pPr>
              <w:pStyle w:val="15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7DCB" w14:textId="77777777" w:rsidR="00E61F1D" w:rsidRPr="008B0FDC" w:rsidRDefault="00E61F1D" w:rsidP="00E61F1D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8B0FDC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B063" w14:textId="77777777" w:rsidR="00E61F1D" w:rsidRPr="00956F18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9611" w14:textId="77777777" w:rsidR="00E61F1D" w:rsidRPr="009E10F2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DC452" w14:textId="77777777" w:rsidR="00E61F1D" w:rsidRPr="008B0FDC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B0FDC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55D4" w14:textId="77777777" w:rsidR="00E61F1D" w:rsidRPr="00920933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 w:rsidRPr="00920933">
              <w:rPr>
                <w:sz w:val="22"/>
                <w:szCs w:val="22"/>
              </w:rPr>
              <w:t>"256"</w:t>
            </w:r>
          </w:p>
          <w:p w14:paraId="7AE69043" w14:textId="77777777" w:rsidR="00E61F1D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7A3949E8" w14:textId="77777777" w:rsidR="00E61F1D" w:rsidRPr="00B44605" w:rsidRDefault="00E61F1D" w:rsidP="00E61F1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</w:tbl>
    <w:p w14:paraId="485D4F3B" w14:textId="77777777" w:rsidR="00590EB7" w:rsidRDefault="00590EB7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sz w:val="22"/>
          <w:szCs w:val="22"/>
        </w:rPr>
      </w:pPr>
    </w:p>
    <w:p w14:paraId="73144C4C" w14:textId="77777777" w:rsidR="002956CC" w:rsidRPr="007E44A7" w:rsidRDefault="002956CC" w:rsidP="002956C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7E44A7"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O</w:t>
      </w:r>
      <w:r w:rsidRPr="00A025FE">
        <w:rPr>
          <w:sz w:val="22"/>
          <w:szCs w:val="22"/>
          <w:lang w:val="en-US"/>
        </w:rPr>
        <w:t>fficeInfoType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844"/>
        <w:gridCol w:w="1786"/>
        <w:gridCol w:w="1559"/>
        <w:gridCol w:w="1758"/>
      </w:tblGrid>
      <w:tr w:rsidR="002956CC" w:rsidRPr="005D6687" w14:paraId="4C0EA459" w14:textId="77777777" w:rsidTr="00E071B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00461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4F859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83298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9B6E7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A92EA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2CA0F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956CC" w:rsidRPr="005D6687" w14:paraId="36CF0A7E" w14:textId="77777777" w:rsidTr="00E071B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D0C2" w14:textId="77777777" w:rsidR="002956CC" w:rsidRPr="00A025FE" w:rsidRDefault="002956CC" w:rsidP="008B6594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87EE" w14:textId="77777777" w:rsidR="002956CC" w:rsidRPr="00935EF8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A025FE">
              <w:rPr>
                <w:sz w:val="22"/>
                <w:szCs w:val="22"/>
              </w:rPr>
              <w:t>OfficeName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8D0E" w14:textId="77777777" w:rsidR="002956CC" w:rsidRPr="00FC077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A025FE">
              <w:rPr>
                <w:sz w:val="22"/>
                <w:szCs w:val="22"/>
              </w:rPr>
              <w:t>Наименование офиса, где было подано заявление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1286" w14:textId="77777777" w:rsidR="002956CC" w:rsidRPr="009E10F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809D" w14:textId="77777777" w:rsidR="002956CC" w:rsidRPr="0010239C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CA06" w14:textId="77777777" w:rsidR="002956CC" w:rsidRPr="00B44605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"1024"</w:t>
            </w:r>
          </w:p>
        </w:tc>
      </w:tr>
      <w:tr w:rsidR="002956CC" w:rsidRPr="005D6687" w14:paraId="2B717F38" w14:textId="77777777" w:rsidTr="00E071B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5F99" w14:textId="77777777" w:rsidR="002956CC" w:rsidRPr="005D6687" w:rsidRDefault="002956CC" w:rsidP="008B6594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4E3F" w14:textId="77777777" w:rsidR="002956CC" w:rsidRPr="00BC0280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A025FE">
              <w:rPr>
                <w:sz w:val="22"/>
                <w:szCs w:val="22"/>
              </w:rPr>
              <w:t>OfficeAdress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7C50" w14:textId="77777777" w:rsidR="002956CC" w:rsidRPr="00BC0280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A025FE">
              <w:rPr>
                <w:sz w:val="22"/>
                <w:szCs w:val="22"/>
              </w:rPr>
              <w:t>Адрес офиса, где было подано заявление</w:t>
            </w:r>
            <w:r>
              <w:rPr>
                <w:sz w:val="22"/>
                <w:szCs w:val="22"/>
              </w:rPr>
              <w:t xml:space="preserve">. </w:t>
            </w:r>
            <w:r w:rsidRPr="002956CC">
              <w:rPr>
                <w:sz w:val="22"/>
                <w:szCs w:val="22"/>
              </w:rPr>
              <w:t>В случае приема через электронные каналы, указывается соответствующее описание канала, например</w:t>
            </w:r>
            <w:r>
              <w:rPr>
                <w:sz w:val="22"/>
                <w:szCs w:val="22"/>
              </w:rPr>
              <w:t>,</w:t>
            </w:r>
            <w:r w:rsidRPr="002956CC">
              <w:rPr>
                <w:sz w:val="22"/>
                <w:szCs w:val="22"/>
              </w:rPr>
              <w:t xml:space="preserve"> адрес сайта, через который принято заявление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D018" w14:textId="77777777" w:rsidR="002956CC" w:rsidRPr="009E10F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0A0E" w14:textId="77777777" w:rsidR="002956CC" w:rsidRPr="00D62EB4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76CB0" w14:textId="77777777" w:rsidR="002956CC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"4000"</w:t>
            </w:r>
          </w:p>
        </w:tc>
      </w:tr>
      <w:tr w:rsidR="002956CC" w:rsidRPr="005D6687" w14:paraId="21CE5C0B" w14:textId="77777777" w:rsidTr="00E071B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54AC" w14:textId="77777777" w:rsidR="002956CC" w:rsidRPr="005D6687" w:rsidRDefault="002956CC" w:rsidP="008B6594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0F58" w14:textId="77777777" w:rsidR="002956CC" w:rsidRPr="00A025FE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>OfficeFrguCode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C7A09" w14:textId="77777777" w:rsidR="002956CC" w:rsidRPr="00A025FE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>ФРГУ код офиса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87A8" w14:textId="77777777" w:rsidR="002956CC" w:rsidRPr="009E10F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1073" w14:textId="77777777" w:rsidR="002956CC" w:rsidRPr="00E536EE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CC23" w14:textId="77777777" w:rsidR="002956CC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"1024"</w:t>
            </w:r>
          </w:p>
        </w:tc>
      </w:tr>
      <w:tr w:rsidR="002956CC" w:rsidRPr="005D6687" w14:paraId="4280C9FD" w14:textId="77777777" w:rsidTr="00E071B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DD942" w14:textId="77777777" w:rsidR="002956CC" w:rsidRPr="005D6687" w:rsidRDefault="002956CC" w:rsidP="008B6594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4627D" w14:textId="77777777" w:rsidR="002956CC" w:rsidRPr="00A025FE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>ApplicationAcceptance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2103" w14:textId="77777777" w:rsidR="002956CC" w:rsidRPr="00A025FE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 xml:space="preserve">Канал приема заявления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547F" w14:textId="77777777" w:rsidR="002956CC" w:rsidRPr="009E10F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4EE5" w14:textId="77777777" w:rsidR="002956CC" w:rsidRPr="00E61F1D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A153" w14:textId="77777777" w:rsidR="002956CC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61F1D">
              <w:rPr>
                <w:sz w:val="22"/>
                <w:szCs w:val="22"/>
              </w:rPr>
              <w:t xml:space="preserve">Заполняется </w:t>
            </w:r>
            <w:r>
              <w:rPr>
                <w:sz w:val="22"/>
                <w:szCs w:val="22"/>
              </w:rPr>
              <w:t>из справочника ЕСНСИ «ЕЛК. Канал приема заявления»</w:t>
            </w:r>
          </w:p>
        </w:tc>
      </w:tr>
    </w:tbl>
    <w:p w14:paraId="61D1CAC5" w14:textId="77777777" w:rsidR="002956CC" w:rsidRDefault="002956CC" w:rsidP="002956C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3EB55511" w14:textId="77777777" w:rsidR="0074487E" w:rsidRPr="0088542E" w:rsidRDefault="0074487E" w:rsidP="007448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74487E">
        <w:rPr>
          <w:sz w:val="22"/>
          <w:szCs w:val="22"/>
        </w:rPr>
        <w:t>statusHistoryListType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844"/>
        <w:gridCol w:w="1786"/>
        <w:gridCol w:w="1559"/>
        <w:gridCol w:w="1758"/>
      </w:tblGrid>
      <w:tr w:rsidR="0074487E" w:rsidRPr="005D6687" w14:paraId="6637512D" w14:textId="77777777" w:rsidTr="00E071B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345B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7654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443D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CBC31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6A16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E9001" w14:textId="77777777" w:rsidR="0074487E" w:rsidRPr="005D6687" w:rsidRDefault="0074487E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74487E" w:rsidRPr="005D6687" w14:paraId="1947446A" w14:textId="77777777" w:rsidTr="00E071B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0AE1" w14:textId="77777777" w:rsidR="0074487E" w:rsidRPr="005D6687" w:rsidRDefault="0074487E" w:rsidP="00452E8B">
            <w:pPr>
              <w:pStyle w:val="1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4A47" w14:textId="77777777" w:rsidR="0074487E" w:rsidRPr="00935EF8" w:rsidRDefault="0074487E" w:rsidP="00663D4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4487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statusHistory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7F67" w14:textId="77777777" w:rsidR="0074487E" w:rsidRPr="00FC0772" w:rsidRDefault="0074487E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74487E">
              <w:rPr>
                <w:sz w:val="22"/>
                <w:szCs w:val="22"/>
              </w:rPr>
              <w:t>Статус по заявлению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64B1" w14:textId="77777777" w:rsidR="0074487E" w:rsidRPr="009E10F2" w:rsidRDefault="0074487E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9EB5" w14:textId="77777777" w:rsidR="0074487E" w:rsidRPr="0010239C" w:rsidRDefault="0074487E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4487E">
              <w:rPr>
                <w:sz w:val="22"/>
                <w:szCs w:val="22"/>
              </w:rPr>
              <w:t>tns:statusHistoryType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403E" w14:textId="77777777" w:rsidR="0074487E" w:rsidRDefault="005C73D0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  <w:r w:rsidR="00926152">
              <w:rPr>
                <w:sz w:val="22"/>
                <w:szCs w:val="22"/>
                <w:lang w:val="en-US"/>
              </w:rPr>
              <w:t>.</w:t>
            </w:r>
          </w:p>
          <w:p w14:paraId="7A0E7FBC" w14:textId="039B3608" w:rsidR="00926152" w:rsidRPr="00926152" w:rsidRDefault="00926152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5E184663" w14:textId="77777777" w:rsidR="00956F18" w:rsidRDefault="00956F18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6451206D" w14:textId="77777777" w:rsidR="00FC0772" w:rsidRPr="0088542E" w:rsidRDefault="00FC0772" w:rsidP="00FC0772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Pr="0074487E">
        <w:rPr>
          <w:sz w:val="22"/>
          <w:szCs w:val="22"/>
        </w:rPr>
        <w:t>statusHistoryType</w:t>
      </w:r>
      <w:proofErr w:type="gramEnd"/>
    </w:p>
    <w:tbl>
      <w:tblPr>
        <w:tblStyle w:val="TableNormal"/>
        <w:tblW w:w="94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985"/>
        <w:gridCol w:w="1701"/>
        <w:gridCol w:w="1701"/>
        <w:gridCol w:w="1580"/>
      </w:tblGrid>
      <w:tr w:rsidR="00FC0772" w:rsidRPr="005D6687" w14:paraId="44EEEC9E" w14:textId="77777777" w:rsidTr="00B314D2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5D4FC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883CA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4B7B8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F7CC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FA71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96C5" w14:textId="77777777" w:rsidR="00FC0772" w:rsidRPr="005D6687" w:rsidRDefault="00FC0772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C0772" w:rsidRPr="005D6687" w14:paraId="1C95DE88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3634" w14:textId="77777777" w:rsidR="00FC0772" w:rsidRPr="005D6687" w:rsidRDefault="00FC0772" w:rsidP="00452E8B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2355" w14:textId="77777777" w:rsidR="00FC0772" w:rsidRPr="00935EF8" w:rsidRDefault="00FC0772" w:rsidP="00663D4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FC077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status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67CB" w14:textId="77777777" w:rsidR="00FC0772" w:rsidRPr="00FC0772" w:rsidRDefault="00FC0772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C0772">
              <w:rPr>
                <w:sz w:val="22"/>
                <w:szCs w:val="22"/>
              </w:rPr>
              <w:t>Код статуса из справочника ЕПГУ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B095" w14:textId="77777777" w:rsidR="00FC0772" w:rsidRPr="009E10F2" w:rsidRDefault="00FC0772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3C29" w14:textId="77777777" w:rsidR="00FC0772" w:rsidRPr="0010239C" w:rsidRDefault="00FC0772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C0772">
              <w:rPr>
                <w:sz w:val="22"/>
                <w:szCs w:val="22"/>
              </w:rPr>
              <w:t>xsd:byte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F0A5" w14:textId="4BD25128" w:rsidR="00FC0772" w:rsidRPr="00B44605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Заполняется из </w:t>
            </w:r>
            <w:r w:rsidRPr="005C73D0">
              <w:rPr>
                <w:sz w:val="22"/>
                <w:szCs w:val="22"/>
              </w:rPr>
              <w:t xml:space="preserve">справочника </w:t>
            </w:r>
            <w:r>
              <w:rPr>
                <w:sz w:val="22"/>
                <w:szCs w:val="22"/>
              </w:rPr>
              <w:t>ЕСНСИ «</w:t>
            </w:r>
            <w:r w:rsidRPr="005C73D0">
              <w:rPr>
                <w:sz w:val="22"/>
                <w:szCs w:val="22"/>
              </w:rPr>
              <w:t>ЕЛК.</w:t>
            </w:r>
            <w:r>
              <w:rPr>
                <w:sz w:val="22"/>
                <w:szCs w:val="22"/>
              </w:rPr>
              <w:t xml:space="preserve"> </w:t>
            </w:r>
            <w:r w:rsidRPr="005C73D0">
              <w:rPr>
                <w:sz w:val="22"/>
                <w:szCs w:val="22"/>
              </w:rPr>
              <w:t>Статусы заявлений</w:t>
            </w:r>
            <w:r>
              <w:rPr>
                <w:sz w:val="22"/>
                <w:szCs w:val="22"/>
              </w:rPr>
              <w:t>»</w:t>
            </w:r>
          </w:p>
        </w:tc>
      </w:tr>
      <w:tr w:rsidR="005C73D0" w:rsidRPr="005D6687" w14:paraId="1BC8716B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B6A6" w14:textId="77777777" w:rsidR="005C73D0" w:rsidRPr="005D6687" w:rsidRDefault="005C73D0" w:rsidP="005C73D0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C64F" w14:textId="201B685E" w:rsidR="005C73D0" w:rsidRPr="00FC0772" w:rsidRDefault="005C73D0" w:rsidP="005C73D0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5269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IsInformed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B3E4" w14:textId="567F9C43" w:rsidR="005C73D0" w:rsidRPr="00FC077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Уже проинформирован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20F3" w14:textId="789AA66E" w:rsidR="005C73D0" w:rsidRPr="009E10F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CC24" w14:textId="5FEFBFF9" w:rsidR="005C73D0" w:rsidRPr="00FC077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5269D">
              <w:rPr>
                <w:sz w:val="22"/>
                <w:szCs w:val="22"/>
                <w:lang w:val="en-US"/>
              </w:rPr>
              <w:t>xsd:boolean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14DF4" w14:textId="0BA49099" w:rsidR="005C73D0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536EE">
              <w:rPr>
                <w:sz w:val="22"/>
                <w:szCs w:val="22"/>
              </w:rPr>
              <w:t xml:space="preserve">Атрибут IsInformed указывается со значением true в случае, если необходимо принудительно отключить отправку email-уведомления заявителю от ЕПГУ о смене </w:t>
            </w:r>
            <w:r w:rsidRPr="00E536EE">
              <w:rPr>
                <w:sz w:val="22"/>
                <w:szCs w:val="22"/>
              </w:rPr>
              <w:lastRenderedPageBreak/>
              <w:t>статуса по заявлению (если ведомство или РПГУ самостоятельно оповещает заявител</w:t>
            </w:r>
            <w:r>
              <w:rPr>
                <w:sz w:val="22"/>
                <w:szCs w:val="22"/>
              </w:rPr>
              <w:t>я по электронной почте)</w:t>
            </w:r>
          </w:p>
        </w:tc>
      </w:tr>
      <w:tr w:rsidR="005C73D0" w:rsidRPr="005D6687" w14:paraId="7551BF21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1B09" w14:textId="77777777" w:rsidR="005C73D0" w:rsidRPr="005D6687" w:rsidRDefault="005C73D0" w:rsidP="005C73D0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D30E" w14:textId="77777777" w:rsidR="005C73D0" w:rsidRPr="00935EF8" w:rsidRDefault="005C73D0" w:rsidP="005C73D0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FC077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statusDate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A60E" w14:textId="77777777" w:rsidR="005C73D0" w:rsidRPr="00FC077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C0772">
              <w:rPr>
                <w:sz w:val="22"/>
                <w:szCs w:val="22"/>
                <w:lang w:val="en-US"/>
              </w:rPr>
              <w:t>Дата и время статуса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39CF" w14:textId="77777777" w:rsidR="005C73D0" w:rsidRPr="009E10F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820F" w14:textId="77777777" w:rsidR="005C73D0" w:rsidRPr="0010239C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C0772">
              <w:rPr>
                <w:sz w:val="22"/>
                <w:szCs w:val="22"/>
              </w:rPr>
              <w:t>xsd:dateTime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3459" w14:textId="77777777" w:rsidR="005C73D0" w:rsidRPr="001544C7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 присылать дату в формате с часовым поясом, пример: </w:t>
            </w:r>
            <w:r w:rsidRPr="001544C7">
              <w:rPr>
                <w:sz w:val="22"/>
                <w:szCs w:val="22"/>
              </w:rPr>
              <w:t>2017-09-10T10:49:45.217+03:00</w:t>
            </w:r>
          </w:p>
          <w:p w14:paraId="0E79E4F8" w14:textId="77777777" w:rsidR="005C73D0" w:rsidRPr="001544C7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0D57EE">
              <w:rPr>
                <w:sz w:val="22"/>
                <w:szCs w:val="22"/>
              </w:rPr>
              <w:t>При отсутствии часового пояса по умолчанию подставляется часовой пояс Москвы</w:t>
            </w:r>
            <w:r>
              <w:rPr>
                <w:sz w:val="22"/>
                <w:szCs w:val="22"/>
              </w:rPr>
              <w:t xml:space="preserve"> (</w:t>
            </w:r>
            <w:r w:rsidRPr="001544C7">
              <w:rPr>
                <w:sz w:val="22"/>
                <w:szCs w:val="22"/>
              </w:rPr>
              <w:t>+03:00</w:t>
            </w:r>
            <w:r>
              <w:rPr>
                <w:sz w:val="22"/>
                <w:szCs w:val="22"/>
              </w:rPr>
              <w:t>)</w:t>
            </w:r>
          </w:p>
        </w:tc>
      </w:tr>
      <w:tr w:rsidR="005C73D0" w:rsidRPr="005D6687" w14:paraId="1C21BC20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2B02" w14:textId="77777777" w:rsidR="005C73D0" w:rsidRPr="005D6687" w:rsidRDefault="005C73D0" w:rsidP="005C73D0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CF4E" w14:textId="77777777" w:rsidR="005C73D0" w:rsidRPr="00FC0772" w:rsidRDefault="005C73D0" w:rsidP="005C73D0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54D2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MessageType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CC88" w14:textId="546843D4" w:rsidR="005C73D0" w:rsidRPr="00E54D2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83B9F">
              <w:rPr>
                <w:sz w:val="22"/>
                <w:szCs w:val="22"/>
              </w:rPr>
              <w:t>Мнемоника шаблона ком</w:t>
            </w:r>
            <w:r w:rsidR="00091CC6">
              <w:rPr>
                <w:sz w:val="22"/>
                <w:szCs w:val="22"/>
              </w:rPr>
              <w:t>м</w:t>
            </w:r>
            <w:r w:rsidRPr="00683B9F">
              <w:rPr>
                <w:sz w:val="22"/>
                <w:szCs w:val="22"/>
              </w:rPr>
              <w:t>ентария к статусу оказания услуги (Заполняется из ЕСНСИ-справочника ЕЛК.Шаблоны уведомлений)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7E82" w14:textId="77777777" w:rsidR="005C73D0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19DD" w14:textId="77777777" w:rsidR="005C73D0" w:rsidRPr="00E54D22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F038" w14:textId="77777777" w:rsidR="005C73D0" w:rsidRDefault="005C73D0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54D22">
              <w:rPr>
                <w:sz w:val="22"/>
                <w:szCs w:val="22"/>
              </w:rPr>
              <w:t>min</w:t>
            </w:r>
            <w:r w:rsidR="002956CC">
              <w:rPr>
                <w:sz w:val="22"/>
                <w:szCs w:val="22"/>
              </w:rPr>
              <w:t>Length value="1"</w:t>
            </w:r>
          </w:p>
          <w:p w14:paraId="24E545B4" w14:textId="77777777" w:rsidR="00C030AB" w:rsidRDefault="00C030AB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07712EEC" w14:textId="34A8B971" w:rsidR="00C030AB" w:rsidRPr="009E5957" w:rsidRDefault="00660DF2" w:rsidP="005C73D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п</w:t>
            </w:r>
            <w:r w:rsidR="00C030AB">
              <w:rPr>
                <w:sz w:val="22"/>
                <w:szCs w:val="22"/>
              </w:rPr>
              <w:t xml:space="preserve">ри наличии комментариев к статусу </w:t>
            </w:r>
            <w:r>
              <w:rPr>
                <w:sz w:val="22"/>
                <w:szCs w:val="22"/>
              </w:rPr>
              <w:t>оказания услуги</w:t>
            </w:r>
          </w:p>
        </w:tc>
      </w:tr>
      <w:tr w:rsidR="002956CC" w:rsidRPr="005D6687" w14:paraId="7124F608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C76E" w14:textId="77777777" w:rsidR="002956CC" w:rsidRPr="005D6687" w:rsidRDefault="002956CC" w:rsidP="002956CC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9C74" w14:textId="77777777" w:rsidR="002956CC" w:rsidRPr="00B314D2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314D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Param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F1A6" w14:textId="30126F56" w:rsidR="00320A6E" w:rsidRPr="00B314D2" w:rsidRDefault="002956CC" w:rsidP="008779F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B314D2">
              <w:rPr>
                <w:sz w:val="22"/>
                <w:szCs w:val="22"/>
              </w:rPr>
              <w:t>Массив атрибутов результатов предоставления услуги</w:t>
            </w:r>
            <w:r w:rsidR="00320A6E" w:rsidRPr="00B314D2">
              <w:rPr>
                <w:sz w:val="22"/>
                <w:szCs w:val="22"/>
              </w:rPr>
              <w:t>.</w:t>
            </w:r>
            <w:r w:rsidR="008779FF" w:rsidRPr="00B314D2">
              <w:rPr>
                <w:sz w:val="22"/>
                <w:szCs w:val="22"/>
              </w:rPr>
              <w:t xml:space="preserve"> </w:t>
            </w:r>
            <w:r w:rsidR="00320A6E" w:rsidRPr="00B314D2">
              <w:rPr>
                <w:sz w:val="22"/>
                <w:szCs w:val="22"/>
              </w:rPr>
              <w:t>Массив валидируется при указании ответчиком ЕРУЛ</w:t>
            </w:r>
            <w:r w:rsidR="008779FF" w:rsidRPr="00B314D2">
              <w:rPr>
                <w:sz w:val="22"/>
                <w:szCs w:val="22"/>
              </w:rPr>
              <w:t xml:space="preserve"> (см. файл «Инструкция_Общая_ИТОГ»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8081" w14:textId="66BB7017" w:rsidR="002956CC" w:rsidRPr="00B314D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314D2">
              <w:rPr>
                <w:sz w:val="22"/>
                <w:szCs w:val="22"/>
              </w:rPr>
              <w:t>Необязательно к заполнению</w:t>
            </w:r>
            <w:r w:rsidR="00320A6E" w:rsidRPr="00B314D2">
              <w:rPr>
                <w:sz w:val="22"/>
                <w:szCs w:val="22"/>
              </w:rPr>
              <w:t>.</w:t>
            </w:r>
          </w:p>
          <w:p w14:paraId="6BD2292C" w14:textId="10BF4979" w:rsidR="009434A7" w:rsidRPr="00B314D2" w:rsidRDefault="009434A7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5BD7" w14:textId="77777777" w:rsidR="002956CC" w:rsidRPr="00B314D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314D2">
              <w:rPr>
                <w:sz w:val="22"/>
                <w:szCs w:val="22"/>
                <w:lang w:val="en-US"/>
              </w:rPr>
              <w:t>tns</w:t>
            </w:r>
            <w:r w:rsidRPr="00B314D2">
              <w:rPr>
                <w:sz w:val="22"/>
                <w:szCs w:val="22"/>
              </w:rPr>
              <w:t>:</w:t>
            </w:r>
            <w:r w:rsidRPr="00B314D2">
              <w:rPr>
                <w:sz w:val="22"/>
                <w:szCs w:val="22"/>
                <w:lang w:val="en-US"/>
              </w:rPr>
              <w:t>ParamsType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A45CF" w14:textId="1673056C" w:rsidR="00CF4025" w:rsidRPr="005F480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B314D2">
              <w:rPr>
                <w:sz w:val="22"/>
                <w:szCs w:val="22"/>
              </w:rPr>
              <w:t>Максимальное кол-во неограниченно</w:t>
            </w:r>
          </w:p>
        </w:tc>
      </w:tr>
      <w:tr w:rsidR="002956CC" w:rsidRPr="005D6687" w14:paraId="080EA020" w14:textId="77777777" w:rsidTr="00B314D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1109" w14:textId="77777777" w:rsidR="002956CC" w:rsidRPr="005D6687" w:rsidRDefault="002956CC" w:rsidP="002956CC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3E51" w14:textId="3D307C8D" w:rsidR="002956CC" w:rsidRPr="00E54D22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FC077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attachments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7E2B" w14:textId="08270950" w:rsidR="002956CC" w:rsidRPr="00E61F1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C3330">
              <w:rPr>
                <w:sz w:val="22"/>
                <w:szCs w:val="22"/>
              </w:rPr>
              <w:t>Ссылки на передаваемые файлы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222C" w14:textId="5C9CFE9A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B0B3" w14:textId="0DE05129" w:rsidR="002956CC" w:rsidRPr="00E54D2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C0772">
              <w:rPr>
                <w:sz w:val="22"/>
                <w:szCs w:val="22"/>
              </w:rPr>
              <w:t>tns:attachmentsType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9E24" w14:textId="77777777" w:rsidR="002956CC" w:rsidRPr="00E54D2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5A31AE00" w14:textId="77777777" w:rsidR="00956F18" w:rsidRPr="00E54D22" w:rsidRDefault="00956F18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589D4234" w14:textId="77777777" w:rsidR="00E30EEE" w:rsidRPr="007E44A7" w:rsidRDefault="00E30EEE" w:rsidP="00E30EE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7E44A7">
        <w:rPr>
          <w:sz w:val="22"/>
          <w:szCs w:val="22"/>
        </w:rPr>
        <w:t>:</w:t>
      </w:r>
      <w:r w:rsidR="009A14B0" w:rsidRPr="009A14B0">
        <w:rPr>
          <w:sz w:val="22"/>
          <w:szCs w:val="22"/>
          <w:lang w:val="en-US"/>
        </w:rPr>
        <w:t>ParamsType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E30EEE" w:rsidRPr="005D6687" w14:paraId="6311F5E2" w14:textId="77777777" w:rsidTr="00893D98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1B49C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97D7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04C6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3E889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CA9FB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1F6B2" w14:textId="77777777" w:rsidR="00E30EEE" w:rsidRPr="005D6687" w:rsidRDefault="00E30EEE" w:rsidP="00893D98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E30EEE" w:rsidRPr="005D6687" w14:paraId="6FA07125" w14:textId="77777777" w:rsidTr="00893D98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2DC88" w14:textId="77777777" w:rsidR="00E30EEE" w:rsidRPr="00A025FE" w:rsidRDefault="00E30EEE" w:rsidP="00452E8B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29CB" w14:textId="77777777" w:rsidR="00E30EEE" w:rsidRPr="00935EF8" w:rsidRDefault="009A14B0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A14B0">
              <w:rPr>
                <w:sz w:val="22"/>
                <w:szCs w:val="22"/>
              </w:rPr>
              <w:t>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292A" w14:textId="0974C3E2" w:rsidR="00E30EEE" w:rsidRPr="00FC0772" w:rsidRDefault="00E30EEE" w:rsidP="009A14B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A025FE">
              <w:rPr>
                <w:sz w:val="22"/>
                <w:szCs w:val="22"/>
              </w:rPr>
              <w:t xml:space="preserve">Наименование </w:t>
            </w:r>
            <w:r w:rsidR="009A14B0">
              <w:rPr>
                <w:sz w:val="22"/>
                <w:szCs w:val="22"/>
              </w:rPr>
              <w:t xml:space="preserve">атрибута </w:t>
            </w:r>
            <w:r w:rsidR="009A14B0" w:rsidRPr="009A14B0">
              <w:rPr>
                <w:sz w:val="22"/>
                <w:szCs w:val="22"/>
              </w:rPr>
              <w:t>шаблона ком</w:t>
            </w:r>
            <w:r w:rsidR="00091CC6">
              <w:rPr>
                <w:sz w:val="22"/>
                <w:szCs w:val="22"/>
              </w:rPr>
              <w:t>м</w:t>
            </w:r>
            <w:r w:rsidR="009A14B0" w:rsidRPr="009A14B0">
              <w:rPr>
                <w:sz w:val="22"/>
                <w:szCs w:val="22"/>
              </w:rPr>
              <w:t>ентария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F0A0" w14:textId="77777777" w:rsidR="00E30EEE" w:rsidRPr="009E10F2" w:rsidRDefault="00E30EEE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DEB9" w14:textId="77777777" w:rsidR="00E30EEE" w:rsidRPr="0010239C" w:rsidRDefault="00E30EEE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8203" w14:textId="77777777" w:rsidR="00CF4025" w:rsidRDefault="002956CC" w:rsidP="002C6B7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54D22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</w:rPr>
              <w:t>Length value="1"</w:t>
            </w:r>
          </w:p>
          <w:p w14:paraId="38050510" w14:textId="77777777" w:rsidR="008B6594" w:rsidRDefault="008B6594" w:rsidP="002C6B7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  <w:p w14:paraId="700E4CAD" w14:textId="447C950A" w:rsidR="00091CC6" w:rsidRPr="00B44605" w:rsidRDefault="00091CC6" w:rsidP="000F3FF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параметра должно </w:t>
            </w:r>
            <w:r w:rsidR="008B6594" w:rsidRPr="008B6594">
              <w:rPr>
                <w:sz w:val="22"/>
                <w:szCs w:val="22"/>
              </w:rPr>
              <w:t xml:space="preserve">соответствовать наименованию параметра в FTL-шаблоне </w:t>
            </w:r>
            <w:r w:rsidR="00621F62" w:rsidRPr="00683B9F">
              <w:rPr>
                <w:sz w:val="22"/>
                <w:szCs w:val="22"/>
              </w:rPr>
              <w:t>ЕСНСИ-справочника ЕЛК.Шаблоны уведомлений</w:t>
            </w:r>
            <w:r w:rsidR="00621F62" w:rsidDel="008B6594">
              <w:rPr>
                <w:sz w:val="22"/>
                <w:szCs w:val="22"/>
              </w:rPr>
              <w:t xml:space="preserve"> </w:t>
            </w:r>
          </w:p>
        </w:tc>
      </w:tr>
      <w:tr w:rsidR="00E30EEE" w:rsidRPr="005D6687" w14:paraId="6E650E46" w14:textId="77777777" w:rsidTr="00893D98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92A5" w14:textId="77777777" w:rsidR="00E30EEE" w:rsidRPr="005D6687" w:rsidRDefault="00E30EEE" w:rsidP="00452E8B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CE09" w14:textId="77777777" w:rsidR="00E30EEE" w:rsidRPr="00BC0280" w:rsidRDefault="009A14B0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A14B0">
              <w:rPr>
                <w:sz w:val="22"/>
                <w:szCs w:val="22"/>
              </w:rPr>
              <w:t>Value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001D" w14:textId="71114CDE" w:rsidR="00E30EEE" w:rsidRPr="00BC0280" w:rsidRDefault="009A14B0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атрибута </w:t>
            </w:r>
            <w:r w:rsidRPr="009A14B0">
              <w:rPr>
                <w:sz w:val="22"/>
                <w:szCs w:val="22"/>
              </w:rPr>
              <w:t>шаблона ком</w:t>
            </w:r>
            <w:r w:rsidR="00091CC6">
              <w:rPr>
                <w:sz w:val="22"/>
                <w:szCs w:val="22"/>
              </w:rPr>
              <w:t>м</w:t>
            </w:r>
            <w:r w:rsidRPr="009A14B0">
              <w:rPr>
                <w:sz w:val="22"/>
                <w:szCs w:val="22"/>
              </w:rPr>
              <w:t>ентария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5585C" w14:textId="77777777" w:rsidR="00E30EEE" w:rsidRPr="009E10F2" w:rsidRDefault="00E30EEE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BCFA" w14:textId="77777777" w:rsidR="00E30EEE" w:rsidRPr="00D62EB4" w:rsidRDefault="00E30EEE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DB0D1" w14:textId="77777777" w:rsidR="00E30EEE" w:rsidRDefault="00E30EEE" w:rsidP="00893D98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35E19728" w14:textId="77777777" w:rsidR="00E30EEE" w:rsidRDefault="00E30EEE" w:rsidP="00E30EE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31834A9F" w14:textId="77777777" w:rsidR="002956CC" w:rsidRPr="007E44A7" w:rsidRDefault="002956CC" w:rsidP="002956C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7E44A7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7E44A7">
        <w:rPr>
          <w:sz w:val="22"/>
          <w:szCs w:val="22"/>
        </w:rPr>
        <w:t>:</w:t>
      </w:r>
      <w:r w:rsidRPr="00BC0280">
        <w:rPr>
          <w:sz w:val="22"/>
          <w:szCs w:val="22"/>
          <w:lang w:val="en-US"/>
        </w:rPr>
        <w:t>attachmentsType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2956CC" w:rsidRPr="005D6687" w14:paraId="01516B57" w14:textId="77777777" w:rsidTr="008B6594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650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768A7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6B458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1808A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0F8A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A0011" w14:textId="77777777" w:rsidR="002956CC" w:rsidRPr="005D6687" w:rsidRDefault="002956CC" w:rsidP="008B6594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956CC" w:rsidRPr="005D6687" w14:paraId="468BE876" w14:textId="77777777" w:rsidTr="008B6594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8FF2" w14:textId="77777777" w:rsidR="002956CC" w:rsidRPr="005D6687" w:rsidRDefault="002956CC" w:rsidP="008B6594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F841" w14:textId="77777777" w:rsidR="002956CC" w:rsidRPr="00935EF8" w:rsidRDefault="002956CC" w:rsidP="008B6594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C0280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attachment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A394" w14:textId="77777777" w:rsidR="002956CC" w:rsidRPr="00FC077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C0280">
              <w:rPr>
                <w:sz w:val="22"/>
                <w:szCs w:val="22"/>
              </w:rPr>
              <w:t>Ссылка на передаваемый файл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2B58" w14:textId="77777777" w:rsidR="002956CC" w:rsidRPr="009E10F2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D337" w14:textId="77777777" w:rsidR="002956CC" w:rsidRPr="0010239C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C0280">
              <w:rPr>
                <w:sz w:val="22"/>
                <w:szCs w:val="22"/>
              </w:rPr>
              <w:t>tns:attachmentType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D5C0" w14:textId="77777777" w:rsidR="002956CC" w:rsidRPr="00B44605" w:rsidRDefault="002956CC" w:rsidP="008B659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</w:p>
        </w:tc>
      </w:tr>
    </w:tbl>
    <w:p w14:paraId="0061DC2D" w14:textId="77777777" w:rsidR="002956CC" w:rsidRDefault="002956CC" w:rsidP="002956C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37453038" w14:textId="77777777" w:rsidR="00D26995" w:rsidRPr="00D26995" w:rsidRDefault="00D26995" w:rsidP="00D2699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D26995">
        <w:rPr>
          <w:sz w:val="22"/>
          <w:szCs w:val="22"/>
        </w:rPr>
        <w:t>:</w:t>
      </w:r>
      <w:r w:rsidRPr="00BC0280">
        <w:rPr>
          <w:sz w:val="22"/>
          <w:szCs w:val="22"/>
        </w:rPr>
        <w:t>attachmentType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D26995" w:rsidRPr="005D6687" w14:paraId="21B4AD4B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7A663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72032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FE4B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A852D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3C1A0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7EC64" w14:textId="77777777" w:rsidR="00D26995" w:rsidRPr="005D6687" w:rsidRDefault="00D26995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3A0ACB" w:rsidRPr="005D6687" w14:paraId="6BBE7D3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9B06" w14:textId="77777777" w:rsidR="003A0ACB" w:rsidRPr="005D6687" w:rsidRDefault="003A0ACB" w:rsidP="00452E8B">
            <w:pPr>
              <w:pStyle w:val="1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E5A9" w14:textId="77777777" w:rsidR="003A0ACB" w:rsidRPr="00935EF8" w:rsidRDefault="003A0ACB" w:rsidP="003A0ACB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26995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FSuuid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4BE2" w14:textId="77777777" w:rsidR="003A0ACB" w:rsidRPr="00FC0772" w:rsidRDefault="003A0ACB" w:rsidP="003A0AC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26995">
              <w:rPr>
                <w:sz w:val="22"/>
                <w:szCs w:val="22"/>
              </w:rPr>
              <w:t>Идентификатор вложения, передаваемого через файловое хранилище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5CC29" w14:textId="121C3477" w:rsidR="003A0ACB" w:rsidRPr="009E10F2" w:rsidRDefault="002956CC" w:rsidP="003A0AC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 быть заполнено </w:t>
            </w:r>
            <w:r w:rsidRPr="00D26995">
              <w:rPr>
                <w:sz w:val="22"/>
                <w:szCs w:val="22"/>
              </w:rPr>
              <w:t>FSuuid</w:t>
            </w:r>
            <w:r>
              <w:rPr>
                <w:sz w:val="22"/>
                <w:szCs w:val="22"/>
              </w:rPr>
              <w:t xml:space="preserve"> или </w:t>
            </w:r>
            <w:r w:rsidRPr="001D76C0">
              <w:rPr>
                <w:sz w:val="22"/>
                <w:szCs w:val="22"/>
              </w:rPr>
              <w:t>datamartUuid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5F712" w14:textId="77777777" w:rsidR="003A0ACB" w:rsidRPr="0010239C" w:rsidRDefault="003A0ACB" w:rsidP="003A0AC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26995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4488" w14:textId="77777777" w:rsidR="003A0ACB" w:rsidRDefault="003A0ACB" w:rsidP="003A0AC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6975EAD3" w14:textId="77777777" w:rsidR="003A0ACB" w:rsidRPr="00B44605" w:rsidRDefault="003A0ACB" w:rsidP="003A0AC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5D6687" w14:paraId="233ACE92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80CB" w14:textId="77777777" w:rsidR="002956CC" w:rsidRPr="005D6687" w:rsidRDefault="002956CC" w:rsidP="002956CC">
            <w:pPr>
              <w:pStyle w:val="1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A404" w14:textId="77777777" w:rsidR="002956CC" w:rsidRPr="00D26995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D76C0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datamartUuid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171B" w14:textId="77777777" w:rsidR="002956CC" w:rsidRPr="00D2699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D76C0">
              <w:rPr>
                <w:sz w:val="22"/>
                <w:szCs w:val="22"/>
              </w:rPr>
              <w:t>Идентификатор документа, передаваемого через витрину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A1EA1" w14:textId="5A1B419C" w:rsidR="002956CC" w:rsidRP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 быть заполнено </w:t>
            </w:r>
            <w:r w:rsidRPr="00D26995">
              <w:rPr>
                <w:sz w:val="22"/>
                <w:szCs w:val="22"/>
              </w:rPr>
              <w:t>FSuuid</w:t>
            </w:r>
            <w:r>
              <w:rPr>
                <w:sz w:val="22"/>
                <w:szCs w:val="22"/>
              </w:rPr>
              <w:t xml:space="preserve"> или </w:t>
            </w:r>
            <w:r w:rsidRPr="001D76C0">
              <w:rPr>
                <w:sz w:val="22"/>
                <w:szCs w:val="22"/>
              </w:rPr>
              <w:t>datamartUuid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ECB0" w14:textId="77777777" w:rsidR="002956CC" w:rsidRPr="0010239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26995"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12D9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045DF2DE" w14:textId="77777777" w:rsidR="002956CC" w:rsidRPr="00B4460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5D6687" w14:paraId="15080959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8E3C" w14:textId="77777777" w:rsidR="002956CC" w:rsidRPr="005D6687" w:rsidRDefault="002956CC" w:rsidP="002956CC">
            <w:pPr>
              <w:pStyle w:val="1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6147" w14:textId="5E14E770" w:rsidR="002956CC" w:rsidRPr="001D76C0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3A0A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docTypeId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A5A7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3A0ACB">
              <w:rPr>
                <w:sz w:val="22"/>
                <w:szCs w:val="22"/>
              </w:rPr>
              <w:t xml:space="preserve">Код типа </w:t>
            </w:r>
            <w:r>
              <w:rPr>
                <w:sz w:val="22"/>
                <w:szCs w:val="22"/>
              </w:rPr>
              <w:t xml:space="preserve">электронного дубликата </w:t>
            </w:r>
            <w:r w:rsidRPr="003A0ACB">
              <w:rPr>
                <w:sz w:val="22"/>
                <w:szCs w:val="22"/>
              </w:rPr>
              <w:t>документа, передаваемого через файловое хранилище</w:t>
            </w:r>
          </w:p>
          <w:p w14:paraId="7EE28D39" w14:textId="0482DC13" w:rsidR="002956CC" w:rsidRPr="001D76C0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536EE">
              <w:rPr>
                <w:sz w:val="22"/>
                <w:szCs w:val="22"/>
              </w:rPr>
              <w:t>Заполняется из ЕСНСИ-справочника ЕЛК.Типы документов (вложений)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B8E5" w14:textId="2B4187AA" w:rsidR="002956CC" w:rsidRPr="009E10F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0654" w14:textId="0BFE5888" w:rsidR="002956CC" w:rsidRPr="00D2699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  <w:r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95E4" w14:textId="37970FBB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"50"</w:t>
            </w:r>
          </w:p>
        </w:tc>
      </w:tr>
    </w:tbl>
    <w:p w14:paraId="2213790E" w14:textId="77777777" w:rsidR="00956F18" w:rsidRDefault="00956F18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6017C289" w14:textId="77777777" w:rsidR="006B2ADB" w:rsidRPr="00D26995" w:rsidRDefault="006B2ADB" w:rsidP="006B2ADB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D26995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D26995">
        <w:rPr>
          <w:sz w:val="22"/>
          <w:szCs w:val="22"/>
        </w:rPr>
        <w:t>:</w:t>
      </w:r>
      <w:r w:rsidRPr="006B2ADB">
        <w:rPr>
          <w:sz w:val="22"/>
          <w:szCs w:val="22"/>
        </w:rPr>
        <w:t>UpdateOrdersRequestType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6B2ADB" w:rsidRPr="005D6687" w14:paraId="386D2617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E14F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63784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C960D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5350E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4D1B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7B163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6B2ADB" w:rsidRPr="005D6687" w14:paraId="06CB2D3F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1566" w14:textId="77777777" w:rsidR="006B2ADB" w:rsidRPr="005D6687" w:rsidRDefault="006B2ADB" w:rsidP="00452E8B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CA1E" w14:textId="77777777" w:rsidR="006B2ADB" w:rsidRPr="00935EF8" w:rsidRDefault="006B2ADB" w:rsidP="00663D4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6B2AD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8F22" w14:textId="77777777" w:rsidR="006B2ADB" w:rsidRPr="00FC0772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B2ADB">
              <w:rPr>
                <w:sz w:val="22"/>
                <w:szCs w:val="22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C19A" w14:textId="77777777" w:rsidR="006B2ADB" w:rsidRPr="009E10F2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F7E7" w14:textId="77777777" w:rsidR="006B2ADB" w:rsidRPr="0010239C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B2ADB">
              <w:rPr>
                <w:sz w:val="22"/>
                <w:szCs w:val="22"/>
              </w:rPr>
              <w:t>tns:UpdateOrdersType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3348" w14:textId="77777777" w:rsidR="006B2ADB" w:rsidRPr="00B44605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3B93866E" w14:textId="77777777" w:rsidR="00956F18" w:rsidRDefault="00956F18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</w:p>
    <w:p w14:paraId="2598FACF" w14:textId="77777777" w:rsidR="006B2ADB" w:rsidRPr="006B2ADB" w:rsidRDefault="006B2ADB" w:rsidP="006B2ADB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6B2ADB">
        <w:rPr>
          <w:sz w:val="22"/>
          <w:szCs w:val="22"/>
          <w:lang w:val="en-US"/>
        </w:rPr>
        <w:t>:UpdateOrdersType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6B2ADB" w:rsidRPr="005D6687" w14:paraId="3DBDD906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AB0A9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3EF3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3DE59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CFBA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F2C8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9ED3" w14:textId="77777777" w:rsidR="006B2ADB" w:rsidRPr="005D6687" w:rsidRDefault="006B2ADB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6B2ADB" w:rsidRPr="005D6687" w14:paraId="6FC949A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82E3" w14:textId="77777777" w:rsidR="006B2ADB" w:rsidRPr="005D6687" w:rsidRDefault="006B2ADB" w:rsidP="00452E8B">
            <w:pPr>
              <w:pStyle w:val="15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11CA" w14:textId="77777777" w:rsidR="006B2ADB" w:rsidRPr="00935EF8" w:rsidRDefault="006B2ADB" w:rsidP="00663D47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6B2AD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2543" w14:textId="77777777" w:rsidR="006B2ADB" w:rsidRPr="00FC0772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B2ADB">
              <w:rPr>
                <w:sz w:val="22"/>
                <w:szCs w:val="22"/>
              </w:rPr>
              <w:t>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BA1" w14:textId="77777777" w:rsidR="006B2ADB" w:rsidRPr="009E10F2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6EF3" w14:textId="77777777" w:rsidR="006B2ADB" w:rsidRPr="0010239C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B2ADB">
              <w:rPr>
                <w:sz w:val="22"/>
                <w:szCs w:val="22"/>
              </w:rPr>
              <w:t>tns:UpdateOrderType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237D" w14:textId="77777777" w:rsidR="006B2ADB" w:rsidRPr="00B44605" w:rsidRDefault="006B2ADB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</w:p>
        </w:tc>
      </w:tr>
    </w:tbl>
    <w:p w14:paraId="181A6973" w14:textId="77777777" w:rsidR="006B2ADB" w:rsidRPr="006B2ADB" w:rsidRDefault="006B2ADB" w:rsidP="00E97A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</w:p>
    <w:p w14:paraId="484C3106" w14:textId="77777777" w:rsidR="00947CFD" w:rsidRPr="006B2ADB" w:rsidRDefault="00947CFD" w:rsidP="00947CF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6B2AD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8542E">
        <w:rPr>
          <w:sz w:val="22"/>
          <w:szCs w:val="22"/>
          <w:lang w:val="en-US"/>
        </w:rPr>
        <w:t>tns</w:t>
      </w:r>
      <w:r w:rsidRPr="006B2ADB">
        <w:rPr>
          <w:sz w:val="22"/>
          <w:szCs w:val="22"/>
          <w:lang w:val="en-US"/>
        </w:rPr>
        <w:t>:</w:t>
      </w:r>
      <w:r w:rsidRPr="006B2ADB">
        <w:rPr>
          <w:sz w:val="22"/>
          <w:szCs w:val="22"/>
        </w:rPr>
        <w:t>UpdateOrderType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947CFD" w:rsidRPr="005D6687" w14:paraId="637707F3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1A1A0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246ED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7B6BB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A0C75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CCD42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0E0D" w14:textId="77777777" w:rsidR="00947CFD" w:rsidRPr="005D6687" w:rsidRDefault="00947CFD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5D6687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956CC" w:rsidRPr="005D6687" w14:paraId="7AA9E9E4" w14:textId="77777777" w:rsidTr="00B173CF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EEB3" w14:textId="77777777" w:rsidR="002956CC" w:rsidRPr="005D6687" w:rsidRDefault="002956CC" w:rsidP="002956CC">
            <w:pPr>
              <w:pStyle w:val="15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0C4F" w14:textId="58CCE0D8" w:rsidR="002956CC" w:rsidRPr="00956F18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o</w:t>
            </w:r>
            <w:r w:rsidRPr="00947CF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373F" w14:textId="4F25516D" w:rsidR="002956CC" w:rsidRPr="00504041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51333">
              <w:rPr>
                <w:sz w:val="22"/>
                <w:szCs w:val="22"/>
              </w:rPr>
              <w:t>Номер заявления пользователя во внешней ИС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A6BF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 быть заполнено:</w:t>
            </w:r>
          </w:p>
          <w:p w14:paraId="6B83D323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</w:t>
            </w:r>
            <w:r w:rsidRPr="00947CFD">
              <w:rPr>
                <w:sz w:val="22"/>
                <w:szCs w:val="22"/>
              </w:rPr>
              <w:t>elkOrderNumber</w:t>
            </w:r>
          </w:p>
          <w:p w14:paraId="5ED8522A" w14:textId="3B47D92E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o</w:t>
            </w:r>
            <w:r w:rsidRPr="00947CFD">
              <w:rPr>
                <w:sz w:val="22"/>
                <w:szCs w:val="22"/>
              </w:rPr>
              <w:t>rderNumber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ECC7" w14:textId="6F36CCFC" w:rsidR="002956CC" w:rsidRPr="00956F18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9BF5" w14:textId="4A887578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228C47C4" w14:textId="77777777" w:rsidR="002956CC" w:rsidRPr="00B4460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5D6687" w14:paraId="15ABC10E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B8CD" w14:textId="77777777" w:rsidR="002956CC" w:rsidRPr="005D6687" w:rsidRDefault="002956CC" w:rsidP="002956CC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7CBF" w14:textId="77777777" w:rsidR="002956CC" w:rsidRPr="00935EF8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47CF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elkOrderNumber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270EB" w14:textId="77777777" w:rsidR="002956CC" w:rsidRPr="00FC077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7CFD">
              <w:rPr>
                <w:sz w:val="22"/>
                <w:szCs w:val="22"/>
              </w:rPr>
              <w:t>Номер заявления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D6CB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 быть заполнено:</w:t>
            </w:r>
          </w:p>
          <w:p w14:paraId="2216E10C" w14:textId="77777777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</w:t>
            </w:r>
            <w:r w:rsidRPr="00947CFD">
              <w:rPr>
                <w:sz w:val="22"/>
                <w:szCs w:val="22"/>
              </w:rPr>
              <w:t>elkOrderNumber</w:t>
            </w:r>
          </w:p>
          <w:p w14:paraId="62C43EC8" w14:textId="77777777" w:rsidR="002956CC" w:rsidRPr="00D51333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o</w:t>
            </w:r>
            <w:r w:rsidRPr="00947CFD">
              <w:rPr>
                <w:sz w:val="22"/>
                <w:szCs w:val="22"/>
              </w:rPr>
              <w:t>rderNumber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6C0E" w14:textId="700F536F" w:rsidR="002956CC" w:rsidRPr="0010239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7CFD">
              <w:rPr>
                <w:sz w:val="22"/>
                <w:szCs w:val="22"/>
              </w:rPr>
              <w:t>long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100F" w14:textId="77777777" w:rsidR="002956CC" w:rsidRPr="00B4460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5D6687" w14:paraId="4A6652F9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0F5F" w14:textId="77777777" w:rsidR="002956CC" w:rsidRPr="005D6687" w:rsidRDefault="002956CC" w:rsidP="002956CC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799E" w14:textId="3D15B528" w:rsidR="002956CC" w:rsidRPr="00947CFD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51333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senderKpp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6E87" w14:textId="04D3A6C9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  <w:r w:rsidRPr="00D51333">
              <w:rPr>
                <w:sz w:val="22"/>
                <w:szCs w:val="22"/>
              </w:rPr>
              <w:t xml:space="preserve"> организации </w:t>
            </w:r>
            <w:r>
              <w:rPr>
                <w:sz w:val="22"/>
                <w:szCs w:val="22"/>
              </w:rPr>
              <w:t>оказывающей услугу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EF980" w14:textId="46B22C09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66FC7" w14:textId="3C5025E5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51333">
              <w:rPr>
                <w:sz w:val="22"/>
                <w:szCs w:val="22"/>
              </w:rPr>
              <w:t>kppULType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FBB0" w14:textId="6A2CAEC2" w:rsidR="002956CC" w:rsidRPr="00B44605" w:rsidRDefault="00552300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t xml:space="preserve">Если организация не имеет КПП, в запросе необходимо передавать </w:t>
            </w:r>
            <w:r w:rsidRPr="00281998">
              <w:t>000000000</w:t>
            </w:r>
            <w:r>
              <w:t xml:space="preserve">. </w:t>
            </w:r>
            <w:r w:rsidR="002956CC">
              <w:rPr>
                <w:sz w:val="22"/>
                <w:szCs w:val="22"/>
              </w:rPr>
              <w:t xml:space="preserve">Если у организации </w:t>
            </w:r>
            <w:r w:rsidR="002956CC">
              <w:rPr>
                <w:sz w:val="22"/>
                <w:szCs w:val="22"/>
              </w:rPr>
              <w:lastRenderedPageBreak/>
              <w:t>есть КПП, то обязательно передавать в запросе</w:t>
            </w:r>
            <w:r>
              <w:rPr>
                <w:sz w:val="22"/>
                <w:szCs w:val="22"/>
              </w:rPr>
              <w:t xml:space="preserve"> </w:t>
            </w:r>
            <w:r w:rsidR="002956CC">
              <w:rPr>
                <w:sz w:val="22"/>
                <w:szCs w:val="22"/>
              </w:rPr>
              <w:t>в соответствии со значением в справочнике ЕСНСИ «</w:t>
            </w:r>
            <w:r w:rsidR="002956CC" w:rsidRPr="00A6427B">
              <w:rPr>
                <w:sz w:val="22"/>
                <w:szCs w:val="22"/>
              </w:rPr>
              <w:t>ЕЛК. Организации-отправители</w:t>
            </w:r>
            <w:r w:rsidR="002956CC">
              <w:rPr>
                <w:sz w:val="22"/>
                <w:szCs w:val="22"/>
              </w:rPr>
              <w:t>»</w:t>
            </w:r>
          </w:p>
        </w:tc>
      </w:tr>
      <w:tr w:rsidR="002956CC" w:rsidRPr="005D6687" w14:paraId="46FAFC38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A9E1A" w14:textId="77777777" w:rsidR="002956CC" w:rsidRPr="005D6687" w:rsidRDefault="002956CC" w:rsidP="002956CC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05A68" w14:textId="69CA86C0" w:rsidR="002956CC" w:rsidRPr="00947CFD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D51333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senderInn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377F" w14:textId="19A0554F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51333">
              <w:rPr>
                <w:sz w:val="22"/>
                <w:szCs w:val="22"/>
              </w:rPr>
              <w:t xml:space="preserve">ИНН организации </w:t>
            </w:r>
            <w:r>
              <w:rPr>
                <w:sz w:val="22"/>
                <w:szCs w:val="22"/>
              </w:rPr>
              <w:t>оказывающей услугу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FCBE" w14:textId="36F57E35" w:rsidR="002956CC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FDBD" w14:textId="02F78E2D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inn</w:t>
            </w:r>
            <w:r w:rsidRPr="00D51333">
              <w:rPr>
                <w:sz w:val="22"/>
                <w:szCs w:val="22"/>
              </w:rPr>
              <w:t>ULType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E0C1" w14:textId="77777777" w:rsidR="002956CC" w:rsidRPr="00B4460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5D6687" w14:paraId="598B96B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440C" w14:textId="77777777" w:rsidR="002956CC" w:rsidRPr="005D6687" w:rsidRDefault="002956CC" w:rsidP="002956CC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4298" w14:textId="77777777" w:rsidR="002956CC" w:rsidRPr="00947CFD" w:rsidRDefault="002956CC" w:rsidP="002956CC">
            <w:pPr>
              <w:pStyle w:val="af2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47CF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statusHistoryList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B0EF" w14:textId="77777777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7CFD">
              <w:rPr>
                <w:sz w:val="22"/>
                <w:szCs w:val="22"/>
              </w:rPr>
              <w:t>Массив истории статусов по заявлению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BA5C" w14:textId="77777777" w:rsidR="002956CC" w:rsidRPr="009E10F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A26BA" w14:textId="77777777" w:rsidR="002956CC" w:rsidRPr="00947CFD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7CFD">
              <w:rPr>
                <w:sz w:val="22"/>
                <w:szCs w:val="22"/>
              </w:rPr>
              <w:t>tns:statusHistoryListType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7619" w14:textId="360749C4" w:rsidR="002956CC" w:rsidRPr="00B44605" w:rsidRDefault="003B63BE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 статусов заявления должен соответствовать хронологическому порядку их создания</w:t>
            </w:r>
          </w:p>
        </w:tc>
      </w:tr>
    </w:tbl>
    <w:p w14:paraId="5B20D6A5" w14:textId="77777777" w:rsidR="00956F18" w:rsidRDefault="00956F18" w:rsidP="009A14B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03FE2E14" w14:textId="77777777" w:rsidR="002A6FF6" w:rsidRPr="00246D99" w:rsidRDefault="002A6FF6" w:rsidP="002A6FF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246D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246D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246D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246D99">
        <w:rPr>
          <w:sz w:val="22"/>
          <w:szCs w:val="22"/>
        </w:rPr>
        <w:t>:</w:t>
      </w:r>
      <w:r w:rsidR="00246D99" w:rsidRPr="00246D99">
        <w:rPr>
          <w:sz w:val="22"/>
          <w:szCs w:val="22"/>
          <w:lang w:val="en-US"/>
        </w:rPr>
        <w:t>ElkOrderResponseType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2A6FF6" w:rsidRPr="00853C69" w14:paraId="59C04CC9" w14:textId="77777777" w:rsidTr="005C47DF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5E07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60530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1E9B1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EEA51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F60C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F1549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D4FEB" w:rsidRPr="00853C69" w14:paraId="1F52A3A2" w14:textId="77777777" w:rsidTr="005C47D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AEDC" w14:textId="77777777" w:rsidR="000D4FEB" w:rsidRPr="00853C69" w:rsidRDefault="000D4FEB" w:rsidP="008B71A5">
            <w:pPr>
              <w:pStyle w:val="15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00B9" w14:textId="77777777" w:rsidR="000D4FEB" w:rsidRPr="00853C69" w:rsidRDefault="000D4FEB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46D99">
              <w:rPr>
                <w:sz w:val="22"/>
                <w:szCs w:val="22"/>
                <w:lang w:eastAsia="x-none"/>
              </w:rPr>
              <w:t>CreateOrdersResponse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61AA" w14:textId="77777777" w:rsidR="000D4FEB" w:rsidRPr="00853C69" w:rsidRDefault="000D4FEB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46D99">
              <w:rPr>
                <w:sz w:val="22"/>
                <w:szCs w:val="22"/>
                <w:lang w:eastAsia="x-none"/>
              </w:rPr>
              <w:t>Ответ на создание заявлений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6BA42" w14:textId="445AAF13" w:rsidR="000D4FEB" w:rsidRPr="000D4FEB" w:rsidRDefault="000D4FEB" w:rsidP="005B3FD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Должен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быть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заполнен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 w:rsidRPr="000D4FEB">
              <w:rPr>
                <w:sz w:val="22"/>
                <w:szCs w:val="22"/>
                <w:lang w:val="en-US" w:eastAsia="x-none"/>
              </w:rPr>
              <w:t>CreateOrdersResponse</w:t>
            </w:r>
            <w:r w:rsidRPr="000D4FEB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или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 w:rsidRPr="002A2E77">
              <w:rPr>
                <w:sz w:val="22"/>
                <w:szCs w:val="22"/>
                <w:lang w:val="en-US"/>
              </w:rPr>
              <w:t>UpdateOrders</w:t>
            </w:r>
            <w:r w:rsidRPr="000D4FEB">
              <w:rPr>
                <w:sz w:val="22"/>
                <w:szCs w:val="22"/>
                <w:lang w:val="en-US" w:eastAsia="x-none"/>
              </w:rPr>
              <w:t>Response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5E5A" w14:textId="77777777" w:rsidR="000D4FEB" w:rsidRPr="00853C69" w:rsidRDefault="000D4FEB" w:rsidP="005C47D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46D99">
              <w:rPr>
                <w:sz w:val="22"/>
                <w:szCs w:val="22"/>
              </w:rPr>
              <w:t>tns:CreateOrdersResponseType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7D96" w14:textId="77777777" w:rsidR="000D4FEB" w:rsidRPr="00853C69" w:rsidRDefault="000D4FEB" w:rsidP="005C47D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D4FEB" w:rsidRPr="00853C69" w14:paraId="29A63FC1" w14:textId="77777777" w:rsidTr="005C47D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43E9" w14:textId="77777777" w:rsidR="000D4FEB" w:rsidRPr="00853C69" w:rsidRDefault="000D4FEB" w:rsidP="008B71A5">
            <w:pPr>
              <w:pStyle w:val="15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151E" w14:textId="77777777" w:rsidR="000D4FEB" w:rsidRPr="00853C69" w:rsidRDefault="000D4FEB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46D99">
              <w:rPr>
                <w:sz w:val="22"/>
                <w:szCs w:val="22"/>
                <w:lang w:eastAsia="x-none"/>
              </w:rPr>
              <w:t>UpdateOrdersResponse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E0B6" w14:textId="77777777" w:rsidR="000D4FEB" w:rsidRPr="00246D99" w:rsidRDefault="000D4FEB" w:rsidP="005C47DF">
            <w:pPr>
              <w:pStyle w:val="af"/>
              <w:ind w:firstLine="0"/>
              <w:rPr>
                <w:sz w:val="22"/>
                <w:szCs w:val="22"/>
                <w:lang w:val="en-US" w:eastAsia="x-none"/>
              </w:rPr>
            </w:pPr>
            <w:r w:rsidRPr="00246D99">
              <w:rPr>
                <w:sz w:val="22"/>
                <w:szCs w:val="22"/>
                <w:lang w:eastAsia="x-none"/>
              </w:rPr>
              <w:t>Ответ на изменение заявлений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8486" w14:textId="65FB419F" w:rsidR="000D4FEB" w:rsidRPr="000D4FEB" w:rsidRDefault="000D4FEB" w:rsidP="005B3FD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Должен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быть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заполнен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 w:rsidRPr="000D4FEB">
              <w:rPr>
                <w:sz w:val="22"/>
                <w:szCs w:val="22"/>
                <w:lang w:val="en-US" w:eastAsia="x-none"/>
              </w:rPr>
              <w:t>CreateOrdersResponse</w:t>
            </w:r>
            <w:r w:rsidRPr="000D4FEB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или</w:t>
            </w:r>
            <w:r w:rsidRPr="000D4FEB">
              <w:rPr>
                <w:sz w:val="22"/>
                <w:szCs w:val="22"/>
                <w:lang w:val="en-US"/>
              </w:rPr>
              <w:t xml:space="preserve"> </w:t>
            </w:r>
            <w:r w:rsidRPr="007061D0">
              <w:rPr>
                <w:sz w:val="22"/>
                <w:szCs w:val="22"/>
                <w:lang w:val="en-US"/>
              </w:rPr>
              <w:t>UpdateOrders</w:t>
            </w:r>
            <w:r w:rsidRPr="007061D0">
              <w:rPr>
                <w:sz w:val="22"/>
                <w:szCs w:val="22"/>
                <w:lang w:val="en-US" w:eastAsia="x-none"/>
              </w:rPr>
              <w:t>Response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03C9" w14:textId="77777777" w:rsidR="000D4FEB" w:rsidRPr="00853C69" w:rsidRDefault="000D4FEB" w:rsidP="005C47D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46D99">
              <w:rPr>
                <w:sz w:val="22"/>
                <w:szCs w:val="22"/>
              </w:rPr>
              <w:t>tns:UpdateOrdersResponseType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2092" w14:textId="77777777" w:rsidR="000D4FEB" w:rsidRPr="00853C69" w:rsidRDefault="000D4FEB" w:rsidP="005C47D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69E8AA39" w14:textId="77777777" w:rsidR="00853C69" w:rsidRDefault="00853C69" w:rsidP="003616BA">
      <w:pPr>
        <w:pStyle w:val="af"/>
      </w:pPr>
    </w:p>
    <w:p w14:paraId="1DD7481E" w14:textId="77777777" w:rsidR="002A6FF6" w:rsidRPr="004C6421" w:rsidRDefault="002A6FF6" w:rsidP="002A6FF6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</w:t>
      </w:r>
      <w:r w:rsidR="004C6421" w:rsidRPr="004C6421">
        <w:rPr>
          <w:sz w:val="22"/>
          <w:szCs w:val="22"/>
          <w:lang w:val="en-US"/>
        </w:rPr>
        <w:t>CreateOrdersResponseType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2A6FF6" w:rsidRPr="00853C69" w14:paraId="3EEA2884" w14:textId="77777777" w:rsidTr="005C47DF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66097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7BD1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EB72D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6004E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68AB2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3D11D" w14:textId="77777777" w:rsidR="002A6FF6" w:rsidRPr="00853C69" w:rsidRDefault="002A6FF6" w:rsidP="005C47DF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4C6421" w:rsidRPr="00853C69" w14:paraId="1EEA290C" w14:textId="77777777" w:rsidTr="005C47D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27C5" w14:textId="77777777" w:rsidR="004C6421" w:rsidRPr="00853C69" w:rsidRDefault="004C6421" w:rsidP="008B71A5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85E8" w14:textId="77777777" w:rsidR="004C6421" w:rsidRPr="00853C69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1136" w14:textId="77777777" w:rsidR="004C6421" w:rsidRPr="00853C69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Код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2F3D" w14:textId="77777777" w:rsidR="004C6421" w:rsidRPr="009E10F2" w:rsidRDefault="004C6421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2335" w14:textId="49C8AF44" w:rsidR="004C6421" w:rsidRPr="00853C69" w:rsidRDefault="002956CC" w:rsidP="005C47D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short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7F65" w14:textId="77777777" w:rsidR="004C6421" w:rsidRPr="00853C69" w:rsidRDefault="004C6421" w:rsidP="005C47D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4C6421" w:rsidRPr="00853C69" w14:paraId="6E415947" w14:textId="77777777" w:rsidTr="005C47D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85A8" w14:textId="77777777" w:rsidR="004C6421" w:rsidRPr="00853C69" w:rsidRDefault="004C6421" w:rsidP="008B71A5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3EC5" w14:textId="77777777" w:rsidR="004C6421" w:rsidRPr="00853C69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message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E302" w14:textId="77777777" w:rsidR="004C6421" w:rsidRPr="00853C69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Описание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9C97" w14:textId="77777777" w:rsidR="004C6421" w:rsidRPr="009E10F2" w:rsidRDefault="004C6421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3707" w14:textId="77777777" w:rsidR="004C6421" w:rsidRPr="00AD08CC" w:rsidRDefault="004C6421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4C6421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F025" w14:textId="77777777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6BA684CB" w14:textId="77777777" w:rsidR="004C6421" w:rsidRPr="00853C69" w:rsidRDefault="004C6421" w:rsidP="005C47D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4C6421" w:rsidRPr="00853C69" w14:paraId="1C85AE67" w14:textId="77777777" w:rsidTr="005C47DF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EA9C" w14:textId="77777777" w:rsidR="004C6421" w:rsidRPr="00853C69" w:rsidRDefault="004C6421" w:rsidP="008B71A5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3937" w14:textId="77777777" w:rsidR="004C6421" w:rsidRPr="004C6421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orders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C4F4" w14:textId="77777777" w:rsidR="004C6421" w:rsidRPr="004C6421" w:rsidRDefault="004C6421" w:rsidP="005C47DF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938A" w14:textId="77777777" w:rsidR="004C6421" w:rsidRPr="009E10F2" w:rsidRDefault="004C6421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F93D" w14:textId="77777777" w:rsidR="004C6421" w:rsidRPr="004C6421" w:rsidRDefault="004C6421" w:rsidP="005C47D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4C6421">
              <w:rPr>
                <w:sz w:val="22"/>
                <w:szCs w:val="22"/>
                <w:lang w:val="en-US"/>
              </w:rPr>
              <w:t>tns:CreateOrdersResponseOrdersType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6669" w14:textId="77777777" w:rsidR="004C6421" w:rsidRPr="00853C69" w:rsidRDefault="004C6421" w:rsidP="005C47D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4F805A3E" w14:textId="77777777" w:rsidR="002A6FF6" w:rsidRDefault="002A6FF6" w:rsidP="003616BA">
      <w:pPr>
        <w:pStyle w:val="af"/>
      </w:pPr>
    </w:p>
    <w:p w14:paraId="0A12D88A" w14:textId="77777777" w:rsidR="002F3907" w:rsidRPr="004C6421" w:rsidRDefault="002F3907" w:rsidP="002F3907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:CreateOrdersResponseOrdersType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2F3907" w:rsidRPr="00853C69" w14:paraId="11E90CCF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9DBB6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E83B8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0294C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D2153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44965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04BCE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F3907" w:rsidRPr="00853C69" w14:paraId="713F5DE9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150D" w14:textId="77777777" w:rsidR="002F3907" w:rsidRPr="00853C69" w:rsidRDefault="002F3907" w:rsidP="00452E8B">
            <w:pPr>
              <w:pStyle w:val="1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61E0" w14:textId="77777777" w:rsidR="002F3907" w:rsidRPr="00853C69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order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932A" w14:textId="77777777" w:rsidR="002F3907" w:rsidRPr="00853C69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5BFE" w14:textId="77777777" w:rsidR="002F3907" w:rsidRPr="009E10F2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FFC9" w14:textId="77777777" w:rsidR="002F3907" w:rsidRPr="00853C69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F3907">
              <w:rPr>
                <w:sz w:val="22"/>
                <w:szCs w:val="22"/>
              </w:rPr>
              <w:t>tns:CreateOrdersResponseOrderType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73B2" w14:textId="77777777" w:rsidR="002F3907" w:rsidRPr="00B44605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</w:p>
        </w:tc>
      </w:tr>
    </w:tbl>
    <w:p w14:paraId="2702A337" w14:textId="77777777" w:rsidR="004C6421" w:rsidRDefault="004C6421" w:rsidP="003616BA">
      <w:pPr>
        <w:pStyle w:val="af"/>
        <w:rPr>
          <w:lang w:val="en-US"/>
        </w:rPr>
      </w:pPr>
    </w:p>
    <w:p w14:paraId="2B3C3A4A" w14:textId="77777777" w:rsidR="002F3907" w:rsidRPr="002F3907" w:rsidRDefault="002F3907" w:rsidP="002F3907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</w:t>
      </w:r>
      <w:r w:rsidRPr="002F3907">
        <w:rPr>
          <w:sz w:val="22"/>
          <w:szCs w:val="22"/>
          <w:lang w:val="en-US"/>
        </w:rPr>
        <w:t>CreateOrdersResponseOrderType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2F3907" w:rsidRPr="00853C69" w14:paraId="366E5DB4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50365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023B7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FE26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0A30B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890F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5B06E" w14:textId="77777777" w:rsidR="002F3907" w:rsidRPr="00853C69" w:rsidRDefault="002F3907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2F3907" w:rsidRPr="00853C69" w14:paraId="16047548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920A" w14:textId="77777777" w:rsidR="002F3907" w:rsidRPr="00853C69" w:rsidRDefault="002F3907" w:rsidP="00452E8B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66B1" w14:textId="77777777" w:rsidR="002F3907" w:rsidRPr="00853C69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elkOrderNumber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8512" w14:textId="77777777" w:rsidR="002F3907" w:rsidRPr="00853C69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Номер заявления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C541" w14:textId="77777777" w:rsidR="002F3907" w:rsidRPr="009E10F2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0D8D" w14:textId="77777777" w:rsidR="002F3907" w:rsidRPr="00853C69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F3907">
              <w:rPr>
                <w:sz w:val="22"/>
                <w:szCs w:val="22"/>
              </w:rPr>
              <w:t>xsd:long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CA3E" w14:textId="77777777" w:rsidR="002F3907" w:rsidRPr="00B44605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F3907" w:rsidRPr="00853C69" w14:paraId="62266335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0CF2" w14:textId="77777777" w:rsidR="002F3907" w:rsidRPr="00853C69" w:rsidRDefault="002F3907" w:rsidP="00452E8B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165D2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152F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Номер заявления пользователя во внешней ИС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9B7E" w14:textId="77777777" w:rsidR="002F3907" w:rsidRPr="009E10F2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0E83" w14:textId="77777777" w:rsidR="002F3907" w:rsidRPr="002F3907" w:rsidRDefault="0062588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873FB" w14:textId="6C423ED5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 w:rsidR="002956CC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35964D75" w14:textId="77777777" w:rsidR="002F3907" w:rsidRPr="00B44605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F3907" w:rsidRPr="00853C69" w14:paraId="34824312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E30F" w14:textId="77777777" w:rsidR="002F3907" w:rsidRPr="00853C69" w:rsidRDefault="002F3907" w:rsidP="00452E8B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BAB7D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status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A9C2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Код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5F07" w14:textId="77777777" w:rsidR="002F3907" w:rsidRPr="009E10F2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6A94" w14:textId="3AD3C3C8" w:rsidR="002F3907" w:rsidRPr="002F3907" w:rsidRDefault="002956CC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short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A435" w14:textId="77777777" w:rsidR="002F3907" w:rsidRPr="00B44605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F3907" w:rsidRPr="00853C69" w14:paraId="6DC7898C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DDC4" w14:textId="77777777" w:rsidR="002F3907" w:rsidRPr="00853C69" w:rsidRDefault="002F3907" w:rsidP="00452E8B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529D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message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2387" w14:textId="77777777" w:rsidR="002F3907" w:rsidRPr="002F3907" w:rsidRDefault="002F3907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Описание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F1B9" w14:textId="77777777" w:rsidR="002F3907" w:rsidRPr="009E10F2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0D77" w14:textId="77777777" w:rsidR="002F3907" w:rsidRPr="002F3907" w:rsidRDefault="0062588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5E1A" w14:textId="77777777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71B5FD69" w14:textId="77777777" w:rsidR="002F3907" w:rsidRPr="00B44605" w:rsidRDefault="002F3907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1AF4A8FD" w14:textId="77777777" w:rsidR="002F3907" w:rsidRPr="002F3907" w:rsidRDefault="002F3907" w:rsidP="003616BA">
      <w:pPr>
        <w:pStyle w:val="af"/>
        <w:rPr>
          <w:lang w:val="en-US"/>
        </w:rPr>
      </w:pPr>
    </w:p>
    <w:p w14:paraId="37039F64" w14:textId="77777777" w:rsidR="00F138F4" w:rsidRPr="004C6421" w:rsidRDefault="00F138F4" w:rsidP="00F138F4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</w:t>
      </w:r>
      <w:r w:rsidRPr="00F138F4">
        <w:rPr>
          <w:sz w:val="22"/>
          <w:szCs w:val="22"/>
          <w:lang w:val="en-US"/>
        </w:rPr>
        <w:t>UpdateOrdersResponseType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138F4" w:rsidRPr="00853C69" w14:paraId="14E041AE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6A2FC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7675B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BE50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DC01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5DD24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1928E" w14:textId="77777777" w:rsidR="00F138F4" w:rsidRPr="00853C69" w:rsidRDefault="00F138F4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138F4" w:rsidRPr="00853C69" w14:paraId="0BABAD4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7FDB" w14:textId="77777777" w:rsidR="00F138F4" w:rsidRPr="00853C69" w:rsidRDefault="00F138F4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F7FC" w14:textId="77777777" w:rsidR="00F138F4" w:rsidRPr="00853C69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B491A" w14:textId="77777777" w:rsidR="00F138F4" w:rsidRPr="00853C69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Код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03A04" w14:textId="77777777" w:rsidR="00F138F4" w:rsidRPr="009E10F2" w:rsidRDefault="00F138F4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EA7E8" w14:textId="2C98C46D" w:rsidR="00F138F4" w:rsidRPr="00853C69" w:rsidRDefault="002956CC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short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642C" w14:textId="77777777" w:rsidR="00F138F4" w:rsidRPr="00853C69" w:rsidRDefault="00F138F4" w:rsidP="00663D4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138F4" w:rsidRPr="00853C69" w14:paraId="539D18A3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2BBE" w14:textId="77777777" w:rsidR="00F138F4" w:rsidRPr="00853C69" w:rsidRDefault="00F138F4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FA68" w14:textId="77777777" w:rsidR="00F138F4" w:rsidRPr="00853C69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message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2E36" w14:textId="77777777" w:rsidR="00F138F4" w:rsidRPr="00853C69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Описание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C3EE" w14:textId="77777777" w:rsidR="00F138F4" w:rsidRPr="009E10F2" w:rsidRDefault="00F138F4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541C" w14:textId="77777777" w:rsidR="00F138F4" w:rsidRPr="00AD08CC" w:rsidRDefault="0062588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7710" w14:textId="77777777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47C45FD4" w14:textId="77777777" w:rsidR="00F138F4" w:rsidRPr="00853C69" w:rsidRDefault="00F138F4" w:rsidP="00663D4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138F4" w:rsidRPr="00853C69" w14:paraId="233E73FB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1023" w14:textId="77777777" w:rsidR="00F138F4" w:rsidRPr="00853C69" w:rsidRDefault="00F138F4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F046" w14:textId="77777777" w:rsidR="00F138F4" w:rsidRPr="004C6421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orders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73F0" w14:textId="77777777" w:rsidR="00F138F4" w:rsidRPr="004C6421" w:rsidRDefault="00F138F4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4C6421">
              <w:rPr>
                <w:sz w:val="22"/>
                <w:szCs w:val="22"/>
                <w:lang w:eastAsia="x-none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951B" w14:textId="77777777" w:rsidR="00F138F4" w:rsidRPr="009E10F2" w:rsidRDefault="00F138F4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FB41" w14:textId="77777777" w:rsidR="00F138F4" w:rsidRPr="004C6421" w:rsidRDefault="00F138F4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138F4">
              <w:rPr>
                <w:sz w:val="22"/>
                <w:szCs w:val="22"/>
                <w:lang w:val="en-US"/>
              </w:rPr>
              <w:t>tns:UpdateOrdersResponseOrdersType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F3A2" w14:textId="77777777" w:rsidR="00F138F4" w:rsidRPr="00853C69" w:rsidRDefault="00F138F4" w:rsidP="00663D4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2DF42DD7" w14:textId="77777777" w:rsidR="004C6421" w:rsidRDefault="004C6421" w:rsidP="003616BA">
      <w:pPr>
        <w:pStyle w:val="af"/>
        <w:rPr>
          <w:lang w:val="en-US"/>
        </w:rPr>
      </w:pPr>
    </w:p>
    <w:p w14:paraId="0B8F59CA" w14:textId="77777777" w:rsidR="00F30259" w:rsidRPr="004C6421" w:rsidRDefault="00F30259" w:rsidP="00F3025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</w:t>
      </w:r>
      <w:r w:rsidRPr="00F138F4">
        <w:rPr>
          <w:sz w:val="22"/>
          <w:szCs w:val="22"/>
          <w:lang w:val="en-US"/>
        </w:rPr>
        <w:t>UpdateOrdersResponseOrdersType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30259" w:rsidRPr="00853C69" w14:paraId="24AEF1DE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45534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75EC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A3E5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54C4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D578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3683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30259" w:rsidRPr="00853C69" w14:paraId="69D18E07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A6EA" w14:textId="77777777" w:rsidR="00F30259" w:rsidRPr="00853C69" w:rsidRDefault="00F30259" w:rsidP="00452E8B">
            <w:pPr>
              <w:pStyle w:val="15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53F9" w14:textId="77777777" w:rsidR="00F30259" w:rsidRPr="00853C69" w:rsidRDefault="00F30259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order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3FB1" w14:textId="77777777" w:rsidR="00F30259" w:rsidRPr="00853C69" w:rsidRDefault="00F30259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20AD" w14:textId="77777777" w:rsidR="00F30259" w:rsidRPr="009E10F2" w:rsidRDefault="00F30259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493D" w14:textId="77777777" w:rsidR="00F30259" w:rsidRPr="00853C69" w:rsidRDefault="00F30259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30259">
              <w:rPr>
                <w:sz w:val="22"/>
                <w:szCs w:val="22"/>
              </w:rPr>
              <w:t>tns:UpdateOrdersResponseOrderType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9270" w14:textId="77777777" w:rsidR="00F30259" w:rsidRPr="00B44605" w:rsidRDefault="00F30259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кол-во неограниченно</w:t>
            </w:r>
          </w:p>
        </w:tc>
      </w:tr>
    </w:tbl>
    <w:p w14:paraId="27429D5A" w14:textId="77777777" w:rsidR="00F30259" w:rsidRDefault="00F30259" w:rsidP="00F30259">
      <w:pPr>
        <w:pStyle w:val="af"/>
        <w:rPr>
          <w:lang w:val="en-US"/>
        </w:rPr>
      </w:pPr>
    </w:p>
    <w:p w14:paraId="419B545F" w14:textId="77777777" w:rsidR="00F30259" w:rsidRPr="00BA434F" w:rsidRDefault="00F30259" w:rsidP="00F3025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4C6421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proofErr w:type="gramStart"/>
      <w:r w:rsidRPr="00862F6B">
        <w:rPr>
          <w:sz w:val="22"/>
          <w:szCs w:val="22"/>
          <w:lang w:val="en-US"/>
        </w:rPr>
        <w:t>tns</w:t>
      </w:r>
      <w:r w:rsidRPr="004C6421">
        <w:rPr>
          <w:sz w:val="22"/>
          <w:szCs w:val="22"/>
          <w:lang w:val="en-US"/>
        </w:rPr>
        <w:t>:</w:t>
      </w:r>
      <w:r w:rsidR="00BA434F" w:rsidRPr="00BA434F">
        <w:rPr>
          <w:sz w:val="22"/>
          <w:szCs w:val="22"/>
          <w:lang w:val="en-US"/>
        </w:rPr>
        <w:t>UpdateOrdersResponseOrderType</w:t>
      </w:r>
      <w:proofErr w:type="gramEnd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30259" w:rsidRPr="00853C69" w14:paraId="338AA51A" w14:textId="77777777" w:rsidTr="00663D47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08FB5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612BB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97310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01290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511C7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7D59B" w14:textId="77777777" w:rsidR="00F30259" w:rsidRPr="00853C69" w:rsidRDefault="00F30259" w:rsidP="00663D47">
            <w:pPr>
              <w:pStyle w:val="ae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BA434F" w:rsidRPr="00853C69" w14:paraId="19B79277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B1C8" w14:textId="77777777" w:rsidR="00BA434F" w:rsidRPr="00853C69" w:rsidRDefault="00BA434F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2F9A" w14:textId="77777777" w:rsidR="00BA434F" w:rsidRPr="00853C69" w:rsidRDefault="00BA434F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elkOrderNumber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2102" w14:textId="77777777" w:rsidR="00BA434F" w:rsidRPr="00853C69" w:rsidRDefault="00BA434F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Номер заявления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6F915" w14:textId="77777777" w:rsidR="00BA434F" w:rsidRPr="009E10F2" w:rsidRDefault="00BA434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6CAE" w14:textId="77777777" w:rsidR="00BA434F" w:rsidRPr="00853C69" w:rsidRDefault="00BA434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F3907">
              <w:rPr>
                <w:sz w:val="22"/>
                <w:szCs w:val="22"/>
              </w:rPr>
              <w:t>xsd:long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FEB7" w14:textId="77777777" w:rsidR="00BA434F" w:rsidRPr="00B44605" w:rsidRDefault="00BA434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A434F" w:rsidRPr="00853C69" w14:paraId="7D22CF90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ACDB" w14:textId="77777777" w:rsidR="00BA434F" w:rsidRPr="00853C69" w:rsidRDefault="00BA434F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2E4B" w14:textId="77777777" w:rsidR="00BA434F" w:rsidRPr="002F3907" w:rsidRDefault="00BA434F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orderNumber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B9D4" w14:textId="77777777" w:rsidR="00BA434F" w:rsidRPr="002F3907" w:rsidRDefault="00BA434F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Номер заявления пользователя во внешней ИС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7D7E6" w14:textId="77777777" w:rsidR="00BA434F" w:rsidRPr="009E10F2" w:rsidRDefault="00BA434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833F" w14:textId="77777777" w:rsidR="00BA434F" w:rsidRPr="002F3907" w:rsidRDefault="0062588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E8EA" w14:textId="6873FAEC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 w:rsidR="001D0368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705161D3" w14:textId="77777777" w:rsidR="00BA434F" w:rsidRPr="00B44605" w:rsidRDefault="00BA434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2956CC" w:rsidRPr="00853C69" w14:paraId="14336732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1C784" w14:textId="77777777" w:rsidR="002956CC" w:rsidRPr="00853C69" w:rsidRDefault="002956CC" w:rsidP="002956CC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E4B2" w14:textId="77777777" w:rsidR="002956CC" w:rsidRPr="002F3907" w:rsidRDefault="002956CC" w:rsidP="002956CC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status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8762" w14:textId="77777777" w:rsidR="002956CC" w:rsidRPr="002F3907" w:rsidRDefault="002956CC" w:rsidP="002956CC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Код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B37" w14:textId="77777777" w:rsidR="002956CC" w:rsidRPr="009E10F2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5D69" w14:textId="2E8EB3C6" w:rsidR="002956CC" w:rsidRPr="002F3907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short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4582" w14:textId="77777777" w:rsidR="002956CC" w:rsidRPr="00B44605" w:rsidRDefault="002956CC" w:rsidP="002956C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F30259" w:rsidRPr="00853C69" w14:paraId="7CA32379" w14:textId="77777777" w:rsidTr="00663D47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A0EA" w14:textId="77777777" w:rsidR="00F30259" w:rsidRPr="00853C69" w:rsidRDefault="00F30259" w:rsidP="00452E8B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E9E2" w14:textId="77777777" w:rsidR="00F30259" w:rsidRPr="002F3907" w:rsidRDefault="00F30259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message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3168" w14:textId="77777777" w:rsidR="00F30259" w:rsidRPr="002F3907" w:rsidRDefault="00F30259" w:rsidP="00663D47">
            <w:pPr>
              <w:pStyle w:val="af"/>
              <w:ind w:firstLine="0"/>
              <w:rPr>
                <w:sz w:val="22"/>
                <w:szCs w:val="22"/>
                <w:lang w:eastAsia="x-none"/>
              </w:rPr>
            </w:pPr>
            <w:r w:rsidRPr="002F3907">
              <w:rPr>
                <w:sz w:val="22"/>
                <w:szCs w:val="22"/>
                <w:lang w:eastAsia="x-none"/>
              </w:rPr>
              <w:t>Описание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465D" w14:textId="77777777" w:rsidR="00F30259" w:rsidRPr="009E10F2" w:rsidRDefault="00F30259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209F" w14:textId="77777777" w:rsidR="00F30259" w:rsidRPr="0062588F" w:rsidRDefault="0062588F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strin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4E81" w14:textId="77777777" w:rsidR="0062588F" w:rsidRDefault="0062588F" w:rsidP="0062588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maxLength value=</w:t>
            </w:r>
            <w:r>
              <w:rPr>
                <w:sz w:val="22"/>
                <w:szCs w:val="22"/>
                <w:lang w:val="en-US"/>
              </w:rPr>
              <w:t>"</w:t>
            </w:r>
            <w:r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  <w:lang w:val="en-US"/>
              </w:rPr>
              <w:t>"</w:t>
            </w:r>
          </w:p>
          <w:p w14:paraId="1FF45D11" w14:textId="77777777" w:rsidR="00F30259" w:rsidRPr="00B44605" w:rsidRDefault="00F30259" w:rsidP="00663D4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1994D20B" w14:textId="77777777" w:rsidR="00F138F4" w:rsidRDefault="00F138F4" w:rsidP="003616BA">
      <w:pPr>
        <w:pStyle w:val="af"/>
        <w:rPr>
          <w:lang w:val="en-US"/>
        </w:rPr>
      </w:pPr>
    </w:p>
    <w:p w14:paraId="7D4AB7D9" w14:textId="49DCA7CA" w:rsidR="0031009B" w:rsidRDefault="0031009B" w:rsidP="00284006">
      <w:pPr>
        <w:pStyle w:val="24"/>
        <w:numPr>
          <w:ilvl w:val="1"/>
          <w:numId w:val="12"/>
        </w:numPr>
        <w:ind w:hanging="11"/>
      </w:pPr>
      <w:bookmarkStart w:id="38" w:name="_Toc125466418"/>
      <w:r w:rsidRPr="003721DF">
        <w:t>Описание проверок запроса на стороне поставщика</w:t>
      </w:r>
      <w:bookmarkEnd w:id="38"/>
    </w:p>
    <w:p w14:paraId="311DC919" w14:textId="7964A8B9" w:rsidR="00FB4C8A" w:rsidRDefault="00FB4C8A" w:rsidP="00FB4C8A">
      <w:pPr>
        <w:pStyle w:val="Head6"/>
        <w:numPr>
          <w:ilvl w:val="0"/>
          <w:numId w:val="0"/>
        </w:numPr>
        <w:ind w:left="850"/>
      </w:pPr>
      <w:r>
        <w:t>4.4.</w:t>
      </w:r>
      <w:r w:rsidRPr="00FB4C8A">
        <w:t>1 Проверка организации-отправителя</w:t>
      </w:r>
    </w:p>
    <w:p w14:paraId="79347F35" w14:textId="47D2C20A" w:rsidR="00BA4585" w:rsidRDefault="00BA4585" w:rsidP="00DD1F2C">
      <w:pPr>
        <w:pStyle w:val="af"/>
        <w:rPr>
          <w:bdr w:val="none" w:sz="0" w:space="0" w:color="auto"/>
          <w:lang w:val="x-none"/>
        </w:rPr>
      </w:pPr>
      <w:r>
        <w:rPr>
          <w:bdr w:val="none" w:sz="0" w:space="0" w:color="auto"/>
        </w:rPr>
        <w:t xml:space="preserve">Проверка осуществляется на основании наличия организации оказывающей услуги </w:t>
      </w:r>
      <w:r w:rsidR="00045812" w:rsidRPr="00045812">
        <w:rPr>
          <w:bdr w:val="none" w:sz="0" w:space="0" w:color="auto"/>
          <w:lang w:val="x-none"/>
        </w:rPr>
        <w:t xml:space="preserve">в справочнике ЕСНСИ </w:t>
      </w:r>
      <w:r w:rsidR="002956CC">
        <w:rPr>
          <w:bdr w:val="none" w:sz="0" w:space="0" w:color="auto"/>
        </w:rPr>
        <w:t>«</w:t>
      </w:r>
      <w:r w:rsidR="002956CC" w:rsidRPr="002956CC">
        <w:rPr>
          <w:bdr w:val="none" w:sz="0" w:space="0" w:color="auto"/>
        </w:rPr>
        <w:t>ЕЛК. Организации-отправители</w:t>
      </w:r>
      <w:r w:rsidR="002956CC">
        <w:rPr>
          <w:bdr w:val="none" w:sz="0" w:space="0" w:color="auto"/>
        </w:rPr>
        <w:t>»</w:t>
      </w:r>
      <w:r>
        <w:rPr>
          <w:bdr w:val="none" w:sz="0" w:space="0" w:color="auto"/>
        </w:rPr>
        <w:t xml:space="preserve">. Проверка </w:t>
      </w:r>
      <w:r w:rsidR="00D17FD1">
        <w:rPr>
          <w:bdr w:val="none" w:sz="0" w:space="0" w:color="auto"/>
        </w:rPr>
        <w:t>осуществляется</w:t>
      </w:r>
      <w:r>
        <w:rPr>
          <w:bdr w:val="none" w:sz="0" w:space="0" w:color="auto"/>
        </w:rPr>
        <w:t xml:space="preserve"> на </w:t>
      </w:r>
      <w:r w:rsidR="00D17FD1">
        <w:rPr>
          <w:bdr w:val="none" w:sz="0" w:space="0" w:color="auto"/>
        </w:rPr>
        <w:t>соответствие</w:t>
      </w:r>
      <w:r>
        <w:rPr>
          <w:bdr w:val="none" w:sz="0" w:space="0" w:color="auto"/>
        </w:rPr>
        <w:t xml:space="preserve"> атрибутам:</w:t>
      </w:r>
      <w:r w:rsidR="00045812" w:rsidRPr="00045812">
        <w:rPr>
          <w:bdr w:val="none" w:sz="0" w:space="0" w:color="auto"/>
          <w:lang w:val="x-none"/>
        </w:rPr>
        <w:t xml:space="preserve"> </w:t>
      </w:r>
    </w:p>
    <w:p w14:paraId="10EFBC88" w14:textId="744C1362" w:rsidR="00BA4585" w:rsidRPr="00BA4585" w:rsidRDefault="00BA4585" w:rsidP="00452E8B">
      <w:pPr>
        <w:pStyle w:val="af"/>
        <w:numPr>
          <w:ilvl w:val="0"/>
          <w:numId w:val="47"/>
        </w:numPr>
        <w:rPr>
          <w:bdr w:val="none" w:sz="0" w:space="0" w:color="auto"/>
        </w:rPr>
      </w:pPr>
      <w:r>
        <w:rPr>
          <w:bdr w:val="none" w:sz="0" w:space="0" w:color="auto"/>
          <w:lang w:val="x-none"/>
        </w:rPr>
        <w:t>senderInn</w:t>
      </w:r>
      <w:r w:rsidR="002956CC">
        <w:rPr>
          <w:bdr w:val="none" w:sz="0" w:space="0" w:color="auto"/>
        </w:rPr>
        <w:t xml:space="preserve"> </w:t>
      </w:r>
      <w:r>
        <w:rPr>
          <w:bdr w:val="none" w:sz="0" w:space="0" w:color="auto"/>
        </w:rPr>
        <w:t>(</w:t>
      </w:r>
      <w:r w:rsidRPr="00BA4585">
        <w:rPr>
          <w:bdr w:val="none" w:sz="0" w:space="0" w:color="auto"/>
        </w:rPr>
        <w:t>ИНН о</w:t>
      </w:r>
      <w:r w:rsidR="00E536EE">
        <w:rPr>
          <w:bdr w:val="none" w:sz="0" w:space="0" w:color="auto"/>
        </w:rPr>
        <w:t xml:space="preserve">рганизации, </w:t>
      </w:r>
      <w:r w:rsidR="00E536EE" w:rsidRPr="00E536EE">
        <w:rPr>
          <w:bdr w:val="none" w:sz="0" w:space="0" w:color="auto"/>
        </w:rPr>
        <w:t>оказывающей услугу</w:t>
      </w:r>
      <w:r>
        <w:rPr>
          <w:bdr w:val="none" w:sz="0" w:space="0" w:color="auto"/>
        </w:rPr>
        <w:t>)</w:t>
      </w:r>
      <w:r w:rsidRPr="00E536EE">
        <w:rPr>
          <w:bdr w:val="none" w:sz="0" w:space="0" w:color="auto"/>
        </w:rPr>
        <w:t>;</w:t>
      </w:r>
    </w:p>
    <w:p w14:paraId="1C094119" w14:textId="40C1CACF" w:rsidR="00BA4585" w:rsidRPr="00BA4585" w:rsidRDefault="00BA4585" w:rsidP="00452E8B">
      <w:pPr>
        <w:pStyle w:val="af"/>
        <w:numPr>
          <w:ilvl w:val="0"/>
          <w:numId w:val="47"/>
        </w:numPr>
        <w:rPr>
          <w:bdr w:val="none" w:sz="0" w:space="0" w:color="auto"/>
        </w:rPr>
      </w:pPr>
      <w:r>
        <w:rPr>
          <w:bdr w:val="none" w:sz="0" w:space="0" w:color="auto"/>
          <w:lang w:val="x-none"/>
        </w:rPr>
        <w:t>senderKpp</w:t>
      </w:r>
      <w:r w:rsidR="00045812" w:rsidRPr="00045812">
        <w:rPr>
          <w:bdr w:val="none" w:sz="0" w:space="0" w:color="auto"/>
          <w:lang w:val="x-none"/>
        </w:rPr>
        <w:t xml:space="preserve"> </w:t>
      </w:r>
      <w:r>
        <w:rPr>
          <w:bdr w:val="none" w:sz="0" w:space="0" w:color="auto"/>
        </w:rPr>
        <w:t>(КПП</w:t>
      </w:r>
      <w:r w:rsidRPr="00BA4585">
        <w:rPr>
          <w:bdr w:val="none" w:sz="0" w:space="0" w:color="auto"/>
        </w:rPr>
        <w:t xml:space="preserve"> организации</w:t>
      </w:r>
      <w:r w:rsidR="00E536EE">
        <w:rPr>
          <w:bdr w:val="none" w:sz="0" w:space="0" w:color="auto"/>
        </w:rPr>
        <w:t xml:space="preserve">, </w:t>
      </w:r>
      <w:r w:rsidR="00E536EE" w:rsidRPr="00E536EE">
        <w:rPr>
          <w:bdr w:val="none" w:sz="0" w:space="0" w:color="auto"/>
        </w:rPr>
        <w:t>оказывающей услугу</w:t>
      </w:r>
      <w:r w:rsidR="00281998">
        <w:rPr>
          <w:bdr w:val="none" w:sz="0" w:space="0" w:color="auto"/>
        </w:rPr>
        <w:t xml:space="preserve">, в случае если организация не имеет КПП, в запросе необходимо передавать </w:t>
      </w:r>
      <w:r w:rsidR="00281998" w:rsidRPr="00281998">
        <w:rPr>
          <w:bdr w:val="none" w:sz="0" w:space="0" w:color="auto"/>
        </w:rPr>
        <w:t>000000000</w:t>
      </w:r>
      <w:r>
        <w:rPr>
          <w:bdr w:val="none" w:sz="0" w:space="0" w:color="auto"/>
        </w:rPr>
        <w:t>)</w:t>
      </w:r>
      <w:r w:rsidRPr="00E536EE">
        <w:rPr>
          <w:bdr w:val="none" w:sz="0" w:space="0" w:color="auto"/>
        </w:rPr>
        <w:t>;</w:t>
      </w:r>
    </w:p>
    <w:p w14:paraId="1FA9B645" w14:textId="0D2D1F14" w:rsidR="00045812" w:rsidRDefault="00BA4585" w:rsidP="00452E8B">
      <w:pPr>
        <w:pStyle w:val="af"/>
        <w:numPr>
          <w:ilvl w:val="0"/>
          <w:numId w:val="47"/>
        </w:numPr>
        <w:rPr>
          <w:bdr w:val="none" w:sz="0" w:space="0" w:color="auto"/>
        </w:rPr>
      </w:pPr>
      <w:r>
        <w:rPr>
          <w:bdr w:val="none" w:sz="0" w:space="0" w:color="auto"/>
          <w:lang w:val="en-US"/>
        </w:rPr>
        <w:t>Mnemonic</w:t>
      </w:r>
      <w:r w:rsidR="00045812" w:rsidRPr="00045812">
        <w:rPr>
          <w:bdr w:val="none" w:sz="0" w:space="0" w:color="auto"/>
          <w:lang w:val="x-none"/>
        </w:rPr>
        <w:t xml:space="preserve"> </w:t>
      </w:r>
      <w:r w:rsidRPr="00BA4585">
        <w:rPr>
          <w:bdr w:val="none" w:sz="0" w:space="0" w:color="auto"/>
        </w:rPr>
        <w:t>(</w:t>
      </w:r>
      <w:r>
        <w:rPr>
          <w:bdr w:val="none" w:sz="0" w:space="0" w:color="auto"/>
        </w:rPr>
        <w:t>М</w:t>
      </w:r>
      <w:r>
        <w:rPr>
          <w:bdr w:val="none" w:sz="0" w:space="0" w:color="auto"/>
          <w:lang w:val="x-none"/>
        </w:rPr>
        <w:t>немоника</w:t>
      </w:r>
      <w:r w:rsidR="00045812" w:rsidRPr="00045812">
        <w:rPr>
          <w:bdr w:val="none" w:sz="0" w:space="0" w:color="auto"/>
          <w:lang w:val="x-none"/>
        </w:rPr>
        <w:t xml:space="preserve"> ИС организации в СМЭВ</w:t>
      </w:r>
      <w:r>
        <w:rPr>
          <w:bdr w:val="none" w:sz="0" w:space="0" w:color="auto"/>
        </w:rPr>
        <w:t>)</w:t>
      </w:r>
      <w:r w:rsidRPr="00BA4585">
        <w:rPr>
          <w:bdr w:val="none" w:sz="0" w:space="0" w:color="auto"/>
        </w:rPr>
        <w:t>.</w:t>
      </w:r>
    </w:p>
    <w:p w14:paraId="170E0268" w14:textId="1B15DA9C" w:rsidR="00FB4C8A" w:rsidRDefault="00FB4C8A" w:rsidP="00FB4C8A">
      <w:pPr>
        <w:pStyle w:val="Head6"/>
        <w:numPr>
          <w:ilvl w:val="0"/>
          <w:numId w:val="0"/>
        </w:numPr>
        <w:ind w:left="850"/>
      </w:pPr>
      <w:r>
        <w:t>4.4.2. Проверка канала приема заявления</w:t>
      </w:r>
    </w:p>
    <w:p w14:paraId="30705210" w14:textId="4BEF1E40" w:rsidR="00432B44" w:rsidRDefault="00432B44" w:rsidP="00432B44">
      <w:pPr>
        <w:pStyle w:val="af"/>
        <w:rPr>
          <w:bdr w:val="none" w:sz="0" w:space="0" w:color="auto"/>
        </w:rPr>
      </w:pPr>
      <w:r>
        <w:rPr>
          <w:bdr w:val="none" w:sz="0" w:space="0" w:color="auto"/>
        </w:rPr>
        <w:t xml:space="preserve">Проверка осуществляется на основании наличия значения канала приема заявления </w:t>
      </w:r>
      <w:r w:rsidRPr="00045812">
        <w:rPr>
          <w:bdr w:val="none" w:sz="0" w:space="0" w:color="auto"/>
          <w:lang w:val="x-none"/>
        </w:rPr>
        <w:t xml:space="preserve">справочнике ЕСНСИ </w:t>
      </w:r>
      <w:r w:rsidR="00552300">
        <w:rPr>
          <w:bdr w:val="none" w:sz="0" w:space="0" w:color="auto"/>
        </w:rPr>
        <w:t>«</w:t>
      </w:r>
      <w:r w:rsidRPr="00045812">
        <w:rPr>
          <w:bdr w:val="none" w:sz="0" w:space="0" w:color="auto"/>
          <w:lang w:val="x-none"/>
        </w:rPr>
        <w:t>ЕЛК.</w:t>
      </w:r>
      <w:r w:rsidR="00552300">
        <w:rPr>
          <w:bdr w:val="none" w:sz="0" w:space="0" w:color="auto"/>
        </w:rPr>
        <w:t xml:space="preserve"> </w:t>
      </w:r>
      <w:r>
        <w:rPr>
          <w:bdr w:val="none" w:sz="0" w:space="0" w:color="auto"/>
        </w:rPr>
        <w:t>Канал приема</w:t>
      </w:r>
      <w:r w:rsidR="00552300">
        <w:rPr>
          <w:bdr w:val="none" w:sz="0" w:space="0" w:color="auto"/>
        </w:rPr>
        <w:t>»</w:t>
      </w:r>
      <w:r>
        <w:rPr>
          <w:bdr w:val="none" w:sz="0" w:space="0" w:color="auto"/>
        </w:rPr>
        <w:t xml:space="preserve">. Проверка </w:t>
      </w:r>
      <w:r w:rsidR="00D17FD1">
        <w:rPr>
          <w:bdr w:val="none" w:sz="0" w:space="0" w:color="auto"/>
        </w:rPr>
        <w:t>осуществляется</w:t>
      </w:r>
      <w:r>
        <w:rPr>
          <w:bdr w:val="none" w:sz="0" w:space="0" w:color="auto"/>
        </w:rPr>
        <w:t xml:space="preserve"> на </w:t>
      </w:r>
      <w:r w:rsidR="00D17FD1">
        <w:rPr>
          <w:bdr w:val="none" w:sz="0" w:space="0" w:color="auto"/>
        </w:rPr>
        <w:t>соответствие</w:t>
      </w:r>
      <w:r>
        <w:rPr>
          <w:bdr w:val="none" w:sz="0" w:space="0" w:color="auto"/>
        </w:rPr>
        <w:t xml:space="preserve"> атрибуту «</w:t>
      </w:r>
      <w:r w:rsidRPr="00432B44">
        <w:rPr>
          <w:bdr w:val="none" w:sz="0" w:space="0" w:color="auto"/>
        </w:rPr>
        <w:t>ApplicationAcceptance</w:t>
      </w:r>
      <w:r>
        <w:rPr>
          <w:bdr w:val="none" w:sz="0" w:space="0" w:color="auto"/>
        </w:rPr>
        <w:t>».</w:t>
      </w:r>
    </w:p>
    <w:p w14:paraId="069F7DF4" w14:textId="75270E25" w:rsidR="00432B44" w:rsidRDefault="00432B44" w:rsidP="00432B44">
      <w:pPr>
        <w:pStyle w:val="Head6"/>
        <w:numPr>
          <w:ilvl w:val="0"/>
          <w:numId w:val="0"/>
        </w:numPr>
        <w:ind w:left="850"/>
      </w:pPr>
      <w:r>
        <w:t>4.4.3 Проверка статуса заявления</w:t>
      </w:r>
    </w:p>
    <w:p w14:paraId="0D1AA94D" w14:textId="50E1DF07" w:rsidR="00432B44" w:rsidRDefault="00432B44" w:rsidP="00432B44">
      <w:pPr>
        <w:pStyle w:val="af"/>
        <w:rPr>
          <w:bdr w:val="none" w:sz="0" w:space="0" w:color="auto"/>
        </w:rPr>
      </w:pPr>
      <w:r>
        <w:rPr>
          <w:bdr w:val="none" w:sz="0" w:space="0" w:color="auto"/>
        </w:rPr>
        <w:t xml:space="preserve">Проверка осуществляется на основании наличия значения статуса заявления </w:t>
      </w:r>
      <w:r w:rsidRPr="00045812">
        <w:rPr>
          <w:bdr w:val="none" w:sz="0" w:space="0" w:color="auto"/>
          <w:lang w:val="x-none"/>
        </w:rPr>
        <w:t xml:space="preserve">справочнике ЕСНСИ </w:t>
      </w:r>
      <w:r w:rsidR="00552300">
        <w:rPr>
          <w:bdr w:val="none" w:sz="0" w:space="0" w:color="auto"/>
        </w:rPr>
        <w:t>«</w:t>
      </w:r>
      <w:r w:rsidRPr="00045812">
        <w:rPr>
          <w:bdr w:val="none" w:sz="0" w:space="0" w:color="auto"/>
          <w:lang w:val="x-none"/>
        </w:rPr>
        <w:t>ЕЛК.</w:t>
      </w:r>
      <w:r>
        <w:rPr>
          <w:bdr w:val="none" w:sz="0" w:space="0" w:color="auto"/>
        </w:rPr>
        <w:t xml:space="preserve"> Статусы</w:t>
      </w:r>
      <w:r w:rsidR="00552300">
        <w:rPr>
          <w:bdr w:val="none" w:sz="0" w:space="0" w:color="auto"/>
        </w:rPr>
        <w:t>»</w:t>
      </w:r>
      <w:r>
        <w:rPr>
          <w:bdr w:val="none" w:sz="0" w:space="0" w:color="auto"/>
        </w:rPr>
        <w:t xml:space="preserve">. Проверка </w:t>
      </w:r>
      <w:r w:rsidR="00D17FD1">
        <w:rPr>
          <w:bdr w:val="none" w:sz="0" w:space="0" w:color="auto"/>
        </w:rPr>
        <w:t>осуществляется</w:t>
      </w:r>
      <w:r>
        <w:rPr>
          <w:bdr w:val="none" w:sz="0" w:space="0" w:color="auto"/>
        </w:rPr>
        <w:t xml:space="preserve"> на </w:t>
      </w:r>
      <w:r w:rsidR="00D17FD1">
        <w:rPr>
          <w:bdr w:val="none" w:sz="0" w:space="0" w:color="auto"/>
        </w:rPr>
        <w:t>соответствие</w:t>
      </w:r>
      <w:r>
        <w:rPr>
          <w:bdr w:val="none" w:sz="0" w:space="0" w:color="auto"/>
        </w:rPr>
        <w:t xml:space="preserve"> атрибуту «</w:t>
      </w:r>
      <w:r w:rsidRPr="00432B44">
        <w:rPr>
          <w:bdr w:val="none" w:sz="0" w:space="0" w:color="auto"/>
        </w:rPr>
        <w:t>status</w:t>
      </w:r>
      <w:r>
        <w:rPr>
          <w:bdr w:val="none" w:sz="0" w:space="0" w:color="auto"/>
        </w:rPr>
        <w:t>».</w:t>
      </w:r>
    </w:p>
    <w:p w14:paraId="7DC50C94" w14:textId="26975878" w:rsidR="00D33870" w:rsidRDefault="00D33870" w:rsidP="00D33870">
      <w:pPr>
        <w:pStyle w:val="Head6"/>
        <w:numPr>
          <w:ilvl w:val="0"/>
          <w:numId w:val="0"/>
        </w:numPr>
        <w:ind w:left="850"/>
      </w:pPr>
      <w:r>
        <w:lastRenderedPageBreak/>
        <w:t>4.4.3 Проверка мнемоники результата оказания услуги</w:t>
      </w:r>
    </w:p>
    <w:p w14:paraId="7656956D" w14:textId="2335E70D" w:rsidR="00432B44" w:rsidRPr="00432B44" w:rsidRDefault="00D33870" w:rsidP="00D33870">
      <w:pPr>
        <w:pStyle w:val="af"/>
        <w:rPr>
          <w:bdr w:val="none" w:sz="0" w:space="0" w:color="auto"/>
        </w:rPr>
      </w:pPr>
      <w:r>
        <w:rPr>
          <w:bdr w:val="none" w:sz="0" w:space="0" w:color="auto"/>
        </w:rPr>
        <w:t xml:space="preserve">Проверка осуществляется на основании наличия значения мнемоники шаблона результата оказания услуги в </w:t>
      </w:r>
      <w:r w:rsidRPr="00045812">
        <w:rPr>
          <w:bdr w:val="none" w:sz="0" w:space="0" w:color="auto"/>
          <w:lang w:val="x-none"/>
        </w:rPr>
        <w:t xml:space="preserve">справочнике ЕСНСИ </w:t>
      </w:r>
      <w:r w:rsidR="00552300">
        <w:rPr>
          <w:bdr w:val="none" w:sz="0" w:space="0" w:color="auto"/>
        </w:rPr>
        <w:t>«</w:t>
      </w:r>
      <w:r w:rsidR="00552300" w:rsidRPr="00552300">
        <w:rPr>
          <w:bdr w:val="none" w:sz="0" w:space="0" w:color="auto"/>
          <w:lang w:val="x-none"/>
        </w:rPr>
        <w:t>Шаблоны результатов оказания услуги</w:t>
      </w:r>
      <w:r w:rsidR="00552300">
        <w:rPr>
          <w:bdr w:val="none" w:sz="0" w:space="0" w:color="auto"/>
        </w:rPr>
        <w:t>»</w:t>
      </w:r>
      <w:r>
        <w:rPr>
          <w:bdr w:val="none" w:sz="0" w:space="0" w:color="auto"/>
        </w:rPr>
        <w:t xml:space="preserve">. Проверка </w:t>
      </w:r>
      <w:r w:rsidR="00D17FD1">
        <w:rPr>
          <w:bdr w:val="none" w:sz="0" w:space="0" w:color="auto"/>
        </w:rPr>
        <w:t>осуществляется</w:t>
      </w:r>
      <w:r>
        <w:rPr>
          <w:bdr w:val="none" w:sz="0" w:space="0" w:color="auto"/>
        </w:rPr>
        <w:t xml:space="preserve"> на </w:t>
      </w:r>
      <w:r w:rsidR="00D17FD1">
        <w:rPr>
          <w:bdr w:val="none" w:sz="0" w:space="0" w:color="auto"/>
        </w:rPr>
        <w:t>соответствие</w:t>
      </w:r>
      <w:r>
        <w:rPr>
          <w:bdr w:val="none" w:sz="0" w:space="0" w:color="auto"/>
        </w:rPr>
        <w:t xml:space="preserve"> атрибуту «</w:t>
      </w:r>
      <w:r w:rsidR="00552300" w:rsidRPr="00552300">
        <w:rPr>
          <w:bdr w:val="none" w:sz="0" w:space="0" w:color="auto"/>
          <w:lang w:val="en-US"/>
        </w:rPr>
        <w:t>mnemonic</w:t>
      </w:r>
      <w:r>
        <w:rPr>
          <w:bdr w:val="none" w:sz="0" w:space="0" w:color="auto"/>
        </w:rPr>
        <w:t>».</w:t>
      </w:r>
      <w:r w:rsidR="00682A19">
        <w:rPr>
          <w:bdr w:val="none" w:sz="0" w:space="0" w:color="auto"/>
        </w:rPr>
        <w:t xml:space="preserve"> </w:t>
      </w:r>
      <w:r w:rsidR="00682A19">
        <w:rPr>
          <w:shd w:val="clear" w:color="auto" w:fill="FFFFFF"/>
        </w:rPr>
        <w:t>При получении сообщения из СМЭВ, из конверта должна извлекаться мнемоника шаблона, далее на основании мнемоники должен вызваться шаблон из справочника ЕСНСИ, после чего из массива параметров «</w:t>
      </w:r>
      <w:r w:rsidR="00682A19">
        <w:rPr>
          <w:shd w:val="clear" w:color="auto" w:fill="FFFFFF"/>
          <w:lang w:val="en-US"/>
        </w:rPr>
        <w:t>ParamsType</w:t>
      </w:r>
      <w:r w:rsidR="00682A19">
        <w:rPr>
          <w:shd w:val="clear" w:color="auto" w:fill="FFFFFF"/>
        </w:rPr>
        <w:t>», так же полученных в конверте СМЭВ, формируется комментарий к статусу, и отображается в деталях заявления.</w:t>
      </w:r>
    </w:p>
    <w:p w14:paraId="481B66D0" w14:textId="402D2CA0" w:rsidR="005122B2" w:rsidRDefault="0031009B" w:rsidP="00284006">
      <w:pPr>
        <w:pStyle w:val="24"/>
        <w:numPr>
          <w:ilvl w:val="1"/>
          <w:numId w:val="12"/>
        </w:numPr>
        <w:ind w:hanging="11"/>
      </w:pPr>
      <w:bookmarkStart w:id="39" w:name="_Toc125466419"/>
      <w:r w:rsidRPr="00A20ECB">
        <w:t>Описание кодов возвратов</w:t>
      </w:r>
      <w:bookmarkEnd w:id="39"/>
      <w:r w:rsidRPr="00A20ECB">
        <w:t xml:space="preserve"> </w:t>
      </w:r>
      <w:r w:rsidR="00682A19">
        <w:t xml:space="preserve"> </w:t>
      </w:r>
    </w:p>
    <w:p w14:paraId="1178CB63" w14:textId="6C0BC02A" w:rsidR="00351ED2" w:rsidRDefault="00351ED2" w:rsidP="00DD1F2C">
      <w:pPr>
        <w:pStyle w:val="af"/>
        <w:ind w:firstLine="0"/>
        <w:rPr>
          <w:highlight w:val="yellow"/>
        </w:rPr>
      </w:pPr>
    </w:p>
    <w:tbl>
      <w:tblPr>
        <w:tblStyle w:val="afb"/>
        <w:tblW w:w="9049" w:type="dxa"/>
        <w:tblLook w:val="04A0" w:firstRow="1" w:lastRow="0" w:firstColumn="1" w:lastColumn="0" w:noHBand="0" w:noVBand="1"/>
      </w:tblPr>
      <w:tblGrid>
        <w:gridCol w:w="562"/>
        <w:gridCol w:w="1828"/>
        <w:gridCol w:w="3096"/>
        <w:gridCol w:w="3563"/>
      </w:tblGrid>
      <w:tr w:rsidR="00DD1F2C" w14:paraId="21D1F662" w14:textId="77777777" w:rsidTr="00DD1F2C">
        <w:tc>
          <w:tcPr>
            <w:tcW w:w="562" w:type="dxa"/>
          </w:tcPr>
          <w:p w14:paraId="3A4DF6B1" w14:textId="666A17E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"/>
              </w:tabs>
              <w:ind w:firstLine="0"/>
              <w:rPr>
                <w:b/>
                <w:highlight w:val="yellow"/>
              </w:rPr>
            </w:pPr>
            <w:r w:rsidRPr="00DD1F2C">
              <w:rPr>
                <w:b/>
              </w:rPr>
              <w:t>№</w:t>
            </w:r>
          </w:p>
        </w:tc>
        <w:tc>
          <w:tcPr>
            <w:tcW w:w="1828" w:type="dxa"/>
            <w:vAlign w:val="center"/>
          </w:tcPr>
          <w:p w14:paraId="7986800C" w14:textId="23952D33" w:rsid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highlight w:val="yellow"/>
              </w:rPr>
            </w:pPr>
            <w:r w:rsidRPr="00DD1F2C">
              <w:rPr>
                <w:b/>
                <w:bCs/>
                <w:color w:val="auto"/>
                <w:bdr w:val="none" w:sz="0" w:space="0" w:color="auto"/>
              </w:rPr>
              <w:t>Код ошибки</w:t>
            </w:r>
          </w:p>
        </w:tc>
        <w:tc>
          <w:tcPr>
            <w:tcW w:w="3096" w:type="dxa"/>
            <w:vAlign w:val="center"/>
          </w:tcPr>
          <w:p w14:paraId="37EB3855" w14:textId="2CF3CE74" w:rsid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highlight w:val="yellow"/>
              </w:rPr>
            </w:pPr>
            <w:r w:rsidRPr="00DD1F2C">
              <w:rPr>
                <w:b/>
                <w:bCs/>
                <w:color w:val="auto"/>
                <w:bdr w:val="none" w:sz="0" w:space="0" w:color="auto"/>
              </w:rPr>
              <w:t>Текст ошибки</w:t>
            </w:r>
          </w:p>
        </w:tc>
        <w:tc>
          <w:tcPr>
            <w:tcW w:w="3563" w:type="dxa"/>
            <w:vAlign w:val="center"/>
          </w:tcPr>
          <w:p w14:paraId="55DCE4FA" w14:textId="2043F236" w:rsid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highlight w:val="yellow"/>
              </w:rPr>
            </w:pPr>
            <w:r w:rsidRPr="00DD1F2C">
              <w:rPr>
                <w:b/>
                <w:bCs/>
                <w:color w:val="auto"/>
                <w:bdr w:val="none" w:sz="0" w:space="0" w:color="auto"/>
              </w:rPr>
              <w:t>Описание</w:t>
            </w:r>
          </w:p>
        </w:tc>
      </w:tr>
      <w:tr w:rsidR="00DD1F2C" w14:paraId="5D73C774" w14:textId="77777777" w:rsidTr="00DD1F2C">
        <w:tc>
          <w:tcPr>
            <w:tcW w:w="562" w:type="dxa"/>
          </w:tcPr>
          <w:p w14:paraId="0EE5C055" w14:textId="58E2EF9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10100D8F" w14:textId="69AFD2B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3096" w:type="dxa"/>
            <w:vAlign w:val="center"/>
          </w:tcPr>
          <w:p w14:paraId="52E4EAD5" w14:textId="1932984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OK</w:t>
            </w:r>
          </w:p>
        </w:tc>
        <w:tc>
          <w:tcPr>
            <w:tcW w:w="3563" w:type="dxa"/>
            <w:vAlign w:val="center"/>
          </w:tcPr>
          <w:p w14:paraId="3311DCF3" w14:textId="4509D78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Операция завершена успешно</w:t>
            </w:r>
          </w:p>
        </w:tc>
      </w:tr>
      <w:tr w:rsidR="00DD1F2C" w14:paraId="6F334A11" w14:textId="77777777" w:rsidTr="00DD1F2C">
        <w:tc>
          <w:tcPr>
            <w:tcW w:w="562" w:type="dxa"/>
          </w:tcPr>
          <w:p w14:paraId="3DB7A1A8" w14:textId="18AC7736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56A4423" w14:textId="259E452A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096" w:type="dxa"/>
            <w:vAlign w:val="center"/>
          </w:tcPr>
          <w:p w14:paraId="48C4BA7F" w14:textId="43D01E0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Access denied for current sender</w:t>
            </w:r>
          </w:p>
        </w:tc>
        <w:tc>
          <w:tcPr>
            <w:tcW w:w="3563" w:type="dxa"/>
            <w:vAlign w:val="center"/>
          </w:tcPr>
          <w:p w14:paraId="3E33746D" w14:textId="221D7845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Операция не разрешена указанному отправителю</w:t>
            </w:r>
          </w:p>
        </w:tc>
      </w:tr>
      <w:tr w:rsidR="00DD1F2C" w14:paraId="29A7B8C2" w14:textId="77777777" w:rsidTr="00DD1F2C">
        <w:tc>
          <w:tcPr>
            <w:tcW w:w="562" w:type="dxa"/>
          </w:tcPr>
          <w:p w14:paraId="1DAD5DE5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806A982" w14:textId="5F9BB499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3096" w:type="dxa"/>
            <w:vAlign w:val="center"/>
          </w:tcPr>
          <w:p w14:paraId="22A1B0B4" w14:textId="736C40F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Attachment is absent</w:t>
            </w:r>
          </w:p>
        </w:tc>
        <w:tc>
          <w:tcPr>
            <w:tcW w:w="3563" w:type="dxa"/>
            <w:vAlign w:val="center"/>
          </w:tcPr>
          <w:p w14:paraId="3004A004" w14:textId="1B067AAA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Отсутствует файл, прилагаемый к заявлению </w:t>
            </w:r>
          </w:p>
        </w:tc>
      </w:tr>
      <w:tr w:rsidR="00DD1F2C" w14:paraId="11CB2DCB" w14:textId="77777777" w:rsidTr="00DD1F2C">
        <w:tc>
          <w:tcPr>
            <w:tcW w:w="562" w:type="dxa"/>
          </w:tcPr>
          <w:p w14:paraId="2267C0A5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872FC96" w14:textId="629C815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3096" w:type="dxa"/>
            <w:vAlign w:val="center"/>
          </w:tcPr>
          <w:p w14:paraId="1E50E474" w14:textId="291A6ED9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Status not found</w:t>
            </w:r>
          </w:p>
        </w:tc>
        <w:tc>
          <w:tcPr>
            <w:tcW w:w="3563" w:type="dxa"/>
            <w:vAlign w:val="center"/>
          </w:tcPr>
          <w:p w14:paraId="20590771" w14:textId="761B53E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 неизвестный код статуса заявления</w:t>
            </w:r>
          </w:p>
        </w:tc>
      </w:tr>
      <w:tr w:rsidR="00DD1F2C" w14:paraId="0B219E74" w14:textId="77777777" w:rsidTr="00DD1F2C">
        <w:tc>
          <w:tcPr>
            <w:tcW w:w="562" w:type="dxa"/>
          </w:tcPr>
          <w:p w14:paraId="3AA88602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478406A" w14:textId="116F5D7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5</w:t>
            </w:r>
          </w:p>
        </w:tc>
        <w:tc>
          <w:tcPr>
            <w:tcW w:w="3096" w:type="dxa"/>
            <w:vAlign w:val="center"/>
          </w:tcPr>
          <w:p w14:paraId="044BEC64" w14:textId="7860E103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Incorrect request parameters</w:t>
            </w:r>
          </w:p>
        </w:tc>
        <w:tc>
          <w:tcPr>
            <w:tcW w:w="3563" w:type="dxa"/>
            <w:vAlign w:val="center"/>
          </w:tcPr>
          <w:p w14:paraId="6FB86F8C" w14:textId="37A520E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Указаны некорректные параметры запроса</w:t>
            </w:r>
          </w:p>
        </w:tc>
      </w:tr>
      <w:tr w:rsidR="00DD1F2C" w14:paraId="187F16A3" w14:textId="77777777" w:rsidTr="00DD1F2C">
        <w:tc>
          <w:tcPr>
            <w:tcW w:w="562" w:type="dxa"/>
          </w:tcPr>
          <w:p w14:paraId="23C88270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3AAF626" w14:textId="54ED399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3096" w:type="dxa"/>
            <w:vAlign w:val="center"/>
          </w:tcPr>
          <w:p w14:paraId="40B1F0C3" w14:textId="2BC6CAE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User not found</w:t>
            </w:r>
          </w:p>
        </w:tc>
        <w:tc>
          <w:tcPr>
            <w:tcW w:w="3563" w:type="dxa"/>
            <w:vAlign w:val="center"/>
          </w:tcPr>
          <w:p w14:paraId="056E4455" w14:textId="04635F4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Пользователь-заявитель не найден в ЕСИА по указанным параметрам userType</w:t>
            </w:r>
          </w:p>
        </w:tc>
      </w:tr>
      <w:tr w:rsidR="00DD1F2C" w14:paraId="39A8CFAF" w14:textId="77777777" w:rsidTr="00DD1F2C">
        <w:tc>
          <w:tcPr>
            <w:tcW w:w="562" w:type="dxa"/>
          </w:tcPr>
          <w:p w14:paraId="5E9432C5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0807716" w14:textId="734B12B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8</w:t>
            </w:r>
          </w:p>
        </w:tc>
        <w:tc>
          <w:tcPr>
            <w:tcW w:w="3096" w:type="dxa"/>
            <w:vAlign w:val="center"/>
          </w:tcPr>
          <w:p w14:paraId="7B655D88" w14:textId="2218D95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Internal error</w:t>
            </w:r>
          </w:p>
        </w:tc>
        <w:tc>
          <w:tcPr>
            <w:tcW w:w="3563" w:type="dxa"/>
            <w:vAlign w:val="center"/>
          </w:tcPr>
          <w:p w14:paraId="7AC222BD" w14:textId="2E5755C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Внутренняя ошибка при создании заявления</w:t>
            </w:r>
          </w:p>
        </w:tc>
      </w:tr>
      <w:tr w:rsidR="00DD1F2C" w14:paraId="14A25CC3" w14:textId="77777777" w:rsidTr="00DD1F2C">
        <w:tc>
          <w:tcPr>
            <w:tcW w:w="562" w:type="dxa"/>
          </w:tcPr>
          <w:p w14:paraId="1C345121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D457EA8" w14:textId="67832F8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9</w:t>
            </w:r>
          </w:p>
        </w:tc>
        <w:tc>
          <w:tcPr>
            <w:tcW w:w="3096" w:type="dxa"/>
            <w:vAlign w:val="center"/>
          </w:tcPr>
          <w:p w14:paraId="5E18BF02" w14:textId="2EC22AC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Organization not found</w:t>
            </w:r>
          </w:p>
        </w:tc>
        <w:tc>
          <w:tcPr>
            <w:tcW w:w="3563" w:type="dxa"/>
            <w:vAlign w:val="center"/>
          </w:tcPr>
          <w:p w14:paraId="7664909B" w14:textId="69EFCFA2" w:rsidR="00DD1F2C" w:rsidRPr="009434A7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Организация-заявитель не найдена в ЕСИА по указанным параметрам orgType или orgId</w:t>
            </w:r>
          </w:p>
        </w:tc>
      </w:tr>
      <w:tr w:rsidR="00DD1F2C" w14:paraId="41546B0A" w14:textId="77777777" w:rsidTr="00DD1F2C">
        <w:tc>
          <w:tcPr>
            <w:tcW w:w="562" w:type="dxa"/>
          </w:tcPr>
          <w:p w14:paraId="33CD5EB0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A5E7E71" w14:textId="2FFD74A9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3096" w:type="dxa"/>
            <w:vAlign w:val="center"/>
          </w:tcPr>
          <w:p w14:paraId="1625A67F" w14:textId="29714612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No unique statuses provided</w:t>
            </w:r>
          </w:p>
        </w:tc>
        <w:tc>
          <w:tcPr>
            <w:tcW w:w="3563" w:type="dxa"/>
            <w:vAlign w:val="center"/>
          </w:tcPr>
          <w:p w14:paraId="3D7109EA" w14:textId="7999EFB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Переданный статус уже сохранен для заявления ранее</w:t>
            </w:r>
          </w:p>
        </w:tc>
      </w:tr>
      <w:tr w:rsidR="00DD1F2C" w14:paraId="6814CA06" w14:textId="77777777" w:rsidTr="00DD1F2C">
        <w:tc>
          <w:tcPr>
            <w:tcW w:w="562" w:type="dxa"/>
          </w:tcPr>
          <w:p w14:paraId="5E9B4548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DEAA9B4" w14:textId="218EFF4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11</w:t>
            </w:r>
          </w:p>
        </w:tc>
        <w:tc>
          <w:tcPr>
            <w:tcW w:w="3096" w:type="dxa"/>
            <w:vAlign w:val="center"/>
          </w:tcPr>
          <w:p w14:paraId="2E7D547B" w14:textId="05E4039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Completed with errors</w:t>
            </w:r>
          </w:p>
        </w:tc>
        <w:tc>
          <w:tcPr>
            <w:tcW w:w="3563" w:type="dxa"/>
            <w:vAlign w:val="center"/>
          </w:tcPr>
          <w:p w14:paraId="191EB05A" w14:textId="17696AB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Неопределенная ошибка</w:t>
            </w:r>
          </w:p>
        </w:tc>
      </w:tr>
      <w:tr w:rsidR="00DD1F2C" w14:paraId="67D0821A" w14:textId="77777777" w:rsidTr="00DD1F2C">
        <w:tc>
          <w:tcPr>
            <w:tcW w:w="562" w:type="dxa"/>
          </w:tcPr>
          <w:p w14:paraId="0097367A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A908933" w14:textId="422F487E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12</w:t>
            </w:r>
          </w:p>
        </w:tc>
        <w:tc>
          <w:tcPr>
            <w:tcW w:w="3096" w:type="dxa"/>
            <w:vAlign w:val="center"/>
          </w:tcPr>
          <w:p w14:paraId="65EC1DFA" w14:textId="2AFCE01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System not found</w:t>
            </w:r>
          </w:p>
        </w:tc>
        <w:tc>
          <w:tcPr>
            <w:tcW w:w="3563" w:type="dxa"/>
            <w:vAlign w:val="center"/>
          </w:tcPr>
          <w:p w14:paraId="2E46DF5B" w14:textId="422DB5C9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Неизвестная СМЭВ-мнемоника системы, отправившей запрос</w:t>
            </w:r>
          </w:p>
        </w:tc>
      </w:tr>
      <w:tr w:rsidR="00DD1F2C" w14:paraId="2E1F759A" w14:textId="77777777" w:rsidTr="00DD1F2C">
        <w:tc>
          <w:tcPr>
            <w:tcW w:w="562" w:type="dxa"/>
          </w:tcPr>
          <w:p w14:paraId="451C17B5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925A741" w14:textId="6EA3BB4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13</w:t>
            </w:r>
          </w:p>
        </w:tc>
        <w:tc>
          <w:tcPr>
            <w:tcW w:w="3096" w:type="dxa"/>
            <w:vAlign w:val="center"/>
          </w:tcPr>
          <w:p w14:paraId="648E5362" w14:textId="1A549C2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Incorrect eServiceCode or serviceTargetCode </w:t>
            </w:r>
          </w:p>
        </w:tc>
        <w:tc>
          <w:tcPr>
            <w:tcW w:w="3563" w:type="dxa"/>
            <w:vAlign w:val="center"/>
          </w:tcPr>
          <w:p w14:paraId="4321D096" w14:textId="3AF6C29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 некорректный eServiceCode или serviceTargetCode</w:t>
            </w:r>
          </w:p>
        </w:tc>
      </w:tr>
      <w:tr w:rsidR="00DD1F2C" w14:paraId="02982CB7" w14:textId="77777777" w:rsidTr="00DD1F2C">
        <w:tc>
          <w:tcPr>
            <w:tcW w:w="562" w:type="dxa"/>
          </w:tcPr>
          <w:p w14:paraId="07EF6F16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FD9F5B2" w14:textId="2794909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14</w:t>
            </w:r>
          </w:p>
        </w:tc>
        <w:tc>
          <w:tcPr>
            <w:tcW w:w="3096" w:type="dxa"/>
            <w:vAlign w:val="center"/>
          </w:tcPr>
          <w:p w14:paraId="37B35CCC" w14:textId="097CF536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System blocked by user</w:t>
            </w:r>
          </w:p>
        </w:tc>
        <w:tc>
          <w:tcPr>
            <w:tcW w:w="3563" w:type="dxa"/>
            <w:vAlign w:val="center"/>
          </w:tcPr>
          <w:p w14:paraId="76FBD240" w14:textId="19D7DD1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Пользователь запретил создание заявлений данному отправителю</w:t>
            </w:r>
          </w:p>
        </w:tc>
      </w:tr>
      <w:tr w:rsidR="00DD1F2C" w14:paraId="791EA4EB" w14:textId="77777777" w:rsidTr="00DD1F2C">
        <w:tc>
          <w:tcPr>
            <w:tcW w:w="562" w:type="dxa"/>
          </w:tcPr>
          <w:p w14:paraId="22F82A7F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0651220" w14:textId="094A090A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20</w:t>
            </w:r>
          </w:p>
        </w:tc>
        <w:tc>
          <w:tcPr>
            <w:tcW w:w="3096" w:type="dxa"/>
            <w:vAlign w:val="center"/>
          </w:tcPr>
          <w:p w14:paraId="50753BAD" w14:textId="784968E5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Unknown sender </w:t>
            </w:r>
          </w:p>
        </w:tc>
        <w:tc>
          <w:tcPr>
            <w:tcW w:w="3563" w:type="dxa"/>
            <w:vAlign w:val="center"/>
          </w:tcPr>
          <w:p w14:paraId="3C7F44D3" w14:textId="334A1619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Данного ИНН/КПП нет в справочнике организаций, имеющих право передачи заявления в ЕЛК.</w:t>
            </w:r>
          </w:p>
        </w:tc>
      </w:tr>
      <w:tr w:rsidR="00DD1F2C" w14:paraId="71C4C0FF" w14:textId="77777777" w:rsidTr="00DD1F2C">
        <w:tc>
          <w:tcPr>
            <w:tcW w:w="562" w:type="dxa"/>
          </w:tcPr>
          <w:p w14:paraId="27A9B76B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23831FA" w14:textId="3C3E8F21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21</w:t>
            </w:r>
          </w:p>
        </w:tc>
        <w:tc>
          <w:tcPr>
            <w:tcW w:w="3096" w:type="dxa"/>
            <w:vAlign w:val="center"/>
          </w:tcPr>
          <w:p w14:paraId="00E21113" w14:textId="4705BAD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Sender does not match senderCode</w:t>
            </w:r>
          </w:p>
        </w:tc>
        <w:tc>
          <w:tcPr>
            <w:tcW w:w="3563" w:type="dxa"/>
            <w:vAlign w:val="center"/>
          </w:tcPr>
          <w:p w14:paraId="7BB5C3CA" w14:textId="5FFF261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Код системы отправителя не соответствует коду</w:t>
            </w:r>
            <w:r w:rsidR="000F3DEF">
              <w:rPr>
                <w:sz w:val="22"/>
                <w:szCs w:val="22"/>
                <w:lang w:eastAsia="x-none"/>
              </w:rPr>
              <w:t>,</w:t>
            </w:r>
            <w:r w:rsidRPr="00DD1F2C">
              <w:rPr>
                <w:sz w:val="22"/>
                <w:szCs w:val="22"/>
                <w:lang w:eastAsia="x-none"/>
              </w:rPr>
              <w:t xml:space="preserve"> указанному для данного ИНН/КПП</w:t>
            </w:r>
          </w:p>
        </w:tc>
      </w:tr>
      <w:tr w:rsidR="00DD1F2C" w14:paraId="7A017AC8" w14:textId="77777777" w:rsidTr="00DD1F2C">
        <w:tc>
          <w:tcPr>
            <w:tcW w:w="562" w:type="dxa"/>
          </w:tcPr>
          <w:p w14:paraId="242CF5DE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5FA4173" w14:textId="06D1F92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22</w:t>
            </w:r>
          </w:p>
        </w:tc>
        <w:tc>
          <w:tcPr>
            <w:tcW w:w="3096" w:type="dxa"/>
            <w:vAlign w:val="center"/>
          </w:tcPr>
          <w:p w14:paraId="5CADBAA2" w14:textId="404EFAF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Sender is blocked</w:t>
            </w:r>
          </w:p>
        </w:tc>
        <w:tc>
          <w:tcPr>
            <w:tcW w:w="3563" w:type="dxa"/>
            <w:vAlign w:val="center"/>
          </w:tcPr>
          <w:p w14:paraId="0FDDBB3C" w14:textId="30FFCF3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Организация-отправитель заявления заблокирована.</w:t>
            </w:r>
          </w:p>
        </w:tc>
      </w:tr>
      <w:tr w:rsidR="00DD1F2C" w14:paraId="543D21E8" w14:textId="77777777" w:rsidTr="00DD1F2C">
        <w:tc>
          <w:tcPr>
            <w:tcW w:w="562" w:type="dxa"/>
          </w:tcPr>
          <w:p w14:paraId="25D03774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A3CAE61" w14:textId="79AC1414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23</w:t>
            </w:r>
          </w:p>
        </w:tc>
        <w:tc>
          <w:tcPr>
            <w:tcW w:w="3096" w:type="dxa"/>
            <w:vAlign w:val="center"/>
          </w:tcPr>
          <w:p w14:paraId="64FAB82C" w14:textId="2848533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Branch of organization not found</w:t>
            </w:r>
          </w:p>
        </w:tc>
        <w:tc>
          <w:tcPr>
            <w:tcW w:w="3563" w:type="dxa"/>
            <w:vAlign w:val="center"/>
          </w:tcPr>
          <w:p w14:paraId="01785045" w14:textId="21BB44BA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Организация-заявитель c указанными ОГРН/ИНН найдена в ЕСИА, но с отличным КПП</w:t>
            </w:r>
          </w:p>
        </w:tc>
      </w:tr>
      <w:tr w:rsidR="00DD1F2C" w14:paraId="096FC406" w14:textId="77777777" w:rsidTr="00DD1F2C">
        <w:tc>
          <w:tcPr>
            <w:tcW w:w="562" w:type="dxa"/>
          </w:tcPr>
          <w:p w14:paraId="484AAFBA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ADBDD25" w14:textId="6A23147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24</w:t>
            </w:r>
          </w:p>
        </w:tc>
        <w:tc>
          <w:tcPr>
            <w:tcW w:w="3096" w:type="dxa"/>
            <w:vAlign w:val="center"/>
          </w:tcPr>
          <w:p w14:paraId="2FBF81C6" w14:textId="5ED50CFE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User name or birthdate does not match</w:t>
            </w:r>
          </w:p>
        </w:tc>
        <w:tc>
          <w:tcPr>
            <w:tcW w:w="3563" w:type="dxa"/>
            <w:vAlign w:val="center"/>
          </w:tcPr>
          <w:p w14:paraId="60E25EA5" w14:textId="2E605E7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Пользователь-заявитель найден в ЕСИА, но ФИО или дата рождения отличаются</w:t>
            </w:r>
          </w:p>
        </w:tc>
      </w:tr>
      <w:tr w:rsidR="00DD1F2C" w14:paraId="2FA605B0" w14:textId="77777777" w:rsidTr="00DD1F2C">
        <w:tc>
          <w:tcPr>
            <w:tcW w:w="562" w:type="dxa"/>
          </w:tcPr>
          <w:p w14:paraId="1FBFBF1F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359CA90" w14:textId="4214CE2D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25</w:t>
            </w:r>
          </w:p>
        </w:tc>
        <w:tc>
          <w:tcPr>
            <w:tcW w:w="3096" w:type="dxa"/>
            <w:vAlign w:val="center"/>
          </w:tcPr>
          <w:p w14:paraId="06BCD64D" w14:textId="3336711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Applicant's type does not match</w:t>
            </w:r>
          </w:p>
        </w:tc>
        <w:tc>
          <w:tcPr>
            <w:tcW w:w="3563" w:type="dxa"/>
            <w:vAlign w:val="center"/>
          </w:tcPr>
          <w:p w14:paraId="1575EF3D" w14:textId="4A9E1411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Заявитель найден в ЕСИА, но тип учетной записи (ФЛ/ЮЛ/ИП) не соответствует запросу</w:t>
            </w:r>
          </w:p>
        </w:tc>
      </w:tr>
      <w:tr w:rsidR="00DD1F2C" w14:paraId="52CACEF9" w14:textId="77777777" w:rsidTr="00DD1F2C">
        <w:tc>
          <w:tcPr>
            <w:tcW w:w="562" w:type="dxa"/>
          </w:tcPr>
          <w:p w14:paraId="0F34FFB1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D1274FC" w14:textId="2D74A24C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26</w:t>
            </w:r>
          </w:p>
        </w:tc>
        <w:tc>
          <w:tcPr>
            <w:tcW w:w="3096" w:type="dxa"/>
            <w:vAlign w:val="center"/>
          </w:tcPr>
          <w:p w14:paraId="781EEBCB" w14:textId="6E831A71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Search by document type is not supported yet</w:t>
            </w:r>
          </w:p>
        </w:tc>
        <w:tc>
          <w:tcPr>
            <w:tcW w:w="3563" w:type="dxa"/>
            <w:vAlign w:val="center"/>
          </w:tcPr>
          <w:p w14:paraId="5548BB83" w14:textId="369A634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Поиск заявителя по данному типу ДУЛ пока не реализован</w:t>
            </w:r>
          </w:p>
        </w:tc>
      </w:tr>
      <w:tr w:rsidR="00DD1F2C" w14:paraId="4A4EDCDC" w14:textId="77777777" w:rsidTr="00DD1F2C">
        <w:tc>
          <w:tcPr>
            <w:tcW w:w="562" w:type="dxa"/>
          </w:tcPr>
          <w:p w14:paraId="4972FF19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777F70F" w14:textId="5BDF68F1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27</w:t>
            </w:r>
          </w:p>
        </w:tc>
        <w:tc>
          <w:tcPr>
            <w:tcW w:w="3096" w:type="dxa"/>
            <w:vAlign w:val="center"/>
          </w:tcPr>
          <w:p w14:paraId="504DEA77" w14:textId="24C9D0B3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val="en-US" w:eastAsia="x-none"/>
              </w:rPr>
              <w:t>Search is not supported yet</w:t>
            </w:r>
          </w:p>
        </w:tc>
        <w:tc>
          <w:tcPr>
            <w:tcW w:w="3563" w:type="dxa"/>
            <w:vAlign w:val="center"/>
          </w:tcPr>
          <w:p w14:paraId="5828C659" w14:textId="6D58332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Указанный тип поиска заявителя пока не реализован</w:t>
            </w:r>
          </w:p>
        </w:tc>
      </w:tr>
      <w:tr w:rsidR="00DD1F2C" w14:paraId="1362F706" w14:textId="77777777" w:rsidTr="00DD1F2C">
        <w:tc>
          <w:tcPr>
            <w:tcW w:w="562" w:type="dxa"/>
          </w:tcPr>
          <w:p w14:paraId="4E7BCD32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50D56F4" w14:textId="6BAE3321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28</w:t>
            </w:r>
          </w:p>
        </w:tc>
        <w:tc>
          <w:tcPr>
            <w:tcW w:w="3096" w:type="dxa"/>
            <w:vAlign w:val="center"/>
          </w:tcPr>
          <w:p w14:paraId="4BCDBA89" w14:textId="14EC7765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Order not found</w:t>
            </w:r>
          </w:p>
        </w:tc>
        <w:tc>
          <w:tcPr>
            <w:tcW w:w="3563" w:type="dxa"/>
            <w:vAlign w:val="center"/>
          </w:tcPr>
          <w:p w14:paraId="2E7A0930" w14:textId="4EAD21A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Не удалось найти заявление по указанному идентификатору</w:t>
            </w:r>
          </w:p>
        </w:tc>
      </w:tr>
      <w:tr w:rsidR="00DD1F2C" w14:paraId="0BE40BB1" w14:textId="77777777" w:rsidTr="00DD1F2C">
        <w:tc>
          <w:tcPr>
            <w:tcW w:w="562" w:type="dxa"/>
          </w:tcPr>
          <w:p w14:paraId="56AB5A33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390A1EDF" w14:textId="62F0D3D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29</w:t>
            </w:r>
          </w:p>
        </w:tc>
        <w:tc>
          <w:tcPr>
            <w:tcW w:w="3096" w:type="dxa"/>
            <w:vAlign w:val="center"/>
          </w:tcPr>
          <w:p w14:paraId="544F180B" w14:textId="4BFBC695" w:rsidR="00DD1F2C" w:rsidRPr="00DE3423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E3423">
              <w:rPr>
                <w:sz w:val="22"/>
                <w:szCs w:val="22"/>
                <w:lang w:val="en-US" w:eastAsia="x-none"/>
              </w:rPr>
              <w:t>Unknown status history message type</w:t>
            </w:r>
          </w:p>
        </w:tc>
        <w:tc>
          <w:tcPr>
            <w:tcW w:w="3563" w:type="dxa"/>
            <w:vAlign w:val="center"/>
          </w:tcPr>
          <w:p w14:paraId="795A3F53" w14:textId="14FE160D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Указана некорректная мнемоника результата оказания услуги</w:t>
            </w:r>
          </w:p>
        </w:tc>
      </w:tr>
      <w:tr w:rsidR="00DD1F2C" w14:paraId="282CC944" w14:textId="77777777" w:rsidTr="00DD1F2C">
        <w:tc>
          <w:tcPr>
            <w:tcW w:w="562" w:type="dxa"/>
          </w:tcPr>
          <w:p w14:paraId="46A137F4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30EBF1E" w14:textId="72A0B4F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30</w:t>
            </w:r>
          </w:p>
        </w:tc>
        <w:tc>
          <w:tcPr>
            <w:tcW w:w="3096" w:type="dxa"/>
            <w:vAlign w:val="center"/>
          </w:tcPr>
          <w:p w14:paraId="07C696CD" w14:textId="1A4BED3C" w:rsidR="00DD1F2C" w:rsidRPr="00DE3423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E3423">
              <w:rPr>
                <w:sz w:val="22"/>
                <w:szCs w:val="22"/>
                <w:lang w:val="en-US" w:eastAsia="x-none"/>
              </w:rPr>
              <w:t>Error processing status history message template  </w:t>
            </w:r>
          </w:p>
        </w:tc>
        <w:tc>
          <w:tcPr>
            <w:tcW w:w="3563" w:type="dxa"/>
            <w:vAlign w:val="center"/>
          </w:tcPr>
          <w:p w14:paraId="6893F316" w14:textId="6DD8C793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Ошибка при генерации описания результата оказания услуги по мнемонике и параметрам</w:t>
            </w:r>
          </w:p>
        </w:tc>
      </w:tr>
      <w:tr w:rsidR="00DD1F2C" w14:paraId="4073CEF2" w14:textId="77777777" w:rsidTr="00DD1F2C">
        <w:tc>
          <w:tcPr>
            <w:tcW w:w="562" w:type="dxa"/>
          </w:tcPr>
          <w:p w14:paraId="593201FB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E8B1A53" w14:textId="306D35C2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31</w:t>
            </w:r>
          </w:p>
        </w:tc>
        <w:tc>
          <w:tcPr>
            <w:tcW w:w="3096" w:type="dxa"/>
            <w:vAlign w:val="center"/>
          </w:tcPr>
          <w:p w14:paraId="397DDE16" w14:textId="68B427E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Incorrect order status specified</w:t>
            </w:r>
          </w:p>
        </w:tc>
        <w:tc>
          <w:tcPr>
            <w:tcW w:w="3563" w:type="dxa"/>
            <w:vAlign w:val="center"/>
          </w:tcPr>
          <w:p w14:paraId="2CBDB641" w14:textId="626C5768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Указанный статус заявления отсутствует в справочнике ЕЛК. "Статусы заявлений"</w:t>
            </w:r>
          </w:p>
        </w:tc>
      </w:tr>
      <w:tr w:rsidR="00DD1F2C" w14:paraId="12FE1803" w14:textId="77777777" w:rsidTr="00DD1F2C">
        <w:tc>
          <w:tcPr>
            <w:tcW w:w="562" w:type="dxa"/>
          </w:tcPr>
          <w:p w14:paraId="35D6ED16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409B79A" w14:textId="71622657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32</w:t>
            </w:r>
          </w:p>
        </w:tc>
        <w:tc>
          <w:tcPr>
            <w:tcW w:w="3096" w:type="dxa"/>
            <w:vAlign w:val="center"/>
          </w:tcPr>
          <w:p w14:paraId="43D5645D" w14:textId="5D65D795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Incorrect application acceptance</w:t>
            </w:r>
          </w:p>
        </w:tc>
        <w:tc>
          <w:tcPr>
            <w:tcW w:w="3563" w:type="dxa"/>
            <w:vAlign w:val="center"/>
          </w:tcPr>
          <w:p w14:paraId="6C782052" w14:textId="270C5243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Указанный канал приема заявления отсутствует в справочнике ЕЛК. "Канал приема заявления"</w:t>
            </w:r>
          </w:p>
        </w:tc>
      </w:tr>
      <w:tr w:rsidR="00DD1F2C" w:rsidRPr="008779FF" w14:paraId="6591CC02" w14:textId="77777777" w:rsidTr="00DD1F2C">
        <w:tc>
          <w:tcPr>
            <w:tcW w:w="562" w:type="dxa"/>
          </w:tcPr>
          <w:p w14:paraId="38EBD859" w14:textId="77777777" w:rsidR="00DD1F2C" w:rsidRPr="00DD1F2C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A49D3B6" w14:textId="1EBC93BB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33</w:t>
            </w:r>
          </w:p>
        </w:tc>
        <w:tc>
          <w:tcPr>
            <w:tcW w:w="3096" w:type="dxa"/>
            <w:vAlign w:val="center"/>
          </w:tcPr>
          <w:p w14:paraId="2D4BD6C4" w14:textId="437C3A09" w:rsidR="00DD1F2C" w:rsidRPr="00DE3423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E3423">
              <w:rPr>
                <w:sz w:val="22"/>
                <w:szCs w:val="22"/>
                <w:lang w:val="en-US" w:eastAsia="x-none"/>
              </w:rPr>
              <w:t>Order number is not specified</w:t>
            </w:r>
          </w:p>
        </w:tc>
        <w:tc>
          <w:tcPr>
            <w:tcW w:w="3563" w:type="dxa"/>
            <w:vAlign w:val="center"/>
          </w:tcPr>
          <w:p w14:paraId="517AFB63" w14:textId="0FCB4197" w:rsidR="00DD1F2C" w:rsidRPr="00DE3423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en-US"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Не</w:t>
            </w:r>
            <w:r w:rsidRPr="00DE3423">
              <w:rPr>
                <w:sz w:val="22"/>
                <w:szCs w:val="22"/>
                <w:lang w:val="en-US" w:eastAsia="x-none"/>
              </w:rPr>
              <w:t xml:space="preserve"> </w:t>
            </w:r>
            <w:r w:rsidRPr="00DD1F2C">
              <w:rPr>
                <w:sz w:val="22"/>
                <w:szCs w:val="22"/>
                <w:lang w:eastAsia="x-none"/>
              </w:rPr>
              <w:t>задан</w:t>
            </w:r>
            <w:r w:rsidRPr="00DE3423">
              <w:rPr>
                <w:sz w:val="22"/>
                <w:szCs w:val="22"/>
                <w:lang w:val="en-US" w:eastAsia="x-none"/>
              </w:rPr>
              <w:t xml:space="preserve"> orderNumber </w:t>
            </w:r>
            <w:r w:rsidRPr="00DD1F2C">
              <w:rPr>
                <w:sz w:val="22"/>
                <w:szCs w:val="22"/>
                <w:lang w:eastAsia="x-none"/>
              </w:rPr>
              <w:t>и</w:t>
            </w:r>
            <w:r w:rsidRPr="00DE3423">
              <w:rPr>
                <w:sz w:val="22"/>
                <w:szCs w:val="22"/>
                <w:lang w:val="en-US" w:eastAsia="x-none"/>
              </w:rPr>
              <w:t xml:space="preserve"> elkOrderNumber</w:t>
            </w:r>
          </w:p>
        </w:tc>
      </w:tr>
      <w:tr w:rsidR="00DD1F2C" w14:paraId="682993F9" w14:textId="77777777" w:rsidTr="00DD1F2C">
        <w:tc>
          <w:tcPr>
            <w:tcW w:w="562" w:type="dxa"/>
          </w:tcPr>
          <w:p w14:paraId="254C4796" w14:textId="77777777" w:rsidR="00DD1F2C" w:rsidRPr="00DE3423" w:rsidRDefault="00DD1F2C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1828" w:type="dxa"/>
            <w:vAlign w:val="center"/>
          </w:tcPr>
          <w:p w14:paraId="1BECA12C" w14:textId="039FFAED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34</w:t>
            </w:r>
          </w:p>
        </w:tc>
        <w:tc>
          <w:tcPr>
            <w:tcW w:w="3096" w:type="dxa"/>
            <w:vAlign w:val="center"/>
          </w:tcPr>
          <w:p w14:paraId="5FEFD2A6" w14:textId="2B6A0B00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Order already exists</w:t>
            </w:r>
          </w:p>
        </w:tc>
        <w:tc>
          <w:tcPr>
            <w:tcW w:w="3563" w:type="dxa"/>
            <w:vAlign w:val="center"/>
          </w:tcPr>
          <w:p w14:paraId="0E7116F4" w14:textId="1E34BB9F" w:rsidR="00DD1F2C" w:rsidRPr="00DD1F2C" w:rsidRDefault="00DD1F2C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eastAsia="x-none"/>
              </w:rPr>
            </w:pPr>
            <w:r w:rsidRPr="00DD1F2C">
              <w:rPr>
                <w:sz w:val="22"/>
                <w:szCs w:val="22"/>
                <w:lang w:eastAsia="x-none"/>
              </w:rPr>
              <w:t>Заявление с указанным идентификатором уже существует</w:t>
            </w:r>
          </w:p>
        </w:tc>
      </w:tr>
      <w:tr w:rsidR="00B4387A" w14:paraId="39F1C2D6" w14:textId="77777777" w:rsidTr="00DD1F2C">
        <w:tc>
          <w:tcPr>
            <w:tcW w:w="562" w:type="dxa"/>
          </w:tcPr>
          <w:p w14:paraId="35913295" w14:textId="77777777" w:rsidR="00B4387A" w:rsidRPr="00281998" w:rsidRDefault="00B4387A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1E4E57BF" w14:textId="126B8A19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35</w:t>
            </w:r>
          </w:p>
        </w:tc>
        <w:tc>
          <w:tcPr>
            <w:tcW w:w="3096" w:type="dxa"/>
            <w:vAlign w:val="center"/>
          </w:tcPr>
          <w:p w14:paraId="7E580122" w14:textId="77777777" w:rsidR="00B4387A" w:rsidRPr="00B4387A" w:rsidRDefault="00B4387A" w:rsidP="00B4387A">
            <w:pP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br/>
              <w:t>Duplicate orderExtId</w:t>
            </w:r>
          </w:p>
          <w:p w14:paraId="3E88F727" w14:textId="77777777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</w:p>
        </w:tc>
        <w:tc>
          <w:tcPr>
            <w:tcW w:w="3563" w:type="dxa"/>
            <w:vAlign w:val="center"/>
          </w:tcPr>
          <w:p w14:paraId="277E78EC" w14:textId="2D32DD87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Дублирующие заявления в запросе</w:t>
            </w:r>
          </w:p>
        </w:tc>
      </w:tr>
      <w:tr w:rsidR="00B4387A" w14:paraId="1C927DAB" w14:textId="77777777" w:rsidTr="00552300">
        <w:tc>
          <w:tcPr>
            <w:tcW w:w="562" w:type="dxa"/>
            <w:tcBorders>
              <w:bottom w:val="single" w:sz="4" w:space="0" w:color="auto"/>
            </w:tcBorders>
          </w:tcPr>
          <w:p w14:paraId="7A44BD80" w14:textId="77777777" w:rsidR="00B4387A" w:rsidRPr="00B4387A" w:rsidRDefault="00B4387A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3A26E424" w14:textId="5C907A2A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36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14:paraId="010B10AC" w14:textId="70AC61D4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Unable to identify sender </w:t>
            </w:r>
          </w:p>
        </w:tc>
        <w:tc>
          <w:tcPr>
            <w:tcW w:w="3563" w:type="dxa"/>
            <w:tcBorders>
              <w:bottom w:val="single" w:sz="4" w:space="0" w:color="auto"/>
            </w:tcBorders>
            <w:vAlign w:val="center"/>
          </w:tcPr>
          <w:p w14:paraId="208B56ED" w14:textId="1BB1885A" w:rsidR="00B4387A" w:rsidRPr="00B4387A" w:rsidRDefault="00B4387A" w:rsidP="00DD1F2C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B4387A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Невозможно однозначно определить отправителя</w:t>
            </w:r>
          </w:p>
        </w:tc>
      </w:tr>
      <w:tr w:rsidR="00281998" w14:paraId="3E4095F4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6F8" w14:textId="77777777" w:rsidR="00281998" w:rsidRPr="00B4387A" w:rsidRDefault="00281998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9FB00" w14:textId="013F1EE1" w:rsidR="00281998" w:rsidRPr="00B4387A" w:rsidRDefault="00281998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81998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37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FFD8" w14:textId="6D905136" w:rsidR="00281998" w:rsidRPr="00B4387A" w:rsidRDefault="00281998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81998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Incorrect docTypeId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A014C" w14:textId="54887CA7" w:rsidR="00281998" w:rsidRPr="00B4387A" w:rsidRDefault="00281998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163C8">
              <w:rPr>
                <w:color w:val="auto"/>
                <w:sz w:val="22"/>
                <w:szCs w:val="22"/>
                <w:bdr w:val="none" w:sz="0" w:space="0" w:color="auto"/>
              </w:rPr>
              <w:t xml:space="preserve">Код типа документа отсутствует в справочнике ЕЛК. </w:t>
            </w:r>
            <w:r w:rsidRPr="00281998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"Типы документов (вложений)"</w:t>
            </w:r>
          </w:p>
        </w:tc>
      </w:tr>
      <w:tr w:rsidR="00552300" w14:paraId="2D963FC3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53D" w14:textId="77777777" w:rsidR="00552300" w:rsidRPr="00B4387A" w:rsidRDefault="00552300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BE36" w14:textId="7818F59A" w:rsidR="00552300" w:rsidRPr="00552300" w:rsidRDefault="00552300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</w:rPr>
              <w:t>38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EA6B" w14:textId="51BA87BE" w:rsidR="00552300" w:rsidRPr="00281998" w:rsidRDefault="00552300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552300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Request date too old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EBAE" w14:textId="081ECDBC" w:rsidR="00552300" w:rsidRPr="002163C8" w:rsidRDefault="00552300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 w:rsidRPr="00552300">
              <w:rPr>
                <w:color w:val="auto"/>
                <w:sz w:val="22"/>
                <w:szCs w:val="22"/>
                <w:bdr w:val="none" w:sz="0" w:space="0" w:color="auto"/>
              </w:rPr>
              <w:t>Дата создания заявления слишком старая</w:t>
            </w:r>
          </w:p>
        </w:tc>
      </w:tr>
      <w:tr w:rsidR="00FB00C1" w:rsidRPr="00FB00C1" w14:paraId="1FA8A9F7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89B" w14:textId="77777777" w:rsidR="00FB00C1" w:rsidRPr="00245CA9" w:rsidRDefault="00FB00C1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0CC0" w14:textId="6D2361BB" w:rsidR="00FB00C1" w:rsidRPr="00245CA9" w:rsidRDefault="00FB00C1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39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DE72" w14:textId="7D4B4559" w:rsidR="00FB00C1" w:rsidRPr="00FB00C1" w:rsidRDefault="00FB00C1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45CA9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Attachments could not be saved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073D7" w14:textId="22114BFA" w:rsidR="00FB00C1" w:rsidRPr="00FB00C1" w:rsidRDefault="00FB00C1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</w:rPr>
              <w:t>Ошибка сохранения вложений к статусу</w:t>
            </w:r>
          </w:p>
        </w:tc>
      </w:tr>
      <w:tr w:rsidR="00FB00C1" w:rsidRPr="008D7385" w14:paraId="356D5F0F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FC1" w14:textId="77777777" w:rsidR="00FB00C1" w:rsidRPr="00FB00C1" w:rsidRDefault="00FB00C1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0B6E" w14:textId="59B94D28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40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260B" w14:textId="2426AF64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8D7385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Status date in the future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5ED8" w14:textId="0B7BAB6B" w:rsidR="00FB00C1" w:rsidRPr="008D7385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 w:rsidRPr="00245CA9">
              <w:rPr>
                <w:color w:val="auto"/>
                <w:sz w:val="22"/>
                <w:szCs w:val="22"/>
                <w:bdr w:val="none" w:sz="0" w:space="0" w:color="auto"/>
              </w:rPr>
              <w:t>Дата и время статуса заявления указаны в будущем времени</w:t>
            </w:r>
          </w:p>
        </w:tc>
      </w:tr>
      <w:tr w:rsidR="00FB00C1" w:rsidRPr="008D7385" w14:paraId="6AB72E37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0F8" w14:textId="77777777" w:rsidR="00FB00C1" w:rsidRPr="008D7385" w:rsidRDefault="00FB00C1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34733" w14:textId="182C5117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41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56B4" w14:textId="2B5A4062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45CA9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Status date before request date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E15CD" w14:textId="17C246B1" w:rsidR="00FB00C1" w:rsidRPr="008D7385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 w:rsidRPr="00245CA9">
              <w:rPr>
                <w:color w:val="auto"/>
                <w:sz w:val="22"/>
                <w:szCs w:val="22"/>
                <w:bdr w:val="none" w:sz="0" w:space="0" w:color="auto"/>
              </w:rPr>
              <w:t>Дата и время смены статуса заявления раньше даты подачи заявления</w:t>
            </w:r>
          </w:p>
        </w:tc>
      </w:tr>
      <w:tr w:rsidR="00FB00C1" w:rsidRPr="008D7385" w14:paraId="5B493EE0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CA5" w14:textId="77777777" w:rsidR="00FB00C1" w:rsidRPr="008D7385" w:rsidRDefault="00FB00C1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003D6" w14:textId="0DE3252C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42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FDD91" w14:textId="6FF1AEFD" w:rsidR="00FB00C1" w:rsidRPr="00245CA9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 w:rsidRPr="00245CA9"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Request date in the future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DFB0" w14:textId="0BF5C60A" w:rsidR="00FB00C1" w:rsidRPr="008D7385" w:rsidRDefault="008D7385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 w:rsidRPr="008D7385">
              <w:rPr>
                <w:color w:val="auto"/>
                <w:sz w:val="22"/>
                <w:szCs w:val="22"/>
                <w:bdr w:val="none" w:sz="0" w:space="0" w:color="auto"/>
              </w:rPr>
              <w:t>Дата подачи заявления указана в будущем времени</w:t>
            </w:r>
          </w:p>
        </w:tc>
      </w:tr>
      <w:tr w:rsidR="00320A6E" w:rsidRPr="008D7385" w14:paraId="20ECD2B9" w14:textId="77777777" w:rsidTr="0055230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563" w14:textId="77777777" w:rsidR="00320A6E" w:rsidRPr="008D7385" w:rsidRDefault="00320A6E" w:rsidP="00452E8B">
            <w:pPr>
              <w:pStyle w:val="15"/>
              <w:numPr>
                <w:ilvl w:val="0"/>
                <w:numId w:val="48"/>
              </w:num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03B0" w14:textId="02E427FD" w:rsidR="00320A6E" w:rsidRPr="00E071BB" w:rsidRDefault="00320A6E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</w:rPr>
              <w:t>43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03FEC" w14:textId="648345BF" w:rsidR="00320A6E" w:rsidRPr="00320A6E" w:rsidRDefault="00320A6E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val="en-US"/>
              </w:rPr>
              <w:t>Bad request for ERUL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F110" w14:textId="3B557C7B" w:rsidR="00320A6E" w:rsidRPr="008D7385" w:rsidRDefault="00320A6E" w:rsidP="0028199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</w:rPr>
              <w:t>Ошибка обработки данных со стороны ЕРУЛ</w:t>
            </w:r>
          </w:p>
        </w:tc>
      </w:tr>
    </w:tbl>
    <w:p w14:paraId="19D80744" w14:textId="60519741" w:rsidR="00DD1F2C" w:rsidRPr="00A85C0D" w:rsidRDefault="00DD1F2C" w:rsidP="00DD1F2C">
      <w:pPr>
        <w:pStyle w:val="af"/>
        <w:ind w:firstLine="0"/>
        <w:rPr>
          <w:highlight w:val="yellow"/>
        </w:rPr>
      </w:pPr>
      <w:r w:rsidRPr="00160144">
        <w:rPr>
          <w:b/>
        </w:rPr>
        <w:t xml:space="preserve">Внимание! </w:t>
      </w:r>
      <w:r w:rsidRPr="00DD1F2C">
        <w:rPr>
          <w:rFonts w:ascii="Arial Unicode MS" w:eastAsia="Arial Unicode MS" w:cs="Arial Unicode MS"/>
          <w:b/>
        </w:rPr>
        <w:t>В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процессе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развития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системы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могут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появляться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дополнительные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коды</w:t>
      </w:r>
      <w:r w:rsidRPr="00DD1F2C">
        <w:rPr>
          <w:rFonts w:ascii="Arial Unicode MS" w:eastAsia="Arial Unicode MS" w:cs="Arial Unicode MS"/>
          <w:b/>
        </w:rPr>
        <w:t xml:space="preserve"> </w:t>
      </w:r>
      <w:r w:rsidRPr="00DD1F2C">
        <w:rPr>
          <w:rFonts w:ascii="Arial Unicode MS" w:eastAsia="Arial Unicode MS" w:cs="Arial Unicode MS"/>
          <w:b/>
        </w:rPr>
        <w:t>ошибок</w:t>
      </w:r>
      <w:r w:rsidRPr="00DD1F2C">
        <w:rPr>
          <w:rFonts w:ascii="Arial Unicode MS" w:eastAsia="Arial Unicode MS" w:cs="Arial Unicode MS"/>
          <w:b/>
        </w:rPr>
        <w:t xml:space="preserve">. </w:t>
      </w:r>
    </w:p>
    <w:p w14:paraId="621F5746" w14:textId="77777777" w:rsidR="005122B2" w:rsidRPr="0074113D" w:rsidRDefault="005122B2" w:rsidP="00284006">
      <w:pPr>
        <w:pStyle w:val="24"/>
        <w:numPr>
          <w:ilvl w:val="1"/>
          <w:numId w:val="12"/>
        </w:numPr>
        <w:ind w:hanging="11"/>
      </w:pPr>
      <w:bookmarkStart w:id="40" w:name="_Toc125466420"/>
      <w:r w:rsidRPr="0074113D">
        <w:lastRenderedPageBreak/>
        <w:t>Описание вложений</w:t>
      </w:r>
      <w:bookmarkEnd w:id="40"/>
    </w:p>
    <w:p w14:paraId="67640F1D" w14:textId="77777777" w:rsidR="00A660FD" w:rsidRDefault="00A660FD" w:rsidP="00A660FD">
      <w:bookmarkStart w:id="41" w:name="_Toc9"/>
      <w:r w:rsidRPr="009E6818">
        <w:t>Передача</w:t>
      </w:r>
      <w:r w:rsidRPr="009E6818">
        <w:t xml:space="preserve"> </w:t>
      </w:r>
      <w:r w:rsidRPr="009E6818">
        <w:t>файлов</w:t>
      </w:r>
      <w:r w:rsidRPr="009E6818">
        <w:t xml:space="preserve"> </w:t>
      </w:r>
      <w:r w:rsidRPr="009E6818">
        <w:t>допускается</w:t>
      </w:r>
      <w:r w:rsidRPr="009E6818">
        <w:t xml:space="preserve"> </w:t>
      </w:r>
      <w:r w:rsidRPr="009E6818">
        <w:t>через</w:t>
      </w:r>
      <w:r>
        <w:t>:</w:t>
      </w:r>
    </w:p>
    <w:p w14:paraId="04A4C0F4" w14:textId="77777777" w:rsidR="00A660FD" w:rsidRPr="00A660FD" w:rsidRDefault="00A660FD" w:rsidP="00452E8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line="276" w:lineRule="auto"/>
        <w:jc w:val="both"/>
        <w:textAlignment w:val="baseline"/>
        <w:rPr>
          <w:rFonts w:ascii="Times New Roman" w:cs="Times New Roman"/>
        </w:rPr>
      </w:pPr>
      <w:r w:rsidRPr="00A660FD">
        <w:rPr>
          <w:rFonts w:ascii="Times New Roman" w:cs="Times New Roman"/>
        </w:rPr>
        <w:t xml:space="preserve">файловое хранилище СМЭВ. Идентификатор файла должен быть указан в элементе «FSuuid» истории статусов по заявлению.  </w:t>
      </w:r>
    </w:p>
    <w:p w14:paraId="3F8AF5F5" w14:textId="26B9397E" w:rsidR="00A660FD" w:rsidRPr="00A660FD" w:rsidRDefault="00A660FD" w:rsidP="00452E8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line="276" w:lineRule="auto"/>
        <w:jc w:val="both"/>
        <w:textAlignment w:val="baseline"/>
        <w:rPr>
          <w:rFonts w:ascii="Times New Roman" w:cs="Times New Roman"/>
        </w:rPr>
      </w:pPr>
      <w:r w:rsidRPr="00A660FD">
        <w:rPr>
          <w:rFonts w:ascii="Times New Roman" w:cs="Times New Roman"/>
        </w:rPr>
        <w:t>в</w:t>
      </w:r>
      <w:r w:rsidRPr="00A660FD">
        <w:rPr>
          <w:rFonts w:ascii="Times New Roman" w:cs="Times New Roman"/>
          <w:color w:val="auto"/>
        </w:rPr>
        <w:t>итрины данных Поставщиков данных ПОДД СМЭВ</w:t>
      </w:r>
      <w:r w:rsidRPr="00A660FD">
        <w:rPr>
          <w:rFonts w:ascii="Times New Roman" w:cs="Times New Roman"/>
        </w:rPr>
        <w:t>. Идентификатор файла должен быть указан в элементе «</w:t>
      </w:r>
      <w:r w:rsidRPr="00A660FD">
        <w:rPr>
          <w:rFonts w:ascii="Times New Roman" w:eastAsia="Times New Roman" w:cs="Times New Roman"/>
          <w:bdr w:val="none" w:sz="0" w:space="0" w:color="auto"/>
        </w:rPr>
        <w:t>datamartUuid</w:t>
      </w:r>
      <w:r w:rsidRPr="00A660FD">
        <w:rPr>
          <w:rFonts w:ascii="Times New Roman" w:cs="Times New Roman"/>
        </w:rPr>
        <w:t xml:space="preserve">» истории статусов по заявлению.  </w:t>
      </w:r>
    </w:p>
    <w:p w14:paraId="510A7D03" w14:textId="699BD5DE" w:rsidR="00360F1A" w:rsidRDefault="00360F1A" w:rsidP="00360F1A">
      <w:pPr>
        <w:rPr>
          <w:rFonts w:asciiTheme="minorHAnsi" w:hAnsiTheme="minorHAnsi"/>
          <w:b/>
        </w:rPr>
      </w:pPr>
      <w:r w:rsidRPr="00160144">
        <w:rPr>
          <w:b/>
        </w:rPr>
        <w:t>Внимание</w:t>
      </w:r>
      <w:r w:rsidRPr="00160144">
        <w:rPr>
          <w:b/>
        </w:rPr>
        <w:t xml:space="preserve">! </w:t>
      </w:r>
      <w:r w:rsidRPr="00160144">
        <w:rPr>
          <w:b/>
        </w:rPr>
        <w:t>Передача</w:t>
      </w:r>
      <w:r w:rsidRPr="00160144">
        <w:rPr>
          <w:b/>
        </w:rPr>
        <w:t xml:space="preserve"> </w:t>
      </w:r>
      <w:r w:rsidRPr="00160144">
        <w:rPr>
          <w:b/>
        </w:rPr>
        <w:t>файлов</w:t>
      </w:r>
      <w:r w:rsidRPr="00160144">
        <w:rPr>
          <w:b/>
        </w:rPr>
        <w:t xml:space="preserve"> </w:t>
      </w:r>
      <w:r w:rsidRPr="00160144">
        <w:rPr>
          <w:b/>
        </w:rPr>
        <w:t>с</w:t>
      </w:r>
      <w:r w:rsidRPr="00160144">
        <w:rPr>
          <w:b/>
        </w:rPr>
        <w:t xml:space="preserve"> </w:t>
      </w:r>
      <w:r w:rsidRPr="00160144">
        <w:rPr>
          <w:b/>
        </w:rPr>
        <w:t>использованием</w:t>
      </w:r>
      <w:r w:rsidRPr="00160144">
        <w:rPr>
          <w:b/>
        </w:rPr>
        <w:t xml:space="preserve"> </w:t>
      </w:r>
      <w:r w:rsidRPr="00360F1A">
        <w:rPr>
          <w:rFonts w:ascii="Times New Roman" w:cs="Times New Roman"/>
          <w:b/>
        </w:rPr>
        <w:t>MTOM</w:t>
      </w:r>
      <w:r w:rsidRPr="00160144">
        <w:rPr>
          <w:b/>
        </w:rPr>
        <w:t xml:space="preserve"> </w:t>
      </w:r>
      <w:r w:rsidRPr="00160144">
        <w:rPr>
          <w:b/>
        </w:rPr>
        <w:t>не</w:t>
      </w:r>
      <w:r w:rsidRPr="00160144">
        <w:rPr>
          <w:b/>
        </w:rPr>
        <w:t xml:space="preserve"> </w:t>
      </w:r>
      <w:r w:rsidRPr="00160144">
        <w:rPr>
          <w:b/>
        </w:rPr>
        <w:t>поддерживается</w:t>
      </w:r>
      <w:r w:rsidRPr="00160144">
        <w:rPr>
          <w:b/>
        </w:rPr>
        <w:t>.</w:t>
      </w:r>
    </w:p>
    <w:p w14:paraId="1A68A208" w14:textId="1E183817" w:rsidR="000834A8" w:rsidRDefault="000834A8" w:rsidP="00360F1A">
      <w:pPr>
        <w:rPr>
          <w:rFonts w:asciiTheme="minorHAnsi" w:hAnsiTheme="minorHAnsi"/>
          <w:b/>
        </w:rPr>
      </w:pPr>
    </w:p>
    <w:p w14:paraId="3349B260" w14:textId="77777777" w:rsidR="000834A8" w:rsidRDefault="000834A8" w:rsidP="000834A8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1"/>
        </w:rPr>
      </w:pPr>
      <w:bookmarkStart w:id="42" w:name="_Toc125466421"/>
      <w:r>
        <w:rPr>
          <w:rStyle w:val="af1"/>
          <w:rFonts w:hAnsi="Times"/>
        </w:rPr>
        <w:t>Дополнительная</w:t>
      </w:r>
      <w:r>
        <w:rPr>
          <w:rStyle w:val="af1"/>
          <w:rFonts w:hAnsi="Times"/>
        </w:rPr>
        <w:t xml:space="preserve"> </w:t>
      </w:r>
      <w:r>
        <w:rPr>
          <w:rStyle w:val="af1"/>
          <w:rFonts w:hAnsi="Times"/>
        </w:rPr>
        <w:t>информация</w:t>
      </w:r>
      <w:bookmarkEnd w:id="42"/>
    </w:p>
    <w:p w14:paraId="2D4CE717" w14:textId="77777777" w:rsidR="000834A8" w:rsidRDefault="000834A8" w:rsidP="000834A8">
      <w:pPr>
        <w:pStyle w:val="24"/>
        <w:numPr>
          <w:ilvl w:val="1"/>
          <w:numId w:val="4"/>
        </w:numPr>
        <w:tabs>
          <w:tab w:val="num" w:pos="1260"/>
        </w:tabs>
        <w:ind w:left="551" w:firstLine="158"/>
        <w:rPr>
          <w:bdr w:val="none" w:sz="0" w:space="0" w:color="auto"/>
        </w:rPr>
      </w:pPr>
      <w:bookmarkStart w:id="43" w:name="_Toc125466422"/>
      <w:r w:rsidRPr="001E1B43">
        <w:t>Контактная</w:t>
      </w:r>
      <w:r w:rsidRPr="001E1B43">
        <w:rPr>
          <w:bdr w:val="none" w:sz="0" w:space="0" w:color="auto"/>
        </w:rPr>
        <w:t xml:space="preserve"> информация</w:t>
      </w:r>
      <w:bookmarkEnd w:id="43"/>
    </w:p>
    <w:p w14:paraId="7A4A2B81" w14:textId="2ADF6B4B" w:rsidR="000834A8" w:rsidRDefault="000834A8" w:rsidP="000834A8">
      <w:pPr>
        <w:ind w:firstLine="709"/>
        <w:rPr>
          <w:bdr w:val="none" w:sz="0" w:space="0" w:color="auto"/>
        </w:rPr>
      </w:pPr>
      <w:r w:rsidRPr="00F37F0B">
        <w:rPr>
          <w:bdr w:val="none" w:sz="0" w:space="0" w:color="auto"/>
        </w:rPr>
        <w:t>В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случае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возникновения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вопросов</w:t>
      </w:r>
      <w:r w:rsidRPr="00F37F0B">
        <w:rPr>
          <w:bdr w:val="none" w:sz="0" w:space="0" w:color="auto"/>
        </w:rPr>
        <w:t xml:space="preserve"> / </w:t>
      </w:r>
      <w:r w:rsidRPr="00F37F0B">
        <w:rPr>
          <w:bdr w:val="none" w:sz="0" w:space="0" w:color="auto"/>
        </w:rPr>
        <w:t>проблем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необходимо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обращаться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в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СЦ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на</w:t>
      </w:r>
      <w:r w:rsidRPr="00F37F0B">
        <w:rPr>
          <w:bdr w:val="none" w:sz="0" w:space="0" w:color="auto"/>
        </w:rPr>
        <w:t xml:space="preserve"> </w:t>
      </w:r>
      <w:r w:rsidRPr="00F37F0B">
        <w:rPr>
          <w:bdr w:val="none" w:sz="0" w:space="0" w:color="auto"/>
        </w:rPr>
        <w:t>электронный</w:t>
      </w:r>
      <w:r w:rsidRPr="00F37F0B">
        <w:rPr>
          <w:bdr w:val="none" w:sz="0" w:space="0" w:color="auto"/>
        </w:rPr>
        <w:t xml:space="preserve"> </w:t>
      </w:r>
      <w:r w:rsidRPr="00FB1064">
        <w:rPr>
          <w:bdr w:val="none" w:sz="0" w:space="0" w:color="auto"/>
        </w:rPr>
        <w:t>адрес</w:t>
      </w:r>
      <w:r w:rsidRPr="00FB1064">
        <w:rPr>
          <w:bdr w:val="none" w:sz="0" w:space="0" w:color="auto"/>
        </w:rPr>
        <w:t xml:space="preserve"> </w:t>
      </w:r>
      <w:r w:rsidRPr="00FB1064">
        <w:rPr>
          <w:rFonts w:ascii="Times New Roman" w:cs="Times New Roman"/>
          <w:bdr w:val="none" w:sz="0" w:space="0" w:color="auto"/>
        </w:rPr>
        <w:t xml:space="preserve">elk@digital.gov.ru Ответственная команда: </w:t>
      </w:r>
      <w:r w:rsidR="005471EE" w:rsidRPr="005471EE">
        <w:rPr>
          <w:rFonts w:ascii="Times New Roman" w:cs="Times New Roman"/>
          <w:bdr w:val="none" w:sz="0" w:space="0" w:color="auto"/>
        </w:rPr>
        <w:t>РТК.1ЛП</w:t>
      </w:r>
      <w:r w:rsidRPr="00FB1064">
        <w:rPr>
          <w:rFonts w:ascii="Times New Roman" w:cs="Times New Roman"/>
          <w:bdr w:val="none" w:sz="0" w:space="0" w:color="auto"/>
        </w:rPr>
        <w:t>.</w:t>
      </w:r>
    </w:p>
    <w:p w14:paraId="0A73DF04" w14:textId="77777777" w:rsidR="000834A8" w:rsidRPr="00B0599B" w:rsidRDefault="000834A8" w:rsidP="000834A8">
      <w:pPr>
        <w:ind w:firstLine="709"/>
        <w:rPr>
          <w:bdr w:val="none" w:sz="0" w:space="0" w:color="auto"/>
          <w:lang w:val="x-none"/>
        </w:rPr>
      </w:pPr>
      <w:r w:rsidRPr="00B0599B">
        <w:rPr>
          <w:bdr w:val="none" w:sz="0" w:space="0" w:color="auto"/>
          <w:lang w:val="x-none"/>
        </w:rPr>
        <w:t>Согласование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подключения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участника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к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виду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сведений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также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осуществляется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ответственной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команд</w:t>
      </w:r>
      <w:r w:rsidRPr="00B0599B">
        <w:rPr>
          <w:bdr w:val="none" w:sz="0" w:space="0" w:color="auto"/>
        </w:rPr>
        <w:t>ой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Минцифры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России</w:t>
      </w:r>
      <w:r w:rsidRPr="00B0599B">
        <w:rPr>
          <w:bdr w:val="none" w:sz="0" w:space="0" w:color="auto"/>
          <w:lang w:val="x-none"/>
        </w:rPr>
        <w:t xml:space="preserve">: </w:t>
      </w:r>
      <w:r w:rsidRPr="00B0599B">
        <w:rPr>
          <w:bdr w:val="none" w:sz="0" w:space="0" w:color="auto"/>
          <w:lang w:val="x-none"/>
        </w:rPr>
        <w:t>ЕЛК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И</w:t>
      </w:r>
      <w:r w:rsidRPr="00B0599B">
        <w:rPr>
          <w:bdr w:val="none" w:sz="0" w:space="0" w:color="auto"/>
          <w:lang w:val="x-none"/>
        </w:rPr>
        <w:t xml:space="preserve"> </w:t>
      </w:r>
      <w:r w:rsidRPr="00B0599B">
        <w:rPr>
          <w:bdr w:val="none" w:sz="0" w:space="0" w:color="auto"/>
          <w:lang w:val="x-none"/>
        </w:rPr>
        <w:t>МФЦ</w:t>
      </w:r>
      <w:r w:rsidRPr="00B0599B">
        <w:rPr>
          <w:bdr w:val="none" w:sz="0" w:space="0" w:color="auto"/>
          <w:lang w:val="x-none"/>
        </w:rPr>
        <w:t>.</w:t>
      </w:r>
    </w:p>
    <w:bookmarkEnd w:id="41"/>
    <w:p w14:paraId="32106D65" w14:textId="55BB00FF" w:rsidR="00F37F0B" w:rsidRPr="00753BC4" w:rsidRDefault="00F37F0B" w:rsidP="00E536EE">
      <w:pPr>
        <w:ind w:firstLine="709"/>
        <w:jc w:val="both"/>
        <w:rPr>
          <w:bdr w:val="none" w:sz="0" w:space="0" w:color="auto"/>
          <w:lang w:val="x-none"/>
        </w:rPr>
      </w:pPr>
    </w:p>
    <w:sectPr w:rsidR="00F37F0B" w:rsidRPr="00753BC4" w:rsidSect="005D0869">
      <w:pgSz w:w="11900" w:h="16840"/>
      <w:pgMar w:top="1134" w:right="748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21E1" w14:textId="77777777" w:rsidR="0004310C" w:rsidRDefault="0004310C">
      <w:r>
        <w:separator/>
      </w:r>
    </w:p>
  </w:endnote>
  <w:endnote w:type="continuationSeparator" w:id="0">
    <w:p w14:paraId="25E2191E" w14:textId="77777777" w:rsidR="0004310C" w:rsidRDefault="0004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688603"/>
      <w:docPartObj>
        <w:docPartGallery w:val="Page Numbers (Bottom of Page)"/>
        <w:docPartUnique/>
      </w:docPartObj>
    </w:sdtPr>
    <w:sdtContent>
      <w:p w14:paraId="659C4885" w14:textId="79F54557" w:rsidR="008779FF" w:rsidRDefault="008779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4D2">
          <w:rPr>
            <w:noProof/>
          </w:rPr>
          <w:t>29</w:t>
        </w:r>
        <w:r>
          <w:fldChar w:fldCharType="end"/>
        </w:r>
      </w:p>
    </w:sdtContent>
  </w:sdt>
  <w:p w14:paraId="3D15A189" w14:textId="7BA7235E" w:rsidR="008779FF" w:rsidRDefault="008779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D97DE" w14:textId="77777777" w:rsidR="0004310C" w:rsidRDefault="0004310C">
      <w:r>
        <w:separator/>
      </w:r>
    </w:p>
  </w:footnote>
  <w:footnote w:type="continuationSeparator" w:id="0">
    <w:p w14:paraId="12430436" w14:textId="77777777" w:rsidR="0004310C" w:rsidRDefault="0004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38D"/>
    <w:multiLevelType w:val="multilevel"/>
    <w:tmpl w:val="65B08F3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" w15:restartNumberingAfterBreak="0">
    <w:nsid w:val="039F117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06F341A0"/>
    <w:multiLevelType w:val="hybridMultilevel"/>
    <w:tmpl w:val="BD867744"/>
    <w:lvl w:ilvl="0" w:tplc="04A0A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086E93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086B27D9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09DD18ED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0CC472DB"/>
    <w:multiLevelType w:val="hybridMultilevel"/>
    <w:tmpl w:val="04FA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360E9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9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0" w15:restartNumberingAfterBreak="0">
    <w:nsid w:val="17CA479D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1DBB335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1E851C98"/>
    <w:multiLevelType w:val="multilevel"/>
    <w:tmpl w:val="A602247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2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3" w15:restartNumberingAfterBreak="0">
    <w:nsid w:val="20784A5C"/>
    <w:multiLevelType w:val="multilevel"/>
    <w:tmpl w:val="E8CC92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0CC6CF8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64738BA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8F61934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2A4A17DA"/>
    <w:multiLevelType w:val="hybridMultilevel"/>
    <w:tmpl w:val="B0E489BA"/>
    <w:lvl w:ilvl="0" w:tplc="0448B2D8">
      <w:start w:val="1"/>
      <w:numFmt w:val="bullet"/>
      <w:pStyle w:val="a"/>
      <w:lvlText w:val="−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5EA8D63E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Times New Roman" w:hint="default"/>
      </w:rPr>
    </w:lvl>
    <w:lvl w:ilvl="2" w:tplc="AAAAB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06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CB4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B6289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F209E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E0BA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192A2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5644AA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2D1777DF"/>
    <w:multiLevelType w:val="hybridMultilevel"/>
    <w:tmpl w:val="CD72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328D0"/>
    <w:multiLevelType w:val="hybridMultilevel"/>
    <w:tmpl w:val="2B12D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6D5042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3A0A4AB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3C4316B8"/>
    <w:multiLevelType w:val="hybridMultilevel"/>
    <w:tmpl w:val="5DA05DD8"/>
    <w:lvl w:ilvl="0" w:tplc="F110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71F43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3E68514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3F364AD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 w15:restartNumberingAfterBreak="0">
    <w:nsid w:val="42D530AC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440A046E"/>
    <w:multiLevelType w:val="hybridMultilevel"/>
    <w:tmpl w:val="6536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37B0F"/>
    <w:multiLevelType w:val="multilevel"/>
    <w:tmpl w:val="ABD228B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4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0" w15:restartNumberingAfterBreak="0">
    <w:nsid w:val="44B80F09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 w15:restartNumberingAfterBreak="0">
    <w:nsid w:val="4A3061B7"/>
    <w:multiLevelType w:val="multilevel"/>
    <w:tmpl w:val="F710BB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A393644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 w15:restartNumberingAfterBreak="0">
    <w:nsid w:val="505172C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4" w15:restartNumberingAfterBreak="0">
    <w:nsid w:val="59067C13"/>
    <w:multiLevelType w:val="hybridMultilevel"/>
    <w:tmpl w:val="9488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C7A1C"/>
    <w:multiLevelType w:val="hybridMultilevel"/>
    <w:tmpl w:val="1B7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3F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7" w15:restartNumberingAfterBreak="0">
    <w:nsid w:val="5E8C769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8" w15:restartNumberingAfterBreak="0">
    <w:nsid w:val="5EB17E83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 w15:restartNumberingAfterBreak="0">
    <w:nsid w:val="62DF52F2"/>
    <w:multiLevelType w:val="multilevel"/>
    <w:tmpl w:val="5A40A4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0" w15:restartNumberingAfterBreak="0">
    <w:nsid w:val="6B667F5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1" w15:restartNumberingAfterBreak="0">
    <w:nsid w:val="6B6F4E37"/>
    <w:multiLevelType w:val="multilevel"/>
    <w:tmpl w:val="7070D8F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3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42" w15:restartNumberingAfterBreak="0">
    <w:nsid w:val="6F2108C6"/>
    <w:multiLevelType w:val="hybridMultilevel"/>
    <w:tmpl w:val="99F6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44" w15:restartNumberingAfterBreak="0">
    <w:nsid w:val="704966F8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5" w15:restartNumberingAfterBreak="0">
    <w:nsid w:val="70A70A57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6" w15:restartNumberingAfterBreak="0">
    <w:nsid w:val="72557A38"/>
    <w:multiLevelType w:val="multilevel"/>
    <w:tmpl w:val="BE8A5EAC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3AE2243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8" w15:restartNumberingAfterBreak="0">
    <w:nsid w:val="73CF1B6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9" w15:restartNumberingAfterBreak="0">
    <w:nsid w:val="7999375A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0" w15:restartNumberingAfterBreak="0">
    <w:nsid w:val="7AB4138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1" w15:restartNumberingAfterBreak="0">
    <w:nsid w:val="7D7D6DED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2" w15:restartNumberingAfterBreak="0">
    <w:nsid w:val="7FA951A1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3"/>
  </w:num>
  <w:num w:numId="5">
    <w:abstractNumId w:val="12"/>
  </w:num>
  <w:num w:numId="6">
    <w:abstractNumId w:val="41"/>
  </w:num>
  <w:num w:numId="7">
    <w:abstractNumId w:val="29"/>
  </w:num>
  <w:num w:numId="8">
    <w:abstractNumId w:val="46"/>
  </w:num>
  <w:num w:numId="9">
    <w:abstractNumId w:val="17"/>
  </w:num>
  <w:num w:numId="10">
    <w:abstractNumId w:val="23"/>
  </w:num>
  <w:num w:numId="11">
    <w:abstractNumId w:val="13"/>
  </w:num>
  <w:num w:numId="12">
    <w:abstractNumId w:val="31"/>
  </w:num>
  <w:num w:numId="13">
    <w:abstractNumId w:val="25"/>
  </w:num>
  <w:num w:numId="14">
    <w:abstractNumId w:val="47"/>
  </w:num>
  <w:num w:numId="15">
    <w:abstractNumId w:val="22"/>
  </w:num>
  <w:num w:numId="16">
    <w:abstractNumId w:val="36"/>
  </w:num>
  <w:num w:numId="17">
    <w:abstractNumId w:val="39"/>
  </w:num>
  <w:num w:numId="18">
    <w:abstractNumId w:val="40"/>
  </w:num>
  <w:num w:numId="19">
    <w:abstractNumId w:val="4"/>
  </w:num>
  <w:num w:numId="20">
    <w:abstractNumId w:val="32"/>
  </w:num>
  <w:num w:numId="21">
    <w:abstractNumId w:val="45"/>
  </w:num>
  <w:num w:numId="22">
    <w:abstractNumId w:val="10"/>
  </w:num>
  <w:num w:numId="23">
    <w:abstractNumId w:val="11"/>
  </w:num>
  <w:num w:numId="24">
    <w:abstractNumId w:val="44"/>
  </w:num>
  <w:num w:numId="25">
    <w:abstractNumId w:val="18"/>
  </w:num>
  <w:num w:numId="26">
    <w:abstractNumId w:val="33"/>
  </w:num>
  <w:num w:numId="27">
    <w:abstractNumId w:val="3"/>
  </w:num>
  <w:num w:numId="28">
    <w:abstractNumId w:val="37"/>
  </w:num>
  <w:num w:numId="29">
    <w:abstractNumId w:val="26"/>
  </w:num>
  <w:num w:numId="30">
    <w:abstractNumId w:val="16"/>
  </w:num>
  <w:num w:numId="31">
    <w:abstractNumId w:val="50"/>
  </w:num>
  <w:num w:numId="32">
    <w:abstractNumId w:val="5"/>
  </w:num>
  <w:num w:numId="33">
    <w:abstractNumId w:val="52"/>
  </w:num>
  <w:num w:numId="34">
    <w:abstractNumId w:val="48"/>
  </w:num>
  <w:num w:numId="35">
    <w:abstractNumId w:val="51"/>
  </w:num>
  <w:num w:numId="36">
    <w:abstractNumId w:val="14"/>
  </w:num>
  <w:num w:numId="37">
    <w:abstractNumId w:val="15"/>
  </w:num>
  <w:num w:numId="38">
    <w:abstractNumId w:val="20"/>
  </w:num>
  <w:num w:numId="39">
    <w:abstractNumId w:val="6"/>
  </w:num>
  <w:num w:numId="40">
    <w:abstractNumId w:val="24"/>
  </w:num>
  <w:num w:numId="41">
    <w:abstractNumId w:val="7"/>
  </w:num>
  <w:num w:numId="42">
    <w:abstractNumId w:val="38"/>
  </w:num>
  <w:num w:numId="43">
    <w:abstractNumId w:val="21"/>
  </w:num>
  <w:num w:numId="44">
    <w:abstractNumId w:val="1"/>
  </w:num>
  <w:num w:numId="45">
    <w:abstractNumId w:val="30"/>
  </w:num>
  <w:num w:numId="46">
    <w:abstractNumId w:val="49"/>
  </w:num>
  <w:num w:numId="47">
    <w:abstractNumId w:val="2"/>
  </w:num>
  <w:num w:numId="48">
    <w:abstractNumId w:val="27"/>
  </w:num>
  <w:num w:numId="49">
    <w:abstractNumId w:val="35"/>
  </w:num>
  <w:num w:numId="50">
    <w:abstractNumId w:val="34"/>
  </w:num>
  <w:num w:numId="51">
    <w:abstractNumId w:val="28"/>
  </w:num>
  <w:num w:numId="52">
    <w:abstractNumId w:val="19"/>
  </w:num>
  <w:num w:numId="53">
    <w:abstractNumId w:val="4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CB"/>
    <w:rsid w:val="00000AB0"/>
    <w:rsid w:val="00002383"/>
    <w:rsid w:val="00010005"/>
    <w:rsid w:val="000118D3"/>
    <w:rsid w:val="00014A1B"/>
    <w:rsid w:val="000174FA"/>
    <w:rsid w:val="00021FBF"/>
    <w:rsid w:val="00023F7B"/>
    <w:rsid w:val="0002559D"/>
    <w:rsid w:val="00026821"/>
    <w:rsid w:val="00026B16"/>
    <w:rsid w:val="000302A6"/>
    <w:rsid w:val="00032545"/>
    <w:rsid w:val="00032A35"/>
    <w:rsid w:val="0003403B"/>
    <w:rsid w:val="00040623"/>
    <w:rsid w:val="00040EE4"/>
    <w:rsid w:val="0004310C"/>
    <w:rsid w:val="0004315A"/>
    <w:rsid w:val="00045812"/>
    <w:rsid w:val="00046391"/>
    <w:rsid w:val="000478A7"/>
    <w:rsid w:val="00050293"/>
    <w:rsid w:val="00052100"/>
    <w:rsid w:val="00053231"/>
    <w:rsid w:val="00056A7D"/>
    <w:rsid w:val="000614DA"/>
    <w:rsid w:val="00063718"/>
    <w:rsid w:val="000640CD"/>
    <w:rsid w:val="00064473"/>
    <w:rsid w:val="00066DE8"/>
    <w:rsid w:val="000729F4"/>
    <w:rsid w:val="00072FDA"/>
    <w:rsid w:val="00074BD2"/>
    <w:rsid w:val="000800AD"/>
    <w:rsid w:val="00080795"/>
    <w:rsid w:val="000834A8"/>
    <w:rsid w:val="000835D4"/>
    <w:rsid w:val="0008730D"/>
    <w:rsid w:val="00091CC6"/>
    <w:rsid w:val="00092579"/>
    <w:rsid w:val="000A13CD"/>
    <w:rsid w:val="000A1B09"/>
    <w:rsid w:val="000A2334"/>
    <w:rsid w:val="000A4BCB"/>
    <w:rsid w:val="000A6889"/>
    <w:rsid w:val="000A704A"/>
    <w:rsid w:val="000B1083"/>
    <w:rsid w:val="000B3DE4"/>
    <w:rsid w:val="000B7234"/>
    <w:rsid w:val="000C08CC"/>
    <w:rsid w:val="000C31DE"/>
    <w:rsid w:val="000C3518"/>
    <w:rsid w:val="000D1BA7"/>
    <w:rsid w:val="000D4FEB"/>
    <w:rsid w:val="000D57EE"/>
    <w:rsid w:val="000D5917"/>
    <w:rsid w:val="000D5DD1"/>
    <w:rsid w:val="000D6AB9"/>
    <w:rsid w:val="000E1421"/>
    <w:rsid w:val="000E2240"/>
    <w:rsid w:val="000E362E"/>
    <w:rsid w:val="000E543F"/>
    <w:rsid w:val="000E7552"/>
    <w:rsid w:val="000F22D8"/>
    <w:rsid w:val="000F3DEF"/>
    <w:rsid w:val="000F3FF5"/>
    <w:rsid w:val="000F49DC"/>
    <w:rsid w:val="00100E98"/>
    <w:rsid w:val="0010239C"/>
    <w:rsid w:val="00106769"/>
    <w:rsid w:val="00106AF2"/>
    <w:rsid w:val="00112D0D"/>
    <w:rsid w:val="001139E4"/>
    <w:rsid w:val="001141A5"/>
    <w:rsid w:val="0011738C"/>
    <w:rsid w:val="00120E29"/>
    <w:rsid w:val="001258B4"/>
    <w:rsid w:val="00130913"/>
    <w:rsid w:val="001339E3"/>
    <w:rsid w:val="0014327C"/>
    <w:rsid w:val="001437C4"/>
    <w:rsid w:val="001447B5"/>
    <w:rsid w:val="001544C7"/>
    <w:rsid w:val="00155941"/>
    <w:rsid w:val="00156EE9"/>
    <w:rsid w:val="00160144"/>
    <w:rsid w:val="00165D9C"/>
    <w:rsid w:val="00167DD3"/>
    <w:rsid w:val="00170C7C"/>
    <w:rsid w:val="00180D8E"/>
    <w:rsid w:val="00181C39"/>
    <w:rsid w:val="001853C5"/>
    <w:rsid w:val="00196282"/>
    <w:rsid w:val="00197801"/>
    <w:rsid w:val="001A20A3"/>
    <w:rsid w:val="001A2232"/>
    <w:rsid w:val="001A4419"/>
    <w:rsid w:val="001A5399"/>
    <w:rsid w:val="001A7AB6"/>
    <w:rsid w:val="001B14AB"/>
    <w:rsid w:val="001B28B7"/>
    <w:rsid w:val="001B4009"/>
    <w:rsid w:val="001B784E"/>
    <w:rsid w:val="001C2E15"/>
    <w:rsid w:val="001C377C"/>
    <w:rsid w:val="001C6A6E"/>
    <w:rsid w:val="001D0368"/>
    <w:rsid w:val="001D11B5"/>
    <w:rsid w:val="001D5A2C"/>
    <w:rsid w:val="001D76C0"/>
    <w:rsid w:val="001E0BE7"/>
    <w:rsid w:val="001E1B43"/>
    <w:rsid w:val="001E44E5"/>
    <w:rsid w:val="001E5425"/>
    <w:rsid w:val="001E6C8F"/>
    <w:rsid w:val="001F0C6E"/>
    <w:rsid w:val="001F1E4A"/>
    <w:rsid w:val="001F2343"/>
    <w:rsid w:val="001F25C9"/>
    <w:rsid w:val="001F2DA8"/>
    <w:rsid w:val="00203986"/>
    <w:rsid w:val="002039F7"/>
    <w:rsid w:val="00206F41"/>
    <w:rsid w:val="00212075"/>
    <w:rsid w:val="00213FCC"/>
    <w:rsid w:val="00214CC3"/>
    <w:rsid w:val="00214D56"/>
    <w:rsid w:val="00215DD5"/>
    <w:rsid w:val="002163C8"/>
    <w:rsid w:val="00216B42"/>
    <w:rsid w:val="0021708A"/>
    <w:rsid w:val="00217F89"/>
    <w:rsid w:val="00221AED"/>
    <w:rsid w:val="00224FDD"/>
    <w:rsid w:val="00234097"/>
    <w:rsid w:val="00242597"/>
    <w:rsid w:val="0024322E"/>
    <w:rsid w:val="00245833"/>
    <w:rsid w:val="00245CA9"/>
    <w:rsid w:val="00246579"/>
    <w:rsid w:val="00246D99"/>
    <w:rsid w:val="0025006C"/>
    <w:rsid w:val="00250B88"/>
    <w:rsid w:val="002530A2"/>
    <w:rsid w:val="00253AA2"/>
    <w:rsid w:val="00255DA8"/>
    <w:rsid w:val="002563D9"/>
    <w:rsid w:val="00262A68"/>
    <w:rsid w:val="00271D7D"/>
    <w:rsid w:val="00272C5F"/>
    <w:rsid w:val="00272CC9"/>
    <w:rsid w:val="00273F9F"/>
    <w:rsid w:val="0027502E"/>
    <w:rsid w:val="0027725B"/>
    <w:rsid w:val="002801C1"/>
    <w:rsid w:val="002814F6"/>
    <w:rsid w:val="00281998"/>
    <w:rsid w:val="002833B7"/>
    <w:rsid w:val="00284006"/>
    <w:rsid w:val="00287D6A"/>
    <w:rsid w:val="002929D9"/>
    <w:rsid w:val="002956CC"/>
    <w:rsid w:val="002957C3"/>
    <w:rsid w:val="002A10FD"/>
    <w:rsid w:val="002A1536"/>
    <w:rsid w:val="002A1C5D"/>
    <w:rsid w:val="002A2E77"/>
    <w:rsid w:val="002A6FF6"/>
    <w:rsid w:val="002B25B6"/>
    <w:rsid w:val="002B609C"/>
    <w:rsid w:val="002C36E9"/>
    <w:rsid w:val="002C39A2"/>
    <w:rsid w:val="002C527A"/>
    <w:rsid w:val="002C6B70"/>
    <w:rsid w:val="002C7D7B"/>
    <w:rsid w:val="002C7EA8"/>
    <w:rsid w:val="002D6F35"/>
    <w:rsid w:val="002D7287"/>
    <w:rsid w:val="002E494C"/>
    <w:rsid w:val="002F2F2D"/>
    <w:rsid w:val="002F3907"/>
    <w:rsid w:val="00300ACC"/>
    <w:rsid w:val="0030309D"/>
    <w:rsid w:val="00303886"/>
    <w:rsid w:val="00305CD1"/>
    <w:rsid w:val="00306B77"/>
    <w:rsid w:val="00306DE8"/>
    <w:rsid w:val="0031009B"/>
    <w:rsid w:val="00310A5A"/>
    <w:rsid w:val="00312493"/>
    <w:rsid w:val="0031504B"/>
    <w:rsid w:val="00316F15"/>
    <w:rsid w:val="00320A6E"/>
    <w:rsid w:val="00324CA4"/>
    <w:rsid w:val="0032691B"/>
    <w:rsid w:val="00326E46"/>
    <w:rsid w:val="003337EA"/>
    <w:rsid w:val="00336992"/>
    <w:rsid w:val="00345D35"/>
    <w:rsid w:val="00350608"/>
    <w:rsid w:val="0035170B"/>
    <w:rsid w:val="00351ED2"/>
    <w:rsid w:val="00353702"/>
    <w:rsid w:val="00355BA2"/>
    <w:rsid w:val="003568DD"/>
    <w:rsid w:val="00360631"/>
    <w:rsid w:val="00360F1A"/>
    <w:rsid w:val="003616BA"/>
    <w:rsid w:val="0037026F"/>
    <w:rsid w:val="003721DF"/>
    <w:rsid w:val="00375BA2"/>
    <w:rsid w:val="00377756"/>
    <w:rsid w:val="0039300C"/>
    <w:rsid w:val="00395745"/>
    <w:rsid w:val="00395EE9"/>
    <w:rsid w:val="003A0ACB"/>
    <w:rsid w:val="003A0B6B"/>
    <w:rsid w:val="003A0E8A"/>
    <w:rsid w:val="003A2A41"/>
    <w:rsid w:val="003A4B3F"/>
    <w:rsid w:val="003B1211"/>
    <w:rsid w:val="003B497C"/>
    <w:rsid w:val="003B514B"/>
    <w:rsid w:val="003B5E9C"/>
    <w:rsid w:val="003B6081"/>
    <w:rsid w:val="003B62D7"/>
    <w:rsid w:val="003B63BE"/>
    <w:rsid w:val="003B78BC"/>
    <w:rsid w:val="003D062A"/>
    <w:rsid w:val="003D2E61"/>
    <w:rsid w:val="003D4A6A"/>
    <w:rsid w:val="003D5F85"/>
    <w:rsid w:val="003D67AE"/>
    <w:rsid w:val="003D7D92"/>
    <w:rsid w:val="003F4DA5"/>
    <w:rsid w:val="003F77A2"/>
    <w:rsid w:val="00403427"/>
    <w:rsid w:val="00406BC8"/>
    <w:rsid w:val="00410744"/>
    <w:rsid w:val="00412480"/>
    <w:rsid w:val="004127CE"/>
    <w:rsid w:val="004149B5"/>
    <w:rsid w:val="0041735F"/>
    <w:rsid w:val="00417B90"/>
    <w:rsid w:val="00417F55"/>
    <w:rsid w:val="00427DF8"/>
    <w:rsid w:val="004314B1"/>
    <w:rsid w:val="00432B44"/>
    <w:rsid w:val="00437C09"/>
    <w:rsid w:val="00440985"/>
    <w:rsid w:val="00440ACD"/>
    <w:rsid w:val="00442044"/>
    <w:rsid w:val="00443505"/>
    <w:rsid w:val="00444E1F"/>
    <w:rsid w:val="004452CC"/>
    <w:rsid w:val="00447FD5"/>
    <w:rsid w:val="00452E8B"/>
    <w:rsid w:val="004576FD"/>
    <w:rsid w:val="004756AE"/>
    <w:rsid w:val="00483A1E"/>
    <w:rsid w:val="00492014"/>
    <w:rsid w:val="00494F61"/>
    <w:rsid w:val="00497F69"/>
    <w:rsid w:val="004A169E"/>
    <w:rsid w:val="004A229C"/>
    <w:rsid w:val="004A5874"/>
    <w:rsid w:val="004A7ECA"/>
    <w:rsid w:val="004C0443"/>
    <w:rsid w:val="004C1483"/>
    <w:rsid w:val="004C2491"/>
    <w:rsid w:val="004C5696"/>
    <w:rsid w:val="004C6421"/>
    <w:rsid w:val="004C70EC"/>
    <w:rsid w:val="004D21A7"/>
    <w:rsid w:val="004D255E"/>
    <w:rsid w:val="004D455F"/>
    <w:rsid w:val="004E052C"/>
    <w:rsid w:val="004E1772"/>
    <w:rsid w:val="004E4E1F"/>
    <w:rsid w:val="004E4E72"/>
    <w:rsid w:val="004F0E99"/>
    <w:rsid w:val="004F184E"/>
    <w:rsid w:val="004F1DBE"/>
    <w:rsid w:val="004F2EEA"/>
    <w:rsid w:val="004F3502"/>
    <w:rsid w:val="004F5DDB"/>
    <w:rsid w:val="00503798"/>
    <w:rsid w:val="00504041"/>
    <w:rsid w:val="005044BD"/>
    <w:rsid w:val="005052D2"/>
    <w:rsid w:val="00506249"/>
    <w:rsid w:val="005062E8"/>
    <w:rsid w:val="005122B2"/>
    <w:rsid w:val="0051391D"/>
    <w:rsid w:val="00515456"/>
    <w:rsid w:val="00516376"/>
    <w:rsid w:val="0052029D"/>
    <w:rsid w:val="005207C8"/>
    <w:rsid w:val="00523E89"/>
    <w:rsid w:val="005244B2"/>
    <w:rsid w:val="005300C0"/>
    <w:rsid w:val="00535649"/>
    <w:rsid w:val="0053608F"/>
    <w:rsid w:val="00536BDB"/>
    <w:rsid w:val="00537E87"/>
    <w:rsid w:val="005451A6"/>
    <w:rsid w:val="00546123"/>
    <w:rsid w:val="005471EE"/>
    <w:rsid w:val="00552300"/>
    <w:rsid w:val="0055269D"/>
    <w:rsid w:val="005639D5"/>
    <w:rsid w:val="005669CC"/>
    <w:rsid w:val="005712FF"/>
    <w:rsid w:val="00573BC7"/>
    <w:rsid w:val="00574682"/>
    <w:rsid w:val="005816EF"/>
    <w:rsid w:val="00585587"/>
    <w:rsid w:val="00590EB7"/>
    <w:rsid w:val="00591CD7"/>
    <w:rsid w:val="00594476"/>
    <w:rsid w:val="005949C3"/>
    <w:rsid w:val="00594B37"/>
    <w:rsid w:val="00596660"/>
    <w:rsid w:val="005A30FC"/>
    <w:rsid w:val="005A6408"/>
    <w:rsid w:val="005B1B93"/>
    <w:rsid w:val="005B24C8"/>
    <w:rsid w:val="005B3FD4"/>
    <w:rsid w:val="005B4B1C"/>
    <w:rsid w:val="005C47DF"/>
    <w:rsid w:val="005C61F0"/>
    <w:rsid w:val="005C73D0"/>
    <w:rsid w:val="005D0869"/>
    <w:rsid w:val="005D08EE"/>
    <w:rsid w:val="005D316E"/>
    <w:rsid w:val="005D61CC"/>
    <w:rsid w:val="005D6687"/>
    <w:rsid w:val="005E0C78"/>
    <w:rsid w:val="005E12F7"/>
    <w:rsid w:val="005E1536"/>
    <w:rsid w:val="005E16A6"/>
    <w:rsid w:val="005E4515"/>
    <w:rsid w:val="005E74F2"/>
    <w:rsid w:val="005E7E8E"/>
    <w:rsid w:val="005F29A6"/>
    <w:rsid w:val="005F45F0"/>
    <w:rsid w:val="005F4802"/>
    <w:rsid w:val="00602BD2"/>
    <w:rsid w:val="00603F9C"/>
    <w:rsid w:val="0060526E"/>
    <w:rsid w:val="006054A1"/>
    <w:rsid w:val="0061031E"/>
    <w:rsid w:val="006112B0"/>
    <w:rsid w:val="006132B1"/>
    <w:rsid w:val="00614111"/>
    <w:rsid w:val="00615F11"/>
    <w:rsid w:val="00621F62"/>
    <w:rsid w:val="00624D5B"/>
    <w:rsid w:val="0062588F"/>
    <w:rsid w:val="00626912"/>
    <w:rsid w:val="00632706"/>
    <w:rsid w:val="006332EB"/>
    <w:rsid w:val="00634CB3"/>
    <w:rsid w:val="006508E6"/>
    <w:rsid w:val="00652083"/>
    <w:rsid w:val="006542FF"/>
    <w:rsid w:val="006548D0"/>
    <w:rsid w:val="00660DF2"/>
    <w:rsid w:val="00663410"/>
    <w:rsid w:val="00663D47"/>
    <w:rsid w:val="00663E06"/>
    <w:rsid w:val="00666FFC"/>
    <w:rsid w:val="006678B0"/>
    <w:rsid w:val="006678D8"/>
    <w:rsid w:val="006703F0"/>
    <w:rsid w:val="00671ABA"/>
    <w:rsid w:val="00673125"/>
    <w:rsid w:val="00673E29"/>
    <w:rsid w:val="00681E16"/>
    <w:rsid w:val="00682A19"/>
    <w:rsid w:val="0068303C"/>
    <w:rsid w:val="00683B9F"/>
    <w:rsid w:val="00686D70"/>
    <w:rsid w:val="00691DDD"/>
    <w:rsid w:val="006A1B35"/>
    <w:rsid w:val="006A6BA6"/>
    <w:rsid w:val="006B0747"/>
    <w:rsid w:val="006B2ADB"/>
    <w:rsid w:val="006B7521"/>
    <w:rsid w:val="006C3E27"/>
    <w:rsid w:val="006D3018"/>
    <w:rsid w:val="006D63E2"/>
    <w:rsid w:val="006E20F0"/>
    <w:rsid w:val="006E3FF0"/>
    <w:rsid w:val="006E44AC"/>
    <w:rsid w:val="006F0FB2"/>
    <w:rsid w:val="006F3F8D"/>
    <w:rsid w:val="007002C6"/>
    <w:rsid w:val="007002F4"/>
    <w:rsid w:val="007022A9"/>
    <w:rsid w:val="0070297D"/>
    <w:rsid w:val="007061D0"/>
    <w:rsid w:val="007066E8"/>
    <w:rsid w:val="00712A2A"/>
    <w:rsid w:val="0071429B"/>
    <w:rsid w:val="007158C6"/>
    <w:rsid w:val="007169AB"/>
    <w:rsid w:val="0071722B"/>
    <w:rsid w:val="007177F7"/>
    <w:rsid w:val="00723764"/>
    <w:rsid w:val="00727043"/>
    <w:rsid w:val="007306C0"/>
    <w:rsid w:val="0073193B"/>
    <w:rsid w:val="00734B5B"/>
    <w:rsid w:val="00735CAF"/>
    <w:rsid w:val="0074113D"/>
    <w:rsid w:val="00741222"/>
    <w:rsid w:val="0074487E"/>
    <w:rsid w:val="007534C5"/>
    <w:rsid w:val="00753BC4"/>
    <w:rsid w:val="00755BB1"/>
    <w:rsid w:val="00765626"/>
    <w:rsid w:val="00766322"/>
    <w:rsid w:val="00770287"/>
    <w:rsid w:val="0077086B"/>
    <w:rsid w:val="00770946"/>
    <w:rsid w:val="00770B78"/>
    <w:rsid w:val="00771F7C"/>
    <w:rsid w:val="0078056B"/>
    <w:rsid w:val="007809E3"/>
    <w:rsid w:val="00782786"/>
    <w:rsid w:val="00790C96"/>
    <w:rsid w:val="007A040C"/>
    <w:rsid w:val="007A1520"/>
    <w:rsid w:val="007A302D"/>
    <w:rsid w:val="007A3A92"/>
    <w:rsid w:val="007A4701"/>
    <w:rsid w:val="007B0310"/>
    <w:rsid w:val="007B18DA"/>
    <w:rsid w:val="007B1FDE"/>
    <w:rsid w:val="007C0A1A"/>
    <w:rsid w:val="007C10FC"/>
    <w:rsid w:val="007C1FF5"/>
    <w:rsid w:val="007C5571"/>
    <w:rsid w:val="007C63A6"/>
    <w:rsid w:val="007C6F4E"/>
    <w:rsid w:val="007D2A4D"/>
    <w:rsid w:val="007D4EEF"/>
    <w:rsid w:val="007D650E"/>
    <w:rsid w:val="007D697E"/>
    <w:rsid w:val="007D7E2C"/>
    <w:rsid w:val="007E368A"/>
    <w:rsid w:val="007E44A7"/>
    <w:rsid w:val="007E4977"/>
    <w:rsid w:val="007E603F"/>
    <w:rsid w:val="007E6287"/>
    <w:rsid w:val="007F0F3F"/>
    <w:rsid w:val="007F29EC"/>
    <w:rsid w:val="0080013B"/>
    <w:rsid w:val="0081339E"/>
    <w:rsid w:val="00817715"/>
    <w:rsid w:val="00817BAB"/>
    <w:rsid w:val="008210A1"/>
    <w:rsid w:val="008229A6"/>
    <w:rsid w:val="0082345B"/>
    <w:rsid w:val="00827315"/>
    <w:rsid w:val="0082744C"/>
    <w:rsid w:val="008300C5"/>
    <w:rsid w:val="008308E5"/>
    <w:rsid w:val="008327F5"/>
    <w:rsid w:val="008351BF"/>
    <w:rsid w:val="00836C07"/>
    <w:rsid w:val="008420D5"/>
    <w:rsid w:val="0084481C"/>
    <w:rsid w:val="008456F1"/>
    <w:rsid w:val="008473E4"/>
    <w:rsid w:val="00850DA2"/>
    <w:rsid w:val="0085166F"/>
    <w:rsid w:val="00853C69"/>
    <w:rsid w:val="008544C3"/>
    <w:rsid w:val="00862F6B"/>
    <w:rsid w:val="0086623C"/>
    <w:rsid w:val="00867A99"/>
    <w:rsid w:val="008729FA"/>
    <w:rsid w:val="008779FF"/>
    <w:rsid w:val="00884C9E"/>
    <w:rsid w:val="0088542E"/>
    <w:rsid w:val="0088681E"/>
    <w:rsid w:val="008906FD"/>
    <w:rsid w:val="00891B65"/>
    <w:rsid w:val="00892EBE"/>
    <w:rsid w:val="00893D98"/>
    <w:rsid w:val="008A3CBD"/>
    <w:rsid w:val="008B0FDC"/>
    <w:rsid w:val="008B127B"/>
    <w:rsid w:val="008B38B2"/>
    <w:rsid w:val="008B6594"/>
    <w:rsid w:val="008B71A5"/>
    <w:rsid w:val="008C1481"/>
    <w:rsid w:val="008C4E97"/>
    <w:rsid w:val="008C6C13"/>
    <w:rsid w:val="008D034E"/>
    <w:rsid w:val="008D1E89"/>
    <w:rsid w:val="008D5D15"/>
    <w:rsid w:val="008D6EF5"/>
    <w:rsid w:val="008D7385"/>
    <w:rsid w:val="008D7CDB"/>
    <w:rsid w:val="008E2906"/>
    <w:rsid w:val="008E2E40"/>
    <w:rsid w:val="008E532C"/>
    <w:rsid w:val="008E6436"/>
    <w:rsid w:val="008F1A74"/>
    <w:rsid w:val="008F5384"/>
    <w:rsid w:val="008F6A11"/>
    <w:rsid w:val="00900453"/>
    <w:rsid w:val="0090332D"/>
    <w:rsid w:val="00906402"/>
    <w:rsid w:val="009069C7"/>
    <w:rsid w:val="00906D0E"/>
    <w:rsid w:val="00915503"/>
    <w:rsid w:val="00920933"/>
    <w:rsid w:val="0092243A"/>
    <w:rsid w:val="009224AB"/>
    <w:rsid w:val="00926046"/>
    <w:rsid w:val="00926152"/>
    <w:rsid w:val="00930277"/>
    <w:rsid w:val="009340F6"/>
    <w:rsid w:val="0093535A"/>
    <w:rsid w:val="00935EF8"/>
    <w:rsid w:val="009362B1"/>
    <w:rsid w:val="0093732E"/>
    <w:rsid w:val="009434A7"/>
    <w:rsid w:val="0094659B"/>
    <w:rsid w:val="009473DB"/>
    <w:rsid w:val="00947CFD"/>
    <w:rsid w:val="009511A0"/>
    <w:rsid w:val="00956F18"/>
    <w:rsid w:val="009601C2"/>
    <w:rsid w:val="0096243A"/>
    <w:rsid w:val="00962E23"/>
    <w:rsid w:val="0096447C"/>
    <w:rsid w:val="009667DB"/>
    <w:rsid w:val="00970DEA"/>
    <w:rsid w:val="00973390"/>
    <w:rsid w:val="0097409B"/>
    <w:rsid w:val="00975204"/>
    <w:rsid w:val="00975EB7"/>
    <w:rsid w:val="0097717C"/>
    <w:rsid w:val="00984678"/>
    <w:rsid w:val="00986241"/>
    <w:rsid w:val="0098633A"/>
    <w:rsid w:val="00991571"/>
    <w:rsid w:val="009924AD"/>
    <w:rsid w:val="00996548"/>
    <w:rsid w:val="00996AC7"/>
    <w:rsid w:val="009A028D"/>
    <w:rsid w:val="009A056B"/>
    <w:rsid w:val="009A14B0"/>
    <w:rsid w:val="009A38A6"/>
    <w:rsid w:val="009A7C7C"/>
    <w:rsid w:val="009B3EA2"/>
    <w:rsid w:val="009B43DA"/>
    <w:rsid w:val="009B5817"/>
    <w:rsid w:val="009C0D42"/>
    <w:rsid w:val="009C2CE9"/>
    <w:rsid w:val="009C3560"/>
    <w:rsid w:val="009C568E"/>
    <w:rsid w:val="009C736C"/>
    <w:rsid w:val="009D191B"/>
    <w:rsid w:val="009D1E7C"/>
    <w:rsid w:val="009D2A6B"/>
    <w:rsid w:val="009E10F2"/>
    <w:rsid w:val="009E12F6"/>
    <w:rsid w:val="009E5957"/>
    <w:rsid w:val="009E6818"/>
    <w:rsid w:val="009E75F3"/>
    <w:rsid w:val="00A025FE"/>
    <w:rsid w:val="00A06D27"/>
    <w:rsid w:val="00A11F9A"/>
    <w:rsid w:val="00A120C5"/>
    <w:rsid w:val="00A158E3"/>
    <w:rsid w:val="00A20ECB"/>
    <w:rsid w:val="00A21A81"/>
    <w:rsid w:val="00A26F64"/>
    <w:rsid w:val="00A32356"/>
    <w:rsid w:val="00A40D8B"/>
    <w:rsid w:val="00A4376E"/>
    <w:rsid w:val="00A460F1"/>
    <w:rsid w:val="00A47911"/>
    <w:rsid w:val="00A505CB"/>
    <w:rsid w:val="00A53C60"/>
    <w:rsid w:val="00A54411"/>
    <w:rsid w:val="00A60851"/>
    <w:rsid w:val="00A60924"/>
    <w:rsid w:val="00A63405"/>
    <w:rsid w:val="00A6427B"/>
    <w:rsid w:val="00A660FD"/>
    <w:rsid w:val="00A66A41"/>
    <w:rsid w:val="00A70291"/>
    <w:rsid w:val="00A72639"/>
    <w:rsid w:val="00A73FEE"/>
    <w:rsid w:val="00A74B38"/>
    <w:rsid w:val="00A750D5"/>
    <w:rsid w:val="00A75945"/>
    <w:rsid w:val="00A8551F"/>
    <w:rsid w:val="00A85C0D"/>
    <w:rsid w:val="00A904EE"/>
    <w:rsid w:val="00A910EB"/>
    <w:rsid w:val="00A92160"/>
    <w:rsid w:val="00A92961"/>
    <w:rsid w:val="00A945AF"/>
    <w:rsid w:val="00AA30A1"/>
    <w:rsid w:val="00AA3924"/>
    <w:rsid w:val="00AA4882"/>
    <w:rsid w:val="00AA7525"/>
    <w:rsid w:val="00AB49AF"/>
    <w:rsid w:val="00AC17CE"/>
    <w:rsid w:val="00AC1B6D"/>
    <w:rsid w:val="00AC3C18"/>
    <w:rsid w:val="00AC74B4"/>
    <w:rsid w:val="00AD08CC"/>
    <w:rsid w:val="00AD0AA1"/>
    <w:rsid w:val="00AD146B"/>
    <w:rsid w:val="00AD1552"/>
    <w:rsid w:val="00AD5DC2"/>
    <w:rsid w:val="00AD6315"/>
    <w:rsid w:val="00AD6444"/>
    <w:rsid w:val="00AD698A"/>
    <w:rsid w:val="00AE056E"/>
    <w:rsid w:val="00AE159A"/>
    <w:rsid w:val="00AE372B"/>
    <w:rsid w:val="00AE47C9"/>
    <w:rsid w:val="00AE538C"/>
    <w:rsid w:val="00AE55D2"/>
    <w:rsid w:val="00AE5C27"/>
    <w:rsid w:val="00AE753A"/>
    <w:rsid w:val="00AF0113"/>
    <w:rsid w:val="00AF242E"/>
    <w:rsid w:val="00AF4B6F"/>
    <w:rsid w:val="00B0554A"/>
    <w:rsid w:val="00B13533"/>
    <w:rsid w:val="00B173CF"/>
    <w:rsid w:val="00B255CC"/>
    <w:rsid w:val="00B31395"/>
    <w:rsid w:val="00B314D2"/>
    <w:rsid w:val="00B34817"/>
    <w:rsid w:val="00B3687E"/>
    <w:rsid w:val="00B36A56"/>
    <w:rsid w:val="00B42742"/>
    <w:rsid w:val="00B42DA2"/>
    <w:rsid w:val="00B4387A"/>
    <w:rsid w:val="00B44605"/>
    <w:rsid w:val="00B46720"/>
    <w:rsid w:val="00B533AA"/>
    <w:rsid w:val="00B55901"/>
    <w:rsid w:val="00B559D9"/>
    <w:rsid w:val="00B55CC3"/>
    <w:rsid w:val="00B560A7"/>
    <w:rsid w:val="00B7626F"/>
    <w:rsid w:val="00B802B2"/>
    <w:rsid w:val="00B8046C"/>
    <w:rsid w:val="00B825E2"/>
    <w:rsid w:val="00B83758"/>
    <w:rsid w:val="00B95B37"/>
    <w:rsid w:val="00B95F6E"/>
    <w:rsid w:val="00B9783E"/>
    <w:rsid w:val="00BA03D2"/>
    <w:rsid w:val="00BA2BDB"/>
    <w:rsid w:val="00BA434F"/>
    <w:rsid w:val="00BA4585"/>
    <w:rsid w:val="00BA7BD7"/>
    <w:rsid w:val="00BB0668"/>
    <w:rsid w:val="00BB0C74"/>
    <w:rsid w:val="00BB1210"/>
    <w:rsid w:val="00BB5B08"/>
    <w:rsid w:val="00BB7715"/>
    <w:rsid w:val="00BC0280"/>
    <w:rsid w:val="00BC53C7"/>
    <w:rsid w:val="00BD5CB8"/>
    <w:rsid w:val="00BD6BC8"/>
    <w:rsid w:val="00BD6E44"/>
    <w:rsid w:val="00BE1848"/>
    <w:rsid w:val="00BE77B1"/>
    <w:rsid w:val="00BF24CC"/>
    <w:rsid w:val="00BF2D7C"/>
    <w:rsid w:val="00BF3E1B"/>
    <w:rsid w:val="00BF40F9"/>
    <w:rsid w:val="00BF6439"/>
    <w:rsid w:val="00C00854"/>
    <w:rsid w:val="00C024C8"/>
    <w:rsid w:val="00C030AB"/>
    <w:rsid w:val="00C0431D"/>
    <w:rsid w:val="00C0479A"/>
    <w:rsid w:val="00C04F5C"/>
    <w:rsid w:val="00C06D6D"/>
    <w:rsid w:val="00C131CA"/>
    <w:rsid w:val="00C147AB"/>
    <w:rsid w:val="00C16133"/>
    <w:rsid w:val="00C17474"/>
    <w:rsid w:val="00C2257E"/>
    <w:rsid w:val="00C267C8"/>
    <w:rsid w:val="00C26A32"/>
    <w:rsid w:val="00C34583"/>
    <w:rsid w:val="00C35DF8"/>
    <w:rsid w:val="00C36816"/>
    <w:rsid w:val="00C4004F"/>
    <w:rsid w:val="00C43BA5"/>
    <w:rsid w:val="00C44AB6"/>
    <w:rsid w:val="00C45822"/>
    <w:rsid w:val="00C516DE"/>
    <w:rsid w:val="00C52E10"/>
    <w:rsid w:val="00C559F3"/>
    <w:rsid w:val="00C6111A"/>
    <w:rsid w:val="00C6310D"/>
    <w:rsid w:val="00C631EF"/>
    <w:rsid w:val="00C63B63"/>
    <w:rsid w:val="00C65277"/>
    <w:rsid w:val="00C66BFD"/>
    <w:rsid w:val="00C730E0"/>
    <w:rsid w:val="00C741CB"/>
    <w:rsid w:val="00C82EF0"/>
    <w:rsid w:val="00C8408B"/>
    <w:rsid w:val="00C8650A"/>
    <w:rsid w:val="00C93F64"/>
    <w:rsid w:val="00C95FAC"/>
    <w:rsid w:val="00C963BB"/>
    <w:rsid w:val="00CA00E3"/>
    <w:rsid w:val="00CA0D92"/>
    <w:rsid w:val="00CA35AB"/>
    <w:rsid w:val="00CA37E4"/>
    <w:rsid w:val="00CA6968"/>
    <w:rsid w:val="00CA7EE9"/>
    <w:rsid w:val="00CB0DAA"/>
    <w:rsid w:val="00CB4052"/>
    <w:rsid w:val="00CC149E"/>
    <w:rsid w:val="00CC3B1D"/>
    <w:rsid w:val="00CC4908"/>
    <w:rsid w:val="00CC7156"/>
    <w:rsid w:val="00CC7D58"/>
    <w:rsid w:val="00CD06CF"/>
    <w:rsid w:val="00CD31BD"/>
    <w:rsid w:val="00CD3EF6"/>
    <w:rsid w:val="00CD6AC8"/>
    <w:rsid w:val="00CE1751"/>
    <w:rsid w:val="00CE192C"/>
    <w:rsid w:val="00CE5E62"/>
    <w:rsid w:val="00CE5EFA"/>
    <w:rsid w:val="00CE6F9B"/>
    <w:rsid w:val="00CE7AB0"/>
    <w:rsid w:val="00CF09EA"/>
    <w:rsid w:val="00CF0FFD"/>
    <w:rsid w:val="00CF274E"/>
    <w:rsid w:val="00CF4025"/>
    <w:rsid w:val="00CF4850"/>
    <w:rsid w:val="00CF771F"/>
    <w:rsid w:val="00CF7DC2"/>
    <w:rsid w:val="00D0508B"/>
    <w:rsid w:val="00D13532"/>
    <w:rsid w:val="00D17FD1"/>
    <w:rsid w:val="00D214D9"/>
    <w:rsid w:val="00D22A5D"/>
    <w:rsid w:val="00D24E73"/>
    <w:rsid w:val="00D25365"/>
    <w:rsid w:val="00D259E4"/>
    <w:rsid w:val="00D26995"/>
    <w:rsid w:val="00D33870"/>
    <w:rsid w:val="00D3541B"/>
    <w:rsid w:val="00D357B7"/>
    <w:rsid w:val="00D4210A"/>
    <w:rsid w:val="00D51333"/>
    <w:rsid w:val="00D532E6"/>
    <w:rsid w:val="00D6066E"/>
    <w:rsid w:val="00D609F1"/>
    <w:rsid w:val="00D6273F"/>
    <w:rsid w:val="00D62EB4"/>
    <w:rsid w:val="00D63A22"/>
    <w:rsid w:val="00D66497"/>
    <w:rsid w:val="00D665C3"/>
    <w:rsid w:val="00D720C9"/>
    <w:rsid w:val="00D75B63"/>
    <w:rsid w:val="00D7755D"/>
    <w:rsid w:val="00D775A2"/>
    <w:rsid w:val="00D822F3"/>
    <w:rsid w:val="00D833BB"/>
    <w:rsid w:val="00D83792"/>
    <w:rsid w:val="00D84A94"/>
    <w:rsid w:val="00D8551E"/>
    <w:rsid w:val="00D90B53"/>
    <w:rsid w:val="00D90ED2"/>
    <w:rsid w:val="00D91ACE"/>
    <w:rsid w:val="00D93D65"/>
    <w:rsid w:val="00D962E6"/>
    <w:rsid w:val="00D96355"/>
    <w:rsid w:val="00DA3C5B"/>
    <w:rsid w:val="00DA4581"/>
    <w:rsid w:val="00DA4BDF"/>
    <w:rsid w:val="00DA7199"/>
    <w:rsid w:val="00DB06E2"/>
    <w:rsid w:val="00DB1ABA"/>
    <w:rsid w:val="00DB3000"/>
    <w:rsid w:val="00DB5902"/>
    <w:rsid w:val="00DC058C"/>
    <w:rsid w:val="00DC2742"/>
    <w:rsid w:val="00DC388C"/>
    <w:rsid w:val="00DC5BD5"/>
    <w:rsid w:val="00DC64C4"/>
    <w:rsid w:val="00DC6B46"/>
    <w:rsid w:val="00DD1F2C"/>
    <w:rsid w:val="00DD1FE6"/>
    <w:rsid w:val="00DD36BC"/>
    <w:rsid w:val="00DD4F47"/>
    <w:rsid w:val="00DE3423"/>
    <w:rsid w:val="00DE4490"/>
    <w:rsid w:val="00DE5703"/>
    <w:rsid w:val="00DF26CD"/>
    <w:rsid w:val="00DF40DC"/>
    <w:rsid w:val="00DF40FE"/>
    <w:rsid w:val="00DF43FD"/>
    <w:rsid w:val="00E019F8"/>
    <w:rsid w:val="00E04DE8"/>
    <w:rsid w:val="00E071BB"/>
    <w:rsid w:val="00E1048D"/>
    <w:rsid w:val="00E13E0F"/>
    <w:rsid w:val="00E16896"/>
    <w:rsid w:val="00E1736E"/>
    <w:rsid w:val="00E220ED"/>
    <w:rsid w:val="00E25725"/>
    <w:rsid w:val="00E303BD"/>
    <w:rsid w:val="00E30EEE"/>
    <w:rsid w:val="00E340FB"/>
    <w:rsid w:val="00E35507"/>
    <w:rsid w:val="00E4533A"/>
    <w:rsid w:val="00E47DBA"/>
    <w:rsid w:val="00E52E5C"/>
    <w:rsid w:val="00E52F80"/>
    <w:rsid w:val="00E536EE"/>
    <w:rsid w:val="00E54D22"/>
    <w:rsid w:val="00E56599"/>
    <w:rsid w:val="00E60126"/>
    <w:rsid w:val="00E61F1D"/>
    <w:rsid w:val="00E65837"/>
    <w:rsid w:val="00E664CD"/>
    <w:rsid w:val="00E74401"/>
    <w:rsid w:val="00E778C5"/>
    <w:rsid w:val="00E86089"/>
    <w:rsid w:val="00E86FFE"/>
    <w:rsid w:val="00E91F90"/>
    <w:rsid w:val="00E93085"/>
    <w:rsid w:val="00E94060"/>
    <w:rsid w:val="00E95C8B"/>
    <w:rsid w:val="00E9755C"/>
    <w:rsid w:val="00E97A4D"/>
    <w:rsid w:val="00EA3F62"/>
    <w:rsid w:val="00EB1CAB"/>
    <w:rsid w:val="00EB72A5"/>
    <w:rsid w:val="00EC2333"/>
    <w:rsid w:val="00EC38D5"/>
    <w:rsid w:val="00EC4CE8"/>
    <w:rsid w:val="00ED18B4"/>
    <w:rsid w:val="00ED20D3"/>
    <w:rsid w:val="00ED32D7"/>
    <w:rsid w:val="00ED731B"/>
    <w:rsid w:val="00EE12D3"/>
    <w:rsid w:val="00EE49B6"/>
    <w:rsid w:val="00EE539A"/>
    <w:rsid w:val="00EE60B6"/>
    <w:rsid w:val="00EF4E4E"/>
    <w:rsid w:val="00F005B7"/>
    <w:rsid w:val="00F00AA4"/>
    <w:rsid w:val="00F021D2"/>
    <w:rsid w:val="00F04076"/>
    <w:rsid w:val="00F07005"/>
    <w:rsid w:val="00F12073"/>
    <w:rsid w:val="00F1300A"/>
    <w:rsid w:val="00F138F4"/>
    <w:rsid w:val="00F16428"/>
    <w:rsid w:val="00F17CCD"/>
    <w:rsid w:val="00F224D3"/>
    <w:rsid w:val="00F2770D"/>
    <w:rsid w:val="00F30259"/>
    <w:rsid w:val="00F330B7"/>
    <w:rsid w:val="00F37F0B"/>
    <w:rsid w:val="00F50DEC"/>
    <w:rsid w:val="00F55AD8"/>
    <w:rsid w:val="00F56660"/>
    <w:rsid w:val="00F63343"/>
    <w:rsid w:val="00F64219"/>
    <w:rsid w:val="00F716C3"/>
    <w:rsid w:val="00F71867"/>
    <w:rsid w:val="00F72AE3"/>
    <w:rsid w:val="00F82F37"/>
    <w:rsid w:val="00F865EE"/>
    <w:rsid w:val="00F87F84"/>
    <w:rsid w:val="00F93F7F"/>
    <w:rsid w:val="00F940E0"/>
    <w:rsid w:val="00FA0820"/>
    <w:rsid w:val="00FA1813"/>
    <w:rsid w:val="00FA3AC2"/>
    <w:rsid w:val="00FB00C1"/>
    <w:rsid w:val="00FB0147"/>
    <w:rsid w:val="00FB1064"/>
    <w:rsid w:val="00FB3459"/>
    <w:rsid w:val="00FB4C8A"/>
    <w:rsid w:val="00FB5027"/>
    <w:rsid w:val="00FC0772"/>
    <w:rsid w:val="00FC3330"/>
    <w:rsid w:val="00FC3DC4"/>
    <w:rsid w:val="00FC4552"/>
    <w:rsid w:val="00FC7392"/>
    <w:rsid w:val="00FD0416"/>
    <w:rsid w:val="00FD30B3"/>
    <w:rsid w:val="00FD3963"/>
    <w:rsid w:val="00FD4F86"/>
    <w:rsid w:val="00FE0D1B"/>
    <w:rsid w:val="00FE6FE6"/>
    <w:rsid w:val="00FF09F5"/>
    <w:rsid w:val="00FF198E"/>
    <w:rsid w:val="00FF4C45"/>
    <w:rsid w:val="00FF4CD3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pgu.gosuslugi.ru/lk/order/event/3.0.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B522"/>
  <w15:docId w15:val="{86CE670F-01DD-4BAA-A542-C863A98F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D11B5"/>
    <w:rPr>
      <w:rFonts w:ascii="Arial Unicode MS" w:cs="Arial Unicode MS"/>
      <w:color w:val="000000"/>
      <w:sz w:val="24"/>
      <w:szCs w:val="24"/>
      <w:u w:color="000000"/>
    </w:rPr>
  </w:style>
  <w:style w:type="paragraph" w:styleId="10">
    <w:name w:val="heading 1"/>
    <w:basedOn w:val="a0"/>
    <w:next w:val="a0"/>
    <w:link w:val="11"/>
    <w:uiPriority w:val="9"/>
    <w:qFormat/>
    <w:rsid w:val="00962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0">
    <w:name w:val="heading 2"/>
    <w:basedOn w:val="a0"/>
    <w:next w:val="a0"/>
    <w:link w:val="22"/>
    <w:uiPriority w:val="9"/>
    <w:semiHidden/>
    <w:unhideWhenUsed/>
    <w:qFormat/>
    <w:rsid w:val="00432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B5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8">
    <w:name w:val="_Титул_Организация"/>
    <w:pPr>
      <w:ind w:left="284" w:firstLine="567"/>
      <w:jc w:val="center"/>
    </w:pPr>
    <w:rPr>
      <w:rFonts w:hAnsi="Arial Unicode MS" w:cs="Arial Unicode MS"/>
      <w:color w:val="A6A6A6"/>
      <w:sz w:val="32"/>
      <w:szCs w:val="32"/>
      <w:u w:color="A6A6A6"/>
    </w:rPr>
  </w:style>
  <w:style w:type="paragraph" w:customStyle="1" w:styleId="a9">
    <w:name w:val="_Титул_Название сервиса"/>
    <w:pPr>
      <w:spacing w:before="240"/>
      <w:ind w:left="284" w:firstLine="567"/>
      <w:jc w:val="center"/>
    </w:pPr>
    <w:rPr>
      <w:rFonts w:eastAsia="Times New Roman"/>
      <w:b/>
      <w:bCs/>
      <w:color w:val="A6A6A6"/>
      <w:sz w:val="36"/>
      <w:szCs w:val="36"/>
      <w:u w:color="A6A6A6"/>
    </w:rPr>
  </w:style>
  <w:style w:type="paragraph" w:customStyle="1" w:styleId="aa">
    <w:name w:val="_Титул_Название документа"/>
    <w:pPr>
      <w:spacing w:before="1500"/>
      <w:ind w:left="851"/>
      <w:jc w:val="center"/>
    </w:pPr>
    <w:rPr>
      <w:rFonts w:ascii="Arial Unicode MS" w:cs="Arial Unicode MS"/>
      <w:b/>
      <w:bCs/>
      <w:caps/>
      <w:color w:val="000000"/>
      <w:sz w:val="32"/>
      <w:szCs w:val="32"/>
      <w:u w:color="000000"/>
    </w:rPr>
  </w:style>
  <w:style w:type="paragraph" w:customStyle="1" w:styleId="ab">
    <w:name w:val="_Титул_НЮГК"/>
    <w:pPr>
      <w:widowControl w:val="0"/>
      <w:spacing w:before="200" w:line="360" w:lineRule="atLeast"/>
      <w:jc w:val="center"/>
    </w:pPr>
    <w:rPr>
      <w:rFonts w:eastAsia="Times New Roman"/>
      <w:color w:val="000000"/>
      <w:sz w:val="28"/>
      <w:szCs w:val="28"/>
      <w:u w:color="000000"/>
    </w:rPr>
  </w:style>
  <w:style w:type="paragraph" w:customStyle="1" w:styleId="ac">
    <w:name w:val="_Титул_Дата"/>
    <w:pPr>
      <w:spacing w:before="200"/>
      <w:ind w:left="284" w:firstLine="567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d">
    <w:name w:val="_Заголовок без нумерации Не в оглавлении"/>
    <w:pPr>
      <w:widowControl w:val="0"/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</w:rPr>
  </w:style>
  <w:style w:type="paragraph" w:styleId="12">
    <w:name w:val="toc 1"/>
    <w:uiPriority w:val="39"/>
    <w:qFormat/>
    <w:pPr>
      <w:widowControl w:val="0"/>
      <w:tabs>
        <w:tab w:val="left" w:pos="480"/>
        <w:tab w:val="right" w:leader="dot" w:pos="9433"/>
      </w:tabs>
      <w:spacing w:line="360" w:lineRule="atLeast"/>
      <w:jc w:val="both"/>
    </w:pPr>
    <w:rPr>
      <w:rFonts w:eastAsia="Times New Roman"/>
      <w:caps/>
      <w:color w:val="000000"/>
      <w:sz w:val="24"/>
      <w:szCs w:val="24"/>
      <w:u w:color="000000"/>
    </w:rPr>
  </w:style>
  <w:style w:type="paragraph" w:customStyle="1" w:styleId="13">
    <w:name w:val="_Заголовок 1"/>
    <w:pPr>
      <w:keepNext/>
      <w:keepLines/>
      <w:tabs>
        <w:tab w:val="left" w:pos="360"/>
      </w:tabs>
      <w:spacing w:before="200" w:after="200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</w:rPr>
  </w:style>
  <w:style w:type="paragraph" w:styleId="23">
    <w:name w:val="toc 2"/>
    <w:uiPriority w:val="39"/>
    <w:qFormat/>
    <w:pPr>
      <w:widowControl w:val="0"/>
      <w:tabs>
        <w:tab w:val="left" w:pos="880"/>
        <w:tab w:val="right" w:leader="dot" w:pos="9433"/>
      </w:tabs>
      <w:spacing w:line="360" w:lineRule="atLeast"/>
      <w:ind w:left="24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24">
    <w:name w:val="_Заголовок 2"/>
    <w:pPr>
      <w:keepNext/>
      <w:widowControl w:val="0"/>
      <w:spacing w:before="160" w:after="160" w:line="360" w:lineRule="atLeast"/>
      <w:jc w:val="both"/>
      <w:outlineLvl w:val="1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32">
    <w:name w:val="toc 3"/>
    <w:uiPriority w:val="39"/>
    <w:qFormat/>
    <w:pPr>
      <w:widowControl w:val="0"/>
      <w:tabs>
        <w:tab w:val="left" w:pos="1100"/>
        <w:tab w:val="right" w:leader="dot" w:pos="9433"/>
      </w:tabs>
      <w:spacing w:line="360" w:lineRule="atLeast"/>
      <w:ind w:left="48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33">
    <w:name w:val="_Заголовок 3"/>
    <w:pPr>
      <w:keepNext/>
      <w:widowControl w:val="0"/>
      <w:spacing w:before="120" w:after="120" w:line="360" w:lineRule="atLeast"/>
      <w:jc w:val="both"/>
      <w:outlineLvl w:val="2"/>
    </w:pPr>
    <w:rPr>
      <w:rFonts w:eastAsia="Times New Roman"/>
      <w:b/>
      <w:bCs/>
      <w:color w:val="000000"/>
      <w:sz w:val="28"/>
      <w:szCs w:val="28"/>
      <w:u w:color="000000"/>
    </w:rPr>
  </w:style>
  <w:style w:type="numbering" w:customStyle="1" w:styleId="List0">
    <w:name w:val="List 0"/>
    <w:basedOn w:val="34"/>
    <w:pPr>
      <w:numPr>
        <w:numId w:val="1"/>
      </w:numPr>
    </w:pPr>
  </w:style>
  <w:style w:type="numbering" w:customStyle="1" w:styleId="34">
    <w:name w:val="Импортированный стиль 3"/>
  </w:style>
  <w:style w:type="numbering" w:customStyle="1" w:styleId="List1">
    <w:name w:val="List 1"/>
    <w:basedOn w:val="34"/>
    <w:pPr>
      <w:numPr>
        <w:numId w:val="4"/>
      </w:numPr>
    </w:pPr>
  </w:style>
  <w:style w:type="numbering" w:customStyle="1" w:styleId="21">
    <w:name w:val="Список 21"/>
    <w:basedOn w:val="5"/>
    <w:pPr>
      <w:numPr>
        <w:numId w:val="3"/>
      </w:numPr>
    </w:pPr>
  </w:style>
  <w:style w:type="numbering" w:customStyle="1" w:styleId="5">
    <w:name w:val="Импортированный стиль 5"/>
  </w:style>
  <w:style w:type="paragraph" w:customStyle="1" w:styleId="ae">
    <w:name w:val="_Заголовок таблицы"/>
    <w:pPr>
      <w:keepNext/>
      <w:spacing w:before="120" w:after="120"/>
      <w:jc w:val="center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f">
    <w:name w:val="_Основной с красной строки"/>
    <w:link w:val="af0"/>
    <w:qFormat/>
    <w:pPr>
      <w:spacing w:line="360" w:lineRule="exact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character" w:styleId="af1">
    <w:name w:val="page number"/>
  </w:style>
  <w:style w:type="paragraph" w:customStyle="1" w:styleId="14">
    <w:name w:val="_Маркированный список уровня 1"/>
    <w:link w:val="1Char"/>
    <w:qFormat/>
    <w:pPr>
      <w:widowControl w:val="0"/>
      <w:tabs>
        <w:tab w:val="left" w:pos="1134"/>
      </w:tabs>
      <w:spacing w:after="60" w:line="360" w:lineRule="atLeast"/>
      <w:ind w:left="2214" w:hanging="360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f2">
    <w:name w:val="List Paragraph"/>
    <w:basedOn w:val="a0"/>
    <w:uiPriority w:val="34"/>
    <w:qFormat/>
    <w:rsid w:val="00336992"/>
    <w:pPr>
      <w:ind w:left="720"/>
      <w:contextualSpacing/>
    </w:pPr>
  </w:style>
  <w:style w:type="character" w:customStyle="1" w:styleId="11">
    <w:name w:val="Заголовок 1 Знак"/>
    <w:basedOn w:val="a1"/>
    <w:link w:val="10"/>
    <w:uiPriority w:val="9"/>
    <w:rsid w:val="0096243A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f3">
    <w:name w:val="TOC Heading"/>
    <w:basedOn w:val="10"/>
    <w:next w:val="a0"/>
    <w:uiPriority w:val="39"/>
    <w:unhideWhenUsed/>
    <w:qFormat/>
    <w:rsid w:val="009624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bdr w:val="none" w:sz="0" w:space="0" w:color="auto"/>
    </w:rPr>
  </w:style>
  <w:style w:type="paragraph" w:styleId="af4">
    <w:name w:val="Balloon Text"/>
    <w:basedOn w:val="a0"/>
    <w:link w:val="af5"/>
    <w:uiPriority w:val="99"/>
    <w:semiHidden/>
    <w:unhideWhenUsed/>
    <w:rsid w:val="00962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96243A"/>
    <w:rPr>
      <w:rFonts w:ascii="Tahoma" w:hAnsi="Tahoma" w:cs="Tahoma"/>
      <w:color w:val="000000"/>
      <w:sz w:val="16"/>
      <w:szCs w:val="16"/>
      <w:u w:color="000000"/>
    </w:rPr>
  </w:style>
  <w:style w:type="character" w:styleId="af6">
    <w:name w:val="annotation reference"/>
    <w:basedOn w:val="a1"/>
    <w:uiPriority w:val="99"/>
    <w:semiHidden/>
    <w:unhideWhenUsed/>
    <w:rsid w:val="00AD698A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AD698A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AD698A"/>
    <w:rPr>
      <w:rFonts w:ascii="Arial Unicode MS" w:cs="Arial Unicode MS"/>
      <w:color w:val="000000"/>
      <w:u w:color="00000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D698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D698A"/>
    <w:rPr>
      <w:rFonts w:ascii="Arial Unicode MS" w:cs="Arial Unicode MS"/>
      <w:b/>
      <w:bCs/>
      <w:color w:val="000000"/>
      <w:u w:color="000000"/>
    </w:rPr>
  </w:style>
  <w:style w:type="table" w:styleId="afb">
    <w:name w:val="Table Grid"/>
    <w:basedOn w:val="a2"/>
    <w:uiPriority w:val="59"/>
    <w:rsid w:val="004C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next w:val="a0"/>
    <w:rsid w:val="000A1B09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2"/>
    </w:pPr>
    <w:rPr>
      <w:rFonts w:eastAsia="Times New Roman"/>
      <w:b/>
      <w:bCs/>
      <w:kern w:val="32"/>
      <w:sz w:val="28"/>
      <w:szCs w:val="26"/>
      <w:bdr w:val="none" w:sz="0" w:space="0" w:color="auto"/>
    </w:rPr>
  </w:style>
  <w:style w:type="paragraph" w:customStyle="1" w:styleId="Head4">
    <w:name w:val="Head4"/>
    <w:basedOn w:val="a0"/>
    <w:next w:val="a0"/>
    <w:rsid w:val="000A1B09"/>
    <w:pPr>
      <w:keepNext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right="170"/>
      <w:jc w:val="both"/>
      <w:outlineLvl w:val="3"/>
    </w:pPr>
    <w:rPr>
      <w:rFonts w:ascii="Times New Roman" w:eastAsia="Times New Roman" w:cs="Times New Roman"/>
      <w:b/>
      <w:color w:val="auto"/>
      <w:sz w:val="28"/>
      <w:szCs w:val="20"/>
      <w:bdr w:val="none" w:sz="0" w:space="0" w:color="auto"/>
      <w:lang w:val="x-none" w:eastAsia="x-none"/>
    </w:rPr>
  </w:style>
  <w:style w:type="paragraph" w:styleId="HTML">
    <w:name w:val="HTML Address"/>
    <w:basedOn w:val="a0"/>
    <w:link w:val="HTML0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i/>
      <w:iCs/>
      <w:color w:val="auto"/>
      <w:sz w:val="28"/>
      <w:szCs w:val="28"/>
      <w:bdr w:val="none" w:sz="0" w:space="0" w:color="auto"/>
    </w:rPr>
  </w:style>
  <w:style w:type="character" w:customStyle="1" w:styleId="HTML0">
    <w:name w:val="Адрес HTML Знак"/>
    <w:basedOn w:val="a1"/>
    <w:link w:val="HTML"/>
    <w:semiHidden/>
    <w:rsid w:val="000A1B09"/>
    <w:rPr>
      <w:rFonts w:eastAsia="Times New Roman"/>
      <w:i/>
      <w:iCs/>
      <w:sz w:val="28"/>
      <w:szCs w:val="28"/>
      <w:bdr w:val="none" w:sz="0" w:space="0" w:color="auto"/>
    </w:rPr>
  </w:style>
  <w:style w:type="paragraph" w:styleId="afc">
    <w:name w:val="Plain Text"/>
    <w:basedOn w:val="a0"/>
    <w:link w:val="afd"/>
    <w:uiPriority w:val="99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d">
    <w:name w:val="Текст Знак"/>
    <w:basedOn w:val="a1"/>
    <w:link w:val="afc"/>
    <w:uiPriority w:val="99"/>
    <w:semiHidden/>
    <w:rsid w:val="000A1B09"/>
    <w:rPr>
      <w:rFonts w:ascii="Courier New" w:eastAsia="Times New Roman" w:hAnsi="Courier New" w:cs="Courier New"/>
      <w:bdr w:val="none" w:sz="0" w:space="0" w:color="auto"/>
    </w:rPr>
  </w:style>
  <w:style w:type="paragraph" w:customStyle="1" w:styleId="Head2">
    <w:name w:val="Head2"/>
    <w:next w:val="a0"/>
    <w:link w:val="Head20"/>
    <w:rsid w:val="000A1B09"/>
    <w:pPr>
      <w:keepNext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931"/>
      </w:tabs>
      <w:spacing w:before="120" w:after="120" w:line="360" w:lineRule="auto"/>
      <w:outlineLvl w:val="1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Head1">
    <w:name w:val="Head1"/>
    <w:next w:val="a0"/>
    <w:rsid w:val="000A1B09"/>
    <w:pPr>
      <w:pageBreakBefore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0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PictureInscription">
    <w:name w:val="PictureInscription"/>
    <w:next w:val="a0"/>
    <w:qFormat/>
    <w:rsid w:val="000A1B09"/>
    <w:pPr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eastAsia="Times New Roman"/>
      <w:sz w:val="24"/>
      <w:szCs w:val="24"/>
      <w:bdr w:val="none" w:sz="0" w:space="0" w:color="auto"/>
    </w:rPr>
  </w:style>
  <w:style w:type="paragraph" w:customStyle="1" w:styleId="TableInscription">
    <w:name w:val="TableInscription"/>
    <w:qFormat/>
    <w:rsid w:val="000A1B09"/>
    <w:pPr>
      <w:keepNext/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</w:pPr>
    <w:rPr>
      <w:rFonts w:eastAsia="Times New Roman"/>
      <w:sz w:val="24"/>
      <w:bdr w:val="none" w:sz="0" w:space="0" w:color="auto"/>
    </w:rPr>
  </w:style>
  <w:style w:type="paragraph" w:customStyle="1" w:styleId="Head5">
    <w:name w:val="Head5"/>
    <w:rsid w:val="000A1B09"/>
    <w:pPr>
      <w:keepNext/>
      <w:numPr>
        <w:ilvl w:val="4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4"/>
    </w:pPr>
    <w:rPr>
      <w:rFonts w:eastAsia="Times New Roman"/>
      <w:b/>
      <w:sz w:val="28"/>
      <w:bdr w:val="none" w:sz="0" w:space="0" w:color="auto"/>
    </w:rPr>
  </w:style>
  <w:style w:type="paragraph" w:customStyle="1" w:styleId="Head6">
    <w:name w:val="Head6"/>
    <w:basedOn w:val="Head5"/>
    <w:qFormat/>
    <w:rsid w:val="000A1B09"/>
    <w:pPr>
      <w:numPr>
        <w:ilvl w:val="5"/>
      </w:numPr>
    </w:pPr>
    <w:rPr>
      <w:noProof/>
    </w:rPr>
  </w:style>
  <w:style w:type="paragraph" w:styleId="afe">
    <w:name w:val="caption"/>
    <w:aliases w:val="Название таблицы"/>
    <w:basedOn w:val="a0"/>
    <w:next w:val="a0"/>
    <w:link w:val="aff"/>
    <w:uiPriority w:val="35"/>
    <w:qFormat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b/>
      <w:bCs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Head20">
    <w:name w:val="Head2 Знак Знак"/>
    <w:link w:val="Head2"/>
    <w:rsid w:val="000A1B09"/>
    <w:rPr>
      <w:rFonts w:eastAsia="Times New Roman"/>
      <w:b/>
      <w:bCs/>
      <w:kern w:val="32"/>
      <w:sz w:val="28"/>
      <w:szCs w:val="32"/>
      <w:bdr w:val="none" w:sz="0" w:space="0" w:color="auto"/>
    </w:rPr>
  </w:style>
  <w:style w:type="character" w:customStyle="1" w:styleId="aff">
    <w:name w:val="Название объекта Знак"/>
    <w:aliases w:val="Название таблицы Знак"/>
    <w:link w:val="afe"/>
    <w:uiPriority w:val="35"/>
    <w:locked/>
    <w:rsid w:val="000A1B09"/>
    <w:rPr>
      <w:rFonts w:eastAsia="Times New Roman"/>
      <w:b/>
      <w:bCs/>
      <w:bdr w:val="none" w:sz="0" w:space="0" w:color="auto"/>
      <w:lang w:val="x-none" w:eastAsia="x-none"/>
    </w:rPr>
  </w:style>
  <w:style w:type="paragraph" w:customStyle="1" w:styleId="a">
    <w:name w:val="Маркированный"/>
    <w:basedOn w:val="a0"/>
    <w:uiPriority w:val="99"/>
    <w:rsid w:val="000A1B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kinsoku w:val="0"/>
      <w:spacing w:before="120" w:after="120" w:line="360" w:lineRule="auto"/>
      <w:jc w:val="both"/>
    </w:pPr>
    <w:rPr>
      <w:rFonts w:ascii="Times New Roman" w:eastAsia="Calibri" w:cs="Times New Roman"/>
      <w:color w:val="auto"/>
      <w:spacing w:val="3"/>
      <w:sz w:val="28"/>
      <w:szCs w:val="20"/>
      <w:bdr w:val="none" w:sz="0" w:space="0" w:color="auto"/>
      <w:lang w:eastAsia="en-US"/>
    </w:rPr>
  </w:style>
  <w:style w:type="character" w:customStyle="1" w:styleId="35">
    <w:name w:val="Основной текст (3)_"/>
    <w:basedOn w:val="a1"/>
    <w:link w:val="310"/>
    <w:uiPriority w:val="99"/>
    <w:locked/>
    <w:rsid w:val="00991571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0"/>
    <w:link w:val="35"/>
    <w:uiPriority w:val="99"/>
    <w:rsid w:val="009915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7" w:lineRule="exact"/>
      <w:jc w:val="center"/>
    </w:pPr>
    <w:rPr>
      <w:rFonts w:ascii="Times New Roman" w:cs="Times New Roman"/>
      <w:color w:val="auto"/>
      <w:sz w:val="28"/>
      <w:szCs w:val="28"/>
    </w:rPr>
  </w:style>
  <w:style w:type="paragraph" w:customStyle="1" w:styleId="aff0">
    <w:name w:val="_Основной перед списком"/>
    <w:basedOn w:val="af"/>
    <w:link w:val="aff1"/>
    <w:rsid w:val="008E290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</w:pPr>
    <w:rPr>
      <w:color w:val="auto"/>
      <w:bdr w:val="none" w:sz="0" w:space="0" w:color="auto"/>
      <w:lang w:val="x-none" w:eastAsia="x-none"/>
    </w:rPr>
  </w:style>
  <w:style w:type="table" w:styleId="aff2">
    <w:name w:val="Table Elegant"/>
    <w:basedOn w:val="a2"/>
    <w:rsid w:val="008E29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0">
    <w:name w:val="_Основной с красной строки Знак"/>
    <w:link w:val="af"/>
    <w:qFormat/>
    <w:rsid w:val="008E2906"/>
    <w:rPr>
      <w:rFonts w:eastAsia="Times New Roman"/>
      <w:color w:val="000000"/>
      <w:sz w:val="24"/>
      <w:szCs w:val="24"/>
      <w:u w:color="000000"/>
    </w:rPr>
  </w:style>
  <w:style w:type="character" w:customStyle="1" w:styleId="aff1">
    <w:name w:val="_Основной перед списком Знак"/>
    <w:link w:val="aff0"/>
    <w:rsid w:val="008E2906"/>
    <w:rPr>
      <w:rFonts w:eastAsia="Times New Roman"/>
      <w:sz w:val="24"/>
      <w:szCs w:val="24"/>
      <w:bdr w:val="none" w:sz="0" w:space="0" w:color="auto"/>
      <w:lang w:val="x-none" w:eastAsia="x-none"/>
    </w:rPr>
  </w:style>
  <w:style w:type="character" w:customStyle="1" w:styleId="1Char">
    <w:name w:val="_Маркированный список уровня 1 Char"/>
    <w:link w:val="14"/>
    <w:rsid w:val="008E2906"/>
    <w:rPr>
      <w:rFonts w:eastAsia="Times New Roman"/>
      <w:color w:val="000000"/>
      <w:sz w:val="24"/>
      <w:szCs w:val="24"/>
      <w:u w:color="000000"/>
    </w:rPr>
  </w:style>
  <w:style w:type="paragraph" w:customStyle="1" w:styleId="15">
    <w:name w:val="Абзац списка1"/>
    <w:basedOn w:val="a0"/>
    <w:uiPriority w:val="34"/>
    <w:qFormat/>
    <w:locked/>
    <w:rsid w:val="00594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1">
    <w:name w:val="_Табл_Текст_Нумеров1"/>
    <w:basedOn w:val="a0"/>
    <w:qFormat/>
    <w:rsid w:val="00A8551F"/>
    <w:pPr>
      <w:widowControl w:val="0"/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2">
    <w:name w:val="_Табл_Текст_Нумеров2"/>
    <w:basedOn w:val="1"/>
    <w:qFormat/>
    <w:rsid w:val="00A8551F"/>
    <w:pPr>
      <w:numPr>
        <w:ilvl w:val="1"/>
      </w:numPr>
    </w:pPr>
  </w:style>
  <w:style w:type="paragraph" w:customStyle="1" w:styleId="3">
    <w:name w:val="_Табл_Текст_Нумеров3"/>
    <w:basedOn w:val="2"/>
    <w:qFormat/>
    <w:rsid w:val="00A8551F"/>
    <w:pPr>
      <w:numPr>
        <w:ilvl w:val="2"/>
      </w:numPr>
    </w:pPr>
  </w:style>
  <w:style w:type="paragraph" w:customStyle="1" w:styleId="aff3">
    <w:name w:val="Таблица текст"/>
    <w:basedOn w:val="a0"/>
    <w:qFormat/>
    <w:rsid w:val="00D84A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31">
    <w:name w:val="Заголовок 3 Знак"/>
    <w:basedOn w:val="a1"/>
    <w:link w:val="30"/>
    <w:uiPriority w:val="9"/>
    <w:semiHidden/>
    <w:rsid w:val="003B5E9C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u w:color="000000"/>
    </w:rPr>
  </w:style>
  <w:style w:type="paragraph" w:styleId="HTML1">
    <w:name w:val="HTML Preformatted"/>
    <w:basedOn w:val="a0"/>
    <w:link w:val="HTML2"/>
    <w:uiPriority w:val="99"/>
    <w:semiHidden/>
    <w:unhideWhenUsed/>
    <w:rsid w:val="006A6B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6A6BA6"/>
    <w:rPr>
      <w:rFonts w:ascii="Courier New" w:eastAsia="Times New Roman" w:hAnsi="Courier New" w:cs="Courier New"/>
      <w:bdr w:val="none" w:sz="0" w:space="0" w:color="auto"/>
    </w:rPr>
  </w:style>
  <w:style w:type="character" w:styleId="HTML3">
    <w:name w:val="HTML Code"/>
    <w:basedOn w:val="a1"/>
    <w:uiPriority w:val="99"/>
    <w:semiHidden/>
    <w:unhideWhenUsed/>
    <w:rsid w:val="006A6BA6"/>
    <w:rPr>
      <w:rFonts w:ascii="Courier New" w:eastAsia="Times New Roman" w:hAnsi="Courier New" w:cs="Courier New"/>
      <w:sz w:val="20"/>
      <w:szCs w:val="20"/>
    </w:rPr>
  </w:style>
  <w:style w:type="paragraph" w:styleId="aff4">
    <w:name w:val="Normal (Web)"/>
    <w:basedOn w:val="a0"/>
    <w:uiPriority w:val="99"/>
    <w:unhideWhenUsed/>
    <w:rsid w:val="009155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22">
    <w:name w:val="Заголовок 2 Знак"/>
    <w:basedOn w:val="a1"/>
    <w:link w:val="20"/>
    <w:uiPriority w:val="9"/>
    <w:semiHidden/>
    <w:rsid w:val="00432B44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paragraph" w:styleId="aff5">
    <w:name w:val="Revision"/>
    <w:hidden/>
    <w:uiPriority w:val="99"/>
    <w:semiHidden/>
    <w:rsid w:val="001A53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Unicode MS" w:cs="Arial Unicode MS"/>
      <w:color w:val="000000"/>
      <w:sz w:val="24"/>
      <w:szCs w:val="24"/>
      <w:u w:color="000000"/>
    </w:rPr>
  </w:style>
  <w:style w:type="character" w:customStyle="1" w:styleId="a7">
    <w:name w:val="Нижний колонтитул Знак"/>
    <w:basedOn w:val="a1"/>
    <w:link w:val="a6"/>
    <w:uiPriority w:val="99"/>
    <w:rsid w:val="005C61F0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81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doc/4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4D70-A396-4023-94B8-98D64A4D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10268</Words>
  <Characters>58531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А. Хадасков</dc:creator>
  <cp:lastModifiedBy>Хныкин Руслан Александрович</cp:lastModifiedBy>
  <cp:revision>9</cp:revision>
  <cp:lastPrinted>2015-04-10T14:00:00Z</cp:lastPrinted>
  <dcterms:created xsi:type="dcterms:W3CDTF">2023-12-19T07:24:00Z</dcterms:created>
  <dcterms:modified xsi:type="dcterms:W3CDTF">2023-12-21T06:40:00Z</dcterms:modified>
</cp:coreProperties>
</file>