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C2A2A" w14:textId="7130D55A" w:rsidR="00AD0E6A" w:rsidRPr="00D21A0B" w:rsidRDefault="00AD0E6A" w:rsidP="00AD0E6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02BE9A" w14:textId="7238B04A" w:rsidR="00AD0E6A" w:rsidRDefault="00AD0E6A" w:rsidP="00AD0E6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00644" w14:textId="77777777" w:rsidR="00AD0E6A" w:rsidRDefault="00AD0E6A" w:rsidP="00AD0E6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A1A84" w14:textId="77777777" w:rsidR="00AD0E6A" w:rsidRPr="00016739" w:rsidRDefault="00AD0E6A" w:rsidP="00016739">
      <w:pPr>
        <w:pStyle w:val="1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0167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Инструкция по </w:t>
      </w:r>
      <w:r w:rsidRPr="000167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настройке уведомлений в ЕЛК на ЕПГУ</w:t>
      </w:r>
    </w:p>
    <w:p w14:paraId="6BB7E6AF" w14:textId="77777777" w:rsidR="00AD0E6A" w:rsidRPr="00A53F5E" w:rsidRDefault="00AD0E6A" w:rsidP="00AD0E6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19B247" w14:textId="77777777" w:rsidR="00AD0E6A" w:rsidRPr="00A53F5E" w:rsidRDefault="00AD0E6A" w:rsidP="00AD0E6A">
      <w:pPr>
        <w:rPr>
          <w:rFonts w:ascii="Times New Roman" w:hAnsi="Times New Roman" w:cs="Times New Roman"/>
          <w:b/>
          <w:bCs/>
        </w:rPr>
      </w:pPr>
      <w:r w:rsidRPr="00A53F5E">
        <w:rPr>
          <w:rFonts w:ascii="Times New Roman" w:hAnsi="Times New Roman" w:cs="Times New Roman"/>
          <w:b/>
          <w:bCs/>
        </w:rPr>
        <w:t xml:space="preserve"> </w:t>
      </w:r>
    </w:p>
    <w:p w14:paraId="39D8F415" w14:textId="77777777" w:rsidR="00AD0E6A" w:rsidRPr="00A53F5E" w:rsidRDefault="00AD0E6A" w:rsidP="00AD0E6A">
      <w:pPr>
        <w:rPr>
          <w:rFonts w:ascii="Times New Roman" w:hAnsi="Times New Roman" w:cs="Times New Roman"/>
          <w:b/>
          <w:bCs/>
        </w:rPr>
      </w:pPr>
    </w:p>
    <w:p w14:paraId="3F31220E" w14:textId="590DAE61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A53F5E">
        <w:rPr>
          <w:rFonts w:ascii="Times New Roman" w:hAnsi="Times New Roman" w:cs="Times New Roman"/>
        </w:rPr>
        <w:t xml:space="preserve">На </w:t>
      </w:r>
      <w:r w:rsidR="00F54795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</w:rPr>
        <w:t xml:space="preserve"> </w:t>
      </w:r>
      <w:r w:rsidRPr="00A53F5E">
        <w:rPr>
          <w:rFonts w:ascii="Times New Roman" w:hAnsi="Times New Roman" w:cs="Times New Roman"/>
        </w:rPr>
        <w:t>листах</w:t>
      </w:r>
    </w:p>
    <w:p w14:paraId="0F91E0B3" w14:textId="6A65FA5B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65427243" w14:textId="4126622F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789189DA" w14:textId="026255CD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118258A4" w14:textId="508F43C7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2327FC9E" w14:textId="5012EC46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00FF2016" w14:textId="567E999F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51D85A5A" w14:textId="740F2215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039B7558" w14:textId="7DF1723A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32B8234B" w14:textId="5D2EB069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6332A6E0" w14:textId="2938CD72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032E61BD" w14:textId="2568428A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2BCD686D" w14:textId="022BE23C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6892D9F5" w14:textId="64C074C1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464BFE68" w14:textId="6C6BC401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7D4B4D99" w14:textId="528527E6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227EB1EC" w14:textId="77777777" w:rsidR="00F94F60" w:rsidRDefault="00F94F60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397AE674" w14:textId="3AE7C902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258132DE" w14:textId="78F0A472" w:rsidR="00AD0E6A" w:rsidRDefault="00AD0E6A" w:rsidP="00AD0E6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2023 год</w:t>
      </w:r>
    </w:p>
    <w:p w14:paraId="36DEFD4A" w14:textId="217E8893" w:rsidR="00AD0E6A" w:rsidRDefault="00AD0E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1AB42A" w14:textId="23DF4075" w:rsidR="00AD0E6A" w:rsidRDefault="00AD0E6A" w:rsidP="00FD34D2">
      <w:pPr>
        <w:pStyle w:val="a3"/>
        <w:ind w:left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24437490"/>
      <w:r w:rsidRPr="00AD0E6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ТЕРМИНЫ И ОПРЕДЕЛЕНИЯ</w:t>
      </w:r>
      <w:bookmarkEnd w:id="0"/>
    </w:p>
    <w:p w14:paraId="46B89395" w14:textId="1D73C411" w:rsidR="00AD0E6A" w:rsidRDefault="0065635E" w:rsidP="00AD0E6A">
      <w:pPr>
        <w:pStyle w:val="a3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4"/>
        <w:gridCol w:w="6956"/>
      </w:tblGrid>
      <w:tr w:rsidR="00AD0E6A" w:rsidRPr="00A53F5E" w14:paraId="6F2AE954" w14:textId="77777777" w:rsidTr="00AD0E6A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DECE3" w14:textId="77777777" w:rsidR="00AD0E6A" w:rsidRPr="00A53F5E" w:rsidRDefault="00AD0E6A" w:rsidP="00997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F5E">
              <w:rPr>
                <w:rFonts w:ascii="Times New Roman" w:hAnsi="Times New Roman" w:cs="Times New Roman"/>
                <w:b/>
                <w:sz w:val="28"/>
                <w:szCs w:val="28"/>
              </w:rPr>
              <w:t>Термин / Сокращение</w:t>
            </w:r>
          </w:p>
        </w:tc>
        <w:tc>
          <w:tcPr>
            <w:tcW w:w="3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C59E" w14:textId="77777777" w:rsidR="00AD0E6A" w:rsidRPr="00A53F5E" w:rsidRDefault="00AD0E6A" w:rsidP="00997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F5E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AD0E6A" w:rsidRPr="00A53F5E" w14:paraId="1716F9C5" w14:textId="77777777" w:rsidTr="00AD0E6A">
        <w:trPr>
          <w:trHeight w:val="540"/>
        </w:trPr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BFFE" w14:textId="77777777" w:rsidR="00AD0E6A" w:rsidRPr="00A53F5E" w:rsidRDefault="00AD0E6A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F5E">
              <w:rPr>
                <w:rFonts w:ascii="Times New Roman" w:hAnsi="Times New Roman" w:cs="Times New Roman"/>
                <w:sz w:val="28"/>
                <w:szCs w:val="28"/>
              </w:rPr>
              <w:t>ФОИВ</w:t>
            </w:r>
          </w:p>
        </w:tc>
        <w:tc>
          <w:tcPr>
            <w:tcW w:w="3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5296" w14:textId="77777777" w:rsidR="00AD0E6A" w:rsidRPr="00A53F5E" w:rsidRDefault="00AD0E6A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F5E">
              <w:rPr>
                <w:rFonts w:ascii="Times New Roman" w:hAnsi="Times New Roman" w:cs="Times New Roman"/>
                <w:sz w:val="28"/>
                <w:szCs w:val="28"/>
              </w:rPr>
              <w:t>Федеральный орган исполнительной власти</w:t>
            </w:r>
          </w:p>
        </w:tc>
      </w:tr>
      <w:tr w:rsidR="00AD0E6A" w:rsidRPr="00A53F5E" w14:paraId="0BE95850" w14:textId="77777777" w:rsidTr="00AD0E6A">
        <w:trPr>
          <w:trHeight w:val="540"/>
        </w:trPr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B3A9" w14:textId="4D0A8E64" w:rsidR="00AD0E6A" w:rsidRPr="00A53F5E" w:rsidRDefault="00016739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</w:p>
        </w:tc>
        <w:tc>
          <w:tcPr>
            <w:tcW w:w="3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143F9" w14:textId="545D34B0" w:rsidR="00AD0E6A" w:rsidRPr="00A53F5E" w:rsidRDefault="00AD0E6A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F5E"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 (функций)</w:t>
            </w:r>
          </w:p>
        </w:tc>
      </w:tr>
      <w:tr w:rsidR="00016739" w:rsidRPr="00A53F5E" w14:paraId="2BB01401" w14:textId="77777777" w:rsidTr="00AD0E6A">
        <w:trPr>
          <w:trHeight w:val="540"/>
        </w:trPr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EDF7" w14:textId="1260B7D5" w:rsidR="00016739" w:rsidRDefault="00016739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ЕЛК, ЛК ЕПГУ</w:t>
            </w:r>
          </w:p>
        </w:tc>
        <w:tc>
          <w:tcPr>
            <w:tcW w:w="3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19CA" w14:textId="0FCFF931" w:rsidR="00016739" w:rsidRPr="00A53F5E" w:rsidRDefault="009E210E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Личный кабинет (единый) на </w:t>
            </w:r>
            <w:r w:rsidRPr="00A53F5E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53F5E">
              <w:rPr>
                <w:rFonts w:ascii="Times New Roman" w:hAnsi="Times New Roman" w:cs="Times New Roman"/>
                <w:sz w:val="28"/>
                <w:szCs w:val="28"/>
              </w:rPr>
              <w:t xml:space="preserve"> портал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3F5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(функций)</w:t>
            </w:r>
          </w:p>
        </w:tc>
      </w:tr>
      <w:tr w:rsidR="00016739" w:rsidRPr="00A53F5E" w14:paraId="77EE53AC" w14:textId="77777777" w:rsidTr="00AD0E6A">
        <w:trPr>
          <w:trHeight w:val="540"/>
        </w:trPr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383A" w14:textId="130BA2BC" w:rsidR="00016739" w:rsidRDefault="00016739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ФРГУ</w:t>
            </w:r>
          </w:p>
        </w:tc>
        <w:tc>
          <w:tcPr>
            <w:tcW w:w="3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D1E6" w14:textId="0DC05EAB" w:rsidR="00016739" w:rsidRPr="00A53F5E" w:rsidRDefault="009E210E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0E">
              <w:rPr>
                <w:rFonts w:ascii="Times New Roman" w:hAnsi="Times New Roman" w:cs="Times New Roman"/>
                <w:sz w:val="28"/>
                <w:szCs w:val="28"/>
              </w:rPr>
              <w:t>Федеральный реестр государственных и муниципальных услуг (функций)</w:t>
            </w:r>
          </w:p>
        </w:tc>
      </w:tr>
      <w:tr w:rsidR="00016739" w:rsidRPr="00A53F5E" w14:paraId="68F8AD26" w14:textId="77777777" w:rsidTr="00AD0E6A">
        <w:trPr>
          <w:trHeight w:val="540"/>
        </w:trPr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6B23" w14:textId="7931B007" w:rsidR="00016739" w:rsidRDefault="00016739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ЕСНСИ</w:t>
            </w:r>
          </w:p>
        </w:tc>
        <w:tc>
          <w:tcPr>
            <w:tcW w:w="3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20D7" w14:textId="69E3A8D7" w:rsidR="00016739" w:rsidRPr="00A53F5E" w:rsidRDefault="00016739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0E">
              <w:rPr>
                <w:rFonts w:ascii="Times New Roman" w:hAnsi="Times New Roman" w:cs="Times New Roman"/>
                <w:sz w:val="28"/>
                <w:szCs w:val="28"/>
              </w:rPr>
              <w:t>Единая система нормативной справочной информации</w:t>
            </w:r>
          </w:p>
        </w:tc>
      </w:tr>
      <w:tr w:rsidR="00016739" w:rsidRPr="00A53F5E" w14:paraId="7F05FF06" w14:textId="77777777" w:rsidTr="00AD0E6A">
        <w:trPr>
          <w:trHeight w:val="540"/>
        </w:trPr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E27E" w14:textId="241578E6" w:rsidR="00016739" w:rsidRDefault="00016739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739">
              <w:rPr>
                <w:rFonts w:ascii="Times New Roman" w:hAnsi="Times New Roman" w:cs="Times New Roman"/>
                <w:sz w:val="28"/>
                <w:szCs w:val="28"/>
              </w:rPr>
              <w:t>ЕСКС</w:t>
            </w:r>
          </w:p>
        </w:tc>
        <w:tc>
          <w:tcPr>
            <w:tcW w:w="3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AD73" w14:textId="7D0FD9E0" w:rsidR="00016739" w:rsidRPr="00A53F5E" w:rsidRDefault="00016739" w:rsidP="00997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0E">
              <w:rPr>
                <w:rFonts w:ascii="Times New Roman" w:hAnsi="Times New Roman" w:cs="Times New Roman"/>
                <w:sz w:val="28"/>
                <w:szCs w:val="28"/>
              </w:rPr>
              <w:t>Единая система контекстных справок</w:t>
            </w:r>
          </w:p>
        </w:tc>
      </w:tr>
    </w:tbl>
    <w:p w14:paraId="6F48A165" w14:textId="022A7959" w:rsidR="00AD0E6A" w:rsidRDefault="00AD0E6A" w:rsidP="00AD0E6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DF6CB" w14:textId="77777777" w:rsidR="00AD0E6A" w:rsidRDefault="00AD0E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A2B795" w14:textId="7BFC91EF" w:rsidR="009733E1" w:rsidRPr="001B6E6D" w:rsidRDefault="009733E1" w:rsidP="00FD34D2">
      <w:pPr>
        <w:pStyle w:val="a3"/>
        <w:numPr>
          <w:ilvl w:val="0"/>
          <w:numId w:val="8"/>
        </w:numPr>
        <w:ind w:left="567" w:hanging="29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B6E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Подготовительные работы</w:t>
      </w:r>
    </w:p>
    <w:p w14:paraId="23778213" w14:textId="4966380A" w:rsidR="000832A6" w:rsidRPr="001B6E6D" w:rsidRDefault="000832A6" w:rsidP="000832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4A9AD1A" w14:textId="7CF8BC04" w:rsidR="000832A6" w:rsidRPr="001B6E6D" w:rsidRDefault="00B66065" w:rsidP="00F501BC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E6D">
        <w:rPr>
          <w:rFonts w:ascii="Times New Roman" w:hAnsi="Times New Roman" w:cs="Times New Roman"/>
          <w:sz w:val="28"/>
          <w:szCs w:val="28"/>
        </w:rPr>
        <w:t xml:space="preserve">С целью обеспечения технической возможности направления статусов </w:t>
      </w:r>
      <w:r w:rsidR="007E6A98">
        <w:rPr>
          <w:rFonts w:ascii="Times New Roman" w:hAnsi="Times New Roman" w:cs="Times New Roman"/>
          <w:sz w:val="28"/>
          <w:szCs w:val="28"/>
        </w:rPr>
        <w:br/>
      </w:r>
      <w:r w:rsidRPr="001B6E6D">
        <w:rPr>
          <w:rFonts w:ascii="Times New Roman" w:hAnsi="Times New Roman" w:cs="Times New Roman"/>
          <w:sz w:val="28"/>
          <w:szCs w:val="28"/>
        </w:rPr>
        <w:t xml:space="preserve">и результатов предоставления услуг в ЕЛК на ЕПГУ до начала работ </w:t>
      </w:r>
      <w:r w:rsidR="00C90228">
        <w:rPr>
          <w:rFonts w:ascii="Times New Roman" w:hAnsi="Times New Roman" w:cs="Times New Roman"/>
          <w:sz w:val="28"/>
          <w:szCs w:val="28"/>
        </w:rPr>
        <w:br/>
      </w:r>
      <w:r w:rsidRPr="001B6E6D">
        <w:rPr>
          <w:rFonts w:ascii="Times New Roman" w:hAnsi="Times New Roman" w:cs="Times New Roman"/>
          <w:sz w:val="28"/>
          <w:szCs w:val="28"/>
        </w:rPr>
        <w:t>по настройке необходимо выполнить следующие подготовительные работы</w:t>
      </w:r>
      <w:r w:rsidR="001B6E6D">
        <w:rPr>
          <w:rFonts w:ascii="Times New Roman" w:hAnsi="Times New Roman" w:cs="Times New Roman"/>
          <w:sz w:val="28"/>
          <w:szCs w:val="28"/>
        </w:rPr>
        <w:t xml:space="preserve"> </w:t>
      </w:r>
      <w:r w:rsidR="00C90228">
        <w:rPr>
          <w:rFonts w:ascii="Times New Roman" w:hAnsi="Times New Roman" w:cs="Times New Roman"/>
          <w:sz w:val="28"/>
          <w:szCs w:val="28"/>
        </w:rPr>
        <w:br/>
      </w:r>
      <w:r w:rsidR="001B6E6D">
        <w:rPr>
          <w:rFonts w:ascii="Times New Roman" w:hAnsi="Times New Roman" w:cs="Times New Roman"/>
          <w:sz w:val="28"/>
          <w:szCs w:val="28"/>
        </w:rPr>
        <w:t xml:space="preserve">по </w:t>
      </w:r>
      <w:r w:rsidR="0090257E">
        <w:rPr>
          <w:rFonts w:ascii="Times New Roman" w:hAnsi="Times New Roman" w:cs="Times New Roman"/>
          <w:sz w:val="28"/>
          <w:szCs w:val="28"/>
        </w:rPr>
        <w:t>(</w:t>
      </w:r>
      <w:r w:rsidR="001B6E6D">
        <w:rPr>
          <w:rFonts w:ascii="Times New Roman" w:hAnsi="Times New Roman" w:cs="Times New Roman"/>
          <w:sz w:val="28"/>
          <w:szCs w:val="28"/>
        </w:rPr>
        <w:t>Таблице 1</w:t>
      </w:r>
      <w:r w:rsidR="0090257E">
        <w:rPr>
          <w:rFonts w:ascii="Times New Roman" w:hAnsi="Times New Roman" w:cs="Times New Roman"/>
          <w:sz w:val="28"/>
          <w:szCs w:val="28"/>
        </w:rPr>
        <w:t xml:space="preserve"> - Организационные действия от ФОИВ</w:t>
      </w:r>
      <w:r w:rsidR="001B6E6D">
        <w:rPr>
          <w:rFonts w:ascii="Times New Roman" w:hAnsi="Times New Roman" w:cs="Times New Roman"/>
          <w:sz w:val="28"/>
          <w:szCs w:val="28"/>
        </w:rPr>
        <w:t>,</w:t>
      </w:r>
      <w:r w:rsidR="0090257E">
        <w:rPr>
          <w:rFonts w:ascii="Times New Roman" w:hAnsi="Times New Roman" w:cs="Times New Roman"/>
          <w:sz w:val="28"/>
          <w:szCs w:val="28"/>
        </w:rPr>
        <w:t xml:space="preserve"> Таблица 2 – Организационные действия от субъекта РФ)</w:t>
      </w:r>
      <w:r w:rsidRPr="001B6E6D">
        <w:rPr>
          <w:rFonts w:ascii="Times New Roman" w:hAnsi="Times New Roman" w:cs="Times New Roman"/>
          <w:sz w:val="28"/>
          <w:szCs w:val="28"/>
        </w:rPr>
        <w:t>:</w:t>
      </w:r>
    </w:p>
    <w:p w14:paraId="0EC09E33" w14:textId="77777777" w:rsidR="00F501BC" w:rsidRPr="001B6E6D" w:rsidRDefault="00F501BC" w:rsidP="00F501BC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591FC37" w14:textId="4603ED80" w:rsidR="00B66065" w:rsidRPr="001B6E6D" w:rsidRDefault="00B66065" w:rsidP="00F501BC">
      <w:pPr>
        <w:pStyle w:val="a3"/>
        <w:numPr>
          <w:ilvl w:val="0"/>
          <w:numId w:val="1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B6E6D">
        <w:rPr>
          <w:rFonts w:ascii="Times New Roman" w:hAnsi="Times New Roman" w:cs="Times New Roman"/>
          <w:sz w:val="28"/>
          <w:szCs w:val="28"/>
        </w:rPr>
        <w:t>Для ФОИВ</w:t>
      </w:r>
    </w:p>
    <w:p w14:paraId="69C1AF8F" w14:textId="4668A861" w:rsidR="00B66065" w:rsidRPr="001B6E6D" w:rsidRDefault="001B6E6D" w:rsidP="001B6E6D">
      <w:pPr>
        <w:pStyle w:val="a3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– </w:t>
      </w:r>
      <w:r w:rsidR="00A5096F">
        <w:rPr>
          <w:rFonts w:ascii="Times New Roman" w:hAnsi="Times New Roman" w:cs="Times New Roman"/>
          <w:sz w:val="28"/>
          <w:szCs w:val="28"/>
        </w:rPr>
        <w:t xml:space="preserve">Организационные действия </w:t>
      </w:r>
      <w:r>
        <w:rPr>
          <w:rFonts w:ascii="Times New Roman" w:hAnsi="Times New Roman" w:cs="Times New Roman"/>
          <w:sz w:val="28"/>
          <w:szCs w:val="28"/>
        </w:rPr>
        <w:t>от ФОИВ</w:t>
      </w:r>
    </w:p>
    <w:tbl>
      <w:tblPr>
        <w:tblStyle w:val="a4"/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925"/>
        <w:gridCol w:w="6375"/>
        <w:gridCol w:w="1624"/>
      </w:tblGrid>
      <w:tr w:rsidR="00F501BC" w:rsidRPr="001B6E6D" w14:paraId="42F47B81" w14:textId="77777777" w:rsidTr="00CD3046">
        <w:tc>
          <w:tcPr>
            <w:tcW w:w="970" w:type="pct"/>
          </w:tcPr>
          <w:p w14:paraId="745C4FC3" w14:textId="35D7DD26" w:rsidR="00F501BC" w:rsidRPr="001B6E6D" w:rsidRDefault="00F501BC" w:rsidP="00F501B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Условие выполнения действия</w:t>
            </w:r>
          </w:p>
        </w:tc>
        <w:tc>
          <w:tcPr>
            <w:tcW w:w="3212" w:type="pct"/>
          </w:tcPr>
          <w:p w14:paraId="146CEEF8" w14:textId="392E80C7" w:rsidR="00F501BC" w:rsidRPr="001B6E6D" w:rsidRDefault="00F501BC" w:rsidP="00F501B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</w:t>
            </w:r>
          </w:p>
        </w:tc>
        <w:tc>
          <w:tcPr>
            <w:tcW w:w="818" w:type="pct"/>
          </w:tcPr>
          <w:p w14:paraId="32184EC6" w14:textId="6E89FF9E" w:rsidR="00F501BC" w:rsidRPr="001B6E6D" w:rsidRDefault="00F501BC" w:rsidP="00F501B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ЕСКС</w:t>
            </w:r>
          </w:p>
        </w:tc>
      </w:tr>
      <w:tr w:rsidR="003F5C5C" w:rsidRPr="001B6E6D" w14:paraId="5ECDDB4D" w14:textId="77777777" w:rsidTr="00CD3046">
        <w:tc>
          <w:tcPr>
            <w:tcW w:w="970" w:type="pct"/>
          </w:tcPr>
          <w:p w14:paraId="3832E07A" w14:textId="0DDD19E0" w:rsidR="003F5C5C" w:rsidRPr="001B6E6D" w:rsidRDefault="003F5C5C" w:rsidP="003F5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E6D">
              <w:rPr>
                <w:rFonts w:ascii="Times New Roman" w:hAnsi="Times New Roman" w:cs="Times New Roman"/>
                <w:sz w:val="28"/>
                <w:szCs w:val="28"/>
              </w:rPr>
              <w:t>Всегда</w:t>
            </w:r>
          </w:p>
        </w:tc>
        <w:tc>
          <w:tcPr>
            <w:tcW w:w="3212" w:type="pct"/>
          </w:tcPr>
          <w:p w14:paraId="5142B014" w14:textId="0E81BB3C" w:rsidR="003F5C5C" w:rsidRPr="001B6E6D" w:rsidRDefault="003F5C5C" w:rsidP="003F5C5C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6E6D">
              <w:rPr>
                <w:color w:val="000000"/>
                <w:sz w:val="28"/>
                <w:szCs w:val="28"/>
              </w:rPr>
              <w:t xml:space="preserve">Внести сведения о ФОИВ, оказывающем услугу, в справочник-донор </w:t>
            </w:r>
            <w:r w:rsidRPr="001B6E6D">
              <w:rPr>
                <w:b/>
                <w:bCs/>
                <w:color w:val="000000"/>
                <w:sz w:val="28"/>
                <w:szCs w:val="28"/>
              </w:rPr>
              <w:t>«ORGANIZATIONS_SENDERS (ФОИВ)» (ORGANIZATIONS_SENDERS_00000000)</w:t>
            </w:r>
            <w:r w:rsidRPr="001B6E6D">
              <w:rPr>
                <w:color w:val="000000"/>
                <w:sz w:val="28"/>
                <w:szCs w:val="28"/>
              </w:rPr>
              <w:t xml:space="preserve">, для которого справочником-агрегатором является </w:t>
            </w:r>
            <w:r w:rsidRPr="001B6E6D">
              <w:rPr>
                <w:b/>
                <w:bCs/>
                <w:color w:val="000000"/>
                <w:sz w:val="28"/>
                <w:szCs w:val="28"/>
              </w:rPr>
              <w:t xml:space="preserve">«ЕЛК. Организации-отправители» (ORGANIZATIONS_SENDERS) </w:t>
            </w:r>
            <w:r w:rsidRPr="001B6E6D">
              <w:rPr>
                <w:color w:val="000000"/>
                <w:sz w:val="28"/>
                <w:szCs w:val="28"/>
              </w:rPr>
              <w:t>в тестовой и продуктивной среде ФГИС ЕСНСИ.</w:t>
            </w:r>
          </w:p>
          <w:p w14:paraId="21F8A2D3" w14:textId="77777777" w:rsidR="003F5C5C" w:rsidRPr="001B6E6D" w:rsidRDefault="003F5C5C" w:rsidP="003F5C5C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669D971" w14:textId="5A8B2AB4" w:rsidR="003F5C5C" w:rsidRPr="001B6E6D" w:rsidRDefault="003F5C5C" w:rsidP="003F5C5C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6E6D">
              <w:rPr>
                <w:color w:val="000000"/>
                <w:sz w:val="28"/>
                <w:szCs w:val="28"/>
              </w:rPr>
              <w:t>Допустимо внесение нескольких записей от одного ведомства, при условии указания различных мнемоник информационных систем отправителя.</w:t>
            </w:r>
          </w:p>
          <w:p w14:paraId="27F2221E" w14:textId="77777777" w:rsidR="003F5C5C" w:rsidRPr="001B6E6D" w:rsidRDefault="003F5C5C" w:rsidP="003F5C5C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2DA6F48" w14:textId="777B8B78" w:rsidR="003F5C5C" w:rsidRPr="001B6E6D" w:rsidRDefault="003F5C5C" w:rsidP="003F5C5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B6E6D">
              <w:rPr>
                <w:color w:val="000000"/>
                <w:sz w:val="28"/>
                <w:szCs w:val="28"/>
              </w:rPr>
              <w:t>Для внесения значений в справочник-донор необходимо направить заявку в </w:t>
            </w:r>
            <w:hyperlink r:id="rId8" w:history="1">
              <w:r w:rsidRPr="001B6E6D">
                <w:rPr>
                  <w:rStyle w:val="a5"/>
                  <w:sz w:val="28"/>
                  <w:szCs w:val="28"/>
                </w:rPr>
                <w:t>Ситуационный центр</w:t>
              </w:r>
            </w:hyperlink>
            <w:r w:rsidRPr="001B6E6D">
              <w:rPr>
                <w:color w:val="000000"/>
                <w:sz w:val="28"/>
                <w:szCs w:val="28"/>
              </w:rPr>
              <w:t> (</w:t>
            </w:r>
            <w:hyperlink r:id="rId9" w:history="1">
              <w:r w:rsidRPr="001B6E6D">
                <w:rPr>
                  <w:rStyle w:val="a5"/>
                  <w:sz w:val="28"/>
                  <w:szCs w:val="28"/>
                </w:rPr>
                <w:t>sd@sc.digital.gov.ru</w:t>
              </w:r>
            </w:hyperlink>
            <w:r w:rsidRPr="001B6E6D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818" w:type="pct"/>
            <w:vMerge w:val="restart"/>
          </w:tcPr>
          <w:p w14:paraId="7585FA63" w14:textId="77777777" w:rsidR="003F5C5C" w:rsidRPr="00E43259" w:rsidRDefault="003F5C5C" w:rsidP="003F5C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https://info.gosuslugi.ru/articles/Для_ФОИВ/</w:t>
            </w:r>
          </w:p>
          <w:p w14:paraId="60EBD128" w14:textId="2FE397C2" w:rsidR="003F5C5C" w:rsidRPr="001B6E6D" w:rsidRDefault="003F5C5C" w:rsidP="003F5C5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</w:tc>
      </w:tr>
      <w:tr w:rsidR="00F501BC" w:rsidRPr="001B6E6D" w14:paraId="0DBF83B2" w14:textId="77777777" w:rsidTr="00CD3046">
        <w:tc>
          <w:tcPr>
            <w:tcW w:w="970" w:type="pct"/>
          </w:tcPr>
          <w:p w14:paraId="333EB946" w14:textId="693D5FAE" w:rsidR="00F501BC" w:rsidRPr="001B6E6D" w:rsidRDefault="00F501BC" w:rsidP="000832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E6D">
              <w:rPr>
                <w:rFonts w:ascii="Times New Roman" w:hAnsi="Times New Roman" w:cs="Times New Roman"/>
                <w:sz w:val="28"/>
                <w:szCs w:val="28"/>
              </w:rPr>
              <w:t>Услуга не имеет кода ФРГУ</w:t>
            </w:r>
            <w:r w:rsidR="00E8030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12" w:type="pct"/>
          </w:tcPr>
          <w:p w14:paraId="08566FBA" w14:textId="6A238CA5" w:rsidR="00F501BC" w:rsidRPr="001B6E6D" w:rsidRDefault="00071C29" w:rsidP="00EA7927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 xml:space="preserve">При подключении к ВС ЕЛК передача статусов и результатов осуществляется с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указанием кодов услуг. В случае </w:t>
            </w:r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>если услуга входит в перечень МСЗУ передача должна осуществлять строг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 по коду из перечня</w:t>
            </w:r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>. В случае отсутс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твия кода вашей услуги в перечне </w:t>
            </w:r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>, необходимо подать отдельную заявку в </w:t>
            </w:r>
            <w:hyperlink r:id="rId10" w:history="1">
              <w:r w:rsidRPr="001B6E6D">
                <w:rPr>
                  <w:rStyle w:val="a5"/>
                  <w:sz w:val="28"/>
                  <w:szCs w:val="28"/>
                  <w:shd w:val="clear" w:color="auto" w:fill="FFFFFF"/>
                </w:rPr>
                <w:t>Ситуационный центр</w:t>
              </w:r>
            </w:hyperlink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> (</w:t>
            </w:r>
            <w:hyperlink r:id="rId11" w:history="1">
              <w:r w:rsidRPr="001B6E6D">
                <w:rPr>
                  <w:rStyle w:val="a5"/>
                  <w:sz w:val="28"/>
                  <w:szCs w:val="28"/>
                  <w:shd w:val="clear" w:color="auto" w:fill="FFFFFF"/>
                </w:rPr>
                <w:t>sd@sc.digital.gov.ru</w:t>
              </w:r>
            </w:hyperlink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>) на предоставление кода услуги.</w:t>
            </w:r>
          </w:p>
        </w:tc>
        <w:tc>
          <w:tcPr>
            <w:tcW w:w="818" w:type="pct"/>
            <w:vMerge/>
          </w:tcPr>
          <w:p w14:paraId="7708D602" w14:textId="77777777" w:rsidR="00F501BC" w:rsidRPr="001B6E6D" w:rsidRDefault="00F501BC" w:rsidP="000832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943EB4" w14:textId="35993242" w:rsidR="00071C29" w:rsidRDefault="00071C29" w:rsidP="000832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129D60F" w14:textId="77777777" w:rsidR="00071C29" w:rsidRDefault="00071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18B5D2" w14:textId="1914A342" w:rsidR="00B66065" w:rsidRDefault="00B66065" w:rsidP="00F501BC">
      <w:pPr>
        <w:pStyle w:val="a3"/>
        <w:numPr>
          <w:ilvl w:val="0"/>
          <w:numId w:val="16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B6E6D">
        <w:rPr>
          <w:rFonts w:ascii="Times New Roman" w:hAnsi="Times New Roman" w:cs="Times New Roman"/>
          <w:sz w:val="28"/>
          <w:szCs w:val="28"/>
        </w:rPr>
        <w:lastRenderedPageBreak/>
        <w:t>Для субъектов РФ</w:t>
      </w:r>
    </w:p>
    <w:p w14:paraId="52C8A88C" w14:textId="50EF95D0" w:rsidR="001B6E6D" w:rsidRPr="001B6E6D" w:rsidRDefault="001B6E6D" w:rsidP="00F94F60">
      <w:pPr>
        <w:pStyle w:val="a3"/>
        <w:ind w:left="12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44D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5096F">
        <w:rPr>
          <w:rFonts w:ascii="Times New Roman" w:hAnsi="Times New Roman" w:cs="Times New Roman"/>
          <w:sz w:val="28"/>
          <w:szCs w:val="28"/>
        </w:rPr>
        <w:t xml:space="preserve">Организационные действия </w:t>
      </w:r>
      <w:r>
        <w:rPr>
          <w:rFonts w:ascii="Times New Roman" w:hAnsi="Times New Roman" w:cs="Times New Roman"/>
          <w:sz w:val="28"/>
          <w:szCs w:val="28"/>
        </w:rPr>
        <w:t>от субъекта РФ</w:t>
      </w:r>
    </w:p>
    <w:tbl>
      <w:tblPr>
        <w:tblStyle w:val="a4"/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925"/>
        <w:gridCol w:w="6375"/>
        <w:gridCol w:w="1624"/>
      </w:tblGrid>
      <w:tr w:rsidR="00A44195" w:rsidRPr="001B6E6D" w14:paraId="48211765" w14:textId="77777777" w:rsidTr="00CD3046">
        <w:tc>
          <w:tcPr>
            <w:tcW w:w="970" w:type="pct"/>
          </w:tcPr>
          <w:p w14:paraId="36DF0C7E" w14:textId="77777777" w:rsidR="00A44195" w:rsidRPr="001B6E6D" w:rsidRDefault="00A44195" w:rsidP="009973C7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Условие выполнения действия</w:t>
            </w:r>
          </w:p>
        </w:tc>
        <w:tc>
          <w:tcPr>
            <w:tcW w:w="3212" w:type="pct"/>
          </w:tcPr>
          <w:p w14:paraId="25EF1D9C" w14:textId="77777777" w:rsidR="00A44195" w:rsidRPr="001B6E6D" w:rsidRDefault="00A44195" w:rsidP="009973C7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</w:t>
            </w:r>
          </w:p>
        </w:tc>
        <w:tc>
          <w:tcPr>
            <w:tcW w:w="818" w:type="pct"/>
          </w:tcPr>
          <w:p w14:paraId="614FA95C" w14:textId="77777777" w:rsidR="00A44195" w:rsidRPr="001B6E6D" w:rsidRDefault="00A44195" w:rsidP="009973C7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ЕСКС</w:t>
            </w:r>
          </w:p>
        </w:tc>
      </w:tr>
      <w:tr w:rsidR="00A44195" w:rsidRPr="001B6E6D" w14:paraId="5F61D1B9" w14:textId="77777777" w:rsidTr="00CD3046">
        <w:tc>
          <w:tcPr>
            <w:tcW w:w="970" w:type="pct"/>
          </w:tcPr>
          <w:p w14:paraId="388B69E3" w14:textId="77777777" w:rsidR="00A44195" w:rsidRPr="001B6E6D" w:rsidRDefault="00A44195" w:rsidP="00A441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E6D">
              <w:rPr>
                <w:rFonts w:ascii="Times New Roman" w:hAnsi="Times New Roman" w:cs="Times New Roman"/>
                <w:sz w:val="28"/>
                <w:szCs w:val="28"/>
              </w:rPr>
              <w:t>Всегда</w:t>
            </w:r>
          </w:p>
        </w:tc>
        <w:tc>
          <w:tcPr>
            <w:tcW w:w="3212" w:type="pct"/>
          </w:tcPr>
          <w:p w14:paraId="5AF1E5FD" w14:textId="06E77921" w:rsidR="00A44195" w:rsidRPr="001B6E6D" w:rsidRDefault="00A44195" w:rsidP="00A44195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 xml:space="preserve">Самостоятельно внести сведения об организации, оказывающей услугу, в справочник-донор соответствующего субъекта Российской Федерации, для которого справочником-агрегатором является </w:t>
            </w:r>
            <w:r w:rsidRPr="001B6E6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«ЕЛК. Организации-отправители» (ORGANIZATIONS_SENDERS)</w:t>
            </w:r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 xml:space="preserve"> в продуктивной среде ФГИС ЕСНСИ </w:t>
            </w:r>
          </w:p>
        </w:tc>
        <w:tc>
          <w:tcPr>
            <w:tcW w:w="818" w:type="pct"/>
            <w:vMerge w:val="restart"/>
          </w:tcPr>
          <w:p w14:paraId="0D10FA5F" w14:textId="1DFBDD13" w:rsidR="00A44195" w:rsidRPr="001B6E6D" w:rsidRDefault="003F5C5C" w:rsidP="00A4419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259">
              <w:rPr>
                <w:rFonts w:ascii="Times New Roman" w:hAnsi="Times New Roman" w:cs="Times New Roman"/>
                <w:sz w:val="28"/>
                <w:szCs w:val="28"/>
              </w:rPr>
              <w:t>https://info.gosuslugi.ru/articles/Для_субъектов_РФ/</w:t>
            </w:r>
          </w:p>
        </w:tc>
      </w:tr>
      <w:tr w:rsidR="00A44195" w:rsidRPr="001B6E6D" w14:paraId="3A4124BD" w14:textId="77777777" w:rsidTr="00CD3046">
        <w:tc>
          <w:tcPr>
            <w:tcW w:w="970" w:type="pct"/>
          </w:tcPr>
          <w:p w14:paraId="46B77D6C" w14:textId="569DF66D" w:rsidR="00A44195" w:rsidRPr="001B6E6D" w:rsidRDefault="00A44195" w:rsidP="00A441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E6D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  <w:r w:rsidR="0021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6E6D">
              <w:rPr>
                <w:rFonts w:ascii="Times New Roman" w:hAnsi="Times New Roman" w:cs="Times New Roman"/>
                <w:sz w:val="28"/>
                <w:szCs w:val="28"/>
              </w:rPr>
              <w:t>не имеет кода ФРГУ</w:t>
            </w:r>
            <w:r w:rsidR="00E8030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12" w:type="pct"/>
          </w:tcPr>
          <w:p w14:paraId="08538290" w14:textId="51C50DEA" w:rsidR="00A44195" w:rsidRPr="001B6E6D" w:rsidRDefault="00A44195" w:rsidP="00833140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 xml:space="preserve">При подключении к ВС ЕЛК передача статусов и результатов осуществляется с </w:t>
            </w:r>
            <w:r w:rsidR="00071C29">
              <w:rPr>
                <w:color w:val="000000"/>
                <w:sz w:val="28"/>
                <w:szCs w:val="28"/>
                <w:shd w:val="clear" w:color="auto" w:fill="FFFFFF"/>
              </w:rPr>
              <w:t>указанием кодов услуг. В случае</w:t>
            </w:r>
            <w:r w:rsidR="0083314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>если услуга входит в перечень МСЗУ передача должна осуществлять строг</w:t>
            </w:r>
            <w:r w:rsidR="000D78BF">
              <w:rPr>
                <w:color w:val="000000"/>
                <w:sz w:val="28"/>
                <w:szCs w:val="28"/>
                <w:shd w:val="clear" w:color="auto" w:fill="FFFFFF"/>
              </w:rPr>
              <w:t xml:space="preserve">о по коду из </w:t>
            </w:r>
            <w:r w:rsidR="00833140">
              <w:rPr>
                <w:color w:val="000000"/>
                <w:sz w:val="28"/>
                <w:szCs w:val="28"/>
                <w:shd w:val="clear" w:color="auto" w:fill="FFFFFF"/>
              </w:rPr>
              <w:t>перечня</w:t>
            </w:r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>. В случае отсутс</w:t>
            </w:r>
            <w:r w:rsidR="00833140">
              <w:rPr>
                <w:color w:val="000000"/>
                <w:sz w:val="28"/>
                <w:szCs w:val="28"/>
                <w:shd w:val="clear" w:color="auto" w:fill="FFFFFF"/>
              </w:rPr>
              <w:t xml:space="preserve">твия кода вашей услуги в перечне </w:t>
            </w:r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>, необходимо подать отдельную заявку в </w:t>
            </w:r>
            <w:hyperlink r:id="rId12" w:history="1">
              <w:r w:rsidRPr="001B6E6D">
                <w:rPr>
                  <w:rStyle w:val="a5"/>
                  <w:sz w:val="28"/>
                  <w:szCs w:val="28"/>
                  <w:shd w:val="clear" w:color="auto" w:fill="FFFFFF"/>
                </w:rPr>
                <w:t>Ситуационный центр</w:t>
              </w:r>
            </w:hyperlink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> (</w:t>
            </w:r>
            <w:hyperlink r:id="rId13" w:history="1">
              <w:r w:rsidRPr="001B6E6D">
                <w:rPr>
                  <w:rStyle w:val="a5"/>
                  <w:sz w:val="28"/>
                  <w:szCs w:val="28"/>
                  <w:shd w:val="clear" w:color="auto" w:fill="FFFFFF"/>
                </w:rPr>
                <w:t>sd@sc.digital.gov.ru</w:t>
              </w:r>
            </w:hyperlink>
            <w:r w:rsidRPr="001B6E6D">
              <w:rPr>
                <w:color w:val="000000"/>
                <w:sz w:val="28"/>
                <w:szCs w:val="28"/>
                <w:shd w:val="clear" w:color="auto" w:fill="FFFFFF"/>
              </w:rPr>
              <w:t>) на предоставление кода услуги.</w:t>
            </w:r>
          </w:p>
        </w:tc>
        <w:tc>
          <w:tcPr>
            <w:tcW w:w="818" w:type="pct"/>
            <w:vMerge/>
          </w:tcPr>
          <w:p w14:paraId="06C47820" w14:textId="77777777" w:rsidR="00A44195" w:rsidRPr="001B6E6D" w:rsidRDefault="00A44195" w:rsidP="00A441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C576AB" w14:textId="2F86A541" w:rsidR="000832A6" w:rsidRDefault="00551563" w:rsidP="00C8412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B6E6D">
        <w:rPr>
          <w:rFonts w:ascii="Times New Roman" w:hAnsi="Times New Roman" w:cs="Times New Roman"/>
          <w:b/>
          <w:bCs/>
          <w:sz w:val="28"/>
          <w:szCs w:val="28"/>
        </w:rPr>
        <w:t xml:space="preserve">Важно: </w:t>
      </w:r>
      <w:r w:rsidRPr="001B6E6D">
        <w:rPr>
          <w:rFonts w:ascii="Times New Roman" w:hAnsi="Times New Roman" w:cs="Times New Roman"/>
          <w:sz w:val="28"/>
          <w:szCs w:val="28"/>
        </w:rPr>
        <w:t>Указанные действия производятся для тестовой и продуктивной версий ЕПГУ и Системы.</w:t>
      </w:r>
    </w:p>
    <w:p w14:paraId="37462B7C" w14:textId="078B2476" w:rsidR="00E8030B" w:rsidRPr="00F963EA" w:rsidRDefault="00C521D3" w:rsidP="00E803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8030B">
        <w:rPr>
          <w:rFonts w:ascii="Times New Roman" w:hAnsi="Times New Roman" w:cs="Times New Roman"/>
          <w:sz w:val="28"/>
          <w:szCs w:val="28"/>
        </w:rPr>
        <w:t>Только п</w:t>
      </w:r>
      <w:r w:rsidR="00E8030B" w:rsidRPr="00E8030B">
        <w:rPr>
          <w:rFonts w:ascii="Times New Roman" w:hAnsi="Times New Roman" w:cs="Times New Roman"/>
          <w:sz w:val="28"/>
          <w:szCs w:val="28"/>
        </w:rPr>
        <w:t xml:space="preserve">ри выявлении при тестировании Ошибки ЕПГУ № 13 </w:t>
      </w:r>
      <w:r w:rsidR="006068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8030B" w:rsidRPr="00E8030B">
        <w:rPr>
          <w:rFonts w:ascii="Times New Roman" w:hAnsi="Times New Roman" w:cs="Times New Roman"/>
          <w:sz w:val="28"/>
          <w:szCs w:val="28"/>
        </w:rPr>
        <w:t>Incorrect</w:t>
      </w:r>
      <w:proofErr w:type="spellEnd"/>
      <w:r w:rsidR="00E8030B" w:rsidRPr="00E80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30B" w:rsidRPr="00E8030B">
        <w:rPr>
          <w:rFonts w:ascii="Times New Roman" w:hAnsi="Times New Roman" w:cs="Times New Roman"/>
          <w:sz w:val="28"/>
          <w:szCs w:val="28"/>
        </w:rPr>
        <w:t>eS</w:t>
      </w:r>
      <w:r w:rsidR="0039702D">
        <w:rPr>
          <w:rFonts w:ascii="Times New Roman" w:hAnsi="Times New Roman" w:cs="Times New Roman"/>
          <w:sz w:val="28"/>
          <w:szCs w:val="28"/>
        </w:rPr>
        <w:t>erviceCode</w:t>
      </w:r>
      <w:proofErr w:type="spellEnd"/>
      <w:r w:rsidR="0039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02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39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02D">
        <w:rPr>
          <w:rFonts w:ascii="Times New Roman" w:hAnsi="Times New Roman" w:cs="Times New Roman"/>
          <w:sz w:val="28"/>
          <w:szCs w:val="28"/>
        </w:rPr>
        <w:t>serviceTargetCode</w:t>
      </w:r>
      <w:proofErr w:type="spellEnd"/>
      <w:r w:rsidR="0039702D">
        <w:rPr>
          <w:rFonts w:ascii="Times New Roman" w:hAnsi="Times New Roman" w:cs="Times New Roman"/>
          <w:sz w:val="28"/>
          <w:szCs w:val="28"/>
        </w:rPr>
        <w:t xml:space="preserve"> </w:t>
      </w:r>
      <w:r w:rsidR="00E8030B" w:rsidRPr="00E8030B">
        <w:rPr>
          <w:rFonts w:ascii="Times New Roman" w:hAnsi="Times New Roman" w:cs="Times New Roman"/>
          <w:sz w:val="28"/>
          <w:szCs w:val="28"/>
        </w:rPr>
        <w:t>или</w:t>
      </w:r>
      <w:r w:rsidR="00E8030B" w:rsidRPr="00F963EA">
        <w:rPr>
          <w:rFonts w:ascii="Times New Roman" w:hAnsi="Times New Roman" w:cs="Times New Roman"/>
          <w:sz w:val="28"/>
          <w:szCs w:val="28"/>
        </w:rPr>
        <w:t xml:space="preserve"> </w:t>
      </w:r>
      <w:r w:rsidR="00E8030B" w:rsidRPr="00E8030B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="00E8030B" w:rsidRPr="00F963EA">
        <w:rPr>
          <w:rFonts w:ascii="Times New Roman" w:hAnsi="Times New Roman" w:cs="Times New Roman"/>
          <w:sz w:val="28"/>
          <w:szCs w:val="28"/>
        </w:rPr>
        <w:t xml:space="preserve"> </w:t>
      </w:r>
      <w:r w:rsidR="00E8030B" w:rsidRPr="00E8030B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="00E8030B" w:rsidRPr="00F963EA">
        <w:rPr>
          <w:rFonts w:ascii="Times New Roman" w:hAnsi="Times New Roman" w:cs="Times New Roman"/>
          <w:sz w:val="28"/>
          <w:szCs w:val="28"/>
        </w:rPr>
        <w:t xml:space="preserve"> </w:t>
      </w:r>
      <w:r w:rsidR="00E8030B" w:rsidRPr="00E8030B">
        <w:rPr>
          <w:rFonts w:ascii="Times New Roman" w:hAnsi="Times New Roman" w:cs="Times New Roman"/>
          <w:sz w:val="28"/>
          <w:szCs w:val="28"/>
          <w:lang w:val="en-US"/>
        </w:rPr>
        <w:t>found</w:t>
      </w:r>
      <w:r w:rsidR="00E8030B" w:rsidRPr="00F963EA">
        <w:rPr>
          <w:rFonts w:ascii="Times New Roman" w:hAnsi="Times New Roman" w:cs="Times New Roman"/>
          <w:sz w:val="28"/>
          <w:szCs w:val="28"/>
        </w:rPr>
        <w:t xml:space="preserve"> - </w:t>
      </w:r>
      <w:r w:rsidR="00E8030B" w:rsidRPr="00E8030B">
        <w:rPr>
          <w:rFonts w:ascii="Times New Roman" w:hAnsi="Times New Roman" w:cs="Times New Roman"/>
          <w:sz w:val="28"/>
          <w:szCs w:val="28"/>
        </w:rPr>
        <w:t>Указан</w:t>
      </w:r>
      <w:r w:rsidR="00E8030B" w:rsidRPr="00F963EA">
        <w:rPr>
          <w:rFonts w:ascii="Times New Roman" w:hAnsi="Times New Roman" w:cs="Times New Roman"/>
          <w:sz w:val="28"/>
          <w:szCs w:val="28"/>
        </w:rPr>
        <w:t xml:space="preserve"> </w:t>
      </w:r>
      <w:r w:rsidR="00E8030B" w:rsidRPr="00E8030B">
        <w:rPr>
          <w:rFonts w:ascii="Times New Roman" w:hAnsi="Times New Roman" w:cs="Times New Roman"/>
          <w:sz w:val="28"/>
          <w:szCs w:val="28"/>
        </w:rPr>
        <w:t>некорректный</w:t>
      </w:r>
      <w:r w:rsidR="00E8030B" w:rsidRPr="00F96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30B" w:rsidRPr="00E8030B">
        <w:rPr>
          <w:rFonts w:ascii="Times New Roman" w:hAnsi="Times New Roman" w:cs="Times New Roman"/>
          <w:sz w:val="28"/>
          <w:szCs w:val="28"/>
          <w:lang w:val="en-US"/>
        </w:rPr>
        <w:t>eServiceCode</w:t>
      </w:r>
      <w:proofErr w:type="spellEnd"/>
      <w:r w:rsidR="00E8030B" w:rsidRPr="00F963EA">
        <w:rPr>
          <w:rFonts w:ascii="Times New Roman" w:hAnsi="Times New Roman" w:cs="Times New Roman"/>
          <w:sz w:val="28"/>
          <w:szCs w:val="28"/>
        </w:rPr>
        <w:t xml:space="preserve"> </w:t>
      </w:r>
      <w:r w:rsidR="00E8030B" w:rsidRPr="00E8030B">
        <w:rPr>
          <w:rFonts w:ascii="Times New Roman" w:hAnsi="Times New Roman" w:cs="Times New Roman"/>
          <w:sz w:val="28"/>
          <w:szCs w:val="28"/>
        </w:rPr>
        <w:t>или</w:t>
      </w:r>
      <w:r w:rsidR="00F963EA" w:rsidRPr="00F96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3EA">
        <w:rPr>
          <w:rFonts w:ascii="Times New Roman" w:hAnsi="Times New Roman" w:cs="Times New Roman"/>
          <w:sz w:val="28"/>
          <w:szCs w:val="28"/>
          <w:lang w:val="en-US"/>
        </w:rPr>
        <w:t>serviceTargetCode</w:t>
      </w:r>
      <w:proofErr w:type="spellEnd"/>
      <w:r w:rsidR="00F963EA">
        <w:rPr>
          <w:rFonts w:ascii="Times New Roman" w:hAnsi="Times New Roman" w:cs="Times New Roman"/>
          <w:sz w:val="28"/>
          <w:szCs w:val="28"/>
        </w:rPr>
        <w:t xml:space="preserve"> направить заявку в СЦ </w:t>
      </w:r>
    </w:p>
    <w:p w14:paraId="6B39C130" w14:textId="18BB14CB" w:rsidR="002F3053" w:rsidRPr="00DA16E7" w:rsidRDefault="00E8030B" w:rsidP="00DA16E7">
      <w:pPr>
        <w:ind w:left="-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030B">
        <w:rPr>
          <w:rFonts w:ascii="Times New Roman" w:hAnsi="Times New Roman" w:cs="Times New Roman"/>
          <w:sz w:val="28"/>
          <w:szCs w:val="28"/>
        </w:rPr>
        <w:t>После заведения технических кодов, повторите отправки с новым значение кода услуги (технич</w:t>
      </w:r>
      <w:r w:rsidR="00F963EA">
        <w:rPr>
          <w:rFonts w:ascii="Times New Roman" w:hAnsi="Times New Roman" w:cs="Times New Roman"/>
          <w:sz w:val="28"/>
          <w:szCs w:val="28"/>
        </w:rPr>
        <w:t xml:space="preserve">еский код), при появлении </w:t>
      </w:r>
      <w:r w:rsidRPr="00E8030B">
        <w:rPr>
          <w:rFonts w:ascii="Times New Roman" w:hAnsi="Times New Roman" w:cs="Times New Roman"/>
          <w:sz w:val="28"/>
          <w:szCs w:val="28"/>
        </w:rPr>
        <w:t xml:space="preserve">ошибок </w:t>
      </w:r>
      <w:r w:rsidR="00F963EA">
        <w:rPr>
          <w:rFonts w:ascii="Times New Roman" w:hAnsi="Times New Roman" w:cs="Times New Roman"/>
          <w:sz w:val="28"/>
          <w:szCs w:val="28"/>
        </w:rPr>
        <w:t>–</w:t>
      </w:r>
      <w:r w:rsidRPr="00E8030B">
        <w:rPr>
          <w:rFonts w:ascii="Times New Roman" w:hAnsi="Times New Roman" w:cs="Times New Roman"/>
          <w:sz w:val="28"/>
          <w:szCs w:val="28"/>
        </w:rPr>
        <w:t xml:space="preserve"> обращаться</w:t>
      </w:r>
      <w:r w:rsidR="00F963EA">
        <w:rPr>
          <w:rFonts w:ascii="Times New Roman" w:hAnsi="Times New Roman" w:cs="Times New Roman"/>
          <w:sz w:val="28"/>
          <w:szCs w:val="28"/>
        </w:rPr>
        <w:t xml:space="preserve"> </w:t>
      </w:r>
      <w:r w:rsidR="00361AF9">
        <w:rPr>
          <w:rFonts w:ascii="Times New Roman" w:hAnsi="Times New Roman" w:cs="Times New Roman"/>
          <w:sz w:val="28"/>
          <w:szCs w:val="28"/>
        </w:rPr>
        <w:t>в ЕСКС (</w:t>
      </w:r>
      <w:hyperlink r:id="rId14" w:history="1">
        <w:r w:rsidR="0039702D" w:rsidRPr="004D5FFE">
          <w:rPr>
            <w:rStyle w:val="a5"/>
            <w:rFonts w:ascii="Times New Roman" w:hAnsi="Times New Roman" w:cs="Times New Roman"/>
            <w:sz w:val="28"/>
            <w:szCs w:val="28"/>
          </w:rPr>
          <w:t>https://info.gosuslugi.ru/articles/Типовые_ошибки_при_взаимодействии_с_ЕЛК/</w:t>
        </w:r>
      </w:hyperlink>
      <w:r w:rsidR="0039702D">
        <w:rPr>
          <w:rFonts w:ascii="Times New Roman" w:hAnsi="Times New Roman" w:cs="Times New Roman"/>
          <w:sz w:val="28"/>
          <w:szCs w:val="28"/>
        </w:rPr>
        <w:t>)</w:t>
      </w:r>
    </w:p>
    <w:p w14:paraId="066F52A5" w14:textId="77777777" w:rsidR="00551563" w:rsidRPr="001B6E6D" w:rsidRDefault="00551563" w:rsidP="00C8412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6F30208" w14:textId="48AA1884" w:rsidR="00955289" w:rsidRDefault="00955289" w:rsidP="00517D6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технической настройки и тестирования вида сведений «</w:t>
      </w:r>
      <w:r w:rsidRPr="00955289">
        <w:rPr>
          <w:rFonts w:ascii="Times New Roman" w:hAnsi="Times New Roman" w:cs="Times New Roman"/>
          <w:b/>
          <w:bCs/>
          <w:sz w:val="28"/>
          <w:szCs w:val="28"/>
        </w:rPr>
        <w:t>Передача статусов и результатов предоставления государственных и муниципальных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73FA5">
        <w:rPr>
          <w:rFonts w:ascii="Times New Roman" w:hAnsi="Times New Roman" w:cs="Times New Roman"/>
          <w:b/>
          <w:bCs/>
          <w:sz w:val="28"/>
          <w:szCs w:val="28"/>
        </w:rPr>
        <w:t xml:space="preserve"> (ВС ЕЛК)</w:t>
      </w:r>
    </w:p>
    <w:p w14:paraId="3D3B374B" w14:textId="77777777" w:rsidR="00073FA5" w:rsidRDefault="00073FA5" w:rsidP="00073FA5">
      <w:pPr>
        <w:pStyle w:val="a3"/>
        <w:ind w:left="100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5B42E" w14:textId="6CE9F3A7" w:rsidR="00073FA5" w:rsidRDefault="00F62D24" w:rsidP="00637D19">
      <w:pPr>
        <w:pStyle w:val="a3"/>
        <w:numPr>
          <w:ilvl w:val="1"/>
          <w:numId w:val="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073FA5">
        <w:rPr>
          <w:rFonts w:ascii="Times New Roman" w:hAnsi="Times New Roman" w:cs="Times New Roman"/>
          <w:sz w:val="28"/>
          <w:szCs w:val="28"/>
        </w:rPr>
        <w:t xml:space="preserve">Требуется перейти на страницу вида сведений «Передача статусов и результатов предоставления государственных и муниципальных услуг» </w:t>
      </w:r>
      <w:r w:rsidR="00637D19">
        <w:rPr>
          <w:rFonts w:ascii="Times New Roman" w:hAnsi="Times New Roman" w:cs="Times New Roman"/>
          <w:sz w:val="28"/>
          <w:szCs w:val="28"/>
        </w:rPr>
        <w:br/>
      </w:r>
      <w:r w:rsidRPr="00073FA5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r w:rsidR="00073FA5">
        <w:rPr>
          <w:rFonts w:ascii="Times New Roman" w:hAnsi="Times New Roman" w:cs="Times New Roman"/>
          <w:sz w:val="28"/>
          <w:szCs w:val="28"/>
        </w:rPr>
        <w:br/>
      </w:r>
      <w:hyperlink r:id="rId15" w:anchor="/inquiries/card/c43003bd-b65c-11ec-ac8f-99837717c40c?tab=0" w:history="1">
        <w:r w:rsidR="00AD42BB" w:rsidRPr="00073FA5">
          <w:rPr>
            <w:rStyle w:val="a5"/>
            <w:rFonts w:ascii="Times New Roman" w:hAnsi="Times New Roman" w:cs="Times New Roman"/>
            <w:sz w:val="28"/>
            <w:szCs w:val="28"/>
          </w:rPr>
          <w:t>https://lkuv.gosuslugi.ru/paip-portal/#/inquiries/card/c43003bd-b65c-11ec-ac8f-99837717c40c?tab=0</w:t>
        </w:r>
      </w:hyperlink>
    </w:p>
    <w:p w14:paraId="3344CCB8" w14:textId="474B2639" w:rsidR="00780175" w:rsidRDefault="00AD42BB" w:rsidP="00780175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073FA5">
        <w:rPr>
          <w:rFonts w:ascii="Times New Roman" w:hAnsi="Times New Roman" w:cs="Times New Roman"/>
          <w:sz w:val="28"/>
          <w:szCs w:val="28"/>
        </w:rPr>
        <w:t>Обеспечить настройку ведомственной информационной системы, через которую будет осуществляться пер</w:t>
      </w:r>
      <w:r w:rsidR="00EE0E14">
        <w:rPr>
          <w:rFonts w:ascii="Times New Roman" w:hAnsi="Times New Roman" w:cs="Times New Roman"/>
          <w:sz w:val="28"/>
          <w:szCs w:val="28"/>
        </w:rPr>
        <w:t xml:space="preserve">едача статусов и результатов на </w:t>
      </w:r>
      <w:r w:rsidR="00780175">
        <w:rPr>
          <w:rFonts w:ascii="Times New Roman" w:hAnsi="Times New Roman" w:cs="Times New Roman"/>
          <w:sz w:val="28"/>
          <w:szCs w:val="28"/>
        </w:rPr>
        <w:t xml:space="preserve">ЕПГУ, </w:t>
      </w:r>
      <w:r w:rsidR="00637D19">
        <w:rPr>
          <w:rFonts w:ascii="Times New Roman" w:hAnsi="Times New Roman" w:cs="Times New Roman"/>
          <w:sz w:val="28"/>
          <w:szCs w:val="28"/>
        </w:rPr>
        <w:br/>
      </w:r>
      <w:r w:rsidR="00780175">
        <w:rPr>
          <w:rFonts w:ascii="Times New Roman" w:hAnsi="Times New Roman" w:cs="Times New Roman"/>
          <w:sz w:val="28"/>
          <w:szCs w:val="28"/>
        </w:rPr>
        <w:lastRenderedPageBreak/>
        <w:t>а также одновременно будет осуществляться передача данных в ЕРУЛ так же с использованием ВС ЕЛК</w:t>
      </w:r>
      <w:r w:rsidR="00354092">
        <w:rPr>
          <w:rFonts w:ascii="Times New Roman" w:hAnsi="Times New Roman" w:cs="Times New Roman"/>
          <w:sz w:val="28"/>
          <w:szCs w:val="28"/>
        </w:rPr>
        <w:t>;</w:t>
      </w:r>
    </w:p>
    <w:p w14:paraId="3EE922FA" w14:textId="77777777" w:rsidR="00354092" w:rsidRDefault="00354092" w:rsidP="00780175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14:paraId="470D2E9D" w14:textId="1884D3A1" w:rsidR="00DA16E7" w:rsidRPr="00845731" w:rsidRDefault="00354092" w:rsidP="00692B33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73FA5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EE0E14">
        <w:rPr>
          <w:rFonts w:ascii="Times New Roman" w:hAnsi="Times New Roman" w:cs="Times New Roman"/>
          <w:sz w:val="28"/>
          <w:szCs w:val="28"/>
        </w:rPr>
        <w:t xml:space="preserve">ВС ЕЛК </w:t>
      </w:r>
      <w:r w:rsidR="00F0682A" w:rsidRPr="00073FA5">
        <w:rPr>
          <w:rFonts w:ascii="Times New Roman" w:hAnsi="Times New Roman" w:cs="Times New Roman"/>
          <w:sz w:val="28"/>
          <w:szCs w:val="28"/>
        </w:rPr>
        <w:t>на основании руководства пользователя</w:t>
      </w:r>
      <w:r w:rsidR="00780175">
        <w:rPr>
          <w:rFonts w:ascii="Times New Roman" w:hAnsi="Times New Roman" w:cs="Times New Roman"/>
          <w:sz w:val="28"/>
          <w:szCs w:val="28"/>
        </w:rPr>
        <w:t xml:space="preserve"> </w:t>
      </w:r>
      <w:r w:rsidR="00845731">
        <w:rPr>
          <w:rFonts w:ascii="Times New Roman" w:hAnsi="Times New Roman" w:cs="Times New Roman"/>
          <w:sz w:val="28"/>
          <w:szCs w:val="28"/>
        </w:rPr>
        <w:t>(</w:t>
      </w:r>
      <w:r w:rsidR="00845731" w:rsidRPr="00845731">
        <w:rPr>
          <w:rFonts w:ascii="Times New Roman" w:hAnsi="Times New Roman" w:cs="Times New Roman"/>
          <w:sz w:val="28"/>
          <w:szCs w:val="28"/>
        </w:rPr>
        <w:t>РП_ЕЛК_v.1.0.4_ЕЛК+ЕРУЛ и ДО</w:t>
      </w:r>
      <w:r w:rsidR="00845731">
        <w:rPr>
          <w:rFonts w:ascii="Times New Roman" w:hAnsi="Times New Roman" w:cs="Times New Roman"/>
          <w:sz w:val="28"/>
          <w:szCs w:val="28"/>
        </w:rPr>
        <w:t xml:space="preserve">) </w:t>
      </w:r>
      <w:r w:rsidR="00692B33">
        <w:rPr>
          <w:rFonts w:ascii="Times New Roman" w:hAnsi="Times New Roman" w:cs="Times New Roman"/>
          <w:sz w:val="28"/>
          <w:szCs w:val="28"/>
        </w:rPr>
        <w:t>и Инструкции (</w:t>
      </w:r>
      <w:r w:rsidR="00692B33" w:rsidRPr="00692B33">
        <w:rPr>
          <w:rFonts w:ascii="Times New Roman" w:hAnsi="Times New Roman" w:cs="Times New Roman"/>
          <w:sz w:val="28"/>
          <w:szCs w:val="28"/>
        </w:rPr>
        <w:t>ИНСТРУКЦИЯ Общая_ИТОГ</w:t>
      </w:r>
      <w:r w:rsidR="00692B33">
        <w:rPr>
          <w:rFonts w:ascii="Times New Roman" w:hAnsi="Times New Roman" w:cs="Times New Roman"/>
          <w:sz w:val="28"/>
          <w:szCs w:val="28"/>
        </w:rPr>
        <w:t xml:space="preserve">) </w:t>
      </w:r>
      <w:r w:rsidR="00845731" w:rsidRPr="00845731">
        <w:rPr>
          <w:rFonts w:ascii="Times New Roman" w:hAnsi="Times New Roman" w:cs="Times New Roman"/>
          <w:sz w:val="28"/>
          <w:szCs w:val="28"/>
        </w:rPr>
        <w:t>провести</w:t>
      </w:r>
      <w:r w:rsidR="00F82F09" w:rsidRPr="00845731">
        <w:rPr>
          <w:rFonts w:ascii="Times New Roman" w:hAnsi="Times New Roman" w:cs="Times New Roman"/>
          <w:sz w:val="28"/>
          <w:szCs w:val="28"/>
        </w:rPr>
        <w:t xml:space="preserve"> тестовую отправку </w:t>
      </w:r>
      <w:r w:rsidR="005A1AD8" w:rsidRPr="00845731">
        <w:rPr>
          <w:rFonts w:ascii="Times New Roman" w:hAnsi="Times New Roman" w:cs="Times New Roman"/>
          <w:sz w:val="28"/>
          <w:szCs w:val="28"/>
        </w:rPr>
        <w:t>сообщений</w:t>
      </w:r>
      <w:r w:rsidR="004F2390" w:rsidRPr="00845731">
        <w:rPr>
          <w:rFonts w:ascii="Times New Roman" w:hAnsi="Times New Roman" w:cs="Times New Roman"/>
          <w:sz w:val="28"/>
          <w:szCs w:val="28"/>
        </w:rPr>
        <w:t xml:space="preserve"> в тестовую среду ЕПГУ </w:t>
      </w:r>
      <w:r w:rsidR="005A1AD8" w:rsidRPr="00845731">
        <w:rPr>
          <w:rFonts w:ascii="Times New Roman" w:hAnsi="Times New Roman" w:cs="Times New Roman"/>
          <w:sz w:val="28"/>
          <w:szCs w:val="28"/>
        </w:rPr>
        <w:t>–</w:t>
      </w:r>
      <w:r w:rsidR="004F2390" w:rsidRPr="00845731">
        <w:rPr>
          <w:rFonts w:ascii="Times New Roman" w:hAnsi="Times New Roman" w:cs="Times New Roman"/>
          <w:sz w:val="28"/>
          <w:szCs w:val="28"/>
        </w:rPr>
        <w:t xml:space="preserve"> </w:t>
      </w:r>
      <w:r w:rsidR="004F2390" w:rsidRPr="00845731">
        <w:rPr>
          <w:rFonts w:ascii="Times New Roman" w:hAnsi="Times New Roman" w:cs="Times New Roman"/>
          <w:sz w:val="28"/>
          <w:szCs w:val="28"/>
          <w:lang w:val="en-US"/>
        </w:rPr>
        <w:t>SVCDEV</w:t>
      </w:r>
      <w:r w:rsidR="00DC13AF" w:rsidRPr="00845731">
        <w:rPr>
          <w:rFonts w:ascii="Times New Roman" w:hAnsi="Times New Roman" w:cs="Times New Roman"/>
          <w:sz w:val="28"/>
          <w:szCs w:val="28"/>
        </w:rPr>
        <w:t>;</w:t>
      </w:r>
      <w:r w:rsidR="0056595D" w:rsidRPr="00845731">
        <w:rPr>
          <w:rFonts w:ascii="Times New Roman" w:hAnsi="Times New Roman" w:cs="Times New Roman"/>
          <w:sz w:val="28"/>
          <w:szCs w:val="28"/>
        </w:rPr>
        <w:t xml:space="preserve"> и</w:t>
      </w:r>
      <w:r w:rsidR="00D21A0B" w:rsidRPr="00845731">
        <w:rPr>
          <w:rFonts w:ascii="Times New Roman" w:hAnsi="Times New Roman" w:cs="Times New Roman"/>
          <w:sz w:val="28"/>
          <w:szCs w:val="28"/>
        </w:rPr>
        <w:t xml:space="preserve"> затем второй запрос</w:t>
      </w:r>
      <w:r w:rsidR="0056595D" w:rsidRPr="00845731">
        <w:rPr>
          <w:rFonts w:ascii="Times New Roman" w:hAnsi="Times New Roman" w:cs="Times New Roman"/>
          <w:sz w:val="28"/>
          <w:szCs w:val="28"/>
        </w:rPr>
        <w:t xml:space="preserve"> </w:t>
      </w:r>
      <w:r w:rsidR="00342B5D" w:rsidRPr="00845731">
        <w:rPr>
          <w:rFonts w:ascii="Times New Roman" w:hAnsi="Times New Roman" w:cs="Times New Roman"/>
          <w:sz w:val="28"/>
          <w:szCs w:val="28"/>
        </w:rPr>
        <w:t xml:space="preserve">в </w:t>
      </w:r>
      <w:r w:rsidR="0056595D" w:rsidRPr="00845731">
        <w:rPr>
          <w:rFonts w:ascii="Times New Roman" w:hAnsi="Times New Roman" w:cs="Times New Roman"/>
          <w:sz w:val="28"/>
          <w:szCs w:val="28"/>
        </w:rPr>
        <w:t>ЕРУЛ</w:t>
      </w:r>
      <w:r w:rsidR="002F653C" w:rsidRPr="00845731">
        <w:rPr>
          <w:rFonts w:ascii="Times New Roman" w:hAnsi="Times New Roman" w:cs="Times New Roman"/>
          <w:sz w:val="28"/>
          <w:szCs w:val="28"/>
        </w:rPr>
        <w:t>***</w:t>
      </w:r>
    </w:p>
    <w:p w14:paraId="08CC81F2" w14:textId="77777777" w:rsidR="00DA16E7" w:rsidRDefault="00DA16E7" w:rsidP="00DA16E7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14:paraId="5D058D62" w14:textId="77777777" w:rsidR="00600E12" w:rsidRDefault="00CD3EAD" w:rsidP="00600E1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ошибок просьба обращаться к описанию ошибок,</w:t>
      </w:r>
      <w:r w:rsidR="00511C42">
        <w:rPr>
          <w:rFonts w:ascii="Times New Roman" w:hAnsi="Times New Roman" w:cs="Times New Roman"/>
          <w:sz w:val="28"/>
          <w:szCs w:val="28"/>
        </w:rPr>
        <w:t xml:space="preserve"> размещенных руководстве пользователя (раздел 4.5)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B33">
        <w:rPr>
          <w:rFonts w:ascii="Times New Roman" w:hAnsi="Times New Roman" w:cs="Times New Roman"/>
          <w:sz w:val="28"/>
          <w:szCs w:val="28"/>
        </w:rPr>
        <w:t>и материалам, размещенным в сети Интернет в ЕСКС</w:t>
      </w:r>
    </w:p>
    <w:p w14:paraId="5817D34F" w14:textId="7D37B41C" w:rsidR="00141FA5" w:rsidRDefault="00692B33" w:rsidP="00600E12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="00600E12" w:rsidRPr="00926A27">
          <w:rPr>
            <w:rStyle w:val="a5"/>
            <w:rFonts w:ascii="Times New Roman" w:hAnsi="Times New Roman" w:cs="Times New Roman"/>
            <w:sz w:val="28"/>
            <w:szCs w:val="28"/>
          </w:rPr>
          <w:t>https://info.gosu</w:t>
        </w:r>
        <w:r w:rsidR="00600E12" w:rsidRPr="00926A27">
          <w:rPr>
            <w:rStyle w:val="a5"/>
            <w:rFonts w:ascii="Times New Roman" w:hAnsi="Times New Roman" w:cs="Times New Roman"/>
            <w:sz w:val="28"/>
            <w:szCs w:val="28"/>
          </w:rPr>
          <w:t>s</w:t>
        </w:r>
        <w:r w:rsidR="00600E12" w:rsidRPr="00926A27">
          <w:rPr>
            <w:rStyle w:val="a5"/>
            <w:rFonts w:ascii="Times New Roman" w:hAnsi="Times New Roman" w:cs="Times New Roman"/>
            <w:sz w:val="28"/>
            <w:szCs w:val="28"/>
          </w:rPr>
          <w:t>lugi.ru/articles/Типовые_ошибки_при_взаимодействии_с_ЕЛК/</w:t>
        </w:r>
      </w:hyperlink>
      <w:r w:rsidR="00600E12">
        <w:rPr>
          <w:rFonts w:ascii="Times New Roman" w:hAnsi="Times New Roman" w:cs="Times New Roman"/>
          <w:sz w:val="28"/>
          <w:szCs w:val="28"/>
        </w:rPr>
        <w:t>)</w:t>
      </w:r>
    </w:p>
    <w:p w14:paraId="48A0224C" w14:textId="77777777" w:rsidR="00600E12" w:rsidRPr="00F54795" w:rsidRDefault="00600E12" w:rsidP="00F54795">
      <w:pPr>
        <w:rPr>
          <w:rFonts w:ascii="Times New Roman" w:hAnsi="Times New Roman" w:cs="Times New Roman"/>
          <w:sz w:val="28"/>
          <w:szCs w:val="28"/>
        </w:rPr>
      </w:pPr>
    </w:p>
    <w:p w14:paraId="440D4CA8" w14:textId="4880950E" w:rsidR="00517D64" w:rsidRDefault="00141FA5" w:rsidP="00517D6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направления </w:t>
      </w:r>
      <w:r w:rsidR="00EC6883">
        <w:rPr>
          <w:rFonts w:ascii="Times New Roman" w:hAnsi="Times New Roman" w:cs="Times New Roman"/>
          <w:b/>
          <w:bCs/>
          <w:sz w:val="28"/>
          <w:szCs w:val="28"/>
        </w:rPr>
        <w:t>заявлений на ЕПГУ и в ЕРУЛ</w:t>
      </w:r>
    </w:p>
    <w:p w14:paraId="1FA5438F" w14:textId="3F44FDC3" w:rsidR="002473DF" w:rsidRPr="00E15D18" w:rsidRDefault="00E804EB" w:rsidP="00E15D18">
      <w:pPr>
        <w:ind w:firstLine="28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804EB">
        <w:rPr>
          <w:rFonts w:ascii="Times New Roman" w:hAnsi="Times New Roman" w:cs="Times New Roman"/>
          <w:bCs/>
          <w:sz w:val="28"/>
          <w:szCs w:val="28"/>
        </w:rPr>
        <w:t>При направлении запроса</w:t>
      </w:r>
      <w:r w:rsidR="00E15D18">
        <w:rPr>
          <w:rFonts w:ascii="Times New Roman" w:hAnsi="Times New Roman" w:cs="Times New Roman"/>
          <w:bCs/>
          <w:sz w:val="28"/>
          <w:szCs w:val="28"/>
        </w:rPr>
        <w:t>***</w:t>
      </w:r>
      <w:r w:rsidRPr="00E804EB">
        <w:rPr>
          <w:rFonts w:ascii="Times New Roman" w:hAnsi="Times New Roman" w:cs="Times New Roman"/>
          <w:bCs/>
          <w:sz w:val="28"/>
          <w:szCs w:val="28"/>
        </w:rPr>
        <w:t xml:space="preserve"> через ВС ЕЛК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перечень обязательных для передачи параметров необходимо указывать в </w:t>
      </w:r>
      <w:r w:rsidR="00110E20">
        <w:rPr>
          <w:rFonts w:ascii="Times New Roman" w:hAnsi="Times New Roman" w:cs="Times New Roman"/>
          <w:bCs/>
          <w:sz w:val="28"/>
          <w:szCs w:val="28"/>
        </w:rPr>
        <w:t xml:space="preserve">атрибуте </w:t>
      </w:r>
      <w:proofErr w:type="spellStart"/>
      <w:r w:rsidR="00110E20">
        <w:rPr>
          <w:rFonts w:ascii="Times New Roman" w:hAnsi="Times New Roman" w:cs="Times New Roman"/>
          <w:bCs/>
          <w:sz w:val="28"/>
          <w:szCs w:val="28"/>
          <w:lang w:val="en-US"/>
        </w:rPr>
        <w:t>Param</w:t>
      </w:r>
      <w:proofErr w:type="spellEnd"/>
      <w:r w:rsidR="00110E20" w:rsidRPr="00110E20">
        <w:rPr>
          <w:rFonts w:ascii="Times New Roman" w:hAnsi="Times New Roman" w:cs="Times New Roman"/>
          <w:bCs/>
          <w:sz w:val="28"/>
          <w:szCs w:val="28"/>
        </w:rPr>
        <w:t xml:space="preserve"> (Массив </w:t>
      </w:r>
      <w:proofErr w:type="spellStart"/>
      <w:r w:rsidR="00110E20" w:rsidRPr="00110E20">
        <w:rPr>
          <w:rFonts w:ascii="Times New Roman" w:hAnsi="Times New Roman" w:cs="Times New Roman"/>
          <w:bCs/>
          <w:sz w:val="28"/>
          <w:szCs w:val="28"/>
        </w:rPr>
        <w:t>валидируется</w:t>
      </w:r>
      <w:proofErr w:type="spellEnd"/>
      <w:r w:rsidR="00110E20" w:rsidRPr="00110E20">
        <w:rPr>
          <w:rFonts w:ascii="Times New Roman" w:hAnsi="Times New Roman" w:cs="Times New Roman"/>
          <w:bCs/>
          <w:sz w:val="28"/>
          <w:szCs w:val="28"/>
        </w:rPr>
        <w:t xml:space="preserve"> при указании ответчиком ЕРУЛ (см. </w:t>
      </w:r>
      <w:r w:rsidR="00EC5B5A">
        <w:rPr>
          <w:rFonts w:ascii="Times New Roman" w:hAnsi="Times New Roman" w:cs="Times New Roman"/>
          <w:bCs/>
          <w:sz w:val="28"/>
          <w:szCs w:val="28"/>
        </w:rPr>
        <w:t>«</w:t>
      </w:r>
      <w:r w:rsidR="00757E6C" w:rsidRPr="00692B33">
        <w:rPr>
          <w:rFonts w:ascii="Times New Roman" w:hAnsi="Times New Roman" w:cs="Times New Roman"/>
          <w:sz w:val="28"/>
          <w:szCs w:val="28"/>
        </w:rPr>
        <w:t>ИНСТРУКЦИЯ Общая_ИТОГ</w:t>
      </w:r>
      <w:r w:rsidR="00110E20" w:rsidRPr="00110E20">
        <w:rPr>
          <w:rFonts w:ascii="Times New Roman" w:hAnsi="Times New Roman" w:cs="Times New Roman"/>
          <w:bCs/>
          <w:sz w:val="28"/>
          <w:szCs w:val="28"/>
        </w:rPr>
        <w:t>)</w:t>
      </w:r>
      <w:r w:rsidR="00F32BAA">
        <w:rPr>
          <w:rFonts w:ascii="Times New Roman" w:hAnsi="Times New Roman" w:cs="Times New Roman"/>
          <w:bCs/>
          <w:sz w:val="28"/>
          <w:szCs w:val="28"/>
        </w:rPr>
        <w:t>.</w:t>
      </w:r>
      <w:bookmarkStart w:id="1" w:name="_GoBack"/>
      <w:bookmarkEnd w:id="1"/>
    </w:p>
    <w:p w14:paraId="4C87F458" w14:textId="77777777" w:rsidR="00E15D18" w:rsidRDefault="00E15D18" w:rsidP="00E15D1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116B3C">
        <w:rPr>
          <w:rFonts w:ascii="Times New Roman" w:hAnsi="Times New Roman" w:cs="Times New Roman"/>
          <w:b/>
          <w:sz w:val="28"/>
          <w:szCs w:val="28"/>
          <w:u w:val="single"/>
        </w:rPr>
        <w:t>Требуется направлять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116B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идентичных </w:t>
      </w:r>
      <w:r w:rsidRPr="00116B3C">
        <w:rPr>
          <w:rFonts w:ascii="Times New Roman" w:hAnsi="Times New Roman" w:cs="Times New Roman"/>
          <w:b/>
          <w:sz w:val="28"/>
          <w:szCs w:val="28"/>
          <w:u w:val="single"/>
        </w:rPr>
        <w:t>запрос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а: </w:t>
      </w:r>
    </w:p>
    <w:p w14:paraId="16B5AC03" w14:textId="77777777" w:rsidR="00E15D18" w:rsidRPr="00B12069" w:rsidRDefault="00E15D18" w:rsidP="00E15D1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069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систему ответчик </w:t>
      </w:r>
      <w:r w:rsidRPr="00324C6B">
        <w:rPr>
          <w:rFonts w:ascii="Times New Roman" w:hAnsi="Times New Roman" w:cs="Times New Roman"/>
          <w:b/>
          <w:sz w:val="28"/>
          <w:szCs w:val="28"/>
          <w:u w:val="single"/>
        </w:rPr>
        <w:t>ЕПГУ (</w:t>
      </w:r>
      <w:proofErr w:type="spellStart"/>
      <w:r w:rsidRPr="00324C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env</w:t>
      </w:r>
      <w:proofErr w:type="spellEnd"/>
      <w:r w:rsidRPr="00324C6B">
        <w:rPr>
          <w:rFonts w:ascii="Times New Roman" w:hAnsi="Times New Roman" w:cs="Times New Roman"/>
          <w:b/>
          <w:sz w:val="28"/>
          <w:szCs w:val="28"/>
          <w:u w:val="single"/>
        </w:rPr>
        <w:t>=</w:t>
      </w:r>
      <w:r w:rsidRPr="00324C6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SVCDEV</w:t>
      </w:r>
      <w:r w:rsidRPr="00324C6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12069">
        <w:rPr>
          <w:rFonts w:ascii="Times New Roman" w:hAnsi="Times New Roman" w:cs="Times New Roman"/>
          <w:b/>
          <w:sz w:val="28"/>
          <w:szCs w:val="28"/>
          <w:u w:val="single"/>
        </w:rPr>
        <w:t>в котором будет передаваться полный набор обязательных параметров как для досудебного обжалования, так и для ЕРУЛ;</w:t>
      </w:r>
    </w:p>
    <w:p w14:paraId="5294B2F9" w14:textId="77777777" w:rsidR="00E15D18" w:rsidRPr="00B12069" w:rsidRDefault="00E15D18" w:rsidP="00E15D1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систему ответчик </w:t>
      </w:r>
      <w:r w:rsidRPr="00324C6B">
        <w:rPr>
          <w:rFonts w:ascii="Times New Roman" w:hAnsi="Times New Roman" w:cs="Times New Roman"/>
          <w:b/>
          <w:sz w:val="28"/>
          <w:szCs w:val="28"/>
          <w:u w:val="single"/>
        </w:rPr>
        <w:t>ЕРУЛ (</w:t>
      </w:r>
      <w:proofErr w:type="spellStart"/>
      <w:r w:rsidRPr="00E3112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env</w:t>
      </w:r>
      <w:proofErr w:type="spellEnd"/>
      <w:r w:rsidRPr="00E31126">
        <w:rPr>
          <w:rFonts w:ascii="Times New Roman" w:hAnsi="Times New Roman" w:cs="Times New Roman"/>
          <w:b/>
          <w:sz w:val="28"/>
          <w:szCs w:val="28"/>
          <w:u w:val="single"/>
        </w:rPr>
        <w:t>=</w:t>
      </w:r>
      <w:r w:rsidRPr="00E3112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ERUL</w:t>
      </w:r>
      <w:r w:rsidRPr="00E3112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 идентичным полным набором параметров.</w:t>
      </w:r>
    </w:p>
    <w:p w14:paraId="4F8B9624" w14:textId="77777777" w:rsidR="003A4202" w:rsidRPr="001B6E6D" w:rsidRDefault="003A4202" w:rsidP="00DB6432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A4202" w:rsidRPr="001B6E6D" w:rsidSect="00600E12">
      <w:footerReference w:type="default" r:id="rId17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140508" w16cex:dateUtc="2023-12-05T11:57:00Z"/>
  <w16cex:commentExtensible w16cex:durableId="22C15148" w16cex:dateUtc="2023-12-05T12:15:00Z"/>
  <w16cex:commentExtensible w16cex:durableId="154E9252" w16cex:dateUtc="2023-12-05T12:24:00Z"/>
  <w16cex:commentExtensible w16cex:durableId="228E921D" w16cex:dateUtc="2023-12-05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B681C9" w16cid:durableId="5A140508"/>
  <w16cid:commentId w16cid:paraId="769245F6" w16cid:durableId="22C15148"/>
  <w16cid:commentId w16cid:paraId="5A460F77" w16cid:durableId="154E9252"/>
  <w16cid:commentId w16cid:paraId="22C85774" w16cid:durableId="228E92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A6165" w14:textId="77777777" w:rsidR="007A461A" w:rsidRDefault="007A461A" w:rsidP="00AD0E6A">
      <w:pPr>
        <w:spacing w:after="0" w:line="240" w:lineRule="auto"/>
      </w:pPr>
      <w:r>
        <w:separator/>
      </w:r>
    </w:p>
  </w:endnote>
  <w:endnote w:type="continuationSeparator" w:id="0">
    <w:p w14:paraId="7FED5A1B" w14:textId="77777777" w:rsidR="007A461A" w:rsidRDefault="007A461A" w:rsidP="00AD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5317051"/>
      <w:docPartObj>
        <w:docPartGallery w:val="Page Numbers (Bottom of Page)"/>
        <w:docPartUnique/>
      </w:docPartObj>
    </w:sdtPr>
    <w:sdtEndPr/>
    <w:sdtContent>
      <w:p w14:paraId="3A526E13" w14:textId="258764DE" w:rsidR="001C0183" w:rsidRDefault="001C018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E6C">
          <w:rPr>
            <w:noProof/>
          </w:rPr>
          <w:t>5</w:t>
        </w:r>
        <w:r>
          <w:fldChar w:fldCharType="end"/>
        </w:r>
      </w:p>
    </w:sdtContent>
  </w:sdt>
  <w:p w14:paraId="35749EE8" w14:textId="77777777" w:rsidR="001C0183" w:rsidRDefault="001C018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ABE93" w14:textId="77777777" w:rsidR="007A461A" w:rsidRDefault="007A461A" w:rsidP="00AD0E6A">
      <w:pPr>
        <w:spacing w:after="0" w:line="240" w:lineRule="auto"/>
      </w:pPr>
      <w:r>
        <w:separator/>
      </w:r>
    </w:p>
  </w:footnote>
  <w:footnote w:type="continuationSeparator" w:id="0">
    <w:p w14:paraId="18646356" w14:textId="77777777" w:rsidR="007A461A" w:rsidRDefault="007A461A" w:rsidP="00AD0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296"/>
    <w:multiLevelType w:val="hybridMultilevel"/>
    <w:tmpl w:val="D7E614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4B332A"/>
    <w:multiLevelType w:val="hybridMultilevel"/>
    <w:tmpl w:val="3752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2932"/>
    <w:multiLevelType w:val="hybridMultilevel"/>
    <w:tmpl w:val="53BA6550"/>
    <w:lvl w:ilvl="0" w:tplc="34C838F4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53A12"/>
    <w:multiLevelType w:val="hybridMultilevel"/>
    <w:tmpl w:val="F25C3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81B8D"/>
    <w:multiLevelType w:val="hybridMultilevel"/>
    <w:tmpl w:val="A23424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4F378F"/>
    <w:multiLevelType w:val="multilevel"/>
    <w:tmpl w:val="38B01A4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160"/>
      </w:pPr>
      <w:rPr>
        <w:rFonts w:hint="default"/>
      </w:rPr>
    </w:lvl>
  </w:abstractNum>
  <w:abstractNum w:abstractNumId="6" w15:restartNumberingAfterBreak="0">
    <w:nsid w:val="236935A7"/>
    <w:multiLevelType w:val="hybridMultilevel"/>
    <w:tmpl w:val="1C68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75E4"/>
    <w:multiLevelType w:val="hybridMultilevel"/>
    <w:tmpl w:val="30EA0D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E34D86"/>
    <w:multiLevelType w:val="hybridMultilevel"/>
    <w:tmpl w:val="2124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01F3"/>
    <w:multiLevelType w:val="hybridMultilevel"/>
    <w:tmpl w:val="A23424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7CA6C32"/>
    <w:multiLevelType w:val="multilevel"/>
    <w:tmpl w:val="352AD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B480B4D"/>
    <w:multiLevelType w:val="hybridMultilevel"/>
    <w:tmpl w:val="63841F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AD7F28"/>
    <w:multiLevelType w:val="hybridMultilevel"/>
    <w:tmpl w:val="3DE4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654B5"/>
    <w:multiLevelType w:val="hybridMultilevel"/>
    <w:tmpl w:val="2124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81D82"/>
    <w:multiLevelType w:val="hybridMultilevel"/>
    <w:tmpl w:val="658E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610A1"/>
    <w:multiLevelType w:val="hybridMultilevel"/>
    <w:tmpl w:val="5F7207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996CC6"/>
    <w:multiLevelType w:val="hybridMultilevel"/>
    <w:tmpl w:val="32C05E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2CF1F23"/>
    <w:multiLevelType w:val="hybridMultilevel"/>
    <w:tmpl w:val="AB880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3A5D86"/>
    <w:multiLevelType w:val="hybridMultilevel"/>
    <w:tmpl w:val="29B088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6D595E"/>
    <w:multiLevelType w:val="hybridMultilevel"/>
    <w:tmpl w:val="038C63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8F5FB2"/>
    <w:multiLevelType w:val="hybridMultilevel"/>
    <w:tmpl w:val="038A2E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78A49FF"/>
    <w:multiLevelType w:val="hybridMultilevel"/>
    <w:tmpl w:val="B39AB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7A3358"/>
    <w:multiLevelType w:val="multilevel"/>
    <w:tmpl w:val="352AD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F496284"/>
    <w:multiLevelType w:val="hybridMultilevel"/>
    <w:tmpl w:val="76F03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7"/>
  </w:num>
  <w:num w:numId="5">
    <w:abstractNumId w:val="1"/>
  </w:num>
  <w:num w:numId="6">
    <w:abstractNumId w:val="18"/>
  </w:num>
  <w:num w:numId="7">
    <w:abstractNumId w:val="23"/>
  </w:num>
  <w:num w:numId="8">
    <w:abstractNumId w:val="5"/>
  </w:num>
  <w:num w:numId="9">
    <w:abstractNumId w:val="20"/>
  </w:num>
  <w:num w:numId="10">
    <w:abstractNumId w:val="16"/>
  </w:num>
  <w:num w:numId="11">
    <w:abstractNumId w:val="4"/>
  </w:num>
  <w:num w:numId="12">
    <w:abstractNumId w:val="9"/>
  </w:num>
  <w:num w:numId="13">
    <w:abstractNumId w:val="14"/>
  </w:num>
  <w:num w:numId="14">
    <w:abstractNumId w:val="3"/>
  </w:num>
  <w:num w:numId="15">
    <w:abstractNumId w:val="21"/>
  </w:num>
  <w:num w:numId="16">
    <w:abstractNumId w:val="19"/>
  </w:num>
  <w:num w:numId="17">
    <w:abstractNumId w:val="11"/>
  </w:num>
  <w:num w:numId="18">
    <w:abstractNumId w:val="7"/>
  </w:num>
  <w:num w:numId="19">
    <w:abstractNumId w:val="0"/>
  </w:num>
  <w:num w:numId="20">
    <w:abstractNumId w:val="10"/>
  </w:num>
  <w:num w:numId="21">
    <w:abstractNumId w:val="15"/>
  </w:num>
  <w:num w:numId="22">
    <w:abstractNumId w:val="22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1"/>
    <w:rsid w:val="00016739"/>
    <w:rsid w:val="0003069D"/>
    <w:rsid w:val="000407F1"/>
    <w:rsid w:val="00040B7F"/>
    <w:rsid w:val="00046A31"/>
    <w:rsid w:val="00067127"/>
    <w:rsid w:val="00071C29"/>
    <w:rsid w:val="00073FA5"/>
    <w:rsid w:val="000832A6"/>
    <w:rsid w:val="000D78BF"/>
    <w:rsid w:val="000E753F"/>
    <w:rsid w:val="000F740F"/>
    <w:rsid w:val="00110E20"/>
    <w:rsid w:val="00114444"/>
    <w:rsid w:val="00116B3C"/>
    <w:rsid w:val="001271D9"/>
    <w:rsid w:val="00130B7A"/>
    <w:rsid w:val="00141FA5"/>
    <w:rsid w:val="00145C68"/>
    <w:rsid w:val="0014785B"/>
    <w:rsid w:val="00156403"/>
    <w:rsid w:val="00172DF8"/>
    <w:rsid w:val="00173D9E"/>
    <w:rsid w:val="001866D3"/>
    <w:rsid w:val="00196151"/>
    <w:rsid w:val="001B30E4"/>
    <w:rsid w:val="001B6E6D"/>
    <w:rsid w:val="001C0183"/>
    <w:rsid w:val="001D72DE"/>
    <w:rsid w:val="001F63CC"/>
    <w:rsid w:val="001F6C3D"/>
    <w:rsid w:val="00203458"/>
    <w:rsid w:val="00204E91"/>
    <w:rsid w:val="00211882"/>
    <w:rsid w:val="00213717"/>
    <w:rsid w:val="00221936"/>
    <w:rsid w:val="00221C5E"/>
    <w:rsid w:val="00225446"/>
    <w:rsid w:val="002473DF"/>
    <w:rsid w:val="00263B24"/>
    <w:rsid w:val="00265921"/>
    <w:rsid w:val="00280D2B"/>
    <w:rsid w:val="00282943"/>
    <w:rsid w:val="002A0C43"/>
    <w:rsid w:val="002B2121"/>
    <w:rsid w:val="002B64F6"/>
    <w:rsid w:val="002B7609"/>
    <w:rsid w:val="002C2B57"/>
    <w:rsid w:val="002D373E"/>
    <w:rsid w:val="002E12FA"/>
    <w:rsid w:val="002E70AC"/>
    <w:rsid w:val="002F3053"/>
    <w:rsid w:val="002F653C"/>
    <w:rsid w:val="00324C6B"/>
    <w:rsid w:val="003336B1"/>
    <w:rsid w:val="00333E76"/>
    <w:rsid w:val="00342B5D"/>
    <w:rsid w:val="00344D57"/>
    <w:rsid w:val="00354092"/>
    <w:rsid w:val="003615E2"/>
    <w:rsid w:val="00361AF9"/>
    <w:rsid w:val="00367AB9"/>
    <w:rsid w:val="00372E5E"/>
    <w:rsid w:val="00374C7B"/>
    <w:rsid w:val="00380F7F"/>
    <w:rsid w:val="00382AC7"/>
    <w:rsid w:val="0039702D"/>
    <w:rsid w:val="003A4202"/>
    <w:rsid w:val="003A73CB"/>
    <w:rsid w:val="003B2295"/>
    <w:rsid w:val="003D169A"/>
    <w:rsid w:val="003D3C3B"/>
    <w:rsid w:val="003F0CD6"/>
    <w:rsid w:val="003F1E77"/>
    <w:rsid w:val="003F41E1"/>
    <w:rsid w:val="003F5C5C"/>
    <w:rsid w:val="00404F0E"/>
    <w:rsid w:val="00411291"/>
    <w:rsid w:val="0043086E"/>
    <w:rsid w:val="00430917"/>
    <w:rsid w:val="00451057"/>
    <w:rsid w:val="004578FD"/>
    <w:rsid w:val="00475B6F"/>
    <w:rsid w:val="0049668B"/>
    <w:rsid w:val="00497CC8"/>
    <w:rsid w:val="004A6401"/>
    <w:rsid w:val="004B2F8D"/>
    <w:rsid w:val="004D0594"/>
    <w:rsid w:val="004D361E"/>
    <w:rsid w:val="004E4AE6"/>
    <w:rsid w:val="004F2390"/>
    <w:rsid w:val="00511C42"/>
    <w:rsid w:val="005165A0"/>
    <w:rsid w:val="005177ED"/>
    <w:rsid w:val="00517D64"/>
    <w:rsid w:val="0052648C"/>
    <w:rsid w:val="00542D51"/>
    <w:rsid w:val="00551563"/>
    <w:rsid w:val="0055573F"/>
    <w:rsid w:val="0056595D"/>
    <w:rsid w:val="005A1AD8"/>
    <w:rsid w:val="005A29C6"/>
    <w:rsid w:val="005A2E37"/>
    <w:rsid w:val="005C1C39"/>
    <w:rsid w:val="005D7944"/>
    <w:rsid w:val="005E00F2"/>
    <w:rsid w:val="005E78FA"/>
    <w:rsid w:val="005F1BFD"/>
    <w:rsid w:val="005F4B72"/>
    <w:rsid w:val="00600E12"/>
    <w:rsid w:val="00601AB0"/>
    <w:rsid w:val="00606842"/>
    <w:rsid w:val="00614B17"/>
    <w:rsid w:val="0062162C"/>
    <w:rsid w:val="00622E88"/>
    <w:rsid w:val="00631AE9"/>
    <w:rsid w:val="00633004"/>
    <w:rsid w:val="00637D19"/>
    <w:rsid w:val="00654E11"/>
    <w:rsid w:val="0065635E"/>
    <w:rsid w:val="00664FD5"/>
    <w:rsid w:val="0068235C"/>
    <w:rsid w:val="00692B33"/>
    <w:rsid w:val="006957E6"/>
    <w:rsid w:val="006B3C26"/>
    <w:rsid w:val="006F4384"/>
    <w:rsid w:val="00724DCE"/>
    <w:rsid w:val="0073620C"/>
    <w:rsid w:val="00757E6C"/>
    <w:rsid w:val="00764C39"/>
    <w:rsid w:val="00772B9C"/>
    <w:rsid w:val="00780175"/>
    <w:rsid w:val="0079225D"/>
    <w:rsid w:val="007A461A"/>
    <w:rsid w:val="007C65BC"/>
    <w:rsid w:val="007E2BD6"/>
    <w:rsid w:val="007E6A98"/>
    <w:rsid w:val="00815A0F"/>
    <w:rsid w:val="00833140"/>
    <w:rsid w:val="0084113C"/>
    <w:rsid w:val="00845731"/>
    <w:rsid w:val="00893FEF"/>
    <w:rsid w:val="008B59D3"/>
    <w:rsid w:val="008B687E"/>
    <w:rsid w:val="008C6F25"/>
    <w:rsid w:val="0090257E"/>
    <w:rsid w:val="009064DC"/>
    <w:rsid w:val="00910836"/>
    <w:rsid w:val="009132AC"/>
    <w:rsid w:val="009373BD"/>
    <w:rsid w:val="00942841"/>
    <w:rsid w:val="009523F8"/>
    <w:rsid w:val="00955289"/>
    <w:rsid w:val="009554D5"/>
    <w:rsid w:val="009733E1"/>
    <w:rsid w:val="009813F1"/>
    <w:rsid w:val="009973C7"/>
    <w:rsid w:val="009B12B4"/>
    <w:rsid w:val="009C6FEC"/>
    <w:rsid w:val="009D55DC"/>
    <w:rsid w:val="009E19C1"/>
    <w:rsid w:val="009E210E"/>
    <w:rsid w:val="009E47B0"/>
    <w:rsid w:val="00A001BE"/>
    <w:rsid w:val="00A02511"/>
    <w:rsid w:val="00A025F5"/>
    <w:rsid w:val="00A11ADD"/>
    <w:rsid w:val="00A44195"/>
    <w:rsid w:val="00A5060A"/>
    <w:rsid w:val="00A5096F"/>
    <w:rsid w:val="00A52F07"/>
    <w:rsid w:val="00A5759E"/>
    <w:rsid w:val="00A70729"/>
    <w:rsid w:val="00A82B11"/>
    <w:rsid w:val="00A85E73"/>
    <w:rsid w:val="00AA5074"/>
    <w:rsid w:val="00AB63CF"/>
    <w:rsid w:val="00AD0BE8"/>
    <w:rsid w:val="00AD0E6A"/>
    <w:rsid w:val="00AD42BB"/>
    <w:rsid w:val="00AD5AA4"/>
    <w:rsid w:val="00AD71DE"/>
    <w:rsid w:val="00AF3068"/>
    <w:rsid w:val="00AF3285"/>
    <w:rsid w:val="00AF606B"/>
    <w:rsid w:val="00B109E1"/>
    <w:rsid w:val="00B12069"/>
    <w:rsid w:val="00B130CD"/>
    <w:rsid w:val="00B25637"/>
    <w:rsid w:val="00B3687C"/>
    <w:rsid w:val="00B66065"/>
    <w:rsid w:val="00B72277"/>
    <w:rsid w:val="00B942A9"/>
    <w:rsid w:val="00BD7DB9"/>
    <w:rsid w:val="00C3018F"/>
    <w:rsid w:val="00C475B6"/>
    <w:rsid w:val="00C513DE"/>
    <w:rsid w:val="00C521D3"/>
    <w:rsid w:val="00C8412F"/>
    <w:rsid w:val="00C90228"/>
    <w:rsid w:val="00CA0932"/>
    <w:rsid w:val="00CA5AF8"/>
    <w:rsid w:val="00CB075D"/>
    <w:rsid w:val="00CB70A9"/>
    <w:rsid w:val="00CD1E17"/>
    <w:rsid w:val="00CD3046"/>
    <w:rsid w:val="00CD3EAD"/>
    <w:rsid w:val="00CD5474"/>
    <w:rsid w:val="00CE3863"/>
    <w:rsid w:val="00CF0D83"/>
    <w:rsid w:val="00CF31FA"/>
    <w:rsid w:val="00D03B29"/>
    <w:rsid w:val="00D21A0B"/>
    <w:rsid w:val="00D22C33"/>
    <w:rsid w:val="00D233C9"/>
    <w:rsid w:val="00D52E97"/>
    <w:rsid w:val="00D5727E"/>
    <w:rsid w:val="00D634DB"/>
    <w:rsid w:val="00D779BE"/>
    <w:rsid w:val="00D95736"/>
    <w:rsid w:val="00DA16E7"/>
    <w:rsid w:val="00DB0F21"/>
    <w:rsid w:val="00DB5A15"/>
    <w:rsid w:val="00DB6432"/>
    <w:rsid w:val="00DC13AF"/>
    <w:rsid w:val="00DC29F9"/>
    <w:rsid w:val="00DD5C24"/>
    <w:rsid w:val="00DD5F3B"/>
    <w:rsid w:val="00DF13AA"/>
    <w:rsid w:val="00DF4C6E"/>
    <w:rsid w:val="00E1405E"/>
    <w:rsid w:val="00E15D18"/>
    <w:rsid w:val="00E24F1F"/>
    <w:rsid w:val="00E25979"/>
    <w:rsid w:val="00E31126"/>
    <w:rsid w:val="00E44791"/>
    <w:rsid w:val="00E45FCF"/>
    <w:rsid w:val="00E50FD3"/>
    <w:rsid w:val="00E74C7D"/>
    <w:rsid w:val="00E8030B"/>
    <w:rsid w:val="00E804EB"/>
    <w:rsid w:val="00E8338F"/>
    <w:rsid w:val="00E85800"/>
    <w:rsid w:val="00EA7927"/>
    <w:rsid w:val="00EB0A00"/>
    <w:rsid w:val="00EB49D0"/>
    <w:rsid w:val="00EB5491"/>
    <w:rsid w:val="00EB6F39"/>
    <w:rsid w:val="00EC5B5A"/>
    <w:rsid w:val="00EC6181"/>
    <w:rsid w:val="00EC6883"/>
    <w:rsid w:val="00EE0CEB"/>
    <w:rsid w:val="00EE0E14"/>
    <w:rsid w:val="00EF34A3"/>
    <w:rsid w:val="00F0682A"/>
    <w:rsid w:val="00F32BAA"/>
    <w:rsid w:val="00F36C90"/>
    <w:rsid w:val="00F371C3"/>
    <w:rsid w:val="00F4019D"/>
    <w:rsid w:val="00F45576"/>
    <w:rsid w:val="00F501BC"/>
    <w:rsid w:val="00F54795"/>
    <w:rsid w:val="00F62D24"/>
    <w:rsid w:val="00F73C1F"/>
    <w:rsid w:val="00F82F09"/>
    <w:rsid w:val="00F94F60"/>
    <w:rsid w:val="00F958C8"/>
    <w:rsid w:val="00F963EA"/>
    <w:rsid w:val="00FB17CB"/>
    <w:rsid w:val="00FB2937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093E"/>
  <w15:chartTrackingRefBased/>
  <w15:docId w15:val="{4000F6BB-23A0-400A-868A-02940502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E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4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291"/>
    <w:pPr>
      <w:ind w:left="720"/>
      <w:contextualSpacing/>
    </w:pPr>
  </w:style>
  <w:style w:type="table" w:styleId="a4">
    <w:name w:val="Table Grid"/>
    <w:basedOn w:val="a1"/>
    <w:uiPriority w:val="39"/>
    <w:rsid w:val="00D5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D361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361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B1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FB17CB"/>
    <w:pPr>
      <w:outlineLvl w:val="9"/>
    </w:pPr>
    <w:rPr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3336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41E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F41E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F41E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41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F41E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F4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41E1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2254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g-tns-c11-0">
    <w:name w:val="ng-tns-c11-0"/>
    <w:basedOn w:val="a0"/>
    <w:rsid w:val="00225446"/>
  </w:style>
  <w:style w:type="character" w:customStyle="1" w:styleId="item-head">
    <w:name w:val="item-head"/>
    <w:basedOn w:val="a0"/>
    <w:rsid w:val="00225446"/>
  </w:style>
  <w:style w:type="paragraph" w:styleId="af">
    <w:name w:val="header"/>
    <w:basedOn w:val="a"/>
    <w:link w:val="af0"/>
    <w:uiPriority w:val="99"/>
    <w:unhideWhenUsed/>
    <w:rsid w:val="00AD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D0E6A"/>
  </w:style>
  <w:style w:type="paragraph" w:styleId="af1">
    <w:name w:val="footer"/>
    <w:basedOn w:val="a"/>
    <w:link w:val="af2"/>
    <w:uiPriority w:val="99"/>
    <w:unhideWhenUsed/>
    <w:rsid w:val="00AD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D0E6A"/>
  </w:style>
  <w:style w:type="paragraph" w:styleId="af3">
    <w:name w:val="Normal (Web)"/>
    <w:basedOn w:val="a"/>
    <w:uiPriority w:val="99"/>
    <w:unhideWhenUsed/>
    <w:qFormat/>
    <w:rsid w:val="00AD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E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D95736"/>
    <w:rPr>
      <w:b/>
      <w:bCs/>
    </w:rPr>
  </w:style>
  <w:style w:type="character" w:styleId="HTML">
    <w:name w:val="HTML Code"/>
    <w:basedOn w:val="a0"/>
    <w:uiPriority w:val="99"/>
    <w:semiHidden/>
    <w:unhideWhenUsed/>
    <w:rsid w:val="005A29C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030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306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rsid w:val="0003069D"/>
  </w:style>
  <w:style w:type="character" w:customStyle="1" w:styleId="nl">
    <w:name w:val="nl"/>
    <w:basedOn w:val="a0"/>
    <w:rsid w:val="0003069D"/>
  </w:style>
  <w:style w:type="character" w:customStyle="1" w:styleId="p">
    <w:name w:val="p"/>
    <w:basedOn w:val="a0"/>
    <w:rsid w:val="0003069D"/>
  </w:style>
  <w:style w:type="character" w:customStyle="1" w:styleId="s2">
    <w:name w:val="s2"/>
    <w:basedOn w:val="a0"/>
    <w:rsid w:val="0003069D"/>
  </w:style>
  <w:style w:type="paragraph" w:styleId="af5">
    <w:name w:val="Revision"/>
    <w:hidden/>
    <w:uiPriority w:val="99"/>
    <w:semiHidden/>
    <w:rsid w:val="0056595D"/>
    <w:pPr>
      <w:spacing w:after="0" w:line="240" w:lineRule="auto"/>
    </w:pPr>
  </w:style>
  <w:style w:type="character" w:styleId="af6">
    <w:name w:val="FollowedHyperlink"/>
    <w:basedOn w:val="a0"/>
    <w:uiPriority w:val="99"/>
    <w:semiHidden/>
    <w:unhideWhenUsed/>
    <w:rsid w:val="004A6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.digital.gov.ru/" TargetMode="External"/><Relationship Id="rId13" Type="http://schemas.openxmlformats.org/officeDocument/2006/relationships/hyperlink" Target="mailto:sd@sc.digital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sc.digital.gov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fo.gosuslugi.ru/articles/&#1058;&#1080;&#1087;&#1086;&#1074;&#1099;&#1077;_&#1086;&#1096;&#1080;&#1073;&#1082;&#1080;_&#1087;&#1088;&#1080;_&#1074;&#1079;&#1072;&#1080;&#1084;&#1086;&#1076;&#1077;&#1081;&#1089;&#1090;&#1074;&#1080;&#1080;_&#1089;_&#1045;&#1051;&#1050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@sc.digital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sc.digital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d@sc.digital.gov.ru" TargetMode="External"/><Relationship Id="rId14" Type="http://schemas.openxmlformats.org/officeDocument/2006/relationships/hyperlink" Target="https://info.gosuslugi.ru/articles/&#1058;&#1080;&#1087;&#1086;&#1074;&#1099;&#1077;_&#1086;&#1096;&#1080;&#1073;&#1082;&#1080;_&#1087;&#1088;&#1080;_&#1074;&#1079;&#1072;&#1080;&#1084;&#1086;&#1076;&#1077;&#1081;&#1089;&#1090;&#1074;&#1080;&#1080;_&#1089;_&#1045;&#1051;&#1050;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2D27-8EA2-4CEC-B593-1872F2BE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Хныкин Руслан Александрович</cp:lastModifiedBy>
  <cp:revision>6</cp:revision>
  <dcterms:created xsi:type="dcterms:W3CDTF">2023-12-19T16:07:00Z</dcterms:created>
  <dcterms:modified xsi:type="dcterms:W3CDTF">2023-12-21T06:49:00Z</dcterms:modified>
</cp:coreProperties>
</file>