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B7" w:rsidRPr="004815DC" w:rsidRDefault="00815099" w:rsidP="00BB2F5D">
      <w:pPr>
        <w:pStyle w:val="30"/>
        <w:shd w:val="clear" w:color="auto" w:fill="auto"/>
        <w:tabs>
          <w:tab w:val="left" w:leader="underscore" w:pos="7042"/>
        </w:tabs>
        <w:spacing w:after="600" w:line="240" w:lineRule="auto"/>
        <w:contextualSpacing/>
        <w:jc w:val="center"/>
        <w:rPr>
          <w:sz w:val="28"/>
          <w:szCs w:val="28"/>
        </w:rPr>
      </w:pPr>
      <w:r w:rsidRPr="004815DC">
        <w:rPr>
          <w:sz w:val="28"/>
          <w:szCs w:val="28"/>
        </w:rPr>
        <w:t>ЛИЦЕНЗИОННЫЙ ДОГОВОР №</w:t>
      </w:r>
      <w:r w:rsidR="00FC1192" w:rsidRPr="004815DC">
        <w:rPr>
          <w:sz w:val="28"/>
          <w:szCs w:val="28"/>
        </w:rPr>
        <w:t xml:space="preserve"> __</w:t>
      </w:r>
      <w:r w:rsidR="001E2695">
        <w:rPr>
          <w:sz w:val="28"/>
          <w:szCs w:val="28"/>
        </w:rPr>
        <w:t>__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93482" w:rsidTr="00693482">
        <w:tc>
          <w:tcPr>
            <w:tcW w:w="4811" w:type="dxa"/>
          </w:tcPr>
          <w:p w:rsidR="00693482" w:rsidRDefault="00693482" w:rsidP="002D3101">
            <w:pPr>
              <w:pStyle w:val="20"/>
              <w:shd w:val="clear" w:color="auto" w:fill="auto"/>
              <w:tabs>
                <w:tab w:val="left" w:pos="5971"/>
                <w:tab w:val="left" w:pos="8558"/>
              </w:tabs>
              <w:spacing w:before="0" w:after="0" w:line="264" w:lineRule="auto"/>
              <w:ind w:firstLine="0"/>
              <w:contextualSpacing/>
              <w:rPr>
                <w:sz w:val="28"/>
                <w:szCs w:val="28"/>
              </w:rPr>
            </w:pPr>
            <w:r w:rsidRPr="004815DC">
              <w:rPr>
                <w:sz w:val="28"/>
                <w:szCs w:val="28"/>
              </w:rPr>
              <w:t>г. Москва</w:t>
            </w:r>
          </w:p>
        </w:tc>
        <w:tc>
          <w:tcPr>
            <w:tcW w:w="4811" w:type="dxa"/>
          </w:tcPr>
          <w:p w:rsidR="00693482" w:rsidRDefault="00693482" w:rsidP="00693482">
            <w:pPr>
              <w:pStyle w:val="20"/>
              <w:shd w:val="clear" w:color="auto" w:fill="auto"/>
              <w:tabs>
                <w:tab w:val="left" w:pos="5971"/>
                <w:tab w:val="left" w:pos="8558"/>
              </w:tabs>
              <w:spacing w:before="0" w:after="0" w:line="264" w:lineRule="auto"/>
              <w:ind w:firstLine="0"/>
              <w:contextualSpacing/>
              <w:jc w:val="right"/>
              <w:rPr>
                <w:sz w:val="28"/>
                <w:szCs w:val="28"/>
              </w:rPr>
            </w:pPr>
            <w:r w:rsidRPr="004815DC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</w:t>
            </w:r>
            <w:r w:rsidRPr="004815DC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r w:rsidRPr="004815D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__</w:t>
            </w:r>
            <w:r w:rsidRPr="004815DC">
              <w:rPr>
                <w:sz w:val="28"/>
                <w:szCs w:val="28"/>
              </w:rPr>
              <w:t xml:space="preserve"> г.</w:t>
            </w:r>
          </w:p>
        </w:tc>
      </w:tr>
    </w:tbl>
    <w:p w:rsidR="002379E0" w:rsidRPr="004815DC" w:rsidRDefault="008A05EF" w:rsidP="00E66B05">
      <w:pPr>
        <w:pStyle w:val="20"/>
        <w:spacing w:before="960" w:after="0" w:line="360" w:lineRule="atLeast"/>
        <w:ind w:firstLine="709"/>
        <w:rPr>
          <w:sz w:val="28"/>
          <w:szCs w:val="28"/>
        </w:rPr>
      </w:pPr>
      <w:r w:rsidRPr="004815DC">
        <w:rPr>
          <w:sz w:val="28"/>
          <w:szCs w:val="28"/>
        </w:rPr>
        <w:t>М</w:t>
      </w:r>
      <w:r w:rsidR="006932DC" w:rsidRPr="004815DC">
        <w:rPr>
          <w:sz w:val="28"/>
          <w:szCs w:val="28"/>
        </w:rPr>
        <w:t>инистерство</w:t>
      </w:r>
      <w:r w:rsidRPr="004815DC">
        <w:rPr>
          <w:sz w:val="28"/>
          <w:szCs w:val="28"/>
        </w:rPr>
        <w:t xml:space="preserve"> цифрового развития, связи и массовых коммуникаций Российской Федерации, от имени </w:t>
      </w:r>
      <w:r w:rsidR="00815099" w:rsidRPr="004815DC">
        <w:rPr>
          <w:sz w:val="28"/>
          <w:szCs w:val="28"/>
        </w:rPr>
        <w:t>Российск</w:t>
      </w:r>
      <w:r w:rsidRPr="004815DC">
        <w:rPr>
          <w:sz w:val="28"/>
          <w:szCs w:val="28"/>
        </w:rPr>
        <w:t>ой</w:t>
      </w:r>
      <w:r w:rsidR="00815099" w:rsidRPr="004815DC">
        <w:rPr>
          <w:sz w:val="28"/>
          <w:szCs w:val="28"/>
        </w:rPr>
        <w:t xml:space="preserve"> Федераци</w:t>
      </w:r>
      <w:r w:rsidRPr="004815DC">
        <w:rPr>
          <w:sz w:val="28"/>
          <w:szCs w:val="28"/>
        </w:rPr>
        <w:t>и,</w:t>
      </w:r>
      <w:r w:rsidR="00815099" w:rsidRPr="004815DC">
        <w:rPr>
          <w:sz w:val="28"/>
          <w:szCs w:val="28"/>
        </w:rPr>
        <w:t xml:space="preserve"> именуемое </w:t>
      </w:r>
      <w:r w:rsidR="00E55B0A">
        <w:rPr>
          <w:sz w:val="28"/>
          <w:szCs w:val="28"/>
        </w:rPr>
        <w:br/>
      </w:r>
      <w:r w:rsidR="00815099" w:rsidRPr="004815DC">
        <w:rPr>
          <w:sz w:val="28"/>
          <w:szCs w:val="28"/>
        </w:rPr>
        <w:t xml:space="preserve">в дальнейшем «Лицензиар», </w:t>
      </w:r>
      <w:r w:rsidR="00815099" w:rsidRPr="00B11C16">
        <w:rPr>
          <w:sz w:val="28"/>
          <w:szCs w:val="28"/>
        </w:rPr>
        <w:t>в лице</w:t>
      </w:r>
      <w:r w:rsidR="00D537D6">
        <w:rPr>
          <w:sz w:val="28"/>
          <w:szCs w:val="28"/>
        </w:rPr>
        <w:t xml:space="preserve"> </w:t>
      </w:r>
      <w:r w:rsidR="00545A94">
        <w:rPr>
          <w:sz w:val="28"/>
          <w:szCs w:val="28"/>
        </w:rPr>
        <w:t xml:space="preserve">заместителя Министра цифрового развития, связи и массовых коммуникаций Российской Федерации </w:t>
      </w:r>
      <w:r w:rsidR="006B677A">
        <w:rPr>
          <w:sz w:val="28"/>
          <w:szCs w:val="28"/>
        </w:rPr>
        <w:br/>
      </w:r>
      <w:r w:rsidR="00BB1321">
        <w:rPr>
          <w:rFonts w:hint="eastAsia"/>
          <w:sz w:val="28"/>
          <w:szCs w:val="28"/>
        </w:rPr>
        <w:t>Борисенко Григория Валерьевича</w:t>
      </w:r>
      <w:r w:rsidR="006B677A">
        <w:rPr>
          <w:sz w:val="28"/>
          <w:szCs w:val="28"/>
        </w:rPr>
        <w:t>, действующего н</w:t>
      </w:r>
      <w:r w:rsidR="00815099" w:rsidRPr="00B11C16">
        <w:rPr>
          <w:sz w:val="28"/>
          <w:szCs w:val="28"/>
        </w:rPr>
        <w:t xml:space="preserve">а основании </w:t>
      </w:r>
      <w:r w:rsidR="001015B5">
        <w:rPr>
          <w:sz w:val="28"/>
          <w:szCs w:val="28"/>
        </w:rPr>
        <w:t>д</w:t>
      </w:r>
      <w:r w:rsidR="00545A94">
        <w:rPr>
          <w:sz w:val="28"/>
          <w:szCs w:val="28"/>
        </w:rPr>
        <w:t xml:space="preserve">оверенности </w:t>
      </w:r>
      <w:r w:rsidR="006B677A">
        <w:rPr>
          <w:sz w:val="28"/>
          <w:szCs w:val="28"/>
        </w:rPr>
        <w:br/>
      </w:r>
      <w:r w:rsidR="00BB1321">
        <w:rPr>
          <w:rFonts w:hint="eastAsia"/>
          <w:sz w:val="28"/>
          <w:szCs w:val="28"/>
        </w:rPr>
        <w:t xml:space="preserve">от </w:t>
      </w:r>
      <w:r w:rsidR="004B563B" w:rsidRPr="004B563B">
        <w:rPr>
          <w:sz w:val="28"/>
          <w:szCs w:val="28"/>
        </w:rPr>
        <w:t>29</w:t>
      </w:r>
      <w:r w:rsidR="004B563B">
        <w:rPr>
          <w:rFonts w:hint="eastAsia"/>
          <w:sz w:val="28"/>
          <w:szCs w:val="28"/>
        </w:rPr>
        <w:t>.</w:t>
      </w:r>
      <w:r w:rsidR="004B563B">
        <w:rPr>
          <w:sz w:val="28"/>
          <w:szCs w:val="28"/>
        </w:rPr>
        <w:t>03</w:t>
      </w:r>
      <w:r w:rsidR="004B563B">
        <w:rPr>
          <w:rFonts w:hint="eastAsia"/>
          <w:sz w:val="28"/>
          <w:szCs w:val="28"/>
        </w:rPr>
        <w:t>.202</w:t>
      </w:r>
      <w:r w:rsidR="004B563B">
        <w:rPr>
          <w:sz w:val="28"/>
          <w:szCs w:val="28"/>
        </w:rPr>
        <w:t>3</w:t>
      </w:r>
      <w:r w:rsidR="00BB1321">
        <w:rPr>
          <w:rFonts w:hint="eastAsia"/>
          <w:sz w:val="28"/>
          <w:szCs w:val="28"/>
        </w:rPr>
        <w:t xml:space="preserve"> № </w:t>
      </w:r>
      <w:r w:rsidR="004B563B">
        <w:rPr>
          <w:sz w:val="28"/>
          <w:szCs w:val="28"/>
        </w:rPr>
        <w:t>40</w:t>
      </w:r>
      <w:r w:rsidR="002B2628">
        <w:rPr>
          <w:sz w:val="28"/>
          <w:szCs w:val="28"/>
        </w:rPr>
        <w:t xml:space="preserve">, </w:t>
      </w:r>
      <w:r w:rsidR="00815099" w:rsidRPr="004815DC">
        <w:rPr>
          <w:sz w:val="28"/>
          <w:szCs w:val="28"/>
        </w:rPr>
        <w:t>с одной</w:t>
      </w:r>
      <w:r w:rsidR="003B2E22" w:rsidRPr="008A1B1D">
        <w:rPr>
          <w:sz w:val="28"/>
          <w:szCs w:val="28"/>
        </w:rPr>
        <w:t xml:space="preserve"> </w:t>
      </w:r>
      <w:r w:rsidR="00815099" w:rsidRPr="004815DC">
        <w:rPr>
          <w:sz w:val="28"/>
          <w:szCs w:val="28"/>
        </w:rPr>
        <w:t xml:space="preserve">стороны, </w:t>
      </w:r>
      <w:r w:rsidR="00EC23E4" w:rsidRPr="00724EBE">
        <w:rPr>
          <w:sz w:val="28"/>
          <w:szCs w:val="28"/>
        </w:rPr>
        <w:t>и</w:t>
      </w:r>
      <w:r w:rsidR="003B2E22" w:rsidRPr="008A1B1D">
        <w:rPr>
          <w:sz w:val="28"/>
          <w:szCs w:val="28"/>
        </w:rPr>
        <w:t xml:space="preserve"> </w:t>
      </w:r>
      <w:r w:rsidR="0042179F">
        <w:rPr>
          <w:sz w:val="28"/>
          <w:szCs w:val="28"/>
        </w:rPr>
        <w:t>_________________</w:t>
      </w:r>
      <w:r w:rsidR="004B563B" w:rsidRPr="00B64DC0">
        <w:rPr>
          <w:i/>
          <w:sz w:val="28"/>
          <w:szCs w:val="28"/>
          <w:u w:val="single"/>
        </w:rPr>
        <w:t>(указывается наименование ведомства</w:t>
      </w:r>
      <w:r w:rsidR="002B624F">
        <w:rPr>
          <w:i/>
          <w:sz w:val="28"/>
          <w:szCs w:val="28"/>
          <w:u w:val="single"/>
        </w:rPr>
        <w:t xml:space="preserve"> субъекта РФ</w:t>
      </w:r>
      <w:r w:rsidR="004B563B" w:rsidRPr="00B64DC0">
        <w:rPr>
          <w:i/>
          <w:sz w:val="28"/>
          <w:szCs w:val="28"/>
          <w:u w:val="single"/>
        </w:rPr>
        <w:t>, которому передаются права на использование ПО)</w:t>
      </w:r>
      <w:r w:rsidR="00A16270">
        <w:rPr>
          <w:sz w:val="28"/>
          <w:szCs w:val="28"/>
        </w:rPr>
        <w:t>,</w:t>
      </w:r>
      <w:r w:rsidR="006B6757">
        <w:rPr>
          <w:sz w:val="28"/>
          <w:szCs w:val="28"/>
        </w:rPr>
        <w:t xml:space="preserve"> </w:t>
      </w:r>
      <w:r w:rsidR="006B6757" w:rsidRPr="00C473A4">
        <w:rPr>
          <w:rFonts w:eastAsiaTheme="minorHAnsi"/>
          <w:sz w:val="28"/>
          <w:szCs w:val="28"/>
          <w:lang w:eastAsia="en-US"/>
        </w:rPr>
        <w:t>именуем</w:t>
      </w:r>
      <w:r w:rsidR="009C2186">
        <w:rPr>
          <w:rFonts w:eastAsiaTheme="minorHAnsi"/>
          <w:sz w:val="28"/>
          <w:szCs w:val="28"/>
          <w:lang w:eastAsia="en-US"/>
        </w:rPr>
        <w:t>ое(</w:t>
      </w:r>
      <w:r w:rsidR="00BB1321">
        <w:rPr>
          <w:rFonts w:eastAsiaTheme="minorHAnsi"/>
          <w:sz w:val="28"/>
          <w:szCs w:val="28"/>
          <w:lang w:eastAsia="en-US"/>
        </w:rPr>
        <w:t>-</w:t>
      </w:r>
      <w:r w:rsidR="009C2186">
        <w:rPr>
          <w:rFonts w:eastAsiaTheme="minorHAnsi"/>
          <w:sz w:val="28"/>
          <w:szCs w:val="28"/>
          <w:lang w:eastAsia="en-US"/>
        </w:rPr>
        <w:t>ая)</w:t>
      </w:r>
      <w:r w:rsidR="009217FA" w:rsidRPr="008A1B1D">
        <w:rPr>
          <w:rFonts w:eastAsiaTheme="minorHAnsi"/>
          <w:sz w:val="28"/>
          <w:szCs w:val="28"/>
          <w:lang w:eastAsia="en-US"/>
        </w:rPr>
        <w:t xml:space="preserve"> </w:t>
      </w:r>
      <w:r w:rsidR="006B6757" w:rsidRPr="00C473A4">
        <w:rPr>
          <w:rFonts w:eastAsiaTheme="minorHAnsi"/>
          <w:sz w:val="28"/>
          <w:szCs w:val="28"/>
          <w:lang w:eastAsia="en-US"/>
        </w:rPr>
        <w:t>в дальнейшем «Лицензиат»,</w:t>
      </w:r>
      <w:r w:rsidR="003B2E22" w:rsidRPr="008A1B1D">
        <w:rPr>
          <w:rFonts w:eastAsiaTheme="minorHAnsi"/>
          <w:sz w:val="28"/>
          <w:szCs w:val="28"/>
          <w:lang w:eastAsia="en-US"/>
        </w:rPr>
        <w:t xml:space="preserve"> </w:t>
      </w:r>
      <w:r w:rsidR="006B6757" w:rsidRPr="00C473A4">
        <w:rPr>
          <w:rFonts w:eastAsiaTheme="minorHAnsi"/>
          <w:sz w:val="28"/>
          <w:szCs w:val="28"/>
          <w:lang w:eastAsia="en-US"/>
        </w:rPr>
        <w:t>в</w:t>
      </w:r>
      <w:r w:rsidR="002B056F">
        <w:rPr>
          <w:rFonts w:eastAsiaTheme="minorHAnsi"/>
          <w:sz w:val="28"/>
          <w:szCs w:val="28"/>
          <w:lang w:eastAsia="en-US"/>
        </w:rPr>
        <w:t xml:space="preserve"> </w:t>
      </w:r>
      <w:r w:rsidR="006B6757" w:rsidRPr="00C473A4">
        <w:rPr>
          <w:rFonts w:eastAsiaTheme="minorHAnsi"/>
          <w:sz w:val="28"/>
          <w:szCs w:val="28"/>
          <w:lang w:eastAsia="en-US"/>
        </w:rPr>
        <w:t>лице</w:t>
      </w:r>
      <w:r w:rsidR="008932A5">
        <w:rPr>
          <w:rFonts w:eastAsiaTheme="minorHAnsi"/>
          <w:sz w:val="28"/>
          <w:szCs w:val="28"/>
          <w:lang w:eastAsia="en-US"/>
        </w:rPr>
        <w:t xml:space="preserve"> </w:t>
      </w:r>
      <w:r w:rsidR="009C2186">
        <w:rPr>
          <w:sz w:val="28"/>
          <w:szCs w:val="28"/>
        </w:rPr>
        <w:t>________________</w:t>
      </w:r>
      <w:r w:rsidR="004B563B" w:rsidRPr="00B64DC0">
        <w:rPr>
          <w:i/>
          <w:sz w:val="28"/>
          <w:szCs w:val="28"/>
          <w:u w:val="single"/>
        </w:rPr>
        <w:t>(указывается должность и ФИО уполномоченного лица)</w:t>
      </w:r>
      <w:r w:rsidR="00284D44">
        <w:rPr>
          <w:rFonts w:eastAsiaTheme="minorHAnsi"/>
          <w:sz w:val="28"/>
          <w:szCs w:val="28"/>
          <w:lang w:eastAsia="en-US"/>
        </w:rPr>
        <w:t>,</w:t>
      </w:r>
      <w:r w:rsidR="009217FA" w:rsidRPr="008A1B1D">
        <w:rPr>
          <w:rFonts w:eastAsiaTheme="minorHAnsi"/>
          <w:sz w:val="28"/>
          <w:szCs w:val="28"/>
          <w:lang w:eastAsia="en-US"/>
        </w:rPr>
        <w:t xml:space="preserve"> </w:t>
      </w:r>
      <w:r w:rsidR="006B6757" w:rsidRPr="00C473A4">
        <w:rPr>
          <w:rFonts w:eastAsiaTheme="minorHAnsi"/>
          <w:sz w:val="28"/>
          <w:szCs w:val="28"/>
          <w:lang w:eastAsia="en-US"/>
        </w:rPr>
        <w:t>действующ</w:t>
      </w:r>
      <w:r w:rsidR="00284D44">
        <w:rPr>
          <w:rFonts w:eastAsiaTheme="minorHAnsi"/>
          <w:sz w:val="28"/>
          <w:szCs w:val="28"/>
          <w:lang w:eastAsia="en-US"/>
        </w:rPr>
        <w:t>его</w:t>
      </w:r>
      <w:r w:rsidR="0042179F">
        <w:rPr>
          <w:rFonts w:eastAsiaTheme="minorHAnsi"/>
          <w:sz w:val="28"/>
          <w:szCs w:val="28"/>
          <w:lang w:eastAsia="en-US"/>
        </w:rPr>
        <w:t>(</w:t>
      </w:r>
      <w:r w:rsidR="00BB1321">
        <w:rPr>
          <w:rFonts w:eastAsiaTheme="minorHAnsi"/>
          <w:sz w:val="28"/>
          <w:szCs w:val="28"/>
          <w:lang w:eastAsia="en-US"/>
        </w:rPr>
        <w:t>-</w:t>
      </w:r>
      <w:r w:rsidR="0042179F">
        <w:rPr>
          <w:rFonts w:eastAsiaTheme="minorHAnsi"/>
          <w:sz w:val="28"/>
          <w:szCs w:val="28"/>
          <w:lang w:eastAsia="en-US"/>
        </w:rPr>
        <w:t>ей)</w:t>
      </w:r>
      <w:r w:rsidR="009217FA" w:rsidRPr="008A1B1D">
        <w:rPr>
          <w:rFonts w:eastAsiaTheme="minorHAnsi"/>
          <w:sz w:val="28"/>
          <w:szCs w:val="28"/>
          <w:lang w:eastAsia="en-US"/>
        </w:rPr>
        <w:t xml:space="preserve"> </w:t>
      </w:r>
      <w:r w:rsidR="006B6757" w:rsidRPr="00C473A4">
        <w:rPr>
          <w:rFonts w:eastAsiaTheme="minorHAnsi"/>
          <w:sz w:val="28"/>
          <w:szCs w:val="28"/>
          <w:lang w:eastAsia="en-US"/>
        </w:rPr>
        <w:t>на основании</w:t>
      </w:r>
      <w:r w:rsidR="006B6757">
        <w:rPr>
          <w:rFonts w:eastAsiaTheme="minorHAnsi"/>
          <w:sz w:val="28"/>
          <w:szCs w:val="28"/>
          <w:lang w:eastAsia="en-US"/>
        </w:rPr>
        <w:t xml:space="preserve"> </w:t>
      </w:r>
      <w:r w:rsidR="004B563B">
        <w:rPr>
          <w:rFonts w:eastAsiaTheme="minorHAnsi"/>
          <w:sz w:val="28"/>
          <w:szCs w:val="28"/>
          <w:lang w:eastAsia="en-US"/>
        </w:rPr>
        <w:t>__________</w:t>
      </w:r>
      <w:r w:rsidR="0042179F" w:rsidRPr="004B563B">
        <w:rPr>
          <w:rFonts w:eastAsiaTheme="minorHAnsi"/>
          <w:i/>
          <w:sz w:val="28"/>
          <w:szCs w:val="28"/>
          <w:u w:val="single"/>
          <w:lang w:eastAsia="en-US"/>
        </w:rPr>
        <w:t>(</w:t>
      </w:r>
      <w:r w:rsidR="0042179F" w:rsidRPr="004B563B">
        <w:rPr>
          <w:i/>
          <w:sz w:val="28"/>
          <w:szCs w:val="28"/>
          <w:u w:val="single"/>
        </w:rPr>
        <w:t>указывается наименование и реквизиты документа, на основании которого лицо осуществляет свои полномочия)</w:t>
      </w:r>
      <w:r w:rsidR="00D27342" w:rsidRPr="004B563B">
        <w:rPr>
          <w:sz w:val="28"/>
          <w:szCs w:val="28"/>
          <w:u w:val="single"/>
        </w:rPr>
        <w:t>,</w:t>
      </w:r>
      <w:r w:rsidR="00D27342">
        <w:rPr>
          <w:sz w:val="28"/>
          <w:szCs w:val="28"/>
        </w:rPr>
        <w:t xml:space="preserve"> </w:t>
      </w:r>
      <w:r w:rsidR="00C66CB7" w:rsidRPr="00051A1F">
        <w:rPr>
          <w:sz w:val="28"/>
          <w:szCs w:val="28"/>
        </w:rPr>
        <w:t>с</w:t>
      </w:r>
      <w:r w:rsidR="00C66CB7" w:rsidRPr="005259D4">
        <w:rPr>
          <w:sz w:val="20"/>
          <w:szCs w:val="28"/>
        </w:rPr>
        <w:t xml:space="preserve"> </w:t>
      </w:r>
      <w:r w:rsidR="00C66CB7" w:rsidRPr="00051A1F">
        <w:rPr>
          <w:sz w:val="28"/>
          <w:szCs w:val="28"/>
        </w:rPr>
        <w:t>другой стороны,</w:t>
      </w:r>
      <w:r w:rsidR="00C66CB7" w:rsidRPr="005259D4">
        <w:rPr>
          <w:sz w:val="20"/>
          <w:szCs w:val="28"/>
        </w:rPr>
        <w:t xml:space="preserve"> </w:t>
      </w:r>
      <w:r w:rsidR="00C04B0C" w:rsidRPr="004815DC">
        <w:rPr>
          <w:sz w:val="28"/>
          <w:szCs w:val="28"/>
        </w:rPr>
        <w:t>совместно</w:t>
      </w:r>
      <w:r w:rsidR="00C04B0C" w:rsidRPr="005259D4">
        <w:rPr>
          <w:sz w:val="20"/>
          <w:szCs w:val="28"/>
        </w:rPr>
        <w:t xml:space="preserve"> </w:t>
      </w:r>
      <w:r w:rsidR="00A16270">
        <w:rPr>
          <w:sz w:val="28"/>
          <w:szCs w:val="28"/>
        </w:rPr>
        <w:t>именуемые</w:t>
      </w:r>
      <w:r w:rsidR="00FB2520" w:rsidRPr="00512149">
        <w:rPr>
          <w:sz w:val="28"/>
          <w:szCs w:val="28"/>
        </w:rPr>
        <w:t xml:space="preserve"> </w:t>
      </w:r>
      <w:r w:rsidR="00C04B0C" w:rsidRPr="004815DC">
        <w:rPr>
          <w:sz w:val="28"/>
          <w:szCs w:val="28"/>
        </w:rPr>
        <w:t>в дальнейшем</w:t>
      </w:r>
      <w:r w:rsidR="003B2E22" w:rsidRPr="008A1B1D">
        <w:rPr>
          <w:sz w:val="28"/>
          <w:szCs w:val="28"/>
        </w:rPr>
        <w:t xml:space="preserve"> </w:t>
      </w:r>
      <w:r w:rsidR="00C04B0C" w:rsidRPr="004815DC">
        <w:rPr>
          <w:sz w:val="28"/>
          <w:szCs w:val="28"/>
        </w:rPr>
        <w:t>«Стороны»,</w:t>
      </w:r>
      <w:r w:rsidR="003B2E22" w:rsidRPr="008A1B1D">
        <w:rPr>
          <w:sz w:val="28"/>
          <w:szCs w:val="28"/>
        </w:rPr>
        <w:t xml:space="preserve"> </w:t>
      </w:r>
      <w:r w:rsidR="00C04B0C" w:rsidRPr="004815DC">
        <w:rPr>
          <w:sz w:val="28"/>
          <w:szCs w:val="28"/>
        </w:rPr>
        <w:t>а по отдельности</w:t>
      </w:r>
      <w:r w:rsidR="00124210">
        <w:rPr>
          <w:sz w:val="28"/>
          <w:szCs w:val="28"/>
        </w:rPr>
        <w:t xml:space="preserve"> </w:t>
      </w:r>
      <w:r w:rsidR="00C04B0C" w:rsidRPr="004815DC">
        <w:rPr>
          <w:sz w:val="28"/>
          <w:szCs w:val="28"/>
        </w:rPr>
        <w:t>–</w:t>
      </w:r>
      <w:r w:rsidR="00124210">
        <w:rPr>
          <w:sz w:val="28"/>
          <w:szCs w:val="28"/>
        </w:rPr>
        <w:t xml:space="preserve"> </w:t>
      </w:r>
      <w:r w:rsidR="00C04B0C" w:rsidRPr="004815DC">
        <w:rPr>
          <w:sz w:val="28"/>
          <w:szCs w:val="28"/>
        </w:rPr>
        <w:t>«Сторона», заключили настоящий лицензионный договор (далее</w:t>
      </w:r>
      <w:r w:rsidR="00124210">
        <w:rPr>
          <w:sz w:val="28"/>
          <w:szCs w:val="28"/>
        </w:rPr>
        <w:t xml:space="preserve"> </w:t>
      </w:r>
      <w:r w:rsidR="00C04B0C" w:rsidRPr="004815DC">
        <w:rPr>
          <w:sz w:val="28"/>
          <w:szCs w:val="28"/>
        </w:rPr>
        <w:t>–</w:t>
      </w:r>
      <w:r w:rsidR="00124210">
        <w:rPr>
          <w:sz w:val="28"/>
          <w:szCs w:val="28"/>
        </w:rPr>
        <w:t xml:space="preserve"> </w:t>
      </w:r>
      <w:r w:rsidR="00C04B0C" w:rsidRPr="004815DC">
        <w:rPr>
          <w:sz w:val="28"/>
          <w:szCs w:val="28"/>
        </w:rPr>
        <w:t>Договор) о</w:t>
      </w:r>
      <w:r w:rsidR="00124210">
        <w:rPr>
          <w:sz w:val="28"/>
          <w:szCs w:val="28"/>
        </w:rPr>
        <w:t xml:space="preserve"> </w:t>
      </w:r>
      <w:r w:rsidR="00C04B0C" w:rsidRPr="004815DC">
        <w:rPr>
          <w:sz w:val="28"/>
          <w:szCs w:val="28"/>
        </w:rPr>
        <w:t>нижеследующем:</w:t>
      </w:r>
    </w:p>
    <w:p w:rsidR="002C60B7" w:rsidRPr="004815DC" w:rsidRDefault="00815099" w:rsidP="000F4559">
      <w:pPr>
        <w:pStyle w:val="30"/>
        <w:numPr>
          <w:ilvl w:val="0"/>
          <w:numId w:val="1"/>
        </w:numPr>
        <w:shd w:val="clear" w:color="auto" w:fill="auto"/>
        <w:tabs>
          <w:tab w:val="left" w:pos="4056"/>
        </w:tabs>
        <w:spacing w:before="120" w:after="120" w:line="240" w:lineRule="auto"/>
        <w:jc w:val="center"/>
        <w:rPr>
          <w:sz w:val="28"/>
          <w:szCs w:val="28"/>
        </w:rPr>
      </w:pPr>
      <w:r w:rsidRPr="004815DC">
        <w:rPr>
          <w:sz w:val="28"/>
          <w:szCs w:val="28"/>
        </w:rPr>
        <w:t>Предмет Договора</w:t>
      </w:r>
    </w:p>
    <w:p w:rsidR="00F471C2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 xml:space="preserve">Лицензиар предоставляет Лицензиату </w:t>
      </w:r>
      <w:r w:rsidR="00C869F2" w:rsidRPr="004815DC">
        <w:rPr>
          <w:sz w:val="28"/>
          <w:szCs w:val="28"/>
        </w:rPr>
        <w:t xml:space="preserve">на условиях простой (неисключительной) лицензии </w:t>
      </w:r>
      <w:r w:rsidR="00245316">
        <w:rPr>
          <w:sz w:val="28"/>
          <w:szCs w:val="28"/>
        </w:rPr>
        <w:t>(далее</w:t>
      </w:r>
      <w:r w:rsidR="00124210">
        <w:rPr>
          <w:sz w:val="28"/>
          <w:szCs w:val="28"/>
        </w:rPr>
        <w:t xml:space="preserve"> </w:t>
      </w:r>
      <w:r w:rsidR="00202B79">
        <w:rPr>
          <w:sz w:val="28"/>
          <w:szCs w:val="28"/>
        </w:rPr>
        <w:t>–</w:t>
      </w:r>
      <w:r w:rsidR="00124210">
        <w:rPr>
          <w:sz w:val="28"/>
          <w:szCs w:val="28"/>
        </w:rPr>
        <w:t xml:space="preserve"> </w:t>
      </w:r>
      <w:r w:rsidR="00245316">
        <w:rPr>
          <w:sz w:val="28"/>
          <w:szCs w:val="28"/>
        </w:rPr>
        <w:t xml:space="preserve">Лицензия) </w:t>
      </w:r>
      <w:r w:rsidRPr="004815DC">
        <w:rPr>
          <w:sz w:val="28"/>
          <w:szCs w:val="28"/>
        </w:rPr>
        <w:t>право использовани</w:t>
      </w:r>
      <w:r w:rsidR="00980BBB">
        <w:rPr>
          <w:sz w:val="28"/>
          <w:szCs w:val="28"/>
        </w:rPr>
        <w:t>я</w:t>
      </w:r>
      <w:r w:rsidR="00DB47F6" w:rsidRPr="004815DC">
        <w:rPr>
          <w:sz w:val="28"/>
          <w:szCs w:val="28"/>
        </w:rPr>
        <w:t xml:space="preserve"> результат</w:t>
      </w:r>
      <w:r w:rsidR="008B603F">
        <w:rPr>
          <w:sz w:val="28"/>
          <w:szCs w:val="28"/>
        </w:rPr>
        <w:t>ов</w:t>
      </w:r>
      <w:r w:rsidR="00DB47F6" w:rsidRPr="004815DC">
        <w:rPr>
          <w:sz w:val="28"/>
          <w:szCs w:val="28"/>
        </w:rPr>
        <w:t xml:space="preserve"> интеллектуальной деятельности</w:t>
      </w:r>
      <w:r w:rsidR="00124210">
        <w:rPr>
          <w:sz w:val="28"/>
          <w:szCs w:val="28"/>
        </w:rPr>
        <w:t xml:space="preserve"> </w:t>
      </w:r>
      <w:r w:rsidR="00DB47F6" w:rsidRPr="004815DC">
        <w:rPr>
          <w:sz w:val="28"/>
          <w:szCs w:val="28"/>
        </w:rPr>
        <w:t>–</w:t>
      </w:r>
      <w:r w:rsidR="00A8647A" w:rsidRPr="008A1B1D">
        <w:rPr>
          <w:sz w:val="28"/>
          <w:szCs w:val="28"/>
        </w:rPr>
        <w:t xml:space="preserve"> </w:t>
      </w:r>
      <w:r w:rsidR="00504BFE" w:rsidRPr="004815DC">
        <w:rPr>
          <w:sz w:val="28"/>
          <w:szCs w:val="28"/>
        </w:rPr>
        <w:t xml:space="preserve">программ для </w:t>
      </w:r>
      <w:r w:rsidR="00E43E52">
        <w:rPr>
          <w:sz w:val="28"/>
          <w:szCs w:val="28"/>
        </w:rPr>
        <w:t>э</w:t>
      </w:r>
      <w:r w:rsidR="00DB7C6A">
        <w:rPr>
          <w:sz w:val="28"/>
          <w:szCs w:val="28"/>
        </w:rPr>
        <w:t>лектронн</w:t>
      </w:r>
      <w:r w:rsidR="00FE1026">
        <w:rPr>
          <w:sz w:val="28"/>
          <w:szCs w:val="28"/>
        </w:rPr>
        <w:t xml:space="preserve">ых </w:t>
      </w:r>
      <w:r w:rsidR="00DB7C6A">
        <w:rPr>
          <w:sz w:val="28"/>
          <w:szCs w:val="28"/>
        </w:rPr>
        <w:t>вычислительных машин</w:t>
      </w:r>
      <w:r w:rsidR="006B0D01">
        <w:rPr>
          <w:sz w:val="28"/>
          <w:szCs w:val="28"/>
        </w:rPr>
        <w:t xml:space="preserve"> (</w:t>
      </w:r>
      <w:r w:rsidR="0026768B">
        <w:rPr>
          <w:sz w:val="28"/>
          <w:szCs w:val="28"/>
        </w:rPr>
        <w:t>далее –</w:t>
      </w:r>
      <w:r w:rsidR="009A4560">
        <w:rPr>
          <w:sz w:val="28"/>
          <w:szCs w:val="28"/>
        </w:rPr>
        <w:t xml:space="preserve"> </w:t>
      </w:r>
      <w:r w:rsidR="000C7026">
        <w:rPr>
          <w:sz w:val="28"/>
          <w:szCs w:val="28"/>
        </w:rPr>
        <w:t>ПО)</w:t>
      </w:r>
      <w:r w:rsidR="00D8364D" w:rsidRPr="004815DC">
        <w:rPr>
          <w:sz w:val="28"/>
          <w:szCs w:val="28"/>
        </w:rPr>
        <w:t>:</w:t>
      </w:r>
    </w:p>
    <w:p w:rsidR="00F471C2" w:rsidRDefault="00F458F2" w:rsidP="00BB2F5D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60" w:lineRule="atLeast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типовое тиражируемое программное обеспечение «</w:t>
      </w:r>
      <w:r w:rsidR="00D8364D" w:rsidRPr="004815DC">
        <w:rPr>
          <w:sz w:val="28"/>
          <w:szCs w:val="28"/>
        </w:rPr>
        <w:t>Витрина данных</w:t>
      </w:r>
      <w:r>
        <w:rPr>
          <w:sz w:val="28"/>
          <w:szCs w:val="28"/>
        </w:rPr>
        <w:t>»</w:t>
      </w:r>
      <w:r w:rsidR="00F471C2">
        <w:rPr>
          <w:sz w:val="28"/>
          <w:szCs w:val="28"/>
        </w:rPr>
        <w:t>, включая</w:t>
      </w:r>
      <w:r w:rsidR="00E42209">
        <w:rPr>
          <w:sz w:val="28"/>
          <w:szCs w:val="28"/>
        </w:rPr>
        <w:t xml:space="preserve"> </w:t>
      </w:r>
      <w:r w:rsidR="00F471C2">
        <w:rPr>
          <w:sz w:val="28"/>
          <w:szCs w:val="28"/>
        </w:rPr>
        <w:t xml:space="preserve">исходный </w:t>
      </w:r>
      <w:r w:rsidR="00E42209">
        <w:rPr>
          <w:sz w:val="28"/>
          <w:szCs w:val="28"/>
        </w:rPr>
        <w:t>код</w:t>
      </w:r>
      <w:r w:rsidR="00E96000">
        <w:rPr>
          <w:sz w:val="28"/>
          <w:szCs w:val="28"/>
        </w:rPr>
        <w:t xml:space="preserve">, </w:t>
      </w:r>
      <w:r w:rsidR="000A3165">
        <w:rPr>
          <w:sz w:val="28"/>
          <w:szCs w:val="28"/>
        </w:rPr>
        <w:t>исполняемый</w:t>
      </w:r>
      <w:r w:rsidR="00E96000">
        <w:rPr>
          <w:sz w:val="28"/>
          <w:szCs w:val="28"/>
        </w:rPr>
        <w:t xml:space="preserve"> код</w:t>
      </w:r>
      <w:r w:rsidR="00564143">
        <w:rPr>
          <w:sz w:val="28"/>
          <w:szCs w:val="28"/>
        </w:rPr>
        <w:t xml:space="preserve"> и техническую документацию</w:t>
      </w:r>
      <w:r w:rsidR="0013348B">
        <w:rPr>
          <w:sz w:val="28"/>
          <w:szCs w:val="28"/>
        </w:rPr>
        <w:t xml:space="preserve"> </w:t>
      </w:r>
      <w:r w:rsidR="002705C3" w:rsidRPr="002705C3">
        <w:rPr>
          <w:sz w:val="28"/>
          <w:szCs w:val="28"/>
        </w:rPr>
        <w:t>(</w:t>
      </w:r>
      <w:r w:rsidR="002705C3">
        <w:rPr>
          <w:sz w:val="28"/>
          <w:szCs w:val="28"/>
        </w:rPr>
        <w:t xml:space="preserve">Свидетельство о государственной регистрации программ для ЭВМ от 19.10.2020 № 2020662783) </w:t>
      </w:r>
      <w:r w:rsidR="008928FD">
        <w:rPr>
          <w:sz w:val="28"/>
          <w:szCs w:val="28"/>
        </w:rPr>
        <w:t xml:space="preserve">(далее – </w:t>
      </w:r>
      <w:r w:rsidR="00697F4A">
        <w:rPr>
          <w:sz w:val="28"/>
          <w:szCs w:val="28"/>
        </w:rPr>
        <w:t xml:space="preserve">ПО </w:t>
      </w:r>
      <w:r w:rsidR="008928FD">
        <w:rPr>
          <w:sz w:val="28"/>
          <w:szCs w:val="28"/>
        </w:rPr>
        <w:t>Витрина данных)</w:t>
      </w:r>
      <w:r w:rsidR="00F471C2">
        <w:rPr>
          <w:sz w:val="28"/>
          <w:szCs w:val="28"/>
        </w:rPr>
        <w:t>;</w:t>
      </w:r>
    </w:p>
    <w:p w:rsidR="00F471C2" w:rsidRPr="001E2695" w:rsidRDefault="001D7215" w:rsidP="00BB2F5D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60" w:lineRule="atLeast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программное обеспечение</w:t>
      </w:r>
      <w:r w:rsidRPr="00E11C96">
        <w:rPr>
          <w:sz w:val="28"/>
          <w:szCs w:val="28"/>
        </w:rPr>
        <w:t xml:space="preserve"> </w:t>
      </w:r>
      <w:r w:rsidR="003C5C4C" w:rsidRPr="00E11C96">
        <w:rPr>
          <w:sz w:val="28"/>
          <w:szCs w:val="28"/>
        </w:rPr>
        <w:t xml:space="preserve">Агент подсистемы </w:t>
      </w:r>
      <w:r w:rsidR="00BD037B" w:rsidRPr="00E11C96">
        <w:rPr>
          <w:sz w:val="28"/>
          <w:szCs w:val="28"/>
        </w:rPr>
        <w:t xml:space="preserve">обеспечения доступа </w:t>
      </w:r>
      <w:r w:rsidR="00D90A03">
        <w:rPr>
          <w:sz w:val="28"/>
          <w:szCs w:val="28"/>
        </w:rPr>
        <w:br/>
      </w:r>
      <w:r w:rsidR="00BD037B" w:rsidRPr="00E11C96">
        <w:rPr>
          <w:sz w:val="28"/>
          <w:szCs w:val="28"/>
        </w:rPr>
        <w:t>к данным</w:t>
      </w:r>
      <w:r w:rsidR="00726190" w:rsidRPr="00E11C96">
        <w:rPr>
          <w:sz w:val="28"/>
          <w:szCs w:val="28"/>
        </w:rPr>
        <w:t xml:space="preserve"> </w:t>
      </w:r>
      <w:r w:rsidR="005B601F">
        <w:rPr>
          <w:sz w:val="28"/>
          <w:szCs w:val="28"/>
        </w:rPr>
        <w:t>е</w:t>
      </w:r>
      <w:r w:rsidR="00B17B35" w:rsidRPr="00E11C96">
        <w:rPr>
          <w:sz w:val="28"/>
          <w:szCs w:val="28"/>
        </w:rPr>
        <w:t>дин</w:t>
      </w:r>
      <w:r w:rsidR="005B601F">
        <w:rPr>
          <w:sz w:val="28"/>
          <w:szCs w:val="28"/>
        </w:rPr>
        <w:t>ой</w:t>
      </w:r>
      <w:r w:rsidR="00B17B35" w:rsidRPr="00E11C96">
        <w:rPr>
          <w:sz w:val="28"/>
          <w:szCs w:val="28"/>
        </w:rPr>
        <w:t xml:space="preserve"> систем</w:t>
      </w:r>
      <w:r w:rsidR="005B601F">
        <w:rPr>
          <w:sz w:val="28"/>
          <w:szCs w:val="28"/>
        </w:rPr>
        <w:t>ы</w:t>
      </w:r>
      <w:r w:rsidR="00BD037B" w:rsidRPr="00E11C96">
        <w:rPr>
          <w:sz w:val="28"/>
          <w:szCs w:val="28"/>
        </w:rPr>
        <w:t xml:space="preserve"> межведомственного электронного взаимодействия</w:t>
      </w:r>
      <w:r w:rsidR="00017FC8" w:rsidRPr="008A1B1D">
        <w:rPr>
          <w:sz w:val="28"/>
          <w:szCs w:val="28"/>
        </w:rPr>
        <w:t xml:space="preserve"> (</w:t>
      </w:r>
      <w:r w:rsidR="00017FC8">
        <w:rPr>
          <w:sz w:val="28"/>
          <w:szCs w:val="28"/>
        </w:rPr>
        <w:t xml:space="preserve">далее </w:t>
      </w:r>
      <w:r w:rsidR="001E2695">
        <w:rPr>
          <w:sz w:val="28"/>
          <w:szCs w:val="28"/>
        </w:rPr>
        <w:t>–</w:t>
      </w:r>
      <w:r w:rsidR="00017FC8" w:rsidRPr="001E2695">
        <w:rPr>
          <w:sz w:val="28"/>
          <w:szCs w:val="28"/>
        </w:rPr>
        <w:t xml:space="preserve"> СМЭВ)</w:t>
      </w:r>
      <w:r w:rsidR="00F471C2" w:rsidRPr="001E2695">
        <w:rPr>
          <w:sz w:val="28"/>
          <w:szCs w:val="28"/>
        </w:rPr>
        <w:t>, включая</w:t>
      </w:r>
      <w:r w:rsidR="00564143" w:rsidRPr="001E2695">
        <w:rPr>
          <w:sz w:val="28"/>
          <w:szCs w:val="28"/>
        </w:rPr>
        <w:t xml:space="preserve"> </w:t>
      </w:r>
      <w:r w:rsidR="000A3165">
        <w:rPr>
          <w:sz w:val="28"/>
          <w:szCs w:val="28"/>
        </w:rPr>
        <w:t>исполняемый</w:t>
      </w:r>
      <w:r w:rsidR="00E96000" w:rsidRPr="001E2695">
        <w:rPr>
          <w:sz w:val="28"/>
          <w:szCs w:val="28"/>
        </w:rPr>
        <w:t xml:space="preserve"> код и </w:t>
      </w:r>
      <w:r w:rsidR="00564143" w:rsidRPr="001E2695">
        <w:rPr>
          <w:sz w:val="28"/>
          <w:szCs w:val="28"/>
        </w:rPr>
        <w:t>пользовательскую документацию</w:t>
      </w:r>
      <w:r w:rsidR="009A4560">
        <w:rPr>
          <w:sz w:val="28"/>
          <w:szCs w:val="28"/>
        </w:rPr>
        <w:t xml:space="preserve"> </w:t>
      </w:r>
      <w:r w:rsidR="009A4560" w:rsidRPr="004815DC">
        <w:rPr>
          <w:sz w:val="28"/>
          <w:szCs w:val="28"/>
        </w:rPr>
        <w:t>(далее</w:t>
      </w:r>
      <w:r w:rsidR="009A4560">
        <w:rPr>
          <w:sz w:val="28"/>
          <w:szCs w:val="28"/>
        </w:rPr>
        <w:t xml:space="preserve"> </w:t>
      </w:r>
      <w:r w:rsidR="009A4560" w:rsidRPr="004815DC">
        <w:rPr>
          <w:sz w:val="28"/>
          <w:szCs w:val="28"/>
        </w:rPr>
        <w:t>–</w:t>
      </w:r>
      <w:r w:rsidR="009A4560">
        <w:rPr>
          <w:sz w:val="28"/>
          <w:szCs w:val="28"/>
        </w:rPr>
        <w:t xml:space="preserve"> ПО Агент ПОДД</w:t>
      </w:r>
      <w:r w:rsidR="009A4560" w:rsidRPr="004815DC">
        <w:rPr>
          <w:sz w:val="28"/>
          <w:szCs w:val="28"/>
        </w:rPr>
        <w:t>)</w:t>
      </w:r>
      <w:r w:rsidR="00535C13" w:rsidRPr="001E2695">
        <w:rPr>
          <w:sz w:val="28"/>
          <w:szCs w:val="28"/>
        </w:rPr>
        <w:t>.</w:t>
      </w:r>
    </w:p>
    <w:p w:rsidR="00C44B9F" w:rsidRDefault="00D03FC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 xml:space="preserve"> </w:t>
      </w:r>
      <w:r w:rsidR="00BE5CBF">
        <w:rPr>
          <w:sz w:val="28"/>
          <w:szCs w:val="28"/>
        </w:rPr>
        <w:t xml:space="preserve">Право использования </w:t>
      </w:r>
      <w:r w:rsidR="00151602">
        <w:rPr>
          <w:sz w:val="28"/>
          <w:szCs w:val="28"/>
        </w:rPr>
        <w:t>ПО предоставляется Лицензиату</w:t>
      </w:r>
      <w:r w:rsidR="008B603F">
        <w:rPr>
          <w:sz w:val="28"/>
          <w:szCs w:val="28"/>
        </w:rPr>
        <w:t xml:space="preserve"> </w:t>
      </w:r>
      <w:r w:rsidR="00815099" w:rsidRPr="004815DC">
        <w:rPr>
          <w:sz w:val="28"/>
          <w:szCs w:val="28"/>
        </w:rPr>
        <w:t>в у</w:t>
      </w:r>
      <w:r w:rsidR="00225897" w:rsidRPr="004815DC">
        <w:rPr>
          <w:sz w:val="28"/>
          <w:szCs w:val="28"/>
        </w:rPr>
        <w:t>становленных Договором пределах в целях применения в деятельности</w:t>
      </w:r>
      <w:r w:rsidR="008202C3" w:rsidRPr="00825CAC">
        <w:rPr>
          <w:sz w:val="28"/>
          <w:szCs w:val="28"/>
        </w:rPr>
        <w:t xml:space="preserve"> </w:t>
      </w:r>
      <w:r w:rsidR="0042179F" w:rsidRPr="004B563B">
        <w:rPr>
          <w:sz w:val="28"/>
          <w:szCs w:val="28"/>
          <w:u w:val="single"/>
        </w:rPr>
        <w:t xml:space="preserve">_____________ </w:t>
      </w:r>
      <w:r w:rsidR="0042179F" w:rsidRPr="004B563B">
        <w:rPr>
          <w:i/>
          <w:sz w:val="28"/>
          <w:szCs w:val="28"/>
          <w:u w:val="single"/>
        </w:rPr>
        <w:t>(указывается наименование ведомства</w:t>
      </w:r>
      <w:r w:rsidR="002B624F">
        <w:rPr>
          <w:i/>
          <w:sz w:val="28"/>
          <w:szCs w:val="28"/>
          <w:u w:val="single"/>
        </w:rPr>
        <w:t xml:space="preserve"> субъекта РФ</w:t>
      </w:r>
      <w:r w:rsidR="0042179F" w:rsidRPr="004B563B">
        <w:rPr>
          <w:i/>
          <w:sz w:val="28"/>
          <w:szCs w:val="28"/>
          <w:u w:val="single"/>
        </w:rPr>
        <w:t>, которому передаются права на использование ПО)</w:t>
      </w:r>
      <w:r w:rsidR="001A5B37">
        <w:rPr>
          <w:sz w:val="28"/>
          <w:szCs w:val="28"/>
        </w:rPr>
        <w:t xml:space="preserve"> </w:t>
      </w:r>
      <w:r w:rsidR="007540A8" w:rsidRPr="004815DC">
        <w:rPr>
          <w:sz w:val="28"/>
          <w:szCs w:val="28"/>
        </w:rPr>
        <w:t xml:space="preserve">в соответствии с </w:t>
      </w:r>
      <w:r w:rsidR="008B603F">
        <w:rPr>
          <w:sz w:val="28"/>
          <w:szCs w:val="28"/>
        </w:rPr>
        <w:t xml:space="preserve">его </w:t>
      </w:r>
      <w:r w:rsidR="007540A8" w:rsidRPr="004815DC">
        <w:rPr>
          <w:sz w:val="28"/>
          <w:szCs w:val="28"/>
        </w:rPr>
        <w:t>назначением</w:t>
      </w:r>
      <w:r w:rsidR="00AB6A91">
        <w:rPr>
          <w:sz w:val="28"/>
          <w:szCs w:val="28"/>
        </w:rPr>
        <w:t>,</w:t>
      </w:r>
      <w:r w:rsidR="00AB6A91" w:rsidRPr="00AB6A91">
        <w:rPr>
          <w:rFonts w:eastAsiaTheme="minorHAnsi"/>
          <w:sz w:val="28"/>
          <w:szCs w:val="28"/>
          <w:lang w:eastAsia="en-US"/>
        </w:rPr>
        <w:t xml:space="preserve"> </w:t>
      </w:r>
      <w:r w:rsidR="00AB6A91">
        <w:rPr>
          <w:rFonts w:eastAsiaTheme="minorHAnsi"/>
          <w:sz w:val="28"/>
          <w:szCs w:val="28"/>
          <w:lang w:eastAsia="en-US"/>
        </w:rPr>
        <w:t>определенным в пункте 1.3 Договора</w:t>
      </w:r>
      <w:r w:rsidR="007540A8" w:rsidRPr="004815DC">
        <w:rPr>
          <w:sz w:val="28"/>
          <w:szCs w:val="28"/>
        </w:rPr>
        <w:t>.</w:t>
      </w:r>
    </w:p>
    <w:p w:rsidR="00EA0E59" w:rsidRPr="00677147" w:rsidRDefault="00697F4A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D1BDC">
        <w:rPr>
          <w:sz w:val="28"/>
          <w:szCs w:val="28"/>
        </w:rPr>
        <w:t xml:space="preserve">позволяет </w:t>
      </w:r>
      <w:r w:rsidR="004470D7">
        <w:rPr>
          <w:sz w:val="28"/>
          <w:szCs w:val="28"/>
        </w:rPr>
        <w:t>федеральным</w:t>
      </w:r>
      <w:r w:rsidR="0020099D">
        <w:rPr>
          <w:sz w:val="28"/>
          <w:szCs w:val="28"/>
        </w:rPr>
        <w:t xml:space="preserve"> органам исполнительной власти</w:t>
      </w:r>
      <w:r w:rsidR="00F41303">
        <w:rPr>
          <w:sz w:val="28"/>
          <w:szCs w:val="28"/>
        </w:rPr>
        <w:t xml:space="preserve">, </w:t>
      </w:r>
      <w:r w:rsidR="008024C6">
        <w:rPr>
          <w:sz w:val="28"/>
          <w:szCs w:val="28"/>
        </w:rPr>
        <w:t xml:space="preserve">исполнительным </w:t>
      </w:r>
      <w:r w:rsidR="006A2177">
        <w:rPr>
          <w:sz w:val="28"/>
          <w:szCs w:val="28"/>
        </w:rPr>
        <w:t xml:space="preserve">органам субъектов Российской Федерации, органам местного </w:t>
      </w:r>
      <w:r w:rsidR="006A2177">
        <w:rPr>
          <w:sz w:val="28"/>
          <w:szCs w:val="28"/>
        </w:rPr>
        <w:lastRenderedPageBreak/>
        <w:t xml:space="preserve">самоуправления, а также иным </w:t>
      </w:r>
      <w:r w:rsidR="00A95D37">
        <w:rPr>
          <w:sz w:val="28"/>
          <w:szCs w:val="28"/>
        </w:rPr>
        <w:t xml:space="preserve">органам и </w:t>
      </w:r>
      <w:r w:rsidR="006A2177">
        <w:rPr>
          <w:sz w:val="28"/>
          <w:szCs w:val="28"/>
        </w:rPr>
        <w:t>организациям, участвующи</w:t>
      </w:r>
      <w:r w:rsidR="00623E0F">
        <w:rPr>
          <w:sz w:val="28"/>
          <w:szCs w:val="28"/>
        </w:rPr>
        <w:t>м</w:t>
      </w:r>
      <w:r w:rsidR="006A2177">
        <w:rPr>
          <w:sz w:val="28"/>
          <w:szCs w:val="28"/>
        </w:rPr>
        <w:t xml:space="preserve"> </w:t>
      </w:r>
      <w:r w:rsidR="00D90A03">
        <w:rPr>
          <w:sz w:val="28"/>
          <w:szCs w:val="28"/>
        </w:rPr>
        <w:br/>
      </w:r>
      <w:r w:rsidR="006A2177">
        <w:rPr>
          <w:sz w:val="28"/>
          <w:szCs w:val="28"/>
        </w:rPr>
        <w:t xml:space="preserve">в информационном взаимодействии с использованием </w:t>
      </w:r>
      <w:r w:rsidR="00706BBD">
        <w:rPr>
          <w:sz w:val="28"/>
          <w:szCs w:val="28"/>
        </w:rPr>
        <w:t>СМЭВ</w:t>
      </w:r>
      <w:r w:rsidR="001E2695">
        <w:rPr>
          <w:sz w:val="28"/>
          <w:szCs w:val="28"/>
        </w:rPr>
        <w:t>,</w:t>
      </w:r>
      <w:r w:rsidR="00706BBD">
        <w:rPr>
          <w:sz w:val="28"/>
          <w:szCs w:val="28"/>
        </w:rPr>
        <w:t xml:space="preserve"> </w:t>
      </w:r>
      <w:r w:rsidR="00F41303">
        <w:rPr>
          <w:sz w:val="28"/>
          <w:szCs w:val="28"/>
        </w:rPr>
        <w:t>обмениваться данными</w:t>
      </w:r>
      <w:r w:rsidR="00151602">
        <w:rPr>
          <w:sz w:val="28"/>
          <w:szCs w:val="28"/>
        </w:rPr>
        <w:t xml:space="preserve"> в электронном виде</w:t>
      </w:r>
      <w:r w:rsidR="00F41303">
        <w:rPr>
          <w:sz w:val="28"/>
          <w:szCs w:val="28"/>
        </w:rPr>
        <w:t>, необходимыми для оказания</w:t>
      </w:r>
      <w:r w:rsidR="004470D7">
        <w:rPr>
          <w:sz w:val="28"/>
          <w:szCs w:val="28"/>
        </w:rPr>
        <w:t xml:space="preserve"> государственных </w:t>
      </w:r>
      <w:r w:rsidR="00D90A03">
        <w:rPr>
          <w:sz w:val="28"/>
          <w:szCs w:val="28"/>
        </w:rPr>
        <w:br/>
      </w:r>
      <w:r w:rsidR="001E2695">
        <w:rPr>
          <w:sz w:val="28"/>
          <w:szCs w:val="28"/>
        </w:rPr>
        <w:t xml:space="preserve">и муниципальных </w:t>
      </w:r>
      <w:r w:rsidR="004470D7">
        <w:rPr>
          <w:sz w:val="28"/>
          <w:szCs w:val="28"/>
        </w:rPr>
        <w:t xml:space="preserve">услуг, </w:t>
      </w:r>
      <w:r w:rsidR="00151602">
        <w:rPr>
          <w:sz w:val="28"/>
          <w:szCs w:val="28"/>
        </w:rPr>
        <w:t xml:space="preserve">а также исполнения государственных </w:t>
      </w:r>
      <w:r w:rsidR="001E2695">
        <w:rPr>
          <w:sz w:val="28"/>
          <w:szCs w:val="28"/>
        </w:rPr>
        <w:t xml:space="preserve">и муниципальных </w:t>
      </w:r>
      <w:r w:rsidR="00151602">
        <w:rPr>
          <w:sz w:val="28"/>
          <w:szCs w:val="28"/>
        </w:rPr>
        <w:t>функций</w:t>
      </w:r>
      <w:r w:rsidR="00F41303">
        <w:rPr>
          <w:sz w:val="28"/>
          <w:szCs w:val="28"/>
        </w:rPr>
        <w:t>.</w:t>
      </w:r>
      <w:r w:rsidR="00F458F2" w:rsidRPr="00F458F2">
        <w:rPr>
          <w:sz w:val="28"/>
          <w:szCs w:val="28"/>
        </w:rPr>
        <w:t xml:space="preserve"> </w:t>
      </w:r>
    </w:p>
    <w:p w:rsidR="00AB6A91" w:rsidRDefault="00AB6A91" w:rsidP="00BB2F5D">
      <w:pPr>
        <w:pStyle w:val="20"/>
        <w:numPr>
          <w:ilvl w:val="1"/>
          <w:numId w:val="1"/>
        </w:numPr>
        <w:shd w:val="clear" w:color="auto" w:fill="auto"/>
        <w:spacing w:before="0" w:after="0" w:line="36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2D180D">
        <w:rPr>
          <w:rFonts w:eastAsiaTheme="minorHAnsi"/>
          <w:sz w:val="28"/>
          <w:szCs w:val="28"/>
          <w:lang w:eastAsia="en-US"/>
        </w:rPr>
        <w:t xml:space="preserve">Факт предоставления Лицензиату права использования ПО оформляется актом приема-передачи права на использование </w:t>
      </w:r>
      <w:r w:rsidR="009C2186" w:rsidRPr="00975C1D">
        <w:rPr>
          <w:rFonts w:eastAsiaTheme="minorHAnsi"/>
          <w:sz w:val="28"/>
          <w:szCs w:val="28"/>
          <w:lang w:eastAsia="en-US"/>
        </w:rPr>
        <w:t>программного обеспечения</w:t>
      </w:r>
      <w:r w:rsidRPr="002D180D">
        <w:rPr>
          <w:rFonts w:eastAsiaTheme="minorHAnsi"/>
          <w:sz w:val="28"/>
          <w:szCs w:val="28"/>
          <w:lang w:eastAsia="en-US"/>
        </w:rPr>
        <w:t xml:space="preserve"> по форме, прив</w:t>
      </w:r>
      <w:r>
        <w:rPr>
          <w:rFonts w:eastAsiaTheme="minorHAnsi"/>
          <w:sz w:val="28"/>
          <w:szCs w:val="28"/>
          <w:lang w:eastAsia="en-US"/>
        </w:rPr>
        <w:t xml:space="preserve">еденной в приложении к Договору (далее – акт </w:t>
      </w:r>
      <w:r w:rsidRPr="002D180D">
        <w:rPr>
          <w:rFonts w:eastAsiaTheme="minorHAnsi"/>
          <w:sz w:val="28"/>
          <w:szCs w:val="28"/>
          <w:lang w:eastAsia="en-US"/>
        </w:rPr>
        <w:t>приема-пе</w:t>
      </w:r>
      <w:r w:rsidR="009C2186">
        <w:rPr>
          <w:rFonts w:eastAsiaTheme="minorHAnsi"/>
          <w:sz w:val="28"/>
          <w:szCs w:val="28"/>
          <w:lang w:eastAsia="en-US"/>
        </w:rPr>
        <w:t>редачи права на использование программного обеспечения</w:t>
      </w:r>
      <w:r>
        <w:rPr>
          <w:rFonts w:eastAsiaTheme="minorHAnsi"/>
          <w:sz w:val="28"/>
          <w:szCs w:val="28"/>
          <w:lang w:eastAsia="en-US"/>
        </w:rPr>
        <w:t>),</w:t>
      </w:r>
      <w:r w:rsidRPr="002D180D">
        <w:rPr>
          <w:rFonts w:eastAsiaTheme="minorHAnsi"/>
          <w:sz w:val="28"/>
          <w:szCs w:val="28"/>
          <w:lang w:eastAsia="en-US"/>
        </w:rPr>
        <w:t xml:space="preserve"> подписанным Сторонами и скрепленным печатями.</w:t>
      </w:r>
    </w:p>
    <w:p w:rsidR="0042179F" w:rsidRPr="008A1B1D" w:rsidRDefault="00815099" w:rsidP="00BB2F5D">
      <w:pPr>
        <w:pStyle w:val="20"/>
        <w:shd w:val="clear" w:color="auto" w:fill="auto"/>
        <w:spacing w:before="0" w:after="0" w:line="360" w:lineRule="atLeast"/>
        <w:ind w:firstLine="709"/>
        <w:contextualSpacing/>
        <w:rPr>
          <w:i/>
          <w:iCs/>
          <w:sz w:val="28"/>
          <w:szCs w:val="28"/>
        </w:rPr>
      </w:pPr>
      <w:r w:rsidRPr="004815DC">
        <w:rPr>
          <w:sz w:val="28"/>
          <w:szCs w:val="28"/>
        </w:rPr>
        <w:t>Датой предоставления (передачи) Лицензиату прав</w:t>
      </w:r>
      <w:r w:rsidR="0076397F" w:rsidRPr="004815DC">
        <w:rPr>
          <w:sz w:val="28"/>
          <w:szCs w:val="28"/>
        </w:rPr>
        <w:t>а</w:t>
      </w:r>
      <w:r w:rsidR="006556F5">
        <w:rPr>
          <w:sz w:val="28"/>
          <w:szCs w:val="28"/>
        </w:rPr>
        <w:t xml:space="preserve"> использования </w:t>
      </w:r>
      <w:r w:rsidR="009705F6">
        <w:rPr>
          <w:sz w:val="28"/>
          <w:szCs w:val="28"/>
        </w:rPr>
        <w:t xml:space="preserve">ПО </w:t>
      </w:r>
      <w:r w:rsidR="006B2044">
        <w:rPr>
          <w:sz w:val="28"/>
          <w:szCs w:val="28"/>
        </w:rPr>
        <w:t xml:space="preserve">в рамках Договора </w:t>
      </w:r>
      <w:r w:rsidRPr="004815DC">
        <w:rPr>
          <w:sz w:val="28"/>
          <w:szCs w:val="28"/>
        </w:rPr>
        <w:t xml:space="preserve">является дата подписания Сторонами </w:t>
      </w:r>
      <w:r w:rsidR="00C65D03" w:rsidRPr="004815DC">
        <w:rPr>
          <w:sz w:val="28"/>
          <w:szCs w:val="28"/>
        </w:rPr>
        <w:t>а</w:t>
      </w:r>
      <w:r w:rsidRPr="004815DC">
        <w:rPr>
          <w:sz w:val="28"/>
          <w:szCs w:val="28"/>
        </w:rPr>
        <w:t>кта приема-передачи</w:t>
      </w:r>
      <w:r w:rsidR="00676899">
        <w:rPr>
          <w:sz w:val="28"/>
          <w:szCs w:val="28"/>
        </w:rPr>
        <w:t xml:space="preserve"> права на использование </w:t>
      </w:r>
      <w:r w:rsidR="009C2186">
        <w:rPr>
          <w:rFonts w:eastAsiaTheme="minorHAnsi"/>
          <w:sz w:val="28"/>
          <w:szCs w:val="28"/>
          <w:lang w:eastAsia="en-US"/>
        </w:rPr>
        <w:t>программного обеспечения</w:t>
      </w:r>
      <w:r w:rsidR="0042179F" w:rsidRPr="008A1B1D">
        <w:rPr>
          <w:i/>
          <w:iCs/>
          <w:sz w:val="28"/>
          <w:szCs w:val="28"/>
        </w:rPr>
        <w:t>.</w:t>
      </w:r>
    </w:p>
    <w:p w:rsidR="00D84C3E" w:rsidRDefault="00815099" w:rsidP="00BB2F5D">
      <w:pPr>
        <w:pStyle w:val="20"/>
        <w:numPr>
          <w:ilvl w:val="1"/>
          <w:numId w:val="1"/>
        </w:numPr>
        <w:shd w:val="clear" w:color="auto" w:fill="auto"/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E11C96">
        <w:rPr>
          <w:sz w:val="28"/>
          <w:szCs w:val="28"/>
        </w:rPr>
        <w:t>Лицензиар обязан передать</w:t>
      </w:r>
      <w:r w:rsidR="008D4A27" w:rsidRPr="00835052">
        <w:rPr>
          <w:sz w:val="28"/>
          <w:szCs w:val="28"/>
        </w:rPr>
        <w:t xml:space="preserve"> Лицензиату </w:t>
      </w:r>
      <w:r w:rsidR="005A3C0F">
        <w:rPr>
          <w:sz w:val="28"/>
          <w:szCs w:val="28"/>
        </w:rPr>
        <w:t xml:space="preserve">носитель </w:t>
      </w:r>
      <w:r w:rsidR="00E32DE1">
        <w:rPr>
          <w:sz w:val="28"/>
          <w:szCs w:val="28"/>
        </w:rPr>
        <w:t xml:space="preserve">с </w:t>
      </w:r>
      <w:r w:rsidR="008D4A27" w:rsidRPr="00835052">
        <w:rPr>
          <w:sz w:val="28"/>
          <w:szCs w:val="28"/>
        </w:rPr>
        <w:t>ПО</w:t>
      </w:r>
      <w:r w:rsidR="00B53064">
        <w:rPr>
          <w:sz w:val="28"/>
          <w:szCs w:val="28"/>
        </w:rPr>
        <w:t xml:space="preserve"> </w:t>
      </w:r>
      <w:r w:rsidR="0003376C">
        <w:rPr>
          <w:sz w:val="28"/>
          <w:szCs w:val="28"/>
        </w:rPr>
        <w:t>или предоставить доступ Лицензиату к ПО</w:t>
      </w:r>
      <w:r w:rsidR="00B53064">
        <w:rPr>
          <w:sz w:val="28"/>
          <w:szCs w:val="28"/>
        </w:rPr>
        <w:t xml:space="preserve"> </w:t>
      </w:r>
      <w:r w:rsidR="0003376C">
        <w:rPr>
          <w:sz w:val="28"/>
          <w:szCs w:val="28"/>
        </w:rPr>
        <w:t>в полном объеме (свободный доступ для копирования ПО</w:t>
      </w:r>
      <w:r w:rsidR="005E30A5">
        <w:rPr>
          <w:sz w:val="28"/>
          <w:szCs w:val="28"/>
        </w:rPr>
        <w:t xml:space="preserve"> </w:t>
      </w:r>
      <w:r w:rsidR="001E2695">
        <w:rPr>
          <w:sz w:val="28"/>
          <w:szCs w:val="28"/>
        </w:rPr>
        <w:t xml:space="preserve">осуществляется </w:t>
      </w:r>
      <w:r w:rsidR="0003376C">
        <w:rPr>
          <w:sz w:val="28"/>
          <w:szCs w:val="28"/>
        </w:rPr>
        <w:t xml:space="preserve">с сайта Лицензиара в </w:t>
      </w:r>
      <w:r w:rsidR="001E2695">
        <w:rPr>
          <w:sz w:val="28"/>
          <w:szCs w:val="28"/>
        </w:rPr>
        <w:t xml:space="preserve">информационно-телекоммуникационной </w:t>
      </w:r>
      <w:r w:rsidR="0003376C">
        <w:rPr>
          <w:sz w:val="28"/>
          <w:szCs w:val="28"/>
        </w:rPr>
        <w:t xml:space="preserve">сети </w:t>
      </w:r>
      <w:r w:rsidR="001E2695">
        <w:rPr>
          <w:sz w:val="28"/>
          <w:szCs w:val="28"/>
        </w:rPr>
        <w:t>«</w:t>
      </w:r>
      <w:r w:rsidR="0003376C">
        <w:rPr>
          <w:sz w:val="28"/>
          <w:szCs w:val="28"/>
        </w:rPr>
        <w:t>Интернет</w:t>
      </w:r>
      <w:r w:rsidR="001E2695">
        <w:rPr>
          <w:sz w:val="28"/>
          <w:szCs w:val="28"/>
        </w:rPr>
        <w:t>»</w:t>
      </w:r>
      <w:r w:rsidR="0003376C">
        <w:rPr>
          <w:sz w:val="28"/>
          <w:szCs w:val="28"/>
        </w:rPr>
        <w:t>)</w:t>
      </w:r>
      <w:r w:rsidR="00E32DE1">
        <w:rPr>
          <w:sz w:val="28"/>
          <w:szCs w:val="28"/>
        </w:rPr>
        <w:t xml:space="preserve"> </w:t>
      </w:r>
      <w:r w:rsidR="0003376C">
        <w:rPr>
          <w:sz w:val="28"/>
          <w:szCs w:val="28"/>
        </w:rPr>
        <w:t>не позднее</w:t>
      </w:r>
      <w:r w:rsidRPr="00E11C96">
        <w:rPr>
          <w:sz w:val="28"/>
          <w:szCs w:val="28"/>
        </w:rPr>
        <w:t xml:space="preserve"> 2 (</w:t>
      </w:r>
      <w:r w:rsidR="00B80441" w:rsidRPr="00835052">
        <w:rPr>
          <w:sz w:val="28"/>
          <w:szCs w:val="28"/>
        </w:rPr>
        <w:t>д</w:t>
      </w:r>
      <w:r w:rsidRPr="00E11C96">
        <w:rPr>
          <w:sz w:val="28"/>
          <w:szCs w:val="28"/>
        </w:rPr>
        <w:t xml:space="preserve">вух) недель </w:t>
      </w:r>
      <w:r w:rsidR="00835561" w:rsidRPr="00E11C96">
        <w:rPr>
          <w:sz w:val="28"/>
          <w:szCs w:val="28"/>
        </w:rPr>
        <w:t xml:space="preserve">с </w:t>
      </w:r>
      <w:r w:rsidR="00E43E52">
        <w:rPr>
          <w:sz w:val="28"/>
          <w:szCs w:val="28"/>
        </w:rPr>
        <w:t xml:space="preserve">даты </w:t>
      </w:r>
      <w:r w:rsidR="0003376C">
        <w:rPr>
          <w:sz w:val="28"/>
          <w:szCs w:val="28"/>
        </w:rPr>
        <w:t>заключения</w:t>
      </w:r>
      <w:r w:rsidRPr="00E11C96">
        <w:rPr>
          <w:sz w:val="28"/>
          <w:szCs w:val="28"/>
        </w:rPr>
        <w:t xml:space="preserve"> Сторонами </w:t>
      </w:r>
      <w:r w:rsidR="00E00118" w:rsidRPr="00E11C96">
        <w:rPr>
          <w:sz w:val="28"/>
          <w:szCs w:val="28"/>
        </w:rPr>
        <w:t>Договора</w:t>
      </w:r>
      <w:r w:rsidRPr="00E11C96">
        <w:rPr>
          <w:sz w:val="28"/>
          <w:szCs w:val="28"/>
        </w:rPr>
        <w:t>.</w:t>
      </w:r>
    </w:p>
    <w:p w:rsidR="00D84C3E" w:rsidRDefault="00D84C3E" w:rsidP="000F4559">
      <w:pPr>
        <w:pStyle w:val="20"/>
        <w:shd w:val="clear" w:color="auto" w:fill="auto"/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C8749C">
        <w:rPr>
          <w:sz w:val="28"/>
          <w:szCs w:val="28"/>
        </w:rPr>
        <w:t xml:space="preserve">Ссылка на сайт Лицензиара в информационно-телекоммуникационной сети «Интернет» для </w:t>
      </w:r>
      <w:r w:rsidR="00825CAC">
        <w:rPr>
          <w:sz w:val="28"/>
          <w:szCs w:val="28"/>
        </w:rPr>
        <w:t>копирования</w:t>
      </w:r>
      <w:r>
        <w:rPr>
          <w:sz w:val="28"/>
          <w:szCs w:val="28"/>
        </w:rPr>
        <w:t xml:space="preserve"> ПО </w:t>
      </w:r>
      <w:r w:rsidRPr="00C8749C">
        <w:rPr>
          <w:sz w:val="28"/>
          <w:szCs w:val="28"/>
        </w:rPr>
        <w:t xml:space="preserve">предоставляется </w:t>
      </w:r>
      <w:r w:rsidR="00825CAC" w:rsidRPr="00825CAC">
        <w:rPr>
          <w:sz w:val="28"/>
          <w:szCs w:val="28"/>
        </w:rPr>
        <w:t>в порядке, дополнительно согласуемом Сторонами</w:t>
      </w:r>
      <w:r w:rsidRPr="00C8749C">
        <w:rPr>
          <w:sz w:val="28"/>
          <w:szCs w:val="28"/>
        </w:rPr>
        <w:t>.</w:t>
      </w:r>
    </w:p>
    <w:p w:rsidR="00D537D6" w:rsidRPr="00E023F5" w:rsidRDefault="00E023F5" w:rsidP="000F4559">
      <w:pPr>
        <w:pStyle w:val="20"/>
        <w:numPr>
          <w:ilvl w:val="0"/>
          <w:numId w:val="1"/>
        </w:numPr>
        <w:shd w:val="clear" w:color="auto" w:fill="auto"/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E023F5">
        <w:rPr>
          <w:b/>
          <w:sz w:val="28"/>
          <w:szCs w:val="28"/>
        </w:rPr>
        <w:t>Способы и порядок использования результатов</w:t>
      </w:r>
      <w:r w:rsidR="005D7AF1">
        <w:rPr>
          <w:b/>
          <w:sz w:val="28"/>
          <w:szCs w:val="28"/>
        </w:rPr>
        <w:t xml:space="preserve"> </w:t>
      </w:r>
      <w:r w:rsidR="005D7AF1" w:rsidRPr="00EE13B4">
        <w:rPr>
          <w:b/>
          <w:sz w:val="28"/>
          <w:szCs w:val="28"/>
        </w:rPr>
        <w:t>интеллектуальной деятельности</w:t>
      </w:r>
    </w:p>
    <w:p w:rsidR="002C60B7" w:rsidRPr="004815DC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 xml:space="preserve">Лицензиар предоставляет Лицензиату право </w:t>
      </w:r>
      <w:r w:rsidR="00980BBB" w:rsidRPr="004815DC">
        <w:rPr>
          <w:sz w:val="28"/>
          <w:szCs w:val="28"/>
        </w:rPr>
        <w:t>использовани</w:t>
      </w:r>
      <w:r w:rsidR="00980BBB">
        <w:rPr>
          <w:sz w:val="28"/>
          <w:szCs w:val="28"/>
        </w:rPr>
        <w:t>я</w:t>
      </w:r>
      <w:r w:rsidR="00980BBB" w:rsidRPr="004815DC">
        <w:rPr>
          <w:sz w:val="28"/>
          <w:szCs w:val="28"/>
        </w:rPr>
        <w:t xml:space="preserve"> </w:t>
      </w:r>
      <w:r w:rsidR="00D90A03">
        <w:rPr>
          <w:sz w:val="28"/>
          <w:szCs w:val="28"/>
        </w:rPr>
        <w:br/>
      </w:r>
      <w:r w:rsidRPr="004815DC">
        <w:rPr>
          <w:sz w:val="28"/>
          <w:szCs w:val="28"/>
        </w:rPr>
        <w:t xml:space="preserve">ПО </w:t>
      </w:r>
      <w:r w:rsidR="0054796D">
        <w:rPr>
          <w:sz w:val="28"/>
          <w:szCs w:val="28"/>
        </w:rPr>
        <w:t xml:space="preserve">Витрины данных </w:t>
      </w:r>
      <w:r w:rsidR="0054796D" w:rsidRPr="002B624F">
        <w:rPr>
          <w:sz w:val="28"/>
          <w:szCs w:val="28"/>
          <w:u w:val="single"/>
        </w:rPr>
        <w:t xml:space="preserve">и </w:t>
      </w:r>
      <w:r w:rsidR="00C62D1F" w:rsidRPr="002B624F">
        <w:rPr>
          <w:sz w:val="28"/>
          <w:szCs w:val="28"/>
          <w:u w:val="single"/>
        </w:rPr>
        <w:t>(или)</w:t>
      </w:r>
      <w:r w:rsidR="00C62D1F">
        <w:rPr>
          <w:sz w:val="28"/>
          <w:szCs w:val="28"/>
        </w:rPr>
        <w:t xml:space="preserve"> </w:t>
      </w:r>
      <w:r w:rsidR="0054796D">
        <w:rPr>
          <w:sz w:val="28"/>
          <w:szCs w:val="28"/>
        </w:rPr>
        <w:t>ПО Агент ПОДД</w:t>
      </w:r>
      <w:r w:rsidR="00060B94">
        <w:rPr>
          <w:sz w:val="28"/>
          <w:szCs w:val="28"/>
        </w:rPr>
        <w:t xml:space="preserve"> </w:t>
      </w:r>
      <w:r w:rsidR="00060B94" w:rsidRPr="00151602">
        <w:rPr>
          <w:i/>
          <w:sz w:val="28"/>
          <w:szCs w:val="28"/>
        </w:rPr>
        <w:t>(лишнее вычеркивается)</w:t>
      </w:r>
      <w:r w:rsidR="00060B94">
        <w:rPr>
          <w:sz w:val="28"/>
          <w:szCs w:val="28"/>
        </w:rPr>
        <w:t xml:space="preserve">, </w:t>
      </w:r>
      <w:r w:rsidR="00F6627A">
        <w:rPr>
          <w:sz w:val="28"/>
          <w:szCs w:val="28"/>
        </w:rPr>
        <w:t xml:space="preserve">а </w:t>
      </w:r>
      <w:r w:rsidR="005F07D3">
        <w:rPr>
          <w:sz w:val="28"/>
          <w:szCs w:val="28"/>
        </w:rPr>
        <w:t>именно:</w:t>
      </w:r>
    </w:p>
    <w:p w:rsidR="00427820" w:rsidRDefault="00F6627A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410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427820">
        <w:rPr>
          <w:sz w:val="28"/>
          <w:szCs w:val="28"/>
        </w:rPr>
        <w:t>ПО Витрина данных</w:t>
      </w:r>
      <w:r w:rsidR="005F07D3">
        <w:rPr>
          <w:sz w:val="28"/>
          <w:szCs w:val="28"/>
        </w:rPr>
        <w:t xml:space="preserve"> право на инсталляци</w:t>
      </w:r>
      <w:r w:rsidR="00723146">
        <w:rPr>
          <w:sz w:val="28"/>
          <w:szCs w:val="28"/>
        </w:rPr>
        <w:t>ю</w:t>
      </w:r>
      <w:r w:rsidR="005F07D3">
        <w:rPr>
          <w:sz w:val="28"/>
          <w:szCs w:val="28"/>
        </w:rPr>
        <w:t>, запуск, обновлени</w:t>
      </w:r>
      <w:r w:rsidR="00723146">
        <w:rPr>
          <w:sz w:val="28"/>
          <w:szCs w:val="28"/>
        </w:rPr>
        <w:t>я</w:t>
      </w:r>
      <w:r w:rsidR="0069038F">
        <w:rPr>
          <w:sz w:val="28"/>
          <w:szCs w:val="28"/>
        </w:rPr>
        <w:t xml:space="preserve"> и</w:t>
      </w:r>
      <w:r w:rsidR="00427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="0069038F">
        <w:rPr>
          <w:sz w:val="28"/>
          <w:szCs w:val="28"/>
        </w:rPr>
        <w:t>доработ</w:t>
      </w:r>
      <w:r w:rsidR="00723146">
        <w:rPr>
          <w:sz w:val="28"/>
          <w:szCs w:val="28"/>
        </w:rPr>
        <w:t>ок;</w:t>
      </w:r>
    </w:p>
    <w:p w:rsidR="00723146" w:rsidRDefault="00723146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410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отношении ПО Агент ПОДД право на инсталляцию, запуск </w:t>
      </w:r>
      <w:r w:rsidR="00D90A03">
        <w:rPr>
          <w:sz w:val="28"/>
          <w:szCs w:val="28"/>
        </w:rPr>
        <w:br/>
      </w:r>
      <w:r>
        <w:rPr>
          <w:sz w:val="28"/>
          <w:szCs w:val="28"/>
        </w:rPr>
        <w:t>и обновление;</w:t>
      </w:r>
    </w:p>
    <w:p w:rsidR="002C60B7" w:rsidRPr="004815DC" w:rsidRDefault="006B2044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410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4815DC">
        <w:rPr>
          <w:sz w:val="28"/>
          <w:szCs w:val="28"/>
        </w:rPr>
        <w:t>оспроизведение</w:t>
      </w:r>
      <w:r w:rsidR="00AE0FB6">
        <w:rPr>
          <w:sz w:val="28"/>
          <w:szCs w:val="28"/>
        </w:rPr>
        <w:t>,</w:t>
      </w:r>
      <w:r w:rsidR="00815099" w:rsidRPr="004815DC">
        <w:rPr>
          <w:sz w:val="28"/>
          <w:szCs w:val="28"/>
        </w:rPr>
        <w:t xml:space="preserve"> запис</w:t>
      </w:r>
      <w:r>
        <w:rPr>
          <w:sz w:val="28"/>
          <w:szCs w:val="28"/>
        </w:rPr>
        <w:t>ь</w:t>
      </w:r>
      <w:r w:rsidR="00815099" w:rsidRPr="004815DC">
        <w:rPr>
          <w:sz w:val="28"/>
          <w:szCs w:val="28"/>
        </w:rPr>
        <w:t xml:space="preserve"> в память </w:t>
      </w:r>
      <w:r w:rsidR="009A4560">
        <w:rPr>
          <w:sz w:val="28"/>
          <w:szCs w:val="28"/>
        </w:rPr>
        <w:t>электронных вычислительных машин</w:t>
      </w:r>
      <w:r w:rsidR="00815099" w:rsidRPr="004815DC">
        <w:rPr>
          <w:sz w:val="28"/>
          <w:szCs w:val="28"/>
        </w:rPr>
        <w:t xml:space="preserve"> (серверов) </w:t>
      </w:r>
      <w:r w:rsidR="00AE0FB6">
        <w:rPr>
          <w:sz w:val="28"/>
          <w:szCs w:val="28"/>
        </w:rPr>
        <w:t xml:space="preserve">и </w:t>
      </w:r>
      <w:r w:rsidR="00815099" w:rsidRPr="004815DC">
        <w:rPr>
          <w:sz w:val="28"/>
          <w:szCs w:val="28"/>
        </w:rPr>
        <w:t>на электронные носители</w:t>
      </w:r>
      <w:r>
        <w:rPr>
          <w:sz w:val="28"/>
          <w:szCs w:val="28"/>
        </w:rPr>
        <w:t>,</w:t>
      </w:r>
      <w:r w:rsidR="00815099" w:rsidRPr="004815DC">
        <w:rPr>
          <w:sz w:val="28"/>
          <w:szCs w:val="28"/>
        </w:rPr>
        <w:t xml:space="preserve"> </w:t>
      </w:r>
      <w:r w:rsidR="00AE0FB6">
        <w:rPr>
          <w:sz w:val="28"/>
          <w:szCs w:val="28"/>
        </w:rPr>
        <w:t xml:space="preserve">а также создание </w:t>
      </w:r>
      <w:r w:rsidR="00815099" w:rsidRPr="004815DC">
        <w:rPr>
          <w:sz w:val="28"/>
          <w:szCs w:val="28"/>
        </w:rPr>
        <w:t>резервных копий</w:t>
      </w:r>
      <w:r w:rsidR="00AE0FB6">
        <w:rPr>
          <w:sz w:val="28"/>
          <w:szCs w:val="28"/>
        </w:rPr>
        <w:t xml:space="preserve"> </w:t>
      </w:r>
      <w:r w:rsidR="00723146">
        <w:rPr>
          <w:sz w:val="28"/>
          <w:szCs w:val="28"/>
        </w:rPr>
        <w:t xml:space="preserve">ПО </w:t>
      </w:r>
      <w:r w:rsidR="00AE0FB6">
        <w:rPr>
          <w:sz w:val="28"/>
          <w:szCs w:val="28"/>
        </w:rPr>
        <w:t>неограниченное количество раз</w:t>
      </w:r>
      <w:r w:rsidR="00815099" w:rsidRPr="004815DC">
        <w:rPr>
          <w:sz w:val="28"/>
          <w:szCs w:val="28"/>
        </w:rPr>
        <w:t>;</w:t>
      </w:r>
    </w:p>
    <w:p w:rsidR="002C60B7" w:rsidRPr="004815DC" w:rsidRDefault="006B2044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Pr="004815DC">
        <w:rPr>
          <w:sz w:val="28"/>
          <w:szCs w:val="28"/>
        </w:rPr>
        <w:t>спользование</w:t>
      </w:r>
      <w:r w:rsidR="00815099" w:rsidRPr="004815DC">
        <w:rPr>
          <w:sz w:val="28"/>
          <w:szCs w:val="28"/>
        </w:rPr>
        <w:t>, в том ч</w:t>
      </w:r>
      <w:r w:rsidR="00726F6A" w:rsidRPr="004815DC">
        <w:rPr>
          <w:sz w:val="28"/>
          <w:szCs w:val="28"/>
        </w:rPr>
        <w:t>исле в составе сложных объектов</w:t>
      </w:r>
      <w:r>
        <w:rPr>
          <w:sz w:val="28"/>
          <w:szCs w:val="28"/>
        </w:rPr>
        <w:t>.</w:t>
      </w:r>
    </w:p>
    <w:p w:rsidR="00E66B05" w:rsidRDefault="00E66B05" w:rsidP="00E66B05">
      <w:pPr>
        <w:pStyle w:val="af2"/>
        <w:numPr>
          <w:ilvl w:val="1"/>
          <w:numId w:val="1"/>
        </w:numPr>
        <w:spacing w:line="360" w:lineRule="atLeast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05">
        <w:rPr>
          <w:rFonts w:ascii="Times New Roman" w:eastAsia="Times New Roman" w:hAnsi="Times New Roman" w:cs="Times New Roman"/>
          <w:sz w:val="28"/>
          <w:szCs w:val="28"/>
        </w:rPr>
        <w:t>Лицензиат имеет право передавать исполнительн</w:t>
      </w:r>
      <w:r w:rsidR="009B3F17">
        <w:rPr>
          <w:rFonts w:ascii="Times New Roman" w:eastAsia="Times New Roman" w:hAnsi="Times New Roman" w:cs="Times New Roman"/>
          <w:sz w:val="28"/>
          <w:szCs w:val="28"/>
        </w:rPr>
        <w:t>ым органам</w:t>
      </w:r>
      <w:r w:rsidRPr="00E66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B05">
        <w:rPr>
          <w:rFonts w:ascii="Times New Roman" w:eastAsia="Times New Roman" w:hAnsi="Times New Roman" w:cs="Times New Roman"/>
          <w:i/>
          <w:sz w:val="28"/>
          <w:szCs w:val="28"/>
        </w:rPr>
        <w:t>(указывается наименование субъекта Российской Федерации)</w:t>
      </w:r>
      <w:r w:rsidRPr="00E66B05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территориальному фонду обязательного медицинского страхования </w:t>
      </w:r>
      <w:r w:rsidRPr="00E66B05">
        <w:rPr>
          <w:rFonts w:ascii="Times New Roman" w:eastAsia="Times New Roman" w:hAnsi="Times New Roman" w:cs="Times New Roman"/>
          <w:i/>
          <w:sz w:val="28"/>
          <w:szCs w:val="28"/>
        </w:rPr>
        <w:t>(указывается наименование субъекта Российской Федерации)</w:t>
      </w:r>
      <w:r w:rsidRPr="00E66B05">
        <w:rPr>
          <w:rFonts w:ascii="Times New Roman" w:eastAsia="Times New Roman" w:hAnsi="Times New Roman" w:cs="Times New Roman"/>
          <w:sz w:val="28"/>
          <w:szCs w:val="28"/>
        </w:rPr>
        <w:t xml:space="preserve">, органам местного самоуправления </w:t>
      </w:r>
      <w:r w:rsidRPr="00E66B05">
        <w:rPr>
          <w:rFonts w:ascii="Times New Roman" w:eastAsia="Times New Roman" w:hAnsi="Times New Roman" w:cs="Times New Roman"/>
          <w:i/>
          <w:sz w:val="28"/>
          <w:szCs w:val="28"/>
        </w:rPr>
        <w:t>(указывается наименование субъекта Российской Федерации)</w:t>
      </w:r>
      <w:r w:rsidRPr="00E66B05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организациям, расположенным на территории </w:t>
      </w:r>
      <w:r w:rsidRPr="00E66B05">
        <w:rPr>
          <w:rFonts w:ascii="Times New Roman" w:eastAsia="Times New Roman" w:hAnsi="Times New Roman" w:cs="Times New Roman"/>
          <w:i/>
          <w:sz w:val="28"/>
          <w:szCs w:val="28"/>
        </w:rPr>
        <w:t>(указывается наименование субъекта Российской Федерации)</w:t>
      </w:r>
      <w:r w:rsidRPr="00E66B05">
        <w:rPr>
          <w:rFonts w:ascii="Times New Roman" w:eastAsia="Times New Roman" w:hAnsi="Times New Roman" w:cs="Times New Roman"/>
          <w:sz w:val="28"/>
          <w:szCs w:val="28"/>
        </w:rPr>
        <w:t xml:space="preserve">, на условиях </w:t>
      </w:r>
      <w:r w:rsidRPr="00E66B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простой (неисключительной) лицензии право использования ПО в полном объеме всех прав или в их части, предоставленных Лицензиату по Договору, при условии, что передача осуществляется в рамках сублицензионных договоров для работ, выполняемых </w:t>
      </w:r>
      <w:r w:rsidR="008024C6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исполнительными </w:t>
      </w:r>
      <w:r w:rsidRPr="00E66B05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Pr="00E66B05">
        <w:rPr>
          <w:rFonts w:ascii="Times New Roman" w:eastAsia="Times New Roman" w:hAnsi="Times New Roman" w:cs="Times New Roman"/>
          <w:i/>
          <w:sz w:val="28"/>
          <w:szCs w:val="28"/>
        </w:rPr>
        <w:t>(указывается наименование субъекта Российской Федерации)</w:t>
      </w:r>
      <w:r w:rsidRPr="00E66B05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территориальным фондом обязательного медицинского страхования </w:t>
      </w:r>
      <w:r w:rsidRPr="00E66B05">
        <w:rPr>
          <w:rFonts w:ascii="Times New Roman" w:eastAsia="Times New Roman" w:hAnsi="Times New Roman" w:cs="Times New Roman"/>
          <w:i/>
          <w:sz w:val="28"/>
          <w:szCs w:val="28"/>
        </w:rPr>
        <w:t>(указывается наименование субъекта Российской Федерации)</w:t>
      </w:r>
      <w:r w:rsidRPr="00E66B05">
        <w:rPr>
          <w:rFonts w:ascii="Times New Roman" w:eastAsia="Times New Roman" w:hAnsi="Times New Roman" w:cs="Times New Roman"/>
          <w:sz w:val="28"/>
          <w:szCs w:val="28"/>
        </w:rPr>
        <w:t xml:space="preserve">, органами местного самоуправления </w:t>
      </w:r>
      <w:r w:rsidRPr="00E66B05">
        <w:rPr>
          <w:rFonts w:ascii="Times New Roman" w:eastAsia="Times New Roman" w:hAnsi="Times New Roman" w:cs="Times New Roman"/>
          <w:i/>
          <w:sz w:val="28"/>
          <w:szCs w:val="28"/>
        </w:rPr>
        <w:t>(указывается наименование субъекта Российской Федерации)</w:t>
      </w:r>
      <w:r w:rsidRPr="00E66B05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организациями, расположенными на территории </w:t>
      </w:r>
      <w:r w:rsidRPr="00E66B05">
        <w:rPr>
          <w:rFonts w:ascii="Times New Roman" w:eastAsia="Times New Roman" w:hAnsi="Times New Roman" w:cs="Times New Roman"/>
          <w:i/>
          <w:sz w:val="28"/>
          <w:szCs w:val="28"/>
        </w:rPr>
        <w:t>(указывается наименование субъекта Российской Федерации)</w:t>
      </w:r>
      <w:r w:rsidRPr="00E66B05">
        <w:rPr>
          <w:rFonts w:ascii="Times New Roman" w:eastAsia="Times New Roman" w:hAnsi="Times New Roman" w:cs="Times New Roman"/>
          <w:sz w:val="28"/>
          <w:szCs w:val="28"/>
        </w:rPr>
        <w:t>, исключительно в целях, определенных в пункте 1.3 Договора.</w:t>
      </w:r>
    </w:p>
    <w:p w:rsidR="007A62F7" w:rsidRPr="003A64BF" w:rsidRDefault="007A62F7" w:rsidP="00BB2F5D">
      <w:pPr>
        <w:pStyle w:val="af2"/>
        <w:spacing w:line="360" w:lineRule="atLeast"/>
        <w:ind w:left="0" w:right="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0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64BF">
        <w:rPr>
          <w:rFonts w:ascii="Times New Roman" w:eastAsia="Times New Roman" w:hAnsi="Times New Roman" w:cs="Times New Roman"/>
          <w:sz w:val="28"/>
          <w:szCs w:val="28"/>
        </w:rPr>
        <w:t>ри этом Лицензиат несет ответственность за выполнение всех договорных обязательств перед Лицензиаром.</w:t>
      </w:r>
    </w:p>
    <w:p w:rsidR="002C60B7" w:rsidRPr="004815DC" w:rsidRDefault="00363627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 xml:space="preserve">Лицензиат может </w:t>
      </w:r>
      <w:r w:rsidR="00BE5CBF">
        <w:rPr>
          <w:sz w:val="28"/>
          <w:szCs w:val="28"/>
        </w:rPr>
        <w:t xml:space="preserve">осуществлять право использования ПО </w:t>
      </w:r>
      <w:r w:rsidR="00815099" w:rsidRPr="004815DC">
        <w:rPr>
          <w:sz w:val="28"/>
          <w:szCs w:val="28"/>
        </w:rPr>
        <w:t>только в пределах тех прав и теми способами, к</w:t>
      </w:r>
      <w:r w:rsidR="00BC36EB">
        <w:rPr>
          <w:sz w:val="28"/>
          <w:szCs w:val="28"/>
        </w:rPr>
        <w:t>оторые предусмотрены пунктами 2.</w:t>
      </w:r>
      <w:r w:rsidR="00C44B9F">
        <w:rPr>
          <w:sz w:val="28"/>
          <w:szCs w:val="28"/>
        </w:rPr>
        <w:t>1</w:t>
      </w:r>
      <w:r w:rsidR="002F5A17" w:rsidRPr="004815DC">
        <w:rPr>
          <w:sz w:val="28"/>
          <w:szCs w:val="28"/>
        </w:rPr>
        <w:t xml:space="preserve"> и</w:t>
      </w:r>
      <w:r w:rsidR="00BC36EB">
        <w:rPr>
          <w:sz w:val="28"/>
          <w:szCs w:val="28"/>
        </w:rPr>
        <w:t xml:space="preserve"> 2.</w:t>
      </w:r>
      <w:r w:rsidR="00C44B9F">
        <w:rPr>
          <w:sz w:val="28"/>
          <w:szCs w:val="28"/>
        </w:rPr>
        <w:t>2</w:t>
      </w:r>
      <w:r w:rsidR="00BC36EB">
        <w:rPr>
          <w:sz w:val="28"/>
          <w:szCs w:val="28"/>
        </w:rPr>
        <w:t xml:space="preserve"> </w:t>
      </w:r>
      <w:r w:rsidR="00815099" w:rsidRPr="004815DC">
        <w:rPr>
          <w:sz w:val="28"/>
          <w:szCs w:val="28"/>
        </w:rPr>
        <w:t>Договора.</w:t>
      </w:r>
    </w:p>
    <w:p w:rsidR="002170AB" w:rsidRPr="004815DC" w:rsidRDefault="002170AB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>Стороны соглашаются, что Лицензиат вправе использовать</w:t>
      </w:r>
      <w:r w:rsidR="00F328CB">
        <w:rPr>
          <w:sz w:val="28"/>
          <w:szCs w:val="28"/>
        </w:rPr>
        <w:t xml:space="preserve"> </w:t>
      </w:r>
      <w:r w:rsidR="00E55B0A">
        <w:rPr>
          <w:sz w:val="28"/>
          <w:szCs w:val="28"/>
        </w:rPr>
        <w:br/>
      </w:r>
      <w:r w:rsidRPr="004815DC">
        <w:rPr>
          <w:sz w:val="28"/>
          <w:szCs w:val="28"/>
        </w:rPr>
        <w:t xml:space="preserve">в соответствии с условиями Договора </w:t>
      </w:r>
      <w:r w:rsidR="004D1555" w:rsidRPr="004815DC">
        <w:rPr>
          <w:sz w:val="28"/>
          <w:szCs w:val="28"/>
        </w:rPr>
        <w:t xml:space="preserve">как </w:t>
      </w:r>
      <w:r w:rsidRPr="004815DC">
        <w:rPr>
          <w:sz w:val="28"/>
          <w:szCs w:val="28"/>
        </w:rPr>
        <w:t>ПО целиком, так и любые отдельные элементы, фрагменты и части.</w:t>
      </w:r>
    </w:p>
    <w:p w:rsidR="002C60B7" w:rsidRPr="004815DC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>Лицензиат не несет обязанности по предоставлению Лицензиару отчетов об использовании ПО.</w:t>
      </w:r>
    </w:p>
    <w:p w:rsidR="002C60B7" w:rsidRPr="004815DC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>Территория использования ПО</w:t>
      </w:r>
      <w:r w:rsidR="009C6206">
        <w:rPr>
          <w:sz w:val="28"/>
          <w:szCs w:val="28"/>
        </w:rPr>
        <w:t xml:space="preserve"> </w:t>
      </w:r>
      <w:r w:rsidR="002170AB" w:rsidRPr="004815DC">
        <w:rPr>
          <w:sz w:val="28"/>
          <w:szCs w:val="28"/>
        </w:rPr>
        <w:t>–</w:t>
      </w:r>
      <w:r w:rsidR="009C6206">
        <w:rPr>
          <w:sz w:val="28"/>
          <w:szCs w:val="28"/>
        </w:rPr>
        <w:t xml:space="preserve"> </w:t>
      </w:r>
      <w:r w:rsidRPr="004815DC">
        <w:rPr>
          <w:sz w:val="28"/>
          <w:szCs w:val="28"/>
        </w:rPr>
        <w:t>Российская Федерация.</w:t>
      </w:r>
    </w:p>
    <w:p w:rsidR="002170AB" w:rsidRDefault="002170AB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>Договор предоставляет Лицензиату право</w:t>
      </w:r>
      <w:r w:rsidR="00202B79">
        <w:rPr>
          <w:sz w:val="28"/>
          <w:szCs w:val="28"/>
        </w:rPr>
        <w:t xml:space="preserve"> </w:t>
      </w:r>
      <w:r w:rsidRPr="004815DC">
        <w:rPr>
          <w:sz w:val="28"/>
          <w:szCs w:val="28"/>
        </w:rPr>
        <w:t>использовани</w:t>
      </w:r>
      <w:r w:rsidR="00F328CB">
        <w:rPr>
          <w:sz w:val="28"/>
          <w:szCs w:val="28"/>
        </w:rPr>
        <w:t>я</w:t>
      </w:r>
      <w:r w:rsidRPr="004815DC">
        <w:rPr>
          <w:sz w:val="28"/>
          <w:szCs w:val="28"/>
        </w:rPr>
        <w:t xml:space="preserve"> ПО</w:t>
      </w:r>
      <w:r w:rsidR="00F352B0">
        <w:rPr>
          <w:sz w:val="28"/>
          <w:szCs w:val="28"/>
        </w:rPr>
        <w:t xml:space="preserve"> </w:t>
      </w:r>
      <w:r w:rsidRPr="004815DC">
        <w:rPr>
          <w:sz w:val="28"/>
          <w:szCs w:val="28"/>
        </w:rPr>
        <w:t>с сохранением за Лицензиаром права выдачи лицензий другим лицам.</w:t>
      </w:r>
    </w:p>
    <w:p w:rsidR="002C60B7" w:rsidRPr="004815DC" w:rsidRDefault="00815099" w:rsidP="000F4559">
      <w:pPr>
        <w:pStyle w:val="10"/>
        <w:numPr>
          <w:ilvl w:val="0"/>
          <w:numId w:val="1"/>
        </w:numPr>
        <w:shd w:val="clear" w:color="auto" w:fill="auto"/>
        <w:tabs>
          <w:tab w:val="left" w:pos="3483"/>
        </w:tabs>
        <w:spacing w:before="120" w:after="120" w:line="240" w:lineRule="auto"/>
        <w:jc w:val="center"/>
        <w:rPr>
          <w:sz w:val="28"/>
          <w:szCs w:val="28"/>
        </w:rPr>
      </w:pPr>
      <w:bookmarkStart w:id="0" w:name="bookmark1"/>
      <w:r w:rsidRPr="004815DC">
        <w:rPr>
          <w:sz w:val="28"/>
          <w:szCs w:val="28"/>
        </w:rPr>
        <w:t>Гарантии и ответственность</w:t>
      </w:r>
      <w:bookmarkEnd w:id="0"/>
    </w:p>
    <w:p w:rsidR="000B41CB" w:rsidRPr="001F7166" w:rsidRDefault="000B41CB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1F7166">
        <w:rPr>
          <w:sz w:val="28"/>
          <w:szCs w:val="28"/>
        </w:rPr>
        <w:t xml:space="preserve">Лицензиар гарантирует, что </w:t>
      </w:r>
      <w:r w:rsidR="002C066C" w:rsidRPr="001F7166">
        <w:rPr>
          <w:sz w:val="28"/>
          <w:szCs w:val="28"/>
        </w:rPr>
        <w:t xml:space="preserve">при передаче прав на ПО не нарушены </w:t>
      </w:r>
      <w:r w:rsidR="00E43E52">
        <w:rPr>
          <w:sz w:val="28"/>
          <w:szCs w:val="28"/>
        </w:rPr>
        <w:t>исключительные права</w:t>
      </w:r>
      <w:r w:rsidR="0026768B">
        <w:rPr>
          <w:sz w:val="28"/>
          <w:szCs w:val="28"/>
        </w:rPr>
        <w:t>, личные неимущественные и иные права</w:t>
      </w:r>
      <w:r w:rsidRPr="001F7166">
        <w:rPr>
          <w:sz w:val="28"/>
          <w:szCs w:val="28"/>
        </w:rPr>
        <w:t xml:space="preserve"> </w:t>
      </w:r>
      <w:r w:rsidR="00867DDE">
        <w:rPr>
          <w:sz w:val="28"/>
          <w:szCs w:val="28"/>
        </w:rPr>
        <w:t xml:space="preserve">третьих лиц </w:t>
      </w:r>
      <w:r w:rsidR="00867DDE">
        <w:rPr>
          <w:sz w:val="28"/>
          <w:szCs w:val="28"/>
        </w:rPr>
        <w:br/>
      </w:r>
      <w:r w:rsidRPr="001F7166">
        <w:rPr>
          <w:sz w:val="28"/>
          <w:szCs w:val="28"/>
        </w:rPr>
        <w:t xml:space="preserve">и </w:t>
      </w:r>
      <w:r w:rsidR="002C066C" w:rsidRPr="001F7166">
        <w:rPr>
          <w:sz w:val="28"/>
          <w:szCs w:val="28"/>
        </w:rPr>
        <w:t xml:space="preserve">что он </w:t>
      </w:r>
      <w:r w:rsidRPr="001F7166">
        <w:rPr>
          <w:sz w:val="28"/>
          <w:szCs w:val="28"/>
        </w:rPr>
        <w:t>имеет законные права на заключение Договора.</w:t>
      </w:r>
    </w:p>
    <w:p w:rsidR="00A97F88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3141C">
        <w:rPr>
          <w:sz w:val="28"/>
          <w:szCs w:val="28"/>
        </w:rPr>
        <w:t>Лицензиар</w:t>
      </w:r>
      <w:r w:rsidRPr="004815DC">
        <w:rPr>
          <w:sz w:val="28"/>
          <w:szCs w:val="28"/>
        </w:rPr>
        <w:t xml:space="preserve"> гарантирует, что он вправе предостав</w:t>
      </w:r>
      <w:r w:rsidR="00D46FD8" w:rsidRPr="004815DC">
        <w:rPr>
          <w:sz w:val="28"/>
          <w:szCs w:val="28"/>
        </w:rPr>
        <w:t>ля</w:t>
      </w:r>
      <w:r w:rsidRPr="004815DC">
        <w:rPr>
          <w:sz w:val="28"/>
          <w:szCs w:val="28"/>
        </w:rPr>
        <w:t>ть право</w:t>
      </w:r>
      <w:r w:rsidR="00F328CB">
        <w:rPr>
          <w:sz w:val="28"/>
          <w:szCs w:val="28"/>
        </w:rPr>
        <w:t xml:space="preserve"> </w:t>
      </w:r>
      <w:r w:rsidRPr="004815DC">
        <w:rPr>
          <w:sz w:val="28"/>
          <w:szCs w:val="28"/>
        </w:rPr>
        <w:t>использовани</w:t>
      </w:r>
      <w:r w:rsidR="00F328CB">
        <w:rPr>
          <w:sz w:val="28"/>
          <w:szCs w:val="28"/>
        </w:rPr>
        <w:t>я</w:t>
      </w:r>
      <w:r w:rsidRPr="004815DC">
        <w:rPr>
          <w:sz w:val="28"/>
          <w:szCs w:val="28"/>
        </w:rPr>
        <w:t xml:space="preserve"> ПО</w:t>
      </w:r>
      <w:r w:rsidR="006B2044">
        <w:rPr>
          <w:sz w:val="28"/>
          <w:szCs w:val="28"/>
        </w:rPr>
        <w:t>.</w:t>
      </w:r>
    </w:p>
    <w:p w:rsidR="00E43E52" w:rsidRDefault="00E43E52" w:rsidP="00BB2F5D">
      <w:pPr>
        <w:pStyle w:val="20"/>
        <w:shd w:val="clear" w:color="auto" w:fill="auto"/>
        <w:tabs>
          <w:tab w:val="left" w:pos="1194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Е</w:t>
      </w:r>
      <w:r w:rsidR="00063FCC">
        <w:rPr>
          <w:sz w:val="28"/>
          <w:szCs w:val="28"/>
        </w:rPr>
        <w:t>с</w:t>
      </w:r>
      <w:r>
        <w:rPr>
          <w:sz w:val="28"/>
          <w:szCs w:val="28"/>
        </w:rPr>
        <w:t xml:space="preserve">ли третье лицо по основанию, возникшему после заключения Договора, направит претензию или предъявит Лицензиату иск </w:t>
      </w:r>
      <w:r w:rsidR="00D32E21">
        <w:rPr>
          <w:sz w:val="28"/>
          <w:szCs w:val="28"/>
        </w:rPr>
        <w:t xml:space="preserve">о неправомерности использования ПО, предоставленного по Договору, Лицензиат немедленно извещает об этом Лицензиара и воздерживается от всяких признаний, заявлений или соглашений с </w:t>
      </w:r>
      <w:r w:rsidR="00C73D00">
        <w:rPr>
          <w:sz w:val="28"/>
          <w:szCs w:val="28"/>
        </w:rPr>
        <w:t>третьими</w:t>
      </w:r>
      <w:r w:rsidR="00D32E21">
        <w:rPr>
          <w:sz w:val="28"/>
          <w:szCs w:val="28"/>
        </w:rPr>
        <w:t xml:space="preserve"> лицами по вопросу урегулирования споров и рассмотрения претензий. </w:t>
      </w:r>
      <w:r w:rsidR="007E47A0">
        <w:rPr>
          <w:sz w:val="28"/>
          <w:szCs w:val="28"/>
        </w:rPr>
        <w:t>В </w:t>
      </w:r>
      <w:r w:rsidR="00D32E21">
        <w:rPr>
          <w:sz w:val="28"/>
          <w:szCs w:val="28"/>
        </w:rPr>
        <w:t>указанных случаях Лицензиар самостоятельно ведет переговоры по урегулированию споров и осуществляет рассмотрение претензий.</w:t>
      </w:r>
    </w:p>
    <w:p w:rsidR="005E798F" w:rsidRDefault="002C066C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bookmarkStart w:id="1" w:name="_Hlk91160679"/>
      <w:r w:rsidRPr="002C066C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2C066C">
        <w:rPr>
          <w:sz w:val="28"/>
          <w:szCs w:val="28"/>
        </w:rPr>
        <w:t xml:space="preserve"> с определенными в </w:t>
      </w:r>
      <w:r>
        <w:rPr>
          <w:sz w:val="28"/>
          <w:szCs w:val="28"/>
        </w:rPr>
        <w:t>Договоре</w:t>
      </w:r>
      <w:r w:rsidRPr="002C066C">
        <w:rPr>
          <w:sz w:val="28"/>
          <w:szCs w:val="28"/>
        </w:rPr>
        <w:t xml:space="preserve"> правами его использования предоставляется </w:t>
      </w:r>
      <w:r w:rsidR="00092AEB">
        <w:rPr>
          <w:sz w:val="28"/>
          <w:szCs w:val="28"/>
        </w:rPr>
        <w:t xml:space="preserve">Лицензиаром </w:t>
      </w:r>
      <w:r w:rsidR="008377B2">
        <w:rPr>
          <w:sz w:val="28"/>
          <w:szCs w:val="28"/>
        </w:rPr>
        <w:t xml:space="preserve">в том состоянии, в каком находится </w:t>
      </w:r>
      <w:r w:rsidR="006F6642">
        <w:rPr>
          <w:sz w:val="28"/>
          <w:szCs w:val="28"/>
        </w:rPr>
        <w:t xml:space="preserve">в </w:t>
      </w:r>
      <w:r w:rsidR="001015B5">
        <w:rPr>
          <w:sz w:val="28"/>
          <w:szCs w:val="28"/>
        </w:rPr>
        <w:t xml:space="preserve">момент </w:t>
      </w:r>
      <w:r w:rsidR="006F6642">
        <w:rPr>
          <w:sz w:val="28"/>
          <w:szCs w:val="28"/>
        </w:rPr>
        <w:t xml:space="preserve">подписания акта приема-передачи права </w:t>
      </w:r>
      <w:r w:rsidR="006A6C46">
        <w:rPr>
          <w:sz w:val="28"/>
          <w:szCs w:val="28"/>
        </w:rPr>
        <w:t xml:space="preserve">на использование </w:t>
      </w:r>
      <w:r w:rsidR="009C2186">
        <w:rPr>
          <w:rFonts w:eastAsiaTheme="minorHAnsi"/>
          <w:sz w:val="28"/>
          <w:szCs w:val="28"/>
          <w:lang w:eastAsia="en-US"/>
        </w:rPr>
        <w:t>программного обеспечения</w:t>
      </w:r>
      <w:r w:rsidR="005E798F">
        <w:rPr>
          <w:sz w:val="28"/>
          <w:szCs w:val="28"/>
        </w:rPr>
        <w:t>.</w:t>
      </w:r>
    </w:p>
    <w:bookmarkEnd w:id="1"/>
    <w:p w:rsidR="00EC49AB" w:rsidRPr="007847AA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lastRenderedPageBreak/>
        <w:t>Лицензиар не несет ответственност</w:t>
      </w:r>
      <w:r w:rsidR="00CD6526">
        <w:rPr>
          <w:sz w:val="28"/>
          <w:szCs w:val="28"/>
        </w:rPr>
        <w:t>и</w:t>
      </w:r>
      <w:r w:rsidRPr="004815DC">
        <w:rPr>
          <w:sz w:val="28"/>
          <w:szCs w:val="28"/>
        </w:rPr>
        <w:t xml:space="preserve"> и не возмещает убытки Лицензиата</w:t>
      </w:r>
      <w:r w:rsidRPr="007847AA">
        <w:rPr>
          <w:sz w:val="28"/>
          <w:szCs w:val="28"/>
        </w:rPr>
        <w:t xml:space="preserve">, </w:t>
      </w:r>
      <w:r w:rsidR="007847AA" w:rsidRPr="007847AA">
        <w:rPr>
          <w:sz w:val="28"/>
          <w:szCs w:val="28"/>
        </w:rPr>
        <w:t xml:space="preserve">вызванные использованием ПО в целях, отличных от указанных в пункте 1.2 Договора, </w:t>
      </w:r>
      <w:r w:rsidRPr="007847AA">
        <w:rPr>
          <w:sz w:val="28"/>
          <w:szCs w:val="28"/>
        </w:rPr>
        <w:t>нарушениями</w:t>
      </w:r>
      <w:r w:rsidRPr="004815DC">
        <w:rPr>
          <w:sz w:val="28"/>
          <w:szCs w:val="28"/>
        </w:rPr>
        <w:t xml:space="preserve"> и (или) ошибками при эксплуатации ПО, возникшими в результате неправомерных действий </w:t>
      </w:r>
      <w:r w:rsidR="005A159F" w:rsidRPr="005A159F">
        <w:rPr>
          <w:sz w:val="28"/>
          <w:szCs w:val="28"/>
        </w:rPr>
        <w:t>должностных лиц (работников)</w:t>
      </w:r>
      <w:r w:rsidRPr="004815DC">
        <w:rPr>
          <w:sz w:val="28"/>
          <w:szCs w:val="28"/>
        </w:rPr>
        <w:t xml:space="preserve"> Лицензиата либо третьих лиц, </w:t>
      </w:r>
      <w:r w:rsidR="004E6476" w:rsidRPr="007847AA">
        <w:rPr>
          <w:sz w:val="28"/>
          <w:szCs w:val="28"/>
        </w:rPr>
        <w:t>нарушениями</w:t>
      </w:r>
      <w:r w:rsidR="004E6476" w:rsidRPr="004815DC">
        <w:rPr>
          <w:sz w:val="28"/>
          <w:szCs w:val="28"/>
        </w:rPr>
        <w:t xml:space="preserve"> и (или) ошибками при</w:t>
      </w:r>
      <w:r w:rsidR="004E6476">
        <w:rPr>
          <w:sz w:val="28"/>
          <w:szCs w:val="28"/>
        </w:rPr>
        <w:t xml:space="preserve"> доработке ПО</w:t>
      </w:r>
      <w:r w:rsidR="00CD4ADB">
        <w:rPr>
          <w:sz w:val="28"/>
          <w:szCs w:val="28"/>
        </w:rPr>
        <w:t xml:space="preserve"> Витрина данных</w:t>
      </w:r>
      <w:r w:rsidR="004E6476">
        <w:rPr>
          <w:sz w:val="28"/>
          <w:szCs w:val="28"/>
        </w:rPr>
        <w:t>,</w:t>
      </w:r>
      <w:r w:rsidR="004E6476" w:rsidRPr="004815DC">
        <w:rPr>
          <w:sz w:val="28"/>
          <w:szCs w:val="28"/>
        </w:rPr>
        <w:t xml:space="preserve"> </w:t>
      </w:r>
      <w:r w:rsidRPr="004815DC">
        <w:rPr>
          <w:sz w:val="28"/>
          <w:szCs w:val="28"/>
        </w:rPr>
        <w:t>а также неполадок технических средств и сбоев электрооборудования.</w:t>
      </w:r>
      <w:r w:rsidR="00FE4760" w:rsidRPr="00FE4760">
        <w:t xml:space="preserve"> </w:t>
      </w:r>
    </w:p>
    <w:p w:rsidR="00161179" w:rsidRDefault="006641F5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Лицензиар предоставляет Лицензиату в рамках Договора техническую поддержку</w:t>
      </w:r>
      <w:r w:rsidR="00CD4ADB">
        <w:rPr>
          <w:sz w:val="28"/>
          <w:szCs w:val="28"/>
        </w:rPr>
        <w:t xml:space="preserve"> </w:t>
      </w:r>
      <w:r w:rsidR="00CD4ADB" w:rsidRPr="006641F5">
        <w:rPr>
          <w:sz w:val="28"/>
          <w:szCs w:val="28"/>
        </w:rPr>
        <w:t>(далее –</w:t>
      </w:r>
      <w:r w:rsidR="00CD4ADB" w:rsidRPr="00B433B8">
        <w:rPr>
          <w:sz w:val="28"/>
          <w:szCs w:val="28"/>
        </w:rPr>
        <w:t xml:space="preserve"> Техническая поддержка</w:t>
      </w:r>
      <w:r w:rsidR="00CD4ADB">
        <w:rPr>
          <w:sz w:val="28"/>
          <w:szCs w:val="28"/>
        </w:rPr>
        <w:t xml:space="preserve"> ПО)</w:t>
      </w:r>
      <w:r w:rsidR="008E0B0E">
        <w:rPr>
          <w:sz w:val="28"/>
          <w:szCs w:val="28"/>
        </w:rPr>
        <w:t>, а именно:</w:t>
      </w:r>
    </w:p>
    <w:p w:rsidR="00161179" w:rsidRDefault="006641F5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консультации</w:t>
      </w:r>
      <w:r w:rsidR="00161179">
        <w:rPr>
          <w:sz w:val="28"/>
          <w:szCs w:val="28"/>
        </w:rPr>
        <w:t xml:space="preserve"> и помощь в решении возникших инцидентов</w:t>
      </w:r>
      <w:r>
        <w:rPr>
          <w:sz w:val="28"/>
          <w:szCs w:val="28"/>
        </w:rPr>
        <w:t xml:space="preserve"> </w:t>
      </w:r>
      <w:r w:rsidR="00D90A03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161179">
        <w:rPr>
          <w:sz w:val="28"/>
          <w:szCs w:val="28"/>
        </w:rPr>
        <w:t>ри</w:t>
      </w:r>
      <w:r>
        <w:rPr>
          <w:sz w:val="28"/>
          <w:szCs w:val="28"/>
        </w:rPr>
        <w:t xml:space="preserve"> подключени</w:t>
      </w:r>
      <w:r w:rsidR="00161179">
        <w:rPr>
          <w:sz w:val="28"/>
          <w:szCs w:val="28"/>
        </w:rPr>
        <w:t>и</w:t>
      </w:r>
      <w:r>
        <w:rPr>
          <w:sz w:val="28"/>
          <w:szCs w:val="28"/>
        </w:rPr>
        <w:t xml:space="preserve"> к </w:t>
      </w:r>
      <w:r w:rsidR="00706BBD">
        <w:rPr>
          <w:sz w:val="28"/>
          <w:szCs w:val="28"/>
        </w:rPr>
        <w:t xml:space="preserve">СМЭВ </w:t>
      </w:r>
      <w:r w:rsidR="00161179">
        <w:rPr>
          <w:sz w:val="28"/>
          <w:szCs w:val="28"/>
        </w:rPr>
        <w:t>с использованием</w:t>
      </w:r>
      <w:r w:rsidR="00B433B8">
        <w:rPr>
          <w:sz w:val="28"/>
          <w:szCs w:val="28"/>
        </w:rPr>
        <w:t xml:space="preserve"> </w:t>
      </w:r>
      <w:r w:rsidR="00161179">
        <w:rPr>
          <w:sz w:val="28"/>
          <w:szCs w:val="28"/>
        </w:rPr>
        <w:t>ПО Агент ПОДД</w:t>
      </w:r>
      <w:r w:rsidR="00161179" w:rsidRPr="001F7166">
        <w:rPr>
          <w:sz w:val="28"/>
          <w:szCs w:val="28"/>
        </w:rPr>
        <w:t>;</w:t>
      </w:r>
    </w:p>
    <w:p w:rsidR="00940C14" w:rsidRDefault="00161179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консультации</w:t>
      </w:r>
      <w:r w:rsidDel="00161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помощь в решении возникших инцидентов </w:t>
      </w:r>
      <w:r w:rsidR="00063FCC">
        <w:rPr>
          <w:sz w:val="28"/>
          <w:szCs w:val="28"/>
        </w:rPr>
        <w:br/>
      </w:r>
      <w:r>
        <w:rPr>
          <w:sz w:val="28"/>
          <w:szCs w:val="28"/>
        </w:rPr>
        <w:t xml:space="preserve">при </w:t>
      </w:r>
      <w:r w:rsidR="004E6476">
        <w:rPr>
          <w:sz w:val="28"/>
          <w:szCs w:val="28"/>
        </w:rPr>
        <w:t>инсталляции</w:t>
      </w:r>
      <w:r w:rsidR="006641F5">
        <w:rPr>
          <w:sz w:val="28"/>
          <w:szCs w:val="28"/>
        </w:rPr>
        <w:t xml:space="preserve"> </w:t>
      </w:r>
      <w:r w:rsidR="00023D7B">
        <w:rPr>
          <w:sz w:val="28"/>
          <w:szCs w:val="28"/>
        </w:rPr>
        <w:t xml:space="preserve">и эксплуатации </w:t>
      </w:r>
      <w:r>
        <w:rPr>
          <w:sz w:val="28"/>
          <w:szCs w:val="28"/>
        </w:rPr>
        <w:t>ПО</w:t>
      </w:r>
      <w:r w:rsidR="005A3163">
        <w:rPr>
          <w:sz w:val="28"/>
          <w:szCs w:val="28"/>
        </w:rPr>
        <w:t xml:space="preserve"> Витрина данных</w:t>
      </w:r>
      <w:r w:rsidR="00940C14">
        <w:rPr>
          <w:sz w:val="28"/>
          <w:szCs w:val="28"/>
        </w:rPr>
        <w:t>;</w:t>
      </w:r>
    </w:p>
    <w:p w:rsidR="006641F5" w:rsidRDefault="00895B04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C871A3">
        <w:rPr>
          <w:sz w:val="28"/>
          <w:szCs w:val="28"/>
        </w:rPr>
        <w:t>в</w:t>
      </w:r>
      <w:r w:rsidR="00940C14" w:rsidRPr="00C871A3">
        <w:rPr>
          <w:sz w:val="28"/>
          <w:szCs w:val="28"/>
        </w:rPr>
        <w:t xml:space="preserve"> случае доработки Лицензиаром ПО</w:t>
      </w:r>
      <w:r w:rsidR="00940C14" w:rsidRPr="00A737EA">
        <w:rPr>
          <w:sz w:val="28"/>
          <w:szCs w:val="28"/>
        </w:rPr>
        <w:t>,</w:t>
      </w:r>
      <w:r w:rsidR="00A56AF8">
        <w:rPr>
          <w:sz w:val="28"/>
          <w:szCs w:val="28"/>
        </w:rPr>
        <w:t xml:space="preserve"> Лицензиар в течение 30 </w:t>
      </w:r>
      <w:r w:rsidR="00940C14" w:rsidRPr="00C871A3">
        <w:rPr>
          <w:sz w:val="28"/>
          <w:szCs w:val="28"/>
        </w:rPr>
        <w:t xml:space="preserve">(тридцати) рабочих дней осуществляет передачу обновленной версии ПО </w:t>
      </w:r>
      <w:r w:rsidR="00E15C15" w:rsidRPr="00C871A3">
        <w:rPr>
          <w:sz w:val="28"/>
          <w:szCs w:val="28"/>
        </w:rPr>
        <w:t>в соответствии с пунктом 1.5 Договора.</w:t>
      </w:r>
    </w:p>
    <w:p w:rsidR="00D31AD3" w:rsidRDefault="00664FD9" w:rsidP="00F52877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CA5F27">
        <w:rPr>
          <w:sz w:val="28"/>
          <w:szCs w:val="28"/>
        </w:rPr>
        <w:t xml:space="preserve">Техническая поддержка </w:t>
      </w:r>
      <w:r w:rsidR="00CD4ADB" w:rsidRPr="00CA5F27">
        <w:rPr>
          <w:sz w:val="28"/>
          <w:szCs w:val="28"/>
        </w:rPr>
        <w:t xml:space="preserve">ПО </w:t>
      </w:r>
      <w:r w:rsidRPr="00CA5F27">
        <w:rPr>
          <w:sz w:val="28"/>
          <w:szCs w:val="28"/>
        </w:rPr>
        <w:t xml:space="preserve">осуществляется Лицензиаром на основании поступивших от Лицензиата в адрес Лицензиара </w:t>
      </w:r>
      <w:r w:rsidR="002E0800" w:rsidRPr="00CA5F27">
        <w:rPr>
          <w:sz w:val="28"/>
          <w:szCs w:val="28"/>
        </w:rPr>
        <w:t>обращений</w:t>
      </w:r>
      <w:r w:rsidR="00106CD7">
        <w:rPr>
          <w:sz w:val="28"/>
          <w:szCs w:val="28"/>
        </w:rPr>
        <w:t xml:space="preserve"> с использованием </w:t>
      </w:r>
      <w:r w:rsidR="00106CD7" w:rsidRPr="00106CD7">
        <w:rPr>
          <w:sz w:val="28"/>
          <w:szCs w:val="28"/>
        </w:rPr>
        <w:t>федеральной государственной информационной систем</w:t>
      </w:r>
      <w:r w:rsidR="00106CD7">
        <w:rPr>
          <w:sz w:val="28"/>
          <w:szCs w:val="28"/>
        </w:rPr>
        <w:t>ы</w:t>
      </w:r>
      <w:r w:rsidR="00106CD7" w:rsidRPr="00106CD7">
        <w:rPr>
          <w:sz w:val="28"/>
          <w:szCs w:val="28"/>
        </w:rPr>
        <w:t xml:space="preserve"> </w:t>
      </w:r>
      <w:r w:rsidR="00106CD7">
        <w:rPr>
          <w:sz w:val="28"/>
          <w:szCs w:val="28"/>
        </w:rPr>
        <w:t>«</w:t>
      </w:r>
      <w:r w:rsidR="00106CD7" w:rsidRPr="00106CD7">
        <w:rPr>
          <w:sz w:val="28"/>
          <w:szCs w:val="28"/>
        </w:rPr>
        <w:t>Федеральный ситуационный центр электронного правительства</w:t>
      </w:r>
      <w:r w:rsidR="00106CD7">
        <w:rPr>
          <w:sz w:val="28"/>
          <w:szCs w:val="28"/>
        </w:rPr>
        <w:t>». Порядок направления и рассмотрения обращений на Техническую поддержку ПО</w:t>
      </w:r>
      <w:r w:rsidR="009A1C37">
        <w:rPr>
          <w:sz w:val="28"/>
          <w:szCs w:val="28"/>
        </w:rPr>
        <w:t xml:space="preserve"> в</w:t>
      </w:r>
      <w:r w:rsidR="009A1C37" w:rsidRPr="009A1C37">
        <w:rPr>
          <w:sz w:val="28"/>
          <w:szCs w:val="28"/>
        </w:rPr>
        <w:t xml:space="preserve"> федеральной государственной информационной систем</w:t>
      </w:r>
      <w:r w:rsidR="009A1C37">
        <w:rPr>
          <w:sz w:val="28"/>
          <w:szCs w:val="28"/>
        </w:rPr>
        <w:t>е</w:t>
      </w:r>
      <w:r w:rsidR="009A1C37" w:rsidRPr="009A1C37">
        <w:rPr>
          <w:sz w:val="28"/>
          <w:szCs w:val="28"/>
        </w:rPr>
        <w:t xml:space="preserve"> «Федеральный ситуационный центр электронного </w:t>
      </w:r>
      <w:r w:rsidR="006B708E" w:rsidRPr="009A1C37">
        <w:rPr>
          <w:sz w:val="28"/>
          <w:szCs w:val="28"/>
        </w:rPr>
        <w:t>правительства»</w:t>
      </w:r>
      <w:r w:rsidR="006B708E">
        <w:rPr>
          <w:sz w:val="28"/>
          <w:szCs w:val="28"/>
        </w:rPr>
        <w:t xml:space="preserve"> установлен</w:t>
      </w:r>
      <w:r w:rsidR="00D510D7">
        <w:rPr>
          <w:sz w:val="28"/>
          <w:szCs w:val="28"/>
        </w:rPr>
        <w:t xml:space="preserve"> </w:t>
      </w:r>
      <w:r w:rsidR="002E0800" w:rsidRPr="00106CD7">
        <w:rPr>
          <w:sz w:val="28"/>
          <w:szCs w:val="28"/>
        </w:rPr>
        <w:t>Порядк</w:t>
      </w:r>
      <w:r w:rsidR="00D510D7">
        <w:rPr>
          <w:sz w:val="28"/>
          <w:szCs w:val="28"/>
        </w:rPr>
        <w:t>ом</w:t>
      </w:r>
      <w:r w:rsidR="002E0800" w:rsidRPr="00106CD7">
        <w:rPr>
          <w:sz w:val="28"/>
          <w:szCs w:val="28"/>
        </w:rPr>
        <w:t xml:space="preserve"> функционирования и подключения к </w:t>
      </w:r>
      <w:r w:rsidR="002E0800" w:rsidRPr="00D510D7">
        <w:rPr>
          <w:sz w:val="28"/>
          <w:szCs w:val="28"/>
        </w:rPr>
        <w:t xml:space="preserve">федеральной </w:t>
      </w:r>
      <w:r w:rsidR="00C62D1F" w:rsidRPr="00D510D7">
        <w:rPr>
          <w:sz w:val="28"/>
          <w:szCs w:val="28"/>
        </w:rPr>
        <w:t xml:space="preserve">государственной </w:t>
      </w:r>
      <w:r w:rsidR="002E0800" w:rsidRPr="00D510D7">
        <w:rPr>
          <w:sz w:val="28"/>
          <w:szCs w:val="28"/>
        </w:rPr>
        <w:t>информационной системе «Федеральный ситуационный центр электронного правительства», утвержденн</w:t>
      </w:r>
      <w:r w:rsidR="00D510D7">
        <w:rPr>
          <w:sz w:val="28"/>
          <w:szCs w:val="28"/>
        </w:rPr>
        <w:t>ым</w:t>
      </w:r>
      <w:r w:rsidR="002E0800" w:rsidRPr="00D510D7">
        <w:rPr>
          <w:sz w:val="28"/>
          <w:szCs w:val="28"/>
        </w:rPr>
        <w:t xml:space="preserve"> приказом </w:t>
      </w:r>
      <w:r w:rsidR="00AB6A91" w:rsidRPr="00253751">
        <w:rPr>
          <w:sz w:val="28"/>
          <w:szCs w:val="28"/>
        </w:rPr>
        <w:t>Министерства связи и массовых коммуникаций Российской Федерации</w:t>
      </w:r>
      <w:r w:rsidR="00AB6A91" w:rsidRPr="00106CD7">
        <w:rPr>
          <w:sz w:val="28"/>
          <w:szCs w:val="28"/>
        </w:rPr>
        <w:t xml:space="preserve"> </w:t>
      </w:r>
      <w:r w:rsidR="002E0800" w:rsidRPr="00106CD7">
        <w:rPr>
          <w:sz w:val="28"/>
          <w:szCs w:val="28"/>
        </w:rPr>
        <w:t>от 16.08.2017 № 422</w:t>
      </w:r>
      <w:r w:rsidR="00D510D7">
        <w:rPr>
          <w:sz w:val="28"/>
          <w:szCs w:val="28"/>
        </w:rPr>
        <w:t>.</w:t>
      </w:r>
    </w:p>
    <w:p w:rsidR="002C60B7" w:rsidRPr="00C871A3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C871A3">
        <w:rPr>
          <w:sz w:val="28"/>
          <w:szCs w:val="28"/>
        </w:rPr>
        <w:t>В случа</w:t>
      </w:r>
      <w:r w:rsidR="007D2D0F" w:rsidRPr="00C871A3">
        <w:rPr>
          <w:sz w:val="28"/>
          <w:szCs w:val="28"/>
        </w:rPr>
        <w:t>е(ях)</w:t>
      </w:r>
      <w:r w:rsidR="008202C3" w:rsidRPr="00C871A3">
        <w:rPr>
          <w:sz w:val="28"/>
          <w:szCs w:val="28"/>
        </w:rPr>
        <w:t xml:space="preserve">, </w:t>
      </w:r>
      <w:r w:rsidR="00553210" w:rsidRPr="00C871A3">
        <w:rPr>
          <w:sz w:val="28"/>
          <w:szCs w:val="28"/>
        </w:rPr>
        <w:t>если</w:t>
      </w:r>
      <w:r w:rsidR="008202C3" w:rsidRPr="00C871A3">
        <w:rPr>
          <w:sz w:val="28"/>
          <w:szCs w:val="28"/>
        </w:rPr>
        <w:t xml:space="preserve"> </w:t>
      </w:r>
      <w:r w:rsidR="00553210" w:rsidRPr="00C871A3">
        <w:rPr>
          <w:sz w:val="28"/>
          <w:szCs w:val="28"/>
        </w:rPr>
        <w:t>Лицензиат осуществ</w:t>
      </w:r>
      <w:r w:rsidR="007D2D0F" w:rsidRPr="00C871A3">
        <w:rPr>
          <w:sz w:val="28"/>
          <w:szCs w:val="28"/>
        </w:rPr>
        <w:t>ляет</w:t>
      </w:r>
      <w:r w:rsidR="00553210" w:rsidRPr="00C871A3">
        <w:rPr>
          <w:sz w:val="28"/>
          <w:szCs w:val="28"/>
        </w:rPr>
        <w:t xml:space="preserve"> </w:t>
      </w:r>
      <w:r w:rsidR="00E525F7" w:rsidRPr="00C871A3">
        <w:rPr>
          <w:sz w:val="28"/>
          <w:szCs w:val="28"/>
        </w:rPr>
        <w:t>доработк</w:t>
      </w:r>
      <w:r w:rsidR="00553210" w:rsidRPr="00C871A3">
        <w:rPr>
          <w:sz w:val="28"/>
          <w:szCs w:val="28"/>
        </w:rPr>
        <w:t>у</w:t>
      </w:r>
      <w:r w:rsidR="00E525F7" w:rsidRPr="00C871A3">
        <w:rPr>
          <w:sz w:val="28"/>
          <w:szCs w:val="28"/>
        </w:rPr>
        <w:t xml:space="preserve"> ПО Витрина данных </w:t>
      </w:r>
      <w:r w:rsidR="00A10954" w:rsidRPr="00C871A3">
        <w:rPr>
          <w:sz w:val="28"/>
          <w:szCs w:val="28"/>
        </w:rPr>
        <w:t>(модификация, дополнение, адаптация или иные изменения</w:t>
      </w:r>
      <w:r w:rsidR="00D87441" w:rsidRPr="00C871A3">
        <w:rPr>
          <w:sz w:val="28"/>
          <w:szCs w:val="28"/>
        </w:rPr>
        <w:t xml:space="preserve"> </w:t>
      </w:r>
      <w:r w:rsidR="00A10954" w:rsidRPr="00C871A3">
        <w:rPr>
          <w:sz w:val="28"/>
          <w:szCs w:val="28"/>
        </w:rPr>
        <w:t xml:space="preserve">в </w:t>
      </w:r>
      <w:r w:rsidR="00E525F7" w:rsidRPr="00C871A3">
        <w:rPr>
          <w:sz w:val="28"/>
          <w:szCs w:val="28"/>
        </w:rPr>
        <w:t>исходном коде</w:t>
      </w:r>
      <w:r w:rsidR="00A10954" w:rsidRPr="00C871A3">
        <w:rPr>
          <w:sz w:val="28"/>
          <w:szCs w:val="28"/>
        </w:rPr>
        <w:t>),</w:t>
      </w:r>
      <w:r w:rsidR="006B2044" w:rsidRPr="00C871A3">
        <w:rPr>
          <w:sz w:val="28"/>
          <w:szCs w:val="28"/>
        </w:rPr>
        <w:t xml:space="preserve"> </w:t>
      </w:r>
      <w:r w:rsidR="00A10954" w:rsidRPr="00C871A3">
        <w:rPr>
          <w:sz w:val="28"/>
          <w:szCs w:val="28"/>
        </w:rPr>
        <w:t>то</w:t>
      </w:r>
      <w:r w:rsidRPr="00C871A3">
        <w:rPr>
          <w:sz w:val="28"/>
          <w:szCs w:val="28"/>
        </w:rPr>
        <w:t xml:space="preserve"> Лицензиар </w:t>
      </w:r>
      <w:r w:rsidR="00553210" w:rsidRPr="00C871A3">
        <w:rPr>
          <w:sz w:val="28"/>
          <w:szCs w:val="28"/>
        </w:rPr>
        <w:t>прекращает Т</w:t>
      </w:r>
      <w:r w:rsidR="00A76D37" w:rsidRPr="00C871A3">
        <w:rPr>
          <w:sz w:val="28"/>
          <w:szCs w:val="28"/>
        </w:rPr>
        <w:t>ехническую поддержку</w:t>
      </w:r>
      <w:r w:rsidR="007B569E" w:rsidRPr="00C871A3">
        <w:rPr>
          <w:sz w:val="28"/>
          <w:szCs w:val="28"/>
        </w:rPr>
        <w:t xml:space="preserve"> ПО Витрины данных</w:t>
      </w:r>
      <w:r w:rsidR="00553210" w:rsidRPr="00C871A3">
        <w:rPr>
          <w:sz w:val="28"/>
          <w:szCs w:val="28"/>
        </w:rPr>
        <w:t xml:space="preserve">, </w:t>
      </w:r>
      <w:r w:rsidR="007D2D0F" w:rsidRPr="00C871A3">
        <w:rPr>
          <w:sz w:val="28"/>
          <w:szCs w:val="28"/>
        </w:rPr>
        <w:t xml:space="preserve">предусмотренную </w:t>
      </w:r>
      <w:r w:rsidR="00D31F4C" w:rsidRPr="00C871A3">
        <w:rPr>
          <w:sz w:val="28"/>
          <w:szCs w:val="28"/>
        </w:rPr>
        <w:t>пункт</w:t>
      </w:r>
      <w:r w:rsidR="00654327" w:rsidRPr="00C871A3">
        <w:rPr>
          <w:sz w:val="28"/>
          <w:szCs w:val="28"/>
        </w:rPr>
        <w:t>ом</w:t>
      </w:r>
      <w:r w:rsidR="00D31F4C" w:rsidRPr="00C871A3">
        <w:rPr>
          <w:sz w:val="28"/>
          <w:szCs w:val="28"/>
        </w:rPr>
        <w:t xml:space="preserve"> 3.5.2 </w:t>
      </w:r>
      <w:r w:rsidR="007D2D0F" w:rsidRPr="00C871A3">
        <w:rPr>
          <w:sz w:val="28"/>
          <w:szCs w:val="28"/>
        </w:rPr>
        <w:t>Договора.</w:t>
      </w:r>
    </w:p>
    <w:p w:rsidR="002C066C" w:rsidRPr="004815DC" w:rsidRDefault="002C066C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</w:t>
      </w:r>
      <w:r w:rsidR="00D90A03">
        <w:rPr>
          <w:sz w:val="28"/>
          <w:szCs w:val="28"/>
        </w:rPr>
        <w:br/>
      </w:r>
      <w:r w:rsidRPr="004815DC">
        <w:rPr>
          <w:sz w:val="28"/>
          <w:szCs w:val="28"/>
        </w:rPr>
        <w:t>с законодательством Российской Федерации.</w:t>
      </w:r>
    </w:p>
    <w:p w:rsidR="002C60B7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>Нарушение норм об охране авторских прав</w:t>
      </w:r>
      <w:r w:rsidR="00CA5BA5" w:rsidRPr="004815DC">
        <w:rPr>
          <w:sz w:val="28"/>
          <w:szCs w:val="28"/>
        </w:rPr>
        <w:t xml:space="preserve"> может также повлечь </w:t>
      </w:r>
      <w:r w:rsidR="00CA5BA5" w:rsidRPr="00786C5D">
        <w:rPr>
          <w:sz w:val="28"/>
          <w:szCs w:val="28"/>
        </w:rPr>
        <w:t>гражданско-</w:t>
      </w:r>
      <w:r w:rsidRPr="00786C5D">
        <w:rPr>
          <w:sz w:val="28"/>
          <w:szCs w:val="28"/>
        </w:rPr>
        <w:t xml:space="preserve">правовую и уголовную ответственность в соответствии </w:t>
      </w:r>
      <w:r w:rsidR="00E55B0A">
        <w:rPr>
          <w:sz w:val="28"/>
          <w:szCs w:val="28"/>
        </w:rPr>
        <w:br/>
      </w:r>
      <w:r w:rsidRPr="00786C5D">
        <w:rPr>
          <w:sz w:val="28"/>
          <w:szCs w:val="28"/>
        </w:rPr>
        <w:t>с законодательством Российской Федерации, действующим на момент нарушения.</w:t>
      </w:r>
    </w:p>
    <w:p w:rsidR="00E66B05" w:rsidRDefault="00E66B05" w:rsidP="00E66B05">
      <w:pPr>
        <w:pStyle w:val="20"/>
        <w:shd w:val="clear" w:color="auto" w:fill="auto"/>
        <w:tabs>
          <w:tab w:val="left" w:pos="1177"/>
        </w:tabs>
        <w:spacing w:before="0" w:after="0" w:line="360" w:lineRule="atLeast"/>
        <w:ind w:firstLine="0"/>
        <w:contextualSpacing/>
        <w:rPr>
          <w:sz w:val="28"/>
          <w:szCs w:val="28"/>
        </w:rPr>
      </w:pPr>
    </w:p>
    <w:p w:rsidR="002C60B7" w:rsidRPr="00786C5D" w:rsidRDefault="00815099" w:rsidP="000F4559">
      <w:pPr>
        <w:pStyle w:val="10"/>
        <w:numPr>
          <w:ilvl w:val="0"/>
          <w:numId w:val="1"/>
        </w:numPr>
        <w:shd w:val="clear" w:color="auto" w:fill="auto"/>
        <w:tabs>
          <w:tab w:val="left" w:pos="4543"/>
        </w:tabs>
        <w:spacing w:before="120" w:after="120" w:line="240" w:lineRule="auto"/>
        <w:jc w:val="center"/>
        <w:rPr>
          <w:sz w:val="28"/>
          <w:szCs w:val="28"/>
        </w:rPr>
      </w:pPr>
      <w:bookmarkStart w:id="2" w:name="bookmark2"/>
      <w:r w:rsidRPr="00786C5D">
        <w:rPr>
          <w:sz w:val="28"/>
          <w:szCs w:val="28"/>
        </w:rPr>
        <w:t>Платежи</w:t>
      </w:r>
      <w:bookmarkEnd w:id="2"/>
    </w:p>
    <w:p w:rsidR="000F4559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Лицензия предоставляется Лицензиату безвозмездно.</w:t>
      </w:r>
    </w:p>
    <w:p w:rsidR="002C60B7" w:rsidRDefault="009A4560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9A4560">
        <w:rPr>
          <w:sz w:val="28"/>
          <w:szCs w:val="28"/>
        </w:rPr>
        <w:lastRenderedPageBreak/>
        <w:t>Балансовая стоимость передаваем</w:t>
      </w:r>
      <w:r>
        <w:rPr>
          <w:sz w:val="28"/>
          <w:szCs w:val="28"/>
        </w:rPr>
        <w:t xml:space="preserve">ого ПО </w:t>
      </w:r>
      <w:r w:rsidRPr="009A4560">
        <w:rPr>
          <w:sz w:val="28"/>
          <w:szCs w:val="28"/>
        </w:rPr>
        <w:t xml:space="preserve">составляет 0 </w:t>
      </w:r>
      <w:r w:rsidR="000F4559" w:rsidRPr="000F4559">
        <w:rPr>
          <w:sz w:val="28"/>
          <w:szCs w:val="28"/>
        </w:rPr>
        <w:t>(</w:t>
      </w:r>
      <w:r w:rsidR="000F4559">
        <w:rPr>
          <w:sz w:val="28"/>
          <w:szCs w:val="28"/>
        </w:rPr>
        <w:t xml:space="preserve">Ноль) </w:t>
      </w:r>
      <w:r w:rsidRPr="009A4560">
        <w:rPr>
          <w:sz w:val="28"/>
          <w:szCs w:val="28"/>
        </w:rPr>
        <w:t>рублей 00</w:t>
      </w:r>
      <w:r w:rsidR="000F4559">
        <w:rPr>
          <w:sz w:val="28"/>
          <w:szCs w:val="28"/>
          <w:lang w:val="en-US"/>
        </w:rPr>
        <w:t> </w:t>
      </w:r>
      <w:r w:rsidRPr="009A4560">
        <w:rPr>
          <w:sz w:val="28"/>
          <w:szCs w:val="28"/>
        </w:rPr>
        <w:t>копеек.</w:t>
      </w:r>
    </w:p>
    <w:p w:rsidR="00D537D6" w:rsidRPr="00786C5D" w:rsidRDefault="00D537D6" w:rsidP="000F4559">
      <w:pPr>
        <w:pStyle w:val="10"/>
        <w:numPr>
          <w:ilvl w:val="0"/>
          <w:numId w:val="1"/>
        </w:numPr>
        <w:shd w:val="clear" w:color="auto" w:fill="auto"/>
        <w:tabs>
          <w:tab w:val="left" w:pos="4178"/>
        </w:tabs>
        <w:spacing w:before="120" w:after="120" w:line="240" w:lineRule="auto"/>
        <w:jc w:val="center"/>
        <w:rPr>
          <w:sz w:val="28"/>
          <w:szCs w:val="28"/>
        </w:rPr>
      </w:pPr>
      <w:r w:rsidRPr="00786C5D">
        <w:rPr>
          <w:sz w:val="28"/>
          <w:szCs w:val="28"/>
        </w:rPr>
        <w:t>Защита конфиденциальности</w:t>
      </w:r>
    </w:p>
    <w:p w:rsidR="00D537D6" w:rsidRPr="00786C5D" w:rsidRDefault="00D537D6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Стороны берут на себя обязательства по обеспечению конфиденциальности условий Договора в отношении третьих лиц</w:t>
      </w:r>
      <w:r w:rsidR="00295AB2">
        <w:rPr>
          <w:sz w:val="28"/>
          <w:szCs w:val="28"/>
        </w:rPr>
        <w:t>, за исключением случаев, предусмотренных пунктом 2.2 Договора</w:t>
      </w:r>
      <w:r w:rsidRPr="00786C5D">
        <w:rPr>
          <w:sz w:val="28"/>
          <w:szCs w:val="28"/>
        </w:rPr>
        <w:t>.</w:t>
      </w:r>
    </w:p>
    <w:p w:rsidR="00D537D6" w:rsidRPr="00B11C16" w:rsidRDefault="00D537D6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Любая информация, передача которой оформлена в письменном виде и отнесена Сторонами</w:t>
      </w:r>
      <w:r w:rsidRPr="00B11C16">
        <w:rPr>
          <w:sz w:val="28"/>
          <w:szCs w:val="28"/>
        </w:rPr>
        <w:t xml:space="preserve"> к Договору, считается конфиденциальной.</w:t>
      </w:r>
    </w:p>
    <w:p w:rsidR="00D537D6" w:rsidRPr="00B11C16" w:rsidRDefault="00D537D6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B11C16">
        <w:rPr>
          <w:sz w:val="28"/>
          <w:szCs w:val="28"/>
        </w:rPr>
        <w:t>Информация не будет считаться конфиденциальной</w:t>
      </w:r>
      <w:r w:rsidR="00851FF0">
        <w:rPr>
          <w:sz w:val="28"/>
          <w:szCs w:val="28"/>
        </w:rPr>
        <w:t>,</w:t>
      </w:r>
      <w:r w:rsidRPr="00B11C16">
        <w:rPr>
          <w:sz w:val="28"/>
          <w:szCs w:val="28"/>
        </w:rPr>
        <w:t xml:space="preserve"> </w:t>
      </w:r>
      <w:r w:rsidR="005011FC">
        <w:rPr>
          <w:sz w:val="28"/>
          <w:szCs w:val="28"/>
        </w:rPr>
        <w:t>а</w:t>
      </w:r>
      <w:r w:rsidR="005011FC" w:rsidRPr="00B11C16">
        <w:rPr>
          <w:sz w:val="28"/>
          <w:szCs w:val="28"/>
        </w:rPr>
        <w:t xml:space="preserve"> </w:t>
      </w:r>
      <w:r w:rsidRPr="00B11C16">
        <w:rPr>
          <w:sz w:val="28"/>
          <w:szCs w:val="28"/>
        </w:rPr>
        <w:t xml:space="preserve">Лицензиат </w:t>
      </w:r>
      <w:r w:rsidR="00E55B0A">
        <w:rPr>
          <w:sz w:val="28"/>
          <w:szCs w:val="28"/>
        </w:rPr>
        <w:br/>
      </w:r>
      <w:r w:rsidRPr="00B11C16">
        <w:rPr>
          <w:sz w:val="28"/>
          <w:szCs w:val="28"/>
        </w:rPr>
        <w:t xml:space="preserve">не будет иметь никаких обязательств в отношении данной информации </w:t>
      </w:r>
      <w:r w:rsidR="00D90A03">
        <w:rPr>
          <w:sz w:val="28"/>
          <w:szCs w:val="28"/>
        </w:rPr>
        <w:br/>
      </w:r>
      <w:r w:rsidR="005011FC">
        <w:rPr>
          <w:sz w:val="28"/>
          <w:szCs w:val="28"/>
        </w:rPr>
        <w:t>в случае,</w:t>
      </w:r>
      <w:r w:rsidR="00D90A03">
        <w:rPr>
          <w:sz w:val="28"/>
          <w:szCs w:val="28"/>
        </w:rPr>
        <w:t xml:space="preserve"> </w:t>
      </w:r>
      <w:r w:rsidRPr="00B11C16">
        <w:rPr>
          <w:sz w:val="28"/>
          <w:szCs w:val="28"/>
        </w:rPr>
        <w:t>если она удовлетворяет требованиям одного из следующих пунктов:</w:t>
      </w:r>
    </w:p>
    <w:p w:rsidR="00F524C1" w:rsidRDefault="00F524C1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является или становится общедоступной в соответствии </w:t>
      </w:r>
      <w:r w:rsidR="00D90A03">
        <w:rPr>
          <w:sz w:val="28"/>
          <w:szCs w:val="28"/>
        </w:rPr>
        <w:br/>
      </w:r>
      <w:r>
        <w:rPr>
          <w:sz w:val="28"/>
          <w:szCs w:val="28"/>
        </w:rPr>
        <w:t>с требованиями законо</w:t>
      </w:r>
      <w:r w:rsidR="00FE1026">
        <w:rPr>
          <w:sz w:val="28"/>
          <w:szCs w:val="28"/>
        </w:rPr>
        <w:t>дательства</w:t>
      </w:r>
      <w:r>
        <w:rPr>
          <w:sz w:val="28"/>
          <w:szCs w:val="28"/>
        </w:rPr>
        <w:t xml:space="preserve"> Российской Федерации;</w:t>
      </w:r>
    </w:p>
    <w:p w:rsidR="00D537D6" w:rsidRPr="00B11C16" w:rsidRDefault="005011FC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я</w:t>
      </w:r>
      <w:r w:rsidRPr="00B11C16">
        <w:rPr>
          <w:sz w:val="28"/>
          <w:szCs w:val="28"/>
        </w:rPr>
        <w:t xml:space="preserve">вляется </w:t>
      </w:r>
      <w:r w:rsidR="00D537D6" w:rsidRPr="00B11C16">
        <w:rPr>
          <w:sz w:val="28"/>
          <w:szCs w:val="28"/>
        </w:rPr>
        <w:t>или становится публично известной в результате неправильного, небрежного или намеренного действия Лицензиара;</w:t>
      </w:r>
    </w:p>
    <w:p w:rsidR="00D537D6" w:rsidRPr="00B11C16" w:rsidRDefault="005011FC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</w:t>
      </w:r>
      <w:r w:rsidRPr="00B11C16">
        <w:rPr>
          <w:sz w:val="28"/>
          <w:szCs w:val="28"/>
        </w:rPr>
        <w:t xml:space="preserve">егально </w:t>
      </w:r>
      <w:r w:rsidR="00D537D6" w:rsidRPr="00B11C16">
        <w:rPr>
          <w:sz w:val="28"/>
          <w:szCs w:val="28"/>
        </w:rPr>
        <w:t xml:space="preserve">получена от третьей стороны без ограничения </w:t>
      </w:r>
      <w:r w:rsidR="00E55B0A">
        <w:rPr>
          <w:sz w:val="28"/>
          <w:szCs w:val="28"/>
        </w:rPr>
        <w:br/>
      </w:r>
      <w:r w:rsidR="00D537D6" w:rsidRPr="00B11C16">
        <w:rPr>
          <w:sz w:val="28"/>
          <w:szCs w:val="28"/>
        </w:rPr>
        <w:t>и без нарушения Договора;</w:t>
      </w:r>
    </w:p>
    <w:p w:rsidR="00D537D6" w:rsidRPr="00B11C16" w:rsidRDefault="005011FC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B11C16">
        <w:rPr>
          <w:sz w:val="28"/>
          <w:szCs w:val="28"/>
        </w:rPr>
        <w:t xml:space="preserve">редставлена </w:t>
      </w:r>
      <w:r w:rsidR="00D537D6" w:rsidRPr="00B11C16">
        <w:rPr>
          <w:sz w:val="28"/>
          <w:szCs w:val="28"/>
        </w:rPr>
        <w:t>третьей стороне Лицензиаром без аналогичного ограничения на права третьей стороны;</w:t>
      </w:r>
    </w:p>
    <w:p w:rsidR="00D537D6" w:rsidRPr="00B11C16" w:rsidRDefault="005011FC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B11C16">
        <w:rPr>
          <w:sz w:val="28"/>
          <w:szCs w:val="28"/>
        </w:rPr>
        <w:t xml:space="preserve">езависимо </w:t>
      </w:r>
      <w:r w:rsidR="00D537D6" w:rsidRPr="00B11C16">
        <w:rPr>
          <w:sz w:val="28"/>
          <w:szCs w:val="28"/>
        </w:rPr>
        <w:t xml:space="preserve">разработана Лицензиатом при условии, что лицо </w:t>
      </w:r>
      <w:r w:rsidR="00E55B0A">
        <w:rPr>
          <w:sz w:val="28"/>
          <w:szCs w:val="28"/>
        </w:rPr>
        <w:br/>
      </w:r>
      <w:r w:rsidR="00D537D6" w:rsidRPr="00B11C16">
        <w:rPr>
          <w:sz w:val="28"/>
          <w:szCs w:val="28"/>
        </w:rPr>
        <w:t xml:space="preserve">или лица производства, разработавшие ее, не имели доступа </w:t>
      </w:r>
      <w:r w:rsidR="00D90A03">
        <w:rPr>
          <w:sz w:val="28"/>
          <w:szCs w:val="28"/>
        </w:rPr>
        <w:br/>
      </w:r>
      <w:r w:rsidR="00D537D6" w:rsidRPr="00B11C16">
        <w:rPr>
          <w:sz w:val="28"/>
          <w:szCs w:val="28"/>
        </w:rPr>
        <w:t>к конфиденциальной информации, переданной Лицензиаром;</w:t>
      </w:r>
    </w:p>
    <w:p w:rsidR="00D537D6" w:rsidRPr="00B11C16" w:rsidRDefault="005011FC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B11C16">
        <w:rPr>
          <w:sz w:val="28"/>
          <w:szCs w:val="28"/>
        </w:rPr>
        <w:t xml:space="preserve">азрешена </w:t>
      </w:r>
      <w:r w:rsidR="00D537D6" w:rsidRPr="00B11C16">
        <w:rPr>
          <w:sz w:val="28"/>
          <w:szCs w:val="28"/>
        </w:rPr>
        <w:t>к оглашению с письменного согласия Лицензиара.</w:t>
      </w:r>
    </w:p>
    <w:p w:rsidR="00D537D6" w:rsidRPr="00B11C16" w:rsidRDefault="00D537D6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B11C16">
        <w:rPr>
          <w:sz w:val="28"/>
          <w:szCs w:val="28"/>
        </w:rPr>
        <w:t>Стороны несут ответственность за:</w:t>
      </w:r>
    </w:p>
    <w:p w:rsidR="00D537D6" w:rsidRPr="00B11C16" w:rsidRDefault="00B80441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D537D6" w:rsidRPr="00B11C16">
        <w:rPr>
          <w:sz w:val="28"/>
          <w:szCs w:val="28"/>
        </w:rPr>
        <w:t xml:space="preserve">еумышленное разглашение или использование конфиденциальной информации, если Сторона не соблюдает столь же высокой степени осторожности, какую бы соблюдала в разумных пределах </w:t>
      </w:r>
      <w:r w:rsidR="00D90A03">
        <w:rPr>
          <w:sz w:val="28"/>
          <w:szCs w:val="28"/>
        </w:rPr>
        <w:br/>
      </w:r>
      <w:r w:rsidR="00D537D6" w:rsidRPr="00B11C16">
        <w:rPr>
          <w:sz w:val="28"/>
          <w:szCs w:val="28"/>
        </w:rPr>
        <w:t>в отношении своей собственной конфиденциальной информации аналогичной важности, а также в случае,</w:t>
      </w:r>
      <w:r w:rsidR="00AF5960">
        <w:rPr>
          <w:sz w:val="28"/>
          <w:szCs w:val="28"/>
        </w:rPr>
        <w:t xml:space="preserve"> </w:t>
      </w:r>
      <w:r w:rsidR="00D537D6" w:rsidRPr="00B11C16">
        <w:rPr>
          <w:sz w:val="28"/>
          <w:szCs w:val="28"/>
        </w:rPr>
        <w:t>если после обнаружения неумышленного разглашения или использования этой информации Сторона не пытается прекратить ее</w:t>
      </w:r>
      <w:r w:rsidR="00AF5960">
        <w:rPr>
          <w:sz w:val="28"/>
          <w:szCs w:val="28"/>
        </w:rPr>
        <w:t xml:space="preserve"> </w:t>
      </w:r>
      <w:r w:rsidR="00D537D6" w:rsidRPr="00B11C16">
        <w:rPr>
          <w:sz w:val="28"/>
          <w:szCs w:val="28"/>
        </w:rPr>
        <w:t>использование</w:t>
      </w:r>
      <w:r>
        <w:rPr>
          <w:sz w:val="28"/>
          <w:szCs w:val="28"/>
        </w:rPr>
        <w:t>;</w:t>
      </w:r>
    </w:p>
    <w:p w:rsidR="00D537D6" w:rsidRPr="00B11C16" w:rsidRDefault="00B80441" w:rsidP="00BB2F5D">
      <w:pPr>
        <w:pStyle w:val="20"/>
        <w:numPr>
          <w:ilvl w:val="2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D537D6" w:rsidRPr="00B11C16">
        <w:rPr>
          <w:sz w:val="28"/>
          <w:szCs w:val="28"/>
        </w:rPr>
        <w:t xml:space="preserve">азглашение или использование конфиденциальной информации лицами, которые работают или работали на Сторону по найму, если Стороне </w:t>
      </w:r>
      <w:r w:rsidR="00E55B0A">
        <w:rPr>
          <w:sz w:val="28"/>
          <w:szCs w:val="28"/>
        </w:rPr>
        <w:br/>
      </w:r>
      <w:r w:rsidR="00D537D6" w:rsidRPr="00B11C16">
        <w:rPr>
          <w:sz w:val="28"/>
          <w:szCs w:val="28"/>
        </w:rPr>
        <w:t xml:space="preserve">не удалось сохранить эту информацию со столь же высокой степенью тщательности, какую бы Сторона соблюдала в разумных пределах </w:t>
      </w:r>
      <w:r w:rsidR="00D90A03">
        <w:rPr>
          <w:sz w:val="28"/>
          <w:szCs w:val="28"/>
        </w:rPr>
        <w:br/>
      </w:r>
      <w:r w:rsidR="00D537D6" w:rsidRPr="00B11C16">
        <w:rPr>
          <w:sz w:val="28"/>
          <w:szCs w:val="28"/>
        </w:rPr>
        <w:t>в отношении своей собственной конфиденциальной информации аналогичной важности, если</w:t>
      </w:r>
      <w:r w:rsidR="00D537D6">
        <w:rPr>
          <w:sz w:val="28"/>
          <w:szCs w:val="28"/>
        </w:rPr>
        <w:t xml:space="preserve"> она</w:t>
      </w:r>
      <w:r w:rsidR="00D537D6" w:rsidRPr="00B11C16">
        <w:rPr>
          <w:sz w:val="28"/>
          <w:szCs w:val="28"/>
        </w:rPr>
        <w:t xml:space="preserve"> не докажет, что разглашение произошло не по ее вине</w:t>
      </w:r>
      <w:r>
        <w:rPr>
          <w:sz w:val="28"/>
          <w:szCs w:val="28"/>
        </w:rPr>
        <w:t>;</w:t>
      </w:r>
    </w:p>
    <w:p w:rsidR="00D537D6" w:rsidRDefault="00B80441" w:rsidP="002F609B">
      <w:pPr>
        <w:pStyle w:val="20"/>
        <w:numPr>
          <w:ilvl w:val="2"/>
          <w:numId w:val="1"/>
        </w:numPr>
        <w:shd w:val="clear" w:color="auto" w:fill="auto"/>
        <w:tabs>
          <w:tab w:val="left" w:pos="1418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D537D6" w:rsidRPr="00B11C16">
        <w:rPr>
          <w:sz w:val="28"/>
          <w:szCs w:val="28"/>
        </w:rPr>
        <w:t xml:space="preserve">ся информация, передаваемая Лицензиаром Лицензиату </w:t>
      </w:r>
      <w:r w:rsidR="00D90A03">
        <w:rPr>
          <w:sz w:val="28"/>
          <w:szCs w:val="28"/>
        </w:rPr>
        <w:br/>
      </w:r>
      <w:r w:rsidR="00D537D6" w:rsidRPr="00B11C16">
        <w:rPr>
          <w:sz w:val="28"/>
          <w:szCs w:val="28"/>
        </w:rPr>
        <w:t>в какой-либо форме согласно Договору</w:t>
      </w:r>
      <w:r w:rsidR="00D537D6">
        <w:rPr>
          <w:sz w:val="28"/>
          <w:szCs w:val="28"/>
        </w:rPr>
        <w:t>,</w:t>
      </w:r>
      <w:r w:rsidR="00D537D6" w:rsidRPr="00B11C16">
        <w:rPr>
          <w:sz w:val="28"/>
          <w:szCs w:val="28"/>
        </w:rPr>
        <w:t xml:space="preserve"> будет и останется исключительной</w:t>
      </w:r>
      <w:r w:rsidR="00C2128A">
        <w:rPr>
          <w:sz w:val="28"/>
          <w:szCs w:val="28"/>
        </w:rPr>
        <w:t xml:space="preserve"> </w:t>
      </w:r>
      <w:r w:rsidR="00D537D6" w:rsidRPr="00B11C16">
        <w:rPr>
          <w:sz w:val="28"/>
          <w:szCs w:val="28"/>
        </w:rPr>
        <w:t>собственностью Лицензиара.</w:t>
      </w:r>
    </w:p>
    <w:p w:rsidR="002C60B7" w:rsidRPr="00786C5D" w:rsidRDefault="00815099" w:rsidP="000F4559">
      <w:pPr>
        <w:pStyle w:val="10"/>
        <w:numPr>
          <w:ilvl w:val="0"/>
          <w:numId w:val="1"/>
        </w:numPr>
        <w:shd w:val="clear" w:color="auto" w:fill="auto"/>
        <w:tabs>
          <w:tab w:val="left" w:pos="3523"/>
        </w:tabs>
        <w:spacing w:before="120" w:after="120" w:line="240" w:lineRule="auto"/>
        <w:contextualSpacing/>
        <w:jc w:val="center"/>
        <w:rPr>
          <w:sz w:val="28"/>
          <w:szCs w:val="28"/>
        </w:rPr>
      </w:pPr>
      <w:bookmarkStart w:id="3" w:name="bookmark3"/>
      <w:r w:rsidRPr="00786C5D">
        <w:rPr>
          <w:sz w:val="28"/>
          <w:szCs w:val="28"/>
        </w:rPr>
        <w:lastRenderedPageBreak/>
        <w:t>Защита передаваемых прав</w:t>
      </w:r>
      <w:bookmarkEnd w:id="3"/>
    </w:p>
    <w:p w:rsidR="00B24922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Лицензиат признае</w:t>
      </w:r>
      <w:r w:rsidR="00B24922" w:rsidRPr="00786C5D">
        <w:rPr>
          <w:sz w:val="28"/>
          <w:szCs w:val="28"/>
        </w:rPr>
        <w:t>т права Лицензиара на результат</w:t>
      </w:r>
      <w:r w:rsidR="00CD6526" w:rsidRPr="00786C5D">
        <w:rPr>
          <w:sz w:val="28"/>
          <w:szCs w:val="28"/>
        </w:rPr>
        <w:t>ы</w:t>
      </w:r>
      <w:r w:rsidR="00C2128A">
        <w:rPr>
          <w:sz w:val="28"/>
          <w:szCs w:val="28"/>
        </w:rPr>
        <w:t xml:space="preserve"> </w:t>
      </w:r>
      <w:r w:rsidR="00B24922" w:rsidRPr="00786C5D">
        <w:rPr>
          <w:sz w:val="28"/>
          <w:szCs w:val="28"/>
        </w:rPr>
        <w:t>интеллектуальной деятельности.</w:t>
      </w:r>
    </w:p>
    <w:p w:rsidR="002C60B7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Лицензиат обязуется использовать</w:t>
      </w:r>
      <w:r w:rsidR="008F0052" w:rsidRPr="00786C5D">
        <w:rPr>
          <w:sz w:val="28"/>
          <w:szCs w:val="28"/>
        </w:rPr>
        <w:t xml:space="preserve"> </w:t>
      </w:r>
      <w:r w:rsidR="00CD6526" w:rsidRPr="00786C5D">
        <w:rPr>
          <w:sz w:val="28"/>
          <w:szCs w:val="28"/>
        </w:rPr>
        <w:t>ПО</w:t>
      </w:r>
      <w:r w:rsidR="00EE399F" w:rsidRPr="00213F0F">
        <w:rPr>
          <w:sz w:val="28"/>
          <w:szCs w:val="28"/>
        </w:rPr>
        <w:t xml:space="preserve"> </w:t>
      </w:r>
      <w:r w:rsidRPr="00786C5D">
        <w:rPr>
          <w:sz w:val="28"/>
          <w:szCs w:val="28"/>
        </w:rPr>
        <w:t xml:space="preserve">исключительно в целях, указанных в </w:t>
      </w:r>
      <w:r w:rsidR="00EA0E59">
        <w:rPr>
          <w:sz w:val="28"/>
          <w:szCs w:val="28"/>
        </w:rPr>
        <w:t xml:space="preserve">пункте 1.2 </w:t>
      </w:r>
      <w:r w:rsidRPr="00786C5D">
        <w:rPr>
          <w:sz w:val="28"/>
          <w:szCs w:val="28"/>
        </w:rPr>
        <w:t>Договор</w:t>
      </w:r>
      <w:r w:rsidR="00EA0E59">
        <w:rPr>
          <w:sz w:val="28"/>
          <w:szCs w:val="28"/>
        </w:rPr>
        <w:t>а</w:t>
      </w:r>
      <w:r w:rsidRPr="00786C5D">
        <w:rPr>
          <w:sz w:val="28"/>
          <w:szCs w:val="28"/>
        </w:rPr>
        <w:t>.</w:t>
      </w:r>
    </w:p>
    <w:p w:rsidR="002C60B7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О случаях противоправного использования третьими лицами ПО, ставших известными Лицензиату, Лицензиат обязан незамедлительно уведомить Лицензиара.</w:t>
      </w:r>
    </w:p>
    <w:p w:rsidR="002C60B7" w:rsidRPr="00786C5D" w:rsidDel="00BE4E6C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 w:rsidDel="00BE4E6C">
        <w:rPr>
          <w:sz w:val="28"/>
          <w:szCs w:val="28"/>
        </w:rPr>
        <w:t xml:space="preserve">Лицензиар незамедлительно уведомляет Лицензиата </w:t>
      </w:r>
      <w:r w:rsidR="00293E10" w:rsidRPr="00786C5D" w:rsidDel="00BE4E6C">
        <w:rPr>
          <w:sz w:val="28"/>
          <w:szCs w:val="28"/>
        </w:rPr>
        <w:t>в</w:t>
      </w:r>
      <w:r w:rsidRPr="00786C5D" w:rsidDel="00BE4E6C">
        <w:rPr>
          <w:sz w:val="28"/>
          <w:szCs w:val="28"/>
        </w:rPr>
        <w:t xml:space="preserve"> случа</w:t>
      </w:r>
      <w:r w:rsidR="00293E10" w:rsidRPr="00786C5D" w:rsidDel="00BE4E6C">
        <w:rPr>
          <w:sz w:val="28"/>
          <w:szCs w:val="28"/>
        </w:rPr>
        <w:t>е</w:t>
      </w:r>
      <w:r w:rsidRPr="00786C5D" w:rsidDel="00BE4E6C">
        <w:rPr>
          <w:sz w:val="28"/>
          <w:szCs w:val="28"/>
        </w:rPr>
        <w:t xml:space="preserve"> прекращения прав Лицензиара на ПО.</w:t>
      </w:r>
    </w:p>
    <w:p w:rsidR="002C60B7" w:rsidRPr="00786C5D" w:rsidRDefault="00815099" w:rsidP="000F4559">
      <w:pPr>
        <w:pStyle w:val="10"/>
        <w:numPr>
          <w:ilvl w:val="0"/>
          <w:numId w:val="1"/>
        </w:numPr>
        <w:shd w:val="clear" w:color="auto" w:fill="auto"/>
        <w:tabs>
          <w:tab w:val="left" w:pos="2978"/>
        </w:tabs>
        <w:spacing w:before="120" w:after="120" w:line="240" w:lineRule="auto"/>
        <w:jc w:val="center"/>
        <w:rPr>
          <w:sz w:val="28"/>
          <w:szCs w:val="28"/>
        </w:rPr>
      </w:pPr>
      <w:bookmarkStart w:id="4" w:name="bookmark4"/>
      <w:r w:rsidRPr="00786C5D">
        <w:rPr>
          <w:sz w:val="28"/>
          <w:szCs w:val="28"/>
        </w:rPr>
        <w:t>Обстоятельства непреодолимой силы</w:t>
      </w:r>
      <w:bookmarkEnd w:id="4"/>
    </w:p>
    <w:p w:rsidR="002C60B7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 xml:space="preserve">Стороны освобождаются от ответственности за неисполнение </w:t>
      </w:r>
      <w:r w:rsidR="00E55B0A">
        <w:rPr>
          <w:sz w:val="28"/>
          <w:szCs w:val="28"/>
        </w:rPr>
        <w:br/>
      </w:r>
      <w:r w:rsidRPr="00786C5D">
        <w:rPr>
          <w:sz w:val="28"/>
          <w:szCs w:val="28"/>
        </w:rPr>
        <w:t>или ненадлежащее исполнение обязательств по Договору в случае наступления о</w:t>
      </w:r>
      <w:r w:rsidR="00835561" w:rsidRPr="00786C5D">
        <w:rPr>
          <w:sz w:val="28"/>
          <w:szCs w:val="28"/>
        </w:rPr>
        <w:t>бстоятельств непреодолимой силы.</w:t>
      </w:r>
    </w:p>
    <w:p w:rsidR="00144F41" w:rsidRPr="00C728AE" w:rsidRDefault="00C728AE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C728AE">
        <w:rPr>
          <w:sz w:val="28"/>
          <w:szCs w:val="28"/>
        </w:rPr>
        <w:t>Для целей Договора «непреодолимая сила» означает чрезвычайное и непредотвратимое при данных условиях обстоятельство</w:t>
      </w:r>
      <w:r w:rsidR="00EF5210">
        <w:rPr>
          <w:sz w:val="28"/>
          <w:szCs w:val="28"/>
          <w:shd w:val="clear" w:color="auto" w:fill="FFFFFF"/>
        </w:rPr>
        <w:t>: стихийные бедствия, забастовки, военные действия, блокады или другие независящие от Сторон обстоятельства</w:t>
      </w:r>
      <w:r w:rsidRPr="00C728AE">
        <w:rPr>
          <w:sz w:val="28"/>
          <w:szCs w:val="28"/>
        </w:rPr>
        <w:t>. Реорганизация, ликвидация или иное изменение правового статуса одной из Сторон для целей Договора не является обстоятельством непреодолимой силы.</w:t>
      </w:r>
    </w:p>
    <w:p w:rsidR="002C60B7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При возникновении обстоятельств непреодолимой силы выполнение Сторонами их обязательств по Договору продлевается на срок действия данных обстоятельств.</w:t>
      </w:r>
    </w:p>
    <w:p w:rsidR="00CA5BA5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 xml:space="preserve">О наступлении обстоятельств непреодолимой силы Стороны обязаны уведомить друг друга в </w:t>
      </w:r>
      <w:r w:rsidR="00A40906">
        <w:rPr>
          <w:sz w:val="28"/>
          <w:szCs w:val="28"/>
        </w:rPr>
        <w:t>течени</w:t>
      </w:r>
      <w:r w:rsidR="00144F41">
        <w:rPr>
          <w:sz w:val="28"/>
          <w:szCs w:val="28"/>
        </w:rPr>
        <w:t>е</w:t>
      </w:r>
      <w:r w:rsidR="00A40906">
        <w:rPr>
          <w:sz w:val="28"/>
          <w:szCs w:val="28"/>
        </w:rPr>
        <w:t xml:space="preserve"> 5 </w:t>
      </w:r>
      <w:r w:rsidR="00144F41">
        <w:rPr>
          <w:sz w:val="28"/>
          <w:szCs w:val="28"/>
        </w:rPr>
        <w:t xml:space="preserve">(пяти) </w:t>
      </w:r>
      <w:r w:rsidR="00A40906">
        <w:rPr>
          <w:sz w:val="28"/>
          <w:szCs w:val="28"/>
        </w:rPr>
        <w:t>рабочих дней</w:t>
      </w:r>
      <w:r w:rsidRPr="00786C5D">
        <w:rPr>
          <w:sz w:val="28"/>
          <w:szCs w:val="28"/>
        </w:rPr>
        <w:t xml:space="preserve"> с момента наступления т</w:t>
      </w:r>
      <w:r w:rsidR="00D9591C" w:rsidRPr="00786C5D">
        <w:rPr>
          <w:sz w:val="28"/>
          <w:szCs w:val="28"/>
        </w:rPr>
        <w:t>аких обстоятельств.</w:t>
      </w:r>
      <w:r w:rsidR="00C728AE">
        <w:rPr>
          <w:sz w:val="28"/>
          <w:szCs w:val="28"/>
        </w:rPr>
        <w:t xml:space="preserve"> </w:t>
      </w:r>
    </w:p>
    <w:p w:rsidR="005A58F6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Наступление о</w:t>
      </w:r>
      <w:r w:rsidR="00835561" w:rsidRPr="00786C5D">
        <w:rPr>
          <w:sz w:val="28"/>
          <w:szCs w:val="28"/>
        </w:rPr>
        <w:t>бстоятельств непреодолимой силы</w:t>
      </w:r>
      <w:r w:rsidRPr="00786C5D">
        <w:rPr>
          <w:sz w:val="28"/>
          <w:szCs w:val="28"/>
        </w:rPr>
        <w:t>,</w:t>
      </w:r>
      <w:r w:rsidR="005A58F6" w:rsidRPr="00786C5D">
        <w:rPr>
          <w:sz w:val="28"/>
          <w:szCs w:val="28"/>
        </w:rPr>
        <w:t xml:space="preserve"> </w:t>
      </w:r>
      <w:r w:rsidRPr="00786C5D">
        <w:rPr>
          <w:sz w:val="28"/>
          <w:szCs w:val="28"/>
        </w:rPr>
        <w:t xml:space="preserve">не являющихся общеизвестными фактами или не оформленных нормативными </w:t>
      </w:r>
      <w:r w:rsidR="002D3101">
        <w:rPr>
          <w:sz w:val="28"/>
          <w:szCs w:val="28"/>
        </w:rPr>
        <w:br/>
      </w:r>
      <w:r w:rsidRPr="00786C5D">
        <w:rPr>
          <w:sz w:val="28"/>
          <w:szCs w:val="28"/>
        </w:rPr>
        <w:t>правовыми актами, подтверждается документами (справками), выданными компетентными органами, уполномоченными фиксировать указанные факты на территории Российской Федерации.</w:t>
      </w:r>
      <w:bookmarkStart w:id="5" w:name="bookmark5"/>
    </w:p>
    <w:p w:rsidR="002C60B7" w:rsidRPr="00786C5D" w:rsidRDefault="00815099" w:rsidP="000F4559">
      <w:pPr>
        <w:pStyle w:val="20"/>
        <w:numPr>
          <w:ilvl w:val="0"/>
          <w:numId w:val="1"/>
        </w:numPr>
        <w:shd w:val="clear" w:color="auto" w:fill="auto"/>
        <w:spacing w:before="120" w:after="120" w:line="240" w:lineRule="auto"/>
        <w:jc w:val="center"/>
        <w:rPr>
          <w:b/>
          <w:sz w:val="28"/>
          <w:szCs w:val="28"/>
        </w:rPr>
      </w:pPr>
      <w:r w:rsidRPr="00786C5D">
        <w:rPr>
          <w:b/>
          <w:sz w:val="28"/>
          <w:szCs w:val="28"/>
        </w:rPr>
        <w:t>Разрешение споров</w:t>
      </w:r>
      <w:bookmarkEnd w:id="5"/>
    </w:p>
    <w:p w:rsidR="002C60B7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 xml:space="preserve">В случае возникновения споров между Лицензиаром и Лицензиатом </w:t>
      </w:r>
      <w:r w:rsidR="00E55B0A">
        <w:rPr>
          <w:sz w:val="28"/>
          <w:szCs w:val="28"/>
        </w:rPr>
        <w:br/>
      </w:r>
      <w:r w:rsidRPr="00786C5D">
        <w:rPr>
          <w:sz w:val="28"/>
          <w:szCs w:val="28"/>
        </w:rPr>
        <w:t>по вопросам, предусмотренным Договором, или в связи с ним</w:t>
      </w:r>
      <w:r w:rsidR="001E2695">
        <w:rPr>
          <w:sz w:val="28"/>
          <w:szCs w:val="28"/>
        </w:rPr>
        <w:t>,</w:t>
      </w:r>
      <w:r w:rsidRPr="00786C5D">
        <w:rPr>
          <w:sz w:val="28"/>
          <w:szCs w:val="28"/>
        </w:rPr>
        <w:t xml:space="preserve"> Стороны примут все меры к разрешению их путем переговоров.</w:t>
      </w:r>
    </w:p>
    <w:p w:rsidR="002C60B7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В случае невозможности разрешения указанных споров путем переговоров они должны разрешаться Арбитражным судом г</w:t>
      </w:r>
      <w:r w:rsidR="00D90A03">
        <w:rPr>
          <w:sz w:val="28"/>
          <w:szCs w:val="28"/>
        </w:rPr>
        <w:t>.</w:t>
      </w:r>
      <w:r w:rsidR="00E55B0A">
        <w:rPr>
          <w:sz w:val="28"/>
          <w:szCs w:val="28"/>
        </w:rPr>
        <w:t xml:space="preserve"> </w:t>
      </w:r>
      <w:r w:rsidRPr="00786C5D">
        <w:rPr>
          <w:sz w:val="28"/>
          <w:szCs w:val="28"/>
        </w:rPr>
        <w:t xml:space="preserve">Москвы </w:t>
      </w:r>
      <w:r w:rsidR="00E55B0A">
        <w:rPr>
          <w:sz w:val="28"/>
          <w:szCs w:val="28"/>
        </w:rPr>
        <w:br/>
      </w:r>
      <w:r w:rsidRPr="00786C5D">
        <w:rPr>
          <w:sz w:val="28"/>
          <w:szCs w:val="28"/>
        </w:rPr>
        <w:t>в соответствии с законодательством Российской Федерации.</w:t>
      </w:r>
    </w:p>
    <w:p w:rsidR="002C60B7" w:rsidRPr="00786C5D" w:rsidRDefault="00815099" w:rsidP="000F4559">
      <w:pPr>
        <w:pStyle w:val="10"/>
        <w:numPr>
          <w:ilvl w:val="0"/>
          <w:numId w:val="1"/>
        </w:numPr>
        <w:shd w:val="clear" w:color="auto" w:fill="auto"/>
        <w:tabs>
          <w:tab w:val="left" w:pos="3078"/>
        </w:tabs>
        <w:spacing w:before="120" w:after="120" w:line="240" w:lineRule="auto"/>
        <w:jc w:val="center"/>
        <w:rPr>
          <w:sz w:val="28"/>
          <w:szCs w:val="28"/>
        </w:rPr>
      </w:pPr>
      <w:bookmarkStart w:id="6" w:name="bookmark6"/>
      <w:r w:rsidRPr="00786C5D">
        <w:rPr>
          <w:sz w:val="28"/>
          <w:szCs w:val="28"/>
        </w:rPr>
        <w:t>Срок действия Договора и лицензии</w:t>
      </w:r>
      <w:bookmarkEnd w:id="6"/>
    </w:p>
    <w:p w:rsidR="002C60B7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lastRenderedPageBreak/>
        <w:t xml:space="preserve">Договор вступает в силу с даты его подписания уполномоченными лицами </w:t>
      </w:r>
      <w:r w:rsidR="00A95D37">
        <w:rPr>
          <w:sz w:val="28"/>
          <w:szCs w:val="28"/>
        </w:rPr>
        <w:t>Сторон</w:t>
      </w:r>
      <w:r w:rsidRPr="00786C5D">
        <w:rPr>
          <w:sz w:val="28"/>
          <w:szCs w:val="28"/>
        </w:rPr>
        <w:t xml:space="preserve"> и действует в течение срока действия простой (неисключительной) лицензии.</w:t>
      </w:r>
    </w:p>
    <w:p w:rsidR="002C60B7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Срок действия простой (неисключительной) лицензии составляет 5 (</w:t>
      </w:r>
      <w:r w:rsidR="00AF6305">
        <w:rPr>
          <w:sz w:val="28"/>
          <w:szCs w:val="28"/>
        </w:rPr>
        <w:t>п</w:t>
      </w:r>
      <w:r w:rsidR="00AF6305" w:rsidRPr="00786C5D">
        <w:rPr>
          <w:sz w:val="28"/>
          <w:szCs w:val="28"/>
        </w:rPr>
        <w:t>ять</w:t>
      </w:r>
      <w:r w:rsidRPr="00786C5D">
        <w:rPr>
          <w:sz w:val="28"/>
          <w:szCs w:val="28"/>
        </w:rPr>
        <w:t xml:space="preserve">) лет со дня подписания Сторонами </w:t>
      </w:r>
      <w:r w:rsidR="00721D06" w:rsidRPr="00786C5D">
        <w:rPr>
          <w:sz w:val="28"/>
          <w:szCs w:val="28"/>
        </w:rPr>
        <w:t>а</w:t>
      </w:r>
      <w:r w:rsidRPr="00786C5D">
        <w:rPr>
          <w:sz w:val="28"/>
          <w:szCs w:val="28"/>
        </w:rPr>
        <w:t>кта приема-передачи прав</w:t>
      </w:r>
      <w:r w:rsidR="00B214CA" w:rsidRPr="00786C5D">
        <w:rPr>
          <w:sz w:val="28"/>
          <w:szCs w:val="28"/>
        </w:rPr>
        <w:t>а</w:t>
      </w:r>
      <w:r w:rsidRPr="00786C5D">
        <w:rPr>
          <w:sz w:val="28"/>
          <w:szCs w:val="28"/>
        </w:rPr>
        <w:t xml:space="preserve"> </w:t>
      </w:r>
      <w:r w:rsidR="00E55B0A">
        <w:rPr>
          <w:sz w:val="28"/>
          <w:szCs w:val="28"/>
        </w:rPr>
        <w:br/>
      </w:r>
      <w:r w:rsidRPr="00786C5D">
        <w:rPr>
          <w:sz w:val="28"/>
          <w:szCs w:val="28"/>
        </w:rPr>
        <w:t xml:space="preserve">на использование </w:t>
      </w:r>
      <w:r w:rsidR="009C2186">
        <w:rPr>
          <w:rFonts w:eastAsiaTheme="minorHAnsi"/>
          <w:sz w:val="28"/>
          <w:szCs w:val="28"/>
          <w:lang w:eastAsia="en-US"/>
        </w:rPr>
        <w:t>программного обеспечения</w:t>
      </w:r>
      <w:r w:rsidRPr="00786C5D">
        <w:rPr>
          <w:sz w:val="28"/>
          <w:szCs w:val="28"/>
        </w:rPr>
        <w:t>.</w:t>
      </w:r>
    </w:p>
    <w:p w:rsidR="002C60B7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 xml:space="preserve">Договор может быть расторгнут по соглашению Сторон </w:t>
      </w:r>
      <w:r w:rsidR="00E55B0A">
        <w:rPr>
          <w:sz w:val="28"/>
          <w:szCs w:val="28"/>
        </w:rPr>
        <w:br/>
      </w:r>
      <w:r w:rsidRPr="00786C5D">
        <w:rPr>
          <w:sz w:val="28"/>
          <w:szCs w:val="28"/>
        </w:rPr>
        <w:t>по основаниям, предусмотренным законодательством Российской Федерации.</w:t>
      </w:r>
    </w:p>
    <w:p w:rsidR="00A40906" w:rsidRDefault="001239C2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При</w:t>
      </w:r>
      <w:r w:rsidR="000A5131" w:rsidRPr="00786C5D">
        <w:rPr>
          <w:sz w:val="28"/>
          <w:szCs w:val="28"/>
        </w:rPr>
        <w:t xml:space="preserve"> досрочном</w:t>
      </w:r>
      <w:r w:rsidRPr="00786C5D">
        <w:rPr>
          <w:sz w:val="28"/>
          <w:szCs w:val="28"/>
        </w:rPr>
        <w:t xml:space="preserve"> расторжении Договора </w:t>
      </w:r>
      <w:r w:rsidR="00245316" w:rsidRPr="00786C5D">
        <w:rPr>
          <w:sz w:val="28"/>
          <w:szCs w:val="28"/>
        </w:rPr>
        <w:t>Л</w:t>
      </w:r>
      <w:r w:rsidRPr="00786C5D">
        <w:rPr>
          <w:sz w:val="28"/>
          <w:szCs w:val="28"/>
        </w:rPr>
        <w:t>ицензи</w:t>
      </w:r>
      <w:r w:rsidR="000A5131" w:rsidRPr="00786C5D">
        <w:rPr>
          <w:sz w:val="28"/>
          <w:szCs w:val="28"/>
        </w:rPr>
        <w:t>я</w:t>
      </w:r>
      <w:r w:rsidRPr="00786C5D">
        <w:rPr>
          <w:sz w:val="28"/>
          <w:szCs w:val="28"/>
        </w:rPr>
        <w:t>,</w:t>
      </w:r>
      <w:r w:rsidR="000A5131" w:rsidRPr="00786C5D">
        <w:rPr>
          <w:sz w:val="28"/>
          <w:szCs w:val="28"/>
        </w:rPr>
        <w:t xml:space="preserve"> предоставленная Лицензиату по Договору,</w:t>
      </w:r>
      <w:r w:rsidRPr="00786C5D">
        <w:rPr>
          <w:sz w:val="28"/>
          <w:szCs w:val="28"/>
        </w:rPr>
        <w:t xml:space="preserve"> </w:t>
      </w:r>
      <w:r w:rsidR="000A5131" w:rsidRPr="00786C5D">
        <w:rPr>
          <w:sz w:val="28"/>
          <w:szCs w:val="28"/>
        </w:rPr>
        <w:t>также прекращает свое действие.</w:t>
      </w:r>
    </w:p>
    <w:p w:rsidR="002C60B7" w:rsidRPr="00786C5D" w:rsidRDefault="00815099" w:rsidP="000F4559">
      <w:pPr>
        <w:pStyle w:val="10"/>
        <w:numPr>
          <w:ilvl w:val="0"/>
          <w:numId w:val="1"/>
        </w:numPr>
        <w:shd w:val="clear" w:color="auto" w:fill="auto"/>
        <w:tabs>
          <w:tab w:val="left" w:pos="4178"/>
        </w:tabs>
        <w:spacing w:before="120" w:after="120" w:line="240" w:lineRule="auto"/>
        <w:contextualSpacing/>
        <w:jc w:val="center"/>
        <w:rPr>
          <w:sz w:val="28"/>
          <w:szCs w:val="28"/>
        </w:rPr>
      </w:pPr>
      <w:bookmarkStart w:id="7" w:name="bookmark7"/>
      <w:r w:rsidRPr="00786C5D">
        <w:rPr>
          <w:sz w:val="28"/>
          <w:szCs w:val="28"/>
        </w:rPr>
        <w:t>Прочие условия</w:t>
      </w:r>
      <w:bookmarkEnd w:id="7"/>
    </w:p>
    <w:p w:rsidR="002C60B7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Положения, не предусмотренные Договором, регулируются Сторонами в соответствии с законодательством Российской Федерации.</w:t>
      </w:r>
    </w:p>
    <w:p w:rsidR="002C60B7" w:rsidRPr="00786C5D" w:rsidRDefault="00815099" w:rsidP="00BB2F5D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86C5D">
        <w:rPr>
          <w:sz w:val="28"/>
          <w:szCs w:val="28"/>
        </w:rPr>
        <w:t>Переход исключительн</w:t>
      </w:r>
      <w:r w:rsidR="00691C4E">
        <w:rPr>
          <w:sz w:val="28"/>
          <w:szCs w:val="28"/>
        </w:rPr>
        <w:t>ых</w:t>
      </w:r>
      <w:r w:rsidRPr="00786C5D">
        <w:rPr>
          <w:sz w:val="28"/>
          <w:szCs w:val="28"/>
        </w:rPr>
        <w:t xml:space="preserve"> прав на ПО</w:t>
      </w:r>
      <w:r w:rsidR="00EE399F">
        <w:rPr>
          <w:sz w:val="28"/>
          <w:szCs w:val="28"/>
        </w:rPr>
        <w:t xml:space="preserve"> </w:t>
      </w:r>
      <w:r w:rsidRPr="00786C5D">
        <w:rPr>
          <w:sz w:val="28"/>
          <w:szCs w:val="28"/>
        </w:rPr>
        <w:t xml:space="preserve">к новому правообладателю </w:t>
      </w:r>
      <w:r w:rsidR="002D3101">
        <w:rPr>
          <w:sz w:val="28"/>
          <w:szCs w:val="28"/>
        </w:rPr>
        <w:br/>
      </w:r>
      <w:r w:rsidRPr="00786C5D">
        <w:rPr>
          <w:sz w:val="28"/>
          <w:szCs w:val="28"/>
        </w:rPr>
        <w:t>не является основанием для изменения или расторжения Договора, заключенного предшествующим правообладателем.</w:t>
      </w:r>
    </w:p>
    <w:p w:rsidR="00835561" w:rsidRPr="00786C5D" w:rsidRDefault="00835561" w:rsidP="00BB2F5D">
      <w:pPr>
        <w:pStyle w:val="20"/>
        <w:numPr>
          <w:ilvl w:val="1"/>
          <w:numId w:val="1"/>
        </w:numPr>
        <w:tabs>
          <w:tab w:val="left" w:pos="1379"/>
        </w:tabs>
        <w:spacing w:before="0" w:after="0" w:line="360" w:lineRule="atLeast"/>
        <w:ind w:firstLine="709"/>
        <w:contextualSpacing/>
        <w:rPr>
          <w:b/>
          <w:sz w:val="28"/>
          <w:szCs w:val="28"/>
        </w:rPr>
      </w:pPr>
      <w:r w:rsidRPr="00786C5D">
        <w:rPr>
          <w:sz w:val="28"/>
          <w:szCs w:val="28"/>
          <w:shd w:val="clear" w:color="auto" w:fill="FFFFFF"/>
        </w:rPr>
        <w:t xml:space="preserve">Любые изменения и дополнения к Договору допускаются только </w:t>
      </w:r>
      <w:r w:rsidR="00E55B0A">
        <w:rPr>
          <w:sz w:val="28"/>
          <w:szCs w:val="28"/>
          <w:shd w:val="clear" w:color="auto" w:fill="FFFFFF"/>
        </w:rPr>
        <w:br/>
      </w:r>
      <w:r w:rsidRPr="00786C5D">
        <w:rPr>
          <w:sz w:val="28"/>
          <w:szCs w:val="28"/>
          <w:shd w:val="clear" w:color="auto" w:fill="FFFFFF"/>
        </w:rPr>
        <w:t xml:space="preserve">по обоюдному согласию Сторон, оформляются в виде дополнительных соглашений, подписываются уполномоченными </w:t>
      </w:r>
      <w:r w:rsidR="00384A7C">
        <w:rPr>
          <w:sz w:val="28"/>
          <w:szCs w:val="28"/>
          <w:shd w:val="clear" w:color="auto" w:fill="FFFFFF"/>
        </w:rPr>
        <w:t xml:space="preserve">лицами </w:t>
      </w:r>
      <w:r w:rsidR="00A95D37">
        <w:rPr>
          <w:sz w:val="28"/>
          <w:szCs w:val="28"/>
          <w:shd w:val="clear" w:color="auto" w:fill="FFFFFF"/>
        </w:rPr>
        <w:t>Сторон</w:t>
      </w:r>
      <w:r w:rsidR="00384A7C">
        <w:rPr>
          <w:sz w:val="28"/>
          <w:szCs w:val="28"/>
          <w:shd w:val="clear" w:color="auto" w:fill="FFFFFF"/>
        </w:rPr>
        <w:t xml:space="preserve"> </w:t>
      </w:r>
      <w:r w:rsidRPr="00786C5D">
        <w:rPr>
          <w:sz w:val="28"/>
          <w:szCs w:val="28"/>
          <w:shd w:val="clear" w:color="auto" w:fill="FFFFFF"/>
        </w:rPr>
        <w:t>и прилагаются к Договору в качестве его неотъемлемых частей. Дополнительные соглашения подлежат исполнению, толкованию в том же порядке, что и другие положения Договора.</w:t>
      </w:r>
    </w:p>
    <w:p w:rsidR="007C1D2F" w:rsidRPr="00786C5D" w:rsidRDefault="00C822B4" w:rsidP="00BB2F5D">
      <w:pPr>
        <w:pStyle w:val="20"/>
        <w:numPr>
          <w:ilvl w:val="1"/>
          <w:numId w:val="1"/>
        </w:numPr>
        <w:tabs>
          <w:tab w:val="left" w:pos="1379"/>
        </w:tabs>
        <w:spacing w:before="0" w:after="0" w:line="360" w:lineRule="atLeast"/>
        <w:ind w:firstLine="709"/>
        <w:contextualSpacing/>
        <w:rPr>
          <w:b/>
          <w:sz w:val="28"/>
          <w:szCs w:val="28"/>
        </w:rPr>
      </w:pPr>
      <w:r w:rsidRPr="0024407F">
        <w:rPr>
          <w:rFonts w:eastAsiaTheme="minorHAnsi"/>
          <w:sz w:val="28"/>
          <w:szCs w:val="28"/>
          <w:lang w:eastAsia="en-US"/>
        </w:rPr>
        <w:t xml:space="preserve">Неотъемлемой частью Договора является </w:t>
      </w:r>
      <w:r>
        <w:rPr>
          <w:rFonts w:eastAsiaTheme="minorHAnsi"/>
          <w:sz w:val="28"/>
          <w:szCs w:val="28"/>
          <w:lang w:eastAsia="en-US"/>
        </w:rPr>
        <w:t xml:space="preserve">акт </w:t>
      </w:r>
      <w:r w:rsidRPr="0024407F">
        <w:rPr>
          <w:rFonts w:eastAsiaTheme="minorHAnsi"/>
          <w:sz w:val="28"/>
          <w:szCs w:val="28"/>
          <w:lang w:eastAsia="en-US"/>
        </w:rPr>
        <w:t xml:space="preserve">приема-передачи права на использование </w:t>
      </w:r>
      <w:r w:rsidR="009C2186">
        <w:rPr>
          <w:rFonts w:eastAsiaTheme="minorHAnsi"/>
          <w:sz w:val="28"/>
          <w:szCs w:val="28"/>
          <w:lang w:eastAsia="en-US"/>
        </w:rPr>
        <w:t>программного обеспечения</w:t>
      </w:r>
      <w:r w:rsidRPr="0024407F">
        <w:rPr>
          <w:rFonts w:eastAsiaTheme="minorHAnsi"/>
          <w:sz w:val="28"/>
          <w:szCs w:val="28"/>
          <w:lang w:eastAsia="en-US"/>
        </w:rPr>
        <w:t>.</w:t>
      </w:r>
    </w:p>
    <w:p w:rsidR="002C60B7" w:rsidRDefault="00815099" w:rsidP="00E66B05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240" w:line="360" w:lineRule="atLeast"/>
        <w:ind w:firstLine="709"/>
        <w:rPr>
          <w:sz w:val="28"/>
          <w:szCs w:val="28"/>
        </w:rPr>
      </w:pPr>
      <w:r w:rsidRPr="00786C5D">
        <w:rPr>
          <w:sz w:val="28"/>
          <w:szCs w:val="28"/>
        </w:rPr>
        <w:t xml:space="preserve">Договор составлен на русском языке в </w:t>
      </w:r>
      <w:r w:rsidR="003128C4">
        <w:rPr>
          <w:sz w:val="28"/>
          <w:szCs w:val="28"/>
        </w:rPr>
        <w:t>2 (</w:t>
      </w:r>
      <w:r w:rsidR="00AF6305">
        <w:rPr>
          <w:sz w:val="28"/>
          <w:szCs w:val="28"/>
        </w:rPr>
        <w:t>д</w:t>
      </w:r>
      <w:r w:rsidR="00AF6305" w:rsidRPr="00786C5D">
        <w:rPr>
          <w:sz w:val="28"/>
          <w:szCs w:val="28"/>
        </w:rPr>
        <w:t>вух</w:t>
      </w:r>
      <w:r w:rsidR="003128C4">
        <w:rPr>
          <w:sz w:val="28"/>
          <w:szCs w:val="28"/>
        </w:rPr>
        <w:t>)</w:t>
      </w:r>
      <w:r w:rsidRPr="00786C5D">
        <w:rPr>
          <w:sz w:val="28"/>
          <w:szCs w:val="28"/>
        </w:rPr>
        <w:t xml:space="preserve"> экземплярах, </w:t>
      </w:r>
      <w:r w:rsidR="003128C4">
        <w:rPr>
          <w:sz w:val="28"/>
          <w:szCs w:val="28"/>
        </w:rPr>
        <w:t xml:space="preserve">идентичных по содержанию и </w:t>
      </w:r>
      <w:r w:rsidRPr="00786C5D">
        <w:rPr>
          <w:sz w:val="28"/>
          <w:szCs w:val="28"/>
        </w:rPr>
        <w:t xml:space="preserve">имеющих </w:t>
      </w:r>
      <w:r w:rsidR="003128C4">
        <w:rPr>
          <w:sz w:val="28"/>
          <w:szCs w:val="28"/>
        </w:rPr>
        <w:t>равную</w:t>
      </w:r>
      <w:r w:rsidR="003128C4" w:rsidRPr="00786C5D">
        <w:rPr>
          <w:sz w:val="28"/>
          <w:szCs w:val="28"/>
        </w:rPr>
        <w:t xml:space="preserve"> </w:t>
      </w:r>
      <w:r w:rsidR="00485E18" w:rsidRPr="00786C5D">
        <w:rPr>
          <w:sz w:val="28"/>
          <w:szCs w:val="28"/>
        </w:rPr>
        <w:t>юридическую</w:t>
      </w:r>
      <w:r w:rsidRPr="00786C5D">
        <w:rPr>
          <w:sz w:val="28"/>
          <w:szCs w:val="28"/>
        </w:rPr>
        <w:t xml:space="preserve"> силу, </w:t>
      </w:r>
      <w:r w:rsidR="00E55B0A">
        <w:rPr>
          <w:sz w:val="28"/>
          <w:szCs w:val="28"/>
        </w:rPr>
        <w:br/>
      </w:r>
      <w:r w:rsidR="00485E18" w:rsidRPr="00786C5D">
        <w:rPr>
          <w:sz w:val="28"/>
          <w:szCs w:val="28"/>
        </w:rPr>
        <w:t>по одному экземпляру для каждой из Сторон.</w:t>
      </w:r>
    </w:p>
    <w:p w:rsidR="00662BB5" w:rsidRPr="004815DC" w:rsidRDefault="00662BB5" w:rsidP="00E66B05">
      <w:pPr>
        <w:tabs>
          <w:tab w:val="left" w:pos="284"/>
        </w:tabs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ЛИЦЕНЗИАР</w:t>
      </w: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</w: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</w: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</w: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  <w:t xml:space="preserve">          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ЛИЦЕНЗИАТ</w:t>
      </w:r>
    </w:p>
    <w:tbl>
      <w:tblPr>
        <w:tblW w:w="10173" w:type="dxa"/>
        <w:tblInd w:w="-142" w:type="dxa"/>
        <w:tblLayout w:type="fixed"/>
        <w:tblLook w:val="0000"/>
      </w:tblPr>
      <w:tblGrid>
        <w:gridCol w:w="5245"/>
        <w:gridCol w:w="4928"/>
      </w:tblGrid>
      <w:tr w:rsidR="00662BB5" w:rsidRPr="00C3519B" w:rsidTr="006D671A">
        <w:trPr>
          <w:trHeight w:val="1425"/>
        </w:trPr>
        <w:tc>
          <w:tcPr>
            <w:tcW w:w="5245" w:type="dxa"/>
          </w:tcPr>
          <w:p w:rsidR="00662BB5" w:rsidRDefault="00545A94" w:rsidP="00BB2F5D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Заместитель Министра цифрового развития, связи и массовых </w:t>
            </w:r>
            <w:r w:rsidR="00A162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оммуникаций Российской Федерации</w:t>
            </w:r>
          </w:p>
          <w:p w:rsidR="002129A4" w:rsidRDefault="002129A4" w:rsidP="00BB2F5D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62BB5" w:rsidRPr="004815DC" w:rsidRDefault="00662BB5" w:rsidP="00BB2F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815D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__________________ </w:t>
            </w:r>
            <w:r w:rsidR="00BB1321" w:rsidRPr="00BB13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Г.В. Борисенко</w:t>
            </w:r>
          </w:p>
          <w:p w:rsidR="00BB2F5D" w:rsidRDefault="00BB2F5D" w:rsidP="00BB2F5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62BB5" w:rsidRPr="004815DC" w:rsidRDefault="00124210" w:rsidP="00BB2F5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</w:t>
            </w:r>
            <w:r w:rsidR="00662BB5" w:rsidRPr="00481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4928" w:type="dxa"/>
          </w:tcPr>
          <w:p w:rsidR="00EF5210" w:rsidRDefault="00EF5210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E66B05" w:rsidRDefault="00E66B05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EF5210" w:rsidRDefault="00EF5210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EF5210" w:rsidRDefault="00EF5210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B6757" w:rsidRDefault="00EC23E4" w:rsidP="00BB2F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815D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__________________</w:t>
            </w:r>
            <w:r w:rsidR="0012421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</w:t>
            </w:r>
            <w:r w:rsidRPr="001E2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EF52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И.О. Фамилия</w:t>
            </w:r>
          </w:p>
          <w:p w:rsidR="00BB1321" w:rsidRDefault="00BB1321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62BB5" w:rsidRPr="00C3519B" w:rsidRDefault="00124210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</w:t>
            </w:r>
            <w:r w:rsidR="00EC23E4" w:rsidRPr="00481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</w:tr>
    </w:tbl>
    <w:p w:rsidR="00BB2F5D" w:rsidRDefault="00BB2F5D" w:rsidP="002D3101">
      <w:pPr>
        <w:spacing w:line="264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BB2F5D" w:rsidSect="00BB1321">
          <w:headerReference w:type="default" r:id="rId8"/>
          <w:headerReference w:type="first" r:id="rId9"/>
          <w:pgSz w:w="11900" w:h="16840"/>
          <w:pgMar w:top="1134" w:right="1134" w:bottom="709" w:left="1134" w:header="567" w:footer="6" w:gutter="0"/>
          <w:cols w:space="720"/>
          <w:noEndnote/>
          <w:titlePg/>
          <w:docGrid w:linePitch="360"/>
        </w:sectPr>
      </w:pPr>
    </w:p>
    <w:p w:rsidR="00964AA2" w:rsidRPr="0013348B" w:rsidRDefault="000F7ABC" w:rsidP="00BB2F5D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348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к</w:t>
      </w:r>
      <w:r w:rsidR="005F347E" w:rsidRPr="0013348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лицензионному</w:t>
      </w:r>
      <w:r w:rsidRPr="0013348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договору</w:t>
      </w:r>
    </w:p>
    <w:p w:rsidR="000F7ABC" w:rsidRPr="0013348B" w:rsidRDefault="000F7ABC" w:rsidP="00BB2F5D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348B">
        <w:rPr>
          <w:rFonts w:ascii="Times New Roman" w:eastAsia="Times New Roman" w:hAnsi="Times New Roman" w:cs="Times New Roman"/>
          <w:sz w:val="28"/>
          <w:szCs w:val="28"/>
          <w:lang w:bidi="ar-SA"/>
        </w:rPr>
        <w:t>от __________</w:t>
      </w:r>
      <w:r w:rsidR="002B2628" w:rsidRPr="0013348B">
        <w:rPr>
          <w:rFonts w:ascii="Times New Roman" w:eastAsia="Times New Roman" w:hAnsi="Times New Roman" w:cs="Times New Roman"/>
          <w:sz w:val="28"/>
          <w:szCs w:val="28"/>
          <w:lang w:bidi="ar-SA"/>
        </w:rPr>
        <w:t>__</w:t>
      </w:r>
      <w:r w:rsidRPr="0013348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 ____</w:t>
      </w:r>
      <w:r w:rsidR="001E2695">
        <w:rPr>
          <w:rFonts w:ascii="Times New Roman" w:eastAsia="Times New Roman" w:hAnsi="Times New Roman" w:cs="Times New Roman"/>
          <w:sz w:val="28"/>
          <w:szCs w:val="28"/>
          <w:lang w:bidi="ar-SA"/>
        </w:rPr>
        <w:t>___</w:t>
      </w:r>
    </w:p>
    <w:p w:rsidR="006819AC" w:rsidRPr="00213F0F" w:rsidRDefault="007873E3" w:rsidP="00BB2F5D">
      <w:pPr>
        <w:spacing w:before="8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3F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ФОРМА </w:t>
      </w:r>
      <w:r w:rsidR="006819AC" w:rsidRPr="00213F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АКТ</w:t>
      </w:r>
      <w:r w:rsidRPr="00213F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="006819AC" w:rsidRPr="00213F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ПРИЕМА-ПЕРЕДАЧИ </w:t>
      </w:r>
    </w:p>
    <w:p w:rsidR="006819AC" w:rsidRPr="008A1B1D" w:rsidRDefault="00EE399F" w:rsidP="00BB2F5D">
      <w:pPr>
        <w:pStyle w:val="30"/>
        <w:shd w:val="clear" w:color="auto" w:fill="auto"/>
        <w:spacing w:after="600" w:line="240" w:lineRule="auto"/>
        <w:contextualSpacing/>
        <w:jc w:val="center"/>
        <w:rPr>
          <w:rStyle w:val="31"/>
          <w:bCs/>
          <w:i/>
          <w:iCs/>
          <w:sz w:val="28"/>
          <w:szCs w:val="28"/>
        </w:rPr>
      </w:pPr>
      <w:r w:rsidRPr="00213F0F">
        <w:rPr>
          <w:bCs w:val="0"/>
          <w:color w:val="auto"/>
          <w:sz w:val="28"/>
          <w:szCs w:val="28"/>
        </w:rPr>
        <w:t xml:space="preserve">права на использование </w:t>
      </w:r>
      <w:r w:rsidR="009A4560">
        <w:rPr>
          <w:bCs w:val="0"/>
          <w:color w:val="auto"/>
          <w:sz w:val="28"/>
          <w:szCs w:val="28"/>
        </w:rPr>
        <w:t>программного обеспечения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93482" w:rsidTr="0032282E">
        <w:tc>
          <w:tcPr>
            <w:tcW w:w="4811" w:type="dxa"/>
          </w:tcPr>
          <w:p w:rsidR="00693482" w:rsidRDefault="00693482" w:rsidP="0032282E">
            <w:pPr>
              <w:pStyle w:val="20"/>
              <w:shd w:val="clear" w:color="auto" w:fill="auto"/>
              <w:tabs>
                <w:tab w:val="left" w:pos="5971"/>
                <w:tab w:val="left" w:pos="8558"/>
              </w:tabs>
              <w:spacing w:before="0" w:after="0" w:line="264" w:lineRule="auto"/>
              <w:ind w:firstLine="0"/>
              <w:contextualSpacing/>
              <w:rPr>
                <w:sz w:val="28"/>
                <w:szCs w:val="28"/>
              </w:rPr>
            </w:pPr>
            <w:r w:rsidRPr="004815DC">
              <w:rPr>
                <w:sz w:val="28"/>
                <w:szCs w:val="28"/>
              </w:rPr>
              <w:t>г. Москва</w:t>
            </w:r>
          </w:p>
        </w:tc>
        <w:tc>
          <w:tcPr>
            <w:tcW w:w="4811" w:type="dxa"/>
          </w:tcPr>
          <w:p w:rsidR="00693482" w:rsidRDefault="00693482" w:rsidP="0032282E">
            <w:pPr>
              <w:pStyle w:val="20"/>
              <w:shd w:val="clear" w:color="auto" w:fill="auto"/>
              <w:tabs>
                <w:tab w:val="left" w:pos="5971"/>
                <w:tab w:val="left" w:pos="8558"/>
              </w:tabs>
              <w:spacing w:before="0" w:after="0" w:line="264" w:lineRule="auto"/>
              <w:ind w:firstLine="0"/>
              <w:contextualSpacing/>
              <w:jc w:val="right"/>
              <w:rPr>
                <w:sz w:val="28"/>
                <w:szCs w:val="28"/>
              </w:rPr>
            </w:pPr>
            <w:r w:rsidRPr="004815DC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</w:t>
            </w:r>
            <w:r w:rsidRPr="004815DC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r w:rsidRPr="004815D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__</w:t>
            </w:r>
            <w:r w:rsidRPr="004815DC">
              <w:rPr>
                <w:sz w:val="28"/>
                <w:szCs w:val="28"/>
              </w:rPr>
              <w:t xml:space="preserve"> г.</w:t>
            </w:r>
          </w:p>
        </w:tc>
      </w:tr>
    </w:tbl>
    <w:p w:rsidR="006819AC" w:rsidRPr="004815DC" w:rsidRDefault="006819AC" w:rsidP="00BB2F5D">
      <w:pPr>
        <w:pStyle w:val="20"/>
        <w:spacing w:before="600" w:after="0" w:line="360" w:lineRule="atLeast"/>
        <w:ind w:firstLine="760"/>
        <w:rPr>
          <w:sz w:val="28"/>
          <w:szCs w:val="28"/>
        </w:rPr>
      </w:pPr>
      <w:r w:rsidRPr="004815DC">
        <w:rPr>
          <w:sz w:val="28"/>
          <w:szCs w:val="28"/>
        </w:rPr>
        <w:t xml:space="preserve">Министерство цифрового развития, связи и массовых коммуникаций Российской Федерации, от имени Российской Федерации, именуемое </w:t>
      </w:r>
      <w:r w:rsidR="00E55B0A">
        <w:rPr>
          <w:sz w:val="28"/>
          <w:szCs w:val="28"/>
        </w:rPr>
        <w:br/>
      </w:r>
      <w:r w:rsidRPr="004815DC">
        <w:rPr>
          <w:sz w:val="28"/>
          <w:szCs w:val="28"/>
        </w:rPr>
        <w:t xml:space="preserve">в дальнейшем «Лицензиар», в лице </w:t>
      </w:r>
      <w:r w:rsidR="00545A94">
        <w:rPr>
          <w:sz w:val="28"/>
          <w:szCs w:val="28"/>
        </w:rPr>
        <w:t>заместителя Министра цифрового развития, связи и массовых коммуникаций Российской Федерации</w:t>
      </w:r>
      <w:r w:rsidRPr="004815DC">
        <w:rPr>
          <w:sz w:val="28"/>
          <w:szCs w:val="28"/>
        </w:rPr>
        <w:t xml:space="preserve"> </w:t>
      </w:r>
      <w:r w:rsidR="006B677A">
        <w:rPr>
          <w:sz w:val="28"/>
          <w:szCs w:val="28"/>
        </w:rPr>
        <w:br/>
      </w:r>
      <w:r w:rsidR="00BB1321">
        <w:rPr>
          <w:rFonts w:hint="eastAsia"/>
          <w:sz w:val="28"/>
          <w:szCs w:val="28"/>
        </w:rPr>
        <w:t>Борисенко Григория Валерьевича</w:t>
      </w:r>
      <w:r w:rsidR="006B677A">
        <w:rPr>
          <w:sz w:val="28"/>
          <w:szCs w:val="28"/>
        </w:rPr>
        <w:t xml:space="preserve">, </w:t>
      </w:r>
      <w:r w:rsidRPr="004815DC">
        <w:rPr>
          <w:sz w:val="28"/>
          <w:szCs w:val="28"/>
        </w:rPr>
        <w:t>действующ</w:t>
      </w:r>
      <w:r w:rsidR="006B677A">
        <w:rPr>
          <w:sz w:val="28"/>
          <w:szCs w:val="28"/>
        </w:rPr>
        <w:t xml:space="preserve">его </w:t>
      </w:r>
      <w:r w:rsidRPr="004815DC">
        <w:rPr>
          <w:sz w:val="28"/>
          <w:szCs w:val="28"/>
        </w:rPr>
        <w:t xml:space="preserve">на основании </w:t>
      </w:r>
      <w:r w:rsidR="004F2D0E">
        <w:rPr>
          <w:sz w:val="28"/>
          <w:szCs w:val="28"/>
        </w:rPr>
        <w:t>д</w:t>
      </w:r>
      <w:r w:rsidR="006B677A">
        <w:rPr>
          <w:sz w:val="28"/>
          <w:szCs w:val="28"/>
        </w:rPr>
        <w:t xml:space="preserve">оверенности </w:t>
      </w:r>
      <w:r w:rsidR="006B677A">
        <w:rPr>
          <w:sz w:val="28"/>
          <w:szCs w:val="28"/>
        </w:rPr>
        <w:br/>
      </w:r>
      <w:r w:rsidR="002B624F">
        <w:rPr>
          <w:rFonts w:hint="eastAsia"/>
          <w:sz w:val="28"/>
          <w:szCs w:val="28"/>
        </w:rPr>
        <w:t xml:space="preserve">от </w:t>
      </w:r>
      <w:r w:rsidR="002B624F" w:rsidRPr="004B563B">
        <w:rPr>
          <w:sz w:val="28"/>
          <w:szCs w:val="28"/>
        </w:rPr>
        <w:t>29</w:t>
      </w:r>
      <w:r w:rsidR="002B624F">
        <w:rPr>
          <w:rFonts w:hint="eastAsia"/>
          <w:sz w:val="28"/>
          <w:szCs w:val="28"/>
        </w:rPr>
        <w:t>.</w:t>
      </w:r>
      <w:r w:rsidR="002B624F">
        <w:rPr>
          <w:sz w:val="28"/>
          <w:szCs w:val="28"/>
        </w:rPr>
        <w:t>03</w:t>
      </w:r>
      <w:r w:rsidR="002B624F">
        <w:rPr>
          <w:rFonts w:hint="eastAsia"/>
          <w:sz w:val="28"/>
          <w:szCs w:val="28"/>
        </w:rPr>
        <w:t>.202</w:t>
      </w:r>
      <w:r w:rsidR="002B624F">
        <w:rPr>
          <w:sz w:val="28"/>
          <w:szCs w:val="28"/>
        </w:rPr>
        <w:t>3</w:t>
      </w:r>
      <w:r w:rsidR="002B624F">
        <w:rPr>
          <w:rFonts w:hint="eastAsia"/>
          <w:sz w:val="28"/>
          <w:szCs w:val="28"/>
        </w:rPr>
        <w:t xml:space="preserve"> № </w:t>
      </w:r>
      <w:r w:rsidR="002B624F">
        <w:rPr>
          <w:sz w:val="28"/>
          <w:szCs w:val="28"/>
        </w:rPr>
        <w:t>40</w:t>
      </w:r>
      <w:r w:rsidR="00BB1321">
        <w:rPr>
          <w:sz w:val="28"/>
          <w:szCs w:val="28"/>
        </w:rPr>
        <w:t>, с одной стороны</w:t>
      </w:r>
      <w:r w:rsidRPr="004815DC">
        <w:rPr>
          <w:sz w:val="28"/>
          <w:szCs w:val="28"/>
        </w:rPr>
        <w:t xml:space="preserve"> </w:t>
      </w:r>
      <w:r w:rsidR="008202C3" w:rsidRPr="008202C3">
        <w:rPr>
          <w:sz w:val="28"/>
          <w:szCs w:val="28"/>
        </w:rPr>
        <w:t xml:space="preserve">и </w:t>
      </w:r>
      <w:r w:rsidR="00284D44">
        <w:rPr>
          <w:sz w:val="28"/>
          <w:szCs w:val="28"/>
        </w:rPr>
        <w:t>________________</w:t>
      </w:r>
      <w:r w:rsidR="008202C3" w:rsidRPr="008202C3">
        <w:rPr>
          <w:sz w:val="28"/>
          <w:szCs w:val="28"/>
        </w:rPr>
        <w:t xml:space="preserve">, </w:t>
      </w:r>
      <w:r w:rsidR="009C2186" w:rsidRPr="00C473A4">
        <w:rPr>
          <w:rFonts w:eastAsiaTheme="minorHAnsi"/>
          <w:sz w:val="28"/>
          <w:szCs w:val="28"/>
          <w:lang w:eastAsia="en-US"/>
        </w:rPr>
        <w:t>именуем</w:t>
      </w:r>
      <w:r w:rsidR="009C2186">
        <w:rPr>
          <w:rFonts w:eastAsiaTheme="minorHAnsi"/>
          <w:sz w:val="28"/>
          <w:szCs w:val="28"/>
          <w:lang w:eastAsia="en-US"/>
        </w:rPr>
        <w:t>ое(</w:t>
      </w:r>
      <w:r w:rsidR="00BB1321">
        <w:rPr>
          <w:rFonts w:eastAsiaTheme="minorHAnsi"/>
          <w:sz w:val="28"/>
          <w:szCs w:val="28"/>
          <w:lang w:eastAsia="en-US"/>
        </w:rPr>
        <w:t>-</w:t>
      </w:r>
      <w:r w:rsidR="009C2186">
        <w:rPr>
          <w:rFonts w:eastAsiaTheme="minorHAnsi"/>
          <w:sz w:val="28"/>
          <w:szCs w:val="28"/>
          <w:lang w:eastAsia="en-US"/>
        </w:rPr>
        <w:t>ая)</w:t>
      </w:r>
      <w:r w:rsidR="009C2186" w:rsidRPr="008A1B1D">
        <w:rPr>
          <w:rFonts w:eastAsiaTheme="minorHAnsi"/>
          <w:sz w:val="28"/>
          <w:szCs w:val="28"/>
          <w:lang w:eastAsia="en-US"/>
        </w:rPr>
        <w:t xml:space="preserve"> </w:t>
      </w:r>
      <w:r w:rsidR="009C2186" w:rsidRPr="00C473A4">
        <w:rPr>
          <w:rFonts w:eastAsiaTheme="minorHAnsi"/>
          <w:sz w:val="28"/>
          <w:szCs w:val="28"/>
          <w:lang w:eastAsia="en-US"/>
        </w:rPr>
        <w:t>в дальнейшем «Лицензиат»</w:t>
      </w:r>
      <w:r w:rsidR="009C2186">
        <w:rPr>
          <w:rFonts w:eastAsiaTheme="minorHAnsi"/>
          <w:sz w:val="28"/>
          <w:szCs w:val="28"/>
          <w:lang w:eastAsia="en-US"/>
        </w:rPr>
        <w:t xml:space="preserve">, </w:t>
      </w:r>
      <w:r w:rsidR="008202C3" w:rsidRPr="008202C3">
        <w:rPr>
          <w:sz w:val="28"/>
          <w:szCs w:val="28"/>
        </w:rPr>
        <w:t xml:space="preserve">в лице </w:t>
      </w:r>
      <w:r w:rsidR="009C2186">
        <w:rPr>
          <w:sz w:val="28"/>
          <w:szCs w:val="28"/>
        </w:rPr>
        <w:t>________________</w:t>
      </w:r>
      <w:r w:rsidR="00284D44">
        <w:rPr>
          <w:sz w:val="28"/>
          <w:szCs w:val="28"/>
        </w:rPr>
        <w:t>,</w:t>
      </w:r>
      <w:r w:rsidR="008202C3" w:rsidRPr="008202C3">
        <w:rPr>
          <w:sz w:val="28"/>
          <w:szCs w:val="28"/>
        </w:rPr>
        <w:t xml:space="preserve"> действующей</w:t>
      </w:r>
      <w:r w:rsidR="00284D44">
        <w:rPr>
          <w:sz w:val="28"/>
          <w:szCs w:val="28"/>
        </w:rPr>
        <w:t>(</w:t>
      </w:r>
      <w:r w:rsidR="00BB1321">
        <w:rPr>
          <w:sz w:val="28"/>
          <w:szCs w:val="28"/>
        </w:rPr>
        <w:t>-</w:t>
      </w:r>
      <w:r w:rsidR="00284D44">
        <w:rPr>
          <w:sz w:val="28"/>
          <w:szCs w:val="28"/>
        </w:rPr>
        <w:t>его)</w:t>
      </w:r>
      <w:r w:rsidR="008202C3" w:rsidRPr="008202C3">
        <w:rPr>
          <w:sz w:val="28"/>
          <w:szCs w:val="28"/>
        </w:rPr>
        <w:t xml:space="preserve"> на основании </w:t>
      </w:r>
      <w:r w:rsidR="009C2186">
        <w:rPr>
          <w:sz w:val="28"/>
          <w:szCs w:val="28"/>
        </w:rPr>
        <w:t>________________</w:t>
      </w:r>
      <w:r w:rsidR="00284D44">
        <w:rPr>
          <w:sz w:val="28"/>
          <w:szCs w:val="28"/>
        </w:rPr>
        <w:t xml:space="preserve"> </w:t>
      </w:r>
      <w:r w:rsidR="00A32D38">
        <w:rPr>
          <w:sz w:val="28"/>
          <w:szCs w:val="28"/>
        </w:rPr>
        <w:t>с другой стороны, совместно именуемые в дальнейшем «Стороны»,</w:t>
      </w:r>
      <w:r w:rsidR="002B624F" w:rsidRPr="002B624F">
        <w:rPr>
          <w:sz w:val="28"/>
          <w:szCs w:val="28"/>
        </w:rPr>
        <w:t xml:space="preserve"> </w:t>
      </w:r>
      <w:r w:rsidR="002B624F" w:rsidRPr="004815DC">
        <w:rPr>
          <w:sz w:val="28"/>
          <w:szCs w:val="28"/>
        </w:rPr>
        <w:t>а по отдельности</w:t>
      </w:r>
      <w:r w:rsidR="002B624F">
        <w:rPr>
          <w:sz w:val="28"/>
          <w:szCs w:val="28"/>
        </w:rPr>
        <w:t xml:space="preserve"> </w:t>
      </w:r>
      <w:r w:rsidR="002B624F" w:rsidRPr="004815DC">
        <w:rPr>
          <w:sz w:val="28"/>
          <w:szCs w:val="28"/>
        </w:rPr>
        <w:t>–</w:t>
      </w:r>
      <w:r w:rsidR="002B624F">
        <w:rPr>
          <w:sz w:val="28"/>
          <w:szCs w:val="28"/>
        </w:rPr>
        <w:t xml:space="preserve"> </w:t>
      </w:r>
      <w:r w:rsidR="002B624F" w:rsidRPr="004815DC">
        <w:rPr>
          <w:sz w:val="28"/>
          <w:szCs w:val="28"/>
        </w:rPr>
        <w:t>«Сторона»</w:t>
      </w:r>
      <w:r w:rsidR="002B624F">
        <w:rPr>
          <w:sz w:val="28"/>
          <w:szCs w:val="28"/>
        </w:rPr>
        <w:t>,</w:t>
      </w:r>
      <w:r w:rsidR="00A32D38">
        <w:rPr>
          <w:sz w:val="28"/>
          <w:szCs w:val="28"/>
        </w:rPr>
        <w:t xml:space="preserve"> </w:t>
      </w:r>
      <w:r w:rsidRPr="004815DC">
        <w:rPr>
          <w:sz w:val="28"/>
          <w:szCs w:val="28"/>
        </w:rPr>
        <w:t>составили и подписали настоящ</w:t>
      </w:r>
      <w:r w:rsidR="00326C13">
        <w:rPr>
          <w:sz w:val="28"/>
          <w:szCs w:val="28"/>
        </w:rPr>
        <w:t>ий</w:t>
      </w:r>
      <w:r w:rsidRPr="004815DC">
        <w:rPr>
          <w:sz w:val="28"/>
          <w:szCs w:val="28"/>
        </w:rPr>
        <w:t xml:space="preserve"> акт приема-передачи права на использование </w:t>
      </w:r>
      <w:r w:rsidR="009A4560">
        <w:rPr>
          <w:sz w:val="28"/>
          <w:szCs w:val="28"/>
        </w:rPr>
        <w:t xml:space="preserve">программного обеспечения </w:t>
      </w:r>
      <w:r w:rsidR="006B6757" w:rsidRPr="004815DC">
        <w:rPr>
          <w:sz w:val="28"/>
          <w:szCs w:val="28"/>
        </w:rPr>
        <w:t>(далее</w:t>
      </w:r>
      <w:r w:rsidR="00E55B0A">
        <w:rPr>
          <w:sz w:val="28"/>
          <w:szCs w:val="28"/>
        </w:rPr>
        <w:t xml:space="preserve"> </w:t>
      </w:r>
      <w:r w:rsidR="006B6757" w:rsidRPr="004815DC">
        <w:rPr>
          <w:sz w:val="28"/>
          <w:szCs w:val="28"/>
        </w:rPr>
        <w:t>–</w:t>
      </w:r>
      <w:r w:rsidR="00E55B0A">
        <w:rPr>
          <w:sz w:val="28"/>
          <w:szCs w:val="28"/>
        </w:rPr>
        <w:t xml:space="preserve"> </w:t>
      </w:r>
      <w:r w:rsidR="006B6757" w:rsidRPr="004815DC">
        <w:rPr>
          <w:sz w:val="28"/>
          <w:szCs w:val="28"/>
        </w:rPr>
        <w:t xml:space="preserve">Акт) </w:t>
      </w:r>
      <w:r w:rsidRPr="004815DC">
        <w:rPr>
          <w:sz w:val="28"/>
          <w:szCs w:val="28"/>
        </w:rPr>
        <w:t>о нижеследующем:</w:t>
      </w:r>
    </w:p>
    <w:p w:rsidR="006819AC" w:rsidRPr="000F4559" w:rsidRDefault="006819AC" w:rsidP="000F4559">
      <w:pPr>
        <w:pStyle w:val="30"/>
        <w:numPr>
          <w:ilvl w:val="0"/>
          <w:numId w:val="4"/>
        </w:numPr>
        <w:shd w:val="clear" w:color="auto" w:fill="auto"/>
        <w:tabs>
          <w:tab w:val="left" w:leader="underscore" w:pos="1964"/>
          <w:tab w:val="left" w:leader="underscore" w:pos="4570"/>
        </w:tabs>
        <w:spacing w:after="0" w:line="360" w:lineRule="atLeast"/>
        <w:ind w:left="0" w:firstLine="709"/>
        <w:contextualSpacing/>
        <w:rPr>
          <w:b w:val="0"/>
          <w:color w:val="auto"/>
          <w:sz w:val="28"/>
          <w:szCs w:val="28"/>
          <w:lang w:bidi="ar-SA"/>
        </w:rPr>
      </w:pPr>
      <w:r w:rsidRPr="004815DC">
        <w:rPr>
          <w:b w:val="0"/>
          <w:color w:val="auto"/>
          <w:sz w:val="28"/>
          <w:szCs w:val="28"/>
          <w:lang w:bidi="ar-SA"/>
        </w:rPr>
        <w:t>Лицензиар</w:t>
      </w:r>
      <w:r w:rsidRPr="004815DC">
        <w:rPr>
          <w:b w:val="0"/>
          <w:sz w:val="28"/>
          <w:szCs w:val="28"/>
        </w:rPr>
        <w:t xml:space="preserve"> передал, а Лицензиат принял по лицензионному </w:t>
      </w:r>
      <w:r w:rsidR="0013348B">
        <w:rPr>
          <w:b w:val="0"/>
          <w:sz w:val="28"/>
          <w:szCs w:val="28"/>
        </w:rPr>
        <w:br/>
      </w:r>
      <w:r w:rsidRPr="004815DC">
        <w:rPr>
          <w:b w:val="0"/>
          <w:sz w:val="28"/>
          <w:szCs w:val="28"/>
        </w:rPr>
        <w:t>договору от</w:t>
      </w:r>
      <w:r w:rsidR="0013348B">
        <w:rPr>
          <w:b w:val="0"/>
          <w:sz w:val="28"/>
          <w:szCs w:val="28"/>
        </w:rPr>
        <w:t> </w:t>
      </w:r>
      <w:r w:rsidR="009C2186">
        <w:rPr>
          <w:b w:val="0"/>
          <w:sz w:val="28"/>
          <w:szCs w:val="28"/>
        </w:rPr>
        <w:t xml:space="preserve">«__» </w:t>
      </w:r>
      <w:r w:rsidR="002B624F">
        <w:rPr>
          <w:b w:val="0"/>
          <w:sz w:val="28"/>
          <w:szCs w:val="28"/>
        </w:rPr>
        <w:t>___</w:t>
      </w:r>
      <w:r w:rsidR="00726190">
        <w:rPr>
          <w:b w:val="0"/>
          <w:sz w:val="28"/>
          <w:szCs w:val="28"/>
        </w:rPr>
        <w:t>_</w:t>
      </w:r>
      <w:r w:rsidR="00124210">
        <w:rPr>
          <w:b w:val="0"/>
          <w:sz w:val="28"/>
          <w:szCs w:val="28"/>
        </w:rPr>
        <w:t>_____</w:t>
      </w:r>
      <w:r w:rsidR="009C2186">
        <w:rPr>
          <w:b w:val="0"/>
          <w:sz w:val="28"/>
          <w:szCs w:val="28"/>
        </w:rPr>
        <w:t xml:space="preserve"> 20___ г.</w:t>
      </w:r>
      <w:r w:rsidRPr="004815DC">
        <w:rPr>
          <w:b w:val="0"/>
          <w:sz w:val="28"/>
          <w:szCs w:val="28"/>
        </w:rPr>
        <w:t xml:space="preserve"> №</w:t>
      </w:r>
      <w:r w:rsidR="0013348B">
        <w:rPr>
          <w:b w:val="0"/>
          <w:sz w:val="28"/>
          <w:szCs w:val="28"/>
        </w:rPr>
        <w:t> </w:t>
      </w:r>
      <w:r w:rsidR="005A0AD2">
        <w:rPr>
          <w:b w:val="0"/>
          <w:sz w:val="28"/>
          <w:szCs w:val="28"/>
        </w:rPr>
        <w:t>__</w:t>
      </w:r>
      <w:r w:rsidR="002B624F">
        <w:rPr>
          <w:b w:val="0"/>
          <w:sz w:val="28"/>
          <w:szCs w:val="28"/>
        </w:rPr>
        <w:t>___________</w:t>
      </w:r>
      <w:r w:rsidR="005A0AD2">
        <w:rPr>
          <w:b w:val="0"/>
          <w:sz w:val="28"/>
          <w:szCs w:val="28"/>
        </w:rPr>
        <w:t>___</w:t>
      </w:r>
      <w:r w:rsidRPr="004815DC">
        <w:rPr>
          <w:b w:val="0"/>
          <w:sz w:val="28"/>
          <w:szCs w:val="28"/>
        </w:rPr>
        <w:t xml:space="preserve"> на условиях простой (неисключительной) лицензии право</w:t>
      </w:r>
      <w:r>
        <w:rPr>
          <w:b w:val="0"/>
          <w:sz w:val="28"/>
          <w:szCs w:val="28"/>
        </w:rPr>
        <w:t xml:space="preserve"> </w:t>
      </w:r>
      <w:r w:rsidRPr="004815DC">
        <w:rPr>
          <w:b w:val="0"/>
          <w:sz w:val="28"/>
          <w:szCs w:val="28"/>
        </w:rPr>
        <w:t>использовани</w:t>
      </w:r>
      <w:r>
        <w:rPr>
          <w:b w:val="0"/>
          <w:sz w:val="28"/>
          <w:szCs w:val="28"/>
        </w:rPr>
        <w:t>я</w:t>
      </w:r>
      <w:r w:rsidRPr="004815DC">
        <w:rPr>
          <w:b w:val="0"/>
          <w:sz w:val="28"/>
          <w:szCs w:val="28"/>
        </w:rPr>
        <w:t xml:space="preserve"> результат</w:t>
      </w:r>
      <w:r>
        <w:rPr>
          <w:b w:val="0"/>
          <w:sz w:val="28"/>
          <w:szCs w:val="28"/>
        </w:rPr>
        <w:t>ов</w:t>
      </w:r>
      <w:r w:rsidRPr="004815DC">
        <w:rPr>
          <w:b w:val="0"/>
          <w:sz w:val="28"/>
          <w:szCs w:val="28"/>
        </w:rPr>
        <w:t xml:space="preserve"> интеллектуальной деятельности – программ</w:t>
      </w:r>
      <w:r w:rsidR="00326C13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Pr="004815DC">
        <w:rPr>
          <w:b w:val="0"/>
          <w:sz w:val="28"/>
          <w:szCs w:val="28"/>
        </w:rPr>
        <w:t xml:space="preserve">для </w:t>
      </w:r>
      <w:r w:rsidR="009A4560">
        <w:rPr>
          <w:b w:val="0"/>
          <w:sz w:val="28"/>
          <w:szCs w:val="28"/>
        </w:rPr>
        <w:t>электронных вычислительных машин (далее –</w:t>
      </w:r>
      <w:r w:rsidR="009A4560">
        <w:rPr>
          <w:b w:val="0"/>
          <w:color w:val="auto"/>
          <w:sz w:val="28"/>
          <w:szCs w:val="28"/>
          <w:lang w:bidi="ar-SA"/>
        </w:rPr>
        <w:t xml:space="preserve"> </w:t>
      </w:r>
      <w:r w:rsidR="009A4560" w:rsidRPr="000F4559">
        <w:rPr>
          <w:b w:val="0"/>
          <w:sz w:val="28"/>
          <w:szCs w:val="28"/>
        </w:rPr>
        <w:t xml:space="preserve">ПО) </w:t>
      </w:r>
      <w:r w:rsidRPr="000F4559">
        <w:rPr>
          <w:b w:val="0"/>
          <w:sz w:val="28"/>
          <w:szCs w:val="28"/>
        </w:rPr>
        <w:t>в следующем составе:</w:t>
      </w:r>
    </w:p>
    <w:tbl>
      <w:tblPr>
        <w:tblStyle w:val="af3"/>
        <w:tblW w:w="0" w:type="auto"/>
        <w:tblLook w:val="04A0"/>
      </w:tblPr>
      <w:tblGrid>
        <w:gridCol w:w="693"/>
        <w:gridCol w:w="5774"/>
        <w:gridCol w:w="1783"/>
        <w:gridCol w:w="1598"/>
      </w:tblGrid>
      <w:tr w:rsidR="006819AC" w:rsidRPr="004815DC" w:rsidTr="002B624F">
        <w:trPr>
          <w:trHeight w:val="584"/>
        </w:trPr>
        <w:tc>
          <w:tcPr>
            <w:tcW w:w="693" w:type="dxa"/>
            <w:vAlign w:val="center"/>
          </w:tcPr>
          <w:p w:rsidR="006819AC" w:rsidRPr="004815DC" w:rsidRDefault="006819AC" w:rsidP="006330CE">
            <w:pPr>
              <w:pStyle w:val="30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color w:val="auto"/>
                <w:sz w:val="28"/>
                <w:szCs w:val="28"/>
                <w:lang w:bidi="ar-SA"/>
              </w:rPr>
            </w:pPr>
            <w:r w:rsidRPr="004815DC">
              <w:rPr>
                <w:rStyle w:val="210pt"/>
                <w:b/>
                <w:sz w:val="28"/>
                <w:szCs w:val="28"/>
              </w:rPr>
              <w:t>№ п/п</w:t>
            </w:r>
          </w:p>
        </w:tc>
        <w:tc>
          <w:tcPr>
            <w:tcW w:w="5774" w:type="dxa"/>
            <w:vAlign w:val="center"/>
          </w:tcPr>
          <w:p w:rsidR="006819AC" w:rsidRPr="004815DC" w:rsidRDefault="006819AC" w:rsidP="006330CE">
            <w:pPr>
              <w:pStyle w:val="30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color w:val="auto"/>
                <w:sz w:val="28"/>
                <w:szCs w:val="28"/>
                <w:lang w:bidi="ar-SA"/>
              </w:rPr>
            </w:pPr>
            <w:r w:rsidRPr="004815DC">
              <w:rPr>
                <w:rStyle w:val="210pt"/>
                <w:b/>
                <w:sz w:val="28"/>
                <w:szCs w:val="28"/>
              </w:rPr>
              <w:t>Наименование</w:t>
            </w:r>
            <w:r w:rsidR="006330CE">
              <w:rPr>
                <w:rStyle w:val="210pt"/>
                <w:b/>
                <w:sz w:val="28"/>
                <w:szCs w:val="28"/>
              </w:rPr>
              <w:t xml:space="preserve"> ПО</w:t>
            </w:r>
          </w:p>
        </w:tc>
        <w:tc>
          <w:tcPr>
            <w:tcW w:w="1783" w:type="dxa"/>
            <w:vAlign w:val="center"/>
          </w:tcPr>
          <w:p w:rsidR="006819AC" w:rsidRPr="004815DC" w:rsidRDefault="006330CE" w:rsidP="006330CE">
            <w:pPr>
              <w:pStyle w:val="30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210pt"/>
                <w:b/>
                <w:sz w:val="28"/>
                <w:szCs w:val="28"/>
              </w:rPr>
              <w:t>Количест</w:t>
            </w:r>
            <w:r w:rsidR="006819AC" w:rsidRPr="004815DC">
              <w:rPr>
                <w:rStyle w:val="210pt"/>
                <w:b/>
                <w:sz w:val="28"/>
                <w:szCs w:val="28"/>
              </w:rPr>
              <w:t>во, шт.</w:t>
            </w:r>
          </w:p>
        </w:tc>
        <w:tc>
          <w:tcPr>
            <w:tcW w:w="1598" w:type="dxa"/>
            <w:vAlign w:val="center"/>
          </w:tcPr>
          <w:p w:rsidR="006819AC" w:rsidRPr="004815DC" w:rsidRDefault="006819AC" w:rsidP="006330CE">
            <w:pPr>
              <w:pStyle w:val="30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color w:val="auto"/>
                <w:sz w:val="28"/>
                <w:szCs w:val="28"/>
                <w:lang w:bidi="ar-SA"/>
              </w:rPr>
            </w:pPr>
            <w:r w:rsidRPr="004815DC">
              <w:rPr>
                <w:rStyle w:val="210pt"/>
                <w:b/>
                <w:sz w:val="28"/>
                <w:szCs w:val="28"/>
              </w:rPr>
              <w:t>Стоимость руб.</w:t>
            </w:r>
          </w:p>
        </w:tc>
      </w:tr>
      <w:tr w:rsidR="006819AC" w:rsidRPr="004815DC" w:rsidTr="002B624F">
        <w:tc>
          <w:tcPr>
            <w:tcW w:w="693" w:type="dxa"/>
            <w:vAlign w:val="center"/>
          </w:tcPr>
          <w:p w:rsidR="006819AC" w:rsidRPr="004815DC" w:rsidRDefault="006819AC" w:rsidP="006330CE">
            <w:pPr>
              <w:pStyle w:val="30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color w:val="auto"/>
                <w:sz w:val="28"/>
                <w:szCs w:val="28"/>
                <w:lang w:bidi="ar-SA"/>
              </w:rPr>
            </w:pPr>
            <w:r w:rsidRPr="004815DC">
              <w:rPr>
                <w:b w:val="0"/>
                <w:color w:val="auto"/>
                <w:sz w:val="28"/>
                <w:szCs w:val="28"/>
                <w:lang w:bidi="ar-SA"/>
              </w:rPr>
              <w:t>1</w:t>
            </w:r>
            <w:r w:rsidR="006A56A0">
              <w:rPr>
                <w:b w:val="0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774" w:type="dxa"/>
          </w:tcPr>
          <w:p w:rsidR="006819AC" w:rsidRPr="00672CAD" w:rsidRDefault="009A4560" w:rsidP="009C2186">
            <w:pPr>
              <w:pStyle w:val="30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Т</w:t>
            </w:r>
            <w:r w:rsidRPr="009A4560">
              <w:rPr>
                <w:rStyle w:val="210pt"/>
                <w:sz w:val="28"/>
                <w:szCs w:val="28"/>
              </w:rPr>
              <w:t>иповое тиражируемое программное обеспечение «Витрина данных», включая исходный код, исполняемый</w:t>
            </w:r>
            <w:r w:rsidR="009C2186">
              <w:rPr>
                <w:rStyle w:val="210pt"/>
                <w:sz w:val="28"/>
                <w:szCs w:val="28"/>
              </w:rPr>
              <w:t xml:space="preserve"> код и техническую документацию</w:t>
            </w:r>
            <w:r w:rsidR="002705C3">
              <w:rPr>
                <w:rStyle w:val="210pt"/>
                <w:sz w:val="28"/>
                <w:szCs w:val="28"/>
              </w:rPr>
              <w:t xml:space="preserve"> </w:t>
            </w:r>
            <w:r w:rsidR="002705C3" w:rsidRPr="002705C3">
              <w:rPr>
                <w:rStyle w:val="210pt"/>
                <w:sz w:val="28"/>
                <w:szCs w:val="28"/>
              </w:rPr>
              <w:t>(Свидетельство о государственной регистрации программ для ЭВМ от 19.10.2020 № 2020662783)</w:t>
            </w:r>
          </w:p>
        </w:tc>
        <w:tc>
          <w:tcPr>
            <w:tcW w:w="1783" w:type="dxa"/>
            <w:vAlign w:val="center"/>
          </w:tcPr>
          <w:p w:rsidR="006819AC" w:rsidRPr="004815DC" w:rsidRDefault="006819AC" w:rsidP="006330CE">
            <w:pPr>
              <w:pStyle w:val="30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color w:val="auto"/>
                <w:sz w:val="28"/>
                <w:szCs w:val="28"/>
                <w:lang w:bidi="ar-SA"/>
              </w:rPr>
            </w:pPr>
            <w:r w:rsidRPr="004815DC">
              <w:rPr>
                <w:b w:val="0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598" w:type="dxa"/>
            <w:vAlign w:val="center"/>
          </w:tcPr>
          <w:p w:rsidR="006819AC" w:rsidRPr="004815DC" w:rsidRDefault="006819AC" w:rsidP="006330CE">
            <w:pPr>
              <w:pStyle w:val="30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color w:val="auto"/>
                <w:sz w:val="28"/>
                <w:szCs w:val="28"/>
                <w:lang w:bidi="ar-SA"/>
              </w:rPr>
            </w:pPr>
            <w:r w:rsidRPr="004815DC">
              <w:rPr>
                <w:rStyle w:val="210pt"/>
                <w:sz w:val="28"/>
                <w:szCs w:val="28"/>
              </w:rPr>
              <w:t>0,00</w:t>
            </w:r>
          </w:p>
        </w:tc>
      </w:tr>
      <w:tr w:rsidR="00726190" w:rsidRPr="004815DC" w:rsidTr="002B624F">
        <w:tc>
          <w:tcPr>
            <w:tcW w:w="693" w:type="dxa"/>
            <w:vAlign w:val="center"/>
          </w:tcPr>
          <w:p w:rsidR="00726190" w:rsidRPr="004815DC" w:rsidRDefault="0013348B" w:rsidP="006330CE">
            <w:pPr>
              <w:pStyle w:val="30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color w:val="auto"/>
                <w:sz w:val="28"/>
                <w:szCs w:val="28"/>
                <w:lang w:bidi="ar-SA"/>
              </w:rPr>
            </w:pPr>
            <w:r>
              <w:rPr>
                <w:b w:val="0"/>
                <w:color w:val="auto"/>
                <w:sz w:val="28"/>
                <w:szCs w:val="28"/>
                <w:lang w:bidi="ar-SA"/>
              </w:rPr>
              <w:t>2</w:t>
            </w:r>
            <w:r w:rsidR="006A56A0">
              <w:rPr>
                <w:b w:val="0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774" w:type="dxa"/>
          </w:tcPr>
          <w:p w:rsidR="005F5912" w:rsidRPr="00672CAD" w:rsidRDefault="009A4560" w:rsidP="009C2186">
            <w:pPr>
              <w:pStyle w:val="30"/>
              <w:tabs>
                <w:tab w:val="left" w:leader="underscore" w:pos="1964"/>
                <w:tab w:val="left" w:leader="underscore" w:pos="4570"/>
              </w:tabs>
              <w:spacing w:line="240" w:lineRule="auto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П</w:t>
            </w:r>
            <w:r w:rsidRPr="009A4560">
              <w:rPr>
                <w:rStyle w:val="210pt"/>
                <w:sz w:val="28"/>
                <w:szCs w:val="28"/>
              </w:rPr>
              <w:t>рограммное обеспечение Агент подсистемы обеспечения доступа к данным единой системы межведомственного электронного взаимодействия, включая исполняемый код и пользовате</w:t>
            </w:r>
            <w:r w:rsidR="006330CE">
              <w:rPr>
                <w:rStyle w:val="210pt"/>
                <w:sz w:val="28"/>
                <w:szCs w:val="28"/>
              </w:rPr>
              <w:t>льскую документацию</w:t>
            </w:r>
          </w:p>
        </w:tc>
        <w:tc>
          <w:tcPr>
            <w:tcW w:w="1783" w:type="dxa"/>
            <w:vAlign w:val="center"/>
          </w:tcPr>
          <w:p w:rsidR="00726190" w:rsidRPr="004815DC" w:rsidRDefault="00726190" w:rsidP="006330CE">
            <w:pPr>
              <w:pStyle w:val="30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color w:val="auto"/>
                <w:sz w:val="28"/>
                <w:szCs w:val="28"/>
                <w:lang w:bidi="ar-SA"/>
              </w:rPr>
            </w:pPr>
            <w:r w:rsidRPr="004815DC">
              <w:rPr>
                <w:b w:val="0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598" w:type="dxa"/>
            <w:vAlign w:val="center"/>
          </w:tcPr>
          <w:p w:rsidR="00726190" w:rsidRPr="004815DC" w:rsidRDefault="00726190" w:rsidP="006330CE">
            <w:pPr>
              <w:pStyle w:val="30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color w:val="auto"/>
                <w:sz w:val="28"/>
                <w:szCs w:val="28"/>
                <w:lang w:bidi="ar-SA"/>
              </w:rPr>
            </w:pPr>
            <w:r w:rsidRPr="004815DC">
              <w:rPr>
                <w:rStyle w:val="210pt"/>
                <w:sz w:val="28"/>
                <w:szCs w:val="28"/>
              </w:rPr>
              <w:t>0,00</w:t>
            </w:r>
          </w:p>
        </w:tc>
      </w:tr>
    </w:tbl>
    <w:p w:rsidR="00F0439B" w:rsidRPr="004815DC" w:rsidRDefault="00F0439B" w:rsidP="00BB2F5D">
      <w:pPr>
        <w:pStyle w:val="20"/>
        <w:shd w:val="clear" w:color="auto" w:fill="auto"/>
        <w:spacing w:before="120" w:after="0" w:line="360" w:lineRule="atLeast"/>
        <w:ind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 xml:space="preserve">Балансовая стоимость </w:t>
      </w:r>
      <w:r w:rsidR="009A4560">
        <w:rPr>
          <w:sz w:val="28"/>
          <w:szCs w:val="28"/>
        </w:rPr>
        <w:t>передаваемого ПО</w:t>
      </w:r>
      <w:r w:rsidRPr="004815DC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0</w:t>
      </w:r>
      <w:r w:rsidRPr="004815DC">
        <w:rPr>
          <w:sz w:val="28"/>
          <w:szCs w:val="28"/>
        </w:rPr>
        <w:t xml:space="preserve"> </w:t>
      </w:r>
      <w:r w:rsidR="000F4559">
        <w:rPr>
          <w:sz w:val="28"/>
          <w:szCs w:val="28"/>
        </w:rPr>
        <w:t xml:space="preserve">(Ноль) </w:t>
      </w:r>
      <w:r w:rsidRPr="004815DC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00</w:t>
      </w:r>
      <w:r w:rsidR="009C2186">
        <w:rPr>
          <w:sz w:val="28"/>
          <w:szCs w:val="28"/>
        </w:rPr>
        <w:t> </w:t>
      </w:r>
      <w:r w:rsidRPr="004815DC">
        <w:rPr>
          <w:sz w:val="28"/>
          <w:szCs w:val="28"/>
        </w:rPr>
        <w:t>копеек.</w:t>
      </w:r>
    </w:p>
    <w:p w:rsidR="006819AC" w:rsidRPr="004815DC" w:rsidRDefault="006819AC" w:rsidP="00BB2F5D">
      <w:pPr>
        <w:pStyle w:val="20"/>
        <w:numPr>
          <w:ilvl w:val="0"/>
          <w:numId w:val="4"/>
        </w:numPr>
        <w:shd w:val="clear" w:color="auto" w:fill="auto"/>
        <w:spacing w:before="0" w:after="0" w:line="360" w:lineRule="atLeast"/>
        <w:ind w:left="0"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lastRenderedPageBreak/>
        <w:t xml:space="preserve">Неисключительная (простая) лицензия на </w:t>
      </w:r>
      <w:r w:rsidR="006330CE">
        <w:rPr>
          <w:sz w:val="28"/>
          <w:szCs w:val="28"/>
        </w:rPr>
        <w:t xml:space="preserve">передаваемое ПО </w:t>
      </w:r>
      <w:r w:rsidRPr="004815DC">
        <w:rPr>
          <w:sz w:val="28"/>
          <w:szCs w:val="28"/>
        </w:rPr>
        <w:t xml:space="preserve">предоставляется Лицензиату безвозмездно </w:t>
      </w:r>
      <w:r w:rsidR="008D4A27">
        <w:rPr>
          <w:sz w:val="28"/>
          <w:szCs w:val="28"/>
        </w:rPr>
        <w:t xml:space="preserve">на 5 (пять) лет </w:t>
      </w:r>
      <w:r w:rsidRPr="004815DC">
        <w:rPr>
          <w:sz w:val="28"/>
          <w:szCs w:val="28"/>
        </w:rPr>
        <w:t>со дня подписания Сторонами Акта.</w:t>
      </w:r>
    </w:p>
    <w:p w:rsidR="006819AC" w:rsidRPr="004815DC" w:rsidRDefault="006819AC" w:rsidP="00BB2F5D">
      <w:pPr>
        <w:pStyle w:val="20"/>
        <w:numPr>
          <w:ilvl w:val="0"/>
          <w:numId w:val="4"/>
        </w:numPr>
        <w:shd w:val="clear" w:color="auto" w:fill="auto"/>
        <w:spacing w:before="0" w:after="0" w:line="360" w:lineRule="atLeast"/>
        <w:ind w:left="0"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>Претензий материального и иного характера Стороны друг к другу</w:t>
      </w:r>
      <w:r w:rsidR="00E55B0A">
        <w:rPr>
          <w:sz w:val="28"/>
          <w:szCs w:val="28"/>
        </w:rPr>
        <w:br/>
      </w:r>
      <w:r w:rsidRPr="004815DC">
        <w:rPr>
          <w:sz w:val="28"/>
          <w:szCs w:val="28"/>
        </w:rPr>
        <w:t>не имеют.</w:t>
      </w:r>
    </w:p>
    <w:p w:rsidR="006819AC" w:rsidRPr="004815DC" w:rsidRDefault="006819AC" w:rsidP="00BB2F5D">
      <w:pPr>
        <w:pStyle w:val="20"/>
        <w:numPr>
          <w:ilvl w:val="0"/>
          <w:numId w:val="4"/>
        </w:numPr>
        <w:shd w:val="clear" w:color="auto" w:fill="auto"/>
        <w:spacing w:before="0" w:after="0" w:line="360" w:lineRule="atLeast"/>
        <w:ind w:left="0" w:firstLine="709"/>
        <w:contextualSpacing/>
        <w:rPr>
          <w:sz w:val="28"/>
          <w:szCs w:val="28"/>
        </w:rPr>
      </w:pPr>
      <w:r w:rsidRPr="004815DC">
        <w:rPr>
          <w:sz w:val="28"/>
          <w:szCs w:val="28"/>
        </w:rPr>
        <w:t xml:space="preserve">Акт составлен </w:t>
      </w:r>
      <w:r w:rsidR="00A40906">
        <w:rPr>
          <w:sz w:val="28"/>
          <w:szCs w:val="28"/>
        </w:rPr>
        <w:t xml:space="preserve">на русском языке </w:t>
      </w:r>
      <w:r w:rsidRPr="004815DC">
        <w:rPr>
          <w:sz w:val="28"/>
          <w:szCs w:val="28"/>
        </w:rPr>
        <w:t xml:space="preserve">в </w:t>
      </w:r>
      <w:r w:rsidR="003128C4">
        <w:rPr>
          <w:sz w:val="28"/>
          <w:szCs w:val="28"/>
        </w:rPr>
        <w:t>2 (</w:t>
      </w:r>
      <w:r w:rsidR="006F1E11">
        <w:rPr>
          <w:sz w:val="28"/>
          <w:szCs w:val="28"/>
        </w:rPr>
        <w:t>д</w:t>
      </w:r>
      <w:r w:rsidRPr="004815DC">
        <w:rPr>
          <w:sz w:val="28"/>
          <w:szCs w:val="28"/>
        </w:rPr>
        <w:t>вух</w:t>
      </w:r>
      <w:r w:rsidR="003128C4">
        <w:rPr>
          <w:sz w:val="28"/>
          <w:szCs w:val="28"/>
        </w:rPr>
        <w:t>)</w:t>
      </w:r>
      <w:r w:rsidRPr="004815DC">
        <w:rPr>
          <w:sz w:val="28"/>
          <w:szCs w:val="28"/>
        </w:rPr>
        <w:t xml:space="preserve"> экземплярах, </w:t>
      </w:r>
      <w:r w:rsidR="003128C4">
        <w:rPr>
          <w:sz w:val="28"/>
          <w:szCs w:val="28"/>
        </w:rPr>
        <w:t xml:space="preserve">идентичных по содержанию и имеющих равную юридическую силу, </w:t>
      </w:r>
      <w:r w:rsidRPr="004815DC">
        <w:rPr>
          <w:sz w:val="28"/>
          <w:szCs w:val="28"/>
        </w:rPr>
        <w:t>по одному экземпляру для каждой из Сторон.</w:t>
      </w:r>
    </w:p>
    <w:p w:rsidR="006819AC" w:rsidRDefault="006819AC" w:rsidP="00BB2F5D">
      <w:pPr>
        <w:pStyle w:val="30"/>
        <w:shd w:val="clear" w:color="auto" w:fill="auto"/>
        <w:spacing w:after="0" w:line="360" w:lineRule="atLeast"/>
        <w:contextualSpacing/>
        <w:rPr>
          <w:b w:val="0"/>
          <w:sz w:val="28"/>
          <w:szCs w:val="28"/>
        </w:rPr>
      </w:pPr>
    </w:p>
    <w:p w:rsidR="006A56A0" w:rsidRPr="004815DC" w:rsidRDefault="006A56A0" w:rsidP="00BB2F5D">
      <w:pPr>
        <w:pStyle w:val="30"/>
        <w:shd w:val="clear" w:color="auto" w:fill="auto"/>
        <w:spacing w:after="0" w:line="360" w:lineRule="atLeast"/>
        <w:contextualSpacing/>
        <w:rPr>
          <w:b w:val="0"/>
          <w:sz w:val="28"/>
          <w:szCs w:val="28"/>
        </w:rPr>
      </w:pPr>
    </w:p>
    <w:p w:rsidR="004C3718" w:rsidRPr="004815DC" w:rsidRDefault="004C3718" w:rsidP="00BB2F5D">
      <w:pPr>
        <w:tabs>
          <w:tab w:val="left" w:pos="284"/>
        </w:tabs>
        <w:autoSpaceDE w:val="0"/>
        <w:autoSpaceDN w:val="0"/>
        <w:adjustRightInd w:val="0"/>
        <w:spacing w:after="480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ЛИЦЕНЗИАР</w:t>
      </w: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</w: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</w: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</w: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  <w:t xml:space="preserve">          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4815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ЛИЦЕНЗИАТ</w:t>
      </w:r>
    </w:p>
    <w:p w:rsidR="004C3718" w:rsidRPr="004815DC" w:rsidRDefault="004C3718" w:rsidP="00BB2F5D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0173" w:type="dxa"/>
        <w:tblInd w:w="-142" w:type="dxa"/>
        <w:tblLayout w:type="fixed"/>
        <w:tblLook w:val="0000"/>
      </w:tblPr>
      <w:tblGrid>
        <w:gridCol w:w="5245"/>
        <w:gridCol w:w="4928"/>
      </w:tblGrid>
      <w:tr w:rsidR="004C3718" w:rsidRPr="00C3519B" w:rsidTr="0032282E">
        <w:trPr>
          <w:trHeight w:val="1425"/>
        </w:trPr>
        <w:tc>
          <w:tcPr>
            <w:tcW w:w="5245" w:type="dxa"/>
          </w:tcPr>
          <w:p w:rsidR="004C3718" w:rsidRDefault="004C3718" w:rsidP="00BB2F5D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Министра цифрового развития, связи и массовых коммуникаций Российской Федерации</w:t>
            </w:r>
          </w:p>
          <w:p w:rsidR="004C3718" w:rsidRDefault="004C3718" w:rsidP="00BB2F5D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C3718" w:rsidRPr="004815DC" w:rsidRDefault="004C3718" w:rsidP="00BB2F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815D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__________________ </w:t>
            </w:r>
            <w:r w:rsidR="00BB1321" w:rsidRPr="00BB13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Г.В. Борисенко</w:t>
            </w:r>
          </w:p>
          <w:p w:rsidR="004C3718" w:rsidRDefault="004C3718" w:rsidP="00BB2F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C3718" w:rsidRDefault="004C3718" w:rsidP="00BB2F5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C3718" w:rsidRPr="004815DC" w:rsidRDefault="004C3718" w:rsidP="00BB2F5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</w:t>
            </w:r>
            <w:r w:rsidRPr="00481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4928" w:type="dxa"/>
          </w:tcPr>
          <w:p w:rsidR="004C3718" w:rsidRDefault="004C3718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C3718" w:rsidRDefault="004C3718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C3718" w:rsidRDefault="004C3718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C3718" w:rsidRDefault="004C3718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C3718" w:rsidRDefault="004C3718" w:rsidP="00BB2F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815D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</w:t>
            </w:r>
            <w:r w:rsidRPr="001E2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И.О. Фамилия</w:t>
            </w:r>
          </w:p>
          <w:p w:rsidR="004C3718" w:rsidRDefault="004C3718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C3718" w:rsidRDefault="004C3718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C3718" w:rsidRPr="00C3519B" w:rsidRDefault="004C3718" w:rsidP="00BB2F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</w:t>
            </w:r>
            <w:r w:rsidRPr="00481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</w:tr>
    </w:tbl>
    <w:p w:rsidR="006819AC" w:rsidRPr="00C3519B" w:rsidRDefault="006819AC" w:rsidP="002D3101">
      <w:pPr>
        <w:pStyle w:val="30"/>
        <w:shd w:val="clear" w:color="auto" w:fill="auto"/>
        <w:spacing w:after="0" w:line="264" w:lineRule="auto"/>
        <w:contextualSpacing/>
        <w:rPr>
          <w:b w:val="0"/>
          <w:sz w:val="28"/>
          <w:szCs w:val="28"/>
        </w:rPr>
      </w:pPr>
    </w:p>
    <w:p w:rsidR="00C3519B" w:rsidRPr="00C3519B" w:rsidRDefault="00C3519B" w:rsidP="002D3101">
      <w:pPr>
        <w:spacing w:line="264" w:lineRule="auto"/>
        <w:contextualSpacing/>
        <w:jc w:val="center"/>
        <w:rPr>
          <w:b/>
          <w:sz w:val="28"/>
          <w:szCs w:val="28"/>
        </w:rPr>
      </w:pPr>
    </w:p>
    <w:sectPr w:rsidR="00C3519B" w:rsidRPr="00C3519B" w:rsidSect="00BB2F5D">
      <w:pgSz w:w="11900" w:h="16840"/>
      <w:pgMar w:top="1134" w:right="1134" w:bottom="1134" w:left="1134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CF" w:rsidRDefault="001A55CF">
      <w:r>
        <w:separator/>
      </w:r>
    </w:p>
  </w:endnote>
  <w:endnote w:type="continuationSeparator" w:id="1">
    <w:p w:rsidR="001A55CF" w:rsidRDefault="001A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CF" w:rsidRDefault="001A55CF"/>
  </w:footnote>
  <w:footnote w:type="continuationSeparator" w:id="1">
    <w:p w:rsidR="001A55CF" w:rsidRDefault="001A55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84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159F" w:rsidRPr="005A159F" w:rsidRDefault="00692E1C" w:rsidP="005A159F">
        <w:pPr>
          <w:pStyle w:val="a7"/>
          <w:jc w:val="center"/>
          <w:rPr>
            <w:rFonts w:ascii="Times New Roman" w:hAnsi="Times New Roman" w:cs="Times New Roman"/>
          </w:rPr>
        </w:pPr>
        <w:r w:rsidRPr="005A159F">
          <w:rPr>
            <w:rFonts w:ascii="Times New Roman" w:hAnsi="Times New Roman" w:cs="Times New Roman"/>
          </w:rPr>
          <w:fldChar w:fldCharType="begin"/>
        </w:r>
        <w:r w:rsidR="005A159F" w:rsidRPr="005A159F">
          <w:rPr>
            <w:rFonts w:ascii="Times New Roman" w:hAnsi="Times New Roman" w:cs="Times New Roman"/>
          </w:rPr>
          <w:instrText>PAGE   \* MERGEFORMAT</w:instrText>
        </w:r>
        <w:r w:rsidRPr="005A159F">
          <w:rPr>
            <w:rFonts w:ascii="Times New Roman" w:hAnsi="Times New Roman" w:cs="Times New Roman"/>
          </w:rPr>
          <w:fldChar w:fldCharType="separate"/>
        </w:r>
        <w:r w:rsidR="002B624F">
          <w:rPr>
            <w:rFonts w:ascii="Times New Roman" w:hAnsi="Times New Roman" w:cs="Times New Roman"/>
            <w:noProof/>
          </w:rPr>
          <w:t>2</w:t>
        </w:r>
        <w:r w:rsidRPr="005A159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E5" w:rsidRPr="008A1B1D" w:rsidRDefault="004641E5">
    <w:pPr>
      <w:pStyle w:val="a7"/>
      <w:jc w:val="center"/>
      <w:rPr>
        <w:rFonts w:ascii="Times New Roman" w:hAnsi="Times New Roman" w:cs="Times New Roman"/>
      </w:rPr>
    </w:pPr>
  </w:p>
  <w:p w:rsidR="002C60B7" w:rsidRDefault="002C60B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145"/>
    <w:multiLevelType w:val="hybridMultilevel"/>
    <w:tmpl w:val="E1007F12"/>
    <w:lvl w:ilvl="0" w:tplc="8F9A69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C1D34"/>
    <w:multiLevelType w:val="hybridMultilevel"/>
    <w:tmpl w:val="F6469860"/>
    <w:lvl w:ilvl="0" w:tplc="FF724F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F1612"/>
    <w:multiLevelType w:val="multilevel"/>
    <w:tmpl w:val="12269F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78F3325"/>
    <w:multiLevelType w:val="hybridMultilevel"/>
    <w:tmpl w:val="863629FA"/>
    <w:lvl w:ilvl="0" w:tplc="1FAA20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5D17C2"/>
    <w:multiLevelType w:val="multilevel"/>
    <w:tmpl w:val="13224A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60B7"/>
    <w:rsid w:val="00012401"/>
    <w:rsid w:val="00017FC8"/>
    <w:rsid w:val="00023D7B"/>
    <w:rsid w:val="00025F32"/>
    <w:rsid w:val="0003376C"/>
    <w:rsid w:val="00045077"/>
    <w:rsid w:val="00051A1F"/>
    <w:rsid w:val="00052ED7"/>
    <w:rsid w:val="00060B94"/>
    <w:rsid w:val="00063FCC"/>
    <w:rsid w:val="00074808"/>
    <w:rsid w:val="00085C32"/>
    <w:rsid w:val="000879B6"/>
    <w:rsid w:val="00090980"/>
    <w:rsid w:val="00092AEB"/>
    <w:rsid w:val="000972D8"/>
    <w:rsid w:val="000976E9"/>
    <w:rsid w:val="000A3165"/>
    <w:rsid w:val="000A4D53"/>
    <w:rsid w:val="000A5131"/>
    <w:rsid w:val="000B05C1"/>
    <w:rsid w:val="000B28C4"/>
    <w:rsid w:val="000B41CB"/>
    <w:rsid w:val="000C2795"/>
    <w:rsid w:val="000C7026"/>
    <w:rsid w:val="000C70B4"/>
    <w:rsid w:val="000D143F"/>
    <w:rsid w:val="000D7F6F"/>
    <w:rsid w:val="000F4559"/>
    <w:rsid w:val="000F4578"/>
    <w:rsid w:val="000F4DC7"/>
    <w:rsid w:val="000F7ABC"/>
    <w:rsid w:val="00100847"/>
    <w:rsid w:val="001015B5"/>
    <w:rsid w:val="00102141"/>
    <w:rsid w:val="00105F63"/>
    <w:rsid w:val="00106CD7"/>
    <w:rsid w:val="0011222A"/>
    <w:rsid w:val="00113D4F"/>
    <w:rsid w:val="0011705B"/>
    <w:rsid w:val="00117F5F"/>
    <w:rsid w:val="0012090B"/>
    <w:rsid w:val="001239C2"/>
    <w:rsid w:val="00124210"/>
    <w:rsid w:val="00124892"/>
    <w:rsid w:val="00125896"/>
    <w:rsid w:val="00132EF4"/>
    <w:rsid w:val="0013348B"/>
    <w:rsid w:val="00140874"/>
    <w:rsid w:val="00143EB5"/>
    <w:rsid w:val="00144F41"/>
    <w:rsid w:val="00145714"/>
    <w:rsid w:val="00147C8C"/>
    <w:rsid w:val="00151427"/>
    <w:rsid w:val="00151602"/>
    <w:rsid w:val="00156B59"/>
    <w:rsid w:val="00161179"/>
    <w:rsid w:val="00163A12"/>
    <w:rsid w:val="00171758"/>
    <w:rsid w:val="00173212"/>
    <w:rsid w:val="001857D1"/>
    <w:rsid w:val="0018749A"/>
    <w:rsid w:val="0019751E"/>
    <w:rsid w:val="001A459C"/>
    <w:rsid w:val="001A55CF"/>
    <w:rsid w:val="001A5B37"/>
    <w:rsid w:val="001D7215"/>
    <w:rsid w:val="001D7FA6"/>
    <w:rsid w:val="001E2695"/>
    <w:rsid w:val="001E5595"/>
    <w:rsid w:val="001E6077"/>
    <w:rsid w:val="001F7166"/>
    <w:rsid w:val="0020099D"/>
    <w:rsid w:val="00202B79"/>
    <w:rsid w:val="002030C7"/>
    <w:rsid w:val="00205FE6"/>
    <w:rsid w:val="00206E7D"/>
    <w:rsid w:val="002129A4"/>
    <w:rsid w:val="00213F0F"/>
    <w:rsid w:val="002170AB"/>
    <w:rsid w:val="00217C17"/>
    <w:rsid w:val="002213FC"/>
    <w:rsid w:val="00221E5A"/>
    <w:rsid w:val="00225897"/>
    <w:rsid w:val="0023099C"/>
    <w:rsid w:val="00233883"/>
    <w:rsid w:val="00233BFD"/>
    <w:rsid w:val="002379E0"/>
    <w:rsid w:val="00245316"/>
    <w:rsid w:val="00247D24"/>
    <w:rsid w:val="00253751"/>
    <w:rsid w:val="0026768B"/>
    <w:rsid w:val="00270448"/>
    <w:rsid w:val="002705C3"/>
    <w:rsid w:val="00272D7B"/>
    <w:rsid w:val="00272FB7"/>
    <w:rsid w:val="00275F6D"/>
    <w:rsid w:val="00284D44"/>
    <w:rsid w:val="00285E16"/>
    <w:rsid w:val="00286138"/>
    <w:rsid w:val="00291133"/>
    <w:rsid w:val="0029135E"/>
    <w:rsid w:val="00293D45"/>
    <w:rsid w:val="00293E10"/>
    <w:rsid w:val="00295621"/>
    <w:rsid w:val="00295AB2"/>
    <w:rsid w:val="002A3611"/>
    <w:rsid w:val="002B056F"/>
    <w:rsid w:val="002B2628"/>
    <w:rsid w:val="002B3F44"/>
    <w:rsid w:val="002B3FBF"/>
    <w:rsid w:val="002B6157"/>
    <w:rsid w:val="002B624F"/>
    <w:rsid w:val="002B69E0"/>
    <w:rsid w:val="002C009D"/>
    <w:rsid w:val="002C066C"/>
    <w:rsid w:val="002C60B7"/>
    <w:rsid w:val="002D1A6F"/>
    <w:rsid w:val="002D3101"/>
    <w:rsid w:val="002D549F"/>
    <w:rsid w:val="002E0800"/>
    <w:rsid w:val="002E7737"/>
    <w:rsid w:val="002F5A17"/>
    <w:rsid w:val="002F609B"/>
    <w:rsid w:val="002F6747"/>
    <w:rsid w:val="0030369B"/>
    <w:rsid w:val="0030482F"/>
    <w:rsid w:val="003064C5"/>
    <w:rsid w:val="003065D5"/>
    <w:rsid w:val="00307BB5"/>
    <w:rsid w:val="0031211C"/>
    <w:rsid w:val="003128C4"/>
    <w:rsid w:val="003130BA"/>
    <w:rsid w:val="00323605"/>
    <w:rsid w:val="00324EF7"/>
    <w:rsid w:val="00326C13"/>
    <w:rsid w:val="003306A4"/>
    <w:rsid w:val="0034539B"/>
    <w:rsid w:val="00346739"/>
    <w:rsid w:val="00354A04"/>
    <w:rsid w:val="00362333"/>
    <w:rsid w:val="00363627"/>
    <w:rsid w:val="003645E1"/>
    <w:rsid w:val="00367BE2"/>
    <w:rsid w:val="00376258"/>
    <w:rsid w:val="0037779A"/>
    <w:rsid w:val="00383370"/>
    <w:rsid w:val="00384A7C"/>
    <w:rsid w:val="003866DC"/>
    <w:rsid w:val="00386E6A"/>
    <w:rsid w:val="003925C0"/>
    <w:rsid w:val="003A3966"/>
    <w:rsid w:val="003A64BF"/>
    <w:rsid w:val="003B2E22"/>
    <w:rsid w:val="003B7BA9"/>
    <w:rsid w:val="003C019F"/>
    <w:rsid w:val="003C3428"/>
    <w:rsid w:val="003C5C4C"/>
    <w:rsid w:val="003E5226"/>
    <w:rsid w:val="003E66DB"/>
    <w:rsid w:val="00403084"/>
    <w:rsid w:val="00406747"/>
    <w:rsid w:val="00415DB9"/>
    <w:rsid w:val="0042179F"/>
    <w:rsid w:val="00427820"/>
    <w:rsid w:val="00431244"/>
    <w:rsid w:val="00432C5B"/>
    <w:rsid w:val="0044000D"/>
    <w:rsid w:val="004470D7"/>
    <w:rsid w:val="00450924"/>
    <w:rsid w:val="00454B87"/>
    <w:rsid w:val="00460C32"/>
    <w:rsid w:val="004614F8"/>
    <w:rsid w:val="00461967"/>
    <w:rsid w:val="004641E5"/>
    <w:rsid w:val="00464E9B"/>
    <w:rsid w:val="00465302"/>
    <w:rsid w:val="004667B7"/>
    <w:rsid w:val="00471716"/>
    <w:rsid w:val="00473D1D"/>
    <w:rsid w:val="00475615"/>
    <w:rsid w:val="004777B7"/>
    <w:rsid w:val="004815DC"/>
    <w:rsid w:val="00485E18"/>
    <w:rsid w:val="00492A73"/>
    <w:rsid w:val="00495225"/>
    <w:rsid w:val="00495C8D"/>
    <w:rsid w:val="00496B31"/>
    <w:rsid w:val="00496DEC"/>
    <w:rsid w:val="004A085C"/>
    <w:rsid w:val="004A1277"/>
    <w:rsid w:val="004B0F4A"/>
    <w:rsid w:val="004B3B90"/>
    <w:rsid w:val="004B563B"/>
    <w:rsid w:val="004C1986"/>
    <w:rsid w:val="004C3718"/>
    <w:rsid w:val="004C7CBB"/>
    <w:rsid w:val="004D04A8"/>
    <w:rsid w:val="004D1555"/>
    <w:rsid w:val="004D43EB"/>
    <w:rsid w:val="004D5F5A"/>
    <w:rsid w:val="004E6476"/>
    <w:rsid w:val="004F2D0E"/>
    <w:rsid w:val="005011FC"/>
    <w:rsid w:val="00503523"/>
    <w:rsid w:val="00504BFE"/>
    <w:rsid w:val="00512149"/>
    <w:rsid w:val="0051731F"/>
    <w:rsid w:val="00520741"/>
    <w:rsid w:val="005259D4"/>
    <w:rsid w:val="00527461"/>
    <w:rsid w:val="00531FF1"/>
    <w:rsid w:val="00532418"/>
    <w:rsid w:val="00535C13"/>
    <w:rsid w:val="00545A94"/>
    <w:rsid w:val="0054796D"/>
    <w:rsid w:val="00550C18"/>
    <w:rsid w:val="00553210"/>
    <w:rsid w:val="00553F0D"/>
    <w:rsid w:val="0055450C"/>
    <w:rsid w:val="00556AC4"/>
    <w:rsid w:val="00564143"/>
    <w:rsid w:val="00575969"/>
    <w:rsid w:val="00590611"/>
    <w:rsid w:val="005A0AD2"/>
    <w:rsid w:val="005A159F"/>
    <w:rsid w:val="005A1DFD"/>
    <w:rsid w:val="005A3163"/>
    <w:rsid w:val="005A3C0F"/>
    <w:rsid w:val="005A58F6"/>
    <w:rsid w:val="005A5E80"/>
    <w:rsid w:val="005B18D6"/>
    <w:rsid w:val="005B1946"/>
    <w:rsid w:val="005B3328"/>
    <w:rsid w:val="005B601F"/>
    <w:rsid w:val="005B7143"/>
    <w:rsid w:val="005C392B"/>
    <w:rsid w:val="005C4014"/>
    <w:rsid w:val="005D3A4F"/>
    <w:rsid w:val="005D7AF1"/>
    <w:rsid w:val="005E30A5"/>
    <w:rsid w:val="005E3766"/>
    <w:rsid w:val="005E3DF6"/>
    <w:rsid w:val="005E4685"/>
    <w:rsid w:val="005E798F"/>
    <w:rsid w:val="005F07D3"/>
    <w:rsid w:val="005F0EEC"/>
    <w:rsid w:val="005F347E"/>
    <w:rsid w:val="005F5912"/>
    <w:rsid w:val="00604DAB"/>
    <w:rsid w:val="006051B7"/>
    <w:rsid w:val="0061735D"/>
    <w:rsid w:val="0062067E"/>
    <w:rsid w:val="006206C4"/>
    <w:rsid w:val="006212C4"/>
    <w:rsid w:val="0062397E"/>
    <w:rsid w:val="00623E0F"/>
    <w:rsid w:val="0062551B"/>
    <w:rsid w:val="006330CE"/>
    <w:rsid w:val="00641A0B"/>
    <w:rsid w:val="00654327"/>
    <w:rsid w:val="006556F5"/>
    <w:rsid w:val="00662BB5"/>
    <w:rsid w:val="006641F5"/>
    <w:rsid w:val="00664FD9"/>
    <w:rsid w:val="00670DB4"/>
    <w:rsid w:val="00670DC3"/>
    <w:rsid w:val="00671751"/>
    <w:rsid w:val="00672CAD"/>
    <w:rsid w:val="006737F7"/>
    <w:rsid w:val="00676899"/>
    <w:rsid w:val="00677147"/>
    <w:rsid w:val="006819AC"/>
    <w:rsid w:val="00683196"/>
    <w:rsid w:val="006862B8"/>
    <w:rsid w:val="006862DC"/>
    <w:rsid w:val="0069038F"/>
    <w:rsid w:val="00691C4E"/>
    <w:rsid w:val="00692E1C"/>
    <w:rsid w:val="006932DC"/>
    <w:rsid w:val="00693482"/>
    <w:rsid w:val="00697F4A"/>
    <w:rsid w:val="006A2177"/>
    <w:rsid w:val="006A56A0"/>
    <w:rsid w:val="006A6C46"/>
    <w:rsid w:val="006B0D01"/>
    <w:rsid w:val="006B17D3"/>
    <w:rsid w:val="006B2044"/>
    <w:rsid w:val="006B6757"/>
    <w:rsid w:val="006B677A"/>
    <w:rsid w:val="006B708E"/>
    <w:rsid w:val="006C2504"/>
    <w:rsid w:val="006C4632"/>
    <w:rsid w:val="006D7E3A"/>
    <w:rsid w:val="006E0907"/>
    <w:rsid w:val="006E0E05"/>
    <w:rsid w:val="006E3BE9"/>
    <w:rsid w:val="006F18D1"/>
    <w:rsid w:val="006F1E11"/>
    <w:rsid w:val="006F6642"/>
    <w:rsid w:val="00700E47"/>
    <w:rsid w:val="00706BBD"/>
    <w:rsid w:val="007070A9"/>
    <w:rsid w:val="00716B58"/>
    <w:rsid w:val="00721D06"/>
    <w:rsid w:val="00722785"/>
    <w:rsid w:val="00723146"/>
    <w:rsid w:val="00726190"/>
    <w:rsid w:val="00726F6A"/>
    <w:rsid w:val="00727F05"/>
    <w:rsid w:val="0073141C"/>
    <w:rsid w:val="00733885"/>
    <w:rsid w:val="007519D1"/>
    <w:rsid w:val="00751EA6"/>
    <w:rsid w:val="00752CCB"/>
    <w:rsid w:val="007540A8"/>
    <w:rsid w:val="0075776A"/>
    <w:rsid w:val="0076397F"/>
    <w:rsid w:val="007644B7"/>
    <w:rsid w:val="007847AA"/>
    <w:rsid w:val="00786C5D"/>
    <w:rsid w:val="00787133"/>
    <w:rsid w:val="007873E3"/>
    <w:rsid w:val="00794667"/>
    <w:rsid w:val="007A1F6C"/>
    <w:rsid w:val="007A62F7"/>
    <w:rsid w:val="007B1B11"/>
    <w:rsid w:val="007B569E"/>
    <w:rsid w:val="007B63AC"/>
    <w:rsid w:val="007C1D2F"/>
    <w:rsid w:val="007C3995"/>
    <w:rsid w:val="007C3D0F"/>
    <w:rsid w:val="007C6F60"/>
    <w:rsid w:val="007D1BDC"/>
    <w:rsid w:val="007D2D0F"/>
    <w:rsid w:val="007E061B"/>
    <w:rsid w:val="007E47A0"/>
    <w:rsid w:val="007E5FFC"/>
    <w:rsid w:val="007F2411"/>
    <w:rsid w:val="007F5A71"/>
    <w:rsid w:val="00802301"/>
    <w:rsid w:val="008024C6"/>
    <w:rsid w:val="00806EF7"/>
    <w:rsid w:val="00812FF6"/>
    <w:rsid w:val="00815099"/>
    <w:rsid w:val="00816193"/>
    <w:rsid w:val="008202C3"/>
    <w:rsid w:val="00825CAC"/>
    <w:rsid w:val="00833E08"/>
    <w:rsid w:val="00835052"/>
    <w:rsid w:val="00835561"/>
    <w:rsid w:val="00836C25"/>
    <w:rsid w:val="00836FEA"/>
    <w:rsid w:val="008377B2"/>
    <w:rsid w:val="008417BD"/>
    <w:rsid w:val="008439AD"/>
    <w:rsid w:val="00851FF0"/>
    <w:rsid w:val="0085289B"/>
    <w:rsid w:val="00864E61"/>
    <w:rsid w:val="0086767E"/>
    <w:rsid w:val="00867DDE"/>
    <w:rsid w:val="00876D76"/>
    <w:rsid w:val="00882EB3"/>
    <w:rsid w:val="0088448D"/>
    <w:rsid w:val="00886A7D"/>
    <w:rsid w:val="008928FD"/>
    <w:rsid w:val="008932A5"/>
    <w:rsid w:val="00895B04"/>
    <w:rsid w:val="008A05EF"/>
    <w:rsid w:val="008A1B1D"/>
    <w:rsid w:val="008A580A"/>
    <w:rsid w:val="008B5355"/>
    <w:rsid w:val="008B5CE8"/>
    <w:rsid w:val="008B603F"/>
    <w:rsid w:val="008B6118"/>
    <w:rsid w:val="008C5B92"/>
    <w:rsid w:val="008D4A27"/>
    <w:rsid w:val="008E00DA"/>
    <w:rsid w:val="008E0B0E"/>
    <w:rsid w:val="008F0052"/>
    <w:rsid w:val="008F41D8"/>
    <w:rsid w:val="008F6AA6"/>
    <w:rsid w:val="00906A7F"/>
    <w:rsid w:val="00912D98"/>
    <w:rsid w:val="009147DB"/>
    <w:rsid w:val="009163E9"/>
    <w:rsid w:val="009217FA"/>
    <w:rsid w:val="00926716"/>
    <w:rsid w:val="00932A56"/>
    <w:rsid w:val="00940C14"/>
    <w:rsid w:val="00964AA2"/>
    <w:rsid w:val="009705F6"/>
    <w:rsid w:val="00980BBB"/>
    <w:rsid w:val="009913CA"/>
    <w:rsid w:val="0099408F"/>
    <w:rsid w:val="009A1C37"/>
    <w:rsid w:val="009A4560"/>
    <w:rsid w:val="009A4BCF"/>
    <w:rsid w:val="009B3F17"/>
    <w:rsid w:val="009C0A09"/>
    <w:rsid w:val="009C2186"/>
    <w:rsid w:val="009C3CE3"/>
    <w:rsid w:val="009C6206"/>
    <w:rsid w:val="009D6F41"/>
    <w:rsid w:val="009E2C87"/>
    <w:rsid w:val="009E5130"/>
    <w:rsid w:val="009E6EE1"/>
    <w:rsid w:val="009F5802"/>
    <w:rsid w:val="00A03628"/>
    <w:rsid w:val="00A04940"/>
    <w:rsid w:val="00A04ECE"/>
    <w:rsid w:val="00A06F34"/>
    <w:rsid w:val="00A07CB4"/>
    <w:rsid w:val="00A10954"/>
    <w:rsid w:val="00A16270"/>
    <w:rsid w:val="00A30D5E"/>
    <w:rsid w:val="00A32D38"/>
    <w:rsid w:val="00A34298"/>
    <w:rsid w:val="00A40906"/>
    <w:rsid w:val="00A41EFB"/>
    <w:rsid w:val="00A42204"/>
    <w:rsid w:val="00A42B86"/>
    <w:rsid w:val="00A56AF8"/>
    <w:rsid w:val="00A67639"/>
    <w:rsid w:val="00A737EA"/>
    <w:rsid w:val="00A7505F"/>
    <w:rsid w:val="00A756D0"/>
    <w:rsid w:val="00A75FA4"/>
    <w:rsid w:val="00A76456"/>
    <w:rsid w:val="00A76D37"/>
    <w:rsid w:val="00A8647A"/>
    <w:rsid w:val="00A912CA"/>
    <w:rsid w:val="00A95D37"/>
    <w:rsid w:val="00A97F88"/>
    <w:rsid w:val="00AA016D"/>
    <w:rsid w:val="00AA0610"/>
    <w:rsid w:val="00AA11F0"/>
    <w:rsid w:val="00AA6A9C"/>
    <w:rsid w:val="00AB1DA8"/>
    <w:rsid w:val="00AB6A91"/>
    <w:rsid w:val="00AC05BE"/>
    <w:rsid w:val="00AC1D7D"/>
    <w:rsid w:val="00AC2872"/>
    <w:rsid w:val="00AE0FB6"/>
    <w:rsid w:val="00AE33BD"/>
    <w:rsid w:val="00AF10C1"/>
    <w:rsid w:val="00AF2E29"/>
    <w:rsid w:val="00AF5960"/>
    <w:rsid w:val="00AF6105"/>
    <w:rsid w:val="00AF6305"/>
    <w:rsid w:val="00B11C16"/>
    <w:rsid w:val="00B14498"/>
    <w:rsid w:val="00B170C2"/>
    <w:rsid w:val="00B17B35"/>
    <w:rsid w:val="00B214CA"/>
    <w:rsid w:val="00B23297"/>
    <w:rsid w:val="00B24922"/>
    <w:rsid w:val="00B308F4"/>
    <w:rsid w:val="00B30A95"/>
    <w:rsid w:val="00B40ADB"/>
    <w:rsid w:val="00B40C21"/>
    <w:rsid w:val="00B433B8"/>
    <w:rsid w:val="00B468C8"/>
    <w:rsid w:val="00B5020F"/>
    <w:rsid w:val="00B53064"/>
    <w:rsid w:val="00B60B12"/>
    <w:rsid w:val="00B646C5"/>
    <w:rsid w:val="00B64C5C"/>
    <w:rsid w:val="00B72043"/>
    <w:rsid w:val="00B7492A"/>
    <w:rsid w:val="00B80441"/>
    <w:rsid w:val="00B82D43"/>
    <w:rsid w:val="00B85D6C"/>
    <w:rsid w:val="00B90146"/>
    <w:rsid w:val="00B935CE"/>
    <w:rsid w:val="00B96E8F"/>
    <w:rsid w:val="00BB1321"/>
    <w:rsid w:val="00BB2F5D"/>
    <w:rsid w:val="00BC36EB"/>
    <w:rsid w:val="00BD037B"/>
    <w:rsid w:val="00BD082B"/>
    <w:rsid w:val="00BD4A94"/>
    <w:rsid w:val="00BE1E4D"/>
    <w:rsid w:val="00BE4E6C"/>
    <w:rsid w:val="00BE5CBF"/>
    <w:rsid w:val="00BF1EDE"/>
    <w:rsid w:val="00BF31D6"/>
    <w:rsid w:val="00BF5D84"/>
    <w:rsid w:val="00C03FED"/>
    <w:rsid w:val="00C04B0C"/>
    <w:rsid w:val="00C0570C"/>
    <w:rsid w:val="00C2128A"/>
    <w:rsid w:val="00C33CAA"/>
    <w:rsid w:val="00C3519B"/>
    <w:rsid w:val="00C351A8"/>
    <w:rsid w:val="00C44B9F"/>
    <w:rsid w:val="00C51235"/>
    <w:rsid w:val="00C57170"/>
    <w:rsid w:val="00C60142"/>
    <w:rsid w:val="00C62D1F"/>
    <w:rsid w:val="00C64831"/>
    <w:rsid w:val="00C64AA6"/>
    <w:rsid w:val="00C65D03"/>
    <w:rsid w:val="00C66CB7"/>
    <w:rsid w:val="00C67B28"/>
    <w:rsid w:val="00C7095F"/>
    <w:rsid w:val="00C728AE"/>
    <w:rsid w:val="00C73D00"/>
    <w:rsid w:val="00C822B4"/>
    <w:rsid w:val="00C83FEA"/>
    <w:rsid w:val="00C869F2"/>
    <w:rsid w:val="00C86FAA"/>
    <w:rsid w:val="00C871A3"/>
    <w:rsid w:val="00C951CB"/>
    <w:rsid w:val="00CA1E74"/>
    <w:rsid w:val="00CA5BA5"/>
    <w:rsid w:val="00CA5F27"/>
    <w:rsid w:val="00CB01E2"/>
    <w:rsid w:val="00CC3552"/>
    <w:rsid w:val="00CC41A7"/>
    <w:rsid w:val="00CC7162"/>
    <w:rsid w:val="00CD4ADB"/>
    <w:rsid w:val="00CD6526"/>
    <w:rsid w:val="00CD6E71"/>
    <w:rsid w:val="00CD7591"/>
    <w:rsid w:val="00CE2A53"/>
    <w:rsid w:val="00CE3CB1"/>
    <w:rsid w:val="00D011C5"/>
    <w:rsid w:val="00D02558"/>
    <w:rsid w:val="00D03FC9"/>
    <w:rsid w:val="00D14CF0"/>
    <w:rsid w:val="00D22981"/>
    <w:rsid w:val="00D27342"/>
    <w:rsid w:val="00D312ED"/>
    <w:rsid w:val="00D31AD3"/>
    <w:rsid w:val="00D31F4C"/>
    <w:rsid w:val="00D32E21"/>
    <w:rsid w:val="00D3454D"/>
    <w:rsid w:val="00D35FBD"/>
    <w:rsid w:val="00D40886"/>
    <w:rsid w:val="00D40C30"/>
    <w:rsid w:val="00D41EEB"/>
    <w:rsid w:val="00D46FD8"/>
    <w:rsid w:val="00D50921"/>
    <w:rsid w:val="00D510D7"/>
    <w:rsid w:val="00D537D6"/>
    <w:rsid w:val="00D57A75"/>
    <w:rsid w:val="00D631BB"/>
    <w:rsid w:val="00D64B14"/>
    <w:rsid w:val="00D705D5"/>
    <w:rsid w:val="00D8119D"/>
    <w:rsid w:val="00D8364D"/>
    <w:rsid w:val="00D84C3E"/>
    <w:rsid w:val="00D85BEB"/>
    <w:rsid w:val="00D86A7F"/>
    <w:rsid w:val="00D87441"/>
    <w:rsid w:val="00D90A03"/>
    <w:rsid w:val="00D914C8"/>
    <w:rsid w:val="00D927DA"/>
    <w:rsid w:val="00D9591C"/>
    <w:rsid w:val="00DA2781"/>
    <w:rsid w:val="00DA63B3"/>
    <w:rsid w:val="00DA6CD1"/>
    <w:rsid w:val="00DB1DC6"/>
    <w:rsid w:val="00DB47F6"/>
    <w:rsid w:val="00DB6882"/>
    <w:rsid w:val="00DB791B"/>
    <w:rsid w:val="00DB7C6A"/>
    <w:rsid w:val="00DC11B1"/>
    <w:rsid w:val="00DC4C7C"/>
    <w:rsid w:val="00DD78EE"/>
    <w:rsid w:val="00E00118"/>
    <w:rsid w:val="00E0071F"/>
    <w:rsid w:val="00E023F5"/>
    <w:rsid w:val="00E06A38"/>
    <w:rsid w:val="00E11C96"/>
    <w:rsid w:val="00E12A93"/>
    <w:rsid w:val="00E15C15"/>
    <w:rsid w:val="00E20C4D"/>
    <w:rsid w:val="00E223AD"/>
    <w:rsid w:val="00E24642"/>
    <w:rsid w:val="00E31A67"/>
    <w:rsid w:val="00E31D70"/>
    <w:rsid w:val="00E32DE1"/>
    <w:rsid w:val="00E42209"/>
    <w:rsid w:val="00E43E52"/>
    <w:rsid w:val="00E50685"/>
    <w:rsid w:val="00E511A5"/>
    <w:rsid w:val="00E525F7"/>
    <w:rsid w:val="00E55B0A"/>
    <w:rsid w:val="00E66B05"/>
    <w:rsid w:val="00E71AD2"/>
    <w:rsid w:val="00E81C84"/>
    <w:rsid w:val="00E82533"/>
    <w:rsid w:val="00E96000"/>
    <w:rsid w:val="00E979BC"/>
    <w:rsid w:val="00EA0E59"/>
    <w:rsid w:val="00EA2CFD"/>
    <w:rsid w:val="00EC018F"/>
    <w:rsid w:val="00EC23E4"/>
    <w:rsid w:val="00EC49AB"/>
    <w:rsid w:val="00ED183A"/>
    <w:rsid w:val="00EE13B4"/>
    <w:rsid w:val="00EE399F"/>
    <w:rsid w:val="00EF0E3C"/>
    <w:rsid w:val="00EF5210"/>
    <w:rsid w:val="00F0176A"/>
    <w:rsid w:val="00F017DF"/>
    <w:rsid w:val="00F0439B"/>
    <w:rsid w:val="00F057D3"/>
    <w:rsid w:val="00F0584A"/>
    <w:rsid w:val="00F06BD8"/>
    <w:rsid w:val="00F07B5B"/>
    <w:rsid w:val="00F1004F"/>
    <w:rsid w:val="00F108A9"/>
    <w:rsid w:val="00F154A6"/>
    <w:rsid w:val="00F205E2"/>
    <w:rsid w:val="00F243B7"/>
    <w:rsid w:val="00F24901"/>
    <w:rsid w:val="00F3047E"/>
    <w:rsid w:val="00F31713"/>
    <w:rsid w:val="00F328CB"/>
    <w:rsid w:val="00F352B0"/>
    <w:rsid w:val="00F37685"/>
    <w:rsid w:val="00F41303"/>
    <w:rsid w:val="00F458F2"/>
    <w:rsid w:val="00F471C2"/>
    <w:rsid w:val="00F476D9"/>
    <w:rsid w:val="00F524C1"/>
    <w:rsid w:val="00F52877"/>
    <w:rsid w:val="00F53DD8"/>
    <w:rsid w:val="00F60B64"/>
    <w:rsid w:val="00F62D24"/>
    <w:rsid w:val="00F6627A"/>
    <w:rsid w:val="00F7736D"/>
    <w:rsid w:val="00F80980"/>
    <w:rsid w:val="00F81E5F"/>
    <w:rsid w:val="00F820FC"/>
    <w:rsid w:val="00F83C48"/>
    <w:rsid w:val="00F91238"/>
    <w:rsid w:val="00FB23AE"/>
    <w:rsid w:val="00FB2520"/>
    <w:rsid w:val="00FB359F"/>
    <w:rsid w:val="00FC1192"/>
    <w:rsid w:val="00FC431F"/>
    <w:rsid w:val="00FC6DD3"/>
    <w:rsid w:val="00FC727D"/>
    <w:rsid w:val="00FD03E8"/>
    <w:rsid w:val="00FD27FA"/>
    <w:rsid w:val="00FE0238"/>
    <w:rsid w:val="00FE1026"/>
    <w:rsid w:val="00FE4760"/>
    <w:rsid w:val="00FF274B"/>
    <w:rsid w:val="00FF43E8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E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E1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9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9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69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4pt0pt">
    <w:name w:val="Колонтитул + 14 pt;Не полужирный;Интервал 0 pt"/>
    <w:basedOn w:val="a4"/>
    <w:rsid w:val="0069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69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69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69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2E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sid w:val="00692E1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9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92E1C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92E1C"/>
    <w:pPr>
      <w:shd w:val="clear" w:color="auto" w:fill="FFFFFF"/>
      <w:spacing w:before="360" w:after="3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692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0">
    <w:name w:val="Заголовок №1"/>
    <w:basedOn w:val="a"/>
    <w:link w:val="1"/>
    <w:rsid w:val="00692E1C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92E1C"/>
    <w:pPr>
      <w:shd w:val="clear" w:color="auto" w:fill="FFFFFF"/>
      <w:spacing w:before="480" w:after="3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C70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95F"/>
    <w:rPr>
      <w:color w:val="000000"/>
    </w:rPr>
  </w:style>
  <w:style w:type="paragraph" w:styleId="a9">
    <w:name w:val="footer"/>
    <w:basedOn w:val="a"/>
    <w:link w:val="aa"/>
    <w:uiPriority w:val="99"/>
    <w:unhideWhenUsed/>
    <w:rsid w:val="00C70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95F"/>
    <w:rPr>
      <w:color w:val="000000"/>
    </w:rPr>
  </w:style>
  <w:style w:type="character" w:styleId="ab">
    <w:name w:val="annotation reference"/>
    <w:basedOn w:val="a0"/>
    <w:uiPriority w:val="99"/>
    <w:semiHidden/>
    <w:unhideWhenUsed/>
    <w:rsid w:val="00DA6C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6CD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6CD1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C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6CD1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A6CD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6CD1"/>
    <w:rPr>
      <w:rFonts w:ascii="Segoe UI" w:hAnsi="Segoe UI" w:cs="Segoe UI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FD27FA"/>
    <w:pPr>
      <w:ind w:left="720"/>
      <w:contextualSpacing/>
    </w:pPr>
  </w:style>
  <w:style w:type="table" w:styleId="af3">
    <w:name w:val="Table Grid"/>
    <w:basedOn w:val="a1"/>
    <w:uiPriority w:val="39"/>
    <w:rsid w:val="00E2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6B6757"/>
    <w:pPr>
      <w:widowControl/>
    </w:pPr>
    <w:rPr>
      <w:color w:val="000000"/>
    </w:rPr>
  </w:style>
  <w:style w:type="paragraph" w:styleId="af5">
    <w:name w:val="Normal (Web)"/>
    <w:basedOn w:val="a"/>
    <w:uiPriority w:val="99"/>
    <w:semiHidden/>
    <w:unhideWhenUsed/>
    <w:rsid w:val="00495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2E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ABA7-06B1-4D5B-9856-926D3637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OEM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Pahomenkova</dc:creator>
  <cp:lastModifiedBy>Молчанова В.С.</cp:lastModifiedBy>
  <cp:revision>2</cp:revision>
  <dcterms:created xsi:type="dcterms:W3CDTF">2023-04-26T09:48:00Z</dcterms:created>
  <dcterms:modified xsi:type="dcterms:W3CDTF">2023-04-26T09:48:00Z</dcterms:modified>
</cp:coreProperties>
</file>