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EndPr/>
      <w:sdtContent>
        <w:p w14:paraId="456EB948" w14:textId="77777777"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/>
          <w:sdtContent>
            <w:p w14:paraId="43C6CD9B" w14:textId="77777777"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14:paraId="3CCA93F7" w14:textId="77777777"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14:paraId="429B50B5" w14:textId="77777777" w:rsidR="00371297" w:rsidRPr="00883050" w:rsidRDefault="00371297" w:rsidP="00371297">
              <w:pPr>
                <w:jc w:val="center"/>
                <w:rPr>
                  <w:caps/>
                </w:rPr>
              </w:pPr>
            </w:p>
            <w:p w14:paraId="5B7411C2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0EDA2FCC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6368634C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36B651AC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0B67FF04" w14:textId="77777777" w:rsidR="00C402CD" w:rsidRDefault="00C402CD" w:rsidP="00371297"/>
            <w:p w14:paraId="2FAEF387" w14:textId="77777777" w:rsidR="00C402CD" w:rsidRDefault="00C402CD" w:rsidP="00371297"/>
            <w:p w14:paraId="65C148EC" w14:textId="77777777" w:rsidR="00371297" w:rsidRDefault="00371297" w:rsidP="00371297">
              <w:pPr>
                <w:widowControl/>
                <w:spacing w:after="0"/>
              </w:pPr>
            </w:p>
            <w:p w14:paraId="43177F7E" w14:textId="77777777" w:rsidR="003A7488" w:rsidRDefault="003A7488" w:rsidP="00371297">
              <w:pPr>
                <w:widowControl/>
                <w:spacing w:after="0"/>
              </w:pPr>
            </w:p>
            <w:p w14:paraId="7782E4FA" w14:textId="77777777" w:rsidR="003A7488" w:rsidRDefault="003A7488" w:rsidP="00371297">
              <w:pPr>
                <w:widowControl/>
                <w:spacing w:after="0"/>
              </w:pPr>
            </w:p>
            <w:p w14:paraId="739753B6" w14:textId="77777777" w:rsidR="003A7488" w:rsidRDefault="003A7488" w:rsidP="00371297">
              <w:pPr>
                <w:widowControl/>
                <w:spacing w:after="0"/>
              </w:pPr>
            </w:p>
            <w:p w14:paraId="0F7367EE" w14:textId="77777777"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14:paraId="5966BDD9" w14:textId="77777777"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14:paraId="558E0400" w14:textId="77777777"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14:paraId="443C497E" w14:textId="77777777" w:rsidR="00E36D5A" w:rsidRDefault="00E36D5A" w:rsidP="003A7488">
              <w:pPr>
                <w:pStyle w:val="23"/>
                <w:rPr>
                  <w:rFonts w:ascii="Times New Roman" w:hAnsi="Times New Roman"/>
                </w:rPr>
              </w:pPr>
              <w:r>
                <w:rPr>
                  <w:rFonts w:ascii="Times New Roman" w:hAnsi="Times New Roman"/>
                </w:rPr>
                <w:t xml:space="preserve">Руководство Администратора </w:t>
              </w:r>
            </w:p>
            <w:p w14:paraId="57DC4A47" w14:textId="41D8074C" w:rsidR="003A7488" w:rsidRPr="00E36D5A" w:rsidRDefault="00E36D5A" w:rsidP="003A7488">
              <w:pPr>
                <w:pStyle w:val="23"/>
                <w:rPr>
                  <w:rFonts w:ascii="Times New Roman" w:hAnsi="Times New Roman"/>
                  <w:b w:val="0"/>
                </w:rPr>
              </w:pPr>
              <w:r>
                <w:rPr>
                  <w:rFonts w:ascii="Times New Roman" w:hAnsi="Times New Roman"/>
                </w:rPr>
                <w:t>Агента СМЭВ</w:t>
              </w:r>
              <w:r w:rsidR="00E06DF8">
                <w:rPr>
                  <w:rFonts w:ascii="Times New Roman" w:hAnsi="Times New Roman"/>
                </w:rPr>
                <w:t>4</w:t>
              </w:r>
            </w:p>
            <w:p w14:paraId="391A6806" w14:textId="77777777"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b/>
                  <w:szCs w:val="24"/>
                  <w:lang w:eastAsia="ru-RU"/>
                </w:rPr>
              </w:pPr>
            </w:p>
            <w:p w14:paraId="45158D0A" w14:textId="77777777" w:rsidR="00C402CD" w:rsidRPr="00071290" w:rsidRDefault="00C402CD" w:rsidP="00C402CD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F81457" w:rsidRPr="00F81457">
                <w:t>3</w:t>
              </w:r>
              <w:r w:rsidR="00F81457" w:rsidRPr="00071290">
                <w:t>.9.1</w:t>
              </w:r>
            </w:p>
            <w:p w14:paraId="66D090D2" w14:textId="77777777" w:rsidR="00C402CD" w:rsidRDefault="00C402CD" w:rsidP="00C402CD">
              <w:pPr>
                <w:pStyle w:val="-"/>
                <w:spacing w:before="0" w:line="240" w:lineRule="auto"/>
              </w:pPr>
            </w:p>
            <w:p w14:paraId="6A50C079" w14:textId="77777777" w:rsidR="00E36D5A" w:rsidRPr="00E36D5A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ПОДД СМЭВ</w:t>
              </w:r>
            </w:p>
            <w:p w14:paraId="36F4C949" w14:textId="53D34A51"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62037A">
                <w:fldChar w:fldCharType="begin"/>
              </w:r>
              <w:r w:rsidR="0062037A" w:rsidRPr="00E36D5A">
                <w:instrText xml:space="preserve"> </w:instrText>
              </w:r>
              <w:r w:rsidR="0062037A" w:rsidRPr="0062037A">
                <w:rPr>
                  <w:lang w:val="en-US"/>
                </w:rPr>
                <w:instrText>NUMPAGES</w:instrText>
              </w:r>
              <w:r w:rsidR="0062037A" w:rsidRPr="00E36D5A">
                <w:instrText xml:space="preserve">   \* </w:instrText>
              </w:r>
              <w:r w:rsidR="0062037A" w:rsidRPr="0062037A">
                <w:rPr>
                  <w:lang w:val="en-US"/>
                </w:rPr>
                <w:instrText>MERGEFORMAT</w:instrText>
              </w:r>
              <w:r w:rsidR="0062037A" w:rsidRPr="00E36D5A">
                <w:instrText xml:space="preserve"> </w:instrText>
              </w:r>
              <w:r w:rsidR="0062037A">
                <w:fldChar w:fldCharType="separate"/>
              </w:r>
              <w:r w:rsidR="00E06DF8" w:rsidRPr="00E06DF8">
                <w:rPr>
                  <w:noProof/>
                </w:rPr>
                <w:t>58</w:t>
              </w:r>
              <w:r w:rsidR="0062037A">
                <w:fldChar w:fldCharType="end"/>
              </w:r>
            </w:p>
            <w:p w14:paraId="67DABB80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D58105D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678AB15" w14:textId="77777777"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E4822AB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066AC06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DE23AF9" w14:textId="77777777"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AFD1F4D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BA69355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06EECDB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A818A9E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6AF88F1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7257292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2A92FF9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2FA20A45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670D65A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1DC3101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750EC5F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688DFC3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BFD2137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8F031F8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1B9BBA7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D60D739" w14:textId="77777777"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72D9293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A5D0EAE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F091E06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BD1ACD6" w14:textId="77777777" w:rsidR="00371297" w:rsidRPr="00E36D5A" w:rsidRDefault="00371297" w:rsidP="00371297">
              <w:pPr>
                <w:pStyle w:val="-"/>
              </w:pPr>
              <w:r>
                <w:t>Москва</w:t>
              </w:r>
              <w:r w:rsidRPr="00E36D5A">
                <w:t>, 202</w:t>
              </w:r>
              <w:r w:rsidR="00982F58" w:rsidRPr="00E36D5A">
                <w:t>3</w:t>
              </w:r>
            </w:p>
            <w:p w14:paraId="15E073B9" w14:textId="77777777" w:rsidR="00371297" w:rsidRPr="00E36D5A" w:rsidRDefault="00371297" w:rsidP="00371297">
              <w:pPr>
                <w:widowControl/>
                <w:spacing w:after="0"/>
                <w:rPr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  <w:p w14:paraId="5EC43BD9" w14:textId="77777777" w:rsidR="00371297" w:rsidRDefault="00C9641C" w:rsidP="00371297">
              <w:pPr>
                <w:rPr>
                  <w:rFonts w:ascii="Calibri" w:hAnsi="Calibri"/>
                  <w:b/>
                  <w:sz w:val="36"/>
                </w:rPr>
              </w:pPr>
            </w:p>
          </w:sdtContent>
        </w:sdt>
        <w:p w14:paraId="2938E427" w14:textId="77777777" w:rsidR="00B039A2" w:rsidRPr="00764B15" w:rsidRDefault="00C9641C" w:rsidP="00371297">
          <w:pPr>
            <w:ind w:firstLine="142"/>
            <w:jc w:val="center"/>
          </w:pPr>
        </w:p>
      </w:sdtContent>
    </w:sdt>
    <w:bookmarkStart w:id="0" w:name="_1fdae106881a388a785cf522f9cf255b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-969516517"/>
        <w:docPartObj>
          <w:docPartGallery w:val="Table of Contents"/>
          <w:docPartUnique/>
        </w:docPartObj>
      </w:sdtPr>
      <w:sdtEndPr/>
      <w:sdtContent>
        <w:p w14:paraId="06956A5D" w14:textId="77777777" w:rsidR="00506558" w:rsidRDefault="00F81457">
          <w:pPr>
            <w:pStyle w:val="af3"/>
          </w:pPr>
          <w:r>
            <w:t>Содержание</w:t>
          </w:r>
        </w:p>
        <w:p w14:paraId="7A0EAC9B" w14:textId="02ACB277" w:rsidR="00E95633" w:rsidRDefault="00F81457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r>
            <w:fldChar w:fldCharType="begin"/>
          </w:r>
          <w:r>
            <w:instrText xml:space="preserve"> TOC \o "1-6" \b "_f2130bed90fdcdefc39e7b1eec860e2c" \h \z \u </w:instrText>
          </w:r>
          <w:r>
            <w:fldChar w:fldCharType="separate"/>
          </w:r>
          <w:hyperlink w:anchor="_Toc153801570" w:history="1">
            <w:r w:rsidR="00E95633" w:rsidRPr="00205DA2">
              <w:rPr>
                <w:rStyle w:val="ad"/>
                <w:lang w:val="ru-RU"/>
              </w:rPr>
              <w:t>1 Введение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_Toc153801570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5</w:t>
            </w:r>
            <w:r w:rsidR="00E95633">
              <w:rPr>
                <w:webHidden/>
              </w:rPr>
              <w:fldChar w:fldCharType="end"/>
            </w:r>
          </w:hyperlink>
        </w:p>
        <w:p w14:paraId="2000A534" w14:textId="65A1CDB8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1" w:history="1">
            <w:r w:rsidR="00E95633" w:rsidRPr="00205DA2">
              <w:rPr>
                <w:rStyle w:val="ad"/>
                <w:noProof/>
                <w:lang w:val="ru-RU"/>
              </w:rPr>
              <w:t>1.1 Область применения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_Toc153801571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5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3CE8F23" w14:textId="2D694EED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2" w:history="1">
            <w:r w:rsidR="00E95633" w:rsidRPr="00205DA2">
              <w:rPr>
                <w:rStyle w:val="ad"/>
                <w:noProof/>
                <w:lang w:val="ru-RU"/>
              </w:rPr>
              <w:t>1.2 Краткое описание возможностей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_Toc153801572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5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365603FD" w14:textId="4164B4E7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3" w:history="1">
            <w:r w:rsidR="00E95633" w:rsidRPr="00205DA2">
              <w:rPr>
                <w:rStyle w:val="ad"/>
                <w:noProof/>
                <w:lang w:val="ru-RU"/>
              </w:rPr>
              <w:t>1.3 Уровень подготовки пользователя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_Toc153801573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5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CE3C552" w14:textId="050D0762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4" w:history="1">
            <w:r w:rsidR="00E95633" w:rsidRPr="00205DA2">
              <w:rPr>
                <w:rStyle w:val="ad"/>
                <w:noProof/>
                <w:lang w:val="ru-RU"/>
              </w:rPr>
              <w:t>1.4 Перечень документации для работы с ПОДД СМЭВ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_Toc153801574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5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6915AE68" w14:textId="545398D7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575" w:history="1">
            <w:r w:rsidR="00E95633" w:rsidRPr="00205DA2">
              <w:rPr>
                <w:rStyle w:val="ad"/>
                <w:lang w:val="ru-RU"/>
              </w:rPr>
              <w:t>2 Назначение и условия применения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_Toc153801575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7</w:t>
            </w:r>
            <w:r w:rsidR="00E95633">
              <w:rPr>
                <w:webHidden/>
              </w:rPr>
              <w:fldChar w:fldCharType="end"/>
            </w:r>
          </w:hyperlink>
        </w:p>
        <w:p w14:paraId="7FD0C0E4" w14:textId="018BA819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6" w:history="1">
            <w:r w:rsidR="00E95633" w:rsidRPr="00205DA2">
              <w:rPr>
                <w:rStyle w:val="ad"/>
                <w:noProof/>
                <w:lang w:val="ru-RU"/>
              </w:rPr>
              <w:t>2.1 Назначение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_Toc153801576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684E75D" w14:textId="08918A54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7" w:history="1">
            <w:r w:rsidR="00E95633" w:rsidRPr="00205DA2">
              <w:rPr>
                <w:rStyle w:val="ad"/>
                <w:noProof/>
                <w:lang w:val="ru-RU"/>
              </w:rPr>
              <w:t>2.2 Требования к среде для развертывания Агента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_Toc153801577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33AC8A11" w14:textId="56404DE0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8" w:history="1">
            <w:r w:rsidR="00E95633" w:rsidRPr="00205DA2">
              <w:rPr>
                <w:rStyle w:val="ad"/>
                <w:noProof/>
                <w:lang w:val="ru-RU"/>
              </w:rPr>
              <w:t>2.2.1 Минимальные требования к серверу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_Toc153801578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D397940" w14:textId="075C734A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9" w:history="1">
            <w:r w:rsidR="00E95633" w:rsidRPr="00205DA2">
              <w:rPr>
                <w:rStyle w:val="ad"/>
                <w:noProof/>
              </w:rPr>
              <w:t>2.2.2 СКЗИ для работы Агента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_Toc153801579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20ED8C9B" w14:textId="4F245482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0" w:history="1">
            <w:r w:rsidR="00E95633" w:rsidRPr="00205DA2">
              <w:rPr>
                <w:rStyle w:val="ad"/>
                <w:noProof/>
                <w:lang w:val="ru-RU"/>
              </w:rPr>
              <w:t>2.3 Точки подключения к Агенту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_Toc153801580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437CFA1" w14:textId="65B0EA65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581" w:history="1">
            <w:r w:rsidR="00E95633" w:rsidRPr="00205DA2">
              <w:rPr>
                <w:rStyle w:val="ad"/>
                <w:lang w:val="ru-RU"/>
              </w:rPr>
              <w:t>3 Описание конфигурационного файла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_Toc153801581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10</w:t>
            </w:r>
            <w:r w:rsidR="00E95633">
              <w:rPr>
                <w:webHidden/>
              </w:rPr>
              <w:fldChar w:fldCharType="end"/>
            </w:r>
          </w:hyperlink>
        </w:p>
        <w:p w14:paraId="7C252B9A" w14:textId="27B9496E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2" w:history="1">
            <w:r w:rsidR="00E95633" w:rsidRPr="00205DA2">
              <w:rPr>
                <w:rStyle w:val="ad"/>
                <w:noProof/>
                <w:lang w:val="ru-RU"/>
              </w:rPr>
              <w:t>3.1 Состав и содержание файлов конфигурирования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_Toc153801582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10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3906A42A" w14:textId="41C25CCB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3" w:history="1">
            <w:r w:rsidR="00E95633" w:rsidRPr="00205DA2">
              <w:rPr>
                <w:rStyle w:val="ad"/>
                <w:noProof/>
                <w:lang w:val="ru-RU"/>
              </w:rPr>
              <w:t>3.2 Реестр изменений файлов конфигурирования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_Toc153801583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10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ED4A46B" w14:textId="26E51898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4" w:history="1">
            <w:r w:rsidR="00E95633" w:rsidRPr="00205DA2">
              <w:rPr>
                <w:rStyle w:val="ad"/>
                <w:noProof/>
              </w:rPr>
              <w:t>3.3 Формирование конфигурационного файла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_Toc153801584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13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EB46972" w14:textId="5045C242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5" w:history="1">
            <w:r w:rsidR="00E95633" w:rsidRPr="00205DA2">
              <w:rPr>
                <w:rStyle w:val="ad"/>
                <w:noProof/>
              </w:rPr>
              <w:t>3.3.1 Общие настройки Агента</w:t>
            </w:r>
            <w:r w:rsidR="00E95633" w:rsidRPr="00205DA2">
              <w:rPr>
                <w:rStyle w:val="ad"/>
                <w:noProof/>
                <w:lang w:val="ru-RU"/>
              </w:rPr>
              <w:t xml:space="preserve">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_Toc153801585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13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A3E2CAD" w14:textId="1723029C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6" w:history="1">
            <w:r w:rsidR="00E95633" w:rsidRPr="00205DA2">
              <w:rPr>
                <w:rStyle w:val="ad"/>
                <w:noProof/>
              </w:rPr>
              <w:t>3.3.2 Настройка CryptoPro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_Toc153801586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14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3E44E920" w14:textId="54F0E465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7" w:history="1">
            <w:r w:rsidR="00E95633" w:rsidRPr="00205DA2">
              <w:rPr>
                <w:rStyle w:val="ad"/>
                <w:noProof/>
                <w:lang w:val="ru-RU"/>
              </w:rPr>
              <w:t xml:space="preserve">3.3.3 Настройка регистрации Витрин и подключения к </w:t>
            </w:r>
            <w:r w:rsidR="00E95633" w:rsidRPr="00205DA2">
              <w:rPr>
                <w:rStyle w:val="ad"/>
                <w:noProof/>
              </w:rPr>
              <w:t>kafka</w:t>
            </w:r>
            <w:r w:rsidR="00E95633" w:rsidRPr="00205DA2">
              <w:rPr>
                <w:rStyle w:val="ad"/>
                <w:noProof/>
                <w:lang w:val="ru-RU"/>
              </w:rPr>
              <w:t xml:space="preserve"> (при использовании Витрин)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_Toc153801587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15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89B4136" w14:textId="43EB0365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0" w:history="1">
            <w:r w:rsidR="00E95633" w:rsidRPr="00205DA2">
              <w:rPr>
                <w:rStyle w:val="ad"/>
                <w:noProof/>
                <w:lang w:val="ru-RU"/>
              </w:rPr>
              <w:t>3.3.4 Настройка подключения к Ядру ПОДД СМЭВ, в том числе для работы в гео-распределенной конфигурации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_Toc153801590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21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721646D" w14:textId="2B8A4FF0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1" w:history="1">
            <w:r w:rsidR="00E95633" w:rsidRPr="00205DA2">
              <w:rPr>
                <w:rStyle w:val="ad"/>
                <w:noProof/>
                <w:lang w:val="ru-RU"/>
              </w:rPr>
              <w:t>3.3.5 Настройка модуля подписания печатных форм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_Toc153801591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22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71658B9" w14:textId="72CCEAFC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2" w:history="1">
            <w:r w:rsidR="00E95633" w:rsidRPr="00205DA2">
              <w:rPr>
                <w:rStyle w:val="ad"/>
                <w:noProof/>
                <w:lang w:val="ru-RU"/>
              </w:rPr>
              <w:t>3.3.6 Настройка приема и передачи БЛОБов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_Toc153801592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22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DB2B935" w14:textId="080C9EAC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5" w:history="1">
            <w:r w:rsidR="00E95633" w:rsidRPr="00205DA2">
              <w:rPr>
                <w:rStyle w:val="ad"/>
                <w:noProof/>
                <w:lang w:val="ru-RU"/>
              </w:rPr>
              <w:t>3.3.7 Настройки разбиения получаемой информации на чанки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_Toc153801595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23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C7824CF" w14:textId="32B851A7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6" w:history="1">
            <w:r w:rsidR="00E95633" w:rsidRPr="00205DA2">
              <w:rPr>
                <w:rStyle w:val="ad"/>
                <w:noProof/>
                <w:lang w:val="ru-RU"/>
              </w:rPr>
              <w:t xml:space="preserve">3.3.8 Настройка организации информационного обмена через </w:t>
            </w:r>
            <w:r w:rsidR="00E95633" w:rsidRPr="00205DA2">
              <w:rPr>
                <w:rStyle w:val="ad"/>
                <w:noProof/>
              </w:rPr>
              <w:t>API</w:t>
            </w:r>
            <w:r w:rsidR="00E95633" w:rsidRPr="00205DA2">
              <w:rPr>
                <w:rStyle w:val="ad"/>
                <w:noProof/>
                <w:lang w:val="ru-RU"/>
              </w:rPr>
              <w:t xml:space="preserve"> </w:t>
            </w:r>
            <w:r w:rsidR="00E95633" w:rsidRPr="00205DA2">
              <w:rPr>
                <w:rStyle w:val="ad"/>
                <w:noProof/>
              </w:rPr>
              <w:t>Gateway</w:t>
            </w:r>
            <w:r w:rsidR="00E95633" w:rsidRPr="00205DA2">
              <w:rPr>
                <w:rStyle w:val="ad"/>
                <w:noProof/>
                <w:lang w:val="ru-RU"/>
              </w:rPr>
              <w:t xml:space="preserve">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_Toc153801596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24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3828EB19" w14:textId="6ABBBC03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7" w:history="1">
            <w:r w:rsidR="00E95633" w:rsidRPr="00205DA2">
              <w:rPr>
                <w:rStyle w:val="ad"/>
                <w:noProof/>
                <w:lang w:val="ru-RU"/>
              </w:rPr>
              <w:t>3.3.9 Настройка параметров времени активации Агента СМЭВ4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_Toc153801597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26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4CFE604" w14:textId="158DBC78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8" w:history="1">
            <w:r w:rsidR="00E95633" w:rsidRPr="00205DA2">
              <w:rPr>
                <w:rStyle w:val="ad"/>
                <w:noProof/>
                <w:lang w:val="ru-RU"/>
              </w:rPr>
              <w:t>3.3.10 Настройка подключения к масштабированному Агенту ПОДД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_Toc153801598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26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6B7E952" w14:textId="59297D5B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9" w:history="1">
            <w:r w:rsidR="00E95633" w:rsidRPr="00205DA2">
              <w:rPr>
                <w:rStyle w:val="ad"/>
                <w:noProof/>
                <w:lang w:val="ru-RU"/>
              </w:rPr>
              <w:t xml:space="preserve">3.3.11 Настройка подключения к </w:t>
            </w:r>
            <w:r w:rsidR="00E95633" w:rsidRPr="00205DA2">
              <w:rPr>
                <w:rStyle w:val="ad"/>
                <w:noProof/>
              </w:rPr>
              <w:t>NTP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_Toc153801599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87E954D" w14:textId="47210517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0" w:history="1">
            <w:r w:rsidR="00E95633" w:rsidRPr="00205DA2">
              <w:rPr>
                <w:rStyle w:val="ad"/>
                <w:noProof/>
                <w:lang w:val="ru-RU"/>
              </w:rPr>
              <w:t>3.3.12 Настройка типа аутентификации агента в ядре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_Toc153801600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B3292C0" w14:textId="4FF7180F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01" w:history="1">
            <w:r w:rsidR="00E95633" w:rsidRPr="00205DA2">
              <w:rPr>
                <w:rStyle w:val="ad"/>
                <w:lang w:val="ru-RU"/>
              </w:rPr>
              <w:t>4 Настройка и запуск Агента СМЭВ4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_Toc153801601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28</w:t>
            </w:r>
            <w:r w:rsidR="00E95633">
              <w:rPr>
                <w:webHidden/>
              </w:rPr>
              <w:fldChar w:fldCharType="end"/>
            </w:r>
          </w:hyperlink>
        </w:p>
        <w:p w14:paraId="2E34992E" w14:textId="4CFDBECB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2" w:history="1">
            <w:r w:rsidR="00E95633" w:rsidRPr="00205DA2">
              <w:rPr>
                <w:rStyle w:val="ad"/>
                <w:noProof/>
                <w:lang w:val="ru-RU"/>
              </w:rPr>
              <w:t>4.1 Порядок загрузки данных и программ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_Toc153801602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32E553DA" w14:textId="711245BB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3" w:history="1">
            <w:r w:rsidR="00E95633" w:rsidRPr="00205DA2">
              <w:rPr>
                <w:rStyle w:val="ad"/>
                <w:noProof/>
                <w:lang w:val="ru-RU"/>
              </w:rPr>
              <w:t xml:space="preserve">4.2 Подготовка и настройка системы для запуска Агента СМЭВ4 без использования </w:t>
            </w:r>
            <w:r w:rsidR="00E95633" w:rsidRPr="00205DA2">
              <w:rPr>
                <w:rStyle w:val="ad"/>
                <w:noProof/>
              </w:rPr>
              <w:t>docker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_Toc153801603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22CE9961" w14:textId="4C240E1F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4" w:history="1">
            <w:r w:rsidR="00E95633" w:rsidRPr="00205DA2">
              <w:rPr>
                <w:rStyle w:val="ad"/>
                <w:noProof/>
                <w:lang w:val="ru-RU"/>
              </w:rPr>
              <w:t>4.2.1 Состав и содержание дистрибутивного пакета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_Toc153801604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6ADEE724" w14:textId="61AE7AD5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5" w:history="1">
            <w:r w:rsidR="00E95633" w:rsidRPr="00205DA2">
              <w:rPr>
                <w:rStyle w:val="ad"/>
                <w:noProof/>
                <w:lang w:val="ru-RU"/>
              </w:rPr>
              <w:t>4.2.2 Предварительные операции (установка «пре-реквизитов»)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_Toc153801605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28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456462B" w14:textId="290DE0DA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6" w:history="1">
            <w:r w:rsidR="00E95633" w:rsidRPr="00205DA2">
              <w:rPr>
                <w:rStyle w:val="ad"/>
                <w:noProof/>
                <w:lang w:val="ru-RU"/>
              </w:rPr>
              <w:t>4.2.3 Запуск Агента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_Toc153801606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30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CCE9D49" w14:textId="541678E9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7" w:history="1">
            <w:r w:rsidR="00E95633" w:rsidRPr="00205DA2">
              <w:rPr>
                <w:rStyle w:val="ad"/>
                <w:noProof/>
                <w:lang w:val="ru-RU"/>
              </w:rPr>
              <w:t>4.2.4 Настройка ротации логов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_Toc153801607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31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D74E62B" w14:textId="37188F5B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8" w:history="1">
            <w:r w:rsidR="00E95633" w:rsidRPr="00205DA2">
              <w:rPr>
                <w:rStyle w:val="ad"/>
                <w:noProof/>
                <w:lang w:val="ru-RU"/>
              </w:rPr>
              <w:t xml:space="preserve">4.3 Настройка и запуск Агента СМЭВ4 с использованием </w:t>
            </w:r>
            <w:r w:rsidR="00E95633" w:rsidRPr="00205DA2">
              <w:rPr>
                <w:rStyle w:val="ad"/>
                <w:noProof/>
              </w:rPr>
              <w:t>docker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_Toc153801608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32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28AEC1C9" w14:textId="78310F4A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09" w:history="1">
            <w:r w:rsidR="00E95633" w:rsidRPr="00205DA2">
              <w:rPr>
                <w:rStyle w:val="ad"/>
                <w:noProof/>
              </w:rPr>
              <w:t>4.3.1 Предварительные условия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_Toc153801609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32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34CFE68" w14:textId="4F3C6F71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0" w:history="1">
            <w:r w:rsidR="00E95633" w:rsidRPr="00205DA2">
              <w:rPr>
                <w:rStyle w:val="ad"/>
                <w:noProof/>
                <w:lang w:val="ru-RU"/>
              </w:rPr>
              <w:t xml:space="preserve">4.3.2 Настройка ротации лог-файлов в </w:t>
            </w:r>
            <w:r w:rsidR="00E95633" w:rsidRPr="00205DA2">
              <w:rPr>
                <w:rStyle w:val="ad"/>
                <w:noProof/>
              </w:rPr>
              <w:t>docker</w:t>
            </w:r>
            <w:r w:rsidR="00E95633" w:rsidRPr="00205DA2">
              <w:rPr>
                <w:rStyle w:val="ad"/>
                <w:noProof/>
                <w:lang w:val="ru-RU"/>
              </w:rPr>
              <w:t xml:space="preserve">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_Toc153801610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32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BC8B313" w14:textId="09BD0179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1" w:history="1">
            <w:r w:rsidR="00E95633" w:rsidRPr="00205DA2">
              <w:rPr>
                <w:rStyle w:val="ad"/>
                <w:noProof/>
              </w:rPr>
              <w:t>4.3.3 Состав и содержание дистрибутивного пакета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_Toc153801611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32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6D8AAAD4" w14:textId="7781B8F3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2" w:history="1">
            <w:r w:rsidR="00E95633" w:rsidRPr="00205DA2">
              <w:rPr>
                <w:rStyle w:val="ad"/>
                <w:noProof/>
                <w:lang w:val="ru-RU"/>
              </w:rPr>
              <w:t>4.3.4 Подготовка к запуску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_Toc153801612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33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BC8796E" w14:textId="325827AD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3" w:history="1">
            <w:r w:rsidR="00E95633" w:rsidRPr="00205DA2">
              <w:rPr>
                <w:rStyle w:val="ad"/>
                <w:noProof/>
                <w:lang w:val="ru-RU"/>
              </w:rPr>
              <w:t>4.3.5 Запуск Агента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_Toc153801613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34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4E758E3" w14:textId="6EF05B1D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4" w:history="1">
            <w:r w:rsidR="00E95633" w:rsidRPr="00205DA2">
              <w:rPr>
                <w:rStyle w:val="ad"/>
                <w:noProof/>
                <w:lang w:val="ru-RU"/>
              </w:rPr>
              <w:t xml:space="preserve">4.3.6 Информация по лицензированию </w:t>
            </w:r>
            <w:r w:rsidR="00E95633" w:rsidRPr="00205DA2">
              <w:rPr>
                <w:rStyle w:val="ad"/>
                <w:noProof/>
              </w:rPr>
              <w:t>CryptoPro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_Toc153801614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34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A49D3E8" w14:textId="76F0C974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5" w:history="1">
            <w:r w:rsidR="00E95633" w:rsidRPr="00205DA2">
              <w:rPr>
                <w:rStyle w:val="ad"/>
                <w:noProof/>
                <w:lang w:val="ru-RU"/>
              </w:rPr>
              <w:t>4.4 Настройка предустановленного профиля Витрины в Агенте СМЭВ4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_Toc153801615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35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D534426" w14:textId="1772BD83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6" w:history="1">
            <w:r w:rsidR="00E95633" w:rsidRPr="00205DA2">
              <w:rPr>
                <w:rStyle w:val="ad"/>
                <w:noProof/>
                <w:lang w:val="ru-RU"/>
              </w:rPr>
              <w:t>4.5 Настройка сбора метрик Агента СМЭВ4 (опционально)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_Toc153801616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36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E6A299D" w14:textId="6675A80A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7" w:history="1">
            <w:r w:rsidR="00E95633" w:rsidRPr="00205DA2">
              <w:rPr>
                <w:rStyle w:val="ad"/>
                <w:noProof/>
                <w:lang w:val="ru-RU"/>
              </w:rPr>
              <w:t xml:space="preserve">4.5.1 Настройка Агента СМЭВ4 для передачи метрик в </w:t>
            </w:r>
            <w:r w:rsidR="00E95633" w:rsidRPr="00205DA2">
              <w:rPr>
                <w:rStyle w:val="ad"/>
                <w:noProof/>
              </w:rPr>
              <w:t>prometheus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_Toc153801617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36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9CB54A2" w14:textId="3D15D587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18" w:history="1">
            <w:r w:rsidR="00E95633" w:rsidRPr="00205DA2">
              <w:rPr>
                <w:rStyle w:val="ad"/>
                <w:lang w:val="ru-RU"/>
              </w:rPr>
              <w:t xml:space="preserve">5 Настройка и запуск </w:t>
            </w:r>
            <w:r w:rsidR="00E95633" w:rsidRPr="00205DA2">
              <w:rPr>
                <w:rStyle w:val="ad"/>
              </w:rPr>
              <w:t>NTP</w:t>
            </w:r>
            <w:r w:rsidR="00E95633" w:rsidRPr="00205DA2">
              <w:rPr>
                <w:rStyle w:val="ad"/>
                <w:lang w:val="ru-RU"/>
              </w:rPr>
              <w:t xml:space="preserve"> сервера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_Toc153801618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37</w:t>
            </w:r>
            <w:r w:rsidR="00E95633">
              <w:rPr>
                <w:webHidden/>
              </w:rPr>
              <w:fldChar w:fldCharType="end"/>
            </w:r>
          </w:hyperlink>
        </w:p>
        <w:p w14:paraId="687ABA91" w14:textId="5DF7D7A0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19" w:history="1">
            <w:r w:rsidR="00E95633" w:rsidRPr="00205DA2">
              <w:rPr>
                <w:rStyle w:val="ad"/>
                <w:noProof/>
                <w:lang w:val="ru-RU"/>
              </w:rPr>
              <w:t>5.1 Порядок загрузки данных и программ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_Toc153801619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47544636" w14:textId="1D227E45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0" w:history="1">
            <w:r w:rsidR="00E95633" w:rsidRPr="00205DA2">
              <w:rPr>
                <w:rStyle w:val="ad"/>
                <w:noProof/>
                <w:lang w:val="ru-RU"/>
              </w:rPr>
              <w:t xml:space="preserve">5.2 Настройка и запуск </w:t>
            </w:r>
            <w:r w:rsidR="00E95633" w:rsidRPr="00205DA2">
              <w:rPr>
                <w:rStyle w:val="ad"/>
                <w:noProof/>
              </w:rPr>
              <w:t>NTP</w:t>
            </w:r>
            <w:r w:rsidR="00E95633" w:rsidRPr="00205DA2">
              <w:rPr>
                <w:rStyle w:val="ad"/>
                <w:noProof/>
                <w:lang w:val="ru-RU"/>
              </w:rPr>
              <w:t xml:space="preserve"> сервиса БЕЗ использования </w:t>
            </w:r>
            <w:r w:rsidR="00E95633" w:rsidRPr="00205DA2">
              <w:rPr>
                <w:rStyle w:val="ad"/>
                <w:noProof/>
              </w:rPr>
              <w:t>docker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_Toc153801620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71650ED" w14:textId="39F43531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1" w:history="1">
            <w:r w:rsidR="00E95633" w:rsidRPr="00205DA2">
              <w:rPr>
                <w:rStyle w:val="ad"/>
                <w:noProof/>
              </w:rPr>
              <w:t>5.2.1 Состав и содержание дистрибутивного пакета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_Toc153801621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E2B3643" w14:textId="454CCA05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2" w:history="1">
            <w:r w:rsidR="00E95633" w:rsidRPr="00205DA2">
              <w:rPr>
                <w:rStyle w:val="ad"/>
                <w:noProof/>
                <w:lang w:val="ru-RU"/>
              </w:rPr>
              <w:t>5.2.2 Предварительные операции (установка «пре-реквизитов»)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_Toc153801622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5ACDA1F2" w14:textId="4583BED5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3" w:history="1">
            <w:r w:rsidR="00E95633" w:rsidRPr="00205DA2">
              <w:rPr>
                <w:rStyle w:val="ad"/>
                <w:noProof/>
                <w:lang w:val="ru-RU"/>
              </w:rPr>
              <w:t xml:space="preserve">5.2.3 Запуск </w:t>
            </w:r>
            <w:r w:rsidR="00E95633" w:rsidRPr="00205DA2">
              <w:rPr>
                <w:rStyle w:val="ad"/>
                <w:noProof/>
              </w:rPr>
              <w:t>NTP</w:t>
            </w:r>
            <w:r w:rsidR="00E95633" w:rsidRPr="00205DA2">
              <w:rPr>
                <w:rStyle w:val="ad"/>
                <w:noProof/>
                <w:lang w:val="ru-RU"/>
              </w:rPr>
              <w:t xml:space="preserve"> сервиса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_Toc153801623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37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DCAB9A0" w14:textId="37336D33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4" w:history="1">
            <w:r w:rsidR="00E95633" w:rsidRPr="00205DA2">
              <w:rPr>
                <w:rStyle w:val="ad"/>
                <w:noProof/>
                <w:lang w:val="ru-RU"/>
              </w:rPr>
              <w:t xml:space="preserve">5.3 Настройка и запуск </w:t>
            </w:r>
            <w:r w:rsidR="00E95633" w:rsidRPr="00205DA2">
              <w:rPr>
                <w:rStyle w:val="ad"/>
                <w:noProof/>
              </w:rPr>
              <w:t>NTP</w:t>
            </w:r>
            <w:r w:rsidR="00E95633" w:rsidRPr="00205DA2">
              <w:rPr>
                <w:rStyle w:val="ad"/>
                <w:noProof/>
                <w:lang w:val="ru-RU"/>
              </w:rPr>
              <w:t xml:space="preserve"> сервиса с использованием </w:t>
            </w:r>
            <w:r w:rsidR="00E95633" w:rsidRPr="00205DA2">
              <w:rPr>
                <w:rStyle w:val="ad"/>
                <w:noProof/>
              </w:rPr>
              <w:t>docker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_Toc153801624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53FFA82" w14:textId="1E8A5DC7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5" w:history="1">
            <w:r w:rsidR="00E95633" w:rsidRPr="00205DA2">
              <w:rPr>
                <w:rStyle w:val="ad"/>
                <w:noProof/>
              </w:rPr>
              <w:t>5.3.1 Предварительные условия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_Toc153801625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279F65E" w14:textId="523E5858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6" w:history="1">
            <w:r w:rsidR="00E95633" w:rsidRPr="00205DA2">
              <w:rPr>
                <w:rStyle w:val="ad"/>
                <w:noProof/>
                <w:lang w:val="ru-RU"/>
              </w:rPr>
              <w:t>5.3.2 Состав и содержание дистрибутивного пакета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_Toc153801626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1BED1CE9" w14:textId="132FD062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7" w:history="1">
            <w:r w:rsidR="00E95633" w:rsidRPr="00205DA2">
              <w:rPr>
                <w:rStyle w:val="ad"/>
                <w:noProof/>
                <w:lang w:val="ru-RU"/>
              </w:rPr>
              <w:t>5.3.3 Подготовка к запуску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_Toc153801627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27AE94A" w14:textId="1250721F" w:rsidR="00E95633" w:rsidRDefault="00C9641C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28" w:history="1">
            <w:r w:rsidR="00E95633" w:rsidRPr="00205DA2">
              <w:rPr>
                <w:rStyle w:val="ad"/>
                <w:noProof/>
                <w:lang w:val="ru-RU"/>
              </w:rPr>
              <w:t xml:space="preserve">5.3.4 Запуск </w:t>
            </w:r>
            <w:r w:rsidR="00E95633" w:rsidRPr="00205DA2">
              <w:rPr>
                <w:rStyle w:val="ad"/>
                <w:noProof/>
              </w:rPr>
              <w:t>NTP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_Toc153801628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38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7054BA22" w14:textId="57BCB41D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29" w:history="1">
            <w:r w:rsidR="00E95633" w:rsidRPr="00205DA2">
              <w:rPr>
                <w:rStyle w:val="ad"/>
                <w:lang w:val="ru-RU"/>
              </w:rPr>
              <w:t>6 Типовые вопросы и проблемы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_Toc153801629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39</w:t>
            </w:r>
            <w:r w:rsidR="00E95633">
              <w:rPr>
                <w:webHidden/>
              </w:rPr>
              <w:fldChar w:fldCharType="end"/>
            </w:r>
          </w:hyperlink>
        </w:p>
        <w:p w14:paraId="7D75AD19" w14:textId="00B67150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30" w:history="1">
            <w:r w:rsidR="00E95633" w:rsidRPr="00205DA2">
              <w:rPr>
                <w:rStyle w:val="ad"/>
              </w:rPr>
              <w:t>7 Термины и определения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_Toc153801630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41</w:t>
            </w:r>
            <w:r w:rsidR="00E95633">
              <w:rPr>
                <w:webHidden/>
              </w:rPr>
              <w:fldChar w:fldCharType="end"/>
            </w:r>
          </w:hyperlink>
        </w:p>
        <w:p w14:paraId="267E96F0" w14:textId="2F188F76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31" w:history="1">
            <w:r w:rsidR="00E95633" w:rsidRPr="00205DA2">
              <w:rPr>
                <w:rStyle w:val="ad"/>
              </w:rPr>
              <w:t>8 История изменений документа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_Toc153801631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44</w:t>
            </w:r>
            <w:r w:rsidR="00E95633">
              <w:rPr>
                <w:webHidden/>
              </w:rPr>
              <w:fldChar w:fldCharType="end"/>
            </w:r>
          </w:hyperlink>
        </w:p>
        <w:p w14:paraId="61713C98" w14:textId="45E3D31F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32" w:history="1">
            <w:r w:rsidR="00E95633" w:rsidRPr="00205DA2">
              <w:rPr>
                <w:rStyle w:val="ad"/>
                <w:lang w:val="ru-RU"/>
              </w:rPr>
              <w:t xml:space="preserve">9 Приложение А Добавление промежуточных сертификатов в ключ </w:t>
            </w:r>
            <w:r w:rsidR="00E95633" w:rsidRPr="00205DA2">
              <w:rPr>
                <w:rStyle w:val="ad"/>
              </w:rPr>
              <w:t>CryptoPro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_Toc153801632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48</w:t>
            </w:r>
            <w:r w:rsidR="00E95633">
              <w:rPr>
                <w:webHidden/>
              </w:rPr>
              <w:fldChar w:fldCharType="end"/>
            </w:r>
          </w:hyperlink>
        </w:p>
        <w:p w14:paraId="502E7107" w14:textId="097D3EA8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33" w:history="1">
            <w:r w:rsidR="00E95633" w:rsidRPr="00205DA2">
              <w:rPr>
                <w:rStyle w:val="ad"/>
                <w:noProof/>
                <w:lang w:val="ru-RU"/>
              </w:rPr>
              <w:t>9.1 А.1 С использованием графического интерфейса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_Toc153801633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48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20B30345" w14:textId="410AF43F" w:rsidR="00E95633" w:rsidRDefault="00C9641C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634" w:history="1">
            <w:r w:rsidR="00E95633" w:rsidRPr="00205DA2">
              <w:rPr>
                <w:rStyle w:val="ad"/>
                <w:noProof/>
                <w:lang w:val="ru-RU"/>
              </w:rPr>
              <w:t xml:space="preserve">9.2 А.2 С использованием командной строки ОС </w:t>
            </w:r>
            <w:r w:rsidR="00E95633" w:rsidRPr="00205DA2">
              <w:rPr>
                <w:rStyle w:val="ad"/>
                <w:noProof/>
              </w:rPr>
              <w:t>Linux</w:t>
            </w:r>
            <w:r w:rsidR="00E95633">
              <w:rPr>
                <w:noProof/>
                <w:webHidden/>
              </w:rPr>
              <w:tab/>
            </w:r>
            <w:r w:rsidR="00E95633">
              <w:rPr>
                <w:noProof/>
                <w:webHidden/>
              </w:rPr>
              <w:fldChar w:fldCharType="begin"/>
            </w:r>
            <w:r w:rsidR="00E95633">
              <w:rPr>
                <w:noProof/>
                <w:webHidden/>
              </w:rPr>
              <w:instrText xml:space="preserve"> PAGEREF _Toc153801634 \h </w:instrText>
            </w:r>
            <w:r w:rsidR="00E95633">
              <w:rPr>
                <w:noProof/>
                <w:webHidden/>
              </w:rPr>
            </w:r>
            <w:r w:rsidR="00E95633">
              <w:rPr>
                <w:noProof/>
                <w:webHidden/>
              </w:rPr>
              <w:fldChar w:fldCharType="separate"/>
            </w:r>
            <w:r w:rsidR="00E95633">
              <w:rPr>
                <w:noProof/>
                <w:webHidden/>
              </w:rPr>
              <w:t>54</w:t>
            </w:r>
            <w:r w:rsidR="00E95633">
              <w:rPr>
                <w:noProof/>
                <w:webHidden/>
              </w:rPr>
              <w:fldChar w:fldCharType="end"/>
            </w:r>
          </w:hyperlink>
        </w:p>
        <w:p w14:paraId="0E912CDC" w14:textId="753A6465" w:rsidR="00E95633" w:rsidRDefault="00C9641C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635" w:history="1">
            <w:r w:rsidR="00E95633" w:rsidRPr="00205DA2">
              <w:rPr>
                <w:rStyle w:val="ad"/>
                <w:lang w:val="ru-RU"/>
              </w:rPr>
              <w:t xml:space="preserve">10 Приложение </w:t>
            </w:r>
            <w:r w:rsidR="00E95633" w:rsidRPr="00205DA2">
              <w:rPr>
                <w:rStyle w:val="ad"/>
              </w:rPr>
              <w:t>B</w:t>
            </w:r>
            <w:r w:rsidR="00E95633" w:rsidRPr="00205DA2">
              <w:rPr>
                <w:rStyle w:val="ad"/>
                <w:lang w:val="ru-RU"/>
              </w:rPr>
              <w:t xml:space="preserve"> Список метрик Агента СМЭВ4</w:t>
            </w:r>
            <w:r w:rsidR="00E95633">
              <w:rPr>
                <w:webHidden/>
              </w:rPr>
              <w:tab/>
            </w:r>
            <w:r w:rsidR="00E95633">
              <w:rPr>
                <w:webHidden/>
              </w:rPr>
              <w:fldChar w:fldCharType="begin"/>
            </w:r>
            <w:r w:rsidR="00E95633">
              <w:rPr>
                <w:webHidden/>
              </w:rPr>
              <w:instrText xml:space="preserve"> PAGEREF _Toc153801635 \h </w:instrText>
            </w:r>
            <w:r w:rsidR="00E95633">
              <w:rPr>
                <w:webHidden/>
              </w:rPr>
            </w:r>
            <w:r w:rsidR="00E95633">
              <w:rPr>
                <w:webHidden/>
              </w:rPr>
              <w:fldChar w:fldCharType="separate"/>
            </w:r>
            <w:r w:rsidR="00E95633">
              <w:rPr>
                <w:webHidden/>
              </w:rPr>
              <w:t>57</w:t>
            </w:r>
            <w:r w:rsidR="00E95633">
              <w:rPr>
                <w:webHidden/>
              </w:rPr>
              <w:fldChar w:fldCharType="end"/>
            </w:r>
          </w:hyperlink>
        </w:p>
        <w:p w14:paraId="415FE315" w14:textId="7272AFA3" w:rsidR="00506558" w:rsidRDefault="00F81457">
          <w:r>
            <w:fldChar w:fldCharType="end"/>
          </w:r>
        </w:p>
      </w:sdtContent>
    </w:sdt>
    <w:p w14:paraId="16977B1E" w14:textId="77777777" w:rsidR="00506558" w:rsidRPr="00F81457" w:rsidRDefault="00F81457">
      <w:pPr>
        <w:pStyle w:val="RubricTitleHeading"/>
        <w:pageBreakBefore/>
        <w:rPr>
          <w:lang w:val="ru-RU"/>
        </w:rPr>
      </w:pPr>
      <w:bookmarkStart w:id="1" w:name="_26b7df32cbd7c6883709fe874f95f8f9"/>
      <w:bookmarkStart w:id="2" w:name="_f2130bed90fdcdefc39e7b1eec860e2c"/>
      <w:r w:rsidRPr="00F81457">
        <w:rPr>
          <w:lang w:val="ru-RU"/>
        </w:rPr>
        <w:lastRenderedPageBreak/>
        <w:t>АННОТАЦИЯ</w:t>
      </w:r>
    </w:p>
    <w:p w14:paraId="4C5AE33F" w14:textId="370D35BD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данном программном документе приведено Руководство администратора Агента ПОДД СМЭВ, подсистемы, предназначенной для обеспечения доступа к данным СМЭВ, направленн</w:t>
      </w:r>
      <w:r w:rsidR="00E319E6">
        <w:rPr>
          <w:lang w:val="ru-RU"/>
        </w:rPr>
        <w:t xml:space="preserve">ой </w:t>
      </w:r>
      <w:r w:rsidRPr="00F81457">
        <w:rPr>
          <w:lang w:val="ru-RU"/>
        </w:rPr>
        <w:t>на автоматизацию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НСУД.</w:t>
      </w:r>
    </w:p>
    <w:p w14:paraId="55CCCE5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разделе «Введение» указаны область применения подсистемы, краткое описание ее возможностей, уровень необходимой подготовки пользователей подсистемы и перечень документации для работы с ПОДД СМЭВ.</w:t>
      </w:r>
    </w:p>
    <w:p w14:paraId="2D13B884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разделе «Назначение и условия применения» описано назначение подсистемы и требования к среде развертывания подсистемы.</w:t>
      </w:r>
    </w:p>
    <w:p w14:paraId="689A778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разделе «Подготовка к работе» описан состав и содержание дистрибутивного пакета, порядок загрузки данных, предварительные операции.</w:t>
      </w:r>
    </w:p>
    <w:p w14:paraId="08E8F64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разделе «Описание операций» описаны шаги по запуску и настройке Агента ПОДД СМЭВ.</w:t>
      </w:r>
    </w:p>
    <w:p w14:paraId="6C3DA38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Оформление документа произведено по требованиям ЕСПД (ГОСТ 19.101-77, ГОСТ 19.103-77, ГОСТ 19.104-78, ГОСТ 19.105-78, ГОСТ 19.106-78, ГОСТ 19.503-79, ГОСТ 19.604-78).</w:t>
      </w:r>
    </w:p>
    <w:p w14:paraId="13B7CE7C" w14:textId="77777777" w:rsidR="00506558" w:rsidRPr="00F81457" w:rsidRDefault="00F81457">
      <w:pPr>
        <w:pStyle w:val="1"/>
        <w:rPr>
          <w:lang w:val="ru-RU"/>
        </w:rPr>
      </w:pPr>
      <w:bookmarkStart w:id="3" w:name="_Toc153801570"/>
      <w:bookmarkStart w:id="4" w:name="_0677e7eaf15d3d3c8c79d595036b3807"/>
      <w:bookmarkEnd w:id="1"/>
      <w:r w:rsidRPr="00F81457">
        <w:rPr>
          <w:lang w:val="ru-RU"/>
        </w:rPr>
        <w:lastRenderedPageBreak/>
        <w:t>1 Введение</w:t>
      </w:r>
      <w:bookmarkEnd w:id="3"/>
    </w:p>
    <w:p w14:paraId="0D792D83" w14:textId="77777777" w:rsidR="00506558" w:rsidRPr="00F81457" w:rsidRDefault="00F81457">
      <w:pPr>
        <w:pStyle w:val="20"/>
        <w:rPr>
          <w:lang w:val="ru-RU"/>
        </w:rPr>
      </w:pPr>
      <w:bookmarkStart w:id="5" w:name="_Toc153801571"/>
      <w:r w:rsidRPr="00F81457">
        <w:rPr>
          <w:lang w:val="ru-RU"/>
        </w:rPr>
        <w:t>1.1 Область применения</w:t>
      </w:r>
      <w:bookmarkEnd w:id="5"/>
    </w:p>
    <w:p w14:paraId="7CD3B27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ПОДД СМЭВ — подсистема обеспечения доступа к данным СМЭВ, направленная на автоматизацию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НСУД.</w:t>
      </w:r>
    </w:p>
    <w:p w14:paraId="60732C37" w14:textId="77777777" w:rsidR="00506558" w:rsidRPr="00F81457" w:rsidRDefault="00F81457">
      <w:pPr>
        <w:pStyle w:val="20"/>
        <w:rPr>
          <w:lang w:val="ru-RU"/>
        </w:rPr>
      </w:pPr>
      <w:bookmarkStart w:id="6" w:name="_Toc153801572"/>
      <w:r w:rsidRPr="00F81457">
        <w:rPr>
          <w:lang w:val="ru-RU"/>
        </w:rPr>
        <w:t>1.2 Краткое описание возможностей</w:t>
      </w:r>
      <w:bookmarkEnd w:id="6"/>
    </w:p>
    <w:p w14:paraId="3D742CD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ПОДД СМЭВ обеспечивает:</w:t>
      </w:r>
    </w:p>
    <w:p w14:paraId="2CE945C4" w14:textId="6475EAA6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предоставление для Потребителей механизмов унифицированного доступа к данным, размещённым на Витринах Поставщиков</w:t>
      </w:r>
      <w:r w:rsidR="00510C34">
        <w:rPr>
          <w:lang w:val="ru-RU"/>
        </w:rPr>
        <w:t xml:space="preserve"> данных</w:t>
      </w:r>
      <w:r w:rsidRPr="00F81457">
        <w:rPr>
          <w:lang w:val="ru-RU"/>
        </w:rPr>
        <w:t xml:space="preserve">, с использованием языка запросов, основанного на стандарте языка </w:t>
      </w:r>
      <w:r>
        <w:t>SQL</w:t>
      </w:r>
      <w:r w:rsidRPr="00F81457">
        <w:rPr>
          <w:lang w:val="ru-RU"/>
        </w:rPr>
        <w:t>;</w:t>
      </w:r>
    </w:p>
    <w:p w14:paraId="0C264E3E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предоставление для Потребителей возможности получения данных, связанных по ключевым полям или вычисляемому критерию;</w:t>
      </w:r>
    </w:p>
    <w:p w14:paraId="3494526D" w14:textId="2FF68DFB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предоставление для Потребителей возможности автоматического получения и актуализации данных из Витрины Поставщика</w:t>
      </w:r>
      <w:r w:rsidR="00510C34">
        <w:rPr>
          <w:lang w:val="ru-RU"/>
        </w:rPr>
        <w:t xml:space="preserve"> данных</w:t>
      </w:r>
      <w:r w:rsidRPr="00F81457">
        <w:rPr>
          <w:lang w:val="ru-RU"/>
        </w:rPr>
        <w:t xml:space="preserve"> посредством снапшотов и дельт;</w:t>
      </w:r>
    </w:p>
    <w:p w14:paraId="392AF863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 xml:space="preserve">доступ ИС Инициаторов к </w:t>
      </w:r>
      <w:r>
        <w:t>REST</w:t>
      </w:r>
      <w:r w:rsidRPr="00F81457">
        <w:rPr>
          <w:lang w:val="ru-RU"/>
        </w:rPr>
        <w:t xml:space="preserve">-сервисам ИС Ответчиков через </w:t>
      </w:r>
      <w:r>
        <w:t>API</w:t>
      </w:r>
      <w:r w:rsidRPr="00F81457">
        <w:rPr>
          <w:lang w:val="ru-RU"/>
        </w:rPr>
        <w:t xml:space="preserve"> </w:t>
      </w:r>
      <w:r>
        <w:t>Gateway</w:t>
      </w:r>
      <w:r w:rsidRPr="00F81457">
        <w:rPr>
          <w:lang w:val="ru-RU"/>
        </w:rPr>
        <w:t>;</w:t>
      </w:r>
    </w:p>
    <w:p w14:paraId="4087D12C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контроль полномочий Потребителей (Инициаторов) на доступ к данным, размещённым у Поставщиков (Ответчиков).</w:t>
      </w:r>
    </w:p>
    <w:p w14:paraId="35704B58" w14:textId="77777777" w:rsidR="00506558" w:rsidRPr="00F81457" w:rsidRDefault="00F81457">
      <w:pPr>
        <w:pStyle w:val="20"/>
        <w:rPr>
          <w:lang w:val="ru-RU"/>
        </w:rPr>
      </w:pPr>
      <w:bookmarkStart w:id="7" w:name="_Toc153801573"/>
      <w:r w:rsidRPr="00F81457">
        <w:rPr>
          <w:lang w:val="ru-RU"/>
        </w:rPr>
        <w:t>1.3 Уровень подготовки пользователя</w:t>
      </w:r>
      <w:bookmarkEnd w:id="7"/>
    </w:p>
    <w:p w14:paraId="300737F3" w14:textId="53EA3B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Развертывание Агента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 должно осуществляться в соответствии с настоящим Руководством администратора.</w:t>
      </w:r>
    </w:p>
    <w:p w14:paraId="1FFA3BF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Специалист должен обладать следующими знаниями и опытом:</w:t>
      </w:r>
    </w:p>
    <w:p w14:paraId="5DDB7900" w14:textId="77777777" w:rsidR="00506558" w:rsidRDefault="00F81457" w:rsidP="00F81457">
      <w:pPr>
        <w:pStyle w:val="2"/>
      </w:pPr>
      <w:r>
        <w:t>администрирование КриптоПро;</w:t>
      </w:r>
    </w:p>
    <w:p w14:paraId="47BDE205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 xml:space="preserve">администрирование </w:t>
      </w:r>
      <w:r>
        <w:t>docker</w:t>
      </w:r>
      <w:r w:rsidRPr="00F81457">
        <w:rPr>
          <w:lang w:val="ru-RU"/>
        </w:rPr>
        <w:t xml:space="preserve"> (при его использовании).</w:t>
      </w:r>
    </w:p>
    <w:p w14:paraId="5A94BEAB" w14:textId="77777777" w:rsidR="00506558" w:rsidRPr="00F81457" w:rsidRDefault="00F81457">
      <w:pPr>
        <w:pStyle w:val="20"/>
        <w:rPr>
          <w:lang w:val="ru-RU"/>
        </w:rPr>
      </w:pPr>
      <w:bookmarkStart w:id="8" w:name="_Toc153801574"/>
      <w:r w:rsidRPr="00F81457">
        <w:rPr>
          <w:lang w:val="ru-RU"/>
        </w:rPr>
        <w:t>1.4 Перечень документации для работы с ПОДД СМЭВ</w:t>
      </w:r>
      <w:bookmarkEnd w:id="8"/>
    </w:p>
    <w:p w14:paraId="176392B2" w14:textId="3E26CA16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Порядок подключения и использования ПОДД СМЭВ после установки Агента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 отражен в следующих документах</w:t>
      </w:r>
      <w:bookmarkStart w:id="9" w:name="_79881b1017d89becb52580aed9379e56"/>
      <w:r>
        <w:rPr>
          <w:rStyle w:val="af8"/>
        </w:rPr>
        <w:footnoteReference w:id="1"/>
      </w:r>
      <w:bookmarkEnd w:id="9"/>
      <w:r w:rsidRPr="00F81457">
        <w:rPr>
          <w:lang w:val="ru-RU"/>
        </w:rPr>
        <w:t>:</w:t>
      </w:r>
    </w:p>
    <w:p w14:paraId="61FF71B5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Методические рекомендации по работе с ПОДД СМЭВ;</w:t>
      </w:r>
    </w:p>
    <w:p w14:paraId="1FBA0BB1" w14:textId="712387AE" w:rsidR="00506558" w:rsidRPr="00E06DF8" w:rsidRDefault="00510C34" w:rsidP="00F81457">
      <w:pPr>
        <w:pStyle w:val="2"/>
        <w:rPr>
          <w:lang w:val="ru-RU"/>
        </w:rPr>
      </w:pPr>
      <w:r w:rsidRPr="00E06DF8">
        <w:rPr>
          <w:lang w:val="ru-RU"/>
        </w:rPr>
        <w:t xml:space="preserve"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 по Методическим </w:t>
      </w:r>
      <w:r w:rsidRPr="00E06DF8">
        <w:rPr>
          <w:lang w:val="ru-RU"/>
        </w:rPr>
        <w:lastRenderedPageBreak/>
        <w:t xml:space="preserve">рекомендациям версии </w:t>
      </w:r>
      <w:proofErr w:type="gramStart"/>
      <w:r w:rsidRPr="00E06DF8">
        <w:rPr>
          <w:lang w:val="ru-RU"/>
        </w:rPr>
        <w:t>4.</w:t>
      </w:r>
      <w:r w:rsidRPr="00510C34">
        <w:t>XX</w:t>
      </w:r>
      <w:r w:rsidR="00F81457" w:rsidRPr="00E06DF8">
        <w:rPr>
          <w:lang w:val="ru-RU"/>
        </w:rPr>
        <w:t>.</w:t>
      </w:r>
      <w:proofErr w:type="gramEnd"/>
    </w:p>
    <w:p w14:paraId="3F5F3E19" w14:textId="77777777" w:rsidR="00506558" w:rsidRPr="00E06DF8" w:rsidRDefault="00F81457">
      <w:pPr>
        <w:pStyle w:val="1"/>
        <w:rPr>
          <w:lang w:val="ru-RU"/>
        </w:rPr>
      </w:pPr>
      <w:bookmarkStart w:id="12" w:name="_Toc153801575"/>
      <w:bookmarkStart w:id="13" w:name="_e4ac5bca19755342b4ce32b28337836d"/>
      <w:bookmarkEnd w:id="4"/>
      <w:r w:rsidRPr="00E06DF8">
        <w:rPr>
          <w:lang w:val="ru-RU"/>
        </w:rPr>
        <w:lastRenderedPageBreak/>
        <w:t>2 Назначение и условия применения</w:t>
      </w:r>
      <w:bookmarkEnd w:id="12"/>
    </w:p>
    <w:p w14:paraId="43DE12C8" w14:textId="77777777" w:rsidR="00506558" w:rsidRPr="00E06DF8" w:rsidRDefault="00F81457">
      <w:pPr>
        <w:pStyle w:val="20"/>
        <w:rPr>
          <w:lang w:val="ru-RU"/>
        </w:rPr>
      </w:pPr>
      <w:bookmarkStart w:id="14" w:name="_Toc153801576"/>
      <w:r w:rsidRPr="00E06DF8">
        <w:rPr>
          <w:lang w:val="ru-RU"/>
        </w:rPr>
        <w:t>2.1 Назначение</w:t>
      </w:r>
      <w:bookmarkEnd w:id="14"/>
    </w:p>
    <w:p w14:paraId="39836A5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ПОДД СМЭВ состоит из следующих компонентов:</w:t>
      </w:r>
    </w:p>
    <w:p w14:paraId="01940DE3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Ядро ПОДД СМЭВ – центральный компонент ПОДД СМЭВ, размещенный в ИЭП;</w:t>
      </w:r>
    </w:p>
    <w:p w14:paraId="27E5755D" w14:textId="6CF70378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 xml:space="preserve">Агент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 – компонент ПОДД СМЭВ, устанавливаемый в контуре участника взаимодействия.</w:t>
      </w:r>
    </w:p>
    <w:p w14:paraId="28D43798" w14:textId="5B4D0BD4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Агент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 представляет собой типовое программное обеспечение, устанавливаемое на стороне УВ и обеспечивающее сопряжение Витрин, хранилищ реплик, ИС УВ с ПОДД</w:t>
      </w:r>
      <w:r w:rsidR="00510C34">
        <w:rPr>
          <w:lang w:val="ru-RU"/>
        </w:rPr>
        <w:t xml:space="preserve"> СМЭВ</w:t>
      </w:r>
      <w:r w:rsidRPr="00F81457">
        <w:rPr>
          <w:lang w:val="ru-RU"/>
        </w:rPr>
        <w:t>.</w:t>
      </w:r>
    </w:p>
    <w:p w14:paraId="70659A25" w14:textId="35CB99F6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Данный документ содержит состав и содержание дистрибутивного пакета, порядок установки и описание настроек Агента </w:t>
      </w:r>
      <w:r w:rsidR="00510C34">
        <w:rPr>
          <w:lang w:val="ru-RU"/>
        </w:rPr>
        <w:t>СМЭВ4</w:t>
      </w:r>
      <w:r w:rsidRPr="00F81457">
        <w:rPr>
          <w:lang w:val="ru-RU"/>
        </w:rPr>
        <w:t>.</w:t>
      </w:r>
    </w:p>
    <w:p w14:paraId="04D7706C" w14:textId="5EDE32F4" w:rsidR="00506558" w:rsidRPr="00F81457" w:rsidRDefault="00F81457">
      <w:pPr>
        <w:pStyle w:val="20"/>
        <w:rPr>
          <w:lang w:val="ru-RU"/>
        </w:rPr>
      </w:pPr>
      <w:bookmarkStart w:id="15" w:name="_Toc153801577"/>
      <w:r w:rsidRPr="00F81457">
        <w:rPr>
          <w:lang w:val="ru-RU"/>
        </w:rPr>
        <w:t xml:space="preserve">2.2 Требования к среде для развертывания Агента </w:t>
      </w:r>
      <w:r w:rsidR="00510C34">
        <w:rPr>
          <w:lang w:val="ru-RU"/>
        </w:rPr>
        <w:t>СМЭВ4</w:t>
      </w:r>
      <w:bookmarkEnd w:id="15"/>
    </w:p>
    <w:p w14:paraId="58009B8D" w14:textId="77777777" w:rsidR="00506558" w:rsidRPr="00071290" w:rsidRDefault="00F81457">
      <w:pPr>
        <w:pStyle w:val="30"/>
        <w:rPr>
          <w:lang w:val="ru-RU"/>
        </w:rPr>
      </w:pPr>
      <w:bookmarkStart w:id="16" w:name="_Toc153801578"/>
      <w:r w:rsidRPr="00071290">
        <w:rPr>
          <w:lang w:val="ru-RU"/>
        </w:rPr>
        <w:t>2.2.1 Минимальные требования к серверу</w:t>
      </w:r>
      <w:bookmarkEnd w:id="16"/>
    </w:p>
    <w:p w14:paraId="2A5C5288" w14:textId="0D55AA83" w:rsidR="00506558" w:rsidRPr="00F81457" w:rsidRDefault="00C9641C">
      <w:pPr>
        <w:pStyle w:val="afc"/>
        <w:rPr>
          <w:lang w:val="ru-RU"/>
        </w:rPr>
      </w:pPr>
      <w:hyperlink w:anchor="_8a6d1d8e05256c19e19f11d91ca90680">
        <w:r w:rsidR="00F81457" w:rsidRPr="00F81457">
          <w:rPr>
            <w:rStyle w:val="ad"/>
            <w:lang w:val="ru-RU"/>
          </w:rPr>
          <w:t>Таблица 2.1</w:t>
        </w:r>
      </w:hyperlink>
      <w:r w:rsidR="00F81457" w:rsidRPr="00F81457">
        <w:rPr>
          <w:lang w:val="ru-RU"/>
        </w:rPr>
        <w:t xml:space="preserve"> содержит минимальные требования к характеристикам сервера для развертывания Агента </w:t>
      </w:r>
      <w:r w:rsidR="00510C34">
        <w:rPr>
          <w:lang w:val="ru-RU"/>
        </w:rPr>
        <w:t>СМЭВ4</w:t>
      </w:r>
      <w:r w:rsidR="00F81457" w:rsidRPr="00F81457">
        <w:rPr>
          <w:lang w:val="ru-RU"/>
        </w:rPr>
        <w:t>.</w:t>
      </w:r>
    </w:p>
    <w:p w14:paraId="32D6EADF" w14:textId="2A7B1E56" w:rsidR="00506558" w:rsidRPr="00F81457" w:rsidRDefault="00F81457">
      <w:pPr>
        <w:pStyle w:val="TableCaption"/>
        <w:rPr>
          <w:lang w:val="ru-RU"/>
        </w:rPr>
      </w:pPr>
      <w:bookmarkStart w:id="17" w:name="_3286d5d30bac8be7567b2ebcb44b2cbd"/>
      <w:bookmarkStart w:id="18" w:name="_8a6d1d8e05256c19e19f11d91ca90680"/>
      <w:r w:rsidRPr="00F81457">
        <w:rPr>
          <w:lang w:val="ru-RU"/>
        </w:rPr>
        <w:t xml:space="preserve">Таблица 2.1 Минимальные требования к характеристикам сервера для развертывания Агента </w:t>
      </w:r>
      <w:r w:rsidR="00510C34">
        <w:rPr>
          <w:lang w:val="ru-RU"/>
        </w:rPr>
        <w:t>СМЭВ4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657"/>
        <w:gridCol w:w="2824"/>
      </w:tblGrid>
      <w:tr w:rsidR="00506558" w:rsidRPr="00F81457" w14:paraId="0E784689" w14:textId="77777777" w:rsidTr="00F81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9FD4114" w14:textId="77777777" w:rsidR="00506558" w:rsidRPr="00F81457" w:rsidRDefault="00F81457">
            <w:pPr>
              <w:keepNext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2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B694D4" w14:textId="50478C4D" w:rsidR="00506558" w:rsidRPr="00F81457" w:rsidRDefault="00F81457">
            <w:pPr>
              <w:keepNext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 xml:space="preserve">Агент </w:t>
            </w:r>
            <w:r w:rsidR="00510C34">
              <w:t>СМЭВ4</w:t>
            </w:r>
          </w:p>
        </w:tc>
      </w:tr>
      <w:tr w:rsidR="00506558" w:rsidRPr="00F81457" w14:paraId="0B94D53C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0" w:type="pct"/>
          </w:tcPr>
          <w:p w14:paraId="3736AE1E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ОС</w:t>
            </w:r>
          </w:p>
        </w:tc>
        <w:tc>
          <w:tcPr>
            <w:tcW w:w="2550" w:type="pct"/>
          </w:tcPr>
          <w:p w14:paraId="47C27F27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CentOS 7.9</w:t>
            </w:r>
          </w:p>
        </w:tc>
      </w:tr>
      <w:tr w:rsidR="00506558" w:rsidRPr="00F81457" w14:paraId="0909E540" w14:textId="77777777" w:rsidTr="00F81457">
        <w:tc>
          <w:tcPr>
            <w:tcW w:w="2400" w:type="pct"/>
          </w:tcPr>
          <w:p w14:paraId="67C51F02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ЦПУ</w:t>
            </w:r>
          </w:p>
        </w:tc>
        <w:tc>
          <w:tcPr>
            <w:tcW w:w="2550" w:type="pct"/>
          </w:tcPr>
          <w:p w14:paraId="1043831F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4-х ядерный процессор</w:t>
            </w:r>
          </w:p>
        </w:tc>
      </w:tr>
      <w:tr w:rsidR="00506558" w:rsidRPr="00F81457" w14:paraId="6DB5B5E7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0" w:type="pct"/>
          </w:tcPr>
          <w:p w14:paraId="5BAC8970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Оперативная память</w:t>
            </w:r>
          </w:p>
        </w:tc>
        <w:tc>
          <w:tcPr>
            <w:tcW w:w="2550" w:type="pct"/>
          </w:tcPr>
          <w:p w14:paraId="05216894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8 Гб</w:t>
            </w:r>
          </w:p>
        </w:tc>
      </w:tr>
      <w:tr w:rsidR="00506558" w:rsidRPr="00F81457" w14:paraId="7A6FCC05" w14:textId="77777777" w:rsidTr="00F81457">
        <w:tc>
          <w:tcPr>
            <w:tcW w:w="2400" w:type="pct"/>
          </w:tcPr>
          <w:p w14:paraId="6F104B56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Дисковое пространство</w:t>
            </w:r>
          </w:p>
        </w:tc>
        <w:tc>
          <w:tcPr>
            <w:tcW w:w="2550" w:type="pct"/>
          </w:tcPr>
          <w:p w14:paraId="5F271C26" w14:textId="77777777" w:rsidR="00506558" w:rsidRPr="00F81457" w:rsidRDefault="00F81457">
            <w:pPr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20 Гб</w:t>
            </w:r>
          </w:p>
        </w:tc>
      </w:tr>
    </w:tbl>
    <w:p w14:paraId="2DF2E370" w14:textId="77777777" w:rsidR="00506558" w:rsidRDefault="00506558">
      <w:pPr>
        <w:pStyle w:val="TableBottomMargin"/>
      </w:pPr>
    </w:p>
    <w:p w14:paraId="5A0C10D5" w14:textId="77777777" w:rsidR="00506558" w:rsidRDefault="00F81457">
      <w:pPr>
        <w:pStyle w:val="30"/>
      </w:pPr>
      <w:bookmarkStart w:id="19" w:name="_2.2.2_СКЗИ_для"/>
      <w:bookmarkStart w:id="20" w:name="_Toc153801579"/>
      <w:bookmarkStart w:id="21" w:name="_4bd3aed89aecaa0e8d750ca117e62add"/>
      <w:bookmarkEnd w:id="17"/>
      <w:bookmarkEnd w:id="18"/>
      <w:bookmarkEnd w:id="19"/>
      <w:r>
        <w:t>2.2.2 СКЗИ для работы Агента СМЭВ4</w:t>
      </w:r>
      <w:bookmarkEnd w:id="20"/>
    </w:p>
    <w:p w14:paraId="1BEEB0B8" w14:textId="63DE559D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Канал связи между Агентом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 и Ядром ПОДД</w:t>
      </w:r>
      <w:r w:rsidR="00510C34">
        <w:rPr>
          <w:lang w:val="ru-RU"/>
        </w:rPr>
        <w:t xml:space="preserve"> СМЭВ</w:t>
      </w:r>
      <w:r w:rsidRPr="00F81457">
        <w:rPr>
          <w:lang w:val="ru-RU"/>
        </w:rPr>
        <w:t xml:space="preserve"> должен быть защищен программно-аппаратным комплексом СКЗИ с уровнем не хуже КС3.</w:t>
      </w:r>
    </w:p>
    <w:p w14:paraId="2EFE478E" w14:textId="77777777" w:rsidR="00506558" w:rsidRDefault="00F81457">
      <w:pPr>
        <w:pStyle w:val="afc"/>
      </w:pPr>
      <w:r>
        <w:t>Требования к установке СКЗИ:</w:t>
      </w:r>
    </w:p>
    <w:p w14:paraId="6C0BDBB7" w14:textId="77777777" w:rsidR="00506558" w:rsidRPr="00F81457" w:rsidRDefault="00F81457" w:rsidP="00F81457">
      <w:pPr>
        <w:pStyle w:val="2"/>
      </w:pPr>
      <w:r w:rsidRPr="00F81457">
        <w:t>При использовании mTLS:</w:t>
      </w:r>
    </w:p>
    <w:p w14:paraId="1DF8E01D" w14:textId="63875A99" w:rsidR="00506558" w:rsidRPr="00F81457" w:rsidRDefault="00F81457" w:rsidP="00F81457">
      <w:pPr>
        <w:pStyle w:val="3"/>
        <w:rPr>
          <w:lang w:val="ru-RU"/>
        </w:rPr>
      </w:pPr>
      <w:r w:rsidRPr="00F81457">
        <w:rPr>
          <w:lang w:val="ru-RU"/>
        </w:rPr>
        <w:t xml:space="preserve">Комплекс СКЗИ может быть установлен в другой подсети по отношению к Агенту </w:t>
      </w:r>
      <w:r w:rsidR="00510C34">
        <w:rPr>
          <w:lang w:val="ru-RU"/>
        </w:rPr>
        <w:t>СМЭВ4</w:t>
      </w:r>
      <w:r w:rsidRPr="00F81457">
        <w:rPr>
          <w:lang w:val="ru-RU"/>
        </w:rPr>
        <w:t>.</w:t>
      </w:r>
    </w:p>
    <w:p w14:paraId="6FBA69E9" w14:textId="77777777" w:rsidR="00506558" w:rsidRPr="00F81457" w:rsidRDefault="00F81457" w:rsidP="00F81457">
      <w:pPr>
        <w:pStyle w:val="2"/>
      </w:pPr>
      <w:r w:rsidRPr="00F81457">
        <w:t>При отсутствии mTLS:</w:t>
      </w:r>
    </w:p>
    <w:p w14:paraId="5D7E0462" w14:textId="5AAB955E" w:rsidR="00506558" w:rsidRPr="00071290" w:rsidRDefault="00F81457" w:rsidP="00F81457">
      <w:pPr>
        <w:pStyle w:val="3"/>
        <w:rPr>
          <w:lang w:val="ru-RU"/>
        </w:rPr>
      </w:pPr>
      <w:r w:rsidRPr="00071290">
        <w:rPr>
          <w:lang w:val="ru-RU"/>
        </w:rPr>
        <w:t xml:space="preserve">Комплекс СКЗИ должен быть установлен в закрытом контуре Агента </w:t>
      </w:r>
      <w:r w:rsidR="00510C34">
        <w:rPr>
          <w:lang w:val="ru-RU"/>
        </w:rPr>
        <w:t>СМЭВ4</w:t>
      </w:r>
      <w:r w:rsidRPr="00071290">
        <w:rPr>
          <w:lang w:val="ru-RU"/>
        </w:rPr>
        <w:t>.</w:t>
      </w:r>
    </w:p>
    <w:p w14:paraId="467AFD71" w14:textId="7F47E7E2" w:rsidR="00506558" w:rsidRPr="00071290" w:rsidRDefault="00F81457" w:rsidP="00F81457">
      <w:pPr>
        <w:pStyle w:val="3"/>
        <w:rPr>
          <w:lang w:val="ru-RU"/>
        </w:rPr>
      </w:pPr>
      <w:r w:rsidRPr="00071290">
        <w:rPr>
          <w:lang w:val="ru-RU"/>
        </w:rPr>
        <w:t xml:space="preserve">Комплекс СКЗИ должен быть установлен в той же подсети, что и Агент </w:t>
      </w:r>
      <w:r w:rsidR="00510C34">
        <w:rPr>
          <w:lang w:val="ru-RU"/>
        </w:rPr>
        <w:t>СМЭВ4</w:t>
      </w:r>
      <w:r w:rsidRPr="00071290">
        <w:rPr>
          <w:lang w:val="ru-RU"/>
        </w:rPr>
        <w:t>.</w:t>
      </w:r>
    </w:p>
    <w:p w14:paraId="7759A9B8" w14:textId="0497D658" w:rsidR="00506558" w:rsidRPr="00071290" w:rsidRDefault="00F81457" w:rsidP="00F81457">
      <w:pPr>
        <w:pStyle w:val="3"/>
        <w:rPr>
          <w:lang w:val="ru-RU"/>
        </w:rPr>
      </w:pPr>
      <w:r w:rsidRPr="00071290">
        <w:rPr>
          <w:lang w:val="ru-RU"/>
        </w:rPr>
        <w:t xml:space="preserve">Между Агентом </w:t>
      </w:r>
      <w:r w:rsidR="00510C34">
        <w:rPr>
          <w:lang w:val="ru-RU"/>
        </w:rPr>
        <w:t xml:space="preserve">СМЭВ4 </w:t>
      </w:r>
      <w:r w:rsidRPr="00071290">
        <w:rPr>
          <w:lang w:val="ru-RU"/>
        </w:rPr>
        <w:t>и СКЗИ не допускается использование отрытых сетей связи с возможностью доступа из вне (из сети интернет).</w:t>
      </w:r>
    </w:p>
    <w:p w14:paraId="45D0F79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работы с электронными подписями Агенту СМЭВ4 необходимы следующие средства криптозащиты:</w:t>
      </w:r>
    </w:p>
    <w:p w14:paraId="7CB776E1" w14:textId="77777777" w:rsidR="00506558" w:rsidRDefault="00F81457" w:rsidP="00F81457">
      <w:pPr>
        <w:pStyle w:val="2"/>
      </w:pPr>
      <w:r>
        <w:t>КриптоПро CSP.</w:t>
      </w:r>
    </w:p>
    <w:p w14:paraId="25588ED3" w14:textId="5006B094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Агент СМЭВ4 является сервером для всех его клиентов и при этом является клиентом для Ядра </w:t>
      </w:r>
      <w:r w:rsidR="00510C34">
        <w:rPr>
          <w:lang w:val="ru-RU"/>
        </w:rPr>
        <w:t>ПОДД СМЭВ</w:t>
      </w:r>
      <w:r w:rsidRPr="00F81457">
        <w:rPr>
          <w:lang w:val="ru-RU"/>
        </w:rPr>
        <w:t xml:space="preserve">. Криптография в Агенте обеспечивается </w:t>
      </w:r>
      <w:r>
        <w:t>CSP</w:t>
      </w:r>
      <w:r w:rsidRPr="00F81457">
        <w:rPr>
          <w:lang w:val="ru-RU"/>
        </w:rPr>
        <w:t>.</w:t>
      </w:r>
    </w:p>
    <w:p w14:paraId="36C2E87C" w14:textId="2BB109F7" w:rsidR="00506558" w:rsidRPr="00E319E6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аутентификации Агента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в Ядре </w:t>
      </w:r>
      <w:r w:rsidR="00510C34">
        <w:rPr>
          <w:lang w:val="ru-RU"/>
        </w:rPr>
        <w:t>ПОДД СМЭВ</w:t>
      </w:r>
      <w:r w:rsidR="00510C34" w:rsidRPr="00F81457">
        <w:rPr>
          <w:lang w:val="ru-RU"/>
        </w:rPr>
        <w:t xml:space="preserve"> </w:t>
      </w:r>
      <w:r w:rsidRPr="00F81457">
        <w:rPr>
          <w:lang w:val="ru-RU"/>
        </w:rPr>
        <w:t xml:space="preserve">используется </w:t>
      </w:r>
      <w:r>
        <w:t>JWT</w:t>
      </w:r>
      <w:r w:rsidRPr="00F81457">
        <w:rPr>
          <w:lang w:val="ru-RU"/>
        </w:rPr>
        <w:t xml:space="preserve"> токен.</w:t>
      </w:r>
      <w:r w:rsidR="00E319E6">
        <w:rPr>
          <w:lang w:val="ru-RU"/>
        </w:rPr>
        <w:t xml:space="preserve"> Д</w:t>
      </w:r>
      <w:r w:rsidRPr="00E319E6">
        <w:rPr>
          <w:lang w:val="ru-RU"/>
        </w:rPr>
        <w:t>ля этого может использоваться:</w:t>
      </w:r>
    </w:p>
    <w:p w14:paraId="6E5DAE0B" w14:textId="77777777" w:rsidR="00506558" w:rsidRDefault="00F81457">
      <w:pPr>
        <w:pStyle w:val="a0"/>
        <w:numPr>
          <w:ilvl w:val="0"/>
          <w:numId w:val="4"/>
        </w:numPr>
      </w:pPr>
      <w:r>
        <w:t>mTLS с КриптоПро JCP</w:t>
      </w:r>
    </w:p>
    <w:p w14:paraId="1AEAC366" w14:textId="77777777" w:rsidR="00506558" w:rsidRDefault="00F81457">
      <w:pPr>
        <w:pStyle w:val="a0"/>
        <w:numPr>
          <w:ilvl w:val="0"/>
          <w:numId w:val="4"/>
        </w:numPr>
      </w:pPr>
      <w:r>
        <w:t>mTLS с stunnel</w:t>
      </w:r>
    </w:p>
    <w:p w14:paraId="3B56ED02" w14:textId="77777777" w:rsidR="00506558" w:rsidRPr="00F81457" w:rsidRDefault="00F81457">
      <w:pPr>
        <w:pStyle w:val="a0"/>
        <w:numPr>
          <w:ilvl w:val="0"/>
          <w:numId w:val="4"/>
        </w:numPr>
        <w:rPr>
          <w:lang w:val="ru-RU"/>
        </w:rPr>
      </w:pPr>
      <w:r w:rsidRPr="00F81457">
        <w:rPr>
          <w:lang w:val="ru-RU"/>
        </w:rPr>
        <w:t xml:space="preserve">без </w:t>
      </w:r>
      <w:r>
        <w:t>mTLS</w:t>
      </w:r>
      <w:r w:rsidRPr="00F81457">
        <w:rPr>
          <w:lang w:val="ru-RU"/>
        </w:rPr>
        <w:t xml:space="preserve">, через СКЗИ с помощью подписанного запроса в </w:t>
      </w:r>
      <w:r>
        <w:t>keycloack</w:t>
      </w:r>
    </w:p>
    <w:p w14:paraId="10CF2E1C" w14:textId="77777777" w:rsidR="00506558" w:rsidRPr="00F81457" w:rsidRDefault="00F81457">
      <w:pPr>
        <w:pStyle w:val="a0"/>
        <w:numPr>
          <w:ilvl w:val="0"/>
          <w:numId w:val="4"/>
        </w:numPr>
        <w:rPr>
          <w:lang w:val="ru-RU"/>
        </w:rPr>
      </w:pPr>
      <w:r w:rsidRPr="00F81457">
        <w:rPr>
          <w:lang w:val="ru-RU"/>
        </w:rPr>
        <w:t xml:space="preserve">односторонний </w:t>
      </w:r>
      <w:r>
        <w:t>TLS</w:t>
      </w:r>
      <w:r w:rsidRPr="00F81457">
        <w:rPr>
          <w:lang w:val="ru-RU"/>
        </w:rPr>
        <w:t xml:space="preserve">, через СКЗИ с помощью подписанного запроса в </w:t>
      </w:r>
      <w:r>
        <w:t>keycloack</w:t>
      </w:r>
    </w:p>
    <w:p w14:paraId="7728AD7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Таким образом, для работы Агента СМЭВ4 необходимо приобрести серверную лицензию для:</w:t>
      </w:r>
    </w:p>
    <w:p w14:paraId="6E942232" w14:textId="77777777" w:rsidR="00506558" w:rsidRDefault="00F81457" w:rsidP="00F81457">
      <w:pPr>
        <w:pStyle w:val="2"/>
      </w:pPr>
      <w:r>
        <w:t>CryptoPro CSP 5.0;</w:t>
      </w:r>
    </w:p>
    <w:p w14:paraId="43F0C230" w14:textId="77777777" w:rsidR="00506558" w:rsidRDefault="00F81457" w:rsidP="00F81457">
      <w:pPr>
        <w:pStyle w:val="2"/>
      </w:pPr>
      <w:r>
        <w:t>CryptoPro JavaCSP 5.0.</w:t>
      </w:r>
    </w:p>
    <w:p w14:paraId="0656862E" w14:textId="5FA26AAB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или другие в соответствии с применяемым вариантом канала в Ядро ПОДД</w:t>
      </w:r>
      <w:r w:rsidR="00510C34">
        <w:rPr>
          <w:lang w:val="ru-RU"/>
        </w:rPr>
        <w:t xml:space="preserve"> СМЭВ</w:t>
      </w:r>
    </w:p>
    <w:p w14:paraId="406644EA" w14:textId="77777777" w:rsidR="00506558" w:rsidRPr="00F81457" w:rsidRDefault="00C9641C">
      <w:pPr>
        <w:pStyle w:val="afc"/>
        <w:rPr>
          <w:lang w:val="ru-RU"/>
        </w:rPr>
      </w:pPr>
      <w:hyperlink r:id="rId9">
        <w:r w:rsidR="00F81457" w:rsidRPr="00F81457">
          <w:rPr>
            <w:rStyle w:val="ad"/>
            <w:lang w:val="ru-RU"/>
          </w:rPr>
          <w:t>Прайс лист</w:t>
        </w:r>
      </w:hyperlink>
      <w:bookmarkStart w:id="22" w:name="_102c64862bc97e62865a20ac0a4b9def"/>
      <w:bookmarkEnd w:id="22"/>
      <w:r w:rsidR="00F81457" w:rsidRPr="00F81457">
        <w:rPr>
          <w:lang w:val="ru-RU"/>
        </w:rPr>
        <w:t xml:space="preserve"> и типы лицензий доступны на официальном сайте поставщика: </w:t>
      </w:r>
      <w:hyperlink r:id="rId10">
        <w:r w:rsidR="00F81457">
          <w:rPr>
            <w:rStyle w:val="ad"/>
          </w:rPr>
          <w:t>https</w:t>
        </w:r>
        <w:r w:rsidR="00F81457" w:rsidRPr="00F81457">
          <w:rPr>
            <w:rStyle w:val="ad"/>
            <w:lang w:val="ru-RU"/>
          </w:rPr>
          <w:t>://</w:t>
        </w:r>
        <w:r w:rsidR="00F81457">
          <w:rPr>
            <w:rStyle w:val="ad"/>
          </w:rPr>
          <w:t>www</w:t>
        </w:r>
        <w:r w:rsidR="00F81457" w:rsidRPr="00F81457">
          <w:rPr>
            <w:rStyle w:val="ad"/>
            <w:lang w:val="ru-RU"/>
          </w:rPr>
          <w:t>.</w:t>
        </w:r>
        <w:r w:rsidR="00F81457">
          <w:rPr>
            <w:rStyle w:val="ad"/>
          </w:rPr>
          <w:t>cryptopro</w:t>
        </w:r>
        <w:r w:rsidR="00F81457" w:rsidRPr="00F81457">
          <w:rPr>
            <w:rStyle w:val="ad"/>
            <w:lang w:val="ru-RU"/>
          </w:rPr>
          <w:t>.</w:t>
        </w:r>
        <w:r w:rsidR="00F81457">
          <w:rPr>
            <w:rStyle w:val="ad"/>
          </w:rPr>
          <w:t>ru</w:t>
        </w:r>
        <w:r w:rsidR="00F81457" w:rsidRPr="00F81457">
          <w:rPr>
            <w:rStyle w:val="ad"/>
            <w:lang w:val="ru-RU"/>
          </w:rPr>
          <w:t>/</w:t>
        </w:r>
      </w:hyperlink>
      <w:r w:rsidR="00F81457" w:rsidRPr="00F81457">
        <w:rPr>
          <w:lang w:val="ru-RU"/>
        </w:rPr>
        <w:t xml:space="preserve"> Количество необходимых лицензий требуется рассчитать, ознакомившись с рекомендациями на сайте КриптоПро.</w:t>
      </w:r>
    </w:p>
    <w:p w14:paraId="2E6E934F" w14:textId="179CBBCA" w:rsidR="00506558" w:rsidRPr="00F81457" w:rsidRDefault="00F81457">
      <w:pPr>
        <w:pStyle w:val="20"/>
        <w:rPr>
          <w:lang w:val="ru-RU"/>
        </w:rPr>
      </w:pPr>
      <w:bookmarkStart w:id="23" w:name="_2.3_Точки_подключения"/>
      <w:bookmarkStart w:id="24" w:name="_Toc153801580"/>
      <w:bookmarkStart w:id="25" w:name="_06b1fd31f1feef5d28ce80b70016107e"/>
      <w:bookmarkEnd w:id="21"/>
      <w:bookmarkEnd w:id="23"/>
      <w:r w:rsidRPr="00F81457">
        <w:rPr>
          <w:lang w:val="ru-RU"/>
        </w:rPr>
        <w:t xml:space="preserve">2.3 Точки подключения к Агенту </w:t>
      </w:r>
      <w:r w:rsidR="00510C34">
        <w:rPr>
          <w:lang w:val="ru-RU"/>
        </w:rPr>
        <w:t>СМЭВ4</w:t>
      </w:r>
      <w:bookmarkEnd w:id="24"/>
    </w:p>
    <w:p w14:paraId="6316106B" w14:textId="72DCEB4D" w:rsidR="00506558" w:rsidRPr="00F81457" w:rsidRDefault="00C9641C">
      <w:pPr>
        <w:pStyle w:val="afc"/>
        <w:rPr>
          <w:lang w:val="ru-RU"/>
        </w:rPr>
      </w:pPr>
      <w:hyperlink w:anchor="_87c82fc79b8df105548e3fef0d53c1b6">
        <w:r w:rsidR="00F81457" w:rsidRPr="00F81457">
          <w:rPr>
            <w:rStyle w:val="ad"/>
            <w:lang w:val="ru-RU"/>
          </w:rPr>
          <w:t>Таблица 2.2</w:t>
        </w:r>
      </w:hyperlink>
      <w:r w:rsidR="00F81457" w:rsidRPr="00F81457">
        <w:rPr>
          <w:lang w:val="ru-RU"/>
        </w:rPr>
        <w:t xml:space="preserve"> содержит точки подключения к Агенту </w:t>
      </w:r>
      <w:r w:rsidR="00510C34">
        <w:rPr>
          <w:lang w:val="ru-RU"/>
        </w:rPr>
        <w:t xml:space="preserve">СМЭВ4 </w:t>
      </w:r>
      <w:r w:rsidR="00F81457" w:rsidRPr="00F81457">
        <w:rPr>
          <w:lang w:val="ru-RU"/>
        </w:rPr>
        <w:t>и их назначение</w:t>
      </w:r>
    </w:p>
    <w:p w14:paraId="6080C717" w14:textId="203BEEA6" w:rsidR="00506558" w:rsidRPr="00F81457" w:rsidRDefault="00F81457">
      <w:pPr>
        <w:pStyle w:val="TableCaption"/>
        <w:rPr>
          <w:lang w:val="ru-RU"/>
        </w:rPr>
      </w:pPr>
      <w:bookmarkStart w:id="26" w:name="_9b528150ef6a448323e13dde7246d0fc"/>
      <w:bookmarkStart w:id="27" w:name="_87c82fc79b8df105548e3fef0d53c1b6"/>
      <w:r w:rsidRPr="00F81457">
        <w:rPr>
          <w:lang w:val="ru-RU"/>
        </w:rPr>
        <w:t xml:space="preserve">Таблица 2.2 Точки подключения к Агенту </w:t>
      </w:r>
      <w:r w:rsidR="00510C34">
        <w:rPr>
          <w:lang w:val="ru-RU"/>
        </w:rPr>
        <w:t>СМЭВ4</w:t>
      </w:r>
    </w:p>
    <w:tbl>
      <w:tblPr>
        <w:tblStyle w:val="Table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461"/>
        <w:gridCol w:w="7189"/>
      </w:tblGrid>
      <w:tr w:rsidR="00506558" w:rsidRPr="00F81457" w14:paraId="1966204F" w14:textId="77777777" w:rsidTr="00F81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7629E9D" w14:textId="77777777" w:rsidR="00506558" w:rsidRPr="00F81457" w:rsidRDefault="00F81457" w:rsidP="00F81457">
            <w:pPr>
              <w:keepNext/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 xml:space="preserve">Порт (значение по умолчанию) </w:t>
            </w:r>
            <w:bookmarkStart w:id="28" w:name="_7ce4120e2c9c4f73fff148f0b237b38d"/>
            <w:r w:rsidRPr="00F81457">
              <w:rPr>
                <w:rStyle w:val="af8"/>
                <w:sz w:val="24"/>
                <w:szCs w:val="24"/>
              </w:rPr>
              <w:footnoteReference w:id="2"/>
            </w:r>
            <w:bookmarkEnd w:id="28"/>
          </w:p>
        </w:tc>
        <w:tc>
          <w:tcPr>
            <w:tcW w:w="3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D6BBE09" w14:textId="77777777" w:rsidR="00506558" w:rsidRPr="00F81457" w:rsidRDefault="00F81457" w:rsidP="00F81457">
            <w:pPr>
              <w:keepNext/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Назначение</w:t>
            </w:r>
          </w:p>
        </w:tc>
      </w:tr>
      <w:tr w:rsidR="00506558" w:rsidRPr="0031707A" w14:paraId="5032862E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pct"/>
          </w:tcPr>
          <w:p w14:paraId="7DF243A6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8183</w:t>
            </w:r>
          </w:p>
        </w:tc>
        <w:tc>
          <w:tcPr>
            <w:tcW w:w="3725" w:type="pct"/>
          </w:tcPr>
          <w:p w14:paraId="521A260C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Обмены по Регламентированным SQL-запросам через JDBC-интерфейс</w:t>
            </w:r>
          </w:p>
        </w:tc>
      </w:tr>
      <w:tr w:rsidR="00506558" w:rsidRPr="0031707A" w14:paraId="76EFB5C3" w14:textId="77777777" w:rsidTr="00F81457">
        <w:tc>
          <w:tcPr>
            <w:tcW w:w="1275" w:type="pct"/>
          </w:tcPr>
          <w:p w14:paraId="3D527B29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8192</w:t>
            </w:r>
          </w:p>
        </w:tc>
        <w:tc>
          <w:tcPr>
            <w:tcW w:w="3725" w:type="pct"/>
          </w:tcPr>
          <w:p w14:paraId="204BB5AE" w14:textId="77777777" w:rsidR="00506558" w:rsidRPr="00F81457" w:rsidRDefault="00F81457" w:rsidP="00F81457">
            <w:pPr>
              <w:pStyle w:val="a"/>
              <w:spacing w:before="0" w:after="0" w:line="240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обмены по Регламентированным SQL-запросам через REST-интерфейс;</w:t>
            </w:r>
          </w:p>
          <w:p w14:paraId="13858943" w14:textId="77777777" w:rsidR="00506558" w:rsidRPr="00F81457" w:rsidRDefault="00F81457" w:rsidP="00F81457">
            <w:pPr>
              <w:pStyle w:val="a"/>
              <w:spacing w:before="0" w:after="0" w:line="240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скачивание JDBC-драйвера;</w:t>
            </w:r>
          </w:p>
          <w:p w14:paraId="04EF99E6" w14:textId="77777777" w:rsidR="00506558" w:rsidRPr="00F81457" w:rsidRDefault="00F81457" w:rsidP="00F81457">
            <w:pPr>
              <w:pStyle w:val="a"/>
              <w:spacing w:before="0" w:after="0" w:line="240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получение списка спецификаций OpenAPI для Регламентированных REST-запросов.</w:t>
            </w:r>
          </w:p>
        </w:tc>
      </w:tr>
      <w:tr w:rsidR="00506558" w:rsidRPr="0031707A" w14:paraId="30FF0F4F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pct"/>
          </w:tcPr>
          <w:p w14:paraId="651CF64B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8171 (транспорт pulsar)</w:t>
            </w:r>
          </w:p>
          <w:p w14:paraId="23219036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8172 (транспорт rsocket)</w:t>
            </w:r>
          </w:p>
        </w:tc>
        <w:tc>
          <w:tcPr>
            <w:tcW w:w="3725" w:type="pct"/>
          </w:tcPr>
          <w:p w14:paraId="59A62FD9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Обмены по Регламентированным REST-запросам.</w:t>
            </w:r>
          </w:p>
          <w:p w14:paraId="57867591" w14:textId="47F1B5D1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Агенты Потребителя и Поставщика должны использовать единый транспорт. Потребитель, в зависимости от используемого Поставщиком транспорта, должен направлять запросы в соответствующий этому транспорту порт Агента</w:t>
            </w:r>
            <w:r w:rsidR="00510C34">
              <w:rPr>
                <w:sz w:val="24"/>
                <w:szCs w:val="24"/>
              </w:rPr>
              <w:t xml:space="preserve"> </w:t>
            </w:r>
            <w:r w:rsidR="00510C34" w:rsidRPr="00E06DF8">
              <w:rPr>
                <w:sz w:val="24"/>
                <w:szCs w:val="24"/>
              </w:rPr>
              <w:t>СМЭВ4</w:t>
            </w:r>
            <w:r w:rsidRPr="00F81457">
              <w:rPr>
                <w:sz w:val="24"/>
                <w:szCs w:val="24"/>
              </w:rPr>
              <w:t>.</w:t>
            </w:r>
          </w:p>
          <w:p w14:paraId="5C591E6E" w14:textId="77777777" w:rsidR="00506558" w:rsidRPr="00F81457" w:rsidRDefault="00F81457" w:rsidP="00F81457">
            <w:pPr>
              <w:spacing w:after="0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Примечания:</w:t>
            </w:r>
          </w:p>
          <w:p w14:paraId="61F14B3C" w14:textId="025DD049" w:rsidR="00506558" w:rsidRPr="00F81457" w:rsidRDefault="00F81457" w:rsidP="00F81457">
            <w:pPr>
              <w:pStyle w:val="a"/>
              <w:spacing w:before="0" w:after="0" w:line="240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Для использования транспорта rsocket, версия Агента</w:t>
            </w:r>
            <w:r w:rsidR="00510C34">
              <w:rPr>
                <w:szCs w:val="24"/>
              </w:rPr>
              <w:t xml:space="preserve"> </w:t>
            </w:r>
            <w:r w:rsidR="00510C34">
              <w:t>СМЭВ4</w:t>
            </w:r>
            <w:r w:rsidRPr="00F81457">
              <w:rPr>
                <w:szCs w:val="24"/>
              </w:rPr>
              <w:t xml:space="preserve"> должна быть 3.</w:t>
            </w:r>
            <w:r w:rsidR="00510C34">
              <w:rPr>
                <w:szCs w:val="24"/>
              </w:rPr>
              <w:t>8</w:t>
            </w:r>
            <w:r w:rsidRPr="00F81457">
              <w:rPr>
                <w:szCs w:val="24"/>
              </w:rPr>
              <w:t>.0 или выше как на стороне Потребителя, так и на стороне Поставщика. При этом значение параметра agent.use-ca должно быть true как на стороне Потребителя, так и на стороне Поставщика (</w:t>
            </w:r>
            <w:hyperlink w:anchor="_3.3.1_Общие_настройки">
              <w:r w:rsidRPr="00F81457">
                <w:rPr>
                  <w:rStyle w:val="ad"/>
                  <w:szCs w:val="24"/>
                </w:rPr>
                <w:t>Общие настройки Агента</w:t>
              </w:r>
            </w:hyperlink>
            <w:r w:rsidRPr="00F81457">
              <w:rPr>
                <w:szCs w:val="24"/>
              </w:rPr>
              <w:t>).</w:t>
            </w:r>
          </w:p>
          <w:p w14:paraId="00E01E82" w14:textId="77777777" w:rsidR="00506558" w:rsidRPr="00F81457" w:rsidRDefault="00F81457" w:rsidP="00F81457">
            <w:pPr>
              <w:pStyle w:val="a"/>
              <w:spacing w:before="0" w:after="0" w:line="240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При использовании транспорта pulsar поддерживается максимальный объем запросов не более 5 мегабайт. Для транспорта rsocket поддерживается максимальный объем запросов не более 30 гигабайт.</w:t>
            </w:r>
          </w:p>
        </w:tc>
      </w:tr>
    </w:tbl>
    <w:p w14:paraId="43FB1860" w14:textId="77777777" w:rsidR="00506558" w:rsidRPr="00F81457" w:rsidRDefault="00F81457">
      <w:pPr>
        <w:pStyle w:val="1"/>
        <w:rPr>
          <w:lang w:val="ru-RU"/>
        </w:rPr>
      </w:pPr>
      <w:bookmarkStart w:id="30" w:name="_3_Описание_конфигурационного"/>
      <w:bookmarkStart w:id="31" w:name="_Toc153801581"/>
      <w:bookmarkStart w:id="32" w:name="_410af248490ea30a75a3fb7478267900"/>
      <w:bookmarkStart w:id="33" w:name="_06e7b381df390567125e2675346f43ea"/>
      <w:bookmarkEnd w:id="13"/>
      <w:bookmarkEnd w:id="25"/>
      <w:bookmarkEnd w:id="26"/>
      <w:bookmarkEnd w:id="27"/>
      <w:bookmarkEnd w:id="30"/>
      <w:r w:rsidRPr="00F81457">
        <w:rPr>
          <w:lang w:val="ru-RU"/>
        </w:rPr>
        <w:t>3 Описание конфигурационного файла</w:t>
      </w:r>
      <w:bookmarkEnd w:id="31"/>
    </w:p>
    <w:p w14:paraId="12E2F594" w14:textId="77777777" w:rsidR="00506558" w:rsidRPr="00F81457" w:rsidRDefault="00F81457">
      <w:pPr>
        <w:pStyle w:val="20"/>
        <w:rPr>
          <w:lang w:val="ru-RU"/>
        </w:rPr>
      </w:pPr>
      <w:bookmarkStart w:id="34" w:name="_Toc153801582"/>
      <w:r w:rsidRPr="00F81457">
        <w:rPr>
          <w:lang w:val="ru-RU"/>
        </w:rPr>
        <w:t>3.1 Состав и содержание файлов конфигурирования</w:t>
      </w:r>
      <w:bookmarkEnd w:id="34"/>
    </w:p>
    <w:p w14:paraId="27F3F0B4" w14:textId="640C315F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Состав дистрибутива Агента </w:t>
      </w:r>
      <w:r w:rsidR="00510C34">
        <w:rPr>
          <w:lang w:val="ru-RU"/>
        </w:rPr>
        <w:t>СМЭВ4</w:t>
      </w:r>
      <w:r w:rsidRPr="00F81457">
        <w:rPr>
          <w:lang w:val="ru-RU"/>
        </w:rPr>
        <w:t xml:space="preserve"> (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>):</w:t>
      </w:r>
    </w:p>
    <w:p w14:paraId="5465FD3C" w14:textId="05D4B68B" w:rsidR="00506558" w:rsidRDefault="00F81457" w:rsidP="00F81457">
      <w:pPr>
        <w:pStyle w:val="2"/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ca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store</w:t>
      </w:r>
      <w:r w:rsidRPr="00F81457">
        <w:rPr>
          <w:lang w:val="ru-RU"/>
        </w:rPr>
        <w:t xml:space="preserve"> – </w:t>
      </w:r>
      <w:r>
        <w:t>JKS</w:t>
      </w:r>
      <w:r w:rsidRPr="00F81457">
        <w:rPr>
          <w:lang w:val="ru-RU"/>
        </w:rPr>
        <w:t xml:space="preserve"> с поддержкой корневых сертификатов Ростелекома (только при использовании </w:t>
      </w:r>
      <w:r>
        <w:t>mutual</w:t>
      </w:r>
      <w:r w:rsidRPr="00F81457">
        <w:rPr>
          <w:lang w:val="ru-RU"/>
        </w:rPr>
        <w:t xml:space="preserve"> </w:t>
      </w:r>
      <w:r>
        <w:t>TLS</w:t>
      </w:r>
      <w:r w:rsidRPr="00F81457">
        <w:rPr>
          <w:lang w:val="ru-RU"/>
        </w:rPr>
        <w:t xml:space="preserve"> - см. </w:t>
      </w:r>
      <w:hyperlink w:anchor="_2.2.2_СКЗИ_для">
        <w:r>
          <w:rPr>
            <w:rStyle w:val="ad"/>
          </w:rPr>
          <w:t>СКЗИ для работы Агента СМЭВ4</w:t>
        </w:r>
      </w:hyperlink>
      <w:r>
        <w:t>);</w:t>
      </w:r>
    </w:p>
    <w:p w14:paraId="67B0CA73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3_</w:t>
      </w:r>
      <w:r>
        <w:rPr>
          <w:rFonts w:ascii="Consolas" w:eastAsia="MS Gothic"/>
          <w:noProof/>
          <w:color w:val="E74C3C"/>
          <w:sz w:val="20"/>
          <w:szCs w:val="20"/>
        </w:rPr>
        <w:t>creds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properties</w:t>
      </w:r>
      <w:r w:rsidRPr="00F81457">
        <w:rPr>
          <w:lang w:val="ru-RU"/>
        </w:rPr>
        <w:t xml:space="preserve"> – креденшелы для подключения к хранилищу </w:t>
      </w:r>
      <w:r>
        <w:t>S</w:t>
      </w:r>
      <w:r w:rsidRPr="00F81457">
        <w:rPr>
          <w:lang w:val="ru-RU"/>
        </w:rPr>
        <w:t xml:space="preserve">3 (опционально, только при использовании хранилища </w:t>
      </w:r>
      <w:r>
        <w:t>S</w:t>
      </w:r>
      <w:r w:rsidRPr="00F81457">
        <w:rPr>
          <w:lang w:val="ru-RU"/>
        </w:rPr>
        <w:t>3);</w:t>
      </w:r>
    </w:p>
    <w:p w14:paraId="04538DF3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customLogLevels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xml</w:t>
      </w:r>
      <w:r w:rsidRPr="00F81457">
        <w:rPr>
          <w:lang w:val="ru-RU"/>
        </w:rPr>
        <w:t xml:space="preserve"> – файл описания настроек логирования;</w:t>
      </w:r>
    </w:p>
    <w:p w14:paraId="14795389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F81457">
        <w:rPr>
          <w:lang w:val="ru-RU"/>
        </w:rPr>
        <w:t xml:space="preserve"> – файл описания профиля Витрины;</w:t>
      </w:r>
    </w:p>
    <w:p w14:paraId="0D866159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/*.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81457">
        <w:rPr>
          <w:lang w:val="ru-RU"/>
        </w:rPr>
        <w:t xml:space="preserve"> – заготовки конфигурационных файлов для Потребителя и Поставщика, для тестовой и продуктивной среды.</w:t>
      </w:r>
    </w:p>
    <w:p w14:paraId="77515E1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директории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 xml:space="preserve"> пакета находятся типовые заготовки конфигурационного файла.</w:t>
      </w:r>
    </w:p>
    <w:p w14:paraId="07943CA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Необходимо взять заготовку конфигурационного файла в соответствии с потребностями:</w:t>
      </w:r>
    </w:p>
    <w:p w14:paraId="5CE79C79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шаблоны конфигурационного файла Агента для продуктивной среды:</w:t>
      </w:r>
    </w:p>
    <w:p w14:paraId="3C6AA493" w14:textId="77777777" w:rsidR="00506558" w:rsidRDefault="00F81457" w:rsidP="00F81457">
      <w:pPr>
        <w:pStyle w:val="3"/>
      </w:pPr>
      <w:r w:rsidRPr="00F81457">
        <w:rPr>
          <w:rFonts w:ascii="Consolas" w:eastAsia="MS Gothic"/>
          <w:noProof/>
          <w:color w:val="E74C3C"/>
          <w:sz w:val="20"/>
          <w:szCs w:val="20"/>
        </w:rPr>
        <w:t>conf/prod-consumer-application.yml</w:t>
      </w:r>
      <w:r>
        <w:t xml:space="preserve"> – для Потребителя.</w:t>
      </w:r>
    </w:p>
    <w:p w14:paraId="62387457" w14:textId="77777777" w:rsidR="00506558" w:rsidRDefault="00F81457" w:rsidP="00F81457">
      <w:pPr>
        <w:pStyle w:val="3"/>
      </w:pPr>
      <w:r w:rsidRPr="00F81457">
        <w:rPr>
          <w:rFonts w:ascii="Consolas" w:eastAsia="MS Gothic"/>
          <w:noProof/>
          <w:color w:val="E74C3C"/>
          <w:sz w:val="20"/>
          <w:szCs w:val="20"/>
        </w:rPr>
        <w:t>conf/prod-producer-application.yml</w:t>
      </w:r>
      <w:r>
        <w:t xml:space="preserve"> – для Поставщика.</w:t>
      </w:r>
    </w:p>
    <w:p w14:paraId="2AD41EC0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шаблоны конфигурационного файла Агента для продуктивной среды (2-х ЦОДовая конфигурация: ФЦОД, РЦОД):</w:t>
      </w:r>
    </w:p>
    <w:p w14:paraId="26AC69DE" w14:textId="77777777" w:rsidR="00506558" w:rsidRDefault="00F81457" w:rsidP="00F81457">
      <w:pPr>
        <w:pStyle w:val="3"/>
      </w:pPr>
      <w:r w:rsidRPr="00F81457">
        <w:rPr>
          <w:rFonts w:ascii="Consolas" w:eastAsia="MS Gothic"/>
          <w:noProof/>
          <w:color w:val="E74C3C"/>
          <w:sz w:val="20"/>
          <w:szCs w:val="20"/>
        </w:rPr>
        <w:t>conf/prodMC-consumer-application.yml</w:t>
      </w:r>
      <w:r>
        <w:t xml:space="preserve"> – для Потребителя.</w:t>
      </w:r>
    </w:p>
    <w:p w14:paraId="3F663361" w14:textId="77777777" w:rsidR="00506558" w:rsidRDefault="00F81457" w:rsidP="00F81457">
      <w:pPr>
        <w:pStyle w:val="3"/>
      </w:pPr>
      <w:r w:rsidRPr="00F81457">
        <w:rPr>
          <w:rFonts w:ascii="Consolas" w:eastAsia="MS Gothic"/>
          <w:noProof/>
          <w:color w:val="E74C3C"/>
          <w:sz w:val="20"/>
          <w:szCs w:val="20"/>
        </w:rPr>
        <w:t>conf/prodMC-producer-application.yml</w:t>
      </w:r>
      <w:r>
        <w:t xml:space="preserve"> – для Поставщика.</w:t>
      </w:r>
    </w:p>
    <w:p w14:paraId="4ECDDFE3" w14:textId="77777777" w:rsidR="00506558" w:rsidRPr="00F81457" w:rsidRDefault="00F81457" w:rsidP="00F81457">
      <w:pPr>
        <w:pStyle w:val="2"/>
        <w:rPr>
          <w:lang w:val="ru-RU"/>
        </w:rPr>
      </w:pPr>
      <w:r w:rsidRPr="00F81457">
        <w:rPr>
          <w:lang w:val="ru-RU"/>
        </w:rPr>
        <w:t>шаблоны конфигурационного файла Агента для тестовой среды (ТПОДД):</w:t>
      </w:r>
    </w:p>
    <w:p w14:paraId="4B12E487" w14:textId="77777777" w:rsidR="00506558" w:rsidRDefault="00F81457" w:rsidP="00F81457">
      <w:pPr>
        <w:pStyle w:val="3"/>
      </w:pPr>
      <w:r w:rsidRPr="00F81457">
        <w:rPr>
          <w:rFonts w:ascii="Consolas" w:eastAsia="MS Gothic"/>
          <w:noProof/>
          <w:color w:val="E74C3C"/>
          <w:sz w:val="20"/>
          <w:szCs w:val="20"/>
        </w:rPr>
        <w:t>conf/test-consumer-application.yml</w:t>
      </w:r>
      <w:r>
        <w:t xml:space="preserve"> – для Потребителя.</w:t>
      </w:r>
    </w:p>
    <w:p w14:paraId="2ED5D973" w14:textId="77777777" w:rsidR="00506558" w:rsidRDefault="00F81457" w:rsidP="00F81457">
      <w:pPr>
        <w:pStyle w:val="3"/>
      </w:pPr>
      <w:r w:rsidRPr="00F81457">
        <w:rPr>
          <w:rFonts w:ascii="Consolas" w:eastAsia="MS Gothic"/>
          <w:noProof/>
          <w:color w:val="E74C3C"/>
          <w:sz w:val="20"/>
          <w:szCs w:val="20"/>
        </w:rPr>
        <w:t>conf/test-producer-application.yml</w:t>
      </w:r>
      <w:r>
        <w:t xml:space="preserve"> – для Поставщика.</w:t>
      </w:r>
    </w:p>
    <w:p w14:paraId="5D03D26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Скопировать выбранный файл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 xml:space="preserve"> под именем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81457">
        <w:rPr>
          <w:lang w:val="ru-RU"/>
        </w:rPr>
        <w:t>.</w:t>
      </w:r>
    </w:p>
    <w:p w14:paraId="76AC0AD7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скопированном конфигурационном файле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81457">
        <w:rPr>
          <w:lang w:val="ru-RU"/>
        </w:rPr>
        <w:t xml:space="preserve"> задать необходимые параметры (в заготовке обозначены звездочками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*</w:t>
      </w:r>
      <w:r w:rsidRPr="00F81457">
        <w:rPr>
          <w:lang w:val="ru-RU"/>
        </w:rPr>
        <w:t xml:space="preserve">). Более подробное описание необходимых настроек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81457">
        <w:rPr>
          <w:lang w:val="ru-RU"/>
        </w:rPr>
        <w:t xml:space="preserve"> указаны в разделах ниже.</w:t>
      </w:r>
    </w:p>
    <w:p w14:paraId="4128CE3F" w14:textId="77777777" w:rsidR="00506558" w:rsidRPr="00F81457" w:rsidRDefault="00F81457">
      <w:pPr>
        <w:pStyle w:val="20"/>
        <w:rPr>
          <w:lang w:val="ru-RU"/>
        </w:rPr>
      </w:pPr>
      <w:bookmarkStart w:id="35" w:name="_Toc153801583"/>
      <w:bookmarkStart w:id="36" w:name="_83151f9279912dc12e0ca4820d21b9c5"/>
      <w:r w:rsidRPr="00F81457">
        <w:rPr>
          <w:lang w:val="ru-RU"/>
        </w:rPr>
        <w:t>3.2 Реестр изменений файлов конфигурирования</w:t>
      </w:r>
      <w:bookmarkEnd w:id="35"/>
    </w:p>
    <w:p w14:paraId="557D0F57" w14:textId="77777777" w:rsidR="00506558" w:rsidRPr="00F81457" w:rsidRDefault="00C9641C">
      <w:pPr>
        <w:pStyle w:val="afc"/>
        <w:rPr>
          <w:lang w:val="ru-RU"/>
        </w:rPr>
      </w:pPr>
      <w:hyperlink w:anchor="_2db90a722b7f10ff7c0e4f734a59b204">
        <w:r w:rsidR="00F81457" w:rsidRPr="00F81457">
          <w:rPr>
            <w:rStyle w:val="ad"/>
            <w:lang w:val="ru-RU"/>
          </w:rPr>
          <w:t>Таблица 3.1</w:t>
        </w:r>
      </w:hyperlink>
      <w:r w:rsidR="00F81457" w:rsidRPr="00F81457">
        <w:rPr>
          <w:lang w:val="ru-RU"/>
        </w:rPr>
        <w:t xml:space="preserve"> содержит Реестр изменений. Фиксация изменений в данном документе ведётся с версии 2.11.0.</w:t>
      </w:r>
    </w:p>
    <w:p w14:paraId="39C26F3F" w14:textId="77777777" w:rsidR="00506558" w:rsidRPr="00071290" w:rsidRDefault="00F81457">
      <w:pPr>
        <w:pStyle w:val="TableCaption"/>
        <w:rPr>
          <w:lang w:val="ru-RU"/>
        </w:rPr>
      </w:pPr>
      <w:bookmarkStart w:id="37" w:name="_7abc1e94a714d80a608adbaafecd4570"/>
      <w:bookmarkStart w:id="38" w:name="_2db90a722b7f10ff7c0e4f734a59b204"/>
      <w:r w:rsidRPr="00071290">
        <w:rPr>
          <w:lang w:val="ru-RU"/>
        </w:rPr>
        <w:t>Таблица 3.1 Реестр изменений файлов конфигурирования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91"/>
        <w:gridCol w:w="8659"/>
      </w:tblGrid>
      <w:tr w:rsidR="00506558" w:rsidRPr="0031707A" w14:paraId="2623AEF2" w14:textId="77777777" w:rsidTr="0054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3329A47" w14:textId="77777777" w:rsidR="00506558" w:rsidRPr="00F81457" w:rsidRDefault="00F81457" w:rsidP="00F81457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Версия</w:t>
            </w:r>
          </w:p>
        </w:tc>
        <w:tc>
          <w:tcPr>
            <w:tcW w:w="4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7558030" w14:textId="77777777" w:rsidR="00506558" w:rsidRPr="00F81457" w:rsidRDefault="00F81457" w:rsidP="00F81457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Перечень изменений (относительно предыдущей версии)</w:t>
            </w:r>
          </w:p>
        </w:tc>
      </w:tr>
      <w:tr w:rsidR="00506558" w:rsidRPr="0031707A" w14:paraId="095EF666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41FB36FB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2.11.0</w:t>
            </w:r>
          </w:p>
        </w:tc>
        <w:tc>
          <w:tcPr>
            <w:tcW w:w="4500" w:type="pct"/>
          </w:tcPr>
          <w:p w14:paraId="5D791672" w14:textId="4425FFB4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Для экземпляров Агента</w:t>
            </w:r>
            <w:r w:rsidR="00510C34">
              <w:rPr>
                <w:sz w:val="24"/>
                <w:szCs w:val="24"/>
              </w:rPr>
              <w:t xml:space="preserve"> </w:t>
            </w:r>
            <w:r w:rsidR="00510C34" w:rsidRPr="00E06DF8">
              <w:rPr>
                <w:sz w:val="24"/>
                <w:szCs w:val="24"/>
              </w:rPr>
              <w:t>СМЭВ4</w:t>
            </w:r>
            <w:r w:rsidRPr="00F81457">
              <w:rPr>
                <w:sz w:val="24"/>
                <w:szCs w:val="24"/>
              </w:rPr>
              <w:t>, использующих «печатные формы», добавлен параметр printable-form.max-content-length (Максимальный размер данных для подписания).</w:t>
            </w:r>
          </w:p>
        </w:tc>
      </w:tr>
      <w:tr w:rsidR="00506558" w:rsidRPr="0031707A" w14:paraId="5953DE9B" w14:textId="77777777" w:rsidTr="00F81457">
        <w:tc>
          <w:tcPr>
            <w:tcW w:w="450" w:type="pct"/>
          </w:tcPr>
          <w:p w14:paraId="1B1F5883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2.12.0</w:t>
            </w:r>
          </w:p>
        </w:tc>
        <w:tc>
          <w:tcPr>
            <w:tcW w:w="4500" w:type="pct"/>
          </w:tcPr>
          <w:p w14:paraId="1C934893" w14:textId="5EF2B41E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 xml:space="preserve">Добавлены </w:t>
            </w:r>
            <w:r w:rsidRPr="00F81457">
              <w:rPr>
                <w:b/>
                <w:bCs/>
                <w:sz w:val="24"/>
                <w:szCs w:val="24"/>
              </w:rPr>
              <w:t>опциональные</w:t>
            </w:r>
            <w:r w:rsidRPr="00F81457">
              <w:rPr>
                <w:sz w:val="24"/>
                <w:szCs w:val="24"/>
              </w:rPr>
              <w:t xml:space="preserve"> параметры настроек таймаута </w:t>
            </w:r>
            <w:r w:rsidR="00825FA6">
              <w:rPr>
                <w:sz w:val="24"/>
                <w:szCs w:val="24"/>
              </w:rPr>
              <w:t xml:space="preserve">в раздел </w:t>
            </w:r>
            <w:hyperlink w:anchor="_79fbf83c09f9861207f7a46d545a1dbe">
              <w:r w:rsidRPr="00F81457">
                <w:rPr>
                  <w:rStyle w:val="ad"/>
                  <w:sz w:val="24"/>
                  <w:szCs w:val="24"/>
                </w:rPr>
                <w:t>Настройка организации информационного обмена через API Gateway (опционально)</w:t>
              </w:r>
            </w:hyperlink>
            <w:r w:rsidRPr="00F81457">
              <w:rPr>
                <w:sz w:val="24"/>
                <w:szCs w:val="24"/>
              </w:rPr>
              <w:t xml:space="preserve"> запросов через API GW. При использовании значений по умолчанию добавление данных параметров в конфигурационный файл </w:t>
            </w:r>
            <w:r w:rsidRPr="00F81457">
              <w:rPr>
                <w:b/>
                <w:bCs/>
                <w:sz w:val="24"/>
                <w:szCs w:val="24"/>
              </w:rPr>
              <w:t>не требуется</w:t>
            </w:r>
            <w:r w:rsidRPr="00F81457">
              <w:rPr>
                <w:sz w:val="24"/>
                <w:szCs w:val="24"/>
              </w:rPr>
              <w:t>.</w:t>
            </w:r>
          </w:p>
        </w:tc>
      </w:tr>
      <w:tr w:rsidR="00506558" w:rsidRPr="00F81457" w14:paraId="6D859670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018FCAC9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2.12.1</w:t>
            </w:r>
          </w:p>
        </w:tc>
        <w:tc>
          <w:tcPr>
            <w:tcW w:w="4500" w:type="pct"/>
          </w:tcPr>
          <w:p w14:paraId="046338C5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  <w:tr w:rsidR="00506558" w:rsidRPr="0031707A" w14:paraId="27212AB4" w14:textId="77777777" w:rsidTr="00F81457">
        <w:tc>
          <w:tcPr>
            <w:tcW w:w="450" w:type="pct"/>
          </w:tcPr>
          <w:p w14:paraId="38E926DB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2.13.0</w:t>
            </w:r>
          </w:p>
        </w:tc>
        <w:tc>
          <w:tcPr>
            <w:tcW w:w="4500" w:type="pct"/>
          </w:tcPr>
          <w:p w14:paraId="638463D1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Значительные изменения конфигурационного файла, для упрощения настроек пользователем:</w:t>
            </w:r>
          </w:p>
          <w:p w14:paraId="68F634F8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для ряда параметров изменилось их расположение, вынесены на верхние уровни;</w:t>
            </w:r>
          </w:p>
          <w:p w14:paraId="485B0B73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параметры, значения которых не предназначены для изменения пользователем без значимых причин, убраны из конфигурационного файла.</w:t>
            </w:r>
          </w:p>
          <w:p w14:paraId="67D31032" w14:textId="4F450030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Используйте поставляемые образцы файлов для внесения Ваших параметров подключения и применения полученного файла с Агентом</w:t>
            </w:r>
            <w:r w:rsidR="00510C34">
              <w:rPr>
                <w:sz w:val="24"/>
                <w:szCs w:val="24"/>
              </w:rPr>
              <w:t xml:space="preserve"> </w:t>
            </w:r>
            <w:r w:rsidR="00510C34" w:rsidRPr="00E06DF8">
              <w:rPr>
                <w:sz w:val="24"/>
                <w:szCs w:val="24"/>
              </w:rPr>
              <w:t>СМЭВ4</w:t>
            </w:r>
            <w:r w:rsidRPr="00F81457">
              <w:rPr>
                <w:sz w:val="24"/>
                <w:szCs w:val="24"/>
              </w:rPr>
              <w:t>.</w:t>
            </w:r>
          </w:p>
        </w:tc>
      </w:tr>
      <w:tr w:rsidR="00506558" w:rsidRPr="00F81457" w14:paraId="7CA212EA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3E6FFB61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2.14.0</w:t>
            </w:r>
          </w:p>
        </w:tc>
        <w:tc>
          <w:tcPr>
            <w:tcW w:w="4500" w:type="pct"/>
          </w:tcPr>
          <w:p w14:paraId="690B96B8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  <w:tr w:rsidR="00506558" w:rsidRPr="0031707A" w14:paraId="70FE5F7A" w14:textId="77777777" w:rsidTr="00F81457">
        <w:tc>
          <w:tcPr>
            <w:tcW w:w="450" w:type="pct"/>
          </w:tcPr>
          <w:p w14:paraId="70BCA7CC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2.15.0</w:t>
            </w:r>
          </w:p>
        </w:tc>
        <w:tc>
          <w:tcPr>
            <w:tcW w:w="4500" w:type="pct"/>
          </w:tcPr>
          <w:p w14:paraId="107E22A4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 параметр «data-</w:t>
            </w:r>
            <w:proofErr w:type="gramStart"/>
            <w:r w:rsidRPr="00F81457">
              <w:rPr>
                <w:szCs w:val="24"/>
              </w:rPr>
              <w:t>center.signature</w:t>
            </w:r>
            <w:proofErr w:type="gramEnd"/>
            <w:r w:rsidRPr="00F81457">
              <w:rPr>
                <w:szCs w:val="24"/>
              </w:rPr>
              <w:t>.keystore-type» с значением «JNI_CSP»;</w:t>
            </w:r>
          </w:p>
          <w:p w14:paraId="5203A5D9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Изменен формат описания печатных форм (только при их использовании).</w:t>
            </w:r>
          </w:p>
        </w:tc>
      </w:tr>
      <w:tr w:rsidR="00506558" w:rsidRPr="00F81457" w14:paraId="02597ADF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69A1CFDE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3.0.0</w:t>
            </w:r>
          </w:p>
        </w:tc>
        <w:tc>
          <w:tcPr>
            <w:tcW w:w="4500" w:type="pct"/>
          </w:tcPr>
          <w:p w14:paraId="7FB05DEC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Добавлены параметры подключения к Ядру data-</w:t>
            </w:r>
            <w:proofErr w:type="gramStart"/>
            <w:r w:rsidRPr="00F81457">
              <w:rPr>
                <w:szCs w:val="24"/>
              </w:rPr>
              <w:t>center.nodes</w:t>
            </w:r>
            <w:proofErr w:type="gramEnd"/>
            <w:r w:rsidRPr="00F81457">
              <w:rPr>
                <w:szCs w:val="24"/>
              </w:rPr>
              <w:t>.node*.broker-addresses;</w:t>
            </w:r>
          </w:p>
          <w:p w14:paraId="2C10249E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Версия java обновлена до 17.0.5.</w:t>
            </w:r>
          </w:p>
        </w:tc>
      </w:tr>
      <w:tr w:rsidR="00506558" w:rsidRPr="0031707A" w14:paraId="4D63BB80" w14:textId="77777777" w:rsidTr="00F81457">
        <w:tc>
          <w:tcPr>
            <w:tcW w:w="450" w:type="pct"/>
          </w:tcPr>
          <w:p w14:paraId="3DCB7CB4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3.1.0</w:t>
            </w:r>
          </w:p>
        </w:tc>
        <w:tc>
          <w:tcPr>
            <w:tcW w:w="4500" w:type="pct"/>
          </w:tcPr>
          <w:p w14:paraId="427BC801" w14:textId="31F27D33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В Агент </w:t>
            </w:r>
            <w:r w:rsidR="00510C34">
              <w:t xml:space="preserve">СМЭВ4 </w:t>
            </w:r>
            <w:r w:rsidRPr="00F81457">
              <w:rPr>
                <w:szCs w:val="24"/>
              </w:rPr>
              <w:t>добавлена дополнительная точка подключения API gateway - порт 8172 (</w:t>
            </w:r>
            <w:r w:rsidR="00825FA6">
              <w:rPr>
                <w:szCs w:val="24"/>
              </w:rPr>
              <w:t>С</w:t>
            </w:r>
            <w:r w:rsidRPr="00F81457">
              <w:rPr>
                <w:szCs w:val="24"/>
              </w:rPr>
              <w:t xml:space="preserve">м. </w:t>
            </w:r>
            <w:hyperlink w:anchor="_2.3_Точки_подключения">
              <w:r w:rsidRPr="00F81457">
                <w:rPr>
                  <w:rStyle w:val="ad"/>
                  <w:szCs w:val="24"/>
                </w:rPr>
                <w:t xml:space="preserve">Точки подключения к Агенту </w:t>
              </w:r>
              <w:r w:rsidR="00510C34" w:rsidRPr="00510C34">
                <w:rPr>
                  <w:rStyle w:val="ad"/>
                  <w:szCs w:val="24"/>
                </w:rPr>
                <w:t>СМЭВ4</w:t>
              </w:r>
            </w:hyperlink>
            <w:r w:rsidRPr="00F81457">
              <w:rPr>
                <w:szCs w:val="24"/>
              </w:rPr>
              <w:t>);</w:t>
            </w:r>
          </w:p>
          <w:p w14:paraId="21B4AB34" w14:textId="216BD248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Указана возможность изменения портов для обращения ИС Инициатора к Агенту при обмене через API Gateway (</w:t>
            </w:r>
            <w:r w:rsidR="00825FA6">
              <w:rPr>
                <w:szCs w:val="24"/>
              </w:rPr>
              <w:t>С</w:t>
            </w:r>
            <w:r w:rsidRPr="00F81457">
              <w:rPr>
                <w:szCs w:val="24"/>
              </w:rPr>
              <w:t xml:space="preserve">м. </w:t>
            </w:r>
            <w:hyperlink w:anchor="_79fbf83c09f9861207f7a46d545a1dbe">
              <w:r w:rsidRPr="00F81457">
                <w:rPr>
                  <w:rStyle w:val="ad"/>
                  <w:szCs w:val="24"/>
                </w:rPr>
                <w:t>Настройка организации информационного обмена через API Gateway (опционально)</w:t>
              </w:r>
            </w:hyperlink>
            <w:r w:rsidRPr="00F81457">
              <w:rPr>
                <w:szCs w:val="24"/>
              </w:rPr>
              <w:t>);</w:t>
            </w:r>
          </w:p>
          <w:p w14:paraId="2B189F64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В файл конфигурации добавлен параметр podd-</w:t>
            </w:r>
            <w:proofErr w:type="gramStart"/>
            <w:r w:rsidRPr="00F81457">
              <w:rPr>
                <w:szCs w:val="24"/>
              </w:rPr>
              <w:t>client.pool</w:t>
            </w:r>
            <w:proofErr w:type="gramEnd"/>
            <w:r w:rsidRPr="00F81457">
              <w:rPr>
                <w:szCs w:val="24"/>
              </w:rPr>
              <w:t>.size;</w:t>
            </w:r>
          </w:p>
          <w:p w14:paraId="6AA78D54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Добавлены разделы по настройке и разворачиванию NTP сервиса:</w:t>
            </w:r>
          </w:p>
          <w:p w14:paraId="38E5ACBA" w14:textId="77777777" w:rsidR="00506558" w:rsidRPr="00F81457" w:rsidRDefault="00F81457" w:rsidP="00F81457">
            <w:pPr>
              <w:pStyle w:val="2"/>
            </w:pPr>
            <w:r w:rsidRPr="00F81457">
              <w:t>Настройка подключения к NTP;</w:t>
            </w:r>
          </w:p>
          <w:p w14:paraId="5E2033E9" w14:textId="77777777" w:rsidR="00506558" w:rsidRPr="00F81457" w:rsidRDefault="00F81457" w:rsidP="00F81457">
            <w:pPr>
              <w:pStyle w:val="2"/>
            </w:pPr>
            <w:r w:rsidRPr="00F81457">
              <w:t>Настройка и запуск NTP сервиса БЕЗ использования docker;</w:t>
            </w:r>
          </w:p>
          <w:p w14:paraId="14745168" w14:textId="77777777" w:rsidR="00506558" w:rsidRPr="00F81457" w:rsidRDefault="00F81457" w:rsidP="00F81457">
            <w:pPr>
              <w:pStyle w:val="2"/>
            </w:pPr>
            <w:r w:rsidRPr="00F81457">
              <w:t>Настройка и запуск NTP сервиса с использованием docker.</w:t>
            </w:r>
          </w:p>
        </w:tc>
      </w:tr>
      <w:tr w:rsidR="00506558" w:rsidRPr="0031707A" w14:paraId="3F956D41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061D0A99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3.2.0</w:t>
            </w:r>
          </w:p>
        </w:tc>
        <w:tc>
          <w:tcPr>
            <w:tcW w:w="4500" w:type="pct"/>
          </w:tcPr>
          <w:p w14:paraId="232C550B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 раздел «podd-</w:t>
            </w:r>
            <w:proofErr w:type="gramStart"/>
            <w:r w:rsidRPr="00F81457">
              <w:rPr>
                <w:szCs w:val="24"/>
              </w:rPr>
              <w:t>client.routes</w:t>
            </w:r>
            <w:proofErr w:type="gramEnd"/>
            <w:r w:rsidRPr="00F81457">
              <w:rPr>
                <w:szCs w:val="24"/>
              </w:rPr>
              <w:t>» в конфигурационные файлы для подключения к одному ЦОД;</w:t>
            </w:r>
          </w:p>
          <w:p w14:paraId="76C74914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Исключены параметры:</w:t>
            </w:r>
          </w:p>
          <w:p w14:paraId="564B8C69" w14:textId="77777777" w:rsidR="00506558" w:rsidRPr="00F81457" w:rsidRDefault="00F81457" w:rsidP="00F81457">
            <w:pPr>
              <w:pStyle w:val="2"/>
            </w:pPr>
            <w:r w:rsidRPr="00F81457">
              <w:t>datamart-</w:t>
            </w:r>
            <w:proofErr w:type="gramStart"/>
            <w:r w:rsidRPr="00F81457">
              <w:t>registration.datamarts</w:t>
            </w:r>
            <w:proofErr w:type="gramEnd"/>
            <w:r w:rsidRPr="00F81457">
              <w:t>.registrationFlow;</w:t>
            </w:r>
          </w:p>
          <w:p w14:paraId="2B5673A2" w14:textId="77777777" w:rsidR="00506558" w:rsidRPr="00F81457" w:rsidRDefault="00F81457" w:rsidP="00F81457">
            <w:pPr>
              <w:pStyle w:val="2"/>
              <w:rPr>
                <w:lang w:val="en-US"/>
              </w:rPr>
            </w:pPr>
            <w:r w:rsidRPr="00F81457">
              <w:rPr>
                <w:lang w:val="en-US"/>
              </w:rPr>
              <w:t>data-center.default-node.pulsar.auth.keycloak-connection.tls-verify- host-name;</w:t>
            </w:r>
          </w:p>
          <w:p w14:paraId="2E9EDF60" w14:textId="77777777" w:rsidR="00506558" w:rsidRPr="00F81457" w:rsidRDefault="00F81457" w:rsidP="00F81457">
            <w:pPr>
              <w:pStyle w:val="2"/>
              <w:rPr>
                <w:lang w:val="en-US"/>
              </w:rPr>
            </w:pPr>
            <w:r w:rsidRPr="00F81457">
              <w:rPr>
                <w:lang w:val="en-US"/>
              </w:rPr>
              <w:t>data-</w:t>
            </w:r>
            <w:proofErr w:type="gramStart"/>
            <w:r w:rsidRPr="00F81457">
              <w:rPr>
                <w:lang w:val="en-US"/>
              </w:rPr>
              <w:t>center.signature</w:t>
            </w:r>
            <w:proofErr w:type="gramEnd"/>
            <w:r w:rsidRPr="00F81457">
              <w:rPr>
                <w:lang w:val="en-US"/>
              </w:rPr>
              <w:t>.additional-properties;</w:t>
            </w:r>
          </w:p>
          <w:p w14:paraId="1FEC3154" w14:textId="77777777" w:rsidR="00506558" w:rsidRPr="00F81457" w:rsidRDefault="00F81457" w:rsidP="00F81457">
            <w:pPr>
              <w:pStyle w:val="2"/>
            </w:pPr>
            <w:proofErr w:type="gramStart"/>
            <w:r w:rsidRPr="00F81457">
              <w:t>allowance.enabled</w:t>
            </w:r>
            <w:proofErr w:type="gramEnd"/>
            <w:r w:rsidRPr="00F81457">
              <w:t>;</w:t>
            </w:r>
          </w:p>
          <w:p w14:paraId="432D39FC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Добавлен конфигурационный файл </w:t>
            </w:r>
            <w:proofErr w:type="gramStart"/>
            <w:r w:rsidRPr="00F81457">
              <w:rPr>
                <w:szCs w:val="24"/>
              </w:rPr>
              <w:t>postgresql.json</w:t>
            </w:r>
            <w:proofErr w:type="gramEnd"/>
            <w:r w:rsidRPr="00F81457">
              <w:rPr>
                <w:szCs w:val="24"/>
              </w:rPr>
              <w:t>;</w:t>
            </w:r>
          </w:p>
          <w:p w14:paraId="3916438D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Добавлен раздел по заданию настроек в файле </w:t>
            </w:r>
            <w:proofErr w:type="gramStart"/>
            <w:r w:rsidRPr="00F81457">
              <w:rPr>
                <w:szCs w:val="24"/>
              </w:rPr>
              <w:t>postgresql.json</w:t>
            </w:r>
            <w:proofErr w:type="gramEnd"/>
            <w:r w:rsidRPr="00F81457">
              <w:rPr>
                <w:szCs w:val="24"/>
              </w:rPr>
              <w:t>:</w:t>
            </w:r>
          </w:p>
          <w:p w14:paraId="262A4B3F" w14:textId="31CA4D2D" w:rsidR="00506558" w:rsidRPr="00F81457" w:rsidRDefault="00F81457" w:rsidP="00F81457">
            <w:pPr>
              <w:pStyle w:val="a"/>
              <w:numPr>
                <w:ilvl w:val="1"/>
                <w:numId w:val="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Настройка предустановленного профиля Витрины в Агенте </w:t>
            </w:r>
            <w:r w:rsidR="00510C34">
              <w:t>СМЭВ4</w:t>
            </w:r>
            <w:r w:rsidRPr="00F81457">
              <w:rPr>
                <w:szCs w:val="24"/>
              </w:rPr>
              <w:t>.</w:t>
            </w:r>
          </w:p>
        </w:tc>
      </w:tr>
      <w:tr w:rsidR="00506558" w:rsidRPr="00F81457" w14:paraId="3EB92F2F" w14:textId="77777777" w:rsidTr="00F81457">
        <w:tc>
          <w:tcPr>
            <w:tcW w:w="450" w:type="pct"/>
          </w:tcPr>
          <w:p w14:paraId="628D2762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3.2.1</w:t>
            </w:r>
          </w:p>
        </w:tc>
        <w:tc>
          <w:tcPr>
            <w:tcW w:w="4500" w:type="pct"/>
          </w:tcPr>
          <w:p w14:paraId="5C2CD376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  <w:tr w:rsidR="00506558" w:rsidRPr="0031707A" w14:paraId="6EEF17A9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6153E554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3.3.0</w:t>
            </w:r>
          </w:p>
        </w:tc>
        <w:tc>
          <w:tcPr>
            <w:tcW w:w="4500" w:type="pct"/>
          </w:tcPr>
          <w:p w14:paraId="6A91BDC0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Исключены параметры:</w:t>
            </w:r>
          </w:p>
          <w:p w14:paraId="742960B7" w14:textId="77777777" w:rsidR="00506558" w:rsidRPr="00F81457" w:rsidRDefault="00F81457" w:rsidP="00F81457">
            <w:pPr>
              <w:pStyle w:val="2"/>
              <w:rPr>
                <w:lang w:val="en-US"/>
              </w:rPr>
            </w:pPr>
            <w:r w:rsidRPr="00F81457">
              <w:rPr>
                <w:lang w:val="en-US"/>
              </w:rPr>
              <w:t>api-</w:t>
            </w:r>
            <w:proofErr w:type="gramStart"/>
            <w:r w:rsidRPr="00F81457">
              <w:rPr>
                <w:lang w:val="en-US"/>
              </w:rPr>
              <w:t>gateway.client</w:t>
            </w:r>
            <w:proofErr w:type="gramEnd"/>
            <w:r w:rsidRPr="00F81457">
              <w:rPr>
                <w:lang w:val="en-US"/>
              </w:rPr>
              <w:t>.options.pipelining;</w:t>
            </w:r>
          </w:p>
          <w:p w14:paraId="727030E2" w14:textId="77777777" w:rsidR="00506558" w:rsidRPr="00F81457" w:rsidRDefault="00F81457" w:rsidP="00F81457">
            <w:pPr>
              <w:pStyle w:val="2"/>
              <w:rPr>
                <w:lang w:val="en-US"/>
              </w:rPr>
            </w:pPr>
            <w:r w:rsidRPr="00F81457">
              <w:rPr>
                <w:lang w:val="en-US"/>
              </w:rPr>
              <w:t>api-</w:t>
            </w:r>
            <w:proofErr w:type="gramStart"/>
            <w:r w:rsidRPr="00F81457">
              <w:rPr>
                <w:lang w:val="en-US"/>
              </w:rPr>
              <w:t>gateway.client</w:t>
            </w:r>
            <w:proofErr w:type="gramEnd"/>
            <w:r w:rsidRPr="00F81457">
              <w:rPr>
                <w:lang w:val="en-US"/>
              </w:rPr>
              <w:t>.options.pipeliningLimit;</w:t>
            </w:r>
          </w:p>
          <w:p w14:paraId="5510373A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С данного релиза возможно использование ключей КриптоПро, содержащих пробелы в алиасе;</w:t>
            </w:r>
          </w:p>
          <w:p w14:paraId="6A237FEA" w14:textId="636C513E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Изменён systemd unit для запуска агента, см. </w:t>
            </w:r>
            <w:hyperlink w:anchor="_4.2.3_Запуск_Агента">
              <w:r w:rsidRPr="00F81457">
                <w:rPr>
                  <w:rStyle w:val="ad"/>
                  <w:szCs w:val="24"/>
                </w:rPr>
                <w:t xml:space="preserve">Запуск Агента </w:t>
              </w:r>
              <w:r w:rsidR="00510C34" w:rsidRPr="00510C34">
                <w:rPr>
                  <w:rStyle w:val="ad"/>
                  <w:szCs w:val="24"/>
                </w:rPr>
                <w:t>СМЭВ4</w:t>
              </w:r>
            </w:hyperlink>
          </w:p>
        </w:tc>
      </w:tr>
      <w:tr w:rsidR="00506558" w:rsidRPr="00F81457" w14:paraId="0994F346" w14:textId="77777777" w:rsidTr="00F81457">
        <w:tc>
          <w:tcPr>
            <w:tcW w:w="450" w:type="pct"/>
          </w:tcPr>
          <w:p w14:paraId="656B9E8F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3.4.0</w:t>
            </w:r>
          </w:p>
        </w:tc>
        <w:tc>
          <w:tcPr>
            <w:tcW w:w="4500" w:type="pct"/>
          </w:tcPr>
          <w:p w14:paraId="6CAED101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  <w:tr w:rsidR="00506558" w:rsidRPr="0031707A" w14:paraId="37681716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32458B17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3.5.0</w:t>
            </w:r>
          </w:p>
        </w:tc>
        <w:tc>
          <w:tcPr>
            <w:tcW w:w="4500" w:type="pct"/>
          </w:tcPr>
          <w:p w14:paraId="30F5AFD9" w14:textId="3BF97812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 раздел «</w:t>
            </w:r>
            <w:proofErr w:type="gramStart"/>
            <w:r w:rsidRPr="00F81457">
              <w:rPr>
                <w:szCs w:val="24"/>
              </w:rPr>
              <w:t>spring.profiles</w:t>
            </w:r>
            <w:proofErr w:type="gramEnd"/>
            <w:r w:rsidRPr="00F81457">
              <w:rPr>
                <w:szCs w:val="24"/>
              </w:rPr>
              <w:t xml:space="preserve">.active» для настройки активного функционала Агента </w:t>
            </w:r>
            <w:r w:rsidR="00510C34">
              <w:t>СМЭВ4</w:t>
            </w:r>
            <w:r w:rsidRPr="00F81457">
              <w:rPr>
                <w:szCs w:val="24"/>
              </w:rPr>
              <w:t>;</w:t>
            </w:r>
          </w:p>
          <w:p w14:paraId="5C67DE0A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Добавлены параметры управления созданием топиков Apache Kafka:</w:t>
            </w:r>
          </w:p>
          <w:p w14:paraId="17BE070B" w14:textId="77777777" w:rsidR="00506558" w:rsidRPr="00F81457" w:rsidRDefault="00F81457" w:rsidP="00F81457">
            <w:pPr>
              <w:pStyle w:val="2"/>
            </w:pPr>
            <w:proofErr w:type="gramStart"/>
            <w:r w:rsidRPr="00F81457">
              <w:t>datamart.create</w:t>
            </w:r>
            <w:proofErr w:type="gramEnd"/>
            <w:r w:rsidRPr="00F81457">
              <w:t>-topics.config;</w:t>
            </w:r>
          </w:p>
          <w:p w14:paraId="7020E990" w14:textId="77777777" w:rsidR="00506558" w:rsidRPr="00F81457" w:rsidRDefault="00F81457" w:rsidP="00F81457">
            <w:pPr>
              <w:pStyle w:val="2"/>
            </w:pPr>
            <w:proofErr w:type="gramStart"/>
            <w:r w:rsidRPr="00F81457">
              <w:t>datamart.create</w:t>
            </w:r>
            <w:proofErr w:type="gramEnd"/>
            <w:r w:rsidRPr="00F81457">
              <w:t>-topics.query;</w:t>
            </w:r>
          </w:p>
          <w:p w14:paraId="39AD3ED6" w14:textId="77777777" w:rsidR="00506558" w:rsidRPr="00F81457" w:rsidRDefault="00F81457" w:rsidP="00F81457">
            <w:pPr>
              <w:pStyle w:val="2"/>
            </w:pPr>
            <w:proofErr w:type="gramStart"/>
            <w:r w:rsidRPr="00F81457">
              <w:t>datamart.create</w:t>
            </w:r>
            <w:proofErr w:type="gramEnd"/>
            <w:r w:rsidRPr="00F81457">
              <w:t>-topics.replication;</w:t>
            </w:r>
          </w:p>
          <w:p w14:paraId="46506598" w14:textId="77777777" w:rsidR="00506558" w:rsidRPr="00F81457" w:rsidRDefault="00F81457" w:rsidP="00F81457">
            <w:pPr>
              <w:pStyle w:val="2"/>
            </w:pPr>
            <w:r w:rsidRPr="00F81457">
              <w:t>datamart-</w:t>
            </w:r>
            <w:proofErr w:type="gramStart"/>
            <w:r w:rsidRPr="00F81457">
              <w:t>registration.create</w:t>
            </w:r>
            <w:proofErr w:type="gramEnd"/>
            <w:r w:rsidRPr="00F81457">
              <w:t>-topics;</w:t>
            </w:r>
          </w:p>
          <w:p w14:paraId="1556477F" w14:textId="77777777" w:rsidR="00506558" w:rsidRPr="00F81457" w:rsidRDefault="00F81457" w:rsidP="00F81457">
            <w:pPr>
              <w:pStyle w:val="2"/>
            </w:pPr>
            <w:proofErr w:type="gramStart"/>
            <w:r w:rsidRPr="00F81457">
              <w:t>replication.create</w:t>
            </w:r>
            <w:proofErr w:type="gramEnd"/>
            <w:r w:rsidRPr="00F81457">
              <w:t>-topics;</w:t>
            </w:r>
          </w:p>
          <w:p w14:paraId="2A018D5C" w14:textId="77777777" w:rsidR="00506558" w:rsidRPr="00F81457" w:rsidRDefault="00F81457" w:rsidP="00F81457">
            <w:pPr>
              <w:pStyle w:val="2"/>
            </w:pPr>
            <w:proofErr w:type="gramStart"/>
            <w:r w:rsidRPr="00F81457">
              <w:t>query.create</w:t>
            </w:r>
            <w:proofErr w:type="gramEnd"/>
            <w:r w:rsidRPr="00F81457">
              <w:t>-topics;</w:t>
            </w:r>
          </w:p>
          <w:p w14:paraId="1898BB12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Исключены параметры:</w:t>
            </w:r>
          </w:p>
          <w:p w14:paraId="364D614E" w14:textId="77777777" w:rsidR="00506558" w:rsidRPr="00F81457" w:rsidRDefault="00F81457" w:rsidP="00F81457">
            <w:pPr>
              <w:pStyle w:val="a"/>
              <w:numPr>
                <w:ilvl w:val="1"/>
                <w:numId w:val="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proofErr w:type="gramStart"/>
            <w:r w:rsidRPr="00F81457">
              <w:rPr>
                <w:szCs w:val="24"/>
              </w:rPr>
              <w:t>datamart.enabled</w:t>
            </w:r>
            <w:proofErr w:type="gramEnd"/>
            <w:r w:rsidRPr="00F81457">
              <w:rPr>
                <w:szCs w:val="24"/>
              </w:rPr>
              <w:t xml:space="preserve"> (начиная с данной версии отключение производится с помощью выбора необходимого функционала параметром spring.profiles.active);</w:t>
            </w:r>
          </w:p>
          <w:p w14:paraId="519AB6EA" w14:textId="506248C3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Версия JDK обновлена до 17.0.6. При варианте установки без использования docker требуется обновление jdk на сервере, на котором устанавливается Агент</w:t>
            </w:r>
            <w:r w:rsidR="00510C34">
              <w:rPr>
                <w:szCs w:val="24"/>
              </w:rPr>
              <w:t xml:space="preserve"> </w:t>
            </w:r>
            <w:r w:rsidR="00510C34">
              <w:t>СМЭВ4</w:t>
            </w:r>
            <w:r w:rsidRPr="00F81457">
              <w:rPr>
                <w:szCs w:val="24"/>
              </w:rPr>
              <w:t>.</w:t>
            </w:r>
          </w:p>
        </w:tc>
      </w:tr>
      <w:tr w:rsidR="00506558" w:rsidRPr="00F81457" w14:paraId="1B9D765E" w14:textId="77777777" w:rsidTr="00F81457">
        <w:tc>
          <w:tcPr>
            <w:tcW w:w="450" w:type="pct"/>
          </w:tcPr>
          <w:p w14:paraId="2F4A65EF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3.6.0</w:t>
            </w:r>
          </w:p>
        </w:tc>
        <w:tc>
          <w:tcPr>
            <w:tcW w:w="4500" w:type="pct"/>
          </w:tcPr>
          <w:p w14:paraId="54354B7A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  <w:tr w:rsidR="00506558" w:rsidRPr="00F81457" w14:paraId="6D012782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02D2AEF9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3.7.0</w:t>
            </w:r>
          </w:p>
        </w:tc>
        <w:tc>
          <w:tcPr>
            <w:tcW w:w="4500" w:type="pct"/>
          </w:tcPr>
          <w:p w14:paraId="678F2A1F" w14:textId="735B5A5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Версия JDK обновлена до 17.0.7. При варианте установки без использования docker требуется обновление jdk на сервере, на котором устанавливается Агент</w:t>
            </w:r>
            <w:r w:rsidR="00510C34">
              <w:rPr>
                <w:szCs w:val="24"/>
              </w:rPr>
              <w:t xml:space="preserve"> </w:t>
            </w:r>
            <w:r w:rsidR="00510C34">
              <w:t>СМЭВ4</w:t>
            </w:r>
            <w:r w:rsidRPr="00F81457">
              <w:rPr>
                <w:szCs w:val="24"/>
              </w:rPr>
              <w:t>;</w:t>
            </w:r>
          </w:p>
          <w:p w14:paraId="7A4FD2C8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Изменен формат указания подключения к keycloak: </w:t>
            </w:r>
            <w:proofErr w:type="gramStart"/>
            <w:r w:rsidRPr="00F81457">
              <w:rPr>
                <w:szCs w:val="24"/>
              </w:rPr>
              <w:t>nodes.ID.pulsar.auth</w:t>
            </w:r>
            <w:proofErr w:type="gramEnd"/>
            <w:r w:rsidRPr="00F81457">
              <w:rPr>
                <w:szCs w:val="24"/>
              </w:rPr>
              <w:t>.keycloak-oauth.auth-server-url изменен на список адресов url в параметре nodes.ID.pulsar.auth.keycloak-oauth.auth-server;</w:t>
            </w:r>
          </w:p>
          <w:p w14:paraId="63564C99" w14:textId="4AC039F3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Добавлены параметры времени активации Агента</w:t>
            </w:r>
            <w:r w:rsidR="00510C34">
              <w:rPr>
                <w:szCs w:val="24"/>
              </w:rPr>
              <w:t xml:space="preserve"> </w:t>
            </w:r>
            <w:r w:rsidR="00510C34">
              <w:t>СМЭВ4</w:t>
            </w:r>
            <w:r w:rsidRPr="00F81457">
              <w:rPr>
                <w:szCs w:val="24"/>
              </w:rPr>
              <w:t xml:space="preserve"> (</w:t>
            </w:r>
            <w:r w:rsidR="00825FA6">
              <w:rPr>
                <w:szCs w:val="24"/>
              </w:rPr>
              <w:t xml:space="preserve">См. </w:t>
            </w:r>
            <w:hyperlink w:anchor="_3.3.9_Настройка_параметров">
              <w:r w:rsidRPr="00F81457">
                <w:rPr>
                  <w:rStyle w:val="ad"/>
                  <w:szCs w:val="24"/>
                </w:rPr>
                <w:t>Настройка параметров времени активации агента (опционально)</w:t>
              </w:r>
            </w:hyperlink>
            <w:r w:rsidRPr="00F81457">
              <w:rPr>
                <w:szCs w:val="24"/>
              </w:rPr>
              <w:t>);</w:t>
            </w:r>
          </w:p>
          <w:p w14:paraId="00C572DC" w14:textId="56B56823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 параметр управления используемым транспортом (pulsar/rsocket): agent.use-ca (</w:t>
            </w:r>
            <w:r w:rsidR="00825FA6">
              <w:rPr>
                <w:szCs w:val="24"/>
              </w:rPr>
              <w:t xml:space="preserve">См. </w:t>
            </w:r>
            <w:hyperlink w:anchor="_3.3.1_Общие_настройки">
              <w:r w:rsidRPr="00F81457">
                <w:rPr>
                  <w:rStyle w:val="ad"/>
                  <w:szCs w:val="24"/>
                </w:rPr>
                <w:t>Общие настройки Агента</w:t>
              </w:r>
            </w:hyperlink>
            <w:r w:rsidR="0031707A">
              <w:rPr>
                <w:rStyle w:val="ad"/>
                <w:szCs w:val="24"/>
              </w:rPr>
              <w:t xml:space="preserve"> СМЭВ4</w:t>
            </w:r>
            <w:r w:rsidRPr="00F81457">
              <w:rPr>
                <w:szCs w:val="24"/>
              </w:rPr>
              <w:t>);</w:t>
            </w:r>
          </w:p>
          <w:p w14:paraId="31D41D44" w14:textId="1EB5DCFE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Удален параметр настройки передачи событий Витрины в СЦЛ через rsocket cls.datamart.use-ca, транспорт определяется общим параметром agent.use-ca (</w:t>
            </w:r>
            <w:r w:rsidR="00825FA6">
              <w:rPr>
                <w:szCs w:val="24"/>
              </w:rPr>
              <w:t xml:space="preserve">См. </w:t>
            </w:r>
            <w:hyperlink w:anchor="_3.3.1_Общие_настройки">
              <w:r w:rsidRPr="00F81457">
                <w:rPr>
                  <w:rStyle w:val="ad"/>
                  <w:szCs w:val="24"/>
                </w:rPr>
                <w:t>Общие настройки Агента</w:t>
              </w:r>
            </w:hyperlink>
            <w:r w:rsidR="00510C34">
              <w:rPr>
                <w:rStyle w:val="ad"/>
                <w:szCs w:val="24"/>
              </w:rPr>
              <w:t xml:space="preserve"> </w:t>
            </w:r>
            <w:r w:rsidR="00510C34" w:rsidRPr="00510C34">
              <w:rPr>
                <w:rStyle w:val="ad"/>
                <w:szCs w:val="24"/>
              </w:rPr>
              <w:t>СМЭВ4</w:t>
            </w:r>
            <w:r w:rsidRPr="00F81457">
              <w:rPr>
                <w:szCs w:val="24"/>
              </w:rPr>
              <w:t>);</w:t>
            </w:r>
          </w:p>
          <w:p w14:paraId="31738E26" w14:textId="30A4DE51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Добавлено ограничение на использование транспорта rsocket при обмене по Регламентированным REST-запросам (</w:t>
            </w:r>
            <w:r w:rsidR="00825FA6">
              <w:rPr>
                <w:szCs w:val="24"/>
              </w:rPr>
              <w:t>С</w:t>
            </w:r>
            <w:r w:rsidRPr="00F81457">
              <w:rPr>
                <w:szCs w:val="24"/>
              </w:rPr>
              <w:t xml:space="preserve">м. </w:t>
            </w:r>
            <w:hyperlink w:anchor="_2.3_Точки_подключения">
              <w:r w:rsidRPr="00F81457">
                <w:rPr>
                  <w:rStyle w:val="ad"/>
                  <w:szCs w:val="24"/>
                </w:rPr>
                <w:t xml:space="preserve">Точки подключения к Агенту </w:t>
              </w:r>
              <w:r w:rsidR="00510C34" w:rsidRPr="00510C34">
                <w:rPr>
                  <w:rStyle w:val="ad"/>
                  <w:szCs w:val="24"/>
                </w:rPr>
                <w:t>СМЭВ4</w:t>
              </w:r>
            </w:hyperlink>
            <w:r w:rsidRPr="00F81457">
              <w:rPr>
                <w:szCs w:val="24"/>
              </w:rPr>
              <w:t>)</w:t>
            </w:r>
          </w:p>
          <w:p w14:paraId="392121FB" w14:textId="7AD7519A" w:rsidR="00506558" w:rsidRPr="00F81457" w:rsidRDefault="00F81457" w:rsidP="00F81457">
            <w:pPr>
              <w:pStyle w:val="a"/>
              <w:numPr>
                <w:ilvl w:val="1"/>
                <w:numId w:val="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значение параметра agent.use-ca должно быть true как на стороне Потребителя, так и на стороне Поставщика (</w:t>
            </w:r>
            <w:r w:rsidR="00825FA6">
              <w:rPr>
                <w:szCs w:val="24"/>
              </w:rPr>
              <w:t xml:space="preserve">См. </w:t>
            </w:r>
            <w:hyperlink w:anchor="_3.3.1_Общие_настройки">
              <w:r w:rsidRPr="00F81457">
                <w:rPr>
                  <w:rStyle w:val="ad"/>
                  <w:szCs w:val="24"/>
                </w:rPr>
                <w:t>Общие настройки Агента</w:t>
              </w:r>
            </w:hyperlink>
            <w:r w:rsidR="00510C34">
              <w:rPr>
                <w:rStyle w:val="ad"/>
                <w:szCs w:val="24"/>
              </w:rPr>
              <w:t xml:space="preserve"> </w:t>
            </w:r>
            <w:r w:rsidR="00510C34" w:rsidRPr="00510C34">
              <w:rPr>
                <w:rStyle w:val="ad"/>
                <w:szCs w:val="24"/>
              </w:rPr>
              <w:t>СМЭВ4</w:t>
            </w:r>
            <w:r w:rsidRPr="00F81457">
              <w:rPr>
                <w:szCs w:val="24"/>
              </w:rPr>
              <w:t>);</w:t>
            </w:r>
          </w:p>
          <w:p w14:paraId="47217808" w14:textId="0C0BC2E3" w:rsidR="00506558" w:rsidRPr="00F81457" w:rsidRDefault="00F81457" w:rsidP="00F81457">
            <w:pPr>
              <w:pStyle w:val="a"/>
              <w:numPr>
                <w:ilvl w:val="1"/>
                <w:numId w:val="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версия Агента Потребителя и Поставщика должна быть не ниже 3.</w:t>
            </w:r>
            <w:r w:rsidR="00510C34">
              <w:rPr>
                <w:szCs w:val="24"/>
              </w:rPr>
              <w:t>8</w:t>
            </w:r>
            <w:r w:rsidRPr="00F81457">
              <w:rPr>
                <w:szCs w:val="24"/>
              </w:rPr>
              <w:t>.0;</w:t>
            </w:r>
          </w:p>
          <w:p w14:paraId="6A06A4F8" w14:textId="77777777" w:rsidR="00506558" w:rsidRPr="00F81457" w:rsidRDefault="00F81457" w:rsidP="00F81457">
            <w:pPr>
              <w:pStyle w:val="a"/>
              <w:numPr>
                <w:ilvl w:val="1"/>
                <w:numId w:val="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Потребитель и Поставщик должны использовать единый транспорт</w:t>
            </w:r>
          </w:p>
          <w:p w14:paraId="1BF3A4AC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(rsocket/pulsar).</w:t>
            </w:r>
          </w:p>
        </w:tc>
      </w:tr>
      <w:tr w:rsidR="00506558" w:rsidRPr="0031707A" w14:paraId="3886666B" w14:textId="77777777" w:rsidTr="00F81457">
        <w:tc>
          <w:tcPr>
            <w:tcW w:w="450" w:type="pct"/>
          </w:tcPr>
          <w:p w14:paraId="60559BF0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3.8.0</w:t>
            </w:r>
          </w:p>
        </w:tc>
        <w:tc>
          <w:tcPr>
            <w:tcW w:w="4500" w:type="pct"/>
          </w:tcPr>
          <w:p w14:paraId="4F4C2DD0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 xml:space="preserve">Добавлен параметр для управления возможностью получения метаданных Витрин при использовании JDBC-драйвера: </w:t>
            </w:r>
            <w:r w:rsidRPr="00F81457">
              <w:rPr>
                <w:rFonts w:ascii="Consolas" w:eastAsia="MS Gothic"/>
                <w:noProof/>
                <w:color w:val="E74C3C"/>
                <w:szCs w:val="24"/>
              </w:rPr>
              <w:t>query.metadata.storeToDb</w:t>
            </w:r>
          </w:p>
        </w:tc>
      </w:tr>
      <w:tr w:rsidR="00506558" w:rsidRPr="00F81457" w14:paraId="6E58114E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14:paraId="1713F941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3.9.0</w:t>
            </w:r>
          </w:p>
        </w:tc>
        <w:tc>
          <w:tcPr>
            <w:tcW w:w="4500" w:type="pct"/>
          </w:tcPr>
          <w:p w14:paraId="744DF90B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  <w:tr w:rsidR="00506558" w:rsidRPr="00F81457" w14:paraId="5D1E8A97" w14:textId="77777777" w:rsidTr="00F81457">
        <w:tc>
          <w:tcPr>
            <w:tcW w:w="450" w:type="pct"/>
          </w:tcPr>
          <w:p w14:paraId="439CD658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3.9.1</w:t>
            </w:r>
          </w:p>
        </w:tc>
        <w:tc>
          <w:tcPr>
            <w:tcW w:w="4500" w:type="pct"/>
          </w:tcPr>
          <w:p w14:paraId="72D7D54B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Изменений нет</w:t>
            </w:r>
          </w:p>
        </w:tc>
      </w:tr>
    </w:tbl>
    <w:p w14:paraId="77B7B5DE" w14:textId="77777777" w:rsidR="00506558" w:rsidRDefault="00506558">
      <w:pPr>
        <w:pStyle w:val="TableBottomMargin"/>
      </w:pPr>
    </w:p>
    <w:p w14:paraId="5DC8FEE2" w14:textId="77777777" w:rsidR="00506558" w:rsidRDefault="00F81457">
      <w:pPr>
        <w:pStyle w:val="20"/>
      </w:pPr>
      <w:bookmarkStart w:id="39" w:name="_3.3_Формирование_конфигурационного"/>
      <w:bookmarkStart w:id="40" w:name="_Toc153801584"/>
      <w:bookmarkStart w:id="41" w:name="_1186f1608e639bdddb75569c0292715f"/>
      <w:bookmarkEnd w:id="36"/>
      <w:bookmarkEnd w:id="37"/>
      <w:bookmarkEnd w:id="38"/>
      <w:bookmarkEnd w:id="39"/>
      <w:r>
        <w:t>3.3 Формирование конфигурационного файла</w:t>
      </w:r>
      <w:bookmarkEnd w:id="40"/>
    </w:p>
    <w:p w14:paraId="02E6FA0C" w14:textId="3881B2D1" w:rsidR="00506558" w:rsidRPr="00E06DF8" w:rsidRDefault="00F81457">
      <w:pPr>
        <w:pStyle w:val="30"/>
        <w:rPr>
          <w:lang w:val="ru-RU"/>
        </w:rPr>
      </w:pPr>
      <w:bookmarkStart w:id="42" w:name="_3.3.1_Общие_настройки"/>
      <w:bookmarkStart w:id="43" w:name="_Toc153801585"/>
      <w:bookmarkStart w:id="44" w:name="_dd1c9c4d15218f1b21b4354741ac7f0b"/>
      <w:bookmarkEnd w:id="42"/>
      <w:r>
        <w:t>3.3.1 Общие настройки Агента</w:t>
      </w:r>
      <w:r w:rsidR="00510C34">
        <w:rPr>
          <w:lang w:val="ru-RU"/>
        </w:rPr>
        <w:t xml:space="preserve"> </w:t>
      </w:r>
      <w:r w:rsidR="00510C34" w:rsidRPr="00510C34">
        <w:rPr>
          <w:lang w:val="ru-RU"/>
        </w:rPr>
        <w:t>СМЭВ4</w:t>
      </w:r>
      <w:bookmarkEnd w:id="43"/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F81457" w14:paraId="6C2E59C8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2135EF2" w14:textId="77777777" w:rsidR="00506558" w:rsidRPr="00F81457" w:rsidRDefault="00F81457">
            <w:pPr>
              <w:keepNext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687C50A2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93745C4" w14:textId="70DE3384" w:rsidR="00506558" w:rsidRPr="00F81457" w:rsidRDefault="00F81457">
            <w:pPr>
              <w:rPr>
                <w:sz w:val="24"/>
                <w:szCs w:val="24"/>
                <w:lang w:val="ru-RU"/>
              </w:rPr>
            </w:pPr>
            <w:r w:rsidRPr="00F81457">
              <w:rPr>
                <w:sz w:val="24"/>
                <w:szCs w:val="24"/>
                <w:lang w:val="ru-RU"/>
              </w:rPr>
              <w:t>Не поддерживается одновременная работа более одного экземпляра Агента</w:t>
            </w:r>
            <w:r w:rsidR="00510C34">
              <w:rPr>
                <w:sz w:val="24"/>
                <w:szCs w:val="24"/>
                <w:lang w:val="ru-RU"/>
              </w:rPr>
              <w:t xml:space="preserve"> </w:t>
            </w:r>
            <w:r w:rsidR="00510C34" w:rsidRPr="00510C34">
              <w:rPr>
                <w:sz w:val="24"/>
                <w:szCs w:val="24"/>
                <w:lang w:val="ru-RU"/>
              </w:rPr>
              <w:t>СМЭВ4</w:t>
            </w:r>
            <w:r w:rsidRPr="00F81457">
              <w:rPr>
                <w:sz w:val="24"/>
                <w:szCs w:val="24"/>
                <w:lang w:val="ru-RU"/>
              </w:rPr>
              <w:t xml:space="preserve"> с одним и тем же </w:t>
            </w:r>
            <w:r w:rsidRPr="00F81457">
              <w:rPr>
                <w:sz w:val="24"/>
                <w:szCs w:val="24"/>
              </w:rPr>
              <w:t>agent</w:t>
            </w:r>
            <w:r w:rsidRPr="00F81457">
              <w:rPr>
                <w:sz w:val="24"/>
                <w:szCs w:val="24"/>
                <w:lang w:val="ru-RU"/>
              </w:rPr>
              <w:t>.</w:t>
            </w:r>
            <w:r w:rsidRPr="00F81457">
              <w:rPr>
                <w:sz w:val="24"/>
                <w:szCs w:val="24"/>
              </w:rPr>
              <w:t>id</w:t>
            </w:r>
            <w:r w:rsidRPr="00F81457">
              <w:rPr>
                <w:sz w:val="24"/>
                <w:szCs w:val="24"/>
                <w:lang w:val="ru-RU"/>
              </w:rPr>
              <w:t>. Исключение – масштабируемый Агент-Потребитель (</w:t>
            </w:r>
            <w:r w:rsidR="00825FA6">
              <w:rPr>
                <w:sz w:val="24"/>
                <w:szCs w:val="24"/>
                <w:lang w:val="ru-RU"/>
              </w:rPr>
              <w:t>С</w:t>
            </w:r>
            <w:r w:rsidRPr="00F81457">
              <w:rPr>
                <w:sz w:val="24"/>
                <w:szCs w:val="24"/>
                <w:lang w:val="ru-RU"/>
              </w:rPr>
              <w:t xml:space="preserve">м. </w:t>
            </w:r>
            <w:hyperlink w:anchor="_3.3.10_Настройка_подключения">
              <w:r w:rsidRPr="00F81457">
                <w:rPr>
                  <w:rStyle w:val="ad"/>
                  <w:sz w:val="24"/>
                  <w:szCs w:val="24"/>
                  <w:lang w:val="ru-RU"/>
                </w:rPr>
                <w:t xml:space="preserve">Настройка подключения к масштабированному Агенту </w:t>
              </w:r>
              <w:r w:rsidR="00510C34" w:rsidRPr="00510C34">
                <w:rPr>
                  <w:rStyle w:val="ad"/>
                  <w:sz w:val="24"/>
                  <w:szCs w:val="24"/>
                  <w:lang w:val="ru-RU"/>
                </w:rPr>
                <w:t>СМЭВ4</w:t>
              </w:r>
              <w:r w:rsidRPr="00F81457">
                <w:rPr>
                  <w:rStyle w:val="ad"/>
                  <w:sz w:val="24"/>
                  <w:szCs w:val="24"/>
                  <w:lang w:val="ru-RU"/>
                </w:rPr>
                <w:t xml:space="preserve"> (опционально)</w:t>
              </w:r>
            </w:hyperlink>
            <w:r w:rsidRPr="00F81457">
              <w:rPr>
                <w:sz w:val="24"/>
                <w:szCs w:val="24"/>
                <w:lang w:val="ru-RU"/>
              </w:rPr>
              <w:t>)</w:t>
            </w:r>
          </w:p>
        </w:tc>
      </w:tr>
    </w:tbl>
    <w:p w14:paraId="042E4E4B" w14:textId="77777777" w:rsidR="00506558" w:rsidRPr="00F81457" w:rsidRDefault="00506558">
      <w:pPr>
        <w:pStyle w:val="TableBottomMargin"/>
        <w:rPr>
          <w:lang w:val="ru-RU"/>
        </w:rPr>
      </w:pPr>
    </w:p>
    <w:p w14:paraId="7F7E34E3" w14:textId="4BC8BC39" w:rsidR="00506558" w:rsidRPr="00F81457" w:rsidRDefault="00F81457">
      <w:pPr>
        <w:pStyle w:val="a0"/>
        <w:numPr>
          <w:ilvl w:val="0"/>
          <w:numId w:val="5"/>
        </w:numPr>
        <w:rPr>
          <w:lang w:val="ru-RU"/>
        </w:rPr>
      </w:pPr>
      <w:r w:rsidRPr="00F81457">
        <w:rPr>
          <w:lang w:val="ru-RU"/>
        </w:rPr>
        <w:t xml:space="preserve">При необходимости настроить список активного функционала Агента </w:t>
      </w:r>
      <w:r w:rsidR="00510C34" w:rsidRPr="00510C34">
        <w:rPr>
          <w:lang w:val="ru-RU"/>
        </w:rPr>
        <w:t>СМЭВ4</w:t>
      </w:r>
      <w:r w:rsidRPr="00F81457">
        <w:rPr>
          <w:lang w:val="ru-RU"/>
        </w:rPr>
        <w:t>.</w:t>
      </w:r>
    </w:p>
    <w:p w14:paraId="27BFD7A9" w14:textId="6EE9B018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 xml:space="preserve"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</w:t>
      </w:r>
      <w:r w:rsidR="00510C34" w:rsidRPr="00510C34">
        <w:rPr>
          <w:i/>
          <w:iCs/>
          <w:lang w:val="ru-RU"/>
        </w:rPr>
        <w:t>СМЭВ4</w:t>
      </w:r>
      <w:r w:rsidRPr="00F81457">
        <w:rPr>
          <w:i/>
          <w:iCs/>
          <w:lang w:val="ru-RU"/>
        </w:rPr>
        <w:t>.</w:t>
      </w:r>
    </w:p>
    <w:p w14:paraId="05C13727" w14:textId="16157D4F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Параметр необязательный и может отсутствовать в конфигурационном файле. По умолчанию активен весь функционал Агента </w:t>
      </w:r>
      <w:r w:rsidR="00510C34" w:rsidRPr="00510C34">
        <w:rPr>
          <w:lang w:val="ru-RU"/>
        </w:rPr>
        <w:t>СМЭВ4</w:t>
      </w:r>
      <w:r w:rsidRPr="00F81457">
        <w:rPr>
          <w:lang w:val="ru-RU"/>
        </w:rPr>
        <w:t>.</w:t>
      </w:r>
    </w:p>
    <w:p w14:paraId="606D94F4" w14:textId="5B67AE40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Общие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="00E06DF8">
        <w:rPr>
          <w:i/>
          <w:color w:val="408090"/>
          <w:lang w:val="ru-RU"/>
        </w:rPr>
        <w:t>а</w:t>
      </w:r>
      <w:r w:rsidRPr="00F81457">
        <w:rPr>
          <w:i/>
          <w:color w:val="408090"/>
          <w:lang w:val="ru-RU"/>
        </w:rPr>
        <w:t>гента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Оставить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только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нужные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профили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</w:t>
      </w:r>
      <w:r w:rsidRPr="00F81457">
        <w:rPr>
          <w:i/>
          <w:color w:val="408090"/>
          <w:lang w:val="ru-RU"/>
        </w:rPr>
        <w:t>.</w:t>
      </w:r>
      <w:r w:rsidRPr="00F81457">
        <w:rPr>
          <w:i/>
          <w:color w:val="408090"/>
          <w:lang w:val="ru-RU"/>
        </w:rPr>
        <w:t>е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только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используемого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функционала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>
        <w:rPr>
          <w:b/>
          <w:color w:val="062873"/>
        </w:rPr>
        <w:t>spring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profiles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active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потребитель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i/>
          <w:color w:val="408090"/>
          <w:lang w:val="ru-RU"/>
        </w:rPr>
        <w:t>-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    </w:t>
      </w:r>
      <w:r>
        <w:t>QueryConsumer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lang w:val="ru-RU"/>
        </w:rPr>
        <w:t xml:space="preserve"># </w:t>
      </w:r>
      <w:r w:rsidRPr="00F81457">
        <w:rPr>
          <w:lang w:val="ru-RU"/>
        </w:rPr>
        <w:t>поставщик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ответов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на</w:t>
      </w:r>
      <w:r w:rsidRPr="00F81457">
        <w:rPr>
          <w:lang w:val="ru-RU"/>
        </w:rPr>
        <w:t xml:space="preserve"> </w:t>
      </w:r>
      <w:r>
        <w:t>SQL</w:t>
      </w:r>
      <w:r w:rsidRPr="00F81457">
        <w:rPr>
          <w:lang w:val="ru-RU"/>
        </w:rPr>
        <w:t>-</w:t>
      </w:r>
      <w:r w:rsidRPr="00F81457">
        <w:rPr>
          <w:lang w:val="ru-RU"/>
        </w:rPr>
        <w:t>запросы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    </w:t>
      </w:r>
      <w:r>
        <w:t>QueryProvider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lang w:val="ru-RU"/>
        </w:rPr>
        <w:t xml:space="preserve"># </w:t>
      </w:r>
      <w:r w:rsidRPr="00F81457">
        <w:rPr>
          <w:lang w:val="ru-RU"/>
        </w:rPr>
        <w:t>потребитель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уведомлений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    </w:t>
      </w:r>
      <w:r>
        <w:t>ReplicationConsumer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lang w:val="ru-RU"/>
        </w:rPr>
        <w:t xml:space="preserve"># </w:t>
      </w:r>
      <w:r w:rsidRPr="00F81457">
        <w:rPr>
          <w:lang w:val="ru-RU"/>
        </w:rPr>
        <w:t>поставщик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дельт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по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подпискам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    </w:t>
      </w:r>
      <w:r>
        <w:t>ReplicationProvider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lang w:val="ru-RU"/>
        </w:rPr>
        <w:t xml:space="preserve"># </w:t>
      </w:r>
      <w:r w:rsidRPr="00F81457">
        <w:rPr>
          <w:lang w:val="ru-RU"/>
        </w:rPr>
        <w:t>потребитель</w:t>
      </w:r>
      <w:r w:rsidRPr="00F81457">
        <w:rPr>
          <w:lang w:val="ru-RU"/>
        </w:rPr>
        <w:t xml:space="preserve"> </w:t>
      </w:r>
      <w:r>
        <w:t>REST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РЗ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    </w:t>
      </w:r>
      <w:r>
        <w:t>ApiGwConsumer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lang w:val="ru-RU"/>
        </w:rPr>
        <w:t xml:space="preserve"># </w:t>
      </w:r>
      <w:r w:rsidRPr="00F81457">
        <w:rPr>
          <w:lang w:val="ru-RU"/>
        </w:rPr>
        <w:t>поставщик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ответов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по</w:t>
      </w:r>
      <w:r w:rsidRPr="00F81457">
        <w:rPr>
          <w:lang w:val="ru-RU"/>
        </w:rPr>
        <w:t xml:space="preserve"> </w:t>
      </w:r>
      <w:r>
        <w:t>REST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РЗ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    </w:t>
      </w:r>
      <w:r>
        <w:t>ApiGwProvider</w:t>
      </w:r>
    </w:p>
    <w:p w14:paraId="66F840E9" w14:textId="229C195F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Пример: в случае использования Агента </w:t>
      </w:r>
      <w:r w:rsidR="00510C34" w:rsidRPr="00510C34">
        <w:rPr>
          <w:lang w:val="ru-RU"/>
        </w:rPr>
        <w:t>СМЭВ4</w:t>
      </w:r>
      <w:r w:rsidR="00510C34">
        <w:rPr>
          <w:lang w:val="ru-RU"/>
        </w:rPr>
        <w:t xml:space="preserve"> </w:t>
      </w:r>
      <w:r w:rsidRPr="00F81457">
        <w:rPr>
          <w:lang w:val="ru-RU"/>
        </w:rPr>
        <w:t xml:space="preserve">только как Инициатора (Поставщика), следует указать в данном списке в конфигурационном файле только значения </w:t>
      </w:r>
      <w:bookmarkStart w:id="45" w:name="_258618dafa64007938de5abc8e031d6e"/>
      <w:r w:rsidRPr="00F81457">
        <w:rPr>
          <w:rFonts w:ascii="Helvetica" w:eastAsiaTheme="majorEastAsia" w:hAnsi="Helvetica"/>
          <w:u w:val="single"/>
          <w:lang w:val="ru-RU"/>
        </w:rPr>
        <w:t>*</w:t>
      </w:r>
      <w:bookmarkEnd w:id="45"/>
      <w:r>
        <w:t>Consumer</w:t>
      </w:r>
      <w:r w:rsidRPr="00F81457">
        <w:rPr>
          <w:lang w:val="ru-RU"/>
        </w:rPr>
        <w:t>.</w:t>
      </w:r>
    </w:p>
    <w:p w14:paraId="5CDF168A" w14:textId="5FA16A22" w:rsidR="00506558" w:rsidRPr="00F81457" w:rsidRDefault="00F81457">
      <w:pPr>
        <w:pStyle w:val="a0"/>
        <w:numPr>
          <w:ilvl w:val="0"/>
          <w:numId w:val="6"/>
        </w:numPr>
        <w:rPr>
          <w:lang w:val="ru-RU"/>
        </w:rPr>
      </w:pPr>
      <w:r w:rsidRPr="00F81457">
        <w:rPr>
          <w:lang w:val="ru-RU"/>
        </w:rPr>
        <w:t xml:space="preserve">Указать идентификатор Агента </w:t>
      </w:r>
      <w:r w:rsidR="00510C34" w:rsidRPr="00510C34">
        <w:rPr>
          <w:lang w:val="ru-RU"/>
        </w:rPr>
        <w:t>СМЭВ4</w:t>
      </w:r>
      <w:r w:rsidRPr="00F81457">
        <w:rPr>
          <w:lang w:val="ru-RU"/>
        </w:rPr>
        <w:t xml:space="preserve"> и задать настройки используемого транспорта (</w:t>
      </w:r>
      <w:r>
        <w:t>pulsar</w:t>
      </w:r>
      <w:r w:rsidRPr="00F81457">
        <w:rPr>
          <w:lang w:val="ru-RU"/>
        </w:rPr>
        <w:t>/</w:t>
      </w:r>
      <w:r>
        <w:t>rsocket</w:t>
      </w:r>
      <w:r w:rsidRPr="00F81457">
        <w:rPr>
          <w:lang w:val="ru-RU"/>
        </w:rPr>
        <w:t>):</w:t>
      </w:r>
    </w:p>
    <w:p w14:paraId="75709B8C" w14:textId="5107DA4D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agent</w:t>
      </w:r>
      <w:r w:rsidRPr="00F81457">
        <w:rPr>
          <w:lang w:val="ru-RU"/>
        </w:rPr>
        <w:t>:</w:t>
      </w:r>
      <w:r w:rsidRPr="00F81457">
        <w:rPr>
          <w:lang w:val="ru-RU"/>
        </w:rPr>
        <w:br/>
        <w:t xml:space="preserve">  # </w:t>
      </w:r>
      <w:r w:rsidRPr="00F81457">
        <w:rPr>
          <w:lang w:val="ru-RU"/>
        </w:rPr>
        <w:t>Идентификатор</w:t>
      </w:r>
      <w:r w:rsidRPr="00F81457">
        <w:rPr>
          <w:lang w:val="ru-RU"/>
        </w:rPr>
        <w:t xml:space="preserve"> (</w:t>
      </w:r>
      <w:r w:rsidRPr="00F81457">
        <w:rPr>
          <w:lang w:val="ru-RU"/>
        </w:rPr>
        <w:t>мнемоника</w:t>
      </w:r>
      <w:r w:rsidRPr="00F81457">
        <w:rPr>
          <w:lang w:val="ru-RU"/>
        </w:rPr>
        <w:t xml:space="preserve">) </w:t>
      </w:r>
      <w:r w:rsidRPr="00F81457">
        <w:rPr>
          <w:lang w:val="ru-RU"/>
        </w:rPr>
        <w:t>агента</w:t>
      </w:r>
      <w:r w:rsidRPr="00F81457">
        <w:rPr>
          <w:lang w:val="ru-RU"/>
        </w:rPr>
        <w:br/>
        <w:t xml:space="preserve">  # </w:t>
      </w:r>
      <w:r w:rsidRPr="00F81457">
        <w:rPr>
          <w:lang w:val="ru-RU"/>
        </w:rPr>
        <w:t>При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использовании</w:t>
      </w:r>
      <w:r w:rsidRPr="00F81457">
        <w:rPr>
          <w:lang w:val="ru-RU"/>
        </w:rPr>
        <w:t xml:space="preserve"> </w:t>
      </w:r>
      <w:r>
        <w:t>id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или</w:t>
      </w:r>
      <w:r w:rsidRPr="00F81457">
        <w:rPr>
          <w:lang w:val="ru-RU"/>
        </w:rPr>
        <w:t xml:space="preserve"> </w:t>
      </w:r>
      <w:r>
        <w:t>ogrn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состоящих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только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из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цифр</w:t>
      </w:r>
      <w:r w:rsidRPr="00F81457">
        <w:rPr>
          <w:lang w:val="ru-RU"/>
        </w:rPr>
        <w:t xml:space="preserve">, </w:t>
      </w:r>
      <w:r w:rsidRPr="00F81457">
        <w:rPr>
          <w:lang w:val="ru-RU"/>
        </w:rPr>
        <w:t>их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следует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заключать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в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одинарные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или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двойные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кавычки</w:t>
      </w:r>
      <w:r w:rsidRPr="00F81457">
        <w:rPr>
          <w:lang w:val="ru-RU"/>
        </w:rPr>
        <w:br/>
        <w:t xml:space="preserve">  </w:t>
      </w:r>
      <w:r>
        <w:t>id</w:t>
      </w:r>
      <w:r w:rsidRPr="00F81457">
        <w:rPr>
          <w:lang w:val="ru-RU"/>
        </w:rPr>
        <w:t xml:space="preserve">: *** </w:t>
      </w:r>
      <w:r w:rsidRPr="00F81457">
        <w:rPr>
          <w:lang w:val="ru-RU"/>
        </w:rPr>
        <w:t>ИДЕНТИФИКАТОР</w:t>
      </w:r>
      <w:r w:rsidRPr="00F81457">
        <w:rPr>
          <w:lang w:val="ru-RU"/>
        </w:rPr>
        <w:t xml:space="preserve"> (</w:t>
      </w:r>
      <w:r w:rsidRPr="00F81457">
        <w:rPr>
          <w:lang w:val="ru-RU"/>
        </w:rPr>
        <w:t>МНЕМОНИКА</w:t>
      </w:r>
      <w:r w:rsidRPr="00F81457">
        <w:rPr>
          <w:lang w:val="ru-RU"/>
        </w:rPr>
        <w:t xml:space="preserve">) </w:t>
      </w:r>
      <w:r w:rsidRPr="00F81457">
        <w:rPr>
          <w:lang w:val="ru-RU"/>
        </w:rPr>
        <w:t>АГЕНТА</w:t>
      </w:r>
      <w:r w:rsidRPr="00F81457">
        <w:rPr>
          <w:lang w:val="ru-RU"/>
        </w:rPr>
        <w:t xml:space="preserve"> ***</w:t>
      </w:r>
      <w:r w:rsidRPr="00F81457">
        <w:rPr>
          <w:lang w:val="ru-RU"/>
        </w:rPr>
        <w:br/>
        <w:t xml:space="preserve">  </w:t>
      </w:r>
      <w:r>
        <w:t>ogrn</w:t>
      </w:r>
      <w:r w:rsidRPr="00F81457">
        <w:rPr>
          <w:lang w:val="ru-RU"/>
        </w:rPr>
        <w:t xml:space="preserve">: '*** </w:t>
      </w:r>
      <w:r w:rsidRPr="00F81457">
        <w:rPr>
          <w:lang w:val="ru-RU"/>
        </w:rPr>
        <w:t>ОГРН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АГЕНТА</w:t>
      </w:r>
      <w:r w:rsidRPr="00F81457">
        <w:rPr>
          <w:lang w:val="ru-RU"/>
        </w:rPr>
        <w:t xml:space="preserve"> ***'</w:t>
      </w:r>
      <w:r w:rsidRPr="00F81457">
        <w:rPr>
          <w:lang w:val="ru-RU"/>
        </w:rPr>
        <w:br/>
        <w:t xml:space="preserve">  # </w:t>
      </w:r>
      <w:r w:rsidRPr="00F81457">
        <w:rPr>
          <w:lang w:val="ru-RU"/>
        </w:rPr>
        <w:t>использовать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традиционный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транспорт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обмена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с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Ядром</w:t>
      </w:r>
      <w:r w:rsidRPr="00F81457">
        <w:rPr>
          <w:lang w:val="ru-RU"/>
        </w:rPr>
        <w:t xml:space="preserve"> (</w:t>
      </w:r>
      <w:r>
        <w:t>pulsar</w:t>
      </w:r>
      <w:r w:rsidRPr="00F81457">
        <w:rPr>
          <w:lang w:val="ru-RU"/>
        </w:rPr>
        <w:t xml:space="preserve">, </w:t>
      </w:r>
      <w:r w:rsidRPr="00F81457">
        <w:rPr>
          <w:lang w:val="ru-RU"/>
        </w:rPr>
        <w:t>значение</w:t>
      </w:r>
      <w:r w:rsidRPr="00F81457">
        <w:rPr>
          <w:lang w:val="ru-RU"/>
        </w:rPr>
        <w:t xml:space="preserve"> </w:t>
      </w:r>
      <w:r>
        <w:t>false</w:t>
      </w:r>
      <w:r w:rsidRPr="00F81457">
        <w:rPr>
          <w:lang w:val="ru-RU"/>
        </w:rPr>
        <w:t>)</w:t>
      </w:r>
      <w:r w:rsidRPr="00F81457">
        <w:rPr>
          <w:lang w:val="ru-RU"/>
        </w:rPr>
        <w:br/>
        <w:t xml:space="preserve">  # </w:t>
      </w:r>
      <w:r w:rsidRPr="00F81457">
        <w:rPr>
          <w:lang w:val="ru-RU"/>
        </w:rPr>
        <w:t>либо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альтернативный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вариант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транспорта</w:t>
      </w:r>
      <w:r w:rsidRPr="00F81457">
        <w:rPr>
          <w:lang w:val="ru-RU"/>
        </w:rPr>
        <w:t xml:space="preserve"> (</w:t>
      </w:r>
      <w:r>
        <w:t>rsocket</w:t>
      </w:r>
      <w:r w:rsidRPr="00F81457">
        <w:rPr>
          <w:lang w:val="ru-RU"/>
        </w:rPr>
        <w:t xml:space="preserve">, </w:t>
      </w:r>
      <w:r w:rsidRPr="00F81457">
        <w:rPr>
          <w:lang w:val="ru-RU"/>
        </w:rPr>
        <w:t>значение</w:t>
      </w:r>
      <w:r w:rsidRPr="00F81457">
        <w:rPr>
          <w:lang w:val="ru-RU"/>
        </w:rPr>
        <w:t xml:space="preserve"> </w:t>
      </w:r>
      <w:r>
        <w:t>true</w:t>
      </w:r>
      <w:r w:rsidRPr="00F81457">
        <w:rPr>
          <w:lang w:val="ru-RU"/>
        </w:rPr>
        <w:t>)</w:t>
      </w:r>
      <w:r w:rsidRPr="00F81457">
        <w:rPr>
          <w:lang w:val="ru-RU"/>
        </w:rPr>
        <w:br/>
        <w:t xml:space="preserve">  </w:t>
      </w:r>
      <w:r>
        <w:t>use</w:t>
      </w:r>
      <w:r w:rsidRPr="00F81457">
        <w:rPr>
          <w:lang w:val="ru-RU"/>
        </w:rPr>
        <w:t>-</w:t>
      </w:r>
      <w:r>
        <w:t>ca</w:t>
      </w:r>
      <w:r w:rsidRPr="00F81457">
        <w:rPr>
          <w:lang w:val="ru-RU"/>
        </w:rPr>
        <w:t xml:space="preserve">: </w:t>
      </w:r>
      <w:r>
        <w:t>false</w:t>
      </w:r>
    </w:p>
    <w:p w14:paraId="7C0C4DE1" w14:textId="4E717E75" w:rsidR="00506558" w:rsidRPr="00F81457" w:rsidRDefault="00F81457">
      <w:pPr>
        <w:pStyle w:val="a0"/>
        <w:numPr>
          <w:ilvl w:val="0"/>
          <w:numId w:val="7"/>
        </w:numPr>
        <w:rPr>
          <w:lang w:val="ru-RU"/>
        </w:rPr>
      </w:pPr>
      <w:r w:rsidRPr="00F81457">
        <w:rPr>
          <w:lang w:val="ru-RU"/>
        </w:rPr>
        <w:t xml:space="preserve">Получение информации о метаданных Витрин в Агенте </w:t>
      </w:r>
      <w:r w:rsidR="00510C34" w:rsidRPr="00510C34">
        <w:rPr>
          <w:lang w:val="ru-RU"/>
        </w:rPr>
        <w:t>СМЭВ4</w:t>
      </w:r>
      <w:r w:rsidRPr="00F81457">
        <w:rPr>
          <w:lang w:val="ru-RU"/>
        </w:rPr>
        <w:t xml:space="preserve"> (опционально)</w:t>
      </w:r>
    </w:p>
    <w:p w14:paraId="7F14B30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Данная конфигурация не влияет на возможность исполнения информационного обмена и нужна только для получения возможности просмотра метаданных Витрин при использовании </w:t>
      </w:r>
      <w:r>
        <w:t>JDBC</w:t>
      </w:r>
      <w:r w:rsidRPr="00F81457">
        <w:rPr>
          <w:lang w:val="ru-RU"/>
        </w:rPr>
        <w:t xml:space="preserve">-драйвера. Для включения необходимо переопределить значение переменной в конфигурационном файле на </w:t>
      </w: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F81457">
        <w:rPr>
          <w:lang w:val="ru-RU"/>
        </w:rPr>
        <w:t>:</w:t>
      </w:r>
    </w:p>
    <w:p w14:paraId="58255BAD" w14:textId="77777777" w:rsidR="00506558" w:rsidRDefault="00F81457">
      <w:pPr>
        <w:pStyle w:val="LiteralBlock"/>
        <w:keepLines/>
        <w:shd w:val="clear" w:color="auto" w:fill="EEFFCC"/>
      </w:pPr>
      <w:r>
        <w:rPr>
          <w:b/>
          <w:color w:val="062873"/>
        </w:rPr>
        <w:t>query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metadata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storeToDb</w:t>
      </w:r>
      <w:r>
        <w:t>:</w:t>
      </w:r>
      <w:r>
        <w:rPr>
          <w:color w:val="BBBBBB"/>
        </w:rPr>
        <w:t xml:space="preserve"> </w:t>
      </w:r>
      <w:r>
        <w:t>true</w:t>
      </w:r>
    </w:p>
    <w:p w14:paraId="2C3ADBFB" w14:textId="77777777" w:rsidR="00506558" w:rsidRDefault="00F81457">
      <w:pPr>
        <w:pStyle w:val="30"/>
      </w:pPr>
      <w:bookmarkStart w:id="46" w:name="_Toc153801586"/>
      <w:bookmarkStart w:id="47" w:name="_9764cf9a4b972f6f772cd3e13c3c1a03"/>
      <w:bookmarkEnd w:id="44"/>
      <w:r>
        <w:t>3.3.2 Настройка CryptoPro</w:t>
      </w:r>
      <w:bookmarkEnd w:id="46"/>
    </w:p>
    <w:p w14:paraId="691607B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Указать идентификатор и пароль ключа </w:t>
      </w:r>
      <w:r>
        <w:t>CryptoPro</w:t>
      </w:r>
      <w:r w:rsidRPr="00F81457">
        <w:rPr>
          <w:lang w:val="ru-RU"/>
        </w:rPr>
        <w:t>:</w:t>
      </w:r>
    </w:p>
    <w:p w14:paraId="0D3402E1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keys</w:t>
      </w:r>
      <w:r w:rsidRPr="00F81457">
        <w:rPr>
          <w:lang w:val="ru-RU"/>
        </w:rPr>
        <w:t>:</w:t>
      </w:r>
      <w:r w:rsidRPr="00F81457">
        <w:rPr>
          <w:lang w:val="ru-RU"/>
        </w:rPr>
        <w:br/>
        <w:t xml:space="preserve">  </w:t>
      </w:r>
      <w:r>
        <w:t>alias</w:t>
      </w:r>
      <w:r w:rsidRPr="00F81457">
        <w:rPr>
          <w:lang w:val="ru-RU"/>
        </w:rPr>
        <w:t xml:space="preserve">: *** </w:t>
      </w:r>
      <w:r w:rsidRPr="00F81457">
        <w:rPr>
          <w:lang w:val="ru-RU"/>
        </w:rPr>
        <w:t>ИДЕНТИФИКАТОР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КЛЮЧА</w:t>
      </w:r>
      <w:r w:rsidRPr="00F81457">
        <w:rPr>
          <w:lang w:val="ru-RU"/>
        </w:rPr>
        <w:t xml:space="preserve"> </w:t>
      </w:r>
      <w:r>
        <w:t>CryptoPro</w:t>
      </w:r>
      <w:r w:rsidRPr="00F81457">
        <w:rPr>
          <w:lang w:val="ru-RU"/>
        </w:rPr>
        <w:t xml:space="preserve"> ***</w:t>
      </w:r>
      <w:r w:rsidRPr="00F81457">
        <w:rPr>
          <w:lang w:val="ru-RU"/>
        </w:rPr>
        <w:br/>
        <w:t xml:space="preserve">  </w:t>
      </w:r>
      <w:r>
        <w:t>password</w:t>
      </w:r>
      <w:r w:rsidRPr="00F81457">
        <w:rPr>
          <w:lang w:val="ru-RU"/>
        </w:rPr>
        <w:t xml:space="preserve">: *** </w:t>
      </w:r>
      <w:r w:rsidRPr="00F81457">
        <w:rPr>
          <w:lang w:val="ru-RU"/>
        </w:rPr>
        <w:t>ПАРОЛЬ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КЛЮЧА</w:t>
      </w:r>
      <w:r w:rsidRPr="00F81457">
        <w:rPr>
          <w:lang w:val="ru-RU"/>
        </w:rPr>
        <w:t xml:space="preserve"> </w:t>
      </w:r>
      <w:r>
        <w:t>CryptoPro</w:t>
      </w:r>
      <w:r w:rsidRPr="00F81457">
        <w:rPr>
          <w:lang w:val="ru-RU"/>
        </w:rPr>
        <w:t xml:space="preserve"> ***</w:t>
      </w:r>
    </w:p>
    <w:p w14:paraId="1F5F391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случае, если алиас ключа КриптоПро содержит пробелы, его следует заключить в одинарные кавычки.</w:t>
      </w:r>
    </w:p>
    <w:p w14:paraId="231D3E62" w14:textId="77777777" w:rsidR="00506558" w:rsidRDefault="00F81457">
      <w:pPr>
        <w:pStyle w:val="afc"/>
      </w:pPr>
      <w:r w:rsidRPr="00F81457">
        <w:rPr>
          <w:lang w:val="ru-RU"/>
        </w:rPr>
        <w:t xml:space="preserve">Указать путь к файлу </w:t>
      </w:r>
      <w:r>
        <w:t>trust</w:t>
      </w:r>
      <w:r w:rsidRPr="00F81457">
        <w:rPr>
          <w:lang w:val="ru-RU"/>
        </w:rPr>
        <w:t xml:space="preserve"> </w:t>
      </w:r>
      <w:r>
        <w:t>store</w:t>
      </w:r>
      <w:r w:rsidRPr="00F81457">
        <w:rPr>
          <w:lang w:val="ru-RU"/>
        </w:rPr>
        <w:t xml:space="preserve"> и пароль к нему (</w:t>
      </w:r>
      <w:r w:rsidRPr="00F81457">
        <w:rPr>
          <w:b/>
          <w:bCs/>
          <w:lang w:val="ru-RU"/>
        </w:rPr>
        <w:t xml:space="preserve">только при использовании </w:t>
      </w:r>
      <w:r>
        <w:rPr>
          <w:b/>
          <w:bCs/>
        </w:rPr>
        <w:t>mTLS</w:t>
      </w:r>
      <w:r w:rsidRPr="00F81457">
        <w:rPr>
          <w:lang w:val="ru-RU"/>
        </w:rPr>
        <w:t xml:space="preserve">, см. </w:t>
      </w:r>
      <w:hyperlink w:anchor="_860b8e2f18ebcc1403f16b6905d288f1">
        <w:r>
          <w:rPr>
            <w:rStyle w:val="ad"/>
          </w:rPr>
          <w:t>СКЗИ для работы Агента СМЭВ4</w:t>
        </w:r>
      </w:hyperlink>
      <w:r>
        <w:t>):</w:t>
      </w:r>
    </w:p>
    <w:p w14:paraId="33EEFD16" w14:textId="77777777" w:rsidR="00506558" w:rsidRDefault="00F81457">
      <w:pPr>
        <w:pStyle w:val="LiteralBlock"/>
        <w:keepLines/>
        <w:shd w:val="clear" w:color="auto" w:fill="EEFFCC"/>
      </w:pPr>
      <w:r>
        <w:t>trust-store:</w:t>
      </w:r>
      <w:r>
        <w:br/>
        <w:t xml:space="preserve">  path: /distr/einfahrt/certs/cp_ca_store</w:t>
      </w:r>
      <w:r>
        <w:br/>
        <w:t xml:space="preserve">  password: *** </w:t>
      </w:r>
      <w:r>
        <w:t>ПАРОЛЬ</w:t>
      </w:r>
      <w:r>
        <w:t xml:space="preserve"> </w:t>
      </w:r>
      <w:r>
        <w:t>К</w:t>
      </w:r>
      <w:r>
        <w:t xml:space="preserve"> TRUST STORE ***</w:t>
      </w:r>
    </w:p>
    <w:p w14:paraId="726FF368" w14:textId="77777777" w:rsidR="00506558" w:rsidRDefault="00F81457">
      <w:pPr>
        <w:pStyle w:val="afc"/>
      </w:pPr>
      <w:r>
        <w:t>где:</w:t>
      </w:r>
    </w:p>
    <w:p w14:paraId="4BD9C262" w14:textId="77777777" w:rsidR="00506558" w:rsidRDefault="00F81457" w:rsidP="00F81457">
      <w:pPr>
        <w:pStyle w:val="2"/>
      </w:pPr>
      <w:r>
        <w:t xml:space="preserve">path – фактический путь к файлу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 xml:space="preserve"> из дистрибутива (в данном примере – </w:t>
      </w:r>
      <w:r>
        <w:rPr>
          <w:rFonts w:ascii="Consolas" w:eastAsia="MS Gothic"/>
          <w:noProof/>
          <w:color w:val="E74C3C"/>
          <w:sz w:val="20"/>
          <w:szCs w:val="20"/>
        </w:rPr>
        <w:t>/distr/einfahrt/certs/cp_ca_store</w:t>
      </w:r>
      <w:r>
        <w:t>);</w:t>
      </w:r>
    </w:p>
    <w:p w14:paraId="7C030F20" w14:textId="77777777" w:rsidR="00506558" w:rsidRDefault="00F81457" w:rsidP="00F81457">
      <w:pPr>
        <w:pStyle w:val="2"/>
      </w:pPr>
      <w:r>
        <w:t xml:space="preserve">password – пароль от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>.</w:t>
      </w:r>
    </w:p>
    <w:p w14:paraId="1C68438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Убедитесь, что пользователь, запускающий приложение, имеет доступ на чтение к этому файлу.</w:t>
      </w:r>
    </w:p>
    <w:p w14:paraId="66F434B0" w14:textId="730D1BC1" w:rsidR="00506558" w:rsidRPr="00F81457" w:rsidRDefault="00F81457">
      <w:pPr>
        <w:pStyle w:val="30"/>
        <w:rPr>
          <w:lang w:val="ru-RU"/>
        </w:rPr>
      </w:pPr>
      <w:bookmarkStart w:id="48" w:name="_3.3.3_Настройка_регистрации"/>
      <w:bookmarkStart w:id="49" w:name="_Toc153801587"/>
      <w:bookmarkStart w:id="50" w:name="_a68a5c4fef8efa399108ccb35294c44e"/>
      <w:bookmarkEnd w:id="47"/>
      <w:bookmarkEnd w:id="48"/>
      <w:r w:rsidRPr="00F81457">
        <w:rPr>
          <w:lang w:val="ru-RU"/>
        </w:rPr>
        <w:t xml:space="preserve">3.3.3 Настройка регистрации Витрин и подключения к </w:t>
      </w:r>
      <w:r>
        <w:t>kafka</w:t>
      </w:r>
      <w:r w:rsidRPr="00F81457">
        <w:rPr>
          <w:lang w:val="ru-RU"/>
        </w:rPr>
        <w:t xml:space="preserve"> (при использовании Витрин)</w:t>
      </w:r>
      <w:bookmarkEnd w:id="49"/>
    </w:p>
    <w:p w14:paraId="4196342E" w14:textId="58EE9F5E" w:rsidR="00506558" w:rsidRPr="00F81457" w:rsidRDefault="00F81457">
      <w:pPr>
        <w:pStyle w:val="4"/>
        <w:rPr>
          <w:lang w:val="ru-RU"/>
        </w:rPr>
      </w:pPr>
      <w:bookmarkStart w:id="51" w:name="_Toc153811278"/>
      <w:bookmarkStart w:id="52" w:name="_Toc153801588"/>
      <w:bookmarkStart w:id="53" w:name="_7165a6e6134a79bb5590d16daf3fcf32"/>
      <w:r w:rsidRPr="00F81457">
        <w:rPr>
          <w:lang w:val="ru-RU"/>
        </w:rPr>
        <w:t xml:space="preserve">3.3.3.1 Настройка создания топиков Агентом </w:t>
      </w:r>
      <w:r w:rsidR="00510C34" w:rsidRPr="00510C34">
        <w:rPr>
          <w:lang w:val="ru-RU"/>
        </w:rPr>
        <w:t>СМЭВ4</w:t>
      </w:r>
      <w:bookmarkEnd w:id="51"/>
      <w:bookmarkEnd w:id="52"/>
    </w:p>
    <w:p w14:paraId="3A5CA64C" w14:textId="5564B47C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Далее приведено описание раздела конфигурации для настройки создания топиков Агентом </w:t>
      </w:r>
      <w:r w:rsidR="00510C34" w:rsidRPr="00510C34">
        <w:rPr>
          <w:lang w:val="ru-RU"/>
        </w:rPr>
        <w:t>СМЭВ4</w:t>
      </w:r>
      <w:r w:rsidRPr="00F81457">
        <w:rPr>
          <w:lang w:val="ru-RU"/>
        </w:rPr>
        <w:t>.</w:t>
      </w:r>
    </w:p>
    <w:p w14:paraId="0F64866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Доступна настройка взаимодействия нескольких схем Витрины данных через одну группу топиков.</w:t>
      </w:r>
    </w:p>
    <w:p w14:paraId="1E85F51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Схемы Витрины могут общаться через одну группу топиков только в случае, если относятся к одному ПО «Витрина данных» и являются схемами одной (физической) Витрины.</w:t>
      </w:r>
    </w:p>
    <w:p w14:paraId="14193A7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Блок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topics</w:t>
      </w:r>
      <w:r w:rsidRPr="00F81457">
        <w:rPr>
          <w:lang w:val="ru-RU"/>
        </w:rPr>
        <w:t xml:space="preserve"> может отсутствовать в конфигурационном файле, в этом случае используются значения по умолчанию: включено автоматическое создание топиков для всех видов информационного обмена (Регламентированные </w:t>
      </w:r>
      <w:r>
        <w:t>SQL</w:t>
      </w:r>
      <w:r w:rsidRPr="00F81457">
        <w:rPr>
          <w:lang w:val="ru-RU"/>
        </w:rPr>
        <w:t>-запросы, Рассылки), отключено автоматическое создание топиков регистрации и настройки Витрин.</w:t>
      </w:r>
    </w:p>
    <w:p w14:paraId="26E5CF43" w14:textId="77777777" w:rsidR="00506558" w:rsidRPr="00F81457" w:rsidRDefault="00C9641C">
      <w:pPr>
        <w:pStyle w:val="afc"/>
        <w:rPr>
          <w:lang w:val="ru-RU"/>
        </w:rPr>
      </w:pPr>
      <w:hyperlink w:anchor="_0b7aa2920b6f03930b59789d23211012">
        <w:r w:rsidR="00F81457" w:rsidRPr="00F81457">
          <w:rPr>
            <w:rStyle w:val="ad"/>
            <w:lang w:val="ru-RU"/>
          </w:rPr>
          <w:t>Таблица 3.2</w:t>
        </w:r>
      </w:hyperlink>
      <w:r w:rsidR="00F81457" w:rsidRPr="00F81457">
        <w:rPr>
          <w:lang w:val="ru-RU"/>
        </w:rPr>
        <w:t xml:space="preserve"> содержит соответствие создаваемых топиков </w:t>
      </w:r>
      <w:r w:rsidR="00F81457">
        <w:t>Apache</w:t>
      </w:r>
      <w:r w:rsidR="00F81457" w:rsidRPr="00F81457">
        <w:rPr>
          <w:lang w:val="ru-RU"/>
        </w:rPr>
        <w:t xml:space="preserve"> </w:t>
      </w:r>
      <w:r w:rsidR="00F81457">
        <w:t>Kafka</w:t>
      </w:r>
      <w:r w:rsidR="00F81457" w:rsidRPr="00F81457">
        <w:rPr>
          <w:lang w:val="ru-RU"/>
        </w:rPr>
        <w:t xml:space="preserve"> параметрам конфигурационного файла.</w:t>
      </w:r>
    </w:p>
    <w:p w14:paraId="594D0EDC" w14:textId="77777777" w:rsidR="00506558" w:rsidRPr="00F81457" w:rsidRDefault="00F81457">
      <w:pPr>
        <w:pStyle w:val="TableCaption"/>
        <w:rPr>
          <w:lang w:val="ru-RU"/>
        </w:rPr>
      </w:pPr>
      <w:bookmarkStart w:id="54" w:name="_0c81767b2c3db253690f7556ef8ea10b"/>
      <w:bookmarkStart w:id="55" w:name="_0b7aa2920b6f03930b59789d23211012"/>
      <w:r w:rsidRPr="00F81457">
        <w:rPr>
          <w:lang w:val="ru-RU"/>
        </w:rPr>
        <w:t>Таблица 3.2 Соответствие параметров конфигурационного файла и создаваемых топиков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58"/>
        <w:gridCol w:w="2744"/>
        <w:gridCol w:w="2309"/>
        <w:gridCol w:w="4139"/>
      </w:tblGrid>
      <w:tr w:rsidR="00506558" w:rsidRPr="00F81457" w14:paraId="0E3A03C3" w14:textId="77777777" w:rsidTr="00F81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C3FFFBC" w14:textId="77777777" w:rsidR="00506558" w:rsidRPr="00F81457" w:rsidRDefault="00F81457" w:rsidP="00F81457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№</w:t>
            </w:r>
          </w:p>
        </w:tc>
        <w:tc>
          <w:tcPr>
            <w:tcW w:w="1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E42CC21" w14:textId="77777777" w:rsidR="00506558" w:rsidRPr="00F81457" w:rsidRDefault="00F81457" w:rsidP="00F81457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Настройка</w:t>
            </w:r>
          </w:p>
        </w:tc>
        <w:tc>
          <w:tcPr>
            <w:tcW w:w="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39DD925" w14:textId="77777777" w:rsidR="00506558" w:rsidRPr="00F81457" w:rsidRDefault="00F81457" w:rsidP="00F81457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Параметр</w:t>
            </w:r>
          </w:p>
        </w:tc>
        <w:tc>
          <w:tcPr>
            <w:tcW w:w="2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9A01B08" w14:textId="77777777" w:rsidR="00506558" w:rsidRPr="00F81457" w:rsidRDefault="00F81457" w:rsidP="00F81457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 xml:space="preserve">Создаваемые топики </w:t>
            </w:r>
            <w:bookmarkStart w:id="56" w:name="_bcef9b95913beef9174c8cbd333bbe71"/>
            <w:r w:rsidRPr="00F81457">
              <w:rPr>
                <w:rStyle w:val="af8"/>
                <w:sz w:val="24"/>
                <w:szCs w:val="24"/>
              </w:rPr>
              <w:footnoteReference w:id="3"/>
            </w:r>
            <w:bookmarkEnd w:id="56"/>
          </w:p>
        </w:tc>
      </w:tr>
      <w:tr w:rsidR="00506558" w:rsidRPr="0031707A" w14:paraId="6712EA71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2AEFB12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1</w:t>
            </w:r>
          </w:p>
        </w:tc>
        <w:tc>
          <w:tcPr>
            <w:tcW w:w="1550" w:type="pct"/>
          </w:tcPr>
          <w:p w14:paraId="6DE2DA52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Топики для информационного обмена с использованием Регламентированных SQL-запросов</w:t>
            </w:r>
          </w:p>
        </w:tc>
        <w:tc>
          <w:tcPr>
            <w:tcW w:w="950" w:type="pct"/>
          </w:tcPr>
          <w:p w14:paraId="32DE7480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query</w:t>
            </w:r>
          </w:p>
        </w:tc>
        <w:tc>
          <w:tcPr>
            <w:tcW w:w="2250" w:type="pct"/>
          </w:tcPr>
          <w:p w14:paraId="1B281DF5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обеспечения информационного обмена с использованием SQL-запросов;</w:t>
            </w:r>
          </w:p>
          <w:p w14:paraId="6D11F01B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получения статистики по Витринам;</w:t>
            </w:r>
          </w:p>
          <w:p w14:paraId="64352D2C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получения событий Витрины.</w:t>
            </w:r>
          </w:p>
        </w:tc>
      </w:tr>
      <w:tr w:rsidR="00506558" w:rsidRPr="0031707A" w14:paraId="0B68FB44" w14:textId="77777777" w:rsidTr="00F81457">
        <w:tc>
          <w:tcPr>
            <w:tcW w:w="100" w:type="pct"/>
            <w:vMerge w:val="restart"/>
          </w:tcPr>
          <w:p w14:paraId="5BB8DBBF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2</w:t>
            </w:r>
          </w:p>
        </w:tc>
        <w:tc>
          <w:tcPr>
            <w:tcW w:w="1550" w:type="pct"/>
            <w:vMerge w:val="restart"/>
          </w:tcPr>
          <w:p w14:paraId="5DD32166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Топики для информационного обмена с использованием Рассылок</w:t>
            </w:r>
          </w:p>
        </w:tc>
        <w:tc>
          <w:tcPr>
            <w:tcW w:w="950" w:type="pct"/>
          </w:tcPr>
          <w:p w14:paraId="07B53F4B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Replication,</w:t>
            </w:r>
          </w:p>
          <w:p w14:paraId="4F49CFAD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ReplicationProvider</w:t>
            </w:r>
          </w:p>
        </w:tc>
        <w:tc>
          <w:tcPr>
            <w:tcW w:w="2250" w:type="pct"/>
          </w:tcPr>
          <w:p w14:paraId="5DB0F8DC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обеспечения информационного обмена с использованием подписок (для Поставщика);</w:t>
            </w:r>
          </w:p>
          <w:p w14:paraId="69480808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получения событий Витрины.</w:t>
            </w:r>
          </w:p>
        </w:tc>
      </w:tr>
      <w:tr w:rsidR="00506558" w:rsidRPr="0031707A" w14:paraId="3F366C56" w14:textId="77777777" w:rsidTr="00F8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vMerge/>
          </w:tcPr>
          <w:p w14:paraId="557C29CE" w14:textId="77777777" w:rsidR="00506558" w:rsidRPr="00F81457" w:rsidRDefault="00506558" w:rsidP="00F81457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550" w:type="pct"/>
            <w:vMerge/>
          </w:tcPr>
          <w:p w14:paraId="175CB654" w14:textId="77777777" w:rsidR="00506558" w:rsidRPr="00F81457" w:rsidRDefault="00506558" w:rsidP="00F81457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14:paraId="5ACB7CF8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Replication, ReplicationConsumer</w:t>
            </w:r>
          </w:p>
        </w:tc>
        <w:tc>
          <w:tcPr>
            <w:tcW w:w="2250" w:type="pct"/>
          </w:tcPr>
          <w:p w14:paraId="4B8628BC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обеспечения информационного обмена с использованием подписок (для Потребителя);</w:t>
            </w:r>
          </w:p>
          <w:p w14:paraId="74D58AB0" w14:textId="77777777" w:rsidR="00506558" w:rsidRPr="00F81457" w:rsidRDefault="00F81457" w:rsidP="00F81457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F81457">
              <w:rPr>
                <w:szCs w:val="24"/>
              </w:rPr>
              <w:t>Топики для получения событий Витрины</w:t>
            </w:r>
          </w:p>
        </w:tc>
      </w:tr>
      <w:tr w:rsidR="00506558" w:rsidRPr="0031707A" w14:paraId="369ED28F" w14:textId="77777777" w:rsidTr="00F81457">
        <w:tc>
          <w:tcPr>
            <w:tcW w:w="100" w:type="pct"/>
          </w:tcPr>
          <w:p w14:paraId="25E6F663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3</w:t>
            </w:r>
          </w:p>
        </w:tc>
        <w:tc>
          <w:tcPr>
            <w:tcW w:w="1550" w:type="pct"/>
          </w:tcPr>
          <w:p w14:paraId="2886F0F5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Топики регистрации и настройки Витрин</w:t>
            </w:r>
          </w:p>
        </w:tc>
        <w:tc>
          <w:tcPr>
            <w:tcW w:w="950" w:type="pct"/>
          </w:tcPr>
          <w:p w14:paraId="5BD6BB4C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config</w:t>
            </w:r>
          </w:p>
        </w:tc>
        <w:tc>
          <w:tcPr>
            <w:tcW w:w="2250" w:type="pct"/>
          </w:tcPr>
          <w:p w14:paraId="57DC39B6" w14:textId="77777777" w:rsidR="00506558" w:rsidRPr="00F81457" w:rsidRDefault="00F81457" w:rsidP="00F81457">
            <w:pPr>
              <w:spacing w:after="0" w:line="276" w:lineRule="auto"/>
              <w:rPr>
                <w:sz w:val="24"/>
                <w:szCs w:val="24"/>
              </w:rPr>
            </w:pPr>
            <w:r w:rsidRPr="00F81457">
              <w:rPr>
                <w:sz w:val="24"/>
                <w:szCs w:val="24"/>
              </w:rPr>
              <w:t>Топики регистрации и настройки Витрин</w:t>
            </w:r>
          </w:p>
        </w:tc>
      </w:tr>
    </w:tbl>
    <w:p w14:paraId="060090D1" w14:textId="77777777" w:rsidR="00506558" w:rsidRPr="00F81457" w:rsidRDefault="00506558">
      <w:pPr>
        <w:pStyle w:val="TableBottomMargin"/>
        <w:rPr>
          <w:lang w:val="ru-RU"/>
        </w:rPr>
      </w:pPr>
    </w:p>
    <w:bookmarkEnd w:id="54"/>
    <w:bookmarkEnd w:id="55"/>
    <w:p w14:paraId="5EC065BC" w14:textId="6682BB0D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настройки создания топиков для обмена по Рассылкам только для Поставщика или Потребителя необходимо использовать настройки активного функционала Агента </w:t>
      </w:r>
      <w:r w:rsidR="005967B1">
        <w:rPr>
          <w:lang w:val="ru-RU"/>
        </w:rPr>
        <w:t>СМЭВ4</w:t>
      </w:r>
      <w:r w:rsidR="005967B1" w:rsidRPr="00F81457">
        <w:rPr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F81457">
        <w:rPr>
          <w:lang w:val="ru-RU"/>
        </w:rPr>
        <w:t xml:space="preserve">, указанные в разделе </w:t>
      </w:r>
      <w:hyperlink w:anchor="_3.3.1_Общие_настройки">
        <w:r w:rsidRPr="00F81457">
          <w:rPr>
            <w:rStyle w:val="ad"/>
            <w:lang w:val="ru-RU"/>
          </w:rPr>
          <w:t>Общие настройки Агента</w:t>
        </w:r>
      </w:hyperlink>
      <w:r w:rsidRPr="00F81457">
        <w:rPr>
          <w:lang w:val="ru-RU"/>
        </w:rPr>
        <w:t>.</w:t>
      </w:r>
    </w:p>
    <w:p w14:paraId="160BC5E6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Если инициатором обмена по Рассылке является Витрина или ИС Потребителя для корректного осуществления обмена необходимо задать один из видов настроек:</w:t>
      </w:r>
    </w:p>
    <w:p w14:paraId="5CB3D1E8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при использовании режима </w:t>
      </w:r>
      <w:r>
        <w:t>COMPATIBLE</w:t>
      </w:r>
      <w:r w:rsidRPr="00F81457">
        <w:rPr>
          <w:lang w:val="ru-RU"/>
        </w:rPr>
        <w:t xml:space="preserve"> прописать Витрину в блоке 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:[]</w:t>
      </w:r>
    </w:p>
    <w:p w14:paraId="7988AAD0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установить режим </w:t>
      </w:r>
      <w:r>
        <w:t>ENABLED</w:t>
      </w:r>
      <w:r w:rsidRPr="00F81457">
        <w:rPr>
          <w:lang w:val="ru-RU"/>
        </w:rPr>
        <w:t xml:space="preserve"> для создания общей группы топиков при старте Агента.</w:t>
      </w:r>
    </w:p>
    <w:p w14:paraId="0B0DDF3B" w14:textId="28EE1C8F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 отсутствия Витрин у Агента </w:t>
      </w:r>
      <w:r w:rsidR="005967B1">
        <w:rPr>
          <w:lang w:val="ru-RU"/>
        </w:rPr>
        <w:t>СМЭВ4</w:t>
      </w:r>
      <w:r w:rsidRPr="00F81457">
        <w:rPr>
          <w:lang w:val="ru-RU"/>
        </w:rPr>
        <w:t xml:space="preserve"> есть возможность отключить функционал в соответствии с разделом </w:t>
      </w:r>
      <w:hyperlink w:anchor="_3.3.1_Общие_настройки">
        <w:r w:rsidRPr="00F81457">
          <w:rPr>
            <w:rStyle w:val="ad"/>
            <w:lang w:val="ru-RU"/>
          </w:rPr>
          <w:t>Общие настройки Агента</w:t>
        </w:r>
      </w:hyperlink>
      <w:r w:rsidRPr="00F81457">
        <w:rPr>
          <w:lang w:val="ru-RU"/>
        </w:rPr>
        <w:t xml:space="preserve">. В этом случае раздел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registration</w:t>
      </w:r>
      <w:r w:rsidRPr="00F81457">
        <w:rPr>
          <w:lang w:val="ru-RU"/>
        </w:rPr>
        <w:t xml:space="preserve"> может полностью отсутствовать в конфигурационном файле.</w:t>
      </w:r>
    </w:p>
    <w:p w14:paraId="2E39A30A" w14:textId="7343F756" w:rsidR="00506558" w:rsidRPr="00F81457" w:rsidRDefault="00F81457">
      <w:pPr>
        <w:pStyle w:val="LiteralBlock"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Общие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lang w:val="ru-RU"/>
        </w:rPr>
        <w:br/>
      </w:r>
      <w:r>
        <w:rPr>
          <w:b/>
          <w:color w:val="062873"/>
        </w:rPr>
        <w:t>datamart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автоматическое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create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topics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регистрация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config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false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информационный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обмен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использованием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query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true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репликация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replication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true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подключение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Kafka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взаимодействия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витринами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kafka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bootstrap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servers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kafka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link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-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могут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регистрироваться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двумя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способами</w:t>
      </w:r>
      <w:r w:rsidRPr="00F81457">
        <w:rPr>
          <w:i/>
          <w:color w:val="408090"/>
          <w:lang w:val="ru-RU"/>
        </w:rPr>
        <w:t>: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  - </w:t>
      </w:r>
      <w:r w:rsidRPr="00F81457">
        <w:rPr>
          <w:i/>
          <w:color w:val="408090"/>
          <w:lang w:val="ru-RU"/>
        </w:rPr>
        <w:t>статически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витрина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прописывается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конфиге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блок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datamarts</w:t>
      </w:r>
      <w:r w:rsidRPr="00F81457">
        <w:rPr>
          <w:i/>
          <w:color w:val="408090"/>
          <w:lang w:val="ru-RU"/>
        </w:rPr>
        <w:t xml:space="preserve">:),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случае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используются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    </w:t>
      </w:r>
      <w:r w:rsidRPr="00F81457">
        <w:rPr>
          <w:i/>
          <w:color w:val="408090"/>
          <w:lang w:val="ru-RU"/>
        </w:rPr>
        <w:t>прописанные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топики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слушаются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старте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  - </w:t>
      </w:r>
      <w:r w:rsidRPr="00F81457">
        <w:rPr>
          <w:i/>
          <w:color w:val="408090"/>
          <w:lang w:val="ru-RU"/>
        </w:rPr>
        <w:t>динамически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автоматическая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регистрация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случае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общий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набор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настроек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блок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dynamic</w:t>
      </w:r>
      <w:r w:rsidRPr="00F81457">
        <w:rPr>
          <w:i/>
          <w:color w:val="408090"/>
          <w:lang w:val="ru-RU"/>
        </w:rPr>
        <w:t>:);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- 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приходит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сообщение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незарегистрированной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агент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регистрирует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её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динамически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- </w:t>
      </w:r>
      <w:r w:rsidRPr="00F81457">
        <w:rPr>
          <w:i/>
          <w:color w:val="408090"/>
          <w:lang w:val="ru-RU"/>
        </w:rPr>
        <w:t>Регистрация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также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может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быть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инициирована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стороны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специальный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в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</w:t>
      </w:r>
      <w:r w:rsidRPr="00F81457">
        <w:rPr>
          <w:i/>
          <w:color w:val="408090"/>
          <w:lang w:val="ru-RU"/>
        </w:rPr>
        <w:t>этом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случае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регистрируется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динамически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прописана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статически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Это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позволяет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</w:t>
      </w:r>
      <w:r w:rsidRPr="00F81457">
        <w:rPr>
          <w:i/>
          <w:color w:val="408090"/>
          <w:lang w:val="ru-RU"/>
        </w:rPr>
        <w:t>получать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-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некоторый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таймаут</w:t>
      </w:r>
      <w:r w:rsidRPr="00F81457">
        <w:rPr>
          <w:i/>
          <w:color w:val="408090"/>
          <w:lang w:val="ru-RU"/>
        </w:rPr>
        <w:t xml:space="preserve"> (</w:t>
      </w:r>
      <w:r>
        <w:rPr>
          <w:i/>
          <w:color w:val="408090"/>
        </w:rPr>
        <w:t>inactive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cleanup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delay</w:t>
      </w:r>
      <w:r w:rsidRPr="00F81457">
        <w:rPr>
          <w:i/>
          <w:color w:val="408090"/>
          <w:lang w:val="ru-RU"/>
        </w:rPr>
        <w:t xml:space="preserve">) 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приходят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запросы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агент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её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</w:t>
      </w:r>
      <w:r w:rsidRPr="00F81457">
        <w:rPr>
          <w:i/>
          <w:color w:val="408090"/>
          <w:lang w:val="ru-RU"/>
        </w:rPr>
        <w:t>деактивирует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выключаются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удаляются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топики</w:t>
      </w:r>
      <w:r w:rsidRPr="00F81457">
        <w:rPr>
          <w:i/>
          <w:color w:val="408090"/>
          <w:lang w:val="ru-RU"/>
        </w:rPr>
        <w:t xml:space="preserve">)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экономии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ресурсов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- 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приходит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сообщение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деактивированной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агент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её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активирует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обратно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- </w:t>
      </w:r>
      <w:r w:rsidRPr="00F81457">
        <w:rPr>
          <w:i/>
          <w:color w:val="408090"/>
          <w:lang w:val="ru-RU"/>
        </w:rPr>
        <w:t>Профиль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отсылается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каждый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старте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всех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статически</w:t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    </w:t>
      </w:r>
      <w:r w:rsidRPr="00F81457">
        <w:rPr>
          <w:i/>
          <w:color w:val="408090"/>
          <w:lang w:val="ru-RU"/>
        </w:rPr>
        <w:t>зарегистрированных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также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время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>
        <w:rPr>
          <w:b/>
          <w:color w:val="062873"/>
        </w:rPr>
        <w:t>datamart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registration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Список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статически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регистрируемых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Можно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задать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пустой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список</w:t>
      </w:r>
      <w:r w:rsidRPr="00F81457">
        <w:rPr>
          <w:i/>
          <w:color w:val="408090"/>
          <w:lang w:val="ru-RU"/>
        </w:rPr>
        <w:t xml:space="preserve"> [], </w:t>
      </w:r>
      <w:r w:rsidRPr="00F81457">
        <w:rPr>
          <w:i/>
          <w:color w:val="408090"/>
          <w:lang w:val="ru-RU"/>
        </w:rPr>
        <w:t>параметры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id</w:t>
      </w:r>
      <w:r w:rsidRPr="00F81457">
        <w:rPr>
          <w:i/>
          <w:color w:val="408090"/>
          <w:lang w:val="ru-RU"/>
        </w:rPr>
        <w:t xml:space="preserve"> - *** </w:t>
      </w:r>
      <w:r w:rsidRPr="00F81457">
        <w:rPr>
          <w:i/>
          <w:color w:val="408090"/>
          <w:lang w:val="ru-RU"/>
        </w:rPr>
        <w:t>ИДЕНТИФИКАТОР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мнемоника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нижнем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регистре</w:t>
      </w:r>
      <w:r w:rsidRPr="00F81457">
        <w:rPr>
          <w:i/>
          <w:color w:val="408090"/>
          <w:lang w:val="ru-RU"/>
        </w:rPr>
        <w:t>) ***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defined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profile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путь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предустановленным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      </w:t>
      </w:r>
      <w:r w:rsidRPr="00F81457">
        <w:rPr>
          <w:i/>
          <w:color w:val="408090"/>
          <w:lang w:val="ru-RU"/>
        </w:rPr>
        <w:t>Например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file</w:t>
      </w:r>
      <w:r w:rsidRPr="00F81457">
        <w:rPr>
          <w:i/>
          <w:color w:val="408090"/>
          <w:lang w:val="ru-RU"/>
        </w:rPr>
        <w:t>:</w:t>
      </w:r>
      <w:r>
        <w:rPr>
          <w:i/>
          <w:color w:val="408090"/>
        </w:rPr>
        <w:t>C</w:t>
      </w:r>
      <w:r w:rsidRPr="00F81457">
        <w:rPr>
          <w:i/>
          <w:color w:val="408090"/>
          <w:lang w:val="ru-RU"/>
        </w:rPr>
        <w:t>:/</w:t>
      </w:r>
      <w:r>
        <w:rPr>
          <w:i/>
          <w:color w:val="408090"/>
        </w:rPr>
        <w:t>profile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встроенный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профиль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datamart</w:t>
      </w:r>
      <w:r w:rsidRPr="00F81457">
        <w:rPr>
          <w:i/>
          <w:color w:val="408090"/>
          <w:lang w:val="ru-RU"/>
        </w:rPr>
        <w:t>_</w:t>
      </w:r>
      <w:r>
        <w:rPr>
          <w:i/>
          <w:color w:val="408090"/>
        </w:rPr>
        <w:t>profile</w:t>
      </w:r>
      <w:r w:rsidRPr="00F81457">
        <w:rPr>
          <w:i/>
          <w:color w:val="408090"/>
          <w:lang w:val="ru-RU"/>
        </w:rPr>
        <w:t>/</w:t>
      </w:r>
      <w:r>
        <w:rPr>
          <w:i/>
          <w:color w:val="408090"/>
        </w:rPr>
        <w:t>postgresql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inactive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cleanup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delay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задержка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деактивацией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, 0 - </w:t>
      </w:r>
      <w:r w:rsidRPr="00F81457">
        <w:rPr>
          <w:i/>
          <w:color w:val="408090"/>
          <w:lang w:val="ru-RU"/>
        </w:rPr>
        <w:t>никогда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деактивировать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 0;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topic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name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prefix</w:t>
      </w:r>
      <w:r w:rsidRPr="00F81457">
        <w:rPr>
          <w:i/>
          <w:color w:val="408090"/>
          <w:lang w:val="ru-RU"/>
        </w:rPr>
        <w:t xml:space="preserve"> - *** </w:t>
      </w:r>
      <w:r w:rsidRPr="00F81457">
        <w:rPr>
          <w:i/>
          <w:color w:val="408090"/>
          <w:lang w:val="ru-RU"/>
        </w:rPr>
        <w:t>ЛИБО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ИДЕНТИФИКАТОР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указывать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то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id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) / </w:t>
      </w:r>
      <w:r w:rsidRPr="00F81457">
        <w:rPr>
          <w:i/>
          <w:color w:val="408090"/>
          <w:lang w:val="ru-RU"/>
        </w:rPr>
        <w:t>ЛИБО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ИДЕНТИФИКАТОР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ГРУППЫ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 xml:space="preserve"> ***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F81457">
        <w:rPr>
          <w:color w:val="BB60D5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Предустановленный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профиль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примере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находящийся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внутри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исполняемого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пакета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definedProfile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datamart</w:t>
      </w:r>
      <w:r w:rsidRPr="00F81457">
        <w:rPr>
          <w:lang w:val="ru-RU"/>
        </w:rPr>
        <w:t>_</w:t>
      </w:r>
      <w:r>
        <w:t>profile</w:t>
      </w:r>
      <w:r w:rsidRPr="00F81457">
        <w:rPr>
          <w:lang w:val="ru-RU"/>
        </w:rPr>
        <w:t>/</w:t>
      </w:r>
      <w:r>
        <w:t>postgresql</w:t>
      </w:r>
      <w:r w:rsidRPr="00F81457">
        <w:rPr>
          <w:lang w:val="ru-RU"/>
        </w:rPr>
        <w:t>.</w:t>
      </w:r>
      <w:r>
        <w:t>json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F81457">
        <w:rPr>
          <w:color w:val="BB60D5"/>
          <w:lang w:val="ru-RU"/>
        </w:rPr>
        <w:t>2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Профиль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Используется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конфигурируемый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пользователем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postgresql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примере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находится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корневом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каталоге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там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же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где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конфигурационный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application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yml</w:t>
      </w:r>
      <w:r w:rsidRPr="00F81457">
        <w:rPr>
          <w:i/>
          <w:color w:val="408090"/>
          <w:lang w:val="ru-RU"/>
        </w:rPr>
        <w:t>).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Возможно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расположение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любому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пути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любым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названием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случае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исползуется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формат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file</w:t>
      </w:r>
      <w:r w:rsidRPr="00F81457">
        <w:rPr>
          <w:i/>
          <w:color w:val="408090"/>
          <w:lang w:val="ru-RU"/>
        </w:rPr>
        <w:t>:/</w:t>
      </w:r>
      <w:r w:rsidRPr="00F81457">
        <w:rPr>
          <w:i/>
          <w:color w:val="408090"/>
          <w:lang w:val="ru-RU"/>
        </w:rPr>
        <w:t>путь</w:t>
      </w:r>
      <w:r w:rsidRPr="00F81457">
        <w:rPr>
          <w:i/>
          <w:color w:val="408090"/>
          <w:lang w:val="ru-RU"/>
        </w:rPr>
        <w:t>/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>/</w:t>
      </w:r>
      <w:r w:rsidRPr="00F81457">
        <w:rPr>
          <w:i/>
          <w:color w:val="408090"/>
          <w:lang w:val="ru-RU"/>
        </w:rPr>
        <w:t>файлу</w:t>
      </w:r>
      <w:r w:rsidRPr="00F81457">
        <w:rPr>
          <w:i/>
          <w:color w:val="408090"/>
          <w:lang w:val="ru-RU"/>
        </w:rPr>
        <w:t>/</w:t>
      </w:r>
      <w:r w:rsidRPr="00F81457">
        <w:rPr>
          <w:i/>
          <w:color w:val="408090"/>
          <w:lang w:val="ru-RU"/>
        </w:rPr>
        <w:t>имя</w:t>
      </w:r>
      <w:r w:rsidRPr="00F81457">
        <w:rPr>
          <w:i/>
          <w:color w:val="408090"/>
          <w:lang w:val="ru-RU"/>
        </w:rPr>
        <w:t>.</w:t>
      </w:r>
      <w:r w:rsidRPr="00F81457">
        <w:rPr>
          <w:i/>
          <w:color w:val="408090"/>
          <w:lang w:val="ru-RU"/>
        </w:rPr>
        <w:t>файла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definedProfile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file</w:t>
      </w:r>
      <w:r w:rsidRPr="00F81457">
        <w:rPr>
          <w:lang w:val="ru-RU"/>
        </w:rPr>
        <w:t>:</w:t>
      </w:r>
      <w:r>
        <w:t>postgresql</w:t>
      </w:r>
      <w:r w:rsidRPr="00F81457">
        <w:rPr>
          <w:lang w:val="ru-RU"/>
        </w:rPr>
        <w:t>.</w:t>
      </w:r>
      <w:r>
        <w:t>json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регистрируемых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dynamic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Режим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работы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F81457">
        <w:rPr>
          <w:i/>
          <w:color w:val="408090"/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  - </w:t>
      </w:r>
      <w:r>
        <w:rPr>
          <w:i/>
          <w:color w:val="408090"/>
        </w:rPr>
        <w:t>ENABLED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динамическая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включена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общие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слушаются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старте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  - </w:t>
      </w:r>
      <w:r>
        <w:rPr>
          <w:i/>
          <w:color w:val="408090"/>
        </w:rPr>
        <w:t>COMPATIBLE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режим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обратной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совместимости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список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статических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пуст</w:t>
      </w:r>
      <w:r w:rsidRPr="00F81457">
        <w:rPr>
          <w:i/>
          <w:color w:val="408090"/>
          <w:lang w:val="ru-RU"/>
        </w:rPr>
        <w:t xml:space="preserve"> (</w:t>
      </w:r>
      <w:r>
        <w:rPr>
          <w:i/>
          <w:color w:val="408090"/>
        </w:rPr>
        <w:t>datamarts</w:t>
      </w:r>
      <w:r w:rsidRPr="00F81457">
        <w:rPr>
          <w:i/>
          <w:color w:val="408090"/>
          <w:lang w:val="ru-RU"/>
        </w:rPr>
        <w:t>: [])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    </w:t>
      </w:r>
      <w:r w:rsidRPr="00F81457">
        <w:rPr>
          <w:i/>
          <w:color w:val="408090"/>
          <w:lang w:val="ru-RU"/>
        </w:rPr>
        <w:t>то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работает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аналогично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как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режиме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ENABLED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Если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список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статических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пуст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то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общие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создаются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   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первой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динамической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  - </w:t>
      </w:r>
      <w:r>
        <w:rPr>
          <w:i/>
          <w:color w:val="408090"/>
        </w:rPr>
        <w:t>DISABLED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динамическая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отключена</w:t>
      </w:r>
      <w:r w:rsidRPr="00F81457">
        <w:rPr>
          <w:i/>
          <w:color w:val="408090"/>
          <w:lang w:val="ru-RU"/>
        </w:rPr>
        <w:t>;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mode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COMPATIBLE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Путь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предустановленным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Например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file</w:t>
      </w:r>
      <w:r w:rsidRPr="00F81457">
        <w:rPr>
          <w:i/>
          <w:color w:val="408090"/>
          <w:lang w:val="ru-RU"/>
        </w:rPr>
        <w:t>:</w:t>
      </w:r>
      <w:r>
        <w:rPr>
          <w:i/>
          <w:color w:val="408090"/>
        </w:rPr>
        <w:t>C</w:t>
      </w:r>
      <w:r w:rsidRPr="00F81457">
        <w:rPr>
          <w:i/>
          <w:color w:val="408090"/>
          <w:lang w:val="ru-RU"/>
        </w:rPr>
        <w:t>:/</w:t>
      </w:r>
      <w:r>
        <w:rPr>
          <w:i/>
          <w:color w:val="408090"/>
        </w:rPr>
        <w:t>profile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defined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profile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datamart</w:t>
      </w:r>
      <w:r w:rsidRPr="00F81457">
        <w:rPr>
          <w:lang w:val="ru-RU"/>
        </w:rPr>
        <w:t>_</w:t>
      </w:r>
      <w:r>
        <w:t>profile</w:t>
      </w:r>
      <w:r w:rsidRPr="00F81457">
        <w:rPr>
          <w:lang w:val="ru-RU"/>
        </w:rPr>
        <w:t>/</w:t>
      </w:r>
      <w:r>
        <w:t>postgresql</w:t>
      </w:r>
      <w:r w:rsidRPr="00F81457">
        <w:rPr>
          <w:lang w:val="ru-RU"/>
        </w:rPr>
        <w:t>.</w:t>
      </w:r>
      <w:r>
        <w:t>json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Задержка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деактивацией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, 0 - </w:t>
      </w:r>
      <w:r w:rsidRPr="00F81457">
        <w:rPr>
          <w:i/>
          <w:color w:val="408090"/>
          <w:lang w:val="ru-RU"/>
        </w:rPr>
        <w:t>никогда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деактивировать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inactive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cleanup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delay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0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Префикс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имен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префикса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topic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''</w:t>
      </w:r>
    </w:p>
    <w:p w14:paraId="743090D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Если схема Витрины не прописана в блоке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registration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F81457">
        <w:rPr>
          <w:lang w:val="ru-RU"/>
        </w:rPr>
        <w:t>, то она будет подключена через группу топиков, используемую по умолчанию.</w:t>
      </w:r>
    </w:p>
    <w:p w14:paraId="0631A2F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Если прописать в конфиге несколько Витрин статически, а префикс оставить по умолчанию, то будет создана отдельная группа топиков для каждой из прописанных статически Витрин (с соответствующим префиксом).</w:t>
      </w:r>
    </w:p>
    <w:p w14:paraId="3946626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Если прописать в конфиге несколько Витрин статически и задать префикс, то все Витрины, прописанные статически, будут общаться через общую группу с указанным префиксом.</w:t>
      </w:r>
    </w:p>
    <w:p w14:paraId="5C3A06D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Схемы Витрины, указанные в блоке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registration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F81457">
        <w:rPr>
          <w:lang w:val="ru-RU"/>
        </w:rPr>
        <w:t>, могут быть сконфигурированы для общения через отдельную группу топиков или через группу топиков по умолчанию.</w:t>
      </w:r>
    </w:p>
    <w:p w14:paraId="39258F3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Например:</w:t>
      </w:r>
    </w:p>
    <w:p w14:paraId="70F42FC2" w14:textId="77777777" w:rsidR="00506558" w:rsidRPr="00F81457" w:rsidRDefault="00F81457">
      <w:pPr>
        <w:pStyle w:val="LiteralBlock"/>
        <w:shd w:val="clear" w:color="auto" w:fill="EEFFCC"/>
        <w:rPr>
          <w:lang w:val="ru-RU"/>
        </w:rPr>
      </w:pPr>
      <w:r>
        <w:rPr>
          <w:b/>
          <w:color w:val="062873"/>
        </w:rPr>
        <w:t>datamart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registration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подключение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группу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значением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префикса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F81457">
        <w:rPr>
          <w:color w:val="BB60D5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'</w:t>
      </w:r>
      <w:r>
        <w:rPr>
          <w:color w:val="4070A0"/>
        </w:rPr>
        <w:t>vitrine</w:t>
      </w:r>
      <w:r w:rsidRPr="00F81457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F81457">
        <w:rPr>
          <w:color w:val="4070A0"/>
          <w:lang w:val="ru-RU"/>
        </w:rPr>
        <w:t>1'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подключение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нескольких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схем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отдельную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группу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F81457">
        <w:rPr>
          <w:color w:val="BB60D5"/>
          <w:lang w:val="ru-RU"/>
        </w:rPr>
        <w:t>2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'</w:t>
      </w:r>
      <w:r>
        <w:rPr>
          <w:color w:val="4070A0"/>
        </w:rPr>
        <w:t>common</w:t>
      </w:r>
      <w:r w:rsidRPr="00F81457">
        <w:rPr>
          <w:color w:val="4070A0"/>
          <w:lang w:val="ru-RU"/>
        </w:rPr>
        <w:t>'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F81457">
        <w:rPr>
          <w:color w:val="BB60D5"/>
          <w:lang w:val="ru-RU"/>
        </w:rPr>
        <w:t>3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'</w:t>
      </w:r>
      <w:r>
        <w:rPr>
          <w:color w:val="4070A0"/>
        </w:rPr>
        <w:t>common</w:t>
      </w:r>
      <w:r w:rsidRPr="00F81457">
        <w:rPr>
          <w:color w:val="4070A0"/>
          <w:lang w:val="ru-RU"/>
        </w:rPr>
        <w:t>'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подключение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группу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соответствии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настройками</w:t>
      </w:r>
      <w:r w:rsidRPr="00F81457">
        <w:rPr>
          <w:lang w:val="ru-RU"/>
        </w:rPr>
        <w:br/>
      </w:r>
      <w:r w:rsidRPr="00F81457">
        <w:rPr>
          <w:lang w:val="ru-RU"/>
        </w:rPr>
        <w:t>в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блоке</w:t>
      </w:r>
      <w:r w:rsidRPr="00F81457">
        <w:rPr>
          <w:lang w:val="ru-RU"/>
        </w:rPr>
        <w:t xml:space="preserve"> </w:t>
      </w:r>
      <w:r>
        <w:t>dynamic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 xml:space="preserve">- </w:t>
      </w:r>
      <w: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F81457">
        <w:rPr>
          <w:color w:val="BB60D5"/>
          <w:lang w:val="ru-RU"/>
        </w:rPr>
        <w:t>4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''</w:t>
      </w:r>
      <w:r w:rsidRPr="00F81457">
        <w:rPr>
          <w:lang w:val="ru-RU"/>
        </w:rPr>
        <w:br/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dynamic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mode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COMPATIBLE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inactive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cleanup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delay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0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topic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''</w:t>
      </w:r>
    </w:p>
    <w:p w14:paraId="62D90C34" w14:textId="77777777" w:rsidR="00506558" w:rsidRPr="00F81457" w:rsidRDefault="00F81457">
      <w:pPr>
        <w:pStyle w:val="4"/>
        <w:rPr>
          <w:lang w:val="ru-RU"/>
        </w:rPr>
      </w:pPr>
      <w:bookmarkStart w:id="58" w:name="_Toc153811279"/>
      <w:bookmarkStart w:id="59" w:name="_Toc153801589"/>
      <w:bookmarkEnd w:id="53"/>
      <w:r w:rsidRPr="00F81457">
        <w:rPr>
          <w:lang w:val="ru-RU"/>
        </w:rPr>
        <w:t>3.3.3.2 Настройка взаимодействия через пользовательские топики (опционально)</w:t>
      </w:r>
      <w:bookmarkEnd w:id="58"/>
      <w:bookmarkEnd w:id="59"/>
    </w:p>
    <w:p w14:paraId="3BB601E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настройки взаимодействия с Витриной через пользовательские топики необходимо:</w:t>
      </w:r>
    </w:p>
    <w:p w14:paraId="5074D589" w14:textId="6FD8502E" w:rsidR="00506558" w:rsidRPr="00F81457" w:rsidRDefault="00F81457">
      <w:pPr>
        <w:pStyle w:val="a0"/>
        <w:numPr>
          <w:ilvl w:val="0"/>
          <w:numId w:val="8"/>
        </w:numPr>
        <w:rPr>
          <w:lang w:val="ru-RU"/>
        </w:rPr>
      </w:pPr>
      <w:r w:rsidRPr="00F81457">
        <w:rPr>
          <w:lang w:val="ru-RU"/>
        </w:rPr>
        <w:t xml:space="preserve">Отключить автосоздание топиков </w:t>
      </w:r>
      <w:r>
        <w:t>Apache</w:t>
      </w:r>
      <w:r w:rsidRPr="00F81457">
        <w:rPr>
          <w:lang w:val="ru-RU"/>
        </w:rPr>
        <w:t xml:space="preserve"> </w:t>
      </w:r>
      <w:r>
        <w:t>Kafka</w:t>
      </w:r>
      <w:r w:rsidRPr="00F81457">
        <w:rPr>
          <w:lang w:val="ru-RU"/>
        </w:rPr>
        <w:t xml:space="preserve"> Агентом</w:t>
      </w:r>
      <w:r w:rsidR="005967B1">
        <w:rPr>
          <w:lang w:val="ru-RU"/>
        </w:rPr>
        <w:t xml:space="preserve"> СМЭВ4</w:t>
      </w:r>
      <w:r w:rsidRPr="00F81457">
        <w:rPr>
          <w:lang w:val="ru-RU"/>
        </w:rPr>
        <w:t>, указав следующие значения параметров в конфигурационном файле Агента</w:t>
      </w:r>
      <w:r w:rsidR="005967B1">
        <w:rPr>
          <w:lang w:val="ru-RU"/>
        </w:rPr>
        <w:t xml:space="preserve"> СМЭВ4</w:t>
      </w:r>
      <w:r w:rsidRPr="00F81457">
        <w:rPr>
          <w:lang w:val="ru-RU"/>
        </w:rPr>
        <w:t>:</w:t>
      </w:r>
    </w:p>
    <w:p w14:paraId="2D30CCF3" w14:textId="4A9B535D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datamart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автоматическое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create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topics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регистрация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config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false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информационный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обмен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использованием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query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false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репликация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replication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false</w:t>
      </w:r>
    </w:p>
    <w:p w14:paraId="44335A7F" w14:textId="77777777" w:rsidR="00506558" w:rsidRPr="00F81457" w:rsidRDefault="00F81457">
      <w:pPr>
        <w:pStyle w:val="a0"/>
        <w:numPr>
          <w:ilvl w:val="0"/>
          <w:numId w:val="9"/>
        </w:numPr>
        <w:rPr>
          <w:lang w:val="ru-RU"/>
        </w:rPr>
      </w:pPr>
      <w:r w:rsidRPr="00F81457">
        <w:rPr>
          <w:lang w:val="ru-RU"/>
        </w:rPr>
        <w:t xml:space="preserve">Отключить возможность автосоздания топиков на стороне </w:t>
      </w:r>
      <w:r>
        <w:t>kafka</w:t>
      </w:r>
      <w:r w:rsidRPr="00F81457">
        <w:rPr>
          <w:lang w:val="ru-RU"/>
        </w:rPr>
        <w:t xml:space="preserve">. Для этого в конфигурации </w:t>
      </w:r>
      <w:r>
        <w:t>Apache</w:t>
      </w:r>
      <w:r w:rsidRPr="00F81457">
        <w:rPr>
          <w:lang w:val="ru-RU"/>
        </w:rPr>
        <w:t xml:space="preserve"> </w:t>
      </w:r>
      <w:r>
        <w:t>Kafka</w:t>
      </w:r>
      <w:r w:rsidRPr="00F81457">
        <w:rPr>
          <w:lang w:val="ru-RU"/>
        </w:rPr>
        <w:t xml:space="preserve"> указать параметр </w:t>
      </w:r>
      <w:r>
        <w:rPr>
          <w:rFonts w:ascii="Consolas" w:eastAsia="MS Gothic"/>
          <w:noProof/>
          <w:color w:val="E74C3C"/>
          <w:sz w:val="20"/>
          <w:szCs w:val="20"/>
        </w:rPr>
        <w:t>auto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topics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enable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false</w:t>
      </w:r>
      <w:r w:rsidRPr="00F81457">
        <w:rPr>
          <w:lang w:val="ru-RU"/>
        </w:rPr>
        <w:t xml:space="preserve"> в соответствии с </w:t>
      </w:r>
      <w:hyperlink r:id="rId11">
        <w:r>
          <w:rPr>
            <w:rStyle w:val="ad"/>
          </w:rPr>
          <w:t>https</w:t>
        </w:r>
        <w:r w:rsidRPr="00F81457">
          <w:rPr>
            <w:rStyle w:val="ad"/>
            <w:lang w:val="ru-RU"/>
          </w:rPr>
          <w:t>://</w:t>
        </w:r>
        <w:r>
          <w:rPr>
            <w:rStyle w:val="ad"/>
          </w:rPr>
          <w:t>kafka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F81457">
          <w:rPr>
            <w:rStyle w:val="ad"/>
            <w:lang w:val="ru-RU"/>
          </w:rPr>
          <w:t>/</w:t>
        </w:r>
        <w:r>
          <w:rPr>
            <w:rStyle w:val="ad"/>
          </w:rPr>
          <w:t>documentation</w:t>
        </w:r>
        <w:r w:rsidRPr="00F81457">
          <w:rPr>
            <w:rStyle w:val="ad"/>
            <w:lang w:val="ru-RU"/>
          </w:rPr>
          <w:t>/</w:t>
        </w:r>
      </w:hyperlink>
      <w:r w:rsidRPr="00F81457">
        <w:rPr>
          <w:lang w:val="ru-RU"/>
        </w:rPr>
        <w:t>.</w:t>
      </w:r>
    </w:p>
    <w:p w14:paraId="01239A46" w14:textId="77777777" w:rsidR="00506558" w:rsidRPr="00F81457" w:rsidRDefault="00F81457">
      <w:pPr>
        <w:pStyle w:val="a0"/>
        <w:numPr>
          <w:ilvl w:val="0"/>
          <w:numId w:val="9"/>
        </w:numPr>
        <w:rPr>
          <w:lang w:val="ru-RU"/>
        </w:rPr>
      </w:pPr>
      <w:r w:rsidRPr="00F81457">
        <w:rPr>
          <w:lang w:val="ru-RU"/>
        </w:rPr>
        <w:t xml:space="preserve">Создать в </w:t>
      </w:r>
      <w:r>
        <w:t>Apache</w:t>
      </w:r>
      <w:r w:rsidRPr="00F81457">
        <w:rPr>
          <w:lang w:val="ru-RU"/>
        </w:rPr>
        <w:t xml:space="preserve"> </w:t>
      </w:r>
      <w:r>
        <w:t>Kafka</w:t>
      </w:r>
      <w:r w:rsidRPr="00F81457">
        <w:rPr>
          <w:lang w:val="ru-RU"/>
        </w:rPr>
        <w:t xml:space="preserve"> необходимые топики вручную в соответствии с </w:t>
      </w:r>
      <w:hyperlink r:id="rId12" w:anchor="basic_ops_add_topic">
        <w:r>
          <w:rPr>
            <w:rStyle w:val="ad"/>
          </w:rPr>
          <w:t>https</w:t>
        </w:r>
        <w:r w:rsidRPr="00F81457">
          <w:rPr>
            <w:rStyle w:val="ad"/>
            <w:lang w:val="ru-RU"/>
          </w:rPr>
          <w:t>://</w:t>
        </w:r>
        <w:r>
          <w:rPr>
            <w:rStyle w:val="ad"/>
          </w:rPr>
          <w:t>kafka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F81457">
          <w:rPr>
            <w:rStyle w:val="ad"/>
            <w:lang w:val="ru-RU"/>
          </w:rPr>
          <w:t>/</w:t>
        </w:r>
        <w:r>
          <w:rPr>
            <w:rStyle w:val="ad"/>
          </w:rPr>
          <w:t>documentation</w:t>
        </w:r>
        <w:r w:rsidRPr="00F81457">
          <w:rPr>
            <w:rStyle w:val="ad"/>
            <w:lang w:val="ru-RU"/>
          </w:rPr>
          <w:t>/#</w:t>
        </w:r>
        <w:r>
          <w:rPr>
            <w:rStyle w:val="ad"/>
          </w:rPr>
          <w:t>basic</w:t>
        </w:r>
        <w:r w:rsidRPr="00F81457">
          <w:rPr>
            <w:rStyle w:val="ad"/>
            <w:lang w:val="ru-RU"/>
          </w:rPr>
          <w:t>_</w:t>
        </w:r>
        <w:r>
          <w:rPr>
            <w:rStyle w:val="ad"/>
          </w:rPr>
          <w:t>ops</w:t>
        </w:r>
        <w:r w:rsidRPr="00F81457">
          <w:rPr>
            <w:rStyle w:val="ad"/>
            <w:lang w:val="ru-RU"/>
          </w:rPr>
          <w:t>_</w:t>
        </w:r>
        <w:r>
          <w:rPr>
            <w:rStyle w:val="ad"/>
          </w:rPr>
          <w:t>add</w:t>
        </w:r>
        <w:r w:rsidRPr="00F81457">
          <w:rPr>
            <w:rStyle w:val="ad"/>
            <w:lang w:val="ru-RU"/>
          </w:rPr>
          <w:t>_</w:t>
        </w:r>
        <w:r>
          <w:rPr>
            <w:rStyle w:val="ad"/>
          </w:rPr>
          <w:t>topic</w:t>
        </w:r>
      </w:hyperlink>
      <w:r w:rsidRPr="00F81457">
        <w:rPr>
          <w:lang w:val="ru-RU"/>
        </w:rPr>
        <w:t>.</w:t>
      </w:r>
    </w:p>
    <w:p w14:paraId="4DE224A1" w14:textId="73F4962E" w:rsidR="00506558" w:rsidRPr="00F81457" w:rsidRDefault="00F81457">
      <w:pPr>
        <w:pStyle w:val="a0"/>
        <w:numPr>
          <w:ilvl w:val="0"/>
          <w:numId w:val="9"/>
        </w:numPr>
        <w:rPr>
          <w:lang w:val="ru-RU"/>
        </w:rPr>
      </w:pPr>
      <w:r w:rsidRPr="00F81457">
        <w:rPr>
          <w:lang w:val="ru-RU"/>
        </w:rPr>
        <w:t>Если имена созданных топиков отличаются от имен по умолчанию, указать в конфигурационном файле Агента</w:t>
      </w:r>
      <w:r w:rsidR="005967B1">
        <w:rPr>
          <w:lang w:val="ru-RU"/>
        </w:rPr>
        <w:t xml:space="preserve"> СМЭВ4</w:t>
      </w:r>
      <w:r w:rsidRPr="00F81457">
        <w:rPr>
          <w:lang w:val="ru-RU"/>
        </w:rPr>
        <w:t xml:space="preserve"> имена используемых топиков.</w:t>
      </w:r>
    </w:p>
    <w:p w14:paraId="77A40CF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примере указаны имена топиков, используемые по умолчанию:</w:t>
      </w:r>
    </w:p>
    <w:p w14:paraId="6B92CBFA" w14:textId="3445FF21" w:rsidR="00506558" w:rsidRPr="000836C9" w:rsidRDefault="00F81457">
      <w:pPr>
        <w:pStyle w:val="LiteralBlock"/>
        <w:shd w:val="clear" w:color="auto" w:fill="EEFFCC"/>
        <w:rPr>
          <w:lang w:val="ru-RU"/>
        </w:rPr>
      </w:pPr>
      <w:r>
        <w:rPr>
          <w:b/>
          <w:color w:val="062873"/>
        </w:rPr>
        <w:t>replication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subscription</w:t>
      </w:r>
      <w:r w:rsidRPr="00E95633">
        <w:rPr>
          <w:lang w:val="ru-RU"/>
        </w:rPr>
        <w:t>:</w:t>
      </w:r>
      <w:r w:rsidRPr="00E95633">
        <w:rPr>
          <w:lang w:val="ru-RU"/>
        </w:rPr>
        <w:br/>
      </w:r>
      <w:r w:rsidRPr="00E95633">
        <w:rPr>
          <w:color w:val="BBBBBB"/>
          <w:lang w:val="ru-RU"/>
        </w:rPr>
        <w:t xml:space="preserve">    </w:t>
      </w:r>
      <w:r w:rsidRPr="00E95633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регистрацию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95633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95633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95633">
        <w:rPr>
          <w:i/>
          <w:color w:val="408090"/>
          <w:lang w:val="ru-RU"/>
        </w:rPr>
        <w:t>)</w:t>
      </w:r>
      <w:r w:rsidRPr="00E95633">
        <w:rPr>
          <w:lang w:val="ru-RU"/>
        </w:rPr>
        <w:br/>
      </w:r>
      <w:r w:rsidRPr="00E95633">
        <w:rPr>
          <w:color w:val="BBBBBB"/>
          <w:lang w:val="ru-RU"/>
        </w:rPr>
        <w:t xml:space="preserve">    </w:t>
      </w:r>
      <w:r>
        <w:rPr>
          <w:b/>
          <w:color w:val="062873"/>
        </w:rPr>
        <w:t>registration</w:t>
      </w:r>
      <w:r w:rsidRPr="00E95633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E95633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95633">
        <w:rPr>
          <w:lang w:val="ru-RU"/>
        </w:rPr>
        <w:t>:</w:t>
      </w:r>
      <w:r w:rsidRPr="00E95633">
        <w:rPr>
          <w:color w:val="BBBBBB"/>
          <w:lang w:val="ru-RU"/>
        </w:rPr>
        <w:t xml:space="preserve"> </w:t>
      </w:r>
      <w:r>
        <w:t>replication</w:t>
      </w:r>
      <w:r w:rsidRPr="00E95633">
        <w:rPr>
          <w:lang w:val="ru-RU"/>
        </w:rPr>
        <w:t>.</w:t>
      </w:r>
      <w:r>
        <w:t>rq</w:t>
      </w:r>
      <w:r w:rsidRPr="00E95633">
        <w:rPr>
          <w:lang w:val="ru-RU"/>
        </w:rPr>
        <w:br/>
      </w:r>
      <w:r w:rsidRPr="00E95633">
        <w:rPr>
          <w:color w:val="BBBBBB"/>
          <w:lang w:val="ru-RU"/>
        </w:rPr>
        <w:t xml:space="preserve">    </w:t>
      </w:r>
      <w:r w:rsidRPr="00E95633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успешным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результатом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95633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95633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95633">
        <w:rPr>
          <w:i/>
          <w:color w:val="408090"/>
          <w:lang w:val="ru-RU"/>
        </w:rPr>
        <w:t>)</w:t>
      </w:r>
      <w:r w:rsidRPr="00E95633">
        <w:rPr>
          <w:lang w:val="ru-RU"/>
        </w:rPr>
        <w:br/>
      </w:r>
      <w:r w:rsidRPr="00E95633">
        <w:rPr>
          <w:color w:val="BBBBBB"/>
          <w:lang w:val="ru-RU"/>
        </w:rPr>
        <w:t xml:space="preserve">    </w:t>
      </w:r>
      <w:r>
        <w:rPr>
          <w:b/>
          <w:color w:val="062873"/>
        </w:rPr>
        <w:t>registration</w:t>
      </w:r>
      <w:r w:rsidRPr="00E95633">
        <w:rPr>
          <w:b/>
          <w:color w:val="062873"/>
          <w:lang w:val="ru-RU"/>
        </w:rPr>
        <w:t>-</w:t>
      </w:r>
      <w:r>
        <w:rPr>
          <w:b/>
          <w:color w:val="062873"/>
        </w:rPr>
        <w:t>result</w:t>
      </w:r>
      <w:r w:rsidRPr="00E95633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95633">
        <w:rPr>
          <w:lang w:val="ru-RU"/>
        </w:rPr>
        <w:t>:</w:t>
      </w:r>
      <w:r w:rsidRPr="00E95633">
        <w:rPr>
          <w:color w:val="BBBBBB"/>
          <w:lang w:val="ru-RU"/>
        </w:rPr>
        <w:t xml:space="preserve"> </w:t>
      </w:r>
      <w:r>
        <w:t>replication</w:t>
      </w:r>
      <w:r w:rsidRPr="00E95633">
        <w:rPr>
          <w:lang w:val="ru-RU"/>
        </w:rPr>
        <w:t>.</w:t>
      </w:r>
      <w:r>
        <w:t>rs</w:t>
      </w:r>
      <w:r w:rsidRPr="00E95633">
        <w:rPr>
          <w:lang w:val="ru-RU"/>
        </w:rPr>
        <w:br/>
      </w:r>
      <w:r w:rsidRPr="00E95633">
        <w:rPr>
          <w:color w:val="BBBBBB"/>
          <w:lang w:val="ru-RU"/>
        </w:rPr>
        <w:t xml:space="preserve">    </w:t>
      </w:r>
      <w:r w:rsidRPr="00E95633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ошибками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E95633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registration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err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поставщика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cancel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результатом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поставщика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result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cancel</w:t>
      </w:r>
      <w:r w:rsidRPr="00E06DF8">
        <w:rPr>
          <w:lang w:val="ru-RU"/>
        </w:rPr>
        <w:t>.</w:t>
      </w:r>
      <w:r>
        <w:t>rs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потребителя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consumer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cancel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результатом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потребителя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consumer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result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cancel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rs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команд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репликации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посылаемых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сторону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ядра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command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command</w:t>
      </w:r>
      <w:r w:rsidRPr="00E06DF8">
        <w:rPr>
          <w:lang w:val="ru-RU"/>
        </w:rPr>
        <w:t>.</w:t>
      </w:r>
      <w:r>
        <w:t>podd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Параметры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конфигурирования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>/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создание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хранилищ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реплик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&lt;-&gt;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>
        <w:rPr>
          <w:b/>
          <w:color w:val="062873"/>
        </w:rPr>
        <w:t>storage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создание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структуры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хранения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реплик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ошибками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структуры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хранения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реплик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err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успешным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результатом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создания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структуры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хранения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реплик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response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replication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rs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Параметры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конфигурирования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работы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дельтами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&lt;-&gt;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>
        <w:rPr>
          <w:b/>
          <w:color w:val="062873"/>
        </w:rPr>
        <w:t>delta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поставщиков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поставщиков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tp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tp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чанков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дельтами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response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rs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ошибками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реплик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err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чанков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применение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потребителем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).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умолчанию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настроен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старую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реализацию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i/>
          <w:color w:val="408090"/>
          <w:lang w:val="ru-RU"/>
        </w:rPr>
        <w:t xml:space="preserve">.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новой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реализации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которая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поддерживает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распределенные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подписки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важно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используете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распределенные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подписки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обычные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настройках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которым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стоит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новая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реализация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надо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поменять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имя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delta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in</w:t>
      </w:r>
      <w:r w:rsidRPr="00F81457">
        <w:rPr>
          <w:i/>
          <w:color w:val="408090"/>
          <w:lang w:val="ru-RU"/>
        </w:rPr>
        <w:t>.</w:t>
      </w:r>
      <w:r>
        <w:rPr>
          <w:i/>
          <w:color w:val="408090"/>
        </w:rPr>
        <w:t>tp</w:t>
      </w:r>
      <w:r w:rsidRPr="00F81457">
        <w:rPr>
          <w:i/>
          <w:color w:val="408090"/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чанков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применение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дельты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потребителем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tp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tp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ошибками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применения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дельты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err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успешным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результатом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применения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дельты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response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t>.</w:t>
      </w:r>
      <w:r>
        <w:t>rs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уведомлений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новых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данных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подпискам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поставщика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notification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notification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уведомлений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новых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данных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подпискам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notification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datamart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delta</w:t>
      </w:r>
      <w:r w:rsidRPr="00E06DF8">
        <w:rPr>
          <w:lang w:val="ru-RU"/>
        </w:rPr>
        <w:t>.</w:t>
      </w:r>
      <w:r>
        <w:t>notification</w:t>
      </w:r>
      <w:r w:rsidRPr="00E06DF8">
        <w:rPr>
          <w:lang w:val="ru-RU"/>
        </w:rPr>
        <w:t>.</w:t>
      </w:r>
      <w:r>
        <w:t>in</w:t>
      </w:r>
      <w:r w:rsidRPr="00E06DF8">
        <w:rPr>
          <w:lang w:val="ru-RU"/>
        </w:rPr>
        <w:br/>
      </w:r>
      <w:r w:rsidRPr="00E06DF8">
        <w:rPr>
          <w:lang w:val="ru-RU"/>
        </w:rPr>
        <w:br/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обработки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из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ПОДД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данных</w:t>
      </w:r>
      <w:r w:rsidRPr="00E06DF8">
        <w:rPr>
          <w:lang w:val="ru-RU"/>
        </w:rPr>
        <w:br/>
      </w:r>
      <w:r>
        <w:rPr>
          <w:b/>
          <w:color w:val="062873"/>
        </w:rPr>
        <w:t>sub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получения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из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отправки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его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витрину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>
        <w:rPr>
          <w:b/>
          <w:color w:val="062873"/>
        </w:rPr>
        <w:t>request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отправки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витрине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query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вызова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регламентированного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хранимой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процедуры</w:t>
      </w:r>
      <w:r w:rsidRPr="00E06DF8">
        <w:rPr>
          <w:i/>
          <w:color w:val="408090"/>
          <w:lang w:val="ru-RU"/>
        </w:rPr>
        <w:t>)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regulated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procedure</w:t>
      </w:r>
      <w:r w:rsidRPr="00E06DF8">
        <w:rPr>
          <w:lang w:val="ru-RU"/>
        </w:rPr>
        <w:t>.</w:t>
      </w:r>
      <w:r>
        <w:t>query</w:t>
      </w:r>
      <w:r w:rsidRPr="00E06DF8">
        <w:rPr>
          <w:lang w:val="ru-RU"/>
        </w:rPr>
        <w:t>.</w:t>
      </w:r>
      <w:r>
        <w:t>rq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передачи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чанков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табличного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параметра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table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param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query</w:t>
      </w:r>
      <w:r w:rsidRPr="00E06DF8">
        <w:rPr>
          <w:lang w:val="ru-RU"/>
        </w:rPr>
        <w:t>.</w:t>
      </w:r>
      <w:r>
        <w:t>tp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передачи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чанков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табличного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параметра</w:t>
      </w:r>
      <w:r w:rsidRPr="00E06DF8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нарезанных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бинарно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binary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table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param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query</w:t>
      </w:r>
      <w:r w:rsidRPr="00E06DF8">
        <w:rPr>
          <w:lang w:val="ru-RU"/>
        </w:rPr>
        <w:t>.</w:t>
      </w:r>
      <w:r>
        <w:t>tp</w:t>
      </w:r>
      <w:r w:rsidRPr="00E06DF8">
        <w:rPr>
          <w:lang w:val="ru-RU"/>
        </w:rPr>
        <w:t>.</w:t>
      </w:r>
      <w:r>
        <w:t>bin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>
        <w:rPr>
          <w:b/>
          <w:color w:val="062873"/>
        </w:rPr>
        <w:t>result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исполнения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result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query</w:t>
      </w:r>
      <w:r w:rsidRPr="00E06DF8">
        <w:rPr>
          <w:lang w:val="ru-RU"/>
        </w:rPr>
        <w:t>.</w:t>
      </w:r>
      <w:r>
        <w:t>rs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ошибок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исполнения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E06DF8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>
        <w:t>query</w:t>
      </w:r>
      <w:r w:rsidRPr="00E06DF8">
        <w:rPr>
          <w:lang w:val="ru-RU"/>
        </w:rPr>
        <w:t>.</w:t>
      </w:r>
      <w:r>
        <w:t>err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оценкой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статистикой</w:t>
      </w:r>
      <w:r w:rsidRPr="000836C9">
        <w:rPr>
          <w:i/>
          <w:color w:val="408090"/>
          <w:lang w:val="ru-RU"/>
        </w:rPr>
        <w:t xml:space="preserve">) </w:t>
      </w:r>
      <w:r w:rsidRPr="00F81457">
        <w:rPr>
          <w:i/>
          <w:color w:val="408090"/>
          <w:lang w:val="ru-RU"/>
        </w:rPr>
        <w:t>по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исполнению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подзапросов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query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estimation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query</w:t>
      </w:r>
      <w:r w:rsidRPr="000836C9">
        <w:rPr>
          <w:lang w:val="ru-RU"/>
        </w:rPr>
        <w:t>.</w:t>
      </w:r>
      <w:r>
        <w:t>estimation</w:t>
      </w:r>
      <w:r w:rsidRPr="000836C9">
        <w:rPr>
          <w:lang w:val="ru-RU"/>
        </w:rPr>
        <w:t>.</w:t>
      </w:r>
      <w:r>
        <w:t>rs</w:t>
      </w:r>
      <w:r w:rsidRPr="000836C9">
        <w:rPr>
          <w:lang w:val="ru-RU"/>
        </w:rPr>
        <w:br/>
      </w:r>
      <w:r w:rsidRPr="000836C9">
        <w:rPr>
          <w:lang w:val="ru-RU"/>
        </w:rPr>
        <w:br/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обработки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отправляемых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ядро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ПОДД</w:t>
      </w:r>
      <w:r w:rsidRPr="000836C9">
        <w:rPr>
          <w:lang w:val="ru-RU"/>
        </w:rPr>
        <w:br/>
      </w:r>
      <w:r>
        <w:rPr>
          <w:b/>
          <w:color w:val="062873"/>
        </w:rPr>
        <w:t>query</w:t>
      </w:r>
      <w:r w:rsidRPr="000836C9">
        <w:rPr>
          <w:lang w:val="ru-RU"/>
        </w:rPr>
        <w:t>: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Обработчик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отмены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cancel</w:t>
      </w:r>
      <w:r w:rsidRPr="000836C9">
        <w:rPr>
          <w:lang w:val="ru-RU"/>
        </w:rPr>
        <w:t>: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нотификаций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отмене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cancel</w:t>
      </w:r>
      <w:r w:rsidRPr="000836C9">
        <w:rPr>
          <w:lang w:val="ru-RU"/>
        </w:rPr>
        <w:t>.</w:t>
      </w:r>
      <w:r>
        <w:t>rq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передачи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отмене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result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cancel</w:t>
      </w:r>
      <w:r w:rsidRPr="000836C9">
        <w:rPr>
          <w:lang w:val="ru-RU"/>
        </w:rPr>
        <w:t>.</w:t>
      </w:r>
      <w:r>
        <w:t>rs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передачи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ошибок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отмены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cancel</w:t>
      </w:r>
      <w:r w:rsidRPr="000836C9">
        <w:rPr>
          <w:lang w:val="ru-RU"/>
        </w:rPr>
        <w:t>.</w:t>
      </w:r>
      <w:r>
        <w:t>err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получения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ссылке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load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reference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data</w:t>
      </w:r>
      <w:r w:rsidRPr="000836C9">
        <w:rPr>
          <w:lang w:val="ru-RU"/>
        </w:rPr>
        <w:t>: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ссылке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blob</w:t>
      </w:r>
      <w:r w:rsidRPr="000836C9">
        <w:rPr>
          <w:lang w:val="ru-RU"/>
        </w:rPr>
        <w:t>.</w:t>
      </w:r>
      <w:r>
        <w:t>rq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Ответный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данными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чанки</w:t>
      </w:r>
      <w:r w:rsidRPr="000836C9">
        <w:rPr>
          <w:i/>
          <w:color w:val="408090"/>
          <w:lang w:val="ru-RU"/>
        </w:rPr>
        <w:t xml:space="preserve">) </w:t>
      </w:r>
      <w:r w:rsidRPr="00F81457">
        <w:rPr>
          <w:i/>
          <w:color w:val="408090"/>
          <w:lang w:val="ru-RU"/>
        </w:rPr>
        <w:t>по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ссылке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result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blob</w:t>
      </w:r>
      <w:r w:rsidRPr="000836C9">
        <w:rPr>
          <w:lang w:val="ru-RU"/>
        </w:rPr>
        <w:t>.</w:t>
      </w:r>
      <w:r>
        <w:t>rs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Ответный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ошибками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обработки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0836C9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ссылке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blob</w:t>
      </w:r>
      <w:r w:rsidRPr="000836C9">
        <w:rPr>
          <w:lang w:val="ru-RU"/>
        </w:rPr>
        <w:t>.</w:t>
      </w:r>
      <w:r>
        <w:t>err</w:t>
      </w:r>
      <w:r w:rsidRPr="000836C9">
        <w:rPr>
          <w:lang w:val="ru-RU"/>
        </w:rPr>
        <w:br/>
      </w:r>
      <w:r w:rsidRPr="000836C9">
        <w:rPr>
          <w:lang w:val="ru-RU"/>
        </w:rPr>
        <w:br/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сбора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Статистики</w:t>
      </w:r>
      <w:r w:rsidRPr="000836C9">
        <w:rPr>
          <w:lang w:val="ru-RU"/>
        </w:rPr>
        <w:br/>
      </w:r>
      <w:r>
        <w:rPr>
          <w:b/>
          <w:color w:val="062873"/>
        </w:rPr>
        <w:t>statistic</w:t>
      </w:r>
      <w:r w:rsidRPr="000836C9">
        <w:rPr>
          <w:lang w:val="ru-RU"/>
        </w:rPr>
        <w:t>: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запросами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сбор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статистики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requestTopicName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statistic</w:t>
      </w:r>
      <w:r w:rsidRPr="000836C9">
        <w:rPr>
          <w:lang w:val="ru-RU"/>
        </w:rPr>
        <w:t>.</w:t>
      </w:r>
      <w:r>
        <w:t>rq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результатами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сбора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статистики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responseTopicName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statistic</w:t>
      </w:r>
      <w:r w:rsidRPr="000836C9">
        <w:rPr>
          <w:lang w:val="ru-RU"/>
        </w:rPr>
        <w:t>.</w:t>
      </w:r>
      <w:r>
        <w:t>rs</w:t>
      </w:r>
      <w:r w:rsidRPr="000836C9">
        <w:rPr>
          <w:lang w:val="ru-RU"/>
        </w:rPr>
        <w:br/>
      </w:r>
      <w:r w:rsidRPr="000836C9">
        <w:rPr>
          <w:lang w:val="ru-RU"/>
        </w:rPr>
        <w:br/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Конфиг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регистрации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ядре</w:t>
      </w:r>
      <w:r w:rsidRPr="000836C9">
        <w:rPr>
          <w:lang w:val="ru-RU"/>
        </w:rPr>
        <w:br/>
      </w:r>
      <w:r>
        <w:rPr>
          <w:b/>
          <w:color w:val="062873"/>
        </w:rPr>
        <w:t>datamart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profile</w:t>
      </w:r>
      <w:r w:rsidRPr="000836C9">
        <w:rPr>
          <w:lang w:val="ru-RU"/>
        </w:rPr>
        <w:t>: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запросами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datamartRequestTopic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profile</w:t>
      </w:r>
      <w:r w:rsidRPr="000836C9">
        <w:rPr>
          <w:lang w:val="ru-RU"/>
        </w:rPr>
        <w:t>.</w:t>
      </w:r>
      <w:r>
        <w:t>rq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ответов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запросы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datamartResponseTopic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profile</w:t>
      </w:r>
      <w:r w:rsidRPr="000836C9">
        <w:rPr>
          <w:lang w:val="ru-RU"/>
        </w:rPr>
        <w:t>.</w:t>
      </w:r>
      <w:r>
        <w:t>rs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 w:rsidRPr="000836C9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Топик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неуспешными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ответами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запросы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профиля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</w:t>
      </w:r>
      <w:r w:rsidRPr="000836C9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витрины</w:t>
      </w:r>
      <w:r w:rsidRPr="000836C9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Витрина</w:t>
      </w:r>
      <w:r w:rsidRPr="000836C9">
        <w:rPr>
          <w:i/>
          <w:color w:val="408090"/>
          <w:lang w:val="ru-RU"/>
        </w:rPr>
        <w:t xml:space="preserve"> -&gt; </w:t>
      </w:r>
      <w:r w:rsidRPr="00F81457">
        <w:rPr>
          <w:i/>
          <w:color w:val="408090"/>
          <w:lang w:val="ru-RU"/>
        </w:rPr>
        <w:t>Агент</w:t>
      </w:r>
      <w:r w:rsidRPr="000836C9">
        <w:rPr>
          <w:i/>
          <w:color w:val="408090"/>
          <w:lang w:val="ru-RU"/>
        </w:rPr>
        <w:t>)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datamartErrorTopic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profile</w:t>
      </w:r>
      <w:r w:rsidRPr="000836C9">
        <w:rPr>
          <w:lang w:val="ru-RU"/>
        </w:rPr>
        <w:t>.</w:t>
      </w:r>
      <w:r>
        <w:t>err</w:t>
      </w:r>
      <w:r w:rsidRPr="000836C9">
        <w:rPr>
          <w:lang w:val="ru-RU"/>
        </w:rPr>
        <w:br/>
      </w:r>
      <w:r w:rsidRPr="000836C9">
        <w:rPr>
          <w:lang w:val="ru-RU"/>
        </w:rPr>
        <w:br/>
      </w:r>
      <w:r>
        <w:rPr>
          <w:b/>
          <w:color w:val="062873"/>
        </w:rPr>
        <w:t>cls</w:t>
      </w:r>
      <w:r w:rsidRPr="000836C9">
        <w:rPr>
          <w:lang w:val="ru-RU"/>
        </w:rPr>
        <w:t>:</w:t>
      </w:r>
      <w:r w:rsidRPr="000836C9">
        <w:rPr>
          <w:lang w:val="ru-RU"/>
        </w:rPr>
        <w:br/>
      </w:r>
      <w:r w:rsidRPr="000836C9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</w:t>
      </w:r>
      <w:r w:rsidRPr="000836C9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0836C9">
        <w:rPr>
          <w:lang w:val="ru-RU"/>
        </w:rPr>
        <w:t>:</w:t>
      </w:r>
      <w:r w:rsidRPr="000836C9">
        <w:rPr>
          <w:color w:val="BBBBBB"/>
          <w:lang w:val="ru-RU"/>
        </w:rPr>
        <w:t xml:space="preserve"> </w:t>
      </w:r>
      <w:r>
        <w:t>scl</w:t>
      </w:r>
      <w:r w:rsidRPr="000836C9">
        <w:rPr>
          <w:lang w:val="ru-RU"/>
        </w:rPr>
        <w:t>.</w:t>
      </w:r>
      <w:r>
        <w:t>signal</w:t>
      </w:r>
    </w:p>
    <w:p w14:paraId="79A82B14" w14:textId="77777777" w:rsidR="00506558" w:rsidRPr="000836C9" w:rsidRDefault="00F81457">
      <w:pPr>
        <w:pStyle w:val="a0"/>
        <w:numPr>
          <w:ilvl w:val="0"/>
          <w:numId w:val="10"/>
        </w:numPr>
        <w:rPr>
          <w:lang w:val="ru-RU"/>
        </w:rPr>
      </w:pPr>
      <w:r w:rsidRPr="00F81457">
        <w:rPr>
          <w:lang w:val="ru-RU"/>
        </w:rPr>
        <w:t>Если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имена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созданных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топиков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отличаются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от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имен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умолчанию</w:t>
      </w:r>
      <w:r w:rsidRPr="000836C9">
        <w:rPr>
          <w:lang w:val="ru-RU"/>
        </w:rPr>
        <w:t xml:space="preserve">, </w:t>
      </w:r>
      <w:r w:rsidRPr="00F81457">
        <w:rPr>
          <w:lang w:val="ru-RU"/>
        </w:rPr>
        <w:t>указать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использование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пользовательских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топиков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на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стороне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Витрины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в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конфигурации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ПОДД</w:t>
      </w:r>
      <w:r w:rsidRPr="000836C9">
        <w:rPr>
          <w:lang w:val="ru-RU"/>
        </w:rPr>
        <w:t>-</w:t>
      </w:r>
      <w:r w:rsidRPr="00F81457">
        <w:rPr>
          <w:lang w:val="ru-RU"/>
        </w:rPr>
        <w:t>Адаптера</w:t>
      </w:r>
      <w:r w:rsidRPr="000836C9">
        <w:rPr>
          <w:lang w:val="ru-RU"/>
        </w:rPr>
        <w:t xml:space="preserve"> – </w:t>
      </w:r>
      <w:r w:rsidRPr="00F81457">
        <w:rPr>
          <w:lang w:val="ru-RU"/>
        </w:rPr>
        <w:t>Модуль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исполнения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запросов</w:t>
      </w:r>
      <w:r w:rsidRPr="000836C9">
        <w:rPr>
          <w:lang w:val="ru-RU"/>
        </w:rPr>
        <w:t xml:space="preserve">, </w:t>
      </w:r>
      <w:r w:rsidRPr="00F81457">
        <w:rPr>
          <w:lang w:val="ru-RU"/>
        </w:rPr>
        <w:t>согласно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разделу</w:t>
      </w:r>
      <w:r w:rsidRPr="000836C9">
        <w:rPr>
          <w:lang w:val="ru-RU"/>
        </w:rPr>
        <w:t xml:space="preserve"> «7.1.1 </w:t>
      </w:r>
      <w:r w:rsidRPr="00F81457">
        <w:rPr>
          <w:lang w:val="ru-RU"/>
        </w:rPr>
        <w:t>Спецификация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модуля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ПОДД</w:t>
      </w:r>
      <w:r w:rsidRPr="000836C9">
        <w:rPr>
          <w:lang w:val="ru-RU"/>
        </w:rPr>
        <w:t>-</w:t>
      </w:r>
      <w:r w:rsidRPr="00F81457">
        <w:rPr>
          <w:lang w:val="ru-RU"/>
        </w:rPr>
        <w:t>адаптера</w:t>
      </w:r>
      <w:r w:rsidRPr="000836C9">
        <w:rPr>
          <w:lang w:val="ru-RU"/>
        </w:rPr>
        <w:t xml:space="preserve"> – </w:t>
      </w:r>
      <w:r w:rsidRPr="00F81457">
        <w:rPr>
          <w:lang w:val="ru-RU"/>
        </w:rPr>
        <w:t>Модуль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исполнения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запросов</w:t>
      </w:r>
      <w:r w:rsidRPr="000836C9">
        <w:rPr>
          <w:lang w:val="ru-RU"/>
        </w:rPr>
        <w:t xml:space="preserve">» </w:t>
      </w:r>
      <w:r w:rsidRPr="00F81457">
        <w:rPr>
          <w:lang w:val="ru-RU"/>
        </w:rPr>
        <w:t>Руководства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администратора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Типового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</w:t>
      </w:r>
      <w:r w:rsidRPr="000836C9">
        <w:rPr>
          <w:lang w:val="ru-RU"/>
        </w:rPr>
        <w:t xml:space="preserve"> «</w:t>
      </w:r>
      <w:r w:rsidRPr="00F81457">
        <w:rPr>
          <w:lang w:val="ru-RU"/>
        </w:rPr>
        <w:t>Витрина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данных</w:t>
      </w:r>
      <w:r w:rsidRPr="000836C9">
        <w:rPr>
          <w:lang w:val="ru-RU"/>
        </w:rPr>
        <w:t>».</w:t>
      </w:r>
    </w:p>
    <w:p w14:paraId="4389A8CF" w14:textId="6115A40A" w:rsidR="00506558" w:rsidRPr="000836C9" w:rsidRDefault="00F81457">
      <w:pPr>
        <w:pStyle w:val="30"/>
        <w:rPr>
          <w:lang w:val="ru-RU"/>
        </w:rPr>
      </w:pPr>
      <w:bookmarkStart w:id="60" w:name="_3.3.4_Настройка_подключения"/>
      <w:bookmarkStart w:id="61" w:name="_Toc153801590"/>
      <w:bookmarkStart w:id="62" w:name="_0a8c0e4bdf84facd6db977dac4ebb3e3"/>
      <w:bookmarkEnd w:id="50"/>
      <w:bookmarkEnd w:id="60"/>
      <w:r w:rsidRPr="000836C9">
        <w:rPr>
          <w:lang w:val="ru-RU"/>
        </w:rPr>
        <w:t xml:space="preserve">3.3.4 </w:t>
      </w:r>
      <w:r w:rsidRPr="00F81457">
        <w:rPr>
          <w:lang w:val="ru-RU"/>
        </w:rPr>
        <w:t>Настройка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подключения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к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Ядру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ПОДД</w:t>
      </w:r>
      <w:r w:rsidR="005967B1" w:rsidRPr="000836C9">
        <w:rPr>
          <w:lang w:val="ru-RU"/>
        </w:rPr>
        <w:t xml:space="preserve"> </w:t>
      </w:r>
      <w:r w:rsidR="005967B1">
        <w:rPr>
          <w:lang w:val="ru-RU"/>
        </w:rPr>
        <w:t>СМЭВ</w:t>
      </w:r>
      <w:r w:rsidRPr="000836C9">
        <w:rPr>
          <w:lang w:val="ru-RU"/>
        </w:rPr>
        <w:t xml:space="preserve">, </w:t>
      </w:r>
      <w:r w:rsidRPr="00F81457">
        <w:rPr>
          <w:lang w:val="ru-RU"/>
        </w:rPr>
        <w:t>в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том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числе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для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работы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в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гео</w:t>
      </w:r>
      <w:r w:rsidRPr="000836C9">
        <w:rPr>
          <w:lang w:val="ru-RU"/>
        </w:rPr>
        <w:t>-</w:t>
      </w:r>
      <w:r w:rsidRPr="00F81457">
        <w:rPr>
          <w:lang w:val="ru-RU"/>
        </w:rPr>
        <w:t>распределенной</w:t>
      </w:r>
      <w:r w:rsidRPr="000836C9">
        <w:rPr>
          <w:lang w:val="ru-RU"/>
        </w:rPr>
        <w:t xml:space="preserve"> </w:t>
      </w:r>
      <w:r w:rsidRPr="00F81457">
        <w:rPr>
          <w:lang w:val="ru-RU"/>
        </w:rPr>
        <w:t>конфигурации</w:t>
      </w:r>
      <w:bookmarkEnd w:id="61"/>
    </w:p>
    <w:p w14:paraId="131DE17F" w14:textId="534D2455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>Предоставляемый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шаблон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конфигурационного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файла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имеет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настройку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по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умолчанию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для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данного</w:t>
      </w:r>
      <w:r w:rsidRPr="000836C9">
        <w:rPr>
          <w:i/>
          <w:iCs/>
          <w:lang w:val="ru-RU"/>
        </w:rPr>
        <w:t xml:space="preserve"> </w:t>
      </w:r>
      <w:r w:rsidRPr="00F81457">
        <w:rPr>
          <w:i/>
          <w:iCs/>
          <w:lang w:val="ru-RU"/>
        </w:rPr>
        <w:t>параметра</w:t>
      </w:r>
      <w:r w:rsidRPr="000836C9">
        <w:rPr>
          <w:i/>
          <w:iCs/>
          <w:lang w:val="ru-RU"/>
        </w:rPr>
        <w:t xml:space="preserve">. </w:t>
      </w:r>
      <w:r w:rsidRPr="00F81457">
        <w:rPr>
          <w:i/>
          <w:iCs/>
          <w:lang w:val="ru-RU"/>
        </w:rPr>
        <w:t xml:space="preserve">Применять изменения следует только в случае, если значения по умолчанию не подходят для данного Агента </w:t>
      </w:r>
      <w:r w:rsidR="005967B1">
        <w:rPr>
          <w:lang w:val="ru-RU"/>
        </w:rPr>
        <w:t>СМЭВ4</w:t>
      </w:r>
      <w:r w:rsidRPr="00F81457">
        <w:rPr>
          <w:i/>
          <w:iCs/>
          <w:lang w:val="ru-RU"/>
        </w:rPr>
        <w:t>.</w:t>
      </w:r>
    </w:p>
    <w:p w14:paraId="7C6085DF" w14:textId="5177A699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настройки Агентов необходимо перечислить все Ядра ПОДД</w:t>
      </w:r>
      <w:r w:rsidR="005967B1">
        <w:rPr>
          <w:lang w:val="ru-RU"/>
        </w:rPr>
        <w:t xml:space="preserve"> СМЭВ</w:t>
      </w:r>
      <w:r w:rsidRPr="00F81457">
        <w:rPr>
          <w:lang w:val="ru-RU"/>
        </w:rPr>
        <w:t xml:space="preserve"> (</w:t>
      </w:r>
      <w:r>
        <w:t>nodes</w:t>
      </w:r>
      <w:r w:rsidRPr="00F81457">
        <w:rPr>
          <w:lang w:val="ru-RU"/>
        </w:rPr>
        <w:t xml:space="preserve">), к которым подключается Агент </w:t>
      </w:r>
      <w:r w:rsidR="005967B1">
        <w:rPr>
          <w:lang w:val="ru-RU"/>
        </w:rPr>
        <w:t>СМЭВ4</w:t>
      </w:r>
      <w:r w:rsidRPr="00F81457">
        <w:rPr>
          <w:lang w:val="ru-RU"/>
        </w:rPr>
        <w:t xml:space="preserve">, с указанием адресов брокеров, ссылки на </w:t>
      </w:r>
      <w:r>
        <w:t>Pulsar</w:t>
      </w:r>
      <w:r w:rsidRPr="00F81457">
        <w:rPr>
          <w:lang w:val="ru-RU"/>
        </w:rPr>
        <w:t xml:space="preserve"> и сервис авторизации Ядра ПОДД</w:t>
      </w:r>
      <w:r w:rsidR="005967B1">
        <w:rPr>
          <w:lang w:val="ru-RU"/>
        </w:rPr>
        <w:t xml:space="preserve"> СМЭВ</w:t>
      </w:r>
      <w:r w:rsidRPr="00F81457">
        <w:rPr>
          <w:lang w:val="ru-RU"/>
        </w:rPr>
        <w:t>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31707A" w14:paraId="03715FDF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DFCB9D2" w14:textId="77777777" w:rsidR="00506558" w:rsidRPr="00543D88" w:rsidRDefault="00F81457">
            <w:pPr>
              <w:keepNext/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>Внимание:</w:t>
            </w:r>
          </w:p>
        </w:tc>
      </w:tr>
      <w:tr w:rsidR="00506558" w:rsidRPr="0031707A" w14:paraId="19394414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F77926E" w14:textId="54F00E25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>Масштабируемый Агент</w:t>
            </w:r>
            <w:r w:rsidR="005967B1">
              <w:rPr>
                <w:sz w:val="24"/>
                <w:szCs w:val="24"/>
                <w:lang w:val="ru-RU"/>
              </w:rPr>
              <w:t xml:space="preserve"> </w:t>
            </w:r>
            <w:r w:rsidR="005967B1">
              <w:rPr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(</w:t>
            </w:r>
            <w:r w:rsidR="00825FA6">
              <w:rPr>
                <w:sz w:val="24"/>
                <w:szCs w:val="24"/>
                <w:lang w:val="ru-RU"/>
              </w:rPr>
              <w:t>Согласно разделу</w:t>
            </w:r>
            <w:hyperlink w:anchor="_3.3.10_Настройка_подключения">
              <w:r w:rsidR="005967B1" w:rsidRPr="00E06DF8">
                <w:rPr>
                  <w:lang w:val="ru-RU"/>
                </w:rPr>
                <w:t xml:space="preserve"> </w:t>
              </w:r>
              <w:r w:rsidR="00825FA6" w:rsidRPr="00825FA6">
                <w:rPr>
                  <w:rStyle w:val="ad"/>
                  <w:sz w:val="24"/>
                  <w:szCs w:val="24"/>
                  <w:lang w:val="ru-RU"/>
                </w:rPr>
                <w:t>Настройка подключения к масштабированному Агенту ПОДД (опционально</w:t>
              </w:r>
              <w:r w:rsidR="00825FA6">
                <w:rPr>
                  <w:rStyle w:val="ad"/>
                  <w:sz w:val="24"/>
                  <w:szCs w:val="24"/>
                  <w:lang w:val="ru-RU"/>
                </w:rPr>
                <w:t>)</w:t>
              </w:r>
              <w:r w:rsidR="00825FA6" w:rsidRPr="00825FA6">
                <w:rPr>
                  <w:rStyle w:val="ad"/>
                  <w:sz w:val="24"/>
                  <w:szCs w:val="24"/>
                  <w:lang w:val="ru-RU"/>
                </w:rPr>
                <w:t>)</w:t>
              </w:r>
            </w:hyperlink>
            <w:r w:rsidRPr="00543D88">
              <w:rPr>
                <w:sz w:val="24"/>
                <w:szCs w:val="24"/>
                <w:lang w:val="ru-RU"/>
              </w:rPr>
              <w:t xml:space="preserve"> должен работать только с одним Ядром ПОДД</w:t>
            </w:r>
            <w:r w:rsidR="005967B1">
              <w:rPr>
                <w:sz w:val="24"/>
                <w:szCs w:val="24"/>
                <w:lang w:val="ru-RU"/>
              </w:rPr>
              <w:t xml:space="preserve"> СМЭВ</w:t>
            </w:r>
            <w:r w:rsidRPr="00543D88">
              <w:rPr>
                <w:sz w:val="24"/>
                <w:szCs w:val="24"/>
                <w:lang w:val="ru-RU"/>
              </w:rPr>
              <w:t xml:space="preserve"> при использовании транспорта </w:t>
            </w:r>
            <w:r w:rsidRPr="00543D88">
              <w:rPr>
                <w:sz w:val="24"/>
                <w:szCs w:val="24"/>
              </w:rPr>
              <w:t>Pulsar</w:t>
            </w:r>
            <w:r w:rsidRPr="00543D88">
              <w:rPr>
                <w:sz w:val="24"/>
                <w:szCs w:val="24"/>
                <w:lang w:val="ru-RU"/>
              </w:rPr>
              <w:t xml:space="preserve">, при использовании транспорта </w:t>
            </w:r>
            <w:r w:rsidRPr="00543D88">
              <w:rPr>
                <w:sz w:val="24"/>
                <w:szCs w:val="24"/>
              </w:rPr>
              <w:t>RSocket</w:t>
            </w:r>
            <w:r w:rsidRPr="00543D88">
              <w:rPr>
                <w:sz w:val="24"/>
                <w:szCs w:val="24"/>
                <w:lang w:val="ru-RU"/>
              </w:rPr>
              <w:t xml:space="preserve"> данного ограничения нет. Не масштабированный может работать с двумя Ядрами ПОДД </w:t>
            </w:r>
            <w:r w:rsidR="005967B1">
              <w:rPr>
                <w:sz w:val="24"/>
                <w:szCs w:val="24"/>
                <w:lang w:val="ru-RU"/>
              </w:rPr>
              <w:t xml:space="preserve">СМЭВ </w:t>
            </w:r>
            <w:r w:rsidRPr="00543D88">
              <w:rPr>
                <w:sz w:val="24"/>
                <w:szCs w:val="24"/>
                <w:lang w:val="ru-RU"/>
              </w:rPr>
              <w:t>через любой из транспортов (</w:t>
            </w:r>
            <w:r w:rsidRPr="00543D88">
              <w:rPr>
                <w:sz w:val="24"/>
                <w:szCs w:val="24"/>
              </w:rPr>
              <w:t>Pulsar</w:t>
            </w:r>
            <w:r w:rsidRPr="00543D88">
              <w:rPr>
                <w:sz w:val="24"/>
                <w:szCs w:val="24"/>
                <w:lang w:val="ru-RU"/>
              </w:rPr>
              <w:t xml:space="preserve">, </w:t>
            </w:r>
            <w:r w:rsidRPr="00543D88">
              <w:rPr>
                <w:sz w:val="24"/>
                <w:szCs w:val="24"/>
              </w:rPr>
              <w:t>RSocket</w:t>
            </w:r>
            <w:r w:rsidRPr="00543D88">
              <w:rPr>
                <w:sz w:val="24"/>
                <w:szCs w:val="24"/>
                <w:lang w:val="ru-RU"/>
              </w:rPr>
              <w:t>).</w:t>
            </w:r>
          </w:p>
        </w:tc>
      </w:tr>
    </w:tbl>
    <w:p w14:paraId="44F57CFF" w14:textId="77777777" w:rsidR="00506558" w:rsidRPr="00F81457" w:rsidRDefault="00506558">
      <w:pPr>
        <w:pStyle w:val="TableBottomMargin"/>
        <w:rPr>
          <w:lang w:val="ru-RU"/>
        </w:rPr>
      </w:pPr>
    </w:p>
    <w:p w14:paraId="18C9124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Пример раздела конфигурации:</w:t>
      </w:r>
    </w:p>
    <w:p w14:paraId="74CF5794" w14:textId="59D04A6E" w:rsidR="00506558" w:rsidRDefault="00F81457">
      <w:pPr>
        <w:pStyle w:val="LiteralBlock"/>
        <w:shd w:val="clear" w:color="auto" w:fill="EEFFCC"/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подключения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всем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ЦОД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установленным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ядра</w:t>
      </w:r>
      <w:r w:rsidRPr="00F81457">
        <w:rPr>
          <w:lang w:val="ru-RU"/>
        </w:rPr>
        <w:br/>
      </w:r>
      <w:r>
        <w:rPr>
          <w:b/>
          <w:color w:val="062873"/>
        </w:rPr>
        <w:t>data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center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lang w:val="ru-RU"/>
        </w:rPr>
        <w:t>…</w:t>
      </w:r>
      <w:r w:rsidRPr="00F81457">
        <w:rPr>
          <w:lang w:val="ru-RU"/>
        </w:rPr>
        <w:br/>
      </w:r>
      <w:r>
        <w:rPr>
          <w:b/>
          <w:color w:val="062873"/>
        </w:rPr>
        <w:t>nodes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node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node</w:t>
      </w:r>
      <w:r w:rsidRPr="00F81457">
        <w:rPr>
          <w:color w:val="BB60D5"/>
          <w:lang w:val="ru-RU"/>
        </w:rPr>
        <w:t>1_</w:t>
      </w:r>
      <w:r>
        <w:rPr>
          <w:color w:val="BB60D5"/>
        </w:rPr>
        <w:t>name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Адреса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брокеров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транспорт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rsocket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broker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addresses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host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F81457">
        <w:rPr>
          <w:color w:val="BB60D5"/>
          <w:lang w:val="ru-RU"/>
        </w:rPr>
        <w:t>1-</w:t>
      </w:r>
      <w:r>
        <w:rPr>
          <w:color w:val="BB60D5"/>
        </w:rPr>
        <w:t>host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port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F81457">
        <w:rPr>
          <w:color w:val="BB60D5"/>
          <w:lang w:val="ru-RU"/>
        </w:rPr>
        <w:t>1-</w:t>
      </w:r>
      <w:r>
        <w:rPr>
          <w:color w:val="BB60D5"/>
        </w:rPr>
        <w:t>port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 w:rsidRPr="00F81457">
        <w:rPr>
          <w:lang w:val="ru-RU"/>
        </w:rPr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host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F81457">
        <w:rPr>
          <w:color w:val="BB60D5"/>
          <w:lang w:val="ru-RU"/>
        </w:rPr>
        <w:t>2-</w:t>
      </w:r>
      <w:r>
        <w:rPr>
          <w:color w:val="BB60D5"/>
        </w:rPr>
        <w:t>host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port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F81457">
        <w:rPr>
          <w:color w:val="BB60D5"/>
          <w:lang w:val="ru-RU"/>
        </w:rPr>
        <w:t>2-</w:t>
      </w:r>
      <w:r>
        <w:rPr>
          <w:color w:val="BB60D5"/>
        </w:rPr>
        <w:t>host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подключения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транспорт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pulsar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есть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возможность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указания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нескольких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адресов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этого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необходимо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переменную</w:t>
      </w:r>
      <w:r w:rsidRPr="00F81457">
        <w:rPr>
          <w:i/>
          <w:color w:val="408090"/>
          <w:lang w:val="ru-RU"/>
        </w:rPr>
        <w:t xml:space="preserve"> "</w:t>
      </w:r>
      <w:r>
        <w:rPr>
          <w:i/>
          <w:color w:val="408090"/>
        </w:rPr>
        <w:t>serviceUrl</w:t>
      </w:r>
      <w:r w:rsidRPr="00F81457">
        <w:rPr>
          <w:i/>
          <w:color w:val="408090"/>
          <w:lang w:val="ru-RU"/>
        </w:rPr>
        <w:t xml:space="preserve">"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запятую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прописать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все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адреса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прим–р</w:t>
      </w:r>
      <w:r w:rsidRPr="00F81457">
        <w:rPr>
          <w:i/>
          <w:color w:val="408090"/>
          <w:lang w:val="ru-RU"/>
        </w:rPr>
        <w:t xml:space="preserve"> - </w:t>
      </w:r>
      <w:r>
        <w:rPr>
          <w:i/>
          <w:color w:val="408090"/>
        </w:rPr>
        <w:t>serviceUrl</w:t>
      </w:r>
      <w:r w:rsidRPr="00F81457">
        <w:rPr>
          <w:i/>
          <w:color w:val="408090"/>
          <w:lang w:val="ru-RU"/>
        </w:rPr>
        <w:t xml:space="preserve">: </w:t>
      </w:r>
      <w:r>
        <w:rPr>
          <w:i/>
          <w:color w:val="408090"/>
        </w:rPr>
        <w:t>pulsar</w:t>
      </w:r>
      <w:r w:rsidRPr="00F81457">
        <w:rPr>
          <w:i/>
          <w:color w:val="408090"/>
          <w:lang w:val="ru-RU"/>
        </w:rPr>
        <w:t xml:space="preserve">://{{ </w:t>
      </w:r>
      <w:r>
        <w:rPr>
          <w:i/>
          <w:color w:val="408090"/>
        </w:rPr>
        <w:t>address</w:t>
      </w:r>
      <w:r w:rsidRPr="00F81457">
        <w:rPr>
          <w:i/>
          <w:color w:val="408090"/>
          <w:lang w:val="ru-RU"/>
        </w:rPr>
        <w:t>1:</w:t>
      </w:r>
      <w:r>
        <w:rPr>
          <w:i/>
          <w:color w:val="408090"/>
        </w:rPr>
        <w:t>port</w:t>
      </w:r>
      <w:r w:rsidRPr="00F81457">
        <w:rPr>
          <w:i/>
          <w:color w:val="408090"/>
          <w:lang w:val="ru-RU"/>
        </w:rPr>
        <w:t xml:space="preserve"> }}, </w:t>
      </w:r>
      <w:r>
        <w:rPr>
          <w:i/>
          <w:color w:val="408090"/>
        </w:rPr>
        <w:t>pulsar</w:t>
      </w:r>
      <w:r w:rsidRPr="00F81457">
        <w:rPr>
          <w:i/>
          <w:color w:val="408090"/>
          <w:lang w:val="ru-RU"/>
        </w:rPr>
        <w:t xml:space="preserve">://{{ </w:t>
      </w:r>
      <w:r>
        <w:rPr>
          <w:i/>
          <w:color w:val="408090"/>
        </w:rPr>
        <w:t>address</w:t>
      </w:r>
      <w:r w:rsidRPr="00F81457">
        <w:rPr>
          <w:i/>
          <w:color w:val="408090"/>
          <w:lang w:val="ru-RU"/>
        </w:rPr>
        <w:t>2:</w:t>
      </w:r>
      <w:r>
        <w:rPr>
          <w:i/>
          <w:color w:val="408090"/>
        </w:rPr>
        <w:t>port</w:t>
      </w:r>
      <w:r w:rsidRPr="00F81457">
        <w:rPr>
          <w:i/>
          <w:color w:val="408090"/>
          <w:lang w:val="ru-RU"/>
        </w:rPr>
        <w:t xml:space="preserve"> 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>
        <w:rPr>
          <w:b/>
          <w:color w:val="062873"/>
        </w:rPr>
        <w:t>client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serviceUrl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pulsar</w:t>
      </w:r>
      <w:r w:rsidRPr="00F81457">
        <w:rPr>
          <w:lang w:val="ru-RU"/>
        </w:rPr>
        <w:t xml:space="preserve">://{{ </w:t>
      </w:r>
      <w:r>
        <w:t>pulsar</w:t>
      </w:r>
      <w:r w:rsidRPr="00F81457">
        <w:rPr>
          <w:lang w:val="ru-RU"/>
        </w:rPr>
        <w:t>_</w:t>
      </w:r>
      <w:r>
        <w:t>kernel</w:t>
      </w:r>
      <w:r w:rsidRPr="00F81457">
        <w:rPr>
          <w:lang w:val="ru-RU"/>
        </w:rPr>
        <w:t>1_</w:t>
      </w:r>
      <w:r>
        <w:t>link</w:t>
      </w:r>
      <w:r w:rsidRPr="00F81457">
        <w:rPr>
          <w:lang w:val="ru-RU"/>
        </w:rPr>
        <w:t xml:space="preserve"> 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 w:rsidRPr="00F81457">
        <w:rPr>
          <w:lang w:val="ru-RU"/>
        </w:rPr>
        <w:t>...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>
        <w:rPr>
          <w:b/>
          <w:color w:val="062873"/>
        </w:rPr>
        <w:t>auth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keycloak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oauth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</w:t>
      </w:r>
      <w:r>
        <w:rPr>
          <w:b/>
          <w:color w:val="062873"/>
        </w:rPr>
        <w:t>auth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server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список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адресов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серверов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авторизации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Может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быть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указано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несколько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адресов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списком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keycloak_kernel1_link_1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  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keycloak_kernel1_link_2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node-id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node2_name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broker-addresses</w:t>
      </w:r>
      <w:r>
        <w:t>: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pulsar</w:t>
      </w:r>
      <w:r>
        <w:t>: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client</w:t>
      </w:r>
      <w:r>
        <w:t>:</w:t>
      </w:r>
      <w:r>
        <w:br/>
      </w:r>
      <w:r>
        <w:rPr>
          <w:color w:val="BBBBBB"/>
        </w:rPr>
        <w:t xml:space="preserve">          </w:t>
      </w:r>
      <w:r>
        <w:rPr>
          <w:b/>
          <w:color w:val="062873"/>
        </w:rPr>
        <w:t>serviceUrl</w:t>
      </w:r>
      <w:r>
        <w:t>:</w:t>
      </w:r>
      <w:r>
        <w:rPr>
          <w:color w:val="BBBBBB"/>
        </w:rPr>
        <w:t xml:space="preserve"> </w:t>
      </w:r>
      <w:r>
        <w:t>pulsar://{{ pulsar_kernel2_link }}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  <w:r>
        <w:br/>
      </w:r>
      <w:r>
        <w:rPr>
          <w:color w:val="BBBBBB"/>
        </w:rPr>
        <w:t xml:space="preserve">          </w:t>
      </w:r>
      <w:r>
        <w:rPr>
          <w:b/>
          <w:color w:val="062873"/>
        </w:rPr>
        <w:t>keycloak-oauth</w:t>
      </w:r>
      <w:r>
        <w:t>: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auth-server</w:t>
      </w:r>
      <w:r>
        <w:t>:</w:t>
      </w:r>
      <w:r>
        <w:br/>
      </w:r>
      <w:r>
        <w:rPr>
          <w:color w:val="BBBBBB"/>
        </w:rPr>
        <w:t xml:space="preserve">          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keycloak_kernel2_link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</w:p>
    <w:p w14:paraId="515FB988" w14:textId="1A946CE5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блоке 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center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default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node</w:t>
      </w:r>
      <w:r w:rsidRPr="00F81457">
        <w:rPr>
          <w:lang w:val="ru-RU"/>
        </w:rPr>
        <w:t xml:space="preserve"> описаны параметры, общие для подключения ко всем Ядрам ПОДД</w:t>
      </w:r>
      <w:r w:rsidR="005967B1">
        <w:rPr>
          <w:lang w:val="ru-RU"/>
        </w:rPr>
        <w:t xml:space="preserve"> СМЭВ</w:t>
      </w:r>
      <w:r w:rsidRPr="00F81457">
        <w:rPr>
          <w:lang w:val="ru-RU"/>
        </w:rPr>
        <w:t>. Как правило, их изменение не требуется относительно значений по умолчанию.</w:t>
      </w:r>
    </w:p>
    <w:p w14:paraId="605D7E7B" w14:textId="77777777" w:rsidR="00506558" w:rsidRPr="00F81457" w:rsidRDefault="00F81457">
      <w:pPr>
        <w:pStyle w:val="30"/>
        <w:rPr>
          <w:lang w:val="ru-RU"/>
        </w:rPr>
      </w:pPr>
      <w:bookmarkStart w:id="63" w:name="_Toc153801591"/>
      <w:bookmarkStart w:id="64" w:name="_92004873f2eba3732f431eecf99a38f6"/>
      <w:bookmarkEnd w:id="62"/>
      <w:r w:rsidRPr="00F81457">
        <w:rPr>
          <w:lang w:val="ru-RU"/>
        </w:rPr>
        <w:t>3.3.5 Настройка модуля подписания печатных форм</w:t>
      </w:r>
      <w:bookmarkEnd w:id="63"/>
    </w:p>
    <w:p w14:paraId="7DCA19F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настройки модуля подписания печатных форм необходимо перечислить используемые сертификаты для данного модуля и данные о них.</w:t>
      </w:r>
    </w:p>
    <w:p w14:paraId="4D53C89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 отсутствии используемых печатных форм, данный раздел в конфигурации должен отсутствовать.</w:t>
      </w:r>
    </w:p>
    <w:p w14:paraId="22422B6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Пример раздела конфигурации:</w:t>
      </w:r>
    </w:p>
    <w:p w14:paraId="5F89031C" w14:textId="77777777" w:rsidR="00506558" w:rsidRDefault="00F81457">
      <w:pPr>
        <w:pStyle w:val="LiteralBlock"/>
        <w:shd w:val="clear" w:color="auto" w:fill="EEFFCC"/>
      </w:pPr>
      <w:r>
        <w:rPr>
          <w:b/>
          <w:color w:val="062873"/>
        </w:rPr>
        <w:t>printable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form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Максимальный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размер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подписания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max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content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length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268435456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каким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сертификатом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подписать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результат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какого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F81457">
        <w:rPr>
          <w:i/>
          <w:color w:val="408090"/>
          <w:lang w:val="ru-RU"/>
        </w:rPr>
        <w:t>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Пары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значений</w:t>
      </w:r>
      <w:r w:rsidRPr="00F81457">
        <w:rPr>
          <w:i/>
          <w:color w:val="408090"/>
          <w:lang w:val="ru-RU"/>
        </w:rPr>
        <w:t xml:space="preserve"> "</w:t>
      </w:r>
      <w:r w:rsidRPr="00F81457">
        <w:rPr>
          <w:i/>
          <w:color w:val="408090"/>
          <w:lang w:val="ru-RU"/>
        </w:rPr>
        <w:t>название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регламентированного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F81457">
        <w:rPr>
          <w:i/>
          <w:color w:val="408090"/>
          <w:lang w:val="ru-RU"/>
        </w:rPr>
        <w:t>": "</w:t>
      </w:r>
      <w:r w:rsidRPr="00F81457">
        <w:rPr>
          <w:i/>
          <w:color w:val="408090"/>
          <w:lang w:val="ru-RU"/>
        </w:rPr>
        <w:t>алиас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сертификата</w:t>
      </w:r>
      <w:r w:rsidRPr="00F81457">
        <w:rPr>
          <w:i/>
          <w:color w:val="408090"/>
          <w:lang w:val="ru-RU"/>
        </w:rPr>
        <w:t>"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forms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form</w:t>
      </w:r>
      <w:r w:rsidRPr="00F81457">
        <w:rPr>
          <w:color w:val="BB60D5"/>
          <w:lang w:val="ru-RU"/>
        </w:rPr>
        <w:t>1_</w:t>
      </w:r>
      <w:r>
        <w:rPr>
          <w:color w:val="BB60D5"/>
        </w:rPr>
        <w:t>name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key</w:t>
      </w:r>
      <w:r w:rsidRPr="00F81457">
        <w:rPr>
          <w:color w:val="BB60D5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form</w:t>
      </w:r>
      <w:r w:rsidRPr="00F81457">
        <w:rPr>
          <w:color w:val="BB60D5"/>
          <w:lang w:val="ru-RU"/>
        </w:rPr>
        <w:t>2_</w:t>
      </w:r>
      <w:r>
        <w:rPr>
          <w:color w:val="BB60D5"/>
        </w:rPr>
        <w:t>name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key</w:t>
      </w:r>
      <w:r w:rsidRPr="00F81457">
        <w:rPr>
          <w:color w:val="BB60D5"/>
          <w:lang w:val="ru-RU"/>
        </w:rPr>
        <w:t>2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</w:t>
      </w:r>
      <w:r w:rsidRPr="00F81457">
        <w:rPr>
          <w:lang w:val="ru-RU"/>
        </w:rPr>
        <w:t>{</w:t>
      </w:r>
      <w:r w:rsidRPr="00F81457">
        <w:rPr>
          <w:color w:val="BB60D5"/>
          <w:lang w:val="ru-RU"/>
        </w:rPr>
        <w:t>...</w:t>
      </w:r>
      <w:r w:rsidRPr="00F81457">
        <w:rPr>
          <w:lang w:val="ru-RU"/>
        </w:rPr>
        <w:t>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signature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printable-form-keys</w:t>
      </w:r>
      <w:r>
        <w:t>:</w:t>
      </w:r>
      <w:r>
        <w:br/>
      </w:r>
      <w:r>
        <w:rPr>
          <w:color w:val="BBBBBB"/>
        </w:rPr>
        <w:t xml:space="preserve">      </w:t>
      </w:r>
      <w:r>
        <w:t>-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certificateAlias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key1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key1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privateKeyPass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key1_password</w:t>
      </w:r>
      <w:r>
        <w:rPr>
          <w:color w:val="BBBBBB"/>
        </w:rPr>
        <w:t xml:space="preserve"> </w:t>
      </w:r>
      <w:r>
        <w:t>}}</w:t>
      </w:r>
      <w:r>
        <w:br/>
      </w:r>
      <w:r>
        <w:br/>
      </w:r>
      <w:r>
        <w:rPr>
          <w:color w:val="BBBBBB"/>
        </w:rPr>
        <w:t xml:space="preserve">      </w:t>
      </w:r>
      <w:r>
        <w:t>-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certificateAlias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key2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key2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privateKeyPass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key2_password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t>{</w:t>
      </w:r>
      <w:r>
        <w:rPr>
          <w:color w:val="BB60D5"/>
        </w:rPr>
        <w:t>...</w:t>
      </w:r>
      <w:r>
        <w:t>}</w:t>
      </w:r>
    </w:p>
    <w:p w14:paraId="26493572" w14:textId="77777777" w:rsidR="00506558" w:rsidRPr="00F81457" w:rsidRDefault="00F81457">
      <w:pPr>
        <w:pStyle w:val="30"/>
        <w:rPr>
          <w:lang w:val="ru-RU"/>
        </w:rPr>
      </w:pPr>
      <w:bookmarkStart w:id="65" w:name="_Toc153801592"/>
      <w:bookmarkEnd w:id="64"/>
      <w:r w:rsidRPr="00F81457">
        <w:rPr>
          <w:lang w:val="ru-RU"/>
        </w:rPr>
        <w:t>3.3.6 Настройка приема и передачи БЛОБов (опционально)</w:t>
      </w:r>
      <w:bookmarkEnd w:id="65"/>
    </w:p>
    <w:p w14:paraId="61941BF2" w14:textId="6BFAAF5B" w:rsidR="00506558" w:rsidRPr="00F81457" w:rsidRDefault="00F81457">
      <w:pPr>
        <w:pStyle w:val="4"/>
        <w:rPr>
          <w:lang w:val="ru-RU"/>
        </w:rPr>
      </w:pPr>
      <w:bookmarkStart w:id="66" w:name="_Toc153801593"/>
      <w:bookmarkStart w:id="67" w:name="_775ebe7d78f171e624eaaf657f6461b8"/>
      <w:r w:rsidRPr="00F81457">
        <w:rPr>
          <w:lang w:val="ru-RU"/>
        </w:rPr>
        <w:t xml:space="preserve">3.3.6.1 Настройка автоматического скачивания БЛОБ по ссылке Агентом </w:t>
      </w:r>
      <w:r w:rsidR="005967B1">
        <w:rPr>
          <w:lang w:val="ru-RU"/>
        </w:rPr>
        <w:t>СМЭВ4</w:t>
      </w:r>
      <w:bookmarkEnd w:id="66"/>
    </w:p>
    <w:p w14:paraId="0A010256" w14:textId="0B261632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>Раздел применим для Агента Потребителя</w:t>
      </w:r>
      <w:r w:rsidR="005967B1">
        <w:rPr>
          <w:i/>
          <w:iCs/>
          <w:lang w:val="ru-RU"/>
        </w:rPr>
        <w:t xml:space="preserve"> данных</w:t>
      </w:r>
      <w:r w:rsidRPr="00F81457">
        <w:rPr>
          <w:i/>
          <w:iCs/>
          <w:lang w:val="ru-RU"/>
        </w:rPr>
        <w:t xml:space="preserve">. 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</w:t>
      </w:r>
      <w:r w:rsidR="005967B1" w:rsidRPr="005967B1">
        <w:rPr>
          <w:i/>
          <w:iCs/>
          <w:lang w:val="ru-RU"/>
        </w:rPr>
        <w:t>СМЭВ4</w:t>
      </w:r>
      <w:r w:rsidRPr="00F81457">
        <w:rPr>
          <w:i/>
          <w:iCs/>
          <w:lang w:val="ru-RU"/>
        </w:rPr>
        <w:t>.</w:t>
      </w:r>
    </w:p>
    <w:p w14:paraId="63C3548A" w14:textId="2D96DC2B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По умолчанию ссылка на скачивание БЛОБ возвращается ИС Потребителя. При необходимости настроить автоматическую выгрузку Агентом Потребителя</w:t>
      </w:r>
      <w:r w:rsidR="005967B1">
        <w:rPr>
          <w:lang w:val="ru-RU"/>
        </w:rPr>
        <w:t xml:space="preserve"> данных</w:t>
      </w:r>
      <w:r w:rsidRPr="00F81457">
        <w:rPr>
          <w:lang w:val="ru-RU"/>
        </w:rPr>
        <w:t xml:space="preserve"> БЛОБ по ссылке, полученной в ответе на запрос через </w:t>
      </w:r>
      <w:r>
        <w:t>REST</w:t>
      </w:r>
      <w:r w:rsidRPr="00F81457">
        <w:rPr>
          <w:lang w:val="ru-RU"/>
        </w:rPr>
        <w:t>-интерфейс, следует указать параметр в конфигурационном файле:</w:t>
      </w:r>
    </w:p>
    <w:p w14:paraId="578F0DEB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сервера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исполнения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lang w:val="ru-RU"/>
        </w:rPr>
        <w:br/>
      </w:r>
      <w:r>
        <w:rPr>
          <w:b/>
          <w:color w:val="062873"/>
        </w:rPr>
        <w:t>rest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endpoint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Агент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автоматически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запрашивает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блоб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ссылки</w:t>
      </w:r>
      <w:r w:rsidRPr="00F81457">
        <w:rPr>
          <w:i/>
          <w:color w:val="408090"/>
          <w:lang w:val="ru-RU"/>
        </w:rPr>
        <w:t>(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ЦА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влияет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blobAutoresolve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true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2FE98989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615DDC5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Примечание:</w:t>
            </w:r>
          </w:p>
        </w:tc>
      </w:tr>
      <w:tr w:rsidR="00506558" w:rsidRPr="0031707A" w14:paraId="29E42394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D4E24BD" w14:textId="17B0750E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Настройка может быть задана при использовании передачи данных через </w:t>
            </w:r>
            <w:r w:rsidRPr="00543D88">
              <w:rPr>
                <w:sz w:val="24"/>
                <w:szCs w:val="24"/>
              </w:rPr>
              <w:t>Pulsar</w:t>
            </w:r>
            <w:r w:rsidRPr="00543D88">
              <w:rPr>
                <w:sz w:val="24"/>
                <w:szCs w:val="24"/>
                <w:lang w:val="ru-RU"/>
              </w:rPr>
              <w:t xml:space="preserve"> (раздел </w:t>
            </w:r>
            <w:r w:rsidRPr="00543D88">
              <w:rPr>
                <w:sz w:val="24"/>
                <w:szCs w:val="24"/>
              </w:rPr>
              <w:t>pulsar</w:t>
            </w:r>
            <w:r w:rsidRPr="00543D88">
              <w:rPr>
                <w:sz w:val="24"/>
                <w:szCs w:val="24"/>
                <w:lang w:val="ru-RU"/>
              </w:rPr>
              <w:t xml:space="preserve">) и не распространяется на передачу данных с использованием брокеров (раздел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broker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-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addresses</w:t>
            </w:r>
            <w:r w:rsidRPr="00543D88">
              <w:rPr>
                <w:sz w:val="24"/>
                <w:szCs w:val="24"/>
                <w:lang w:val="ru-RU"/>
              </w:rPr>
              <w:t>). Описание указанных разделов приведено в</w:t>
            </w:r>
            <w:r w:rsidR="00825FA6">
              <w:rPr>
                <w:sz w:val="24"/>
                <w:szCs w:val="24"/>
                <w:lang w:val="ru-RU"/>
              </w:rPr>
              <w:t xml:space="preserve"> разделе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hyperlink w:anchor="_3.3.4_Настройка_подключения">
              <w:r w:rsidRPr="00543D88">
                <w:rPr>
                  <w:rStyle w:val="ad"/>
                  <w:sz w:val="24"/>
                  <w:szCs w:val="24"/>
                  <w:lang w:val="ru-RU"/>
                </w:rPr>
                <w:t>Настройка подключения к Ядру ПОДД</w:t>
              </w:r>
              <w:r w:rsidR="005967B1">
                <w:rPr>
                  <w:rStyle w:val="ad"/>
                  <w:sz w:val="24"/>
                  <w:szCs w:val="24"/>
                  <w:lang w:val="ru-RU"/>
                </w:rPr>
                <w:t xml:space="preserve"> СМЭВ</w:t>
              </w:r>
              <w:r w:rsidRPr="00543D88">
                <w:rPr>
                  <w:rStyle w:val="ad"/>
                  <w:sz w:val="24"/>
                  <w:szCs w:val="24"/>
                  <w:lang w:val="ru-RU"/>
                </w:rPr>
                <w:t>, в том числе для работы в гео-распределенной конфигурации</w:t>
              </w:r>
            </w:hyperlink>
            <w:r w:rsidRPr="00543D88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3035B218" w14:textId="77777777" w:rsidR="00506558" w:rsidRPr="00F81457" w:rsidRDefault="00506558">
      <w:pPr>
        <w:pStyle w:val="TableBottomMargin"/>
        <w:rPr>
          <w:lang w:val="ru-RU"/>
        </w:rPr>
      </w:pPr>
    </w:p>
    <w:p w14:paraId="16FE0795" w14:textId="74850332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Примечание: механизм автоматической выгрузки БЛОБ по ссылке Агентом Потребителя</w:t>
      </w:r>
      <w:r w:rsidR="005967B1">
        <w:rPr>
          <w:lang w:val="ru-RU"/>
        </w:rPr>
        <w:t xml:space="preserve"> данных</w:t>
      </w:r>
      <w:r w:rsidRPr="00F81457">
        <w:rPr>
          <w:lang w:val="ru-RU"/>
        </w:rPr>
        <w:t xml:space="preserve"> поддерживается временно.</w:t>
      </w:r>
    </w:p>
    <w:p w14:paraId="2A758FD5" w14:textId="77777777" w:rsidR="00506558" w:rsidRPr="00F81457" w:rsidRDefault="00F81457">
      <w:pPr>
        <w:pStyle w:val="4"/>
        <w:rPr>
          <w:lang w:val="ru-RU"/>
        </w:rPr>
      </w:pPr>
      <w:bookmarkStart w:id="68" w:name="_Toc153801594"/>
      <w:bookmarkEnd w:id="67"/>
      <w:r w:rsidRPr="00F81457">
        <w:rPr>
          <w:lang w:val="ru-RU"/>
        </w:rPr>
        <w:t xml:space="preserve">3.3.6.2 Настройка использования </w:t>
      </w:r>
      <w:r>
        <w:t>S</w:t>
      </w:r>
      <w:r w:rsidRPr="00F81457">
        <w:rPr>
          <w:lang w:val="ru-RU"/>
        </w:rPr>
        <w:t>3 для передачи БЛОБов</w:t>
      </w:r>
      <w:bookmarkEnd w:id="68"/>
    </w:p>
    <w:p w14:paraId="7B1BBAC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 xml:space="preserve">Раздел применим только при использовании </w:t>
      </w:r>
      <w:r>
        <w:rPr>
          <w:i/>
          <w:iCs/>
        </w:rPr>
        <w:t>S</w:t>
      </w:r>
      <w:r w:rsidRPr="00F81457">
        <w:rPr>
          <w:i/>
          <w:iCs/>
          <w:lang w:val="ru-RU"/>
        </w:rPr>
        <w:t xml:space="preserve">3 </w:t>
      </w:r>
      <w:r>
        <w:rPr>
          <w:i/>
          <w:iCs/>
        </w:rPr>
        <w:t>storage</w:t>
      </w:r>
      <w:r w:rsidRPr="00F81457">
        <w:rPr>
          <w:i/>
          <w:iCs/>
          <w:lang w:val="ru-RU"/>
        </w:rPr>
        <w:t xml:space="preserve"> (на стороне Поставщика). В случае если хранилище </w:t>
      </w:r>
      <w:r>
        <w:rPr>
          <w:i/>
          <w:iCs/>
        </w:rPr>
        <w:t>S</w:t>
      </w:r>
      <w:r w:rsidRPr="00F81457">
        <w:rPr>
          <w:i/>
          <w:iCs/>
          <w:lang w:val="ru-RU"/>
        </w:rPr>
        <w:t>3 не используется, данный раздел в конфигурационном файле может отсутствовать.</w:t>
      </w:r>
    </w:p>
    <w:p w14:paraId="71D8C99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настройки использования </w:t>
      </w:r>
      <w:r>
        <w:t>S</w:t>
      </w:r>
      <w:r w:rsidRPr="00F81457">
        <w:rPr>
          <w:lang w:val="ru-RU"/>
        </w:rPr>
        <w:t xml:space="preserve">3 для передачи блобов следует указать адрес точки доступа и ссылку на файл с учётными данными для подключения к </w:t>
      </w:r>
      <w:r>
        <w:t>S</w:t>
      </w:r>
      <w:r w:rsidRPr="00F81457">
        <w:rPr>
          <w:lang w:val="ru-RU"/>
        </w:rPr>
        <w:t>3.</w:t>
      </w:r>
    </w:p>
    <w:p w14:paraId="24BB9921" w14:textId="77777777" w:rsidR="00506558" w:rsidRPr="00F81457" w:rsidRDefault="00F81457">
      <w:pPr>
        <w:pStyle w:val="afc"/>
        <w:rPr>
          <w:lang w:val="ru-RU"/>
        </w:rPr>
      </w:pPr>
      <w:r>
        <w:t>Bucket</w:t>
      </w:r>
      <w:r w:rsidRPr="00F81457">
        <w:rPr>
          <w:lang w:val="ru-RU"/>
        </w:rPr>
        <w:t xml:space="preserve"> с соответствующим именем должен быть предварительно создан на стороне </w:t>
      </w:r>
      <w:r>
        <w:t>S</w:t>
      </w:r>
      <w:r w:rsidRPr="00F81457">
        <w:rPr>
          <w:lang w:val="ru-RU"/>
        </w:rPr>
        <w:t>3.</w:t>
      </w:r>
    </w:p>
    <w:p w14:paraId="4BEE3BA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Также в файле </w:t>
      </w:r>
      <w:r>
        <w:rPr>
          <w:rFonts w:ascii="Consolas" w:eastAsia="MS Gothic"/>
          <w:noProof/>
          <w:color w:val="E74C3C"/>
          <w:sz w:val="20"/>
          <w:szCs w:val="20"/>
        </w:rPr>
        <w:t>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3_</w:t>
      </w:r>
      <w:r>
        <w:rPr>
          <w:rFonts w:ascii="Consolas" w:eastAsia="MS Gothic"/>
          <w:noProof/>
          <w:color w:val="E74C3C"/>
          <w:sz w:val="20"/>
          <w:szCs w:val="20"/>
        </w:rPr>
        <w:t>creds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properties</w:t>
      </w:r>
      <w:r w:rsidRPr="00F81457">
        <w:rPr>
          <w:lang w:val="ru-RU"/>
        </w:rPr>
        <w:t xml:space="preserve"> необходимо прописать корректные значения логина и пароля для подключения к хранилищу </w:t>
      </w:r>
      <w:r>
        <w:t>S</w:t>
      </w:r>
      <w:r w:rsidRPr="00F81457">
        <w:rPr>
          <w:lang w:val="ru-RU"/>
        </w:rPr>
        <w:t xml:space="preserve">3 согласно образцу в файле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3_</w:t>
      </w:r>
      <w:r>
        <w:rPr>
          <w:rFonts w:ascii="Consolas" w:eastAsia="MS Gothic"/>
          <w:noProof/>
          <w:color w:val="E74C3C"/>
          <w:sz w:val="20"/>
          <w:szCs w:val="20"/>
        </w:rPr>
        <w:t>creds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properties</w:t>
      </w:r>
      <w:r w:rsidRPr="00F81457">
        <w:rPr>
          <w:lang w:val="ru-RU"/>
        </w:rPr>
        <w:t>.</w:t>
      </w:r>
    </w:p>
    <w:p w14:paraId="0D73B6D6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случае, если </w:t>
      </w:r>
      <w:r>
        <w:t>S</w:t>
      </w:r>
      <w:r w:rsidRPr="00F81457">
        <w:rPr>
          <w:lang w:val="ru-RU"/>
        </w:rPr>
        <w:t xml:space="preserve">3 не используется, адрес, </w:t>
      </w:r>
      <w:r>
        <w:t>bucket</w:t>
      </w:r>
      <w:r w:rsidRPr="00F81457">
        <w:rPr>
          <w:lang w:val="ru-RU"/>
        </w:rPr>
        <w:t xml:space="preserve"> и путь могут быть любыми.</w:t>
      </w:r>
    </w:p>
    <w:p w14:paraId="2B39ED8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Пример раздела конфигурации:</w:t>
      </w:r>
    </w:p>
    <w:p w14:paraId="685B5B2B" w14:textId="26C44E81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query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ссылке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load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reference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data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Источник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ссылок</w:t>
      </w:r>
      <w:r w:rsidRPr="00F81457">
        <w:rPr>
          <w:i/>
          <w:color w:val="408090"/>
          <w:lang w:val="ru-RU"/>
        </w:rPr>
        <w:t>,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>
        <w:rPr>
          <w:i/>
          <w:color w:val="408090"/>
        </w:rPr>
        <w:t>S</w:t>
      </w:r>
      <w:r w:rsidRPr="00F81457">
        <w:rPr>
          <w:i/>
          <w:color w:val="408090"/>
          <w:lang w:val="ru-RU"/>
        </w:rPr>
        <w:t xml:space="preserve">3 - </w:t>
      </w:r>
      <w:r w:rsidRPr="00F81457">
        <w:rPr>
          <w:i/>
          <w:color w:val="408090"/>
          <w:lang w:val="ru-RU"/>
        </w:rPr>
        <w:t>данные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загружаются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хранилища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</w:t>
      </w:r>
      <w:r w:rsidRPr="00F81457">
        <w:rPr>
          <w:i/>
          <w:color w:val="408090"/>
          <w:lang w:val="ru-RU"/>
        </w:rPr>
        <w:t xml:space="preserve">3, </w:t>
      </w:r>
      <w:r>
        <w:rPr>
          <w:i/>
          <w:color w:val="408090"/>
        </w:rPr>
        <w:t>DATAMART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запрос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пересылается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витрине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blob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source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DATAMART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подключения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хранилищу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</w:t>
      </w:r>
      <w:r w:rsidRPr="00F81457">
        <w:rPr>
          <w:i/>
          <w:color w:val="408090"/>
          <w:lang w:val="ru-RU"/>
        </w:rPr>
        <w:t>3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s</w:t>
      </w:r>
      <w:r w:rsidRPr="00F81457">
        <w:rPr>
          <w:b/>
          <w:color w:val="062873"/>
          <w:lang w:val="ru-RU"/>
        </w:rPr>
        <w:t>3-</w:t>
      </w:r>
      <w:r>
        <w:rPr>
          <w:b/>
          <w:color w:val="062873"/>
        </w:rPr>
        <w:t>storage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endpoint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http</w:t>
      </w:r>
      <w:r w:rsidRPr="00F81457">
        <w:rPr>
          <w:lang w:val="ru-RU"/>
        </w:rPr>
        <w:t xml:space="preserve">://{{ </w:t>
      </w:r>
      <w:r>
        <w:t>s</w:t>
      </w:r>
      <w:r w:rsidRPr="00F81457">
        <w:rPr>
          <w:lang w:val="ru-RU"/>
        </w:rPr>
        <w:t>3_</w:t>
      </w:r>
      <w:r>
        <w:t>url</w:t>
      </w:r>
      <w:r w:rsidRPr="00F81457">
        <w:rPr>
          <w:lang w:val="ru-RU"/>
        </w:rPr>
        <w:t xml:space="preserve"> }}/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Имя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бакета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bucket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bucket</w:t>
      </w:r>
      <w:r w:rsidRPr="00F81457">
        <w:rPr>
          <w:color w:val="BB60D5"/>
          <w:lang w:val="ru-RU"/>
        </w:rPr>
        <w:t xml:space="preserve"> </w:t>
      </w:r>
      <w:r>
        <w:rPr>
          <w:color w:val="BB60D5"/>
        </w:rPr>
        <w:t>name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Путь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файлу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данными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авторизации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pathToCredentialFile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BB60D5"/>
          <w:lang w:val="ru-RU"/>
        </w:rPr>
        <w:t>/</w:t>
      </w:r>
      <w:r>
        <w:rPr>
          <w:color w:val="BB60D5"/>
        </w:rPr>
        <w:t>absolute</w:t>
      </w:r>
      <w:r w:rsidRPr="00F81457">
        <w:rPr>
          <w:color w:val="BB60D5"/>
          <w:lang w:val="ru-RU"/>
        </w:rPr>
        <w:t>/</w:t>
      </w:r>
      <w:r>
        <w:rPr>
          <w:color w:val="BB60D5"/>
        </w:rPr>
        <w:t>path</w:t>
      </w:r>
      <w:r w:rsidRPr="00F81457">
        <w:rPr>
          <w:color w:val="BB60D5"/>
          <w:lang w:val="ru-RU"/>
        </w:rPr>
        <w:t>/</w:t>
      </w:r>
      <w:r>
        <w:rPr>
          <w:color w:val="BB60D5"/>
        </w:rPr>
        <w:t>to</w:t>
      </w:r>
      <w:r w:rsidRPr="00F81457">
        <w:rPr>
          <w:color w:val="BB60D5"/>
          <w:lang w:val="ru-RU"/>
        </w:rPr>
        <w:t>/</w:t>
      </w:r>
      <w:r>
        <w:rPr>
          <w:color w:val="BB60D5"/>
        </w:rPr>
        <w:t>s</w:t>
      </w:r>
      <w:r w:rsidRPr="00F81457">
        <w:rPr>
          <w:color w:val="BB60D5"/>
          <w:lang w:val="ru-RU"/>
        </w:rPr>
        <w:t>3_</w:t>
      </w:r>
      <w:r>
        <w:rPr>
          <w:color w:val="BB60D5"/>
        </w:rPr>
        <w:t>creds</w:t>
      </w:r>
      <w:r w:rsidRPr="00F81457">
        <w:rPr>
          <w:color w:val="BB60D5"/>
          <w:lang w:val="ru-RU"/>
        </w:rPr>
        <w:t>.</w:t>
      </w:r>
      <w:r>
        <w:rPr>
          <w:color w:val="BB60D5"/>
        </w:rPr>
        <w:t>properties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</w:p>
    <w:p w14:paraId="13C560C2" w14:textId="77777777" w:rsidR="00506558" w:rsidRPr="00F81457" w:rsidRDefault="00F81457">
      <w:pPr>
        <w:pStyle w:val="30"/>
        <w:rPr>
          <w:lang w:val="ru-RU"/>
        </w:rPr>
      </w:pPr>
      <w:bookmarkStart w:id="69" w:name="_Toc153801595"/>
      <w:r w:rsidRPr="00F81457">
        <w:rPr>
          <w:lang w:val="ru-RU"/>
        </w:rPr>
        <w:t>3.3.7 Настройки разбиения получаемой информации на чанки (опционально)</w:t>
      </w:r>
      <w:bookmarkEnd w:id="69"/>
    </w:p>
    <w:p w14:paraId="161DA7AE" w14:textId="4F2E3170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 xml:space="preserve"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</w:t>
      </w:r>
      <w:r w:rsidR="005967B1" w:rsidRPr="005967B1">
        <w:rPr>
          <w:i/>
          <w:iCs/>
          <w:lang w:val="ru-RU"/>
        </w:rPr>
        <w:t>СМЭВ4</w:t>
      </w:r>
      <w:r w:rsidRPr="00F81457">
        <w:rPr>
          <w:i/>
          <w:iCs/>
          <w:lang w:val="ru-RU"/>
        </w:rPr>
        <w:t>.</w:t>
      </w:r>
    </w:p>
    <w:p w14:paraId="0AB67057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Доступна возможность указать способ разбиения получаемой информации при выполнении Регламентированных </w:t>
      </w:r>
      <w:r>
        <w:t>SQL</w:t>
      </w:r>
      <w:r w:rsidRPr="00F81457">
        <w:rPr>
          <w:lang w:val="ru-RU"/>
        </w:rPr>
        <w:t>-запросов на чанки.</w:t>
      </w:r>
    </w:p>
    <w:p w14:paraId="140080F1" w14:textId="3A2B7526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настройки разбиения получаемой информации на чанки при выполнении запроса через </w:t>
      </w:r>
      <w:r>
        <w:t>REST</w:t>
      </w:r>
      <w:r w:rsidRPr="00F81457">
        <w:rPr>
          <w:lang w:val="ru-RU"/>
        </w:rPr>
        <w:t xml:space="preserve">-интерфейс необходимо в конфигурационном файле Агента </w:t>
      </w:r>
      <w:bookmarkStart w:id="70" w:name="_Hlk153793161"/>
      <w:r w:rsidR="005967B1">
        <w:rPr>
          <w:lang w:val="ru-RU"/>
        </w:rPr>
        <w:t>СМЭВ4</w:t>
      </w:r>
      <w:bookmarkEnd w:id="70"/>
      <w:r w:rsidR="005967B1" w:rsidRPr="00F81457">
        <w:rPr>
          <w:lang w:val="ru-RU"/>
        </w:rPr>
        <w:t xml:space="preserve"> </w:t>
      </w:r>
      <w:r w:rsidRPr="00F81457">
        <w:rPr>
          <w:lang w:val="ru-RU"/>
        </w:rPr>
        <w:t xml:space="preserve">задать параметр </w:t>
      </w:r>
      <w:r>
        <w:rPr>
          <w:rFonts w:ascii="Consolas" w:eastAsia="MS Gothic"/>
          <w:noProof/>
          <w:color w:val="E74C3C"/>
          <w:sz w:val="20"/>
          <w:szCs w:val="20"/>
        </w:rPr>
        <w:t>tableParamChunkType</w:t>
      </w:r>
      <w:r w:rsidRPr="00F81457">
        <w:rPr>
          <w:lang w:val="ru-RU"/>
        </w:rPr>
        <w:t>, который может принимать значения:</w:t>
      </w:r>
    </w:p>
    <w:p w14:paraId="725F4E07" w14:textId="77777777" w:rsidR="00506558" w:rsidRDefault="00F81457" w:rsidP="00543D88">
      <w:pPr>
        <w:pStyle w:val="2"/>
      </w:pPr>
      <w:r>
        <w:t>EXACTLY</w:t>
      </w:r>
      <w:r w:rsidRPr="00F81457">
        <w:rPr>
          <w:lang w:val="ru-RU"/>
        </w:rPr>
        <w:t>_</w:t>
      </w:r>
      <w:r>
        <w:t>CUT</w:t>
      </w:r>
      <w:r w:rsidRPr="00F81457">
        <w:rPr>
          <w:lang w:val="ru-RU"/>
        </w:rPr>
        <w:t xml:space="preserve"> – позволяет разбивать информацию на чанки исходя из размера чанка (размер чанка указывается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tableParamChunkSize</w:t>
      </w:r>
      <w:r w:rsidRPr="00F81457">
        <w:rPr>
          <w:lang w:val="ru-RU"/>
        </w:rPr>
        <w:t xml:space="preserve">, значение по умолчанию </w:t>
      </w:r>
      <w:r>
        <w:t>900 KB);</w:t>
      </w:r>
    </w:p>
    <w:p w14:paraId="4D415063" w14:textId="77777777" w:rsidR="00506558" w:rsidRPr="00F81457" w:rsidRDefault="00F81457" w:rsidP="00543D88">
      <w:pPr>
        <w:pStyle w:val="2"/>
        <w:rPr>
          <w:lang w:val="ru-RU"/>
        </w:rPr>
      </w:pPr>
      <w:r>
        <w:t>EVEN</w:t>
      </w:r>
      <w:r w:rsidRPr="00F81457">
        <w:rPr>
          <w:lang w:val="ru-RU"/>
        </w:rPr>
        <w:t>_</w:t>
      </w:r>
      <w:r>
        <w:t>ROWS</w:t>
      </w:r>
      <w:r w:rsidRPr="00F81457">
        <w:rPr>
          <w:lang w:val="ru-RU"/>
        </w:rPr>
        <w:t xml:space="preserve"> – запрещает разбиение информации между чанками (автономно десериализуемые чанки), не гарантируется соблюдение размера чанка.</w:t>
      </w:r>
    </w:p>
    <w:p w14:paraId="5DB5CAE4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Пример раздела конфигурации для настройки выполнения запросов через </w:t>
      </w:r>
      <w:r>
        <w:t>REST</w:t>
      </w:r>
      <w:r w:rsidRPr="00F81457">
        <w:rPr>
          <w:lang w:val="ru-RU"/>
        </w:rPr>
        <w:t>-интерфейс:</w:t>
      </w:r>
    </w:p>
    <w:p w14:paraId="2235805F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сервера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исполнения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lang w:val="ru-RU"/>
        </w:rPr>
        <w:br/>
      </w:r>
      <w:r>
        <w:rPr>
          <w:b/>
          <w:color w:val="062873"/>
        </w:rPr>
        <w:t>rest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endpoint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lang w:val="ru-RU"/>
        </w:rPr>
        <w:t>...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lang w:val="ru-RU"/>
        </w:rPr>
        <w:t xml:space="preserve"># </w:t>
      </w:r>
      <w:r w:rsidRPr="00F81457">
        <w:rPr>
          <w:lang w:val="ru-RU"/>
        </w:rPr>
        <w:t>Размер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чанка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пользовательского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табличного</w:t>
      </w:r>
      <w:r w:rsidRPr="00F81457">
        <w:rPr>
          <w:lang w:val="ru-RU"/>
        </w:rPr>
        <w:t xml:space="preserve"> </w:t>
      </w:r>
      <w:r w:rsidRPr="00F81457">
        <w:rPr>
          <w:lang w:val="ru-RU"/>
        </w:rPr>
        <w:t>параметра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t>tableParamChunkSize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900</w:t>
      </w:r>
      <w:r>
        <w:t>KB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Способ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разбиения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пользовательского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табличного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параметра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чанки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tableParamChunkType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EXACTLY</w:t>
      </w:r>
      <w:r w:rsidRPr="00F81457">
        <w:rPr>
          <w:lang w:val="ru-RU"/>
        </w:rPr>
        <w:t>_</w:t>
      </w:r>
      <w:r>
        <w:t>CUT</w:t>
      </w:r>
    </w:p>
    <w:p w14:paraId="798A736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настройки разбиения получаемой информации на чанки для </w:t>
      </w:r>
      <w:r>
        <w:t>JDBC</w:t>
      </w:r>
      <w:r w:rsidRPr="00F81457">
        <w:rPr>
          <w:lang w:val="ru-RU"/>
        </w:rPr>
        <w:t xml:space="preserve"> драйвера необходимо добавить в свойства драйвера параметр </w:t>
      </w:r>
      <w:r>
        <w:rPr>
          <w:rFonts w:ascii="Consolas" w:eastAsia="MS Gothic"/>
          <w:noProof/>
          <w:color w:val="E74C3C"/>
          <w:sz w:val="20"/>
          <w:szCs w:val="20"/>
        </w:rPr>
        <w:t>tableParamChunkType</w:t>
      </w:r>
      <w:r w:rsidRPr="00F81457">
        <w:rPr>
          <w:lang w:val="ru-RU"/>
        </w:rPr>
        <w:t>, который может принимать значения:</w:t>
      </w:r>
    </w:p>
    <w:p w14:paraId="4F7B48A2" w14:textId="77777777" w:rsidR="00506558" w:rsidRPr="00F81457" w:rsidRDefault="00F81457" w:rsidP="00543D88">
      <w:pPr>
        <w:pStyle w:val="2"/>
        <w:rPr>
          <w:lang w:val="ru-RU"/>
        </w:rPr>
      </w:pPr>
      <w:r>
        <w:t>EXACTLY</w:t>
      </w:r>
      <w:r w:rsidRPr="00F81457">
        <w:rPr>
          <w:lang w:val="ru-RU"/>
        </w:rPr>
        <w:t>_</w:t>
      </w:r>
      <w:r>
        <w:t>CUT</w:t>
      </w:r>
      <w:r w:rsidRPr="00F81457">
        <w:rPr>
          <w:lang w:val="ru-RU"/>
        </w:rPr>
        <w:t xml:space="preserve"> – позволяет разбивать информацию на чанки исходя из размера чанка (размер чанка указывается дополнительным свойством в настройках драйвера </w:t>
      </w:r>
      <w:r>
        <w:rPr>
          <w:rFonts w:ascii="Consolas" w:eastAsia="MS Gothic"/>
          <w:noProof/>
          <w:color w:val="E74C3C"/>
          <w:sz w:val="20"/>
          <w:szCs w:val="20"/>
        </w:rPr>
        <w:t>tableParamChunkSize</w:t>
      </w:r>
      <w:r w:rsidRPr="00F81457">
        <w:rPr>
          <w:lang w:val="ru-RU"/>
        </w:rPr>
        <w:t xml:space="preserve">, например </w:t>
      </w:r>
      <w:r>
        <w:rPr>
          <w:rFonts w:ascii="Consolas" w:eastAsia="MS Gothic"/>
          <w:noProof/>
          <w:color w:val="E74C3C"/>
          <w:sz w:val="20"/>
          <w:szCs w:val="20"/>
        </w:rPr>
        <w:t>tableParamChunkSize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=100</w:t>
      </w:r>
      <w:r>
        <w:rPr>
          <w:rFonts w:ascii="Consolas" w:eastAsia="MS Gothic"/>
          <w:noProof/>
          <w:color w:val="E74C3C"/>
          <w:sz w:val="20"/>
          <w:szCs w:val="20"/>
        </w:rPr>
        <w:t>KB</w:t>
      </w:r>
      <w:r w:rsidRPr="00F81457">
        <w:rPr>
          <w:lang w:val="ru-RU"/>
        </w:rPr>
        <w:t>);</w:t>
      </w:r>
    </w:p>
    <w:p w14:paraId="479E4A7D" w14:textId="77777777" w:rsidR="00506558" w:rsidRPr="00F81457" w:rsidRDefault="00F81457" w:rsidP="00543D88">
      <w:pPr>
        <w:pStyle w:val="2"/>
        <w:rPr>
          <w:lang w:val="ru-RU"/>
        </w:rPr>
      </w:pPr>
      <w:r>
        <w:t>EVEN</w:t>
      </w:r>
      <w:r w:rsidRPr="00F81457">
        <w:rPr>
          <w:lang w:val="ru-RU"/>
        </w:rPr>
        <w:t>_</w:t>
      </w:r>
      <w:r>
        <w:t>ROWS</w:t>
      </w:r>
      <w:r w:rsidRPr="00F81457">
        <w:rPr>
          <w:lang w:val="ru-RU"/>
        </w:rPr>
        <w:t xml:space="preserve"> – запрещает разбиение информации между чанками (автономно десериализуемые чанки), не гарантируется соблюдение размера чанка.</w:t>
      </w:r>
    </w:p>
    <w:p w14:paraId="1E9C7CDF" w14:textId="77777777" w:rsidR="00506558" w:rsidRPr="00F81457" w:rsidRDefault="00F81457">
      <w:pPr>
        <w:pStyle w:val="30"/>
        <w:rPr>
          <w:lang w:val="ru-RU"/>
        </w:rPr>
      </w:pPr>
      <w:bookmarkStart w:id="71" w:name="_3.3.8_Настройка_организации"/>
      <w:bookmarkStart w:id="72" w:name="_Toc153801596"/>
      <w:bookmarkStart w:id="73" w:name="_79fbf83c09f9861207f7a46d545a1dbe"/>
      <w:bookmarkEnd w:id="71"/>
      <w:r w:rsidRPr="00F81457">
        <w:rPr>
          <w:lang w:val="ru-RU"/>
        </w:rPr>
        <w:t xml:space="preserve">3.3.8 Настройка организации информационного обмена через </w:t>
      </w:r>
      <w:r>
        <w:t>API</w:t>
      </w:r>
      <w:r w:rsidRPr="00F81457">
        <w:rPr>
          <w:lang w:val="ru-RU"/>
        </w:rPr>
        <w:t xml:space="preserve"> </w:t>
      </w:r>
      <w:r>
        <w:t>Gateway</w:t>
      </w:r>
      <w:r w:rsidRPr="00F81457">
        <w:rPr>
          <w:lang w:val="ru-RU"/>
        </w:rPr>
        <w:t xml:space="preserve"> (опционально)</w:t>
      </w:r>
      <w:bookmarkEnd w:id="72"/>
    </w:p>
    <w:p w14:paraId="746F3A3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Настройка информационного обмена через </w:t>
      </w:r>
      <w:r>
        <w:t>API</w:t>
      </w:r>
      <w:r w:rsidRPr="00F81457">
        <w:rPr>
          <w:lang w:val="ru-RU"/>
        </w:rPr>
        <w:t xml:space="preserve"> </w:t>
      </w:r>
      <w:r>
        <w:t>Gateway</w:t>
      </w:r>
      <w:r w:rsidRPr="00F81457">
        <w:rPr>
          <w:lang w:val="ru-RU"/>
        </w:rPr>
        <w:t xml:space="preserve"> для выполнения запросов к </w:t>
      </w:r>
      <w:r>
        <w:t>REST</w:t>
      </w:r>
      <w:r w:rsidRPr="00F81457">
        <w:rPr>
          <w:lang w:val="ru-RU"/>
        </w:rPr>
        <w:t>-сервису ИС Поставщика.</w:t>
      </w:r>
    </w:p>
    <w:p w14:paraId="6A1973E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Все шаги опциональны, но если требуется настройка, то:</w:t>
      </w:r>
    </w:p>
    <w:p w14:paraId="6D810F0E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шаги 1-4 выполняются в рамках организации информационного обмена через </w:t>
      </w:r>
      <w:r>
        <w:t>API</w:t>
      </w:r>
      <w:r w:rsidRPr="00F81457">
        <w:rPr>
          <w:lang w:val="ru-RU"/>
        </w:rPr>
        <w:t xml:space="preserve"> </w:t>
      </w:r>
      <w:r>
        <w:t>Gateway</w:t>
      </w:r>
      <w:r w:rsidRPr="00F81457">
        <w:rPr>
          <w:lang w:val="ru-RU"/>
        </w:rPr>
        <w:t xml:space="preserve"> </w:t>
      </w:r>
      <w:r w:rsidRPr="00F81457">
        <w:rPr>
          <w:b/>
          <w:bCs/>
          <w:lang w:val="ru-RU"/>
        </w:rPr>
        <w:t xml:space="preserve">по </w:t>
      </w:r>
      <w:r>
        <w:rPr>
          <w:b/>
          <w:bCs/>
        </w:rPr>
        <w:t>HTTPS</w:t>
      </w:r>
      <w:r w:rsidRPr="00F81457">
        <w:rPr>
          <w:lang w:val="ru-RU"/>
        </w:rPr>
        <w:t>;</w:t>
      </w:r>
    </w:p>
    <w:p w14:paraId="0B2B82A0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>шаг 5 только для Агента Поставщика/ответчика;</w:t>
      </w:r>
    </w:p>
    <w:p w14:paraId="1F3EF564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>шаг 6 только для Агента Потребителя/инициатора запроса.</w:t>
      </w:r>
    </w:p>
    <w:p w14:paraId="4D58B8D2" w14:textId="73C8856E" w:rsidR="00506558" w:rsidRPr="00F81457" w:rsidRDefault="00F81457">
      <w:pPr>
        <w:pStyle w:val="a0"/>
        <w:numPr>
          <w:ilvl w:val="0"/>
          <w:numId w:val="11"/>
        </w:numPr>
        <w:rPr>
          <w:lang w:val="ru-RU"/>
        </w:rPr>
      </w:pPr>
      <w:r w:rsidRPr="00F81457">
        <w:rPr>
          <w:lang w:val="ru-RU"/>
        </w:rPr>
        <w:t xml:space="preserve">Скопировать файл </w:t>
      </w:r>
      <w:r>
        <w:t>cacerts</w:t>
      </w:r>
      <w:r w:rsidRPr="00F81457">
        <w:rPr>
          <w:lang w:val="ru-RU"/>
        </w:rPr>
        <w:t xml:space="preserve"> </w:t>
      </w:r>
      <w:r>
        <w:t>java</w:t>
      </w:r>
      <w:r w:rsidRPr="00F81457">
        <w:rPr>
          <w:lang w:val="ru-RU"/>
        </w:rPr>
        <w:t xml:space="preserve"> в локальный каталог (</w:t>
      </w:r>
      <w:r>
        <w:t>java</w:t>
      </w:r>
      <w:r w:rsidRPr="00F81457">
        <w:rPr>
          <w:lang w:val="ru-RU"/>
        </w:rPr>
        <w:t xml:space="preserve"> должна быть установлена, см. </w:t>
      </w:r>
      <w:hyperlink w:anchor="_4.2.2_Предварительные_операции">
        <w:r w:rsidRPr="00F81457">
          <w:rPr>
            <w:rStyle w:val="ad"/>
            <w:lang w:val="ru-RU"/>
          </w:rPr>
          <w:t>Предварительные операции (установка «пре-реквизитов»)</w:t>
        </w:r>
      </w:hyperlink>
      <w:r w:rsidRPr="00F81457">
        <w:rPr>
          <w:lang w:val="ru-RU"/>
        </w:rPr>
        <w:t>)</w:t>
      </w:r>
    </w:p>
    <w:p w14:paraId="5FB732AB" w14:textId="77777777" w:rsidR="00506558" w:rsidRDefault="00F81457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 </w:t>
      </w:r>
      <w:r>
        <w:t>/distr/einfahrt/jdk-17.0.7/lib/security/cacerts</w:t>
      </w:r>
      <w:r>
        <w:rPr>
          <w:color w:val="BBBBBB"/>
        </w:rPr>
        <w:t xml:space="preserve"> </w:t>
      </w:r>
      <w:r>
        <w:t>/distr/einfahrt/certs/cacerts</w:t>
      </w:r>
    </w:p>
    <w:p w14:paraId="121FB6EC" w14:textId="77777777" w:rsidR="00506558" w:rsidRDefault="00F81457">
      <w:pPr>
        <w:pStyle w:val="a0"/>
        <w:numPr>
          <w:ilvl w:val="0"/>
          <w:numId w:val="12"/>
        </w:numPr>
      </w:pPr>
      <w:r w:rsidRPr="00F81457">
        <w:rPr>
          <w:lang w:val="ru-RU"/>
        </w:rPr>
        <w:t xml:space="preserve">Произвести импорт сертификата в </w:t>
      </w:r>
      <w:r>
        <w:t>java</w:t>
      </w:r>
      <w:r w:rsidRPr="00F81457">
        <w:rPr>
          <w:lang w:val="ru-RU"/>
        </w:rPr>
        <w:t xml:space="preserve"> </w:t>
      </w:r>
      <w:r>
        <w:t>cacerts</w:t>
      </w:r>
      <w:r w:rsidRPr="00F81457">
        <w:rPr>
          <w:lang w:val="ru-RU"/>
        </w:rPr>
        <w:t xml:space="preserve">. </w:t>
      </w:r>
      <w:r>
        <w:t>Пример раздела конфигурации:</w:t>
      </w:r>
    </w:p>
    <w:p w14:paraId="65B92551" w14:textId="77777777" w:rsidR="00506558" w:rsidRDefault="00F81457">
      <w:pPr>
        <w:pStyle w:val="LiteralBlock"/>
        <w:keepLines/>
        <w:shd w:val="clear" w:color="auto" w:fill="EEFFCC"/>
      </w:pPr>
      <w:r>
        <w:t>keytool</w:t>
      </w:r>
      <w:r>
        <w:rPr>
          <w:color w:val="BBBBBB"/>
        </w:rPr>
        <w:t xml:space="preserve"> </w:t>
      </w:r>
      <w:r>
        <w:t>-importcert</w:t>
      </w:r>
      <w:r>
        <w:rPr>
          <w:color w:val="BBBBBB"/>
        </w:rPr>
        <w:t xml:space="preserve"> </w:t>
      </w:r>
      <w:r>
        <w:t>-keystore</w:t>
      </w:r>
      <w:r>
        <w:rPr>
          <w:color w:val="BBBBBB"/>
        </w:rPr>
        <w:t xml:space="preserve"> </w:t>
      </w:r>
      <w:r>
        <w:t>/distr/einfahrt/certs/cacerts</w:t>
      </w:r>
      <w:r>
        <w:rPr>
          <w:color w:val="BBBBBB"/>
        </w:rPr>
        <w:t xml:space="preserve"> </w:t>
      </w:r>
      <w:r>
        <w:t>-storepass</w:t>
      </w:r>
      <w:r>
        <w:rPr>
          <w:color w:val="BBBBBB"/>
        </w:rPr>
        <w:t xml:space="preserve"> </w:t>
      </w:r>
      <w:r>
        <w:t>changeit</w:t>
      </w:r>
      <w:r>
        <w:rPr>
          <w:color w:val="BBBBBB"/>
        </w:rPr>
        <w:t xml:space="preserve"> </w:t>
      </w:r>
      <w:r>
        <w:t>-alias</w:t>
      </w:r>
      <w:r>
        <w:rPr>
          <w:color w:val="BBBBBB"/>
        </w:rPr>
        <w:t xml:space="preserve"> </w:t>
      </w:r>
      <w:r>
        <w:t>api-gateway</w:t>
      </w:r>
      <w:r>
        <w:rPr>
          <w:color w:val="BBBBBB"/>
        </w:rPr>
        <w:t xml:space="preserve"> </w:t>
      </w:r>
      <w:r>
        <w:t>-file</w:t>
      </w:r>
      <w:r>
        <w:rPr>
          <w:color w:val="BBBBBB"/>
        </w:rPr>
        <w:t xml:space="preserve"> </w:t>
      </w:r>
      <w:r>
        <w:t>cert.crt</w:t>
      </w:r>
    </w:p>
    <w:p w14:paraId="0AD98D5D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changeit</w:t>
      </w:r>
      <w:r w:rsidRPr="00F81457">
        <w:rPr>
          <w:lang w:val="ru-RU"/>
        </w:rPr>
        <w:t xml:space="preserve"> - пароль по умолчанию для </w:t>
      </w:r>
      <w:r>
        <w:t>cacerts</w:t>
      </w:r>
      <w:r w:rsidRPr="00F81457">
        <w:rPr>
          <w:lang w:val="ru-RU"/>
        </w:rPr>
        <w:t>;</w:t>
      </w:r>
    </w:p>
    <w:p w14:paraId="5710E2B4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cert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crt</w:t>
      </w:r>
      <w:r w:rsidRPr="00F81457">
        <w:rPr>
          <w:lang w:val="ru-RU"/>
        </w:rPr>
        <w:t xml:space="preserve"> – файл с сертификатом используемым на стороне </w:t>
      </w:r>
      <w:r>
        <w:t>https</w:t>
      </w:r>
      <w:r w:rsidRPr="00F81457">
        <w:rPr>
          <w:lang w:val="ru-RU"/>
        </w:rPr>
        <w:t xml:space="preserve"> сервера.</w:t>
      </w:r>
    </w:p>
    <w:p w14:paraId="3DD5FCE4" w14:textId="425C8E36" w:rsidR="00506558" w:rsidRPr="00F81457" w:rsidRDefault="00F81457">
      <w:pPr>
        <w:pStyle w:val="a0"/>
        <w:numPr>
          <w:ilvl w:val="0"/>
          <w:numId w:val="13"/>
        </w:numPr>
        <w:rPr>
          <w:lang w:val="ru-RU"/>
        </w:rPr>
      </w:pPr>
      <w:r w:rsidRPr="00071290">
        <w:rPr>
          <w:lang w:val="ru-RU"/>
        </w:rPr>
        <w:t xml:space="preserve">В параметры запуска агента добавить ключи 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Djavax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net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ssl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keyStore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cacerts</w:t>
      </w:r>
      <w:r w:rsidRPr="00071290">
        <w:rPr>
          <w:lang w:val="ru-RU"/>
        </w:rPr>
        <w:t xml:space="preserve"> и 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Djavax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net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ssl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trustStore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cacerts</w:t>
      </w:r>
      <w:r w:rsidRPr="00071290">
        <w:rPr>
          <w:lang w:val="ru-RU"/>
        </w:rPr>
        <w:t xml:space="preserve">. </w:t>
      </w:r>
      <w:r w:rsidRPr="00F81457">
        <w:rPr>
          <w:lang w:val="ru-RU"/>
        </w:rPr>
        <w:t xml:space="preserve">При использовании </w:t>
      </w:r>
      <w:r>
        <w:t>systemd</w:t>
      </w:r>
      <w:r w:rsidRPr="00F81457">
        <w:rPr>
          <w:lang w:val="ru-RU"/>
        </w:rPr>
        <w:t xml:space="preserve"> (</w:t>
      </w:r>
      <w:r w:rsidR="00825FA6">
        <w:rPr>
          <w:lang w:val="ru-RU"/>
        </w:rPr>
        <w:t xml:space="preserve">См. </w:t>
      </w:r>
      <w:hyperlink w:anchor="_4.3.5_Запуск_Агента">
        <w:r w:rsidRPr="00F81457">
          <w:rPr>
            <w:rStyle w:val="ad"/>
            <w:lang w:val="ru-RU"/>
          </w:rPr>
          <w:t xml:space="preserve">Запуск Агента </w:t>
        </w:r>
        <w:r w:rsidR="005967B1" w:rsidRPr="005967B1">
          <w:rPr>
            <w:rStyle w:val="ad"/>
            <w:lang w:val="ru-RU"/>
          </w:rPr>
          <w:t>СМЭВ4</w:t>
        </w:r>
      </w:hyperlink>
      <w:r w:rsidRPr="00F81457">
        <w:rPr>
          <w:lang w:val="ru-RU"/>
        </w:rPr>
        <w:t xml:space="preserve">) данные параметры добавить в описание </w:t>
      </w:r>
      <w:r>
        <w:rPr>
          <w:rFonts w:ascii="Consolas" w:eastAsia="MS Gothic"/>
          <w:noProof/>
          <w:color w:val="E74C3C"/>
          <w:sz w:val="20"/>
          <w:szCs w:val="20"/>
        </w:rPr>
        <w:t>Environment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="</w:t>
      </w:r>
      <w:r>
        <w:rPr>
          <w:rFonts w:ascii="Consolas" w:eastAsia="MS Gothic"/>
          <w:noProof/>
          <w:color w:val="E74C3C"/>
          <w:sz w:val="20"/>
          <w:szCs w:val="20"/>
        </w:rPr>
        <w:t>JDK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JAVA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OPTIONS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…</w:t>
      </w:r>
      <w:r w:rsidRPr="00F81457">
        <w:rPr>
          <w:lang w:val="ru-RU"/>
        </w:rPr>
        <w:t>.</w:t>
      </w:r>
    </w:p>
    <w:p w14:paraId="55538713" w14:textId="77777777" w:rsidR="00506558" w:rsidRDefault="00F81457">
      <w:pPr>
        <w:pStyle w:val="a0"/>
        <w:numPr>
          <w:ilvl w:val="0"/>
          <w:numId w:val="13"/>
        </w:numPr>
      </w:pPr>
      <w:r w:rsidRPr="00F81457">
        <w:rPr>
          <w:lang w:val="ru-RU"/>
        </w:rPr>
        <w:t xml:space="preserve">Произвести настройку модуля для работы по </w:t>
      </w:r>
      <w:r>
        <w:t>HTTPS</w:t>
      </w:r>
      <w:r w:rsidRPr="00F81457">
        <w:rPr>
          <w:lang w:val="ru-RU"/>
        </w:rPr>
        <w:t xml:space="preserve">. </w:t>
      </w:r>
      <w:r>
        <w:t>Пример раздела конфигурации:</w:t>
      </w:r>
    </w:p>
    <w:p w14:paraId="0071D25A" w14:textId="54047DF5" w:rsidR="00506558" w:rsidRDefault="00F81457">
      <w:pPr>
        <w:pStyle w:val="LiteralBlock"/>
        <w:keepLines/>
        <w:shd w:val="clear" w:color="auto" w:fill="EEFFCC"/>
      </w:pPr>
      <w:r>
        <w:t xml:space="preserve"># </w:t>
      </w:r>
      <w:r>
        <w:t>Настройка</w:t>
      </w:r>
      <w:r>
        <w:t xml:space="preserve"> </w:t>
      </w:r>
      <w:r>
        <w:t>модуля</w:t>
      </w:r>
      <w:r>
        <w:t xml:space="preserve"> API gateway</w:t>
      </w:r>
      <w:r>
        <w:br/>
        <w:t>api-gateway:</w:t>
      </w:r>
      <w:r>
        <w:br/>
        <w:t xml:space="preserve">  # </w:t>
      </w:r>
      <w:r>
        <w:t>Параметры</w:t>
      </w:r>
      <w:r>
        <w:t xml:space="preserve"> HTTP-</w:t>
      </w:r>
      <w:r>
        <w:t>клиента</w:t>
      </w:r>
      <w:r>
        <w:t xml:space="preserve"> </w:t>
      </w:r>
      <w:r>
        <w:t>для</w:t>
      </w:r>
      <w:r>
        <w:t xml:space="preserve"> </w:t>
      </w:r>
      <w:r>
        <w:t>отправки</w:t>
      </w:r>
      <w:r>
        <w:t xml:space="preserve"> </w:t>
      </w:r>
      <w:r>
        <w:t>запросов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поставщика</w:t>
      </w:r>
      <w:r>
        <w:br/>
        <w:t xml:space="preserve">  client:</w:t>
      </w:r>
      <w:r>
        <w:br/>
        <w:t xml:space="preserve">    impl: APACHE</w:t>
      </w:r>
      <w:r>
        <w:br/>
        <w:t xml:space="preserve">    options:</w:t>
      </w:r>
      <w:r>
        <w:br/>
        <w:t xml:space="preserve">      # </w:t>
      </w:r>
      <w:r>
        <w:t>указать</w:t>
      </w:r>
      <w:r>
        <w:t xml:space="preserve"> </w:t>
      </w:r>
      <w:r>
        <w:t>адрес</w:t>
      </w:r>
      <w:r>
        <w:t xml:space="preserve"> </w:t>
      </w:r>
      <w:r>
        <w:t>и</w:t>
      </w:r>
      <w:r>
        <w:t xml:space="preserve"> </w:t>
      </w:r>
      <w:r>
        <w:t>порт</w:t>
      </w:r>
      <w:r>
        <w:t xml:space="preserve"> https </w:t>
      </w:r>
      <w:r>
        <w:t>сервера</w:t>
      </w:r>
      <w:r>
        <w:br/>
        <w:t xml:space="preserve">      default-host: *** </w:t>
      </w:r>
      <w:r>
        <w:t>адрес</w:t>
      </w:r>
      <w:r>
        <w:t xml:space="preserve"> </w:t>
      </w:r>
      <w:r>
        <w:t>подключения</w:t>
      </w:r>
      <w:r>
        <w:t xml:space="preserve"> </w:t>
      </w:r>
      <w:r>
        <w:t>к</w:t>
      </w:r>
      <w:r>
        <w:t xml:space="preserve"> </w:t>
      </w:r>
      <w:r>
        <w:t>серверу</w:t>
      </w:r>
      <w:r>
        <w:t xml:space="preserve"> ***</w:t>
      </w:r>
      <w:r>
        <w:br/>
        <w:t xml:space="preserve">      default-port: *** </w:t>
      </w:r>
      <w:r>
        <w:t>адрес</w:t>
      </w:r>
      <w:r>
        <w:t xml:space="preserve"> </w:t>
      </w:r>
      <w:r>
        <w:t>подключения</w:t>
      </w:r>
      <w:r>
        <w:t xml:space="preserve"> </w:t>
      </w:r>
      <w:r>
        <w:t>к</w:t>
      </w:r>
      <w:r>
        <w:t xml:space="preserve"> </w:t>
      </w:r>
      <w:r>
        <w:t>серверу</w:t>
      </w:r>
      <w:r>
        <w:t xml:space="preserve"> ***</w:t>
      </w:r>
      <w:r>
        <w:br/>
        <w:t xml:space="preserve">      ssl: true</w:t>
      </w:r>
      <w:r>
        <w:br/>
        <w:t xml:space="preserve">      verifyHost: false</w:t>
      </w:r>
      <w:r>
        <w:br/>
        <w:t xml:space="preserve">      maxPoolSize: 100</w:t>
      </w:r>
    </w:p>
    <w:p w14:paraId="299F7022" w14:textId="77777777" w:rsidR="00506558" w:rsidRPr="00F81457" w:rsidRDefault="00F81457">
      <w:pPr>
        <w:pStyle w:val="a0"/>
        <w:numPr>
          <w:ilvl w:val="0"/>
          <w:numId w:val="14"/>
        </w:numPr>
        <w:rPr>
          <w:lang w:val="ru-RU"/>
        </w:rPr>
      </w:pPr>
      <w:r w:rsidRPr="00F81457">
        <w:rPr>
          <w:lang w:val="ru-RU"/>
        </w:rPr>
        <w:t>При необходимости настройки таймаутов указать опциональные параметры (ниже приведены дефолтные значения, которые используются если параметры не указаны явно):</w:t>
      </w:r>
    </w:p>
    <w:p w14:paraId="649D8CFC" w14:textId="4B610AB4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gateway</w:t>
      </w:r>
      <w:r w:rsidRPr="00F81457">
        <w:rPr>
          <w:lang w:val="ru-RU"/>
        </w:rPr>
        <w:br/>
      </w:r>
      <w:r>
        <w:rPr>
          <w:b/>
          <w:color w:val="062873"/>
        </w:rPr>
        <w:t>api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gateway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Параметры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F81457">
        <w:rPr>
          <w:i/>
          <w:color w:val="408090"/>
          <w:lang w:val="ru-RU"/>
        </w:rPr>
        <w:t>-</w:t>
      </w:r>
      <w:r w:rsidRPr="00F81457">
        <w:rPr>
          <w:i/>
          <w:color w:val="408090"/>
          <w:lang w:val="ru-RU"/>
        </w:rPr>
        <w:t>клиента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отправки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стороне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поставщика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client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options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connectTimeout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10000</w:t>
      </w:r>
      <w:r w:rsidRPr="00F81457">
        <w:rPr>
          <w:color w:val="BBBBBB"/>
          <w:lang w:val="ru-RU"/>
        </w:rPr>
        <w:t xml:space="preserve">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таймаут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подключения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мс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idleTimeout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60000</w:t>
      </w:r>
      <w:r w:rsidRPr="00F81457">
        <w:rPr>
          <w:color w:val="BBBBBB"/>
          <w:lang w:val="ru-RU"/>
        </w:rPr>
        <w:t xml:space="preserve">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таймаут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бездействия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мс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maxPoolSize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100</w:t>
      </w:r>
      <w:r w:rsidRPr="00F81457">
        <w:rPr>
          <w:color w:val="BBBBBB"/>
          <w:lang w:val="ru-RU"/>
        </w:rPr>
        <w:t xml:space="preserve">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размер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пула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соединений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maxWaitQueueSize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0</w:t>
      </w:r>
      <w:r w:rsidRPr="00F81457">
        <w:rPr>
          <w:color w:val="BBBBBB"/>
          <w:lang w:val="ru-RU"/>
        </w:rPr>
        <w:t xml:space="preserve"> </w:t>
      </w:r>
      <w:r w:rsidRPr="00F81457">
        <w:rPr>
          <w:i/>
          <w:color w:val="408090"/>
          <w:lang w:val="ru-RU"/>
        </w:rPr>
        <w:t xml:space="preserve">#0 - </w:t>
      </w:r>
      <w:r w:rsidRPr="00F81457">
        <w:rPr>
          <w:i/>
          <w:color w:val="408090"/>
          <w:lang w:val="ru-RU"/>
        </w:rPr>
        <w:t>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ждать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возвращает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инициатору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ошибку</w:t>
      </w:r>
      <w:r w:rsidRPr="00F81457">
        <w:rPr>
          <w:i/>
          <w:color w:val="408090"/>
          <w:lang w:val="ru-RU"/>
        </w:rPr>
        <w:t xml:space="preserve"> 503(</w:t>
      </w:r>
      <w:r>
        <w:rPr>
          <w:i/>
          <w:color w:val="408090"/>
        </w:rPr>
        <w:t>service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unavailable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           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impl</w:t>
      </w:r>
      <w:r w:rsidRPr="00F81457">
        <w:rPr>
          <w:i/>
          <w:color w:val="408090"/>
          <w:lang w:val="ru-RU"/>
        </w:rPr>
        <w:t>=</w:t>
      </w:r>
      <w:r>
        <w:rPr>
          <w:i/>
          <w:color w:val="408090"/>
        </w:rPr>
        <w:t>VERTX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число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ожидающих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исчерпании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           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пула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соединений</w:t>
      </w:r>
      <w:r w:rsidRPr="00F81457">
        <w:rPr>
          <w:i/>
          <w:color w:val="408090"/>
          <w:lang w:val="ru-RU"/>
        </w:rPr>
        <w:t xml:space="preserve"> (-1 - </w:t>
      </w:r>
      <w:r w:rsidRPr="00F81457">
        <w:rPr>
          <w:i/>
          <w:color w:val="408090"/>
          <w:lang w:val="ru-RU"/>
        </w:rPr>
        <w:t>неограниченная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очередь</w:t>
      </w:r>
      <w:r w:rsidRPr="00F81457">
        <w:rPr>
          <w:i/>
          <w:color w:val="408090"/>
          <w:lang w:val="ru-RU"/>
        </w:rPr>
        <w:t>),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           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impl</w:t>
      </w:r>
      <w:r w:rsidRPr="00F81457">
        <w:rPr>
          <w:i/>
          <w:color w:val="408090"/>
          <w:lang w:val="ru-RU"/>
        </w:rPr>
        <w:t>=</w:t>
      </w:r>
      <w:r>
        <w:rPr>
          <w:i/>
          <w:color w:val="408090"/>
        </w:rPr>
        <w:t>APACHE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таймаут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ожидания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соединения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           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исчерпании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пула</w:t>
      </w:r>
      <w:r w:rsidRPr="00F81457">
        <w:rPr>
          <w:i/>
          <w:color w:val="408090"/>
          <w:lang w:val="ru-RU"/>
        </w:rPr>
        <w:t xml:space="preserve"> (-1 - </w:t>
      </w:r>
      <w:r w:rsidRPr="00F81457">
        <w:rPr>
          <w:i/>
          <w:color w:val="408090"/>
          <w:lang w:val="ru-RU"/>
        </w:rPr>
        <w:t>неограниченное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время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                    </w:t>
      </w:r>
      <w:r w:rsidRPr="00F81457">
        <w:rPr>
          <w:i/>
          <w:color w:val="408090"/>
          <w:lang w:val="ru-RU"/>
        </w:rPr>
        <w:t>#</w:t>
      </w:r>
      <w:r w:rsidRPr="00F81457">
        <w:rPr>
          <w:i/>
          <w:color w:val="408090"/>
          <w:lang w:val="ru-RU"/>
        </w:rPr>
        <w:t>ожидания</w:t>
      </w:r>
      <w:r w:rsidRPr="00F81457">
        <w:rPr>
          <w:i/>
          <w:color w:val="408090"/>
          <w:lang w:val="ru-RU"/>
        </w:rPr>
        <w:t xml:space="preserve">), </w:t>
      </w:r>
      <w:r w:rsidRPr="00F81457">
        <w:rPr>
          <w:i/>
          <w:color w:val="408090"/>
          <w:lang w:val="ru-RU"/>
        </w:rPr>
        <w:t>мс</w:t>
      </w:r>
    </w:p>
    <w:p w14:paraId="0B369394" w14:textId="3A9FCEAC" w:rsidR="00506558" w:rsidRPr="00F81457" w:rsidRDefault="00F81457">
      <w:pPr>
        <w:pStyle w:val="a0"/>
        <w:numPr>
          <w:ilvl w:val="0"/>
          <w:numId w:val="15"/>
        </w:numPr>
        <w:rPr>
          <w:lang w:val="ru-RU"/>
        </w:rPr>
      </w:pPr>
      <w:r w:rsidRPr="00F81457">
        <w:rPr>
          <w:lang w:val="ru-RU"/>
        </w:rPr>
        <w:t xml:space="preserve">При необходимости изменения порта, используемого ИС Потребителя при обращении к Агенту </w:t>
      </w:r>
      <w:r w:rsidR="005967B1" w:rsidRPr="005967B1">
        <w:rPr>
          <w:lang w:val="ru-RU"/>
        </w:rPr>
        <w:t>СМЭВ4</w:t>
      </w:r>
      <w:r w:rsidRPr="00F81457">
        <w:rPr>
          <w:lang w:val="ru-RU"/>
        </w:rPr>
        <w:t xml:space="preserve"> по Регламентированным </w:t>
      </w:r>
      <w:r>
        <w:t>REST</w:t>
      </w:r>
      <w:r w:rsidRPr="00F81457">
        <w:rPr>
          <w:lang w:val="ru-RU"/>
        </w:rPr>
        <w:t>-запросам требуется указать значения следующих параметров:</w:t>
      </w:r>
    </w:p>
    <w:p w14:paraId="47C83F79" w14:textId="77777777" w:rsidR="00506558" w:rsidRDefault="00F81457" w:rsidP="00543D88">
      <w:pPr>
        <w:pStyle w:val="2"/>
      </w:pPr>
      <w:r w:rsidRPr="00F81457">
        <w:rPr>
          <w:lang w:val="ru-RU"/>
        </w:rPr>
        <w:t xml:space="preserve">при использовании транспорта </w:t>
      </w:r>
      <w:r>
        <w:t>pulsar</w:t>
      </w:r>
      <w:r w:rsidRPr="00F81457">
        <w:rPr>
          <w:lang w:val="ru-RU"/>
        </w:rPr>
        <w:t xml:space="preserve"> (по умолчанию </w:t>
      </w:r>
      <w:r>
        <w:t>8171):</w:t>
      </w:r>
    </w:p>
    <w:p w14:paraId="6837F353" w14:textId="64E4680A" w:rsidR="00506558" w:rsidRPr="00E06DF8" w:rsidRDefault="00F81457">
      <w:pPr>
        <w:pStyle w:val="LiteralBlock"/>
        <w:keepLines/>
        <w:shd w:val="clear" w:color="auto" w:fill="EEFFCC"/>
        <w:rPr>
          <w:lang w:val="ru-RU"/>
        </w:rPr>
      </w:pP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gateway</w:t>
      </w:r>
      <w:r w:rsidRPr="00E06DF8">
        <w:rPr>
          <w:lang w:val="ru-RU"/>
        </w:rPr>
        <w:br/>
      </w:r>
      <w:r>
        <w:rPr>
          <w:b/>
          <w:color w:val="062873"/>
        </w:rPr>
        <w:t>api</w:t>
      </w:r>
      <w:r w:rsidRPr="00E06DF8">
        <w:rPr>
          <w:b/>
          <w:color w:val="062873"/>
          <w:lang w:val="ru-RU"/>
        </w:rPr>
        <w:t>-</w:t>
      </w:r>
      <w:r>
        <w:rPr>
          <w:b/>
          <w:color w:val="062873"/>
        </w:rPr>
        <w:t>gateway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 w:rsidRPr="00E06DF8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Параметры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E06DF8">
        <w:rPr>
          <w:i/>
          <w:color w:val="408090"/>
          <w:lang w:val="ru-RU"/>
        </w:rPr>
        <w:t>-</w:t>
      </w:r>
      <w:r w:rsidRPr="00F81457">
        <w:rPr>
          <w:i/>
          <w:color w:val="408090"/>
          <w:lang w:val="ru-RU"/>
        </w:rPr>
        <w:t>сервера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приёма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стороне</w:t>
      </w:r>
      <w:r w:rsidRPr="00E06DF8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потребителя</w:t>
      </w:r>
      <w:r w:rsidRPr="00E06DF8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транспорт</w:t>
      </w:r>
      <w:r w:rsidRPr="00E06DF8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E06DF8">
        <w:rPr>
          <w:i/>
          <w:color w:val="408090"/>
          <w:lang w:val="ru-RU"/>
        </w:rPr>
        <w:t>)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</w:t>
      </w:r>
      <w:r>
        <w:rPr>
          <w:b/>
          <w:color w:val="062873"/>
        </w:rPr>
        <w:t>server</w:t>
      </w:r>
      <w:r w:rsidRPr="00E06DF8">
        <w:rPr>
          <w:lang w:val="ru-RU"/>
        </w:rPr>
        <w:t>:</w:t>
      </w:r>
      <w:r w:rsidRPr="00E06DF8">
        <w:rPr>
          <w:lang w:val="ru-RU"/>
        </w:rPr>
        <w:br/>
      </w:r>
      <w:r w:rsidRPr="00E06DF8">
        <w:rPr>
          <w:color w:val="BBBBBB"/>
          <w:lang w:val="ru-RU"/>
        </w:rPr>
        <w:t xml:space="preserve">    </w:t>
      </w:r>
      <w:r>
        <w:rPr>
          <w:b/>
          <w:color w:val="062873"/>
        </w:rPr>
        <w:t>port</w:t>
      </w:r>
      <w:r w:rsidRPr="00E06DF8">
        <w:rPr>
          <w:lang w:val="ru-RU"/>
        </w:rPr>
        <w:t>:</w:t>
      </w:r>
      <w:r w:rsidRPr="00E06DF8">
        <w:rPr>
          <w:color w:val="BBBBBB"/>
          <w:lang w:val="ru-RU"/>
        </w:rPr>
        <w:t xml:space="preserve"> </w:t>
      </w:r>
      <w:r w:rsidRPr="00E06DF8">
        <w:rPr>
          <w:lang w:val="ru-RU"/>
        </w:rPr>
        <w:t>8171</w:t>
      </w:r>
    </w:p>
    <w:p w14:paraId="457EA659" w14:textId="77777777" w:rsidR="00506558" w:rsidRDefault="00F81457" w:rsidP="00543D88">
      <w:pPr>
        <w:pStyle w:val="2"/>
      </w:pPr>
      <w:r w:rsidRPr="00F81457">
        <w:rPr>
          <w:lang w:val="ru-RU"/>
        </w:rPr>
        <w:t xml:space="preserve">при использовании транспорта </w:t>
      </w:r>
      <w:r>
        <w:t>rsocket</w:t>
      </w:r>
      <w:r w:rsidRPr="00F81457">
        <w:rPr>
          <w:lang w:val="ru-RU"/>
        </w:rPr>
        <w:t xml:space="preserve"> (по умолчанию </w:t>
      </w:r>
      <w:r>
        <w:t>8172).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3F25CD25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6C06D17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18CEA43B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83BCA5A" w14:textId="6528C596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Версия Агента </w:t>
            </w:r>
            <w:r w:rsidR="005967B1" w:rsidRPr="005967B1">
              <w:rPr>
                <w:sz w:val="24"/>
                <w:szCs w:val="24"/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должна быть 3.</w:t>
            </w:r>
            <w:r w:rsidR="005967B1">
              <w:rPr>
                <w:sz w:val="24"/>
                <w:szCs w:val="24"/>
                <w:lang w:val="ru-RU"/>
              </w:rPr>
              <w:t>8</w:t>
            </w:r>
            <w:r w:rsidRPr="00543D88">
              <w:rPr>
                <w:sz w:val="24"/>
                <w:szCs w:val="24"/>
                <w:lang w:val="ru-RU"/>
              </w:rPr>
              <w:t>.0 или выше как у инициатора обмена, так и у ответчика</w:t>
            </w:r>
          </w:p>
        </w:tc>
      </w:tr>
    </w:tbl>
    <w:p w14:paraId="4A7F347D" w14:textId="77777777" w:rsidR="00506558" w:rsidRPr="00F81457" w:rsidRDefault="00506558">
      <w:pPr>
        <w:pStyle w:val="TableBottomMargin"/>
        <w:rPr>
          <w:lang w:val="ru-RU"/>
        </w:rPr>
      </w:pPr>
    </w:p>
    <w:p w14:paraId="0D0D7D13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gateway</w:t>
      </w:r>
      <w:r w:rsidRPr="00F81457">
        <w:rPr>
          <w:lang w:val="ru-RU"/>
        </w:rPr>
        <w:br/>
      </w:r>
      <w:r>
        <w:rPr>
          <w:b/>
          <w:color w:val="062873"/>
        </w:rPr>
        <w:t>api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gateway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Параметры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F81457">
        <w:rPr>
          <w:i/>
          <w:color w:val="408090"/>
          <w:lang w:val="ru-RU"/>
        </w:rPr>
        <w:t>-</w:t>
      </w:r>
      <w:r w:rsidRPr="00F81457">
        <w:rPr>
          <w:i/>
          <w:color w:val="408090"/>
          <w:lang w:val="ru-RU"/>
        </w:rPr>
        <w:t>сервера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приёма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стороне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потребителя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транспорт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rsocket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target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arch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server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port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8172</w:t>
      </w:r>
    </w:p>
    <w:p w14:paraId="5983F753" w14:textId="6830F2F7" w:rsidR="00506558" w:rsidRPr="00F81457" w:rsidRDefault="00F81457">
      <w:pPr>
        <w:pStyle w:val="30"/>
        <w:rPr>
          <w:lang w:val="ru-RU"/>
        </w:rPr>
      </w:pPr>
      <w:bookmarkStart w:id="74" w:name="_3.3.9_Настройка_параметров"/>
      <w:bookmarkStart w:id="75" w:name="_Toc153801597"/>
      <w:bookmarkStart w:id="76" w:name="_75bc0cb2edfa5df46a09407dd0d50e94"/>
      <w:bookmarkEnd w:id="73"/>
      <w:bookmarkEnd w:id="74"/>
      <w:r w:rsidRPr="00F81457">
        <w:rPr>
          <w:lang w:val="ru-RU"/>
        </w:rPr>
        <w:t xml:space="preserve">3.3.9 Настройка параметров времени активации </w:t>
      </w:r>
      <w:r w:rsidR="005967B1">
        <w:rPr>
          <w:lang w:val="ru-RU"/>
        </w:rPr>
        <w:t>А</w:t>
      </w:r>
      <w:r w:rsidRPr="00F81457">
        <w:rPr>
          <w:lang w:val="ru-RU"/>
        </w:rPr>
        <w:t>гента</w:t>
      </w:r>
      <w:r w:rsidR="005967B1">
        <w:rPr>
          <w:lang w:val="ru-RU"/>
        </w:rPr>
        <w:t xml:space="preserve"> </w:t>
      </w:r>
      <w:r w:rsidR="005967B1" w:rsidRPr="005967B1">
        <w:rPr>
          <w:lang w:val="ru-RU"/>
        </w:rPr>
        <w:t>СМЭВ4</w:t>
      </w:r>
      <w:r w:rsidRPr="00F81457">
        <w:rPr>
          <w:lang w:val="ru-RU"/>
        </w:rPr>
        <w:t xml:space="preserve"> (опционально)</w:t>
      </w:r>
      <w:bookmarkEnd w:id="75"/>
    </w:p>
    <w:p w14:paraId="36B4188C" w14:textId="519C6913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Данные параметры применяются для обеспечения обновления масштабированного Агента </w:t>
      </w:r>
      <w:r w:rsidR="005967B1" w:rsidRPr="005967B1">
        <w:rPr>
          <w:lang w:val="ru-RU"/>
        </w:rPr>
        <w:t>СМЭВ4</w:t>
      </w:r>
      <w:r w:rsidR="005967B1">
        <w:rPr>
          <w:lang w:val="ru-RU"/>
        </w:rPr>
        <w:t xml:space="preserve"> </w:t>
      </w:r>
      <w:r w:rsidRPr="00F81457">
        <w:rPr>
          <w:lang w:val="ru-RU"/>
        </w:rPr>
        <w:t>с нулевым временем простоя.</w:t>
      </w:r>
    </w:p>
    <w:p w14:paraId="361E943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 примере ниже указаны значения по умолчанию.</w:t>
      </w:r>
    </w:p>
    <w:p w14:paraId="4E27F3C4" w14:textId="787EB5AF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agent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activation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Таймаут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ожидания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активации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экземпляра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получении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component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activation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timeout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1</w:t>
      </w:r>
      <w:r>
        <w:t>s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Код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ошибки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попытке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выполнения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неактивированном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экземпляре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inactive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http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code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501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Код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ошибки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попытке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выполнения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APIGateway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неактивированном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экземпляре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inactive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api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gw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http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code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501</w:t>
      </w:r>
    </w:p>
    <w:p w14:paraId="6DBF897B" w14:textId="34C17DE3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 последовательном обновлении экземпляров масштабированного Агента </w:t>
      </w:r>
      <w:r w:rsidR="005967B1" w:rsidRPr="005967B1">
        <w:rPr>
          <w:lang w:val="ru-RU"/>
        </w:rPr>
        <w:t>СМЭВ4</w:t>
      </w:r>
      <w:r w:rsidR="005967B1">
        <w:rPr>
          <w:lang w:val="ru-RU"/>
        </w:rPr>
        <w:t xml:space="preserve"> </w:t>
      </w:r>
      <w:r w:rsidRPr="00F81457">
        <w:rPr>
          <w:lang w:val="ru-RU"/>
        </w:rPr>
        <w:t xml:space="preserve">до новой мажорной версии, экземпляр Агента </w:t>
      </w:r>
      <w:r w:rsidR="005967B1" w:rsidRPr="005967B1">
        <w:rPr>
          <w:lang w:val="ru-RU"/>
        </w:rPr>
        <w:t>СМЭВ4</w:t>
      </w:r>
      <w:r w:rsidR="005967B1">
        <w:rPr>
          <w:lang w:val="ru-RU"/>
        </w:rPr>
        <w:t xml:space="preserve"> </w:t>
      </w:r>
      <w:r w:rsidRPr="00F81457">
        <w:rPr>
          <w:lang w:val="ru-RU"/>
        </w:rPr>
        <w:t>с новой версией не будет активирован до момента обновления других экземпляров.</w:t>
      </w:r>
    </w:p>
    <w:p w14:paraId="680A275F" w14:textId="65B05BC0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Выполнение запроса к не активированному экземпляру Агента </w:t>
      </w:r>
      <w:r w:rsidR="005967B1" w:rsidRPr="005967B1">
        <w:rPr>
          <w:lang w:val="ru-RU"/>
        </w:rPr>
        <w:t>СМЭВ4</w:t>
      </w:r>
      <w:r w:rsidR="005967B1">
        <w:rPr>
          <w:lang w:val="ru-RU"/>
        </w:rPr>
        <w:t xml:space="preserve"> </w:t>
      </w:r>
      <w:r w:rsidRPr="00F81457">
        <w:rPr>
          <w:lang w:val="ru-RU"/>
        </w:rPr>
        <w:t>приведет к ошибке (коды ошибок в соответствии с примером конфигурации выше), в таком случае система - инициатор запроса должна перенаправить запрос на другой экземпляр Агента</w:t>
      </w:r>
      <w:r w:rsidR="005967B1">
        <w:rPr>
          <w:lang w:val="ru-RU"/>
        </w:rPr>
        <w:t xml:space="preserve"> </w:t>
      </w:r>
      <w:r w:rsidR="005967B1" w:rsidRPr="005967B1">
        <w:rPr>
          <w:lang w:val="ru-RU"/>
        </w:rPr>
        <w:t>СМЭВ4</w:t>
      </w:r>
      <w:r w:rsidRPr="00F81457">
        <w:rPr>
          <w:lang w:val="ru-RU"/>
        </w:rPr>
        <w:t>.</w:t>
      </w:r>
    </w:p>
    <w:p w14:paraId="689552BB" w14:textId="77777777" w:rsidR="00506558" w:rsidRPr="00F81457" w:rsidRDefault="00F81457">
      <w:pPr>
        <w:pStyle w:val="30"/>
        <w:rPr>
          <w:lang w:val="ru-RU"/>
        </w:rPr>
      </w:pPr>
      <w:bookmarkStart w:id="77" w:name="_3.3.10_Настройка_подключения"/>
      <w:bookmarkStart w:id="78" w:name="_Toc153801598"/>
      <w:bookmarkStart w:id="79" w:name="_264fb25d03525d43f4ad92e581dd9269"/>
      <w:bookmarkEnd w:id="76"/>
      <w:bookmarkEnd w:id="77"/>
      <w:r w:rsidRPr="00F81457">
        <w:rPr>
          <w:lang w:val="ru-RU"/>
        </w:rPr>
        <w:t>3.3.10 Настройка подключения к масштабированному Агенту ПОДД (опционально)</w:t>
      </w:r>
      <w:bookmarkEnd w:id="78"/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183A452D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393CD5D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597D0CC8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E7C8167" w14:textId="13F68C3C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>Масштабирование поддерживается для Агента Инициатора (Потребителя) при использовании любого из транспортов (</w:t>
            </w:r>
            <w:r w:rsidRPr="00543D88">
              <w:rPr>
                <w:sz w:val="24"/>
                <w:szCs w:val="24"/>
              </w:rPr>
              <w:t>Pulsar</w:t>
            </w:r>
            <w:r w:rsidRPr="00543D88">
              <w:rPr>
                <w:sz w:val="24"/>
                <w:szCs w:val="24"/>
                <w:lang w:val="ru-RU"/>
              </w:rPr>
              <w:t xml:space="preserve">, </w:t>
            </w:r>
            <w:r w:rsidRPr="00543D88">
              <w:rPr>
                <w:sz w:val="24"/>
                <w:szCs w:val="24"/>
              </w:rPr>
              <w:t>RSocket</w:t>
            </w:r>
            <w:r w:rsidRPr="00543D88">
              <w:rPr>
                <w:sz w:val="24"/>
                <w:szCs w:val="24"/>
                <w:lang w:val="ru-RU"/>
              </w:rPr>
              <w:t>). Для Агента Ответчика (Поставщика), т.е. в случае подключённой к Агенту Витрины, масштабирование Агента</w:t>
            </w:r>
            <w:r w:rsidR="009462BD">
              <w:rPr>
                <w:sz w:val="24"/>
                <w:szCs w:val="24"/>
                <w:lang w:val="ru-RU"/>
              </w:rPr>
              <w:t xml:space="preserve"> </w:t>
            </w:r>
            <w:r w:rsidR="009462BD" w:rsidRPr="009462BD">
              <w:rPr>
                <w:sz w:val="24"/>
                <w:szCs w:val="24"/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поддерживается только при использовании транспорта </w:t>
            </w:r>
            <w:r w:rsidRPr="00543D88">
              <w:rPr>
                <w:sz w:val="24"/>
                <w:szCs w:val="24"/>
              </w:rPr>
              <w:t>RSocket</w:t>
            </w:r>
            <w:r w:rsidRPr="00543D88">
              <w:rPr>
                <w:sz w:val="24"/>
                <w:szCs w:val="24"/>
                <w:lang w:val="ru-RU"/>
              </w:rPr>
              <w:t xml:space="preserve">, в случае использования транспорта </w:t>
            </w:r>
            <w:r w:rsidRPr="00543D88">
              <w:rPr>
                <w:sz w:val="24"/>
                <w:szCs w:val="24"/>
              </w:rPr>
              <w:t>Pulsar</w:t>
            </w:r>
            <w:r w:rsidRPr="00543D88">
              <w:rPr>
                <w:sz w:val="24"/>
                <w:szCs w:val="24"/>
                <w:lang w:val="ru-RU"/>
              </w:rPr>
              <w:t xml:space="preserve"> Агент </w:t>
            </w:r>
            <w:r w:rsidR="009462BD" w:rsidRPr="009462BD">
              <w:rPr>
                <w:sz w:val="24"/>
                <w:szCs w:val="24"/>
                <w:lang w:val="ru-RU"/>
              </w:rPr>
              <w:t>СМЭВ4</w:t>
            </w:r>
            <w:r w:rsidR="009462BD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  <w:lang w:val="ru-RU"/>
              </w:rPr>
              <w:t>должен работать строго в одном экземпляре.</w:t>
            </w:r>
          </w:p>
        </w:tc>
      </w:tr>
    </w:tbl>
    <w:p w14:paraId="2D602F9F" w14:textId="77777777" w:rsidR="00506558" w:rsidRPr="00F81457" w:rsidRDefault="00506558">
      <w:pPr>
        <w:pStyle w:val="TableBottomMargin"/>
        <w:rPr>
          <w:lang w:val="ru-RU"/>
        </w:rPr>
      </w:pPr>
    </w:p>
    <w:p w14:paraId="5E0FADDE" w14:textId="77777777" w:rsidR="00506558" w:rsidRPr="00F81457" w:rsidRDefault="00F81457">
      <w:pPr>
        <w:pStyle w:val="a0"/>
        <w:numPr>
          <w:ilvl w:val="0"/>
          <w:numId w:val="16"/>
        </w:numPr>
        <w:rPr>
          <w:lang w:val="ru-RU"/>
        </w:rPr>
      </w:pPr>
      <w:r w:rsidRPr="00F81457">
        <w:rPr>
          <w:lang w:val="ru-RU"/>
        </w:rPr>
        <w:t xml:space="preserve">Указать </w:t>
      </w:r>
      <w:r>
        <w:t>URL</w:t>
      </w:r>
      <w:r w:rsidRPr="00F81457">
        <w:rPr>
          <w:lang w:val="ru-RU"/>
        </w:rPr>
        <w:t xml:space="preserve"> подключения к агентам.</w:t>
      </w:r>
    </w:p>
    <w:p w14:paraId="1A8E05F4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масштабированного агента-потребителя(поставщика), пример раздела конфигурации:</w:t>
      </w:r>
    </w:p>
    <w:p w14:paraId="55870F1F" w14:textId="62EC67AF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сервера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исполнения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запросов</w:t>
      </w:r>
      <w:r w:rsidRPr="00F81457">
        <w:rPr>
          <w:lang w:val="ru-RU"/>
        </w:rPr>
        <w:br/>
      </w:r>
      <w:r>
        <w:rPr>
          <w:b/>
          <w:color w:val="062873"/>
        </w:rPr>
        <w:t>rest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endpoint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>
        <w:rPr>
          <w:i/>
          <w:color w:val="408090"/>
        </w:rPr>
        <w:t>URL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подключения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JDBC</w:t>
      </w:r>
      <w:r w:rsidRPr="00F81457">
        <w:rPr>
          <w:i/>
          <w:color w:val="408090"/>
          <w:lang w:val="ru-RU"/>
        </w:rPr>
        <w:t xml:space="preserve"> (</w:t>
      </w:r>
      <w:r w:rsidRPr="00F81457">
        <w:rPr>
          <w:i/>
          <w:color w:val="408090"/>
          <w:lang w:val="ru-RU"/>
        </w:rPr>
        <w:t>только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implementation</w:t>
      </w:r>
      <w:r w:rsidRPr="00F81457">
        <w:rPr>
          <w:i/>
          <w:color w:val="408090"/>
          <w:lang w:val="ru-RU"/>
        </w:rPr>
        <w:t xml:space="preserve"> = </w:t>
      </w:r>
      <w:r>
        <w:rPr>
          <w:i/>
          <w:color w:val="408090"/>
        </w:rPr>
        <w:t>JDBC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jdbc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url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jdbc</w:t>
      </w:r>
      <w:r w:rsidRPr="00F81457">
        <w:rPr>
          <w:lang w:val="ru-RU"/>
        </w:rPr>
        <w:t>:</w:t>
      </w:r>
      <w:r>
        <w:t>podd</w:t>
      </w:r>
      <w:r w:rsidRPr="00F81457">
        <w:rPr>
          <w:lang w:val="ru-RU"/>
        </w:rPr>
        <w:t>://&lt;</w:t>
      </w:r>
      <w:r>
        <w:t>instance</w:t>
      </w:r>
      <w:r w:rsidRPr="00F81457">
        <w:rPr>
          <w:lang w:val="ru-RU"/>
        </w:rPr>
        <w:t>-1-</w:t>
      </w:r>
      <w:r>
        <w:t>ip</w:t>
      </w:r>
      <w:r w:rsidRPr="00F81457">
        <w:rPr>
          <w:lang w:val="ru-RU"/>
        </w:rPr>
        <w:t>-</w:t>
      </w:r>
      <w:r>
        <w:t>address</w:t>
      </w:r>
      <w:r w:rsidRPr="00F81457">
        <w:rPr>
          <w:lang w:val="ru-RU"/>
        </w:rPr>
        <w:t>&gt;:${</w:t>
      </w:r>
      <w:r>
        <w:t>query</w:t>
      </w:r>
      <w:r w:rsidRPr="00F81457">
        <w:rPr>
          <w:lang w:val="ru-RU"/>
        </w:rPr>
        <w:t>-</w:t>
      </w:r>
      <w:r>
        <w:t>server</w:t>
      </w:r>
      <w:r w:rsidRPr="00F81457">
        <w:rPr>
          <w:lang w:val="ru-RU"/>
        </w:rPr>
        <w:t>.</w:t>
      </w:r>
      <w:r>
        <w:t>port</w:t>
      </w:r>
      <w:r w:rsidRPr="00F81457">
        <w:rPr>
          <w:lang w:val="ru-RU"/>
        </w:rPr>
        <w:t>},&lt;</w:t>
      </w:r>
      <w:r>
        <w:t>instance</w:t>
      </w:r>
      <w:r w:rsidRPr="00F81457">
        <w:rPr>
          <w:lang w:val="ru-RU"/>
        </w:rPr>
        <w:t>-2-</w:t>
      </w:r>
      <w:r>
        <w:t>ip</w:t>
      </w:r>
      <w:r w:rsidRPr="00F81457">
        <w:rPr>
          <w:lang w:val="ru-RU"/>
        </w:rPr>
        <w:t>-</w:t>
      </w:r>
      <w:r>
        <w:t>address</w:t>
      </w:r>
      <w:r w:rsidRPr="00F81457">
        <w:rPr>
          <w:lang w:val="ru-RU"/>
        </w:rPr>
        <w:t>&gt;:${</w:t>
      </w:r>
      <w:r>
        <w:t>query</w:t>
      </w:r>
      <w:r w:rsidRPr="00F81457">
        <w:rPr>
          <w:lang w:val="ru-RU"/>
        </w:rPr>
        <w:t>-</w:t>
      </w:r>
      <w:r>
        <w:t>server</w:t>
      </w:r>
      <w:r w:rsidRPr="00F81457">
        <w:rPr>
          <w:lang w:val="ru-RU"/>
        </w:rPr>
        <w:t>.</w:t>
      </w:r>
      <w:r>
        <w:t>port</w:t>
      </w:r>
      <w:r w:rsidRPr="00F81457">
        <w:rPr>
          <w:lang w:val="ru-RU"/>
        </w:rPr>
        <w:t>},&lt;</w:t>
      </w:r>
      <w:r>
        <w:t>instance</w:t>
      </w:r>
      <w:r w:rsidRPr="00F81457">
        <w:rPr>
          <w:lang w:val="ru-RU"/>
        </w:rPr>
        <w:t>-</w:t>
      </w:r>
      <w:r>
        <w:t>N</w:t>
      </w:r>
      <w:r w:rsidRPr="00F81457">
        <w:rPr>
          <w:lang w:val="ru-RU"/>
        </w:rPr>
        <w:t>-</w:t>
      </w:r>
      <w:r>
        <w:t>ip</w:t>
      </w:r>
      <w:r w:rsidRPr="00F81457">
        <w:rPr>
          <w:lang w:val="ru-RU"/>
        </w:rPr>
        <w:t>-</w:t>
      </w:r>
      <w:r>
        <w:t>address</w:t>
      </w:r>
      <w:r w:rsidRPr="00F81457">
        <w:rPr>
          <w:lang w:val="ru-RU"/>
        </w:rPr>
        <w:t>&gt;:${</w:t>
      </w:r>
      <w:r>
        <w:t>query</w:t>
      </w:r>
      <w:r w:rsidRPr="00F81457">
        <w:rPr>
          <w:lang w:val="ru-RU"/>
        </w:rPr>
        <w:t>-</w:t>
      </w:r>
      <w:r>
        <w:t>server</w:t>
      </w:r>
      <w:r w:rsidRPr="00F81457">
        <w:rPr>
          <w:lang w:val="ru-RU"/>
        </w:rPr>
        <w:t>.</w:t>
      </w:r>
      <w:r>
        <w:t>port</w:t>
      </w:r>
      <w:r w:rsidRPr="00F81457">
        <w:rPr>
          <w:lang w:val="ru-RU"/>
        </w:rPr>
        <w:t>}</w:t>
      </w:r>
    </w:p>
    <w:p w14:paraId="395BFBEB" w14:textId="77777777" w:rsidR="00506558" w:rsidRPr="00F81457" w:rsidRDefault="00F81457">
      <w:pPr>
        <w:pStyle w:val="afc"/>
        <w:rPr>
          <w:lang w:val="ru-RU"/>
        </w:rPr>
      </w:pPr>
      <w:proofErr w:type="gramStart"/>
      <w:r w:rsidRPr="00F81457">
        <w:rPr>
          <w:lang w:val="ru-RU"/>
        </w:rPr>
        <w:t xml:space="preserve">где, 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proofErr w:type="gramEnd"/>
      <w:r>
        <w:rPr>
          <w:rFonts w:ascii="Consolas" w:eastAsia="MS Gothic"/>
          <w:noProof/>
          <w:color w:val="E74C3C"/>
          <w:sz w:val="20"/>
          <w:szCs w:val="20"/>
        </w:rPr>
        <w:t>instance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-*-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address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F81457">
        <w:rPr>
          <w:lang w:val="ru-RU"/>
        </w:rPr>
        <w:t xml:space="preserve"> - адреса всех экземпляров масштабированного агента.</w:t>
      </w:r>
    </w:p>
    <w:p w14:paraId="18DC302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немасштабированного Агента Потребителя, а также для Агента Поставщика, можно указать значение </w:t>
      </w:r>
      <w:r>
        <w:rPr>
          <w:rFonts w:ascii="Consolas" w:eastAsia="MS Gothic"/>
          <w:noProof/>
          <w:color w:val="E74C3C"/>
          <w:sz w:val="20"/>
          <w:szCs w:val="20"/>
        </w:rPr>
        <w:t>jdbc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localhost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:${</w:t>
      </w:r>
      <w:r>
        <w:rPr>
          <w:rFonts w:ascii="Consolas" w:eastAsia="MS Gothic"/>
          <w:noProof/>
          <w:color w:val="E74C3C"/>
          <w:sz w:val="20"/>
          <w:szCs w:val="20"/>
        </w:rPr>
        <w:t>query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}</w:t>
      </w:r>
      <w:r w:rsidRPr="00F81457">
        <w:rPr>
          <w:lang w:val="ru-RU"/>
        </w:rPr>
        <w:t>.</w:t>
      </w:r>
    </w:p>
    <w:p w14:paraId="523104F7" w14:textId="6B9C2329" w:rsidR="00506558" w:rsidRPr="00F81457" w:rsidRDefault="00F81457">
      <w:pPr>
        <w:pStyle w:val="a0"/>
        <w:numPr>
          <w:ilvl w:val="0"/>
          <w:numId w:val="17"/>
        </w:numPr>
        <w:rPr>
          <w:lang w:val="ru-RU"/>
        </w:rPr>
      </w:pPr>
      <w:r w:rsidRPr="00F81457">
        <w:rPr>
          <w:lang w:val="ru-RU"/>
        </w:rPr>
        <w:t xml:space="preserve">Указать идентификатор экземпляра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. В случае использования масштабируемого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, значение параметра должно быть уникальным для каждого экземпляра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>.</w:t>
      </w:r>
    </w:p>
    <w:p w14:paraId="3D9850A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Пример раздела конфигурации:</w:t>
      </w:r>
    </w:p>
    <w:p w14:paraId="175BA144" w14:textId="697E2491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Настройки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модуля</w:t>
      </w:r>
      <w:r w:rsidRPr="00F81457">
        <w:rPr>
          <w:i/>
          <w:color w:val="408090"/>
          <w:lang w:val="ru-RU"/>
        </w:rPr>
        <w:t xml:space="preserve"> "</w:t>
      </w:r>
      <w:r w:rsidRPr="00F81457">
        <w:rPr>
          <w:i/>
          <w:color w:val="408090"/>
          <w:lang w:val="ru-RU"/>
        </w:rPr>
        <w:t>информация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агенте</w:t>
      </w:r>
      <w:r w:rsidRPr="00F81457">
        <w:rPr>
          <w:i/>
          <w:color w:val="408090"/>
          <w:lang w:val="ru-RU"/>
        </w:rPr>
        <w:t>"</w:t>
      </w:r>
      <w:r w:rsidRPr="00F81457">
        <w:rPr>
          <w:lang w:val="ru-RU"/>
        </w:rPr>
        <w:br/>
      </w:r>
      <w:r>
        <w:rPr>
          <w:b/>
          <w:color w:val="062873"/>
        </w:rPr>
        <w:t>agent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info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идентификатор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экземпляра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(</w:t>
      </w:r>
      <w:r>
        <w:rPr>
          <w:i/>
          <w:color w:val="408090"/>
        </w:rPr>
        <w:t>HOSTNAME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только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запуске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kubernetes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остальных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случаях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следует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использовать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уникальные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идентификаторы</w:t>
      </w:r>
      <w:r w:rsidRPr="00F81457">
        <w:rPr>
          <w:i/>
          <w:color w:val="408090"/>
          <w:lang w:val="ru-RU"/>
        </w:rPr>
        <w:t>)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instanceId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${</w:t>
      </w:r>
      <w:r>
        <w:t>HOSTNAME</w:t>
      </w:r>
      <w:r w:rsidRPr="00F81457">
        <w:rPr>
          <w:lang w:val="ru-RU"/>
        </w:rPr>
        <w:t>:</w:t>
      </w:r>
      <w:r>
        <w:t>instance</w:t>
      </w:r>
      <w:r w:rsidRPr="00F81457">
        <w:rPr>
          <w:lang w:val="ru-RU"/>
        </w:rPr>
        <w:t>-1}</w:t>
      </w:r>
    </w:p>
    <w:p w14:paraId="31466BD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 запуска под </w:t>
      </w:r>
      <w:r>
        <w:rPr>
          <w:b/>
          <w:bCs/>
        </w:rPr>
        <w:t>Kubernetes</w:t>
      </w:r>
      <w:r w:rsidRPr="00F81457">
        <w:rPr>
          <w:lang w:val="ru-RU"/>
        </w:rPr>
        <w:t xml:space="preserve"> с помощью </w:t>
      </w:r>
      <w:r>
        <w:rPr>
          <w:b/>
          <w:bCs/>
        </w:rPr>
        <w:t>Helm</w:t>
      </w:r>
      <w:r w:rsidRPr="00F81457">
        <w:rPr>
          <w:b/>
          <w:bCs/>
          <w:lang w:val="ru-RU"/>
        </w:rPr>
        <w:t xml:space="preserve"> </w:t>
      </w:r>
      <w:r>
        <w:rPr>
          <w:b/>
          <w:bCs/>
        </w:rPr>
        <w:t>chart</w:t>
      </w:r>
      <w:r w:rsidRPr="00F81457">
        <w:rPr>
          <w:lang w:val="ru-RU"/>
        </w:rPr>
        <w:t>, данный параметр будет подставлен автоматически.</w:t>
      </w:r>
    </w:p>
    <w:p w14:paraId="75A32104" w14:textId="77777777" w:rsidR="00506558" w:rsidRPr="00F81457" w:rsidRDefault="00F81457">
      <w:pPr>
        <w:pStyle w:val="30"/>
        <w:rPr>
          <w:lang w:val="ru-RU"/>
        </w:rPr>
      </w:pPr>
      <w:bookmarkStart w:id="80" w:name="_Toc153801599"/>
      <w:bookmarkStart w:id="81" w:name="_79dcbbcfc485b9d794b987e0804626a9"/>
      <w:bookmarkEnd w:id="79"/>
      <w:r w:rsidRPr="00F81457">
        <w:rPr>
          <w:lang w:val="ru-RU"/>
        </w:rPr>
        <w:t xml:space="preserve">3.3.11 Настройка подключения к </w:t>
      </w:r>
      <w:r>
        <w:t>NTP</w:t>
      </w:r>
      <w:bookmarkEnd w:id="80"/>
    </w:p>
    <w:p w14:paraId="0E368C78" w14:textId="5FFDD93F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 xml:space="preserve"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</w:t>
      </w:r>
      <w:r w:rsidR="009462BD" w:rsidRPr="009462BD">
        <w:rPr>
          <w:i/>
          <w:iCs/>
          <w:lang w:val="ru-RU"/>
        </w:rPr>
        <w:t>СМЭВ4</w:t>
      </w:r>
      <w:r w:rsidRPr="00F81457">
        <w:rPr>
          <w:i/>
          <w:iCs/>
          <w:lang w:val="ru-RU"/>
        </w:rPr>
        <w:t>.</w:t>
      </w:r>
    </w:p>
    <w:p w14:paraId="5DB78E5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данном разделе необходимо указать </w:t>
      </w:r>
      <w:r>
        <w:t>IP</w:t>
      </w:r>
      <w:r w:rsidRPr="00F81457">
        <w:rPr>
          <w:lang w:val="ru-RU"/>
        </w:rPr>
        <w:t xml:space="preserve"> адрес или </w:t>
      </w:r>
      <w:r>
        <w:t>HOSTNAME</w:t>
      </w:r>
      <w:r w:rsidRPr="00F81457">
        <w:rPr>
          <w:lang w:val="ru-RU"/>
        </w:rPr>
        <w:t xml:space="preserve"> </w:t>
      </w:r>
      <w:r>
        <w:t>NTP</w:t>
      </w:r>
      <w:r w:rsidRPr="00F81457">
        <w:rPr>
          <w:lang w:val="ru-RU"/>
        </w:rPr>
        <w:t xml:space="preserve"> сервера.</w:t>
      </w:r>
    </w:p>
    <w:p w14:paraId="65DD7D85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ntp</w:t>
      </w:r>
      <w:r w:rsidRPr="00F81457">
        <w:rPr>
          <w:lang w:val="ru-RU"/>
        </w:rPr>
        <w:t>:</w:t>
      </w:r>
      <w:r w:rsidRPr="00F81457">
        <w:rPr>
          <w:lang w:val="ru-RU"/>
        </w:rPr>
        <w:br/>
        <w:t>-</w:t>
      </w:r>
      <w:r w:rsidRPr="00F81457">
        <w:rPr>
          <w:color w:val="BBBBBB"/>
          <w:lang w:val="ru-RU"/>
        </w:rPr>
        <w:t xml:space="preserve"> </w:t>
      </w:r>
      <w:r>
        <w:rPr>
          <w:b/>
          <w:color w:val="062873"/>
        </w:rPr>
        <w:t>host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{{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IP</w:t>
      </w:r>
      <w:r w:rsidRPr="00F81457">
        <w:rPr>
          <w:color w:val="BB60D5"/>
          <w:lang w:val="ru-RU"/>
        </w:rPr>
        <w:t xml:space="preserve"> </w:t>
      </w:r>
      <w:r w:rsidRPr="00F81457">
        <w:rPr>
          <w:color w:val="BB60D5"/>
          <w:lang w:val="ru-RU"/>
        </w:rPr>
        <w:t>адрес</w:t>
      </w:r>
      <w:r w:rsidRPr="00F81457">
        <w:rPr>
          <w:color w:val="BB60D5"/>
          <w:lang w:val="ru-RU"/>
        </w:rPr>
        <w:t xml:space="preserve"> </w:t>
      </w:r>
      <w:r w:rsidRPr="00F81457">
        <w:rPr>
          <w:color w:val="BB60D5"/>
          <w:lang w:val="ru-RU"/>
        </w:rPr>
        <w:t>или</w:t>
      </w:r>
      <w:r w:rsidRPr="00F81457">
        <w:rPr>
          <w:color w:val="BB60D5"/>
          <w:lang w:val="ru-RU"/>
        </w:rPr>
        <w:t xml:space="preserve"> </w:t>
      </w:r>
      <w:r>
        <w:rPr>
          <w:color w:val="BB60D5"/>
        </w:rPr>
        <w:t>HOSTNAME</w:t>
      </w:r>
      <w:r w:rsidRPr="00F81457">
        <w:rPr>
          <w:color w:val="BB60D5"/>
          <w:lang w:val="ru-RU"/>
        </w:rPr>
        <w:t xml:space="preserve"> </w:t>
      </w:r>
      <w:r>
        <w:rPr>
          <w:color w:val="BB60D5"/>
        </w:rPr>
        <w:t>NTP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}}</w:t>
      </w:r>
    </w:p>
    <w:p w14:paraId="7D253B31" w14:textId="74DAF986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случае, если используется поставляемый в комплекте с Агентом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пакет </w:t>
      </w:r>
      <w:r>
        <w:t>chrony</w:t>
      </w:r>
      <w:r w:rsidRPr="00F81457">
        <w:rPr>
          <w:lang w:val="ru-RU"/>
        </w:rPr>
        <w:t xml:space="preserve">, в данном параметре конфигурационного файла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следует указать </w:t>
      </w:r>
      <w:r>
        <w:t>ip</w:t>
      </w:r>
      <w:r w:rsidRPr="00F81457">
        <w:rPr>
          <w:lang w:val="ru-RU"/>
        </w:rPr>
        <w:t xml:space="preserve"> адрес, на котором работает </w:t>
      </w:r>
      <w:r>
        <w:t>chrony</w:t>
      </w:r>
      <w:r w:rsidRPr="00F81457">
        <w:rPr>
          <w:lang w:val="ru-RU"/>
        </w:rPr>
        <w:t>.</w:t>
      </w:r>
    </w:p>
    <w:p w14:paraId="185CCBE0" w14:textId="77777777" w:rsidR="00506558" w:rsidRPr="00F81457" w:rsidRDefault="00F81457">
      <w:pPr>
        <w:pStyle w:val="30"/>
        <w:rPr>
          <w:lang w:val="ru-RU"/>
        </w:rPr>
      </w:pPr>
      <w:bookmarkStart w:id="82" w:name="_Toc153801600"/>
      <w:bookmarkStart w:id="83" w:name="_e3d976b473da5a5401cb223919b8d8c0"/>
      <w:bookmarkEnd w:id="81"/>
      <w:r w:rsidRPr="00F81457">
        <w:rPr>
          <w:lang w:val="ru-RU"/>
        </w:rPr>
        <w:t>3.3.12 Настройка типа аутентификации агента в ядре</w:t>
      </w:r>
      <w:bookmarkEnd w:id="82"/>
    </w:p>
    <w:p w14:paraId="3B061AA1" w14:textId="184A75AD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получения токена Агентом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>, позволяющим взаимодействовать с Ядром ПОДД</w:t>
      </w:r>
      <w:r w:rsidR="009462BD">
        <w:rPr>
          <w:lang w:val="ru-RU"/>
        </w:rPr>
        <w:t xml:space="preserve"> СМЭВ</w:t>
      </w:r>
      <w:r w:rsidRPr="00F81457">
        <w:rPr>
          <w:lang w:val="ru-RU"/>
        </w:rPr>
        <w:t xml:space="preserve">, необходимо произвести </w:t>
      </w:r>
      <w:r w:rsidR="0031707A" w:rsidRPr="00F81457">
        <w:rPr>
          <w:lang w:val="ru-RU"/>
        </w:rPr>
        <w:t>настройку,</w:t>
      </w:r>
      <w:r w:rsidRPr="00F81457">
        <w:rPr>
          <w:lang w:val="ru-RU"/>
        </w:rPr>
        <w:t xml:space="preserve"> описанную ниже. В зависимости от использования либо неиспользования </w:t>
      </w:r>
      <w:r>
        <w:t>mTLS</w:t>
      </w:r>
      <w:r w:rsidRPr="00F81457">
        <w:rPr>
          <w:lang w:val="ru-RU"/>
        </w:rPr>
        <w:t>, должен быть выбран один из возможных способов аутентификации агента в ядре (</w:t>
      </w:r>
      <w:r>
        <w:t>mtls</w:t>
      </w:r>
      <w:r w:rsidRPr="00F81457">
        <w:rPr>
          <w:lang w:val="ru-RU"/>
        </w:rPr>
        <w:t>)</w:t>
      </w:r>
    </w:p>
    <w:p w14:paraId="74386C8D" w14:textId="66EA3E82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pulsar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auth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>
        <w:rPr>
          <w:b/>
          <w:color w:val="062873"/>
        </w:rPr>
        <w:t>keycloak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oauth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Способ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аутентификации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Keycloak</w:t>
      </w:r>
      <w:r w:rsidRPr="00F81457">
        <w:rPr>
          <w:i/>
          <w:color w:val="408090"/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TLS</w:t>
      </w:r>
      <w:r w:rsidRPr="00F81457">
        <w:rPr>
          <w:i/>
          <w:color w:val="408090"/>
          <w:lang w:val="ru-RU"/>
        </w:rPr>
        <w:t>_</w:t>
      </w:r>
      <w:r>
        <w:rPr>
          <w:i/>
          <w:color w:val="408090"/>
        </w:rPr>
        <w:t>PUB</w:t>
      </w:r>
      <w:r w:rsidRPr="00F81457">
        <w:rPr>
          <w:i/>
          <w:color w:val="408090"/>
          <w:lang w:val="ru-RU"/>
        </w:rPr>
        <w:t>_</w:t>
      </w:r>
      <w:r>
        <w:rPr>
          <w:i/>
          <w:color w:val="408090"/>
        </w:rPr>
        <w:t>KEY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проверка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на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сервере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аутентификации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выполняется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открытому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ключу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получаемому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   </w:t>
      </w:r>
      <w:r w:rsidRPr="00F81457">
        <w:rPr>
          <w:i/>
          <w:color w:val="408090"/>
          <w:lang w:val="ru-RU"/>
        </w:rPr>
        <w:t>из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сертификата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используемого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Mutual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TLS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SIGNED</w:t>
      </w:r>
      <w:r w:rsidRPr="00F81457">
        <w:rPr>
          <w:i/>
          <w:color w:val="408090"/>
          <w:lang w:val="ru-RU"/>
        </w:rPr>
        <w:t>_</w:t>
      </w:r>
      <w:r>
        <w:rPr>
          <w:i/>
          <w:color w:val="408090"/>
        </w:rPr>
        <w:t>JWT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аутентификация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через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проверку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подписи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переданного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агентом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JWT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данном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способе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   </w:t>
      </w:r>
      <w:r w:rsidRPr="00F81457">
        <w:rPr>
          <w:i/>
          <w:color w:val="408090"/>
          <w:lang w:val="ru-RU"/>
        </w:rPr>
        <w:t>использование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Mutual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TLS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опционально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auth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type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SIGNED</w:t>
      </w:r>
      <w:r w:rsidRPr="00F81457">
        <w:rPr>
          <w:lang w:val="ru-RU"/>
        </w:rPr>
        <w:t>_</w:t>
      </w:r>
      <w:r>
        <w:t>JWT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Протокол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подключения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GOST</w:t>
      </w:r>
      <w:r w:rsidRPr="00F81457">
        <w:rPr>
          <w:i/>
          <w:color w:val="408090"/>
          <w:lang w:val="ru-RU"/>
        </w:rPr>
        <w:t>_</w:t>
      </w:r>
      <w:r>
        <w:rPr>
          <w:i/>
          <w:color w:val="408090"/>
        </w:rPr>
        <w:t>TLS</w:t>
      </w:r>
      <w:r w:rsidRPr="00F81457">
        <w:rPr>
          <w:i/>
          <w:color w:val="408090"/>
          <w:lang w:val="ru-RU"/>
        </w:rPr>
        <w:t xml:space="preserve"> - </w:t>
      </w:r>
      <w:r>
        <w:rPr>
          <w:i/>
          <w:color w:val="408090"/>
        </w:rPr>
        <w:t>Mutual</w:t>
      </w:r>
      <w:r w:rsidRPr="00F81457">
        <w:rPr>
          <w:i/>
          <w:color w:val="408090"/>
          <w:lang w:val="ru-RU"/>
        </w:rPr>
        <w:t>-</w:t>
      </w:r>
      <w:r>
        <w:rPr>
          <w:i/>
          <w:color w:val="408090"/>
        </w:rPr>
        <w:t>TLS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ГОСТ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алгоритмам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с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использованием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ключа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КриптоПро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 w:rsidRPr="00F81457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PLAIN</w:t>
      </w:r>
      <w:r w:rsidRPr="00F81457">
        <w:rPr>
          <w:i/>
          <w:color w:val="408090"/>
          <w:lang w:val="ru-RU"/>
        </w:rPr>
        <w:t>_</w:t>
      </w:r>
      <w:r>
        <w:rPr>
          <w:i/>
          <w:color w:val="408090"/>
        </w:rPr>
        <w:t>HTTP</w:t>
      </w:r>
      <w:r w:rsidRPr="00F81457">
        <w:rPr>
          <w:i/>
          <w:color w:val="408090"/>
          <w:lang w:val="ru-RU"/>
        </w:rPr>
        <w:t xml:space="preserve"> - </w:t>
      </w:r>
      <w:r w:rsidRPr="00F81457">
        <w:rPr>
          <w:i/>
          <w:color w:val="408090"/>
          <w:lang w:val="ru-RU"/>
        </w:rPr>
        <w:t>обычный</w:t>
      </w:r>
      <w:r w:rsidRPr="00F81457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F81457">
        <w:rPr>
          <w:i/>
          <w:color w:val="408090"/>
          <w:lang w:val="ru-RU"/>
        </w:rPr>
        <w:t>/</w:t>
      </w:r>
      <w:r>
        <w:rPr>
          <w:i/>
          <w:color w:val="408090"/>
        </w:rPr>
        <w:t>HTTPS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  </w:t>
      </w:r>
      <w:r>
        <w:rPr>
          <w:b/>
          <w:color w:val="062873"/>
        </w:rPr>
        <w:t>auth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protocol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GOST</w:t>
      </w:r>
      <w:r w:rsidRPr="00F81457">
        <w:rPr>
          <w:lang w:val="ru-RU"/>
        </w:rPr>
        <w:t>_</w:t>
      </w:r>
      <w:r>
        <w:t>TLS</w:t>
      </w:r>
    </w:p>
    <w:p w14:paraId="33A943C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Значения по умолчанию: </w:t>
      </w:r>
      <w:r>
        <w:t>SIGNED</w:t>
      </w:r>
      <w:r w:rsidRPr="00F81457">
        <w:rPr>
          <w:lang w:val="ru-RU"/>
        </w:rPr>
        <w:t>_</w:t>
      </w:r>
      <w:r>
        <w:t>JWT</w:t>
      </w:r>
      <w:r w:rsidRPr="00F81457">
        <w:rPr>
          <w:lang w:val="ru-RU"/>
        </w:rPr>
        <w:t xml:space="preserve"> и </w:t>
      </w:r>
      <w:r>
        <w:t>GOST</w:t>
      </w:r>
      <w:r w:rsidRPr="00F81457">
        <w:rPr>
          <w:lang w:val="ru-RU"/>
        </w:rPr>
        <w:t>_</w:t>
      </w:r>
      <w:r>
        <w:t>TLS</w:t>
      </w:r>
    </w:p>
    <w:p w14:paraId="7F9ADC92" w14:textId="112F665E" w:rsidR="00506558" w:rsidRPr="00F81457" w:rsidRDefault="00F81457">
      <w:pPr>
        <w:pStyle w:val="1"/>
        <w:rPr>
          <w:lang w:val="ru-RU"/>
        </w:rPr>
      </w:pPr>
      <w:bookmarkStart w:id="84" w:name="_Toc153801601"/>
      <w:bookmarkStart w:id="85" w:name="_435e755f32c7c1b6ab80334bf7f2acf9"/>
      <w:bookmarkEnd w:id="32"/>
      <w:bookmarkEnd w:id="33"/>
      <w:bookmarkEnd w:id="41"/>
      <w:bookmarkEnd w:id="83"/>
      <w:r w:rsidRPr="00F81457">
        <w:rPr>
          <w:lang w:val="ru-RU"/>
        </w:rPr>
        <w:t xml:space="preserve">4 Настройка и запуск Агента </w:t>
      </w:r>
      <w:r w:rsidR="009462BD" w:rsidRPr="009462BD">
        <w:rPr>
          <w:lang w:val="ru-RU"/>
        </w:rPr>
        <w:t>СМЭВ4</w:t>
      </w:r>
      <w:bookmarkEnd w:id="84"/>
    </w:p>
    <w:p w14:paraId="730CC9B8" w14:textId="77777777" w:rsidR="00506558" w:rsidRPr="00F81457" w:rsidRDefault="00F81457">
      <w:pPr>
        <w:pStyle w:val="20"/>
        <w:rPr>
          <w:lang w:val="ru-RU"/>
        </w:rPr>
      </w:pPr>
      <w:bookmarkStart w:id="86" w:name="_Toc153801602"/>
      <w:r w:rsidRPr="00F81457">
        <w:rPr>
          <w:lang w:val="ru-RU"/>
        </w:rPr>
        <w:t>4.1 Порядок загрузки данных и программ</w:t>
      </w:r>
      <w:bookmarkEnd w:id="86"/>
    </w:p>
    <w:p w14:paraId="4CA37B46" w14:textId="6276DCF1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Администратор УВ осуществляет развёртывание, запуск и настройку Агента </w:t>
      </w:r>
      <w:r w:rsidR="009462BD" w:rsidRPr="009462BD">
        <w:rPr>
          <w:lang w:val="ru-RU"/>
        </w:rPr>
        <w:t>СМЭВ4</w:t>
      </w:r>
      <w:r w:rsidR="009462BD">
        <w:rPr>
          <w:lang w:val="ru-RU"/>
        </w:rPr>
        <w:t xml:space="preserve"> </w:t>
      </w:r>
      <w:r w:rsidRPr="00F81457">
        <w:rPr>
          <w:lang w:val="ru-RU"/>
        </w:rPr>
        <w:t>с помощью данного руководства.</w:t>
      </w:r>
    </w:p>
    <w:p w14:paraId="36BD07C5" w14:textId="2DCCC4EB" w:rsidR="00506558" w:rsidRPr="00F81457" w:rsidRDefault="00F81457">
      <w:pPr>
        <w:pStyle w:val="20"/>
        <w:rPr>
          <w:lang w:val="ru-RU"/>
        </w:rPr>
      </w:pPr>
      <w:bookmarkStart w:id="87" w:name="_4.2_Подготовка_и"/>
      <w:bookmarkStart w:id="88" w:name="_Toc153801603"/>
      <w:bookmarkStart w:id="89" w:name="_2a3f320ef6fcbf01686a55eb3df04229"/>
      <w:bookmarkEnd w:id="87"/>
      <w:r w:rsidRPr="00F81457">
        <w:rPr>
          <w:lang w:val="ru-RU"/>
        </w:rPr>
        <w:t xml:space="preserve">4.2 Подготовка и настройка системы для запуска Агента </w:t>
      </w:r>
      <w:r w:rsidR="009462BD" w:rsidRPr="009462BD">
        <w:rPr>
          <w:lang w:val="ru-RU"/>
        </w:rPr>
        <w:t>СМЭВ4</w:t>
      </w:r>
      <w:r w:rsidR="009462BD">
        <w:rPr>
          <w:lang w:val="ru-RU"/>
        </w:rPr>
        <w:t xml:space="preserve"> </w:t>
      </w:r>
      <w:r w:rsidRPr="00F81457">
        <w:rPr>
          <w:lang w:val="ru-RU"/>
        </w:rPr>
        <w:t xml:space="preserve">без использования </w:t>
      </w:r>
      <w:r>
        <w:t>docker</w:t>
      </w:r>
      <w:bookmarkEnd w:id="88"/>
    </w:p>
    <w:p w14:paraId="0CDFD428" w14:textId="77777777" w:rsidR="00506558" w:rsidRPr="00F81457" w:rsidRDefault="00F81457">
      <w:pPr>
        <w:pStyle w:val="30"/>
        <w:rPr>
          <w:lang w:val="ru-RU"/>
        </w:rPr>
      </w:pPr>
      <w:bookmarkStart w:id="90" w:name="_Toc153801604"/>
      <w:r w:rsidRPr="00F81457">
        <w:rPr>
          <w:lang w:val="ru-RU"/>
        </w:rPr>
        <w:t>4.2.1 Состав и содержание дистрибутивного пакета</w:t>
      </w:r>
      <w:bookmarkEnd w:id="90"/>
    </w:p>
    <w:p w14:paraId="01DAAFDE" w14:textId="0506FD9E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Состав дистрибутива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(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>):</w:t>
      </w:r>
    </w:p>
    <w:p w14:paraId="3D998701" w14:textId="77777777" w:rsidR="00506558" w:rsidRPr="00F81457" w:rsidRDefault="00F81457" w:rsidP="00543D88">
      <w:pPr>
        <w:pStyle w:val="2"/>
        <w:rPr>
          <w:lang w:val="ru-RU"/>
        </w:rPr>
      </w:pP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app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app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jar</w:t>
      </w:r>
      <w:r w:rsidRPr="00F81457">
        <w:rPr>
          <w:lang w:val="ru-RU"/>
        </w:rPr>
        <w:t xml:space="preserve"> – исполняемый файл;</w:t>
      </w:r>
    </w:p>
    <w:p w14:paraId="45DD0369" w14:textId="77777777" w:rsidR="00506558" w:rsidRPr="00F81457" w:rsidRDefault="00F81457" w:rsidP="00543D88">
      <w:pPr>
        <w:pStyle w:val="2"/>
        <w:rPr>
          <w:lang w:val="ru-RU"/>
        </w:rPr>
      </w:pP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csp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-5.0.11455.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tar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gz</w:t>
      </w:r>
      <w:r w:rsidRPr="00F81457">
        <w:rPr>
          <w:lang w:val="ru-RU"/>
        </w:rPr>
        <w:t xml:space="preserve"> – дистрибутив </w:t>
      </w:r>
      <w:r>
        <w:t>CryptoPro</w:t>
      </w:r>
      <w:r w:rsidRPr="00F81457">
        <w:rPr>
          <w:lang w:val="ru-RU"/>
        </w:rPr>
        <w:t xml:space="preserve"> </w:t>
      </w:r>
      <w:r>
        <w:t>CSP</w:t>
      </w:r>
      <w:r w:rsidRPr="00F81457">
        <w:rPr>
          <w:lang w:val="ru-RU"/>
        </w:rPr>
        <w:t>;</w:t>
      </w:r>
    </w:p>
    <w:p w14:paraId="4AD8C004" w14:textId="77777777" w:rsidR="00506558" w:rsidRPr="00F81457" w:rsidRDefault="00F81457" w:rsidP="00543D88">
      <w:pPr>
        <w:pStyle w:val="2"/>
        <w:rPr>
          <w:lang w:val="ru-RU"/>
        </w:rPr>
      </w:pP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java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csp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-5.0.42119-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A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zip</w:t>
      </w:r>
      <w:r w:rsidRPr="00F81457">
        <w:rPr>
          <w:lang w:val="ru-RU"/>
        </w:rPr>
        <w:t xml:space="preserve"> – дистрибутив </w:t>
      </w:r>
      <w:r>
        <w:t>CryptoPro</w:t>
      </w:r>
      <w:r w:rsidRPr="00F81457">
        <w:rPr>
          <w:lang w:val="ru-RU"/>
        </w:rPr>
        <w:t xml:space="preserve"> </w:t>
      </w:r>
      <w:r>
        <w:t>J</w:t>
      </w:r>
      <w:r w:rsidRPr="00F81457">
        <w:rPr>
          <w:lang w:val="ru-RU"/>
        </w:rPr>
        <w:t>С</w:t>
      </w:r>
      <w:r>
        <w:t>SP</w:t>
      </w:r>
      <w:r w:rsidRPr="00F81457">
        <w:rPr>
          <w:lang w:val="ru-RU"/>
        </w:rPr>
        <w:t>;</w:t>
      </w:r>
    </w:p>
    <w:p w14:paraId="784B305E" w14:textId="77777777" w:rsidR="00506558" w:rsidRPr="00F81457" w:rsidRDefault="00F81457" w:rsidP="00543D88">
      <w:pPr>
        <w:pStyle w:val="2"/>
        <w:rPr>
          <w:lang w:val="ru-RU"/>
        </w:rPr>
      </w:pP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bellsoft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jdk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17.0.7-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linux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amd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64.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tar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543D88">
        <w:rPr>
          <w:rFonts w:ascii="Consolas" w:eastAsia="MS Gothic"/>
          <w:noProof/>
          <w:color w:val="E74C3C"/>
          <w:sz w:val="20"/>
          <w:szCs w:val="20"/>
        </w:rPr>
        <w:t>gz</w:t>
      </w:r>
      <w:r w:rsidRPr="00F81457">
        <w:rPr>
          <w:lang w:val="ru-RU"/>
        </w:rPr>
        <w:t xml:space="preserve"> – дистрибутив </w:t>
      </w:r>
      <w:r>
        <w:t>Java</w:t>
      </w:r>
      <w:r w:rsidRPr="00F81457">
        <w:rPr>
          <w:lang w:val="ru-RU"/>
        </w:rPr>
        <w:t>.</w:t>
      </w:r>
    </w:p>
    <w:p w14:paraId="778B7AF5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Путь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 xml:space="preserve"> указан в качестве примера. Есть возможность использовать любой другой путь, скорректировав соответствующим образом упоминаемые ниже команды.</w:t>
      </w:r>
    </w:p>
    <w:p w14:paraId="3CF9101A" w14:textId="77777777" w:rsidR="00506558" w:rsidRPr="00F81457" w:rsidRDefault="00F81457">
      <w:pPr>
        <w:pStyle w:val="30"/>
        <w:rPr>
          <w:lang w:val="ru-RU"/>
        </w:rPr>
      </w:pPr>
      <w:bookmarkStart w:id="91" w:name="_4.2.2_Предварительные_операции"/>
      <w:bookmarkStart w:id="92" w:name="_Toc153801605"/>
      <w:bookmarkStart w:id="93" w:name="_6f50b7805b4fbb58e5fe6b60c542493b"/>
      <w:bookmarkEnd w:id="91"/>
      <w:r w:rsidRPr="00F81457">
        <w:rPr>
          <w:lang w:val="ru-RU"/>
        </w:rPr>
        <w:t>4.2.2 Предварительные операции (установка «пре-реквизитов»)</w:t>
      </w:r>
      <w:bookmarkEnd w:id="92"/>
    </w:p>
    <w:p w14:paraId="39EB7C1A" w14:textId="783C57BC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Перед запуском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выполнить от имени пользователя </w:t>
      </w:r>
      <w:r>
        <w:rPr>
          <w:b/>
          <w:bCs/>
        </w:rPr>
        <w:t>root</w:t>
      </w:r>
      <w:r w:rsidRPr="00F81457">
        <w:rPr>
          <w:lang w:val="ru-RU"/>
        </w:rPr>
        <w:t xml:space="preserve"> следующие действия:</w:t>
      </w:r>
    </w:p>
    <w:p w14:paraId="1A04D64D" w14:textId="3DFEB01F" w:rsidR="00506558" w:rsidRPr="00F81457" w:rsidRDefault="00F81457">
      <w:pPr>
        <w:pStyle w:val="a0"/>
        <w:numPr>
          <w:ilvl w:val="0"/>
          <w:numId w:val="18"/>
        </w:numPr>
        <w:rPr>
          <w:lang w:val="ru-RU"/>
        </w:rPr>
      </w:pPr>
      <w:r w:rsidRPr="00F81457">
        <w:rPr>
          <w:lang w:val="ru-RU"/>
        </w:rPr>
        <w:t>Создать пользователя {{</w:t>
      </w:r>
      <w:r>
        <w:t>user</w:t>
      </w:r>
      <w:r w:rsidRPr="00F81457">
        <w:rPr>
          <w:lang w:val="ru-RU"/>
        </w:rPr>
        <w:t>}} и группу {{</w:t>
      </w:r>
      <w:r>
        <w:t>user</w:t>
      </w:r>
      <w:r w:rsidRPr="00F81457">
        <w:rPr>
          <w:lang w:val="ru-RU"/>
        </w:rPr>
        <w:t>_</w:t>
      </w:r>
      <w:r>
        <w:t>group</w:t>
      </w:r>
      <w:r w:rsidRPr="00F81457">
        <w:rPr>
          <w:lang w:val="ru-RU"/>
        </w:rPr>
        <w:t xml:space="preserve">}}, под которым будет работать Агент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>.</w:t>
      </w:r>
    </w:p>
    <w:p w14:paraId="469E0E2E" w14:textId="77777777" w:rsidR="00506558" w:rsidRDefault="00F81457">
      <w:pPr>
        <w:pStyle w:val="a0"/>
        <w:numPr>
          <w:ilvl w:val="0"/>
          <w:numId w:val="18"/>
        </w:numPr>
      </w:pPr>
      <w:r>
        <w:t>Установить java</w:t>
      </w:r>
    </w:p>
    <w:p w14:paraId="3892DC1E" w14:textId="77777777" w:rsidR="00506558" w:rsidRDefault="00F81457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/distr/einfahrt</w:t>
      </w:r>
      <w:r>
        <w:br/>
        <w:t>tar</w:t>
      </w:r>
      <w:r>
        <w:rPr>
          <w:color w:val="BBBBBB"/>
        </w:rPr>
        <w:t xml:space="preserve"> </w:t>
      </w:r>
      <w:r>
        <w:t>zxvf</w:t>
      </w:r>
      <w:r>
        <w:rPr>
          <w:color w:val="BBBBBB"/>
        </w:rPr>
        <w:t xml:space="preserve"> </w:t>
      </w:r>
      <w:r>
        <w:t>bellsoft-jdk17.0.7-linux-amd64.tar.gz</w:t>
      </w:r>
    </w:p>
    <w:p w14:paraId="751349D4" w14:textId="77777777" w:rsidR="00506558" w:rsidRDefault="00F81457">
      <w:pPr>
        <w:pStyle w:val="a0"/>
        <w:numPr>
          <w:ilvl w:val="0"/>
          <w:numId w:val="19"/>
        </w:numPr>
      </w:pPr>
      <w:r>
        <w:t>Установить системные переменные</w:t>
      </w:r>
    </w:p>
    <w:p w14:paraId="00044F8B" w14:textId="77777777" w:rsidR="00506558" w:rsidRDefault="00F81457">
      <w:pPr>
        <w:pStyle w:val="LiteralBlock"/>
        <w:keepLines/>
        <w:shd w:val="clear" w:color="auto" w:fill="EEFFCC"/>
      </w:pPr>
      <w:r>
        <w:rPr>
          <w:color w:val="007020"/>
        </w:rPr>
        <w:t>export</w:t>
      </w:r>
      <w:r>
        <w:rPr>
          <w:color w:val="BBBBBB"/>
        </w:rPr>
        <w:t xml:space="preserve"> </w:t>
      </w:r>
      <w:r>
        <w:rPr>
          <w:color w:val="BB60D5"/>
        </w:rPr>
        <w:t>JAVA_HOME</w:t>
      </w:r>
      <w:r>
        <w:rPr>
          <w:color w:val="666666"/>
        </w:rPr>
        <w:t>=</w:t>
      </w:r>
      <w:r>
        <w:t>/distr/einfahrt/jdk-17.0.7</w:t>
      </w:r>
      <w:r>
        <w:br/>
      </w:r>
      <w:r>
        <w:rPr>
          <w:color w:val="007020"/>
        </w:rPr>
        <w:t>export</w:t>
      </w:r>
      <w:r>
        <w:rPr>
          <w:color w:val="BBBBBB"/>
        </w:rPr>
        <w:t xml:space="preserve"> </w:t>
      </w:r>
      <w:r>
        <w:rPr>
          <w:color w:val="BB60D5"/>
        </w:rPr>
        <w:t>PATH</w:t>
      </w:r>
      <w:r>
        <w:rPr>
          <w:color w:val="666666"/>
        </w:rPr>
        <w:t>=</w:t>
      </w:r>
      <w:r>
        <w:rPr>
          <w:color w:val="BB60D5"/>
        </w:rPr>
        <w:t>$PATH</w:t>
      </w:r>
      <w:r>
        <w:t>:</w:t>
      </w:r>
      <w:r>
        <w:rPr>
          <w:color w:val="BB60D5"/>
        </w:rPr>
        <w:t>$JAVA_HOME</w:t>
      </w:r>
      <w:r>
        <w:t>/bin</w:t>
      </w:r>
    </w:p>
    <w:p w14:paraId="406C2EF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Рекомендуется внести данную настройку в </w:t>
      </w:r>
      <w:r>
        <w:rPr>
          <w:b/>
          <w:bCs/>
        </w:rPr>
        <w:t>profile</w:t>
      </w:r>
      <w:r w:rsidRPr="00F81457">
        <w:rPr>
          <w:lang w:val="ru-RU"/>
        </w:rPr>
        <w:t xml:space="preserve"> пользователя.</w:t>
      </w:r>
    </w:p>
    <w:p w14:paraId="115348D3" w14:textId="77777777" w:rsidR="00506558" w:rsidRDefault="00F81457">
      <w:pPr>
        <w:pStyle w:val="a0"/>
        <w:numPr>
          <w:ilvl w:val="0"/>
          <w:numId w:val="20"/>
        </w:numPr>
      </w:pPr>
      <w:r>
        <w:t>Установить CryptoPro JCSP:</w:t>
      </w:r>
    </w:p>
    <w:p w14:paraId="431D8EBC" w14:textId="77777777" w:rsidR="00506558" w:rsidRDefault="00F81457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/distr/einfahrt</w:t>
      </w:r>
      <w:r>
        <w:br/>
        <w:t>mkdir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/distr/einfahrt/cryptopro</w:t>
      </w:r>
      <w:r>
        <w:br/>
        <w:t>unzip</w:t>
      </w:r>
      <w:r>
        <w:rPr>
          <w:color w:val="BBBBBB"/>
        </w:rPr>
        <w:t xml:space="preserve"> </w:t>
      </w:r>
      <w:r>
        <w:t>java-csp-5.0.42119-A.zip</w:t>
      </w:r>
      <w:r>
        <w:br/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java-csp-5.0.42119-A</w:t>
      </w:r>
      <w:r>
        <w:br/>
        <w:t>./configure.sh</w:t>
      </w:r>
      <w:r>
        <w:br/>
        <w:t>cp</w:t>
      </w:r>
      <w:r>
        <w:rPr>
          <w:color w:val="BBBBBB"/>
        </w:rPr>
        <w:t xml:space="preserve"> </w:t>
      </w:r>
      <w:r>
        <w:t>-f</w:t>
      </w:r>
      <w:r>
        <w:rPr>
          <w:color w:val="BBBBBB"/>
        </w:rPr>
        <w:t xml:space="preserve"> </w:t>
      </w:r>
      <w:r>
        <w:t>*.jar</w:t>
      </w:r>
      <w:r>
        <w:rPr>
          <w:color w:val="BBBBBB"/>
        </w:rPr>
        <w:t xml:space="preserve"> </w:t>
      </w:r>
      <w:r>
        <w:t>/distr/einfahrt/cryptopro/</w:t>
      </w:r>
      <w:r>
        <w:br/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/distr/einfahrt</w:t>
      </w:r>
      <w:r>
        <w:br/>
        <w:t>rm</w:t>
      </w:r>
      <w:r>
        <w:rPr>
          <w:color w:val="BBBBBB"/>
        </w:rPr>
        <w:t xml:space="preserve"> </w:t>
      </w:r>
      <w:r>
        <w:t>-rf</w:t>
      </w:r>
      <w:r>
        <w:rPr>
          <w:color w:val="BBBBBB"/>
        </w:rPr>
        <w:t xml:space="preserve"> </w:t>
      </w:r>
      <w:r>
        <w:t>java-csp-5.0.42119-A</w:t>
      </w:r>
    </w:p>
    <w:p w14:paraId="5FF9921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 наличии лицензионного кода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 xml:space="preserve"> выполнить от имени пользователя {{</w:t>
      </w:r>
      <w:r>
        <w:t>user</w:t>
      </w:r>
      <w:r w:rsidRPr="00F81457">
        <w:rPr>
          <w:lang w:val="ru-RU"/>
        </w:rPr>
        <w:t>}} команду.</w:t>
      </w:r>
    </w:p>
    <w:p w14:paraId="04668DB8" w14:textId="77777777" w:rsidR="00506558" w:rsidRDefault="00F81457">
      <w:pPr>
        <w:pStyle w:val="LiteralBlock"/>
        <w:keepLines/>
        <w:shd w:val="clear" w:color="auto" w:fill="EEFFCC"/>
      </w:pPr>
      <w:r>
        <w:t>java</w:t>
      </w:r>
      <w:r>
        <w:rPr>
          <w:color w:val="BBBBBB"/>
        </w:rPr>
        <w:t xml:space="preserve"> </w:t>
      </w:r>
      <w:r>
        <w:t>-cp</w:t>
      </w:r>
      <w:r>
        <w:rPr>
          <w:color w:val="BBBBBB"/>
        </w:rPr>
        <w:t xml:space="preserve"> </w:t>
      </w:r>
      <w:r>
        <w:t>:/distr/einfahrt/cryptopro/*</w:t>
      </w:r>
      <w:r>
        <w:rPr>
          <w:color w:val="BBBBBB"/>
        </w:rPr>
        <w:t xml:space="preserve"> </w:t>
      </w:r>
      <w:r>
        <w:t>ru.CryptoPro.JCP.tools.License</w:t>
      </w:r>
      <w:r>
        <w:rPr>
          <w:color w:val="BBBBBB"/>
        </w:rPr>
        <w:t xml:space="preserve"> </w:t>
      </w:r>
      <w:r>
        <w:t>-serial</w:t>
      </w:r>
      <w:r>
        <w:rPr>
          <w:color w:val="BBBBBB"/>
        </w:rPr>
        <w:t xml:space="preserve"> </w:t>
      </w:r>
      <w:r>
        <w:rPr>
          <w:color w:val="4070A0"/>
        </w:rPr>
        <w:t>"{{ jcp_serial }}"</w:t>
      </w:r>
      <w:r>
        <w:rPr>
          <w:color w:val="BBBBBB"/>
        </w:rPr>
        <w:t xml:space="preserve"> </w:t>
      </w:r>
      <w:r>
        <w:t>-store</w:t>
      </w:r>
    </w:p>
    <w:p w14:paraId="6D578E0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 отсутствия лицензионного кода,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 xml:space="preserve"> будет работать в режиме </w:t>
      </w:r>
      <w:r>
        <w:t>trial</w:t>
      </w:r>
      <w:r w:rsidRPr="00F81457">
        <w:rPr>
          <w:lang w:val="ru-RU"/>
        </w:rPr>
        <w:t xml:space="preserve"> лицензии.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4E9E20FA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2EFA51D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4BEEF6BF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363EFB0" w14:textId="6EB77398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Срок действия </w:t>
            </w:r>
            <w:r w:rsidRPr="00543D88">
              <w:rPr>
                <w:sz w:val="24"/>
                <w:szCs w:val="24"/>
              </w:rPr>
              <w:t>trial</w:t>
            </w:r>
            <w:r w:rsidRPr="00543D88">
              <w:rPr>
                <w:sz w:val="24"/>
                <w:szCs w:val="24"/>
                <w:lang w:val="ru-RU"/>
              </w:rPr>
              <w:t xml:space="preserve"> лицензии – 90 дней с момента установки </w:t>
            </w:r>
            <w:r w:rsidRPr="00543D88">
              <w:rPr>
                <w:sz w:val="24"/>
                <w:szCs w:val="24"/>
              </w:rPr>
              <w:t>CryptoPro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</w:rPr>
              <w:t>JCSP</w:t>
            </w:r>
            <w:r w:rsidRPr="00543D88">
              <w:rPr>
                <w:sz w:val="24"/>
                <w:szCs w:val="24"/>
                <w:lang w:val="ru-RU"/>
              </w:rPr>
              <w:t xml:space="preserve">. Для сохранения работоспособности Агента </w:t>
            </w:r>
            <w:r w:rsidR="009462BD" w:rsidRPr="009462BD">
              <w:rPr>
                <w:sz w:val="24"/>
                <w:szCs w:val="24"/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по окончании данного периода вам необходимо приобрести лицензию на </w:t>
            </w:r>
            <w:r w:rsidRPr="00543D88">
              <w:rPr>
                <w:sz w:val="24"/>
                <w:szCs w:val="24"/>
              </w:rPr>
              <w:t>CryptoPro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</w:rPr>
              <w:t>JCSP</w:t>
            </w:r>
            <w:r w:rsidRPr="00543D88">
              <w:rPr>
                <w:sz w:val="24"/>
                <w:szCs w:val="24"/>
                <w:lang w:val="ru-RU"/>
              </w:rPr>
              <w:t xml:space="preserve"> и внести её в систему как указано выше.</w:t>
            </w:r>
          </w:p>
        </w:tc>
      </w:tr>
    </w:tbl>
    <w:p w14:paraId="297CE5FD" w14:textId="77777777" w:rsidR="00506558" w:rsidRPr="00F81457" w:rsidRDefault="00506558">
      <w:pPr>
        <w:pStyle w:val="TableBottomMargin"/>
        <w:rPr>
          <w:lang w:val="ru-RU"/>
        </w:rPr>
      </w:pPr>
    </w:p>
    <w:p w14:paraId="378FE444" w14:textId="77777777" w:rsidR="00506558" w:rsidRDefault="00F81457">
      <w:pPr>
        <w:pStyle w:val="a0"/>
        <w:numPr>
          <w:ilvl w:val="0"/>
          <w:numId w:val="21"/>
        </w:numPr>
      </w:pPr>
      <w:r>
        <w:t>Установить CryptoPro CSP:</w:t>
      </w:r>
    </w:p>
    <w:p w14:paraId="2634D7E0" w14:textId="77777777" w:rsidR="00506558" w:rsidRDefault="00F81457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/distr/einfahrt</w:t>
      </w:r>
      <w:r>
        <w:br/>
        <w:t>tar</w:t>
      </w:r>
      <w:r>
        <w:rPr>
          <w:color w:val="BBBBBB"/>
        </w:rPr>
        <w:t xml:space="preserve"> </w:t>
      </w:r>
      <w:r>
        <w:t>xzvf</w:t>
      </w:r>
      <w:r>
        <w:rPr>
          <w:color w:val="BBBBBB"/>
        </w:rPr>
        <w:t xml:space="preserve"> </w:t>
      </w:r>
      <w:r>
        <w:t>csp-5.0.11455.tar.gz</w:t>
      </w:r>
      <w:r>
        <w:br/>
        <w:t>rm</w:t>
      </w:r>
      <w:r>
        <w:rPr>
          <w:color w:val="BBBBBB"/>
        </w:rPr>
        <w:t xml:space="preserve"> </w:t>
      </w:r>
      <w:r>
        <w:t>-f</w:t>
      </w:r>
      <w:r>
        <w:rPr>
          <w:color w:val="BBBBBB"/>
        </w:rPr>
        <w:t xml:space="preserve"> </w:t>
      </w:r>
      <w:r>
        <w:t>csp-5.0.11455.tar.gz</w:t>
      </w:r>
      <w:r>
        <w:br/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csp-5.0.11455</w:t>
      </w:r>
      <w:r>
        <w:rPr>
          <w:color w:val="BBBBBB"/>
        </w:rPr>
        <w:t xml:space="preserve"> </w:t>
      </w:r>
      <w:r>
        <w:t>yum</w:t>
      </w:r>
      <w:r>
        <w:rPr>
          <w:color w:val="BBBBBB"/>
        </w:rPr>
        <w:t xml:space="preserve"> </w:t>
      </w:r>
      <w:r>
        <w:t>-y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lsb-cprocsp-base*.rpm</w:t>
      </w:r>
      <w:r>
        <w:rPr>
          <w:color w:val="BBBBBB"/>
        </w:rPr>
        <w:t xml:space="preserve"> </w:t>
      </w:r>
      <w:r>
        <w:t>lsb-cprocsp-rdr-64*.rpm</w:t>
      </w:r>
      <w:r>
        <w:rPr>
          <w:color w:val="BBBBBB"/>
        </w:rPr>
        <w:t xml:space="preserve"> </w:t>
      </w:r>
      <w:r>
        <w:t>lsb-cprocsp-kc1-64*.rpm</w:t>
      </w:r>
      <w:r>
        <w:rPr>
          <w:color w:val="BBBBBB"/>
        </w:rPr>
        <w:t xml:space="preserve"> </w:t>
      </w:r>
      <w:r>
        <w:t>lsb-cprocsp-capilite-64*.rpm</w:t>
      </w:r>
      <w:r>
        <w:rPr>
          <w:color w:val="BBBBBB"/>
        </w:rPr>
        <w:t xml:space="preserve"> </w:t>
      </w:r>
      <w:r>
        <w:t>lsb-cprocsp-devel*.rpm</w:t>
      </w:r>
      <w:r>
        <w:rPr>
          <w:color w:val="BBBBBB"/>
        </w:rPr>
        <w:t xml:space="preserve"> </w:t>
      </w:r>
      <w:r>
        <w:t>lsb-cprocsp-kc2-64*.rpm</w:t>
      </w:r>
      <w:r>
        <w:rPr>
          <w:color w:val="BBBBBB"/>
        </w:rPr>
        <w:t xml:space="preserve"> </w:t>
      </w:r>
      <w:r>
        <w:t>cprocsp-curl-64*.rpm</w:t>
      </w:r>
      <w:r>
        <w:br/>
        <w:t>./install.sh</w:t>
      </w:r>
      <w:r>
        <w:br/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..</w:t>
      </w:r>
    </w:p>
    <w:p w14:paraId="544A77A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 наличии лицензионного кода </w:t>
      </w:r>
      <w:r>
        <w:t>CryptoPro</w:t>
      </w:r>
      <w:r w:rsidRPr="00F81457">
        <w:rPr>
          <w:lang w:val="ru-RU"/>
        </w:rPr>
        <w:t xml:space="preserve"> </w:t>
      </w:r>
      <w:r>
        <w:t>CSP</w:t>
      </w:r>
      <w:r w:rsidRPr="00F81457">
        <w:rPr>
          <w:lang w:val="ru-RU"/>
        </w:rPr>
        <w:t xml:space="preserve"> выполнить пользователем </w:t>
      </w:r>
      <w:r>
        <w:rPr>
          <w:b/>
          <w:bCs/>
        </w:rPr>
        <w:t>root</w:t>
      </w:r>
      <w:r w:rsidRPr="00F81457">
        <w:rPr>
          <w:lang w:val="ru-RU"/>
        </w:rPr>
        <w:t xml:space="preserve"> команду:</w:t>
      </w:r>
    </w:p>
    <w:p w14:paraId="47DE16BE" w14:textId="77777777" w:rsidR="00506558" w:rsidRDefault="00F81457">
      <w:pPr>
        <w:pStyle w:val="LiteralBlock"/>
        <w:keepLines/>
        <w:shd w:val="clear" w:color="auto" w:fill="EEFFCC"/>
      </w:pPr>
      <w:r>
        <w:t>/opt/cprocsp/sbin/amd64/cpconfig</w:t>
      </w:r>
      <w:r>
        <w:rPr>
          <w:color w:val="BBBBBB"/>
        </w:rPr>
        <w:t xml:space="preserve"> </w:t>
      </w:r>
      <w:r>
        <w:t>-license</w:t>
      </w:r>
      <w:r>
        <w:rPr>
          <w:color w:val="BBBBBB"/>
        </w:rPr>
        <w:t xml:space="preserve"> </w:t>
      </w:r>
      <w:r>
        <w:t>-set</w:t>
      </w:r>
      <w:r>
        <w:rPr>
          <w:color w:val="BBBBBB"/>
        </w:rPr>
        <w:t xml:space="preserve"> </w:t>
      </w:r>
      <w:r>
        <w:rPr>
          <w:color w:val="666666"/>
        </w:rPr>
        <w:t>{{</w:t>
      </w:r>
      <w:r>
        <w:t>cprocsp_license_code</w:t>
      </w:r>
      <w:r>
        <w:rPr>
          <w:color w:val="666666"/>
        </w:rPr>
        <w:t>}}</w:t>
      </w:r>
    </w:p>
    <w:p w14:paraId="2E1B4A45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 отсутствия лицензионного кода, </w:t>
      </w:r>
      <w:r>
        <w:t>CryptoPro</w:t>
      </w:r>
      <w:r w:rsidRPr="00F81457">
        <w:rPr>
          <w:lang w:val="ru-RU"/>
        </w:rPr>
        <w:t xml:space="preserve"> </w:t>
      </w:r>
      <w:r>
        <w:t>CSP</w:t>
      </w:r>
      <w:r w:rsidRPr="00F81457">
        <w:rPr>
          <w:lang w:val="ru-RU"/>
        </w:rPr>
        <w:t xml:space="preserve"> будет работать в режиме </w:t>
      </w:r>
      <w:r>
        <w:t>trial</w:t>
      </w:r>
      <w:r w:rsidRPr="00F81457">
        <w:rPr>
          <w:lang w:val="ru-RU"/>
        </w:rPr>
        <w:t xml:space="preserve"> лицензии.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71A8CD03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67FD0B56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3D0035A7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3CDE612" w14:textId="0EDA825C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Срок действия </w:t>
            </w:r>
            <w:r w:rsidRPr="00543D88">
              <w:rPr>
                <w:sz w:val="24"/>
                <w:szCs w:val="24"/>
              </w:rPr>
              <w:t>trial</w:t>
            </w:r>
            <w:r w:rsidRPr="00543D88">
              <w:rPr>
                <w:sz w:val="24"/>
                <w:szCs w:val="24"/>
                <w:lang w:val="ru-RU"/>
              </w:rPr>
              <w:t xml:space="preserve"> лицензии – 90 дней с момента установки </w:t>
            </w:r>
            <w:r w:rsidRPr="00543D88">
              <w:rPr>
                <w:sz w:val="24"/>
                <w:szCs w:val="24"/>
              </w:rPr>
              <w:t>CryptoPro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</w:rPr>
              <w:t>CSP</w:t>
            </w:r>
            <w:r w:rsidRPr="00543D88">
              <w:rPr>
                <w:sz w:val="24"/>
                <w:szCs w:val="24"/>
                <w:lang w:val="ru-RU"/>
              </w:rPr>
              <w:t xml:space="preserve">. Для сохранения работоспособности Агента </w:t>
            </w:r>
            <w:r w:rsidR="009462BD" w:rsidRPr="009462BD">
              <w:rPr>
                <w:sz w:val="24"/>
                <w:szCs w:val="24"/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по окончании данного периода, вам необходимо приобрести лицензию на </w:t>
            </w:r>
            <w:r w:rsidRPr="00543D88">
              <w:rPr>
                <w:sz w:val="24"/>
                <w:szCs w:val="24"/>
              </w:rPr>
              <w:t>CryptoPro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</w:rPr>
              <w:t>CSP</w:t>
            </w:r>
            <w:r w:rsidRPr="00543D88">
              <w:rPr>
                <w:sz w:val="24"/>
                <w:szCs w:val="24"/>
                <w:lang w:val="ru-RU"/>
              </w:rPr>
              <w:t xml:space="preserve"> и внести её в систему как указано выше.</w:t>
            </w:r>
          </w:p>
        </w:tc>
      </w:tr>
    </w:tbl>
    <w:p w14:paraId="4C171DE9" w14:textId="77777777" w:rsidR="00506558" w:rsidRPr="00F81457" w:rsidRDefault="00506558">
      <w:pPr>
        <w:pStyle w:val="TableBottomMargin"/>
        <w:rPr>
          <w:lang w:val="ru-RU"/>
        </w:rPr>
      </w:pPr>
    </w:p>
    <w:p w14:paraId="2DE3501C" w14:textId="77777777" w:rsidR="00506558" w:rsidRPr="00F81457" w:rsidRDefault="00F81457">
      <w:pPr>
        <w:pStyle w:val="a0"/>
        <w:numPr>
          <w:ilvl w:val="0"/>
          <w:numId w:val="22"/>
        </w:numPr>
        <w:rPr>
          <w:lang w:val="ru-RU"/>
        </w:rPr>
      </w:pPr>
      <w:r w:rsidRPr="00F81457">
        <w:rPr>
          <w:lang w:val="ru-RU"/>
        </w:rPr>
        <w:t xml:space="preserve">Установить контейнер ключа </w:t>
      </w:r>
      <w:r>
        <w:t>CryptoPro</w:t>
      </w:r>
      <w:r w:rsidRPr="00F81457">
        <w:rPr>
          <w:lang w:val="ru-RU"/>
        </w:rPr>
        <w:t xml:space="preserve"> в директорию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var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cprocsp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/{{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}}/</w:t>
      </w:r>
      <w:r w:rsidRPr="00F81457">
        <w:rPr>
          <w:lang w:val="ru-RU"/>
        </w:rPr>
        <w:t>. Пользователь {{</w:t>
      </w:r>
      <w:r>
        <w:t>user</w:t>
      </w:r>
      <w:r w:rsidRPr="00F81457">
        <w:rPr>
          <w:lang w:val="ru-RU"/>
        </w:rPr>
        <w:t>}} должен быть владельцем данной директории и файлов в ней.</w:t>
      </w:r>
    </w:p>
    <w:p w14:paraId="0484FB32" w14:textId="77777777" w:rsidR="00506558" w:rsidRPr="00F81457" w:rsidRDefault="00F81457">
      <w:pPr>
        <w:pStyle w:val="a0"/>
        <w:numPr>
          <w:ilvl w:val="0"/>
          <w:numId w:val="22"/>
        </w:numPr>
        <w:rPr>
          <w:lang w:val="ru-RU"/>
        </w:rPr>
      </w:pPr>
      <w:r w:rsidRPr="00F81457">
        <w:rPr>
          <w:lang w:val="ru-RU"/>
        </w:rPr>
        <w:t xml:space="preserve">Для установки </w:t>
      </w:r>
      <w:r>
        <w:t>TLS</w:t>
      </w:r>
      <w:r w:rsidRPr="00F81457">
        <w:rPr>
          <w:lang w:val="ru-RU"/>
        </w:rPr>
        <w:t xml:space="preserve"> соединения, который использует алгоритмы в соответствии с ГОСТ-2012, требуется использовать доверенное хранилище с корневыми сертификатами удостоверяющих центров (УЦ), которое находится в дистрибутиве (файл </w:t>
      </w:r>
      <w:r>
        <w:t>cp</w:t>
      </w:r>
      <w:r w:rsidRPr="00F81457">
        <w:rPr>
          <w:lang w:val="ru-RU"/>
        </w:rPr>
        <w:t>_</w:t>
      </w:r>
      <w:r>
        <w:t>ca</w:t>
      </w:r>
      <w:r w:rsidRPr="00F81457">
        <w:rPr>
          <w:lang w:val="ru-RU"/>
        </w:rPr>
        <w:t>_</w:t>
      </w:r>
      <w:r>
        <w:t>store</w:t>
      </w:r>
      <w:r w:rsidRPr="00F81457">
        <w:rPr>
          <w:lang w:val="ru-RU"/>
        </w:rPr>
        <w:t>).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70C9961E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CA56967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51F7C679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090E6ED" w14:textId="1C54BE30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Ключ </w:t>
            </w:r>
            <w:r w:rsidRPr="00543D88">
              <w:rPr>
                <w:sz w:val="24"/>
                <w:szCs w:val="24"/>
              </w:rPr>
              <w:t>CryptoPro</w:t>
            </w:r>
            <w:r w:rsidRPr="00543D88">
              <w:rPr>
                <w:sz w:val="24"/>
                <w:szCs w:val="24"/>
                <w:lang w:val="ru-RU"/>
              </w:rPr>
              <w:t xml:space="preserve"> должен содержать цепочку сертификатов промежуточных УЦ (кроме корневого). </w:t>
            </w:r>
            <w:hyperlink w:anchor="_9_Приложение_А">
              <w:r w:rsidRPr="00543D88">
                <w:rPr>
                  <w:rStyle w:val="ad"/>
                  <w:sz w:val="24"/>
                  <w:szCs w:val="24"/>
                  <w:lang w:val="ru-RU"/>
                </w:rPr>
                <w:t xml:space="preserve">Приложение А Добавление промежуточных сертификатов в ключ </w:t>
              </w:r>
              <w:r w:rsidRPr="00543D88">
                <w:rPr>
                  <w:rStyle w:val="ad"/>
                  <w:sz w:val="24"/>
                  <w:szCs w:val="24"/>
                </w:rPr>
                <w:t>CryptoPro</w:t>
              </w:r>
            </w:hyperlink>
            <w:r w:rsidRPr="00543D88">
              <w:rPr>
                <w:sz w:val="24"/>
                <w:szCs w:val="24"/>
                <w:lang w:val="ru-RU"/>
              </w:rPr>
              <w:t xml:space="preserve"> содержит сведения о добавлении промежуточных сертификатов в ключ.</w:t>
            </w:r>
          </w:p>
        </w:tc>
      </w:tr>
    </w:tbl>
    <w:p w14:paraId="2985E886" w14:textId="77777777" w:rsidR="00506558" w:rsidRPr="00F81457" w:rsidRDefault="00506558">
      <w:pPr>
        <w:pStyle w:val="TableBottomMargin"/>
        <w:rPr>
          <w:lang w:val="ru-RU"/>
        </w:rPr>
      </w:pPr>
    </w:p>
    <w:p w14:paraId="11363672" w14:textId="5885A121" w:rsidR="00506558" w:rsidRPr="00F81457" w:rsidRDefault="00F81457">
      <w:pPr>
        <w:pStyle w:val="a0"/>
        <w:numPr>
          <w:ilvl w:val="0"/>
          <w:numId w:val="23"/>
        </w:numPr>
        <w:rPr>
          <w:lang w:val="ru-RU"/>
        </w:rPr>
      </w:pPr>
      <w:r w:rsidRPr="00F81457">
        <w:rPr>
          <w:lang w:val="ru-RU"/>
        </w:rPr>
        <w:t xml:space="preserve">Выложить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enfahrt</w:t>
      </w:r>
      <w:r w:rsidRPr="00F81457">
        <w:rPr>
          <w:lang w:val="ru-RU"/>
        </w:rPr>
        <w:t xml:space="preserve"> конфигурационный файл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81457">
        <w:rPr>
          <w:lang w:val="ru-RU"/>
        </w:rPr>
        <w:t xml:space="preserve">, подготовленный согласно </w:t>
      </w:r>
      <w:r w:rsidR="00825FA6">
        <w:rPr>
          <w:lang w:val="ru-RU"/>
        </w:rPr>
        <w:t xml:space="preserve">разделу </w:t>
      </w:r>
      <w:hyperlink w:anchor="_3_Описание_конфигурационного">
        <w:r w:rsidRPr="00F81457">
          <w:rPr>
            <w:rStyle w:val="ad"/>
            <w:lang w:val="ru-RU"/>
          </w:rPr>
          <w:t>Описание конфигурационного файла</w:t>
        </w:r>
      </w:hyperlink>
      <w:r w:rsidRPr="00F81457">
        <w:rPr>
          <w:lang w:val="ru-RU"/>
        </w:rPr>
        <w:t>.</w:t>
      </w:r>
    </w:p>
    <w:p w14:paraId="67D37E1E" w14:textId="77777777" w:rsidR="00506558" w:rsidRPr="00F81457" w:rsidRDefault="00F81457">
      <w:pPr>
        <w:pStyle w:val="a0"/>
        <w:numPr>
          <w:ilvl w:val="0"/>
          <w:numId w:val="23"/>
        </w:numPr>
        <w:rPr>
          <w:lang w:val="ru-RU"/>
        </w:rPr>
      </w:pPr>
      <w:r w:rsidRPr="00F81457">
        <w:rPr>
          <w:lang w:val="ru-RU"/>
        </w:rPr>
        <w:t xml:space="preserve">В файл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hosts</w:t>
      </w:r>
      <w:r w:rsidRPr="00F81457">
        <w:rPr>
          <w:lang w:val="ru-RU"/>
        </w:rPr>
        <w:t xml:space="preserve"> добавить следующие записи:</w:t>
      </w:r>
    </w:p>
    <w:p w14:paraId="379A2269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color w:val="208050"/>
          <w:lang w:val="ru-RU"/>
        </w:rPr>
        <w:t>172.20.59.5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109.207.15.26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1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109.207.15.58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2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109.207.15.154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3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109.207.15.186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4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172.20.59.5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color w:val="666666"/>
          <w:lang w:val="ru-RU"/>
        </w:rPr>
        <w:t>-</w:t>
      </w:r>
      <w:r>
        <w:t>corss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109.207.15.26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1</w:t>
      </w:r>
      <w:r w:rsidRPr="00F81457">
        <w:rPr>
          <w:color w:val="666666"/>
          <w:lang w:val="ru-RU"/>
        </w:rPr>
        <w:t>-</w:t>
      </w:r>
      <w:r>
        <w:t>cross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109.207.15.58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2</w:t>
      </w:r>
      <w:r w:rsidRPr="00F81457">
        <w:rPr>
          <w:color w:val="666666"/>
          <w:lang w:val="ru-RU"/>
        </w:rPr>
        <w:t>-</w:t>
      </w:r>
      <w:r>
        <w:t>cross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109.207.15.154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3</w:t>
      </w:r>
      <w:r w:rsidRPr="00F81457">
        <w:rPr>
          <w:color w:val="666666"/>
          <w:lang w:val="ru-RU"/>
        </w:rPr>
        <w:t>-</w:t>
      </w:r>
      <w:r>
        <w:t>cross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  <w:r w:rsidRPr="00F81457">
        <w:rPr>
          <w:lang w:val="ru-RU"/>
        </w:rPr>
        <w:br/>
      </w:r>
      <w:r w:rsidRPr="00F81457">
        <w:rPr>
          <w:color w:val="208050"/>
          <w:lang w:val="ru-RU"/>
        </w:rPr>
        <w:t>109.207.15.186</w:t>
      </w:r>
      <w:r w:rsidRPr="00F81457">
        <w:rPr>
          <w:lang w:val="ru-RU"/>
        </w:rPr>
        <w:t xml:space="preserve"> </w:t>
      </w:r>
      <w:r>
        <w:t>podd</w:t>
      </w:r>
      <w:r w:rsidRPr="00F81457">
        <w:rPr>
          <w:lang w:val="ru-RU"/>
        </w:rPr>
        <w:t>4</w:t>
      </w:r>
      <w:r w:rsidRPr="00F81457">
        <w:rPr>
          <w:color w:val="666666"/>
          <w:lang w:val="ru-RU"/>
        </w:rPr>
        <w:t>-</w:t>
      </w:r>
      <w:r>
        <w:t>cross</w:t>
      </w:r>
      <w:r w:rsidRPr="00F81457">
        <w:rPr>
          <w:color w:val="666666"/>
          <w:lang w:val="ru-RU"/>
        </w:rPr>
        <w:t>.</w:t>
      </w:r>
      <w:r>
        <w:t>gosuslugi</w:t>
      </w:r>
      <w:r w:rsidRPr="00F81457">
        <w:rPr>
          <w:color w:val="666666"/>
          <w:lang w:val="ru-RU"/>
        </w:rPr>
        <w:t>.</w:t>
      </w:r>
      <w:r>
        <w:t>ru</w:t>
      </w:r>
    </w:p>
    <w:p w14:paraId="2F26E3FF" w14:textId="6FC7CBE0" w:rsidR="00506558" w:rsidRPr="00F81457" w:rsidRDefault="00F81457">
      <w:pPr>
        <w:pStyle w:val="30"/>
        <w:rPr>
          <w:lang w:val="ru-RU"/>
        </w:rPr>
      </w:pPr>
      <w:bookmarkStart w:id="94" w:name="_4.2.3_Запуск_Агента"/>
      <w:bookmarkStart w:id="95" w:name="_Toc153801606"/>
      <w:bookmarkStart w:id="96" w:name="_db62fc0815568af1bef45ab081010378"/>
      <w:bookmarkEnd w:id="93"/>
      <w:bookmarkEnd w:id="94"/>
      <w:r w:rsidRPr="00F81457">
        <w:rPr>
          <w:lang w:val="ru-RU"/>
        </w:rPr>
        <w:t xml:space="preserve">4.2.3 Запуск Агента </w:t>
      </w:r>
      <w:r w:rsidR="009462BD" w:rsidRPr="009462BD">
        <w:rPr>
          <w:lang w:val="ru-RU"/>
        </w:rPr>
        <w:t>СМЭВ4</w:t>
      </w:r>
      <w:bookmarkEnd w:id="95"/>
    </w:p>
    <w:p w14:paraId="02057CEA" w14:textId="5EE54304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Убедитесь, что пользователь {{</w:t>
      </w:r>
      <w:r>
        <w:t>user</w:t>
      </w:r>
      <w:r w:rsidRPr="00F81457">
        <w:rPr>
          <w:lang w:val="ru-RU"/>
        </w:rPr>
        <w:t xml:space="preserve">}} имеет доступ к директории, в которой установлен Агент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(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>).</w:t>
      </w:r>
    </w:p>
    <w:p w14:paraId="2795D73B" w14:textId="1C48C6FF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Пример раздела конфигурации скрипта для запуска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с использованием сервиса </w:t>
      </w:r>
      <w:r>
        <w:rPr>
          <w:b/>
          <w:bCs/>
        </w:rPr>
        <w:t>systemd</w:t>
      </w:r>
      <w:r w:rsidRPr="00F81457">
        <w:rPr>
          <w:lang w:val="ru-RU"/>
        </w:rPr>
        <w:t>:</w:t>
      </w:r>
    </w:p>
    <w:p w14:paraId="3A6EAB15" w14:textId="77777777" w:rsidR="00506558" w:rsidRDefault="00F81457">
      <w:pPr>
        <w:pStyle w:val="LiteralBlock"/>
        <w:shd w:val="clear" w:color="auto" w:fill="EEFFCC"/>
      </w:pPr>
      <w:r>
        <w:rPr>
          <w:color w:val="666666"/>
        </w:rPr>
        <w:t>[</w:t>
      </w:r>
      <w:r>
        <w:t>Unit</w:t>
      </w:r>
      <w:r>
        <w:rPr>
          <w:color w:val="666666"/>
        </w:rPr>
        <w:t>]</w:t>
      </w:r>
      <w:r>
        <w:br/>
      </w:r>
      <w:r>
        <w:rPr>
          <w:color w:val="BB60D5"/>
        </w:rPr>
        <w:t>Description</w:t>
      </w:r>
      <w:r>
        <w:rPr>
          <w:color w:val="666666"/>
        </w:rPr>
        <w:t>=</w:t>
      </w:r>
      <w:r>
        <w:rPr>
          <w:color w:val="4070A0"/>
        </w:rPr>
        <w:t>"Service for einfahrt"</w:t>
      </w:r>
      <w:r>
        <w:br/>
      </w:r>
      <w:r>
        <w:rPr>
          <w:color w:val="BB60D5"/>
        </w:rPr>
        <w:t>After</w:t>
      </w:r>
      <w:r>
        <w:rPr>
          <w:color w:val="666666"/>
        </w:rPr>
        <w:t>=</w:t>
      </w:r>
      <w:r>
        <w:t>syslog.target</w:t>
      </w:r>
      <w:r>
        <w:br/>
      </w:r>
      <w:r>
        <w:br/>
      </w: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60D5"/>
        </w:rPr>
        <w:t>Type</w:t>
      </w:r>
      <w:r>
        <w:rPr>
          <w:color w:val="666666"/>
        </w:rPr>
        <w:t>=</w:t>
      </w:r>
      <w:r>
        <w:t>simple</w:t>
      </w:r>
      <w:r>
        <w:br/>
      </w:r>
      <w:r>
        <w:br/>
      </w:r>
      <w:r>
        <w:rPr>
          <w:color w:val="BB60D5"/>
        </w:rPr>
        <w:t>WorkingDirectory</w:t>
      </w:r>
      <w:r>
        <w:rPr>
          <w:color w:val="666666"/>
        </w:rPr>
        <w:t>=</w:t>
      </w:r>
      <w:r>
        <w:t>/distr/einfahrt</w:t>
      </w:r>
      <w:r>
        <w:br/>
      </w:r>
      <w:r>
        <w:rPr>
          <w:color w:val="BB60D5"/>
        </w:rPr>
        <w:t>LimitNOFILE</w:t>
      </w:r>
      <w:r>
        <w:rPr>
          <w:color w:val="666666"/>
        </w:rPr>
        <w:t>=</w:t>
      </w:r>
      <w:r>
        <w:rPr>
          <w:color w:val="208050"/>
        </w:rPr>
        <w:t>1048576</w:t>
      </w:r>
      <w:r>
        <w:t>:1048576</w:t>
      </w:r>
      <w:r>
        <w:br/>
      </w:r>
      <w:r>
        <w:br/>
      </w:r>
      <w:r>
        <w:rPr>
          <w:i/>
          <w:color w:val="408090"/>
        </w:rPr>
        <w:t xml:space="preserve"># </w:t>
      </w:r>
      <w:r>
        <w:rPr>
          <w:i/>
          <w:color w:val="408090"/>
        </w:rPr>
        <w:t>Важно</w:t>
      </w:r>
      <w:r>
        <w:rPr>
          <w:i/>
          <w:color w:val="408090"/>
        </w:rPr>
        <w:t xml:space="preserve">! </w:t>
      </w:r>
      <w:r w:rsidRPr="00F81457">
        <w:rPr>
          <w:i/>
          <w:color w:val="408090"/>
          <w:lang w:val="ru-RU"/>
        </w:rPr>
        <w:t>Запуск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должен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производиться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имени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того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пользователя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для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которого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ранее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были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выложены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ключи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КриптоПро</w:t>
      </w:r>
      <w:r w:rsidRPr="00F81457">
        <w:rPr>
          <w:i/>
          <w:color w:val="408090"/>
          <w:lang w:val="ru-RU"/>
        </w:rPr>
        <w:t>!</w:t>
      </w:r>
      <w:r w:rsidRPr="00F81457">
        <w:rPr>
          <w:lang w:val="ru-RU"/>
        </w:rPr>
        <w:br/>
      </w:r>
      <w:r>
        <w:rPr>
          <w:color w:val="BB60D5"/>
        </w:rPr>
        <w:t>User</w:t>
      </w:r>
      <w:r>
        <w:rPr>
          <w:color w:val="666666"/>
        </w:rPr>
        <w:t>={{</w:t>
      </w:r>
      <w:r>
        <w:t>user</w:t>
      </w:r>
      <w:r>
        <w:rPr>
          <w:color w:val="666666"/>
        </w:rPr>
        <w:t>}}</w:t>
      </w:r>
      <w:r>
        <w:br/>
      </w:r>
      <w:r>
        <w:rPr>
          <w:color w:val="BB60D5"/>
        </w:rPr>
        <w:t>Group</w:t>
      </w:r>
      <w:r>
        <w:rPr>
          <w:color w:val="666666"/>
        </w:rPr>
        <w:t>={{</w:t>
      </w:r>
      <w:r>
        <w:t>user_group</w:t>
      </w:r>
      <w:r>
        <w:rPr>
          <w:color w:val="666666"/>
        </w:rPr>
        <w:t>}}</w:t>
      </w:r>
      <w:r>
        <w:br/>
      </w:r>
      <w:r>
        <w:br/>
      </w:r>
      <w:r>
        <w:rPr>
          <w:color w:val="BB60D5"/>
        </w:rPr>
        <w:t>Environment</w:t>
      </w:r>
      <w:r>
        <w:rPr>
          <w:color w:val="666666"/>
        </w:rPr>
        <w:t>=</w:t>
      </w:r>
      <w:r>
        <w:rPr>
          <w:color w:val="4070A0"/>
        </w:rPr>
        <w:t>"JAVA_HOME=/distr/einfahrt/jdk-17.0.7"</w:t>
      </w:r>
      <w:r>
        <w:br/>
      </w:r>
      <w:r>
        <w:rPr>
          <w:color w:val="BB60D5"/>
        </w:rPr>
        <w:t>Environment</w:t>
      </w:r>
      <w:r>
        <w:rPr>
          <w:color w:val="666666"/>
        </w:rPr>
        <w:t>=</w:t>
      </w:r>
      <w:r>
        <w:rPr>
          <w:color w:val="4070A0"/>
        </w:rPr>
        <w:t>"JDK_JAVA_OPTIONS=--add-exports=java.base/sun.security.util=ALL-UNNAMED \</w:t>
      </w:r>
      <w:r>
        <w:br/>
      </w:r>
      <w:r>
        <w:rPr>
          <w:color w:val="4070A0"/>
        </w:rPr>
        <w:t xml:space="preserve">    --add-exports=java.base/sun.security.x509=ALL-UNNAMED \</w:t>
      </w:r>
      <w:r>
        <w:br/>
      </w:r>
      <w:r>
        <w:rPr>
          <w:color w:val="4070A0"/>
        </w:rPr>
        <w:t xml:space="preserve">    --add-exports=java.base/sun.security.pkcs=ALL-UNNAMED \</w:t>
      </w:r>
      <w:r>
        <w:br/>
      </w:r>
      <w:r>
        <w:rPr>
          <w:color w:val="4070A0"/>
        </w:rPr>
        <w:t xml:space="preserve">    --add-exports=java.base/sun.security.provider=ALL-UNNAMED \</w:t>
      </w:r>
      <w:r>
        <w:br/>
      </w:r>
      <w:r>
        <w:rPr>
          <w:color w:val="4070A0"/>
        </w:rPr>
        <w:t xml:space="preserve">    --add-exports=java.base/sun.security.tools.keytool=ALL-UNNAMED \</w:t>
      </w:r>
      <w:r>
        <w:br/>
      </w:r>
      <w:r>
        <w:rPr>
          <w:color w:val="4070A0"/>
        </w:rPr>
        <w:t xml:space="preserve">    --add-exports=java.base/sun.net=ALL-UNNAMED \</w:t>
      </w:r>
      <w:r>
        <w:br/>
      </w:r>
      <w:r>
        <w:rPr>
          <w:color w:val="4070A0"/>
        </w:rPr>
        <w:t xml:space="preserve">    --add-opens=java.base/jdk.internal.misc=ALL-UNNAMED \</w:t>
      </w:r>
      <w:r>
        <w:br/>
      </w:r>
      <w:r>
        <w:rPr>
          <w:color w:val="4070A0"/>
        </w:rPr>
        <w:t xml:space="preserve">    --add-opens=java.base/java.lang=ALL-UNNAMED \</w:t>
      </w:r>
      <w:r>
        <w:br/>
      </w:r>
      <w:r>
        <w:rPr>
          <w:color w:val="4070A0"/>
        </w:rPr>
        <w:t xml:space="preserve">    --add-opens=java.base/java.nio=ALL-UNNAMED \</w:t>
      </w:r>
      <w:r>
        <w:br/>
      </w:r>
      <w:r>
        <w:rPr>
          <w:color w:val="4070A0"/>
        </w:rPr>
        <w:t xml:space="preserve">    --add-opens=java.xml/org.w3c.dom=ALL-UNNAMED \</w:t>
      </w:r>
      <w:r>
        <w:br/>
      </w:r>
      <w:r>
        <w:rPr>
          <w:color w:val="4070A0"/>
        </w:rPr>
        <w:t xml:space="preserve">    --add-opens=java.base/java.util=ALL-UNNAMED \</w:t>
      </w:r>
      <w:r>
        <w:br/>
      </w:r>
      <w:r>
        <w:rPr>
          <w:color w:val="4070A0"/>
        </w:rPr>
        <w:t xml:space="preserve">    -Dio.netty.tryReflectionSetAccessible=true</w:t>
      </w:r>
      <w:r>
        <w:br/>
      </w:r>
      <w:r>
        <w:rPr>
          <w:color w:val="4070A0"/>
        </w:rPr>
        <w:t xml:space="preserve">    -Dsaffron.default.charset=UTF-16LE \</w:t>
      </w:r>
      <w:r>
        <w:br/>
      </w:r>
      <w:r>
        <w:rPr>
          <w:color w:val="4070A0"/>
        </w:rPr>
        <w:t xml:space="preserve">    -Dsaffron.default.collation.name='UTF-16LE</w:t>
      </w:r>
      <w:r>
        <w:rPr>
          <w:color w:val="BB60D5"/>
        </w:rPr>
        <w:t>$en_US</w:t>
      </w:r>
      <w:r>
        <w:rPr>
          <w:color w:val="4070A0"/>
        </w:rPr>
        <w:t>' \</w:t>
      </w:r>
      <w:r>
        <w:br/>
      </w:r>
      <w:r>
        <w:rPr>
          <w:color w:val="4070A0"/>
        </w:rPr>
        <w:t xml:space="preserve">    -Dsaffron.default.nationalcharset=UTF-16LE \</w:t>
      </w:r>
      <w:r>
        <w:br/>
      </w:r>
      <w:r>
        <w:rPr>
          <w:color w:val="4070A0"/>
        </w:rPr>
        <w:t xml:space="preserve">    -XX:MaxRAMPercentage=80.0"</w:t>
      </w:r>
      <w:r>
        <w:br/>
      </w:r>
      <w:r>
        <w:rPr>
          <w:color w:val="BB60D5"/>
        </w:rPr>
        <w:t>ExecStart</w:t>
      </w:r>
      <w:r>
        <w:rPr>
          <w:color w:val="666666"/>
        </w:rPr>
        <w:t>=</w:t>
      </w:r>
      <w:r>
        <w:t>/distr/einfahrt/jdk-17.0.7/bin/java</w:t>
      </w:r>
      <w:r>
        <w:rPr>
          <w:color w:val="BBBBBB"/>
        </w:rPr>
        <w:t xml:space="preserve"> </w:t>
      </w:r>
      <w:r>
        <w:t>-cp</w:t>
      </w:r>
      <w:r>
        <w:rPr>
          <w:color w:val="BBBBBB"/>
        </w:rPr>
        <w:t xml:space="preserve"> </w:t>
      </w:r>
      <w:r>
        <w:t>app/*:cryptopro/*</w:t>
      </w:r>
      <w:r>
        <w:rPr>
          <w:color w:val="BBBBBB"/>
        </w:rPr>
        <w:t xml:space="preserve"> </w:t>
      </w:r>
      <w:r>
        <w:t>-jar</w:t>
      </w:r>
      <w:r>
        <w:rPr>
          <w:color w:val="BBBBBB"/>
        </w:rPr>
        <w:t xml:space="preserve"> </w:t>
      </w:r>
      <w:r>
        <w:t>app/app.jar</w:t>
      </w:r>
      <w:r>
        <w:br/>
      </w:r>
      <w:r>
        <w:br/>
      </w:r>
      <w:r>
        <w:rPr>
          <w:color w:val="666666"/>
        </w:rPr>
        <w:t>[</w:t>
      </w:r>
      <w:r>
        <w:t>Install</w:t>
      </w:r>
      <w:r>
        <w:rPr>
          <w:color w:val="666666"/>
        </w:rPr>
        <w:t>]</w:t>
      </w:r>
      <w:r>
        <w:br/>
      </w:r>
      <w:r>
        <w:rPr>
          <w:color w:val="BB60D5"/>
        </w:rPr>
        <w:t>WantedBy</w:t>
      </w:r>
      <w:r>
        <w:rPr>
          <w:color w:val="666666"/>
        </w:rPr>
        <w:t>=</w:t>
      </w:r>
      <w:r>
        <w:t>multi-user.target</w:t>
      </w:r>
    </w:p>
    <w:p w14:paraId="42A61B65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Соответствующий файл скрипта, для примера с названием 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F81457">
        <w:rPr>
          <w:lang w:val="ru-RU"/>
        </w:rPr>
        <w:t xml:space="preserve">, необходимо положить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>.</w:t>
      </w:r>
    </w:p>
    <w:p w14:paraId="7975D89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Далее от имени пользователя </w:t>
      </w:r>
      <w:r>
        <w:rPr>
          <w:b/>
          <w:bCs/>
        </w:rPr>
        <w:t>root</w:t>
      </w:r>
      <w:r w:rsidRPr="00F81457">
        <w:rPr>
          <w:lang w:val="ru-RU"/>
        </w:rPr>
        <w:t xml:space="preserve"> выполнить команду по включению, запуску сервиса и проверке его статуса:</w:t>
      </w:r>
    </w:p>
    <w:p w14:paraId="39021B93" w14:textId="77777777" w:rsidR="00506558" w:rsidRDefault="00F81457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t>daemon-reload</w:t>
      </w:r>
      <w:r>
        <w:br/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einfahrt</w:t>
      </w:r>
      <w:r>
        <w:br/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einfahrt</w:t>
      </w:r>
      <w:r>
        <w:br/>
        <w:t>systemctl</w:t>
      </w:r>
      <w:r>
        <w:rPr>
          <w:color w:val="BBBBBB"/>
        </w:rPr>
        <w:t xml:space="preserve"> </w:t>
      </w:r>
      <w:r>
        <w:t>-l</w:t>
      </w:r>
      <w:r>
        <w:rPr>
          <w:color w:val="BBBBBB"/>
        </w:rPr>
        <w:t xml:space="preserve"> </w:t>
      </w:r>
      <w:r>
        <w:t>status</w:t>
      </w:r>
      <w:r>
        <w:rPr>
          <w:color w:val="BBBBBB"/>
        </w:rPr>
        <w:t xml:space="preserve"> </w:t>
      </w:r>
      <w:r>
        <w:t>einfahrt</w:t>
      </w:r>
    </w:p>
    <w:p w14:paraId="20E8BBA2" w14:textId="77777777" w:rsidR="00506558" w:rsidRPr="00F81457" w:rsidRDefault="00F81457">
      <w:pPr>
        <w:pStyle w:val="30"/>
        <w:rPr>
          <w:lang w:val="ru-RU"/>
        </w:rPr>
      </w:pPr>
      <w:bookmarkStart w:id="97" w:name="_Toc153801607"/>
      <w:bookmarkStart w:id="98" w:name="_46efd08e844a944dffe206a7d25e41f5"/>
      <w:bookmarkEnd w:id="96"/>
      <w:r w:rsidRPr="00F81457">
        <w:rPr>
          <w:lang w:val="ru-RU"/>
        </w:rPr>
        <w:t>4.2.4 Настройка ротации логов (опционально)</w:t>
      </w:r>
      <w:bookmarkEnd w:id="97"/>
    </w:p>
    <w:p w14:paraId="1B72F88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Во избежание переполнения диска лог-файлами, рекомендуется настроить ротацию лог-файлов </w:t>
      </w:r>
      <w:r>
        <w:rPr>
          <w:b/>
          <w:bCs/>
        </w:rPr>
        <w:t>systemd</w:t>
      </w:r>
      <w:r w:rsidRPr="00F81457">
        <w:rPr>
          <w:lang w:val="ru-RU"/>
        </w:rPr>
        <w:t xml:space="preserve"> сервиса.</w:t>
      </w:r>
    </w:p>
    <w:p w14:paraId="24B592F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Настройка логирования осуществляется с помощью файлов конфигурации </w:t>
      </w:r>
      <w:r>
        <w:rPr>
          <w:b/>
          <w:bCs/>
        </w:rPr>
        <w:t>logrotate</w:t>
      </w:r>
      <w:r w:rsidRPr="00F81457">
        <w:rPr>
          <w:lang w:val="ru-RU"/>
        </w:rPr>
        <w:t xml:space="preserve"> и </w:t>
      </w:r>
      <w:r>
        <w:rPr>
          <w:b/>
          <w:bCs/>
        </w:rPr>
        <w:t>systemd</w:t>
      </w:r>
      <w:r w:rsidRPr="00F81457">
        <w:rPr>
          <w:lang w:val="ru-RU"/>
        </w:rPr>
        <w:t xml:space="preserve"> сервиса. Если этих файлов не существует, их необходимо создать. Первоначально необходимо установить пакет </w:t>
      </w:r>
      <w:r>
        <w:rPr>
          <w:b/>
          <w:bCs/>
        </w:rPr>
        <w:t>logrotate</w:t>
      </w:r>
      <w:r w:rsidRPr="00F81457">
        <w:rPr>
          <w:lang w:val="ru-RU"/>
        </w:rPr>
        <w:t xml:space="preserve">, для </w:t>
      </w:r>
      <w:r>
        <w:t>rpm</w:t>
      </w:r>
      <w:r w:rsidRPr="00F81457">
        <w:rPr>
          <w:lang w:val="ru-RU"/>
        </w:rPr>
        <w:t>-</w:t>
      </w:r>
      <w:r>
        <w:t>base</w:t>
      </w:r>
      <w:r w:rsidRPr="00F81457">
        <w:rPr>
          <w:lang w:val="ru-RU"/>
        </w:rPr>
        <w:t xml:space="preserve"> дистрибутивов необходимо выполнит команду:</w:t>
      </w:r>
    </w:p>
    <w:p w14:paraId="64D2BBA1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yum</w:t>
      </w:r>
      <w:r w:rsidRPr="00F81457">
        <w:rPr>
          <w:color w:val="BBBBBB"/>
          <w:lang w:val="ru-RU"/>
        </w:rPr>
        <w:t xml:space="preserve"> </w:t>
      </w:r>
      <w:r>
        <w:t>install</w:t>
      </w:r>
      <w:r w:rsidRPr="00F81457">
        <w:rPr>
          <w:color w:val="BBBBBB"/>
          <w:lang w:val="ru-RU"/>
        </w:rPr>
        <w:t xml:space="preserve"> </w:t>
      </w:r>
      <w:r>
        <w:t>logrotate</w:t>
      </w:r>
    </w:p>
    <w:p w14:paraId="03750368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Добавьте в файл </w:t>
      </w:r>
      <w:r>
        <w:rPr>
          <w:b/>
          <w:bCs/>
        </w:rPr>
        <w:t>systemd</w:t>
      </w:r>
      <w:r w:rsidRPr="00F81457">
        <w:rPr>
          <w:lang w:val="ru-RU"/>
        </w:rPr>
        <w:t xml:space="preserve"> сервиса (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F81457">
        <w:rPr>
          <w:lang w:val="ru-RU"/>
        </w:rPr>
        <w:t>) следующие настройки логирования:</w:t>
      </w:r>
    </w:p>
    <w:p w14:paraId="3B10602F" w14:textId="77777777" w:rsidR="00506558" w:rsidRDefault="00F81457">
      <w:pPr>
        <w:pStyle w:val="LiteralBlock"/>
        <w:keepLines/>
        <w:shd w:val="clear" w:color="auto" w:fill="EEFFCC"/>
      </w:pPr>
      <w:r>
        <w:t>...</w:t>
      </w:r>
      <w:r>
        <w:br/>
      </w: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60D5"/>
        </w:rPr>
        <w:t>Type</w:t>
      </w:r>
      <w:r>
        <w:rPr>
          <w:color w:val="666666"/>
        </w:rPr>
        <w:t>=</w:t>
      </w:r>
      <w:r>
        <w:t>simple</w:t>
      </w:r>
      <w:r>
        <w:br/>
      </w:r>
      <w:r>
        <w:br/>
      </w:r>
      <w:r>
        <w:rPr>
          <w:color w:val="BB60D5"/>
        </w:rPr>
        <w:t>StandardOutput</w:t>
      </w:r>
      <w:r>
        <w:rPr>
          <w:color w:val="666666"/>
        </w:rPr>
        <w:t>=</w:t>
      </w:r>
      <w:r>
        <w:t>append:/var/log/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file_name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rPr>
          <w:color w:val="BB60D5"/>
        </w:rPr>
        <w:t>StandardError</w:t>
      </w:r>
      <w:r>
        <w:rPr>
          <w:color w:val="666666"/>
        </w:rPr>
        <w:t>=</w:t>
      </w:r>
      <w:r>
        <w:t>append:/var/log/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file_name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br/>
        <w:t>...</w:t>
      </w:r>
    </w:p>
    <w:p w14:paraId="7E46B5C6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Создайте файл конфигурации </w:t>
      </w:r>
      <w:r>
        <w:rPr>
          <w:b/>
          <w:bCs/>
        </w:rPr>
        <w:t>logrorate</w:t>
      </w:r>
      <w:r w:rsidRPr="00F81457">
        <w:rPr>
          <w:lang w:val="ru-RU"/>
        </w:rPr>
        <w:t xml:space="preserve">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logrotate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F81457">
        <w:rPr>
          <w:lang w:val="ru-RU"/>
        </w:rPr>
        <w:t xml:space="preserve"> и поместите в него следующее содержимое:</w:t>
      </w:r>
    </w:p>
    <w:p w14:paraId="79B870CD" w14:textId="77777777" w:rsidR="00506558" w:rsidRDefault="00F81457">
      <w:pPr>
        <w:pStyle w:val="LiteralBlock"/>
        <w:keepLines/>
        <w:shd w:val="clear" w:color="auto" w:fill="EEFFCC"/>
      </w:pPr>
      <w:r>
        <w:t>/var/log/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file_name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rPr>
          <w:color w:val="BBBBBB"/>
        </w:rPr>
        <w:t xml:space="preserve"> </w:t>
      </w:r>
      <w:r>
        <w:rPr>
          <w:color w:val="666666"/>
        </w:rPr>
        <w:t>{</w:t>
      </w:r>
      <w:r>
        <w:br/>
      </w:r>
      <w:r>
        <w:rPr>
          <w:color w:val="BBBBBB"/>
        </w:rPr>
        <w:t xml:space="preserve">    </w:t>
      </w:r>
      <w:r>
        <w:t>rotate</w:t>
      </w:r>
      <w:r>
        <w:rPr>
          <w:color w:val="BBBBBB"/>
        </w:rPr>
        <w:t xml:space="preserve"> 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rotate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rPr>
          <w:color w:val="BBBBBB"/>
        </w:rPr>
        <w:t xml:space="preserve">    </w:t>
      </w:r>
      <w:r>
        <w:t>size</w:t>
      </w:r>
      <w:r>
        <w:rPr>
          <w:color w:val="BBBBBB"/>
        </w:rPr>
        <w:t xml:space="preserve"> 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file_size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rPr>
          <w:color w:val="BBBBBB"/>
        </w:rPr>
        <w:t xml:space="preserve">    </w:t>
      </w:r>
      <w:r>
        <w:t>create</w:t>
      </w:r>
      <w:r>
        <w:br/>
      </w:r>
      <w:r>
        <w:rPr>
          <w:color w:val="BBBBBB"/>
        </w:rPr>
        <w:t xml:space="preserve">    </w:t>
      </w:r>
      <w:r>
        <w:t>nocompress</w:t>
      </w:r>
      <w:r>
        <w:br/>
      </w:r>
      <w:r>
        <w:rPr>
          <w:color w:val="BBBBBB"/>
        </w:rPr>
        <w:t xml:space="preserve">    </w:t>
      </w:r>
      <w:r>
        <w:t>copytruncate</w:t>
      </w:r>
      <w:r>
        <w:br/>
      </w:r>
      <w:r>
        <w:rPr>
          <w:color w:val="666666"/>
        </w:rPr>
        <w:t>}</w:t>
      </w:r>
    </w:p>
    <w:p w14:paraId="33CC5CB0" w14:textId="77777777" w:rsidR="00506558" w:rsidRDefault="00F81457">
      <w:pPr>
        <w:pStyle w:val="afc"/>
      </w:pPr>
      <w:r>
        <w:t>где:</w:t>
      </w:r>
    </w:p>
    <w:p w14:paraId="420C9B49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rotate</w:t>
      </w:r>
      <w:r w:rsidRPr="00F81457">
        <w:rPr>
          <w:lang w:val="ru-RU"/>
        </w:rPr>
        <w:t xml:space="preserve"> – какое количество лог файлов оставлять,</w:t>
      </w:r>
    </w:p>
    <w:p w14:paraId="78AE2711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size</w:t>
      </w:r>
      <w:r w:rsidRPr="00F81457">
        <w:rPr>
          <w:lang w:val="ru-RU"/>
        </w:rPr>
        <w:t xml:space="preserve"> – размер лог-файла при котором будет происходить ротация.</w:t>
      </w:r>
    </w:p>
    <w:p w14:paraId="4C1DB86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Создайте файл с скриптом запуска утилиты </w:t>
      </w:r>
      <w:r>
        <w:rPr>
          <w:b/>
          <w:bCs/>
        </w:rPr>
        <w:t>logrotate</w:t>
      </w:r>
      <w:r w:rsidRPr="00F81457">
        <w:rPr>
          <w:lang w:val="ru-RU"/>
        </w:rPr>
        <w:t xml:space="preserve">, поместите скрипт по пути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logrotate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</w:p>
    <w:p w14:paraId="2B39142D" w14:textId="77777777" w:rsidR="00506558" w:rsidRDefault="00F81457">
      <w:pPr>
        <w:pStyle w:val="LiteralBlock"/>
        <w:keepLines/>
        <w:shd w:val="clear" w:color="auto" w:fill="EEFFCC"/>
      </w:pPr>
      <w:r>
        <w:rPr>
          <w:i/>
          <w:color w:val="408090"/>
        </w:rPr>
        <w:t>#!/bin/bash</w:t>
      </w:r>
      <w:r>
        <w:br/>
        <w:t>/usr/sbin/logrotate</w:t>
      </w:r>
      <w:r>
        <w:rPr>
          <w:color w:val="BBBBBB"/>
        </w:rPr>
        <w:t xml:space="preserve"> </w:t>
      </w:r>
      <w:r>
        <w:t>/etc/logrotate.cron/einfahrt.conf</w:t>
      </w:r>
    </w:p>
    <w:p w14:paraId="47C7CF6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Добавьте права на запуск командой:</w:t>
      </w:r>
    </w:p>
    <w:p w14:paraId="576B6539" w14:textId="77777777" w:rsidR="00506558" w:rsidRDefault="00F81457">
      <w:pPr>
        <w:pStyle w:val="LiteralBlock"/>
        <w:keepLines/>
        <w:shd w:val="clear" w:color="auto" w:fill="EEFFCC"/>
      </w:pPr>
      <w:r>
        <w:t>chmod</w:t>
      </w:r>
      <w:r>
        <w:rPr>
          <w:color w:val="BBBBBB"/>
        </w:rPr>
        <w:t xml:space="preserve"> </w:t>
      </w:r>
      <w:r>
        <w:t>+x</w:t>
      </w:r>
      <w:r>
        <w:rPr>
          <w:color w:val="BBBBBB"/>
        </w:rPr>
        <w:t xml:space="preserve"> </w:t>
      </w:r>
      <w:r>
        <w:t>/etc/logrotate.cron/einfahrt.sh</w:t>
      </w:r>
    </w:p>
    <w:p w14:paraId="4E17234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Создайте правила </w:t>
      </w:r>
      <w:r>
        <w:t>cron</w:t>
      </w:r>
      <w:r w:rsidRPr="00F81457">
        <w:rPr>
          <w:lang w:val="ru-RU"/>
        </w:rPr>
        <w:t xml:space="preserve">, создайте файл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cron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 xml:space="preserve"> и поместите в него содержимое ниже:</w:t>
      </w:r>
    </w:p>
    <w:p w14:paraId="68B075DD" w14:textId="77777777" w:rsidR="00506558" w:rsidRDefault="00F81457">
      <w:pPr>
        <w:pStyle w:val="LiteralBlock"/>
        <w:keepLines/>
        <w:shd w:val="clear" w:color="auto" w:fill="EEFFCC"/>
      </w:pPr>
      <w:r>
        <w:t>*/1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root</w:t>
      </w:r>
      <w:r>
        <w:rPr>
          <w:color w:val="BBBBBB"/>
        </w:rPr>
        <w:t xml:space="preserve"> </w:t>
      </w:r>
      <w:r>
        <w:t>/etc/logrotate.cron/einfahrt_logrotate.sh</w:t>
      </w:r>
    </w:p>
    <w:p w14:paraId="54A685C9" w14:textId="77777777" w:rsidR="00506558" w:rsidRDefault="00F81457">
      <w:pPr>
        <w:pStyle w:val="afc"/>
      </w:pPr>
      <w:r>
        <w:t xml:space="preserve">Далее перезагрузите </w:t>
      </w:r>
      <w:r>
        <w:rPr>
          <w:b/>
          <w:bCs/>
        </w:rPr>
        <w:t>systemd</w:t>
      </w:r>
      <w:r>
        <w:t xml:space="preserve"> сервис:</w:t>
      </w:r>
    </w:p>
    <w:p w14:paraId="13675C72" w14:textId="77777777" w:rsidR="00506558" w:rsidRDefault="00F81457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t>daemon-reload</w:t>
      </w:r>
      <w:r>
        <w:br/>
        <w:t>systemctl</w:t>
      </w:r>
      <w:r>
        <w:rPr>
          <w:color w:val="BBBBBB"/>
        </w:rPr>
        <w:t xml:space="preserve"> </w:t>
      </w:r>
      <w:r>
        <w:t>restart</w:t>
      </w:r>
      <w:r>
        <w:rPr>
          <w:color w:val="BBBBBB"/>
        </w:rPr>
        <w:t xml:space="preserve"> </w:t>
      </w:r>
      <w:r>
        <w:t>einfahrt</w:t>
      </w:r>
    </w:p>
    <w:p w14:paraId="7F522E84" w14:textId="2F06F69C" w:rsidR="00506558" w:rsidRPr="00F81457" w:rsidRDefault="00F81457">
      <w:pPr>
        <w:pStyle w:val="20"/>
        <w:rPr>
          <w:lang w:val="ru-RU"/>
        </w:rPr>
      </w:pPr>
      <w:bookmarkStart w:id="99" w:name="_4.3_Настройка_и"/>
      <w:bookmarkStart w:id="100" w:name="_Toc153801608"/>
      <w:bookmarkStart w:id="101" w:name="_3dd3fd45452d9713547bcbaeea710849"/>
      <w:bookmarkEnd w:id="89"/>
      <w:bookmarkEnd w:id="98"/>
      <w:bookmarkEnd w:id="99"/>
      <w:r w:rsidRPr="00F81457">
        <w:rPr>
          <w:lang w:val="ru-RU"/>
        </w:rPr>
        <w:t xml:space="preserve">4.3 Настройка и запуск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с использованием </w:t>
      </w:r>
      <w:r>
        <w:t>docker</w:t>
      </w:r>
      <w:bookmarkEnd w:id="100"/>
    </w:p>
    <w:p w14:paraId="0ECF8B7F" w14:textId="77777777" w:rsidR="00506558" w:rsidRDefault="00F81457">
      <w:pPr>
        <w:pStyle w:val="30"/>
      </w:pPr>
      <w:bookmarkStart w:id="102" w:name="_Toc153801609"/>
      <w:r>
        <w:t>4.3.1 Предварительные условия</w:t>
      </w:r>
      <w:bookmarkEnd w:id="102"/>
    </w:p>
    <w:p w14:paraId="4B273F42" w14:textId="77777777" w:rsidR="00506558" w:rsidRPr="00F81457" w:rsidRDefault="00F81457">
      <w:pPr>
        <w:pStyle w:val="a0"/>
        <w:numPr>
          <w:ilvl w:val="0"/>
          <w:numId w:val="24"/>
        </w:numPr>
        <w:rPr>
          <w:lang w:val="ru-RU"/>
        </w:rPr>
      </w:pPr>
      <w:r w:rsidRPr="00F81457">
        <w:rPr>
          <w:lang w:val="ru-RU"/>
        </w:rPr>
        <w:t xml:space="preserve">На сервере должен быть установлен </w:t>
      </w:r>
      <w:r>
        <w:t>docker</w:t>
      </w:r>
      <w:r w:rsidRPr="00F81457">
        <w:rPr>
          <w:lang w:val="ru-RU"/>
        </w:rPr>
        <w:t xml:space="preserve"> версии не ниже 20.10.12.</w:t>
      </w:r>
    </w:p>
    <w:p w14:paraId="3BB2A2B0" w14:textId="392F8D92" w:rsidR="00506558" w:rsidRPr="00F81457" w:rsidRDefault="00F81457">
      <w:pPr>
        <w:pStyle w:val="a0"/>
        <w:numPr>
          <w:ilvl w:val="0"/>
          <w:numId w:val="24"/>
        </w:numPr>
        <w:rPr>
          <w:lang w:val="ru-RU"/>
        </w:rPr>
      </w:pPr>
      <w:r w:rsidRPr="00F81457">
        <w:rPr>
          <w:lang w:val="ru-RU"/>
        </w:rPr>
        <w:t xml:space="preserve">Создан пользователь, который будет запускать Агент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>.</w:t>
      </w:r>
    </w:p>
    <w:p w14:paraId="4F18205D" w14:textId="77777777" w:rsidR="00506558" w:rsidRPr="00F81457" w:rsidRDefault="00F81457">
      <w:pPr>
        <w:pStyle w:val="a0"/>
        <w:numPr>
          <w:ilvl w:val="0"/>
          <w:numId w:val="24"/>
        </w:numPr>
        <w:rPr>
          <w:lang w:val="ru-RU"/>
        </w:rPr>
      </w:pPr>
      <w:r w:rsidRPr="00F81457">
        <w:rPr>
          <w:lang w:val="ru-RU"/>
        </w:rPr>
        <w:t xml:space="preserve">Этот пользователь должен иметь права на загрузку докер-образов и запуск/остановку контейнеров (т.е. добавлен в группу </w:t>
      </w:r>
      <w:r>
        <w:t>docker</w:t>
      </w:r>
      <w:r w:rsidRPr="00F81457">
        <w:rPr>
          <w:lang w:val="ru-RU"/>
        </w:rPr>
        <w:t>).</w:t>
      </w:r>
    </w:p>
    <w:p w14:paraId="6B9E753C" w14:textId="77777777" w:rsidR="00506558" w:rsidRPr="00F81457" w:rsidRDefault="00F81457">
      <w:pPr>
        <w:pStyle w:val="30"/>
        <w:rPr>
          <w:lang w:val="ru-RU"/>
        </w:rPr>
      </w:pPr>
      <w:bookmarkStart w:id="103" w:name="_Toc153801610"/>
      <w:r w:rsidRPr="00F81457">
        <w:rPr>
          <w:lang w:val="ru-RU"/>
        </w:rPr>
        <w:t xml:space="preserve">4.3.2 Настройка ротации лог-файлов в </w:t>
      </w:r>
      <w:r>
        <w:t>docker</w:t>
      </w:r>
      <w:r w:rsidRPr="00F81457">
        <w:rPr>
          <w:lang w:val="ru-RU"/>
        </w:rPr>
        <w:t xml:space="preserve"> (опционально)</w:t>
      </w:r>
      <w:bookmarkEnd w:id="103"/>
    </w:p>
    <w:p w14:paraId="39047CC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Во избежание переполнения диска лог-файлами, рекомендуется настроить ротацию лог-файлов контейнеров в </w:t>
      </w:r>
      <w:r>
        <w:t>docker</w:t>
      </w:r>
      <w:r w:rsidRPr="00F81457">
        <w:rPr>
          <w:lang w:val="ru-RU"/>
        </w:rPr>
        <w:t>.</w:t>
      </w:r>
    </w:p>
    <w:p w14:paraId="7C32B8A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Настройка логирования в </w:t>
      </w:r>
      <w:r>
        <w:t>Docker</w:t>
      </w:r>
      <w:r w:rsidRPr="00F81457">
        <w:rPr>
          <w:lang w:val="ru-RU"/>
        </w:rPr>
        <w:t xml:space="preserve"> осуществляется с помощью файла конфигурации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daemon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F81457">
        <w:rPr>
          <w:lang w:val="ru-RU"/>
        </w:rPr>
        <w:t>. Если этого файла не существует, его необходимо создать. Добавьте в файл следующие настройки логирования:</w:t>
      </w:r>
    </w:p>
    <w:p w14:paraId="40E1BB06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lang w:val="ru-RU"/>
        </w:rPr>
        <w:t>{</w:t>
      </w:r>
      <w:r w:rsidRPr="00F81457">
        <w:rPr>
          <w:lang w:val="ru-RU"/>
        </w:rPr>
        <w:br/>
      </w:r>
      <w:r w:rsidRPr="00F81457">
        <w:rPr>
          <w:b/>
          <w:color w:val="062873"/>
          <w:lang w:val="ru-RU"/>
        </w:rPr>
        <w:t>"</w:t>
      </w:r>
      <w:r>
        <w:rPr>
          <w:b/>
          <w:color w:val="062873"/>
        </w:rPr>
        <w:t>log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opts</w:t>
      </w:r>
      <w:r w:rsidRPr="00F81457">
        <w:rPr>
          <w:b/>
          <w:color w:val="062873"/>
          <w:lang w:val="ru-RU"/>
        </w:rPr>
        <w:t>"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{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b/>
          <w:color w:val="062873"/>
          <w:lang w:val="ru-RU"/>
        </w:rPr>
        <w:t>"</w:t>
      </w:r>
      <w:r>
        <w:rPr>
          <w:b/>
          <w:color w:val="062873"/>
        </w:rPr>
        <w:t>max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file</w:t>
      </w:r>
      <w:r w:rsidRPr="00F81457">
        <w:rPr>
          <w:b/>
          <w:color w:val="062873"/>
          <w:lang w:val="ru-RU"/>
        </w:rPr>
        <w:t>"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"3"</w:t>
      </w:r>
      <w:r w:rsidRPr="00F81457">
        <w:rPr>
          <w:lang w:val="ru-RU"/>
        </w:rPr>
        <w:t>,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b/>
          <w:color w:val="062873"/>
          <w:lang w:val="ru-RU"/>
        </w:rPr>
        <w:t>"</w:t>
      </w:r>
      <w:r>
        <w:rPr>
          <w:b/>
          <w:color w:val="062873"/>
        </w:rPr>
        <w:t>max</w:t>
      </w:r>
      <w:r w:rsidRPr="00F81457">
        <w:rPr>
          <w:b/>
          <w:color w:val="062873"/>
          <w:lang w:val="ru-RU"/>
        </w:rPr>
        <w:t>-</w:t>
      </w:r>
      <w:r>
        <w:rPr>
          <w:b/>
          <w:color w:val="062873"/>
        </w:rPr>
        <w:t>size</w:t>
      </w:r>
      <w:r w:rsidRPr="00F81457">
        <w:rPr>
          <w:b/>
          <w:color w:val="062873"/>
          <w:lang w:val="ru-RU"/>
        </w:rPr>
        <w:t>"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4070A0"/>
          <w:lang w:val="ru-RU"/>
        </w:rPr>
        <w:t>"100</w:t>
      </w:r>
      <w:r>
        <w:rPr>
          <w:color w:val="4070A0"/>
        </w:rPr>
        <w:t>m</w:t>
      </w:r>
      <w:r w:rsidRPr="00F81457">
        <w:rPr>
          <w:color w:val="4070A0"/>
          <w:lang w:val="ru-RU"/>
        </w:rPr>
        <w:t>"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  </w:t>
      </w:r>
      <w:r w:rsidRPr="00F81457">
        <w:rPr>
          <w:lang w:val="ru-RU"/>
        </w:rPr>
        <w:t>}</w:t>
      </w:r>
      <w:r w:rsidRPr="00F81457">
        <w:rPr>
          <w:lang w:val="ru-RU"/>
        </w:rPr>
        <w:br/>
        <w:t>}</w:t>
      </w:r>
    </w:p>
    <w:p w14:paraId="2ED0BA69" w14:textId="77777777" w:rsidR="00506558" w:rsidRDefault="00F81457">
      <w:pPr>
        <w:pStyle w:val="afc"/>
      </w:pPr>
      <w:r>
        <w:t>где:</w:t>
      </w:r>
    </w:p>
    <w:p w14:paraId="188C10D5" w14:textId="77777777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max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F81457">
        <w:rPr>
          <w:lang w:val="ru-RU"/>
        </w:rPr>
        <w:t xml:space="preserve"> – ограничение по количеству файлов (настройки ротации). Максимальное количество файлов журнала, которые могут быть созданы. При превышении количества самый старый файл удаляется. Действует только при установленном параметре </w:t>
      </w:r>
      <w:r>
        <w:rPr>
          <w:rFonts w:ascii="Consolas" w:eastAsia="MS Gothic"/>
          <w:noProof/>
          <w:color w:val="E74C3C"/>
          <w:sz w:val="20"/>
          <w:szCs w:val="20"/>
        </w:rPr>
        <w:t>max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size</w:t>
      </w:r>
      <w:r w:rsidRPr="00F81457">
        <w:rPr>
          <w:lang w:val="ru-RU"/>
        </w:rPr>
        <w:t xml:space="preserve">. Положительное целое число. </w:t>
      </w:r>
      <w:r>
        <w:t>По умолчанию 1;</w:t>
      </w:r>
    </w:p>
    <w:p w14:paraId="506E882E" w14:textId="77777777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max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size</w:t>
      </w:r>
      <w:r w:rsidRPr="00F81457">
        <w:rPr>
          <w:lang w:val="ru-RU"/>
        </w:rPr>
        <w:t xml:space="preserve"> – устанавливает ограничение по размеру лог-файла (</w:t>
      </w:r>
      <w:r>
        <w:t>k</w:t>
      </w:r>
      <w:r w:rsidRPr="00F81457">
        <w:rPr>
          <w:lang w:val="ru-RU"/>
        </w:rPr>
        <w:t xml:space="preserve">, </w:t>
      </w:r>
      <w:r>
        <w:t>m</w:t>
      </w:r>
      <w:r w:rsidRPr="00F81457">
        <w:rPr>
          <w:lang w:val="ru-RU"/>
        </w:rPr>
        <w:t xml:space="preserve"> или </w:t>
      </w:r>
      <w:r>
        <w:t>g</w:t>
      </w:r>
      <w:r w:rsidRPr="00F81457">
        <w:rPr>
          <w:lang w:val="ru-RU"/>
        </w:rPr>
        <w:t xml:space="preserve">).  </w:t>
      </w:r>
      <w:r>
        <w:t>По умолчанию -1 (не ограничено).</w:t>
      </w:r>
    </w:p>
    <w:p w14:paraId="3B6B2D85" w14:textId="77777777" w:rsidR="00506558" w:rsidRDefault="00F81457">
      <w:pPr>
        <w:pStyle w:val="30"/>
      </w:pPr>
      <w:bookmarkStart w:id="104" w:name="_Toc153801611"/>
      <w:r>
        <w:t>4.3.3 Состав и содержание дистрибутивного пакета</w:t>
      </w:r>
      <w:bookmarkEnd w:id="104"/>
    </w:p>
    <w:p w14:paraId="19BE14DF" w14:textId="7056FE24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Ниже приведён состав дистрибутива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для </w:t>
      </w:r>
      <w:r>
        <w:t>docker</w:t>
      </w:r>
      <w:r w:rsidRPr="00F81457">
        <w:rPr>
          <w:lang w:val="ru-RU"/>
        </w:rPr>
        <w:t>.</w:t>
      </w:r>
    </w:p>
    <w:p w14:paraId="2C33626A" w14:textId="54609EB1" w:rsidR="00506558" w:rsidRPr="00F81457" w:rsidRDefault="00F81457">
      <w:pPr>
        <w:pStyle w:val="afc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 xml:space="preserve"> – Агент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>:</w:t>
      </w:r>
    </w:p>
    <w:p w14:paraId="4A534736" w14:textId="77777777" w:rsidR="00506558" w:rsidRDefault="00F81457" w:rsidP="00543D88">
      <w:pPr>
        <w:pStyle w:val="2"/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image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F81457">
        <w:rPr>
          <w:lang w:val="ru-RU"/>
        </w:rPr>
        <w:t xml:space="preserve"> – </w:t>
      </w:r>
      <w:r>
        <w:t>docker</w:t>
      </w:r>
      <w:r w:rsidRPr="00F81457">
        <w:rPr>
          <w:lang w:val="ru-RU"/>
        </w:rPr>
        <w:t xml:space="preserve"> </w:t>
      </w:r>
      <w:r>
        <w:t>image</w:t>
      </w:r>
      <w:r w:rsidRPr="00F81457">
        <w:rPr>
          <w:lang w:val="ru-RU"/>
        </w:rPr>
        <w:t xml:space="preserve"> для загрузки в систему. </w:t>
      </w:r>
      <w:r>
        <w:t>Включает в себя также все необходимые версии CryptoPro;</w:t>
      </w:r>
    </w:p>
    <w:p w14:paraId="77DFC020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agent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 – скрипт для запуска и перезапуска агента;</w:t>
      </w:r>
    </w:p>
    <w:p w14:paraId="5DDA7FD6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 – скрипт для остановки агента;</w:t>
      </w:r>
    </w:p>
    <w:p w14:paraId="22672A75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save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 – скрипт для сохранения лога агента в файл;</w:t>
      </w:r>
    </w:p>
    <w:p w14:paraId="6AD48BB0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 – скрипт для просмотра лога агента в реальном времени;</w:t>
      </w:r>
    </w:p>
    <w:p w14:paraId="76FFE030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diag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 – скрипт для сбора диагностической информации при обращении в службу поддержки.</w:t>
      </w:r>
    </w:p>
    <w:p w14:paraId="5148780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Путь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 xml:space="preserve"> использован для примера, не является фиксированным и может быть изменен на любой другой по желанию пользователя, с соответствующим внесением корректировок при его упоминаниях ниже.</w:t>
      </w:r>
    </w:p>
    <w:p w14:paraId="6430FE8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Ниже в качестве примера будет использоваться данный путь.</w:t>
      </w:r>
    </w:p>
    <w:p w14:paraId="46A263E7" w14:textId="77777777" w:rsidR="00506558" w:rsidRPr="00071290" w:rsidRDefault="00F81457">
      <w:pPr>
        <w:pStyle w:val="30"/>
        <w:rPr>
          <w:lang w:val="ru-RU"/>
        </w:rPr>
      </w:pPr>
      <w:bookmarkStart w:id="105" w:name="_4.3.4_Подготовка_к"/>
      <w:bookmarkStart w:id="106" w:name="_Toc153801612"/>
      <w:bookmarkStart w:id="107" w:name="_0007a17ba8d686bf224bca0f11e2bc8a"/>
      <w:bookmarkEnd w:id="105"/>
      <w:r w:rsidRPr="00071290">
        <w:rPr>
          <w:lang w:val="ru-RU"/>
        </w:rPr>
        <w:t>4.3.4 Подготовка к запуску</w:t>
      </w:r>
      <w:bookmarkEnd w:id="106"/>
    </w:p>
    <w:p w14:paraId="5EDF7859" w14:textId="189BD7B8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запуска Агента</w:t>
      </w:r>
      <w:r w:rsidR="009462BD">
        <w:rPr>
          <w:lang w:val="ru-RU"/>
        </w:rPr>
        <w:t xml:space="preserve">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необходимо после распаковки пакета сформировать конфигурационный файл </w:t>
      </w:r>
      <w:r>
        <w:t>application</w:t>
      </w:r>
      <w:r w:rsidRPr="00F81457">
        <w:rPr>
          <w:lang w:val="ru-RU"/>
        </w:rPr>
        <w:t>.</w:t>
      </w:r>
      <w:r>
        <w:t>yml</w:t>
      </w:r>
      <w:r w:rsidRPr="00F81457">
        <w:rPr>
          <w:lang w:val="ru-RU"/>
        </w:rPr>
        <w:t xml:space="preserve">, как указано в разделе </w:t>
      </w:r>
      <w:hyperlink w:anchor="_3.3_Формирование_конфигурационного">
        <w:r w:rsidRPr="00F81457">
          <w:rPr>
            <w:rStyle w:val="ad"/>
            <w:lang w:val="ru-RU"/>
          </w:rPr>
          <w:t>Формирование конфигурационного файла</w:t>
        </w:r>
      </w:hyperlink>
      <w:r w:rsidRPr="00F81457">
        <w:rPr>
          <w:lang w:val="ru-RU"/>
        </w:rPr>
        <w:t xml:space="preserve"> , и выложить его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>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57FAAF33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E18C998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33F97850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7200F58" w14:textId="2987CEDB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>При использовании скрипта из пакета поставки для запуска Агента</w:t>
            </w:r>
            <w:r w:rsidR="009462BD">
              <w:rPr>
                <w:sz w:val="24"/>
                <w:szCs w:val="24"/>
                <w:lang w:val="ru-RU"/>
              </w:rPr>
              <w:t xml:space="preserve"> </w:t>
            </w:r>
            <w:r w:rsidR="009462BD" w:rsidRPr="009462BD">
              <w:rPr>
                <w:sz w:val="24"/>
                <w:szCs w:val="24"/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параметр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trust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-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store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.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path</w:t>
            </w:r>
            <w:r w:rsidRPr="00543D88">
              <w:rPr>
                <w:sz w:val="24"/>
                <w:szCs w:val="24"/>
                <w:lang w:val="ru-RU"/>
              </w:rPr>
              <w:t xml:space="preserve"> в конфигурационном файле необходимо задать строго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/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egov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/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java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/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certs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/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cp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_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ca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_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store</w:t>
            </w:r>
            <w:r w:rsidRPr="00543D88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04896AA2" w14:textId="77777777" w:rsidR="00506558" w:rsidRPr="00F81457" w:rsidRDefault="00506558">
      <w:pPr>
        <w:pStyle w:val="TableBottomMargin"/>
        <w:rPr>
          <w:lang w:val="ru-RU"/>
        </w:rPr>
      </w:pPr>
    </w:p>
    <w:p w14:paraId="26CC8CF7" w14:textId="77777777" w:rsidR="00506558" w:rsidRDefault="00F81457">
      <w:pPr>
        <w:pStyle w:val="afc"/>
      </w:pPr>
      <w:r>
        <w:t>Пример:</w:t>
      </w:r>
    </w:p>
    <w:p w14:paraId="1048977B" w14:textId="77777777" w:rsidR="00506558" w:rsidRDefault="00F81457">
      <w:pPr>
        <w:pStyle w:val="LiteralBlock"/>
        <w:keepLines/>
        <w:shd w:val="clear" w:color="auto" w:fill="EEFFCC"/>
      </w:pPr>
      <w:r>
        <w:t>trust-store:</w:t>
      </w:r>
      <w:r>
        <w:br/>
        <w:t xml:space="preserve">  path: /distr/einfahrt/certs/cp_ca_store</w:t>
      </w:r>
      <w:r>
        <w:br/>
        <w:t xml:space="preserve">  password: *** </w:t>
      </w:r>
      <w:r>
        <w:t>ПАРОЛЬ</w:t>
      </w:r>
      <w:r>
        <w:t xml:space="preserve"> </w:t>
      </w:r>
      <w:r>
        <w:t>К</w:t>
      </w:r>
      <w:r>
        <w:t xml:space="preserve"> TRUST STORE ***</w:t>
      </w:r>
    </w:p>
    <w:p w14:paraId="4BE8028E" w14:textId="77777777" w:rsidR="00506558" w:rsidRDefault="00F81457">
      <w:pPr>
        <w:pStyle w:val="afc"/>
      </w:pPr>
      <w:r>
        <w:t>где:</w:t>
      </w:r>
    </w:p>
    <w:p w14:paraId="1EB6D642" w14:textId="77777777" w:rsidR="00506558" w:rsidRDefault="00F81457" w:rsidP="00543D88">
      <w:pPr>
        <w:pStyle w:val="2"/>
      </w:pPr>
      <w:r>
        <w:t xml:space="preserve">path – фактический путь к файлу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 xml:space="preserve"> из дистрибутива (в данном примере – </w:t>
      </w:r>
      <w:r>
        <w:rPr>
          <w:rFonts w:ascii="Consolas" w:eastAsia="MS Gothic"/>
          <w:noProof/>
          <w:color w:val="E74C3C"/>
          <w:sz w:val="20"/>
          <w:szCs w:val="20"/>
        </w:rPr>
        <w:t>/distr/einfahrt/certs/cp_ca_store</w:t>
      </w:r>
      <w:r>
        <w:t>);</w:t>
      </w:r>
    </w:p>
    <w:p w14:paraId="67465F31" w14:textId="77777777" w:rsidR="00506558" w:rsidRDefault="00F81457" w:rsidP="00543D88">
      <w:pPr>
        <w:pStyle w:val="2"/>
      </w:pPr>
      <w:r>
        <w:t xml:space="preserve">password – пароль от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>.</w:t>
      </w:r>
    </w:p>
    <w:p w14:paraId="11BEC401" w14:textId="77777777" w:rsidR="00506558" w:rsidRDefault="00F81457">
      <w:pPr>
        <w:pStyle w:val="afc"/>
      </w:pPr>
      <w:r>
        <w:t xml:space="preserve">В каталоге </w:t>
      </w:r>
      <w:r>
        <w:rPr>
          <w:rFonts w:ascii="Consolas" w:eastAsia="MS Gothic"/>
          <w:noProof/>
          <w:color w:val="E74C3C"/>
          <w:sz w:val="20"/>
          <w:szCs w:val="20"/>
        </w:rPr>
        <w:t>/distr/einfahrt</w:t>
      </w:r>
      <w:r>
        <w:t>:</w:t>
      </w:r>
    </w:p>
    <w:p w14:paraId="5E720EBD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создать подкаталог 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F81457">
        <w:rPr>
          <w:lang w:val="ru-RU"/>
        </w:rPr>
        <w:t xml:space="preserve">, выложить в него полученный ключ </w:t>
      </w:r>
      <w:r>
        <w:t>CryptoPro</w:t>
      </w:r>
      <w:r w:rsidRPr="00F81457">
        <w:rPr>
          <w:lang w:val="ru-RU"/>
        </w:rPr>
        <w:t xml:space="preserve"> в распакованном виде;</w:t>
      </w:r>
    </w:p>
    <w:p w14:paraId="58AC4139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создать подкаталог 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F81457">
        <w:rPr>
          <w:lang w:val="ru-RU"/>
        </w:rPr>
        <w:t xml:space="preserve">, выложить в него файл </w:t>
      </w:r>
      <w:r>
        <w:t>cp</w:t>
      </w:r>
      <w:r w:rsidRPr="00F81457">
        <w:rPr>
          <w:lang w:val="ru-RU"/>
        </w:rPr>
        <w:t>_</w:t>
      </w:r>
      <w:r>
        <w:t>ca</w:t>
      </w:r>
      <w:r w:rsidRPr="00F81457">
        <w:rPr>
          <w:lang w:val="ru-RU"/>
        </w:rPr>
        <w:t>_</w:t>
      </w:r>
      <w:r>
        <w:t>store</w:t>
      </w:r>
      <w:r w:rsidRPr="00F81457">
        <w:rPr>
          <w:lang w:val="ru-RU"/>
        </w:rPr>
        <w:t xml:space="preserve"> из пакета поставки;</w:t>
      </w:r>
    </w:p>
    <w:p w14:paraId="634F1C5E" w14:textId="72F98BF9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(только при использовании </w:t>
      </w:r>
      <w:r>
        <w:t>https</w:t>
      </w:r>
      <w:r w:rsidRPr="00F81457">
        <w:rPr>
          <w:lang w:val="ru-RU"/>
        </w:rPr>
        <w:t xml:space="preserve"> </w:t>
      </w:r>
      <w:r>
        <w:t>API</w:t>
      </w:r>
      <w:r w:rsidRPr="00F81457">
        <w:rPr>
          <w:lang w:val="ru-RU"/>
        </w:rPr>
        <w:t xml:space="preserve"> </w:t>
      </w:r>
      <w:r>
        <w:t>gateway</w:t>
      </w:r>
      <w:r w:rsidRPr="00F81457">
        <w:rPr>
          <w:lang w:val="ru-RU"/>
        </w:rPr>
        <w:t xml:space="preserve">) подготовить файл </w:t>
      </w:r>
      <w:r>
        <w:t>cacerts</w:t>
      </w:r>
      <w:r w:rsidRPr="00F81457">
        <w:rPr>
          <w:lang w:val="ru-RU"/>
        </w:rPr>
        <w:t xml:space="preserve"> согласно разделу </w:t>
      </w:r>
      <w:hyperlink w:anchor="_3.3.8_Настройка_организации">
        <w:r w:rsidRPr="00F81457">
          <w:rPr>
            <w:rStyle w:val="ad"/>
            <w:lang w:val="ru-RU"/>
          </w:rPr>
          <w:t xml:space="preserve">Настройка организации информационного обмена через </w:t>
        </w:r>
        <w:r>
          <w:rPr>
            <w:rStyle w:val="ad"/>
          </w:rPr>
          <w:t>API</w:t>
        </w:r>
        <w:r w:rsidRPr="00F81457">
          <w:rPr>
            <w:rStyle w:val="ad"/>
            <w:lang w:val="ru-RU"/>
          </w:rPr>
          <w:t xml:space="preserve"> </w:t>
        </w:r>
        <w:r>
          <w:rPr>
            <w:rStyle w:val="ad"/>
          </w:rPr>
          <w:t>Gateway</w:t>
        </w:r>
        <w:r w:rsidRPr="00F81457">
          <w:rPr>
            <w:rStyle w:val="ad"/>
            <w:lang w:val="ru-RU"/>
          </w:rPr>
          <w:t xml:space="preserve"> (опционально)</w:t>
        </w:r>
      </w:hyperlink>
      <w:r w:rsidRPr="00F81457">
        <w:rPr>
          <w:lang w:val="ru-RU"/>
        </w:rPr>
        <w:t xml:space="preserve">, сформированный файл выложить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F81457">
        <w:rPr>
          <w:lang w:val="ru-RU"/>
        </w:rPr>
        <w:t>.</w:t>
      </w:r>
    </w:p>
    <w:p w14:paraId="6D003B3B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lang w:val="ru-RU"/>
        </w:rPr>
        <w:t xml:space="preserve">выложить файл 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F81457">
        <w:rPr>
          <w:lang w:val="ru-RU"/>
        </w:rPr>
        <w:t xml:space="preserve"> из пакета поставки;</w:t>
      </w:r>
    </w:p>
    <w:p w14:paraId="3CED34A7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 наличии файла расширенных настроек логирования </w:t>
      </w:r>
      <w:r>
        <w:rPr>
          <w:rFonts w:ascii="Consolas" w:eastAsia="MS Gothic"/>
          <w:noProof/>
          <w:color w:val="E74C3C"/>
          <w:sz w:val="20"/>
          <w:szCs w:val="20"/>
        </w:rPr>
        <w:t>customLogLevels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xml</w:t>
      </w:r>
      <w:r w:rsidRPr="00F81457">
        <w:rPr>
          <w:lang w:val="ru-RU"/>
        </w:rPr>
        <w:t xml:space="preserve"> выложить его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lang w:val="ru-RU"/>
        </w:rPr>
        <w:t>.</w:t>
      </w:r>
    </w:p>
    <w:p w14:paraId="7309CBFF" w14:textId="48B492A5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запуска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под </w:t>
      </w:r>
      <w:r>
        <w:t>docker</w:t>
      </w:r>
      <w:r w:rsidRPr="00F81457">
        <w:rPr>
          <w:lang w:val="ru-RU"/>
        </w:rPr>
        <w:t xml:space="preserve"> полученный </w:t>
      </w:r>
      <w:r>
        <w:t>docker</w:t>
      </w:r>
      <w:r w:rsidRPr="00F81457">
        <w:rPr>
          <w:lang w:val="ru-RU"/>
        </w:rPr>
        <w:t xml:space="preserve"> образ необходимо загрузить в локально установленный </w:t>
      </w:r>
      <w:r>
        <w:t>docker</w:t>
      </w:r>
      <w:r w:rsidRPr="00F81457">
        <w:rPr>
          <w:lang w:val="ru-RU"/>
        </w:rPr>
        <w:t xml:space="preserve"> на машине, где будет работать Агент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>.</w:t>
      </w:r>
    </w:p>
    <w:p w14:paraId="59E3F3F7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этого необходимо выложить архив с образом на локальный диск этой машины и выполнить команду:</w:t>
      </w:r>
    </w:p>
    <w:p w14:paraId="19132E2A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F81457">
        <w:rPr>
          <w:color w:val="BBBBBB"/>
          <w:lang w:val="ru-RU"/>
        </w:rPr>
        <w:t xml:space="preserve"> </w:t>
      </w:r>
      <w:r>
        <w:t>load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&lt;</w:t>
      </w:r>
      <w:r w:rsidRPr="00F81457">
        <w:rPr>
          <w:color w:val="BBBBBB"/>
          <w:lang w:val="ru-RU"/>
        </w:rPr>
        <w:t xml:space="preserve"> </w:t>
      </w:r>
      <w:r>
        <w:t>image</w:t>
      </w:r>
      <w:r w:rsidRPr="00F81457">
        <w:rPr>
          <w:lang w:val="ru-RU"/>
        </w:rPr>
        <w:t>.</w:t>
      </w:r>
      <w:r>
        <w:t>tgz</w:t>
      </w:r>
    </w:p>
    <w:p w14:paraId="0FDEB629" w14:textId="526A9BD5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где </w:t>
      </w:r>
      <w:r>
        <w:rPr>
          <w:rFonts w:ascii="Consolas" w:eastAsia="MS Gothic"/>
          <w:noProof/>
          <w:color w:val="E74C3C"/>
          <w:sz w:val="20"/>
          <w:szCs w:val="20"/>
        </w:rPr>
        <w:t>image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F81457">
        <w:rPr>
          <w:lang w:val="ru-RU"/>
        </w:rPr>
        <w:t xml:space="preserve"> – имя полученного архива с </w:t>
      </w:r>
      <w:r>
        <w:t>docker</w:t>
      </w:r>
      <w:r w:rsidRPr="00F81457">
        <w:rPr>
          <w:lang w:val="ru-RU"/>
        </w:rPr>
        <w:t xml:space="preserve"> </w:t>
      </w:r>
      <w:r>
        <w:t>image</w:t>
      </w:r>
      <w:r w:rsidRPr="00F81457">
        <w:rPr>
          <w:lang w:val="ru-RU"/>
        </w:rPr>
        <w:t xml:space="preserve"> Агента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из пакета поставки.</w:t>
      </w:r>
    </w:p>
    <w:p w14:paraId="6DFEFF8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Загрузка должна завершиться без ошибок.</w:t>
      </w:r>
    </w:p>
    <w:p w14:paraId="6A9D1C67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Проверить успешность загрузки можно командой:</w:t>
      </w:r>
    </w:p>
    <w:p w14:paraId="28579720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F81457">
        <w:rPr>
          <w:color w:val="BBBBBB"/>
          <w:lang w:val="ru-RU"/>
        </w:rPr>
        <w:t xml:space="preserve"> </w:t>
      </w:r>
      <w:r>
        <w:t>images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|</w:t>
      </w:r>
      <w:r w:rsidRPr="00F81457">
        <w:rPr>
          <w:color w:val="BBBBBB"/>
          <w:lang w:val="ru-RU"/>
        </w:rPr>
        <w:t xml:space="preserve"> </w:t>
      </w:r>
      <w:r>
        <w:t>grep</w:t>
      </w:r>
      <w:r w:rsidRPr="00F81457">
        <w:rPr>
          <w:color w:val="BBBBBB"/>
          <w:lang w:val="ru-RU"/>
        </w:rPr>
        <w:t xml:space="preserve"> </w:t>
      </w:r>
      <w:r>
        <w:t>einfahrt</w:t>
      </w:r>
    </w:p>
    <w:p w14:paraId="434D7C3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Вывод будет содержать информацию вида:</w:t>
      </w:r>
    </w:p>
    <w:p w14:paraId="0EA24E47" w14:textId="77777777" w:rsidR="00506558" w:rsidRDefault="00F81457">
      <w:pPr>
        <w:pStyle w:val="LiteralBlock"/>
        <w:keepLines/>
        <w:shd w:val="clear" w:color="auto" w:fill="EEFFCC"/>
      </w:pPr>
      <w:r>
        <w:t>einfahrt</w:t>
      </w:r>
      <w:r>
        <w:rPr>
          <w:color w:val="BBBBBB"/>
        </w:rPr>
        <w:t xml:space="preserve">     </w:t>
      </w:r>
      <w:r>
        <w:t>latest</w:t>
      </w:r>
      <w:r>
        <w:rPr>
          <w:color w:val="BBBBBB"/>
        </w:rPr>
        <w:t xml:space="preserve">      </w:t>
      </w:r>
      <w:r>
        <w:t>c7511824117e</w:t>
      </w:r>
      <w:r>
        <w:rPr>
          <w:color w:val="BBBBBB"/>
        </w:rPr>
        <w:t xml:space="preserve">     </w:t>
      </w:r>
      <w:r>
        <w:rPr>
          <w:color w:val="208050"/>
        </w:rPr>
        <w:t>5</w:t>
      </w:r>
      <w:r>
        <w:rPr>
          <w:color w:val="BBBBBB"/>
        </w:rPr>
        <w:t xml:space="preserve"> </w:t>
      </w:r>
      <w:r>
        <w:t>days</w:t>
      </w:r>
      <w:r>
        <w:rPr>
          <w:color w:val="BBBBBB"/>
        </w:rPr>
        <w:t xml:space="preserve"> </w:t>
      </w:r>
      <w:r>
        <w:t>ago</w:t>
      </w:r>
      <w:r>
        <w:rPr>
          <w:color w:val="BBBBBB"/>
        </w:rPr>
        <w:t xml:space="preserve">      </w:t>
      </w:r>
      <w:r>
        <w:rPr>
          <w:color w:val="208050"/>
        </w:rPr>
        <w:t>1</w:t>
      </w:r>
      <w:r>
        <w:t>.2G</w:t>
      </w:r>
    </w:p>
    <w:p w14:paraId="03A1B18B" w14:textId="5EE916B0" w:rsidR="00506558" w:rsidRPr="00071290" w:rsidRDefault="00F81457">
      <w:pPr>
        <w:pStyle w:val="30"/>
        <w:rPr>
          <w:lang w:val="ru-RU"/>
        </w:rPr>
      </w:pPr>
      <w:bookmarkStart w:id="108" w:name="_4.3.5_Запуск_Агента"/>
      <w:bookmarkStart w:id="109" w:name="_Toc153801613"/>
      <w:bookmarkStart w:id="110" w:name="_cb4c5d93aa373205daa952705244aa35"/>
      <w:bookmarkEnd w:id="107"/>
      <w:bookmarkEnd w:id="108"/>
      <w:r w:rsidRPr="00071290">
        <w:rPr>
          <w:lang w:val="ru-RU"/>
        </w:rPr>
        <w:t xml:space="preserve">4.3.5 Запуск Агента </w:t>
      </w:r>
      <w:r w:rsidR="009462BD" w:rsidRPr="009462BD">
        <w:rPr>
          <w:lang w:val="ru-RU"/>
        </w:rPr>
        <w:t>СМЭВ4</w:t>
      </w:r>
      <w:bookmarkEnd w:id="109"/>
    </w:p>
    <w:p w14:paraId="6D24DA5D" w14:textId="47397A94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запуска Агента</w:t>
      </w:r>
      <w:r w:rsidR="009462BD">
        <w:rPr>
          <w:lang w:val="ru-RU"/>
        </w:rPr>
        <w:t xml:space="preserve">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используется скрипт 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agent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>, входящий в пакет поставки. Скрипт не требует указания параметров. При выполнении всех шагов, перечисленных в</w:t>
      </w:r>
      <w:r w:rsidR="0031707A">
        <w:rPr>
          <w:lang w:val="ru-RU"/>
        </w:rPr>
        <w:t xml:space="preserve"> разделе</w:t>
      </w:r>
      <w:r w:rsidRPr="00F81457">
        <w:rPr>
          <w:lang w:val="ru-RU"/>
        </w:rPr>
        <w:t xml:space="preserve"> </w:t>
      </w:r>
      <w:hyperlink w:anchor="_4.3.4_Подготовка_к">
        <w:r w:rsidRPr="00F81457">
          <w:rPr>
            <w:rStyle w:val="ad"/>
            <w:lang w:val="ru-RU"/>
          </w:rPr>
          <w:t>Подготовка к запуску</w:t>
        </w:r>
      </w:hyperlink>
      <w:r w:rsidRPr="00F81457">
        <w:rPr>
          <w:lang w:val="ru-RU"/>
        </w:rPr>
        <w:t>, Агент</w:t>
      </w:r>
      <w:r w:rsidR="009462BD">
        <w:rPr>
          <w:lang w:val="ru-RU"/>
        </w:rPr>
        <w:t xml:space="preserve">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будет успешно запущен, с сообщением о доступных портах. При повторном выполнении скрипта контейнер будет остановлен и запущен заново.</w:t>
      </w:r>
    </w:p>
    <w:p w14:paraId="39DA1CD1" w14:textId="1B2DBA21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сохранения лога Агента</w:t>
      </w:r>
      <w:r w:rsidR="009462BD">
        <w:rPr>
          <w:lang w:val="ru-RU"/>
        </w:rPr>
        <w:t xml:space="preserve"> </w:t>
      </w:r>
      <w:r w:rsidR="009462BD" w:rsidRPr="009462BD">
        <w:rPr>
          <w:lang w:val="ru-RU"/>
        </w:rPr>
        <w:t>СМЭВ4</w:t>
      </w:r>
      <w:r w:rsidRPr="00F81457">
        <w:rPr>
          <w:lang w:val="ru-RU"/>
        </w:rPr>
        <w:t xml:space="preserve"> в файл, запустите скрипт 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save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. Лог будет сохранен в файле 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дата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время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txt</w:t>
      </w:r>
      <w:r w:rsidRPr="00F81457">
        <w:rPr>
          <w:lang w:val="ru-RU"/>
        </w:rPr>
        <w:t>.</w:t>
      </w:r>
    </w:p>
    <w:p w14:paraId="7F9061A7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просмотра лога в режиме реального времени запустите скрипт 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>.</w:t>
      </w:r>
    </w:p>
    <w:p w14:paraId="60FF3AC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 необходимости сбора диагностической информации для отправки в службу поддержки запустите скрипт </w:t>
      </w:r>
      <w:r>
        <w:rPr>
          <w:rFonts w:ascii="Consolas" w:eastAsia="MS Gothic"/>
          <w:noProof/>
          <w:color w:val="E74C3C"/>
          <w:sz w:val="20"/>
          <w:szCs w:val="20"/>
        </w:rPr>
        <w:t>diag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>.</w:t>
      </w:r>
    </w:p>
    <w:p w14:paraId="3A7FC37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Остановка контейнера осуществляется скриптом 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5A77B233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27B2CEF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Примечание:</w:t>
            </w:r>
          </w:p>
        </w:tc>
      </w:tr>
      <w:tr w:rsidR="00506558" w:rsidRPr="0031707A" w14:paraId="35039D83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CFC4584" w14:textId="77777777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В ряде случаев может наблюдаться остановка контейнера через несколько секунд после запуска, с сообщением в логе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java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.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lang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.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IllegalStateException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 xml:space="preserve">: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Ошибка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вызова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функции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acquireContext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: 0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x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>8009001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a</w:t>
            </w:r>
            <w:r w:rsidRPr="00543D88">
              <w:rPr>
                <w:sz w:val="24"/>
                <w:szCs w:val="24"/>
                <w:lang w:val="ru-RU"/>
              </w:rPr>
              <w:t xml:space="preserve">. В этом случае следует изменить владельца каталога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keys</w:t>
            </w:r>
            <w:r w:rsidRPr="00543D88">
              <w:rPr>
                <w:sz w:val="24"/>
                <w:szCs w:val="24"/>
                <w:lang w:val="ru-RU"/>
              </w:rPr>
              <w:t xml:space="preserve"> и вложенных подкаталогов и файлов на пользователя с </w:t>
            </w:r>
            <w:r w:rsidRPr="00543D88">
              <w:rPr>
                <w:sz w:val="24"/>
                <w:szCs w:val="24"/>
              </w:rPr>
              <w:t>id</w:t>
            </w:r>
            <w:r w:rsidRPr="00543D88">
              <w:rPr>
                <w:sz w:val="24"/>
                <w:szCs w:val="24"/>
                <w:lang w:val="ru-RU"/>
              </w:rPr>
              <w:t xml:space="preserve">=1000 (потребуются </w:t>
            </w:r>
            <w:r w:rsidRPr="00543D88">
              <w:rPr>
                <w:sz w:val="24"/>
                <w:szCs w:val="24"/>
              </w:rPr>
              <w:t>root</w:t>
            </w:r>
            <w:r w:rsidRPr="00543D88">
              <w:rPr>
                <w:sz w:val="24"/>
                <w:szCs w:val="24"/>
                <w:lang w:val="ru-RU"/>
              </w:rPr>
              <w:t xml:space="preserve"> права):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chown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 xml:space="preserve"> -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R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  <w:lang w:val="ru-RU"/>
              </w:rPr>
              <w:t xml:space="preserve"> 1000 </w:t>
            </w:r>
            <w:r w:rsidRPr="00543D88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keys</w:t>
            </w:r>
            <w:r w:rsidRPr="00543D88">
              <w:rPr>
                <w:sz w:val="24"/>
                <w:szCs w:val="24"/>
                <w:lang w:val="ru-RU"/>
              </w:rPr>
              <w:t xml:space="preserve"> после чего повторить выполнение скрипта запуска контейнера.</w:t>
            </w:r>
          </w:p>
        </w:tc>
      </w:tr>
    </w:tbl>
    <w:p w14:paraId="66BE8C25" w14:textId="77777777" w:rsidR="00506558" w:rsidRPr="00F81457" w:rsidRDefault="00506558">
      <w:pPr>
        <w:pStyle w:val="TableBottomMargin"/>
        <w:rPr>
          <w:lang w:val="ru-RU"/>
        </w:rPr>
      </w:pPr>
    </w:p>
    <w:p w14:paraId="37135450" w14:textId="77777777" w:rsidR="00506558" w:rsidRPr="00F81457" w:rsidRDefault="00F81457">
      <w:pPr>
        <w:pStyle w:val="30"/>
        <w:rPr>
          <w:lang w:val="ru-RU"/>
        </w:rPr>
      </w:pPr>
      <w:bookmarkStart w:id="111" w:name="_4.3.6_Информация_по"/>
      <w:bookmarkStart w:id="112" w:name="_Toc153801614"/>
      <w:bookmarkStart w:id="113" w:name="_d999074878f40d2646b4eaec680a5bc8"/>
      <w:bookmarkEnd w:id="110"/>
      <w:bookmarkEnd w:id="111"/>
      <w:r w:rsidRPr="00F81457">
        <w:rPr>
          <w:lang w:val="ru-RU"/>
        </w:rPr>
        <w:t xml:space="preserve">4.3.6 Информация по лицензированию </w:t>
      </w:r>
      <w:r>
        <w:t>CryptoPro</w:t>
      </w:r>
      <w:bookmarkEnd w:id="112"/>
    </w:p>
    <w:p w14:paraId="7B9657F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Входящие в поставку версии </w:t>
      </w:r>
      <w:r>
        <w:t>CryptoPro</w:t>
      </w:r>
      <w:r w:rsidRPr="00F81457">
        <w:rPr>
          <w:lang w:val="ru-RU"/>
        </w:rPr>
        <w:t xml:space="preserve"> не имеют предустановленной лицензии, и могут работать как </w:t>
      </w:r>
      <w:r>
        <w:t>trial</w:t>
      </w:r>
      <w:r w:rsidRPr="00F81457">
        <w:rPr>
          <w:lang w:val="ru-RU"/>
        </w:rPr>
        <w:t xml:space="preserve"> в течение трех месяцев с момента создания образа (не с момента первого запуска!)</w:t>
      </w:r>
    </w:p>
    <w:p w14:paraId="51BA06A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b/>
          <w:bCs/>
          <w:lang w:val="ru-RU"/>
        </w:rPr>
        <w:t xml:space="preserve">Для использования </w:t>
      </w:r>
      <w:r>
        <w:rPr>
          <w:b/>
          <w:bCs/>
        </w:rPr>
        <w:t>trial</w:t>
      </w:r>
      <w:r w:rsidRPr="00F81457">
        <w:rPr>
          <w:b/>
          <w:bCs/>
          <w:lang w:val="ru-RU"/>
        </w:rPr>
        <w:t xml:space="preserve"> версии </w:t>
      </w:r>
      <w:r>
        <w:rPr>
          <w:b/>
          <w:bCs/>
        </w:rPr>
        <w:t>CryptoPro</w:t>
      </w:r>
      <w:r w:rsidRPr="00F81457">
        <w:rPr>
          <w:b/>
          <w:bCs/>
          <w:lang w:val="ru-RU"/>
        </w:rPr>
        <w:t xml:space="preserve"> не требуется каких-либо дополнительных действий, касающихся лицензирования.</w:t>
      </w:r>
    </w:p>
    <w:p w14:paraId="689D5595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случае, если у Вас есть полная лицензия на </w:t>
      </w:r>
      <w:r>
        <w:t>CryptoPro</w:t>
      </w:r>
      <w:r w:rsidRPr="00F81457">
        <w:rPr>
          <w:lang w:val="ru-RU"/>
        </w:rPr>
        <w:t xml:space="preserve"> </w:t>
      </w:r>
      <w:r>
        <w:t>CSP</w:t>
      </w:r>
      <w:r w:rsidRPr="00F81457">
        <w:rPr>
          <w:lang w:val="ru-RU"/>
        </w:rPr>
        <w:t xml:space="preserve"> и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 xml:space="preserve">, предусмотрена возможность передачи номеров лицензий </w:t>
      </w:r>
      <w:r>
        <w:t>CSP</w:t>
      </w:r>
      <w:r w:rsidRPr="00F81457">
        <w:rPr>
          <w:lang w:val="ru-RU"/>
        </w:rPr>
        <w:t xml:space="preserve"> и </w:t>
      </w:r>
      <w:r>
        <w:t>JCSP</w:t>
      </w:r>
      <w:r w:rsidRPr="00F81457">
        <w:rPr>
          <w:lang w:val="ru-RU"/>
        </w:rPr>
        <w:t xml:space="preserve"> при запуске контейнера, при передаче валидных лицензий соответствующие компоненты </w:t>
      </w:r>
      <w:r>
        <w:t>CryptoPro</w:t>
      </w:r>
      <w:r w:rsidRPr="00F81457">
        <w:rPr>
          <w:lang w:val="ru-RU"/>
        </w:rPr>
        <w:t xml:space="preserve"> будут лицензированы на этапе запуска.</w:t>
      </w:r>
    </w:p>
    <w:p w14:paraId="76E9221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этого необходимо, чтобы текстовый файл, содержащий сроку с лицензией на </w:t>
      </w:r>
      <w:r>
        <w:t>CryptoPro</w:t>
      </w:r>
      <w:r w:rsidRPr="00F81457">
        <w:rPr>
          <w:lang w:val="ru-RU"/>
        </w:rPr>
        <w:t xml:space="preserve"> </w:t>
      </w:r>
      <w:r>
        <w:t>CSP</w:t>
      </w:r>
      <w:r w:rsidRPr="00F81457">
        <w:rPr>
          <w:lang w:val="ru-RU"/>
        </w:rPr>
        <w:t xml:space="preserve">, был при запуске контейнера доступен внутри контейнера по пути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egov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csp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lic</w:t>
      </w:r>
      <w:r w:rsidRPr="00F81457">
        <w:rPr>
          <w:lang w:val="ru-RU"/>
        </w:rPr>
        <w:t xml:space="preserve">. Аналогично, лицензия для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 xml:space="preserve"> должна быть доступна внутри контейнера в текстовом файле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egov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jcp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lic</w:t>
      </w:r>
      <w:r w:rsidRPr="00F81457">
        <w:rPr>
          <w:lang w:val="ru-RU"/>
        </w:rPr>
        <w:t>.</w:t>
      </w:r>
    </w:p>
    <w:p w14:paraId="68CD10C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 запуске под </w:t>
      </w:r>
      <w:r>
        <w:t>docker</w:t>
      </w:r>
      <w:r w:rsidRPr="00F81457">
        <w:rPr>
          <w:lang w:val="ru-RU"/>
        </w:rPr>
        <w:t>-ом можно для этого монтировать внешние файлы, содержащие номера лицензий, по указанным выше путям.</w:t>
      </w:r>
    </w:p>
    <w:p w14:paraId="1E09DFC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того, чтобы прилагаемый скрипт запуска применил лицензии </w:t>
      </w:r>
      <w:r>
        <w:t>CryptoPro</w:t>
      </w:r>
      <w:r w:rsidRPr="00F81457">
        <w:rPr>
          <w:lang w:val="ru-RU"/>
        </w:rPr>
        <w:t xml:space="preserve">, при их наличии, их необходимо поместить в текстовые файлы </w:t>
      </w:r>
      <w:r>
        <w:rPr>
          <w:rFonts w:ascii="Consolas" w:eastAsia="MS Gothic"/>
          <w:noProof/>
          <w:color w:val="E74C3C"/>
          <w:sz w:val="20"/>
          <w:szCs w:val="20"/>
        </w:rPr>
        <w:t>licenses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jcp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txt</w:t>
      </w:r>
      <w:r w:rsidRPr="00F81457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licenses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csp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txt</w:t>
      </w:r>
      <w:r w:rsidRPr="00F81457">
        <w:rPr>
          <w:lang w:val="ru-RU"/>
        </w:rPr>
        <w:t xml:space="preserve"> соответственно. При отсутствии лицензии и использовании </w:t>
      </w:r>
      <w:r>
        <w:t>trial</w:t>
      </w:r>
      <w:r w:rsidRPr="00F81457">
        <w:rPr>
          <w:lang w:val="ru-RU"/>
        </w:rPr>
        <w:t xml:space="preserve"> версий </w:t>
      </w:r>
      <w:r>
        <w:t>CryptoPRO</w:t>
      </w:r>
      <w:r w:rsidRPr="00F81457">
        <w:rPr>
          <w:lang w:val="ru-RU"/>
        </w:rPr>
        <w:t xml:space="preserve"> не создавайте указанные файлы.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543D88" w14:paraId="1D1C4027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BDB0A04" w14:textId="77777777" w:rsidR="00506558" w:rsidRPr="00543D88" w:rsidRDefault="00F81457">
            <w:pPr>
              <w:keepNext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Внимание:</w:t>
            </w:r>
          </w:p>
        </w:tc>
      </w:tr>
      <w:tr w:rsidR="00506558" w:rsidRPr="0031707A" w14:paraId="2BE61D18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FD5E604" w14:textId="2F1855C0" w:rsidR="00506558" w:rsidRPr="00543D88" w:rsidRDefault="00F81457">
            <w:pPr>
              <w:rPr>
                <w:sz w:val="24"/>
                <w:szCs w:val="24"/>
                <w:lang w:val="ru-RU"/>
              </w:rPr>
            </w:pPr>
            <w:r w:rsidRPr="00543D88">
              <w:rPr>
                <w:sz w:val="24"/>
                <w:szCs w:val="24"/>
                <w:lang w:val="ru-RU"/>
              </w:rPr>
              <w:t xml:space="preserve">Срок действия </w:t>
            </w:r>
            <w:r w:rsidRPr="00543D88">
              <w:rPr>
                <w:sz w:val="24"/>
                <w:szCs w:val="24"/>
              </w:rPr>
              <w:t>trial</w:t>
            </w:r>
            <w:r w:rsidRPr="00543D88">
              <w:rPr>
                <w:sz w:val="24"/>
                <w:szCs w:val="24"/>
                <w:lang w:val="ru-RU"/>
              </w:rPr>
              <w:t xml:space="preserve"> лицензии – 90 дней с момента создания </w:t>
            </w:r>
            <w:r w:rsidRPr="00543D88">
              <w:rPr>
                <w:sz w:val="24"/>
                <w:szCs w:val="24"/>
              </w:rPr>
              <w:t>docker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</w:rPr>
              <w:t>image</w:t>
            </w:r>
            <w:r w:rsidRPr="00543D88">
              <w:rPr>
                <w:sz w:val="24"/>
                <w:szCs w:val="24"/>
                <w:lang w:val="ru-RU"/>
              </w:rPr>
              <w:t xml:space="preserve"> используемого Вами Агента. Для сохранения работоспособности Агента </w:t>
            </w:r>
            <w:r w:rsidR="009462BD" w:rsidRPr="009462BD">
              <w:rPr>
                <w:sz w:val="24"/>
                <w:szCs w:val="24"/>
                <w:lang w:val="ru-RU"/>
              </w:rPr>
              <w:t>СМЭВ4</w:t>
            </w:r>
            <w:r w:rsidRPr="00543D88">
              <w:rPr>
                <w:sz w:val="24"/>
                <w:szCs w:val="24"/>
                <w:lang w:val="ru-RU"/>
              </w:rPr>
              <w:t xml:space="preserve"> по окончании данного периода необходимо приобрести лицензии на </w:t>
            </w:r>
            <w:r w:rsidRPr="00543D88">
              <w:rPr>
                <w:sz w:val="24"/>
                <w:szCs w:val="24"/>
              </w:rPr>
              <w:t>CryptoPro</w:t>
            </w:r>
            <w:r w:rsidRPr="00543D88">
              <w:rPr>
                <w:sz w:val="24"/>
                <w:szCs w:val="24"/>
                <w:lang w:val="ru-RU"/>
              </w:rPr>
              <w:t xml:space="preserve"> </w:t>
            </w:r>
            <w:r w:rsidRPr="00543D88">
              <w:rPr>
                <w:sz w:val="24"/>
                <w:szCs w:val="24"/>
              </w:rPr>
              <w:t>CSP</w:t>
            </w:r>
            <w:r w:rsidRPr="00543D88">
              <w:rPr>
                <w:sz w:val="24"/>
                <w:szCs w:val="24"/>
                <w:lang w:val="ru-RU"/>
              </w:rPr>
              <w:t xml:space="preserve"> и </w:t>
            </w:r>
            <w:r w:rsidRPr="00543D88">
              <w:rPr>
                <w:sz w:val="24"/>
                <w:szCs w:val="24"/>
              </w:rPr>
              <w:t>JCSP</w:t>
            </w:r>
            <w:r w:rsidRPr="00543D88">
              <w:rPr>
                <w:sz w:val="24"/>
                <w:szCs w:val="24"/>
                <w:lang w:val="ru-RU"/>
              </w:rPr>
              <w:t xml:space="preserve"> и внести их в систему, как указано выше.</w:t>
            </w:r>
          </w:p>
        </w:tc>
      </w:tr>
    </w:tbl>
    <w:p w14:paraId="35F6DBF0" w14:textId="77777777" w:rsidR="00506558" w:rsidRPr="00F81457" w:rsidRDefault="00506558">
      <w:pPr>
        <w:pStyle w:val="TableBottomMargin"/>
        <w:rPr>
          <w:lang w:val="ru-RU"/>
        </w:rPr>
      </w:pPr>
    </w:p>
    <w:p w14:paraId="5A606532" w14:textId="539E6B3C" w:rsidR="00506558" w:rsidRPr="00F81457" w:rsidRDefault="00F81457">
      <w:pPr>
        <w:pStyle w:val="20"/>
        <w:rPr>
          <w:lang w:val="ru-RU"/>
        </w:rPr>
      </w:pPr>
      <w:bookmarkStart w:id="114" w:name="_Toc153801615"/>
      <w:bookmarkEnd w:id="101"/>
      <w:bookmarkEnd w:id="113"/>
      <w:r w:rsidRPr="00F81457">
        <w:rPr>
          <w:lang w:val="ru-RU"/>
        </w:rPr>
        <w:t xml:space="preserve">4.4 Настройка предустановленного профиля Витрины в Агенте </w:t>
      </w:r>
      <w:r w:rsidR="00930CC7" w:rsidRPr="00930CC7">
        <w:rPr>
          <w:lang w:val="ru-RU"/>
        </w:rPr>
        <w:t>СМЭВ4</w:t>
      </w:r>
      <w:bookmarkEnd w:id="114"/>
    </w:p>
    <w:p w14:paraId="3F17154B" w14:textId="3DB141CE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Раздел применим только при использовании Витрины и заданной настройке использования предустановленного профиля Витрины в Агенте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(см. раздел </w:t>
      </w:r>
      <w:hyperlink w:anchor="_3.3.3_Настройка_регистрации">
        <w:r w:rsidRPr="00F81457">
          <w:rPr>
            <w:rStyle w:val="ad"/>
            <w:lang w:val="ru-RU"/>
          </w:rPr>
          <w:t xml:space="preserve">Настройка регистрации Витрин данных и подключения к </w:t>
        </w:r>
        <w:r>
          <w:rPr>
            <w:rStyle w:val="ad"/>
          </w:rPr>
          <w:t>kafka</w:t>
        </w:r>
        <w:r w:rsidRPr="00F81457">
          <w:rPr>
            <w:rStyle w:val="ad"/>
            <w:lang w:val="ru-RU"/>
          </w:rPr>
          <w:t xml:space="preserve"> (при использовании Витрин)</w:t>
        </w:r>
      </w:hyperlink>
      <w:r w:rsidRPr="00F81457">
        <w:rPr>
          <w:lang w:val="ru-RU"/>
        </w:rPr>
        <w:t>).</w:t>
      </w:r>
    </w:p>
    <w:p w14:paraId="7398A7D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i/>
          <w:iCs/>
          <w:lang w:val="ru-RU"/>
        </w:rPr>
        <w:t>Файл профиля имеет настройки по умолчанию. Вносить изменения следует только в том случае, если значения по умолчанию не подходят для данной Витрины.</w:t>
      </w:r>
    </w:p>
    <w:p w14:paraId="426B31BA" w14:textId="217C1B98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Настройки задаются после установки Агента </w:t>
      </w:r>
      <w:r w:rsidR="00930CC7" w:rsidRPr="00930CC7">
        <w:rPr>
          <w:lang w:val="ru-RU"/>
        </w:rPr>
        <w:t>СМЭВ4</w:t>
      </w:r>
      <w:r w:rsidR="00930CC7">
        <w:rPr>
          <w:lang w:val="ru-RU"/>
        </w:rPr>
        <w:t xml:space="preserve"> </w:t>
      </w:r>
      <w:r w:rsidRPr="00F81457">
        <w:rPr>
          <w:lang w:val="ru-RU"/>
        </w:rPr>
        <w:t xml:space="preserve">в файле 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F81457">
        <w:rPr>
          <w:lang w:val="ru-RU"/>
        </w:rPr>
        <w:t>, расположенном в директории:</w:t>
      </w:r>
    </w:p>
    <w:p w14:paraId="255F91F3" w14:textId="357952CD" w:rsidR="00543D88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1. при установке без использования </w:t>
      </w:r>
      <w:r>
        <w:t>docker</w:t>
      </w:r>
      <w:r w:rsidRPr="00F81457">
        <w:rPr>
          <w:lang w:val="ru-RU"/>
        </w:rPr>
        <w:t xml:space="preserve"> (см. раздел </w:t>
      </w:r>
      <w:hyperlink w:anchor="_4.2_Подготовка_и">
        <w:r w:rsidRPr="00F81457">
          <w:rPr>
            <w:rStyle w:val="ad"/>
            <w:lang w:val="ru-RU"/>
          </w:rPr>
          <w:t xml:space="preserve">Подготовка и настройка системы для запуска Агента без использования </w:t>
        </w:r>
        <w:r>
          <w:rPr>
            <w:rStyle w:val="ad"/>
          </w:rPr>
          <w:t>docker</w:t>
        </w:r>
      </w:hyperlink>
      <w:r w:rsidRPr="00F81457">
        <w:rPr>
          <w:lang w:val="ru-RU"/>
        </w:rPr>
        <w:t xml:space="preserve">): </w:t>
      </w:r>
    </w:p>
    <w:p w14:paraId="5E6EE7E6" w14:textId="77777777" w:rsidR="00506558" w:rsidRPr="00F81457" w:rsidRDefault="00F81457">
      <w:pPr>
        <w:pStyle w:val="afc"/>
        <w:rPr>
          <w:lang w:val="ru-RU"/>
        </w:rPr>
      </w:pPr>
      <w:r w:rsidRPr="00071290">
        <w:rPr>
          <w:rFonts w:ascii="Consolas" w:eastAsia="MS Gothic" w:hAnsi="Consolas"/>
          <w:noProof/>
          <w:color w:val="E74C3C"/>
          <w:sz w:val="20"/>
          <w:szCs w:val="20"/>
          <w:lang w:val="ru-RU"/>
        </w:rPr>
        <w:t>/директория_установленного_Агента_ПОДД/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071290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F81457">
        <w:rPr>
          <w:lang w:val="ru-RU"/>
        </w:rPr>
        <w:t xml:space="preserve"> По умолчанию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</w:p>
    <w:p w14:paraId="5FC34D7A" w14:textId="733EC0A3" w:rsidR="00506558" w:rsidRPr="00F81457" w:rsidRDefault="00F81457">
      <w:pPr>
        <w:pStyle w:val="a0"/>
        <w:numPr>
          <w:ilvl w:val="0"/>
          <w:numId w:val="25"/>
        </w:numPr>
        <w:rPr>
          <w:lang w:val="ru-RU"/>
        </w:rPr>
      </w:pPr>
      <w:r w:rsidRPr="00F81457">
        <w:rPr>
          <w:lang w:val="ru-RU"/>
        </w:rPr>
        <w:t xml:space="preserve">при установке с использованием </w:t>
      </w:r>
      <w:r>
        <w:t>docker</w:t>
      </w:r>
      <w:r w:rsidRPr="00F81457">
        <w:rPr>
          <w:lang w:val="ru-RU"/>
        </w:rPr>
        <w:t xml:space="preserve"> (см. раздел </w:t>
      </w:r>
      <w:hyperlink w:anchor="_4.3_Настройка_и">
        <w:r w:rsidRPr="00F81457">
          <w:rPr>
            <w:rStyle w:val="ad"/>
            <w:lang w:val="ru-RU"/>
          </w:rPr>
          <w:t xml:space="preserve">Настройка и запуск Агента </w:t>
        </w:r>
        <w:r w:rsidR="00930CC7" w:rsidRPr="00930CC7">
          <w:rPr>
            <w:rStyle w:val="ad"/>
            <w:lang w:val="ru-RU"/>
          </w:rPr>
          <w:t>СМЭВ4</w:t>
        </w:r>
        <w:r w:rsidRPr="00F81457">
          <w:rPr>
            <w:rStyle w:val="ad"/>
            <w:lang w:val="ru-RU"/>
          </w:rPr>
          <w:t xml:space="preserve"> с использованием </w:t>
        </w:r>
        <w:r>
          <w:rPr>
            <w:rStyle w:val="ad"/>
          </w:rPr>
          <w:t>docker</w:t>
        </w:r>
      </w:hyperlink>
      <w:r w:rsidRPr="00F81457">
        <w:rPr>
          <w:lang w:val="ru-RU"/>
        </w:rPr>
        <w:t xml:space="preserve">):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egov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java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</w:p>
    <w:p w14:paraId="628022E0" w14:textId="4FC846D0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Пример предустановленного профиля Витрины в Агенте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>:</w:t>
      </w:r>
    </w:p>
    <w:p w14:paraId="68C6D83E" w14:textId="77777777" w:rsidR="00506558" w:rsidRDefault="00F81457">
      <w:pPr>
        <w:pStyle w:val="LiteralBlock"/>
        <w:keepLines/>
        <w:shd w:val="clear" w:color="auto" w:fill="EEFFCC"/>
      </w:pPr>
      <w:r>
        <w:t>{</w:t>
      </w:r>
      <w:r>
        <w:br/>
        <w:t xml:space="preserve">  "sqlDialect": "POSTGRESQL",</w:t>
      </w:r>
      <w:r>
        <w:br/>
        <w:t xml:space="preserve">  "parameterNotionType": "QUESTION",</w:t>
      </w:r>
      <w:r>
        <w:br/>
        <w:t xml:space="preserve">  "aggFunctions": [</w:t>
      </w:r>
      <w:r>
        <w:br/>
        <w:t xml:space="preserve">  ...</w:t>
      </w:r>
      <w:r>
        <w:br/>
        <w:t xml:space="preserve">  ],</w:t>
      </w:r>
      <w:r>
        <w:br/>
        <w:t xml:space="preserve">  "otherFunctions": [</w:t>
      </w:r>
      <w:r>
        <w:br/>
        <w:t xml:space="preserve">  ...</w:t>
      </w:r>
      <w:r>
        <w:br/>
        <w:t xml:space="preserve">  ],</w:t>
      </w:r>
      <w:r>
        <w:br/>
        <w:t xml:space="preserve">  "forSystemTimeParameterSupport": false,</w:t>
      </w:r>
      <w:r>
        <w:br/>
        <w:t xml:space="preserve">  "subQueryParamSupport": "DYNAMIC_PARAM_SUPPORT"</w:t>
      </w:r>
      <w:r>
        <w:br/>
        <w:t>}</w:t>
      </w:r>
    </w:p>
    <w:p w14:paraId="2F62BFCE" w14:textId="77777777" w:rsidR="00506558" w:rsidRDefault="00F81457">
      <w:pPr>
        <w:pStyle w:val="afc"/>
      </w:pPr>
      <w:r>
        <w:t>где:</w:t>
      </w:r>
    </w:p>
    <w:p w14:paraId="7A651048" w14:textId="77777777" w:rsidR="00506558" w:rsidRPr="00F81457" w:rsidRDefault="00F81457">
      <w:pPr>
        <w:pStyle w:val="a0"/>
        <w:numPr>
          <w:ilvl w:val="0"/>
          <w:numId w:val="26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subQueryParamSupport</w:t>
      </w:r>
      <w:r w:rsidRPr="00F81457">
        <w:rPr>
          <w:lang w:val="ru-RU"/>
        </w:rPr>
        <w:t xml:space="preserve"> – способ передачи подзапроса при выполнении РЗ с параметрами на сторону Витрины, возможные значения:</w:t>
      </w:r>
    </w:p>
    <w:p w14:paraId="122EA12E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NOT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SUPPORTED</w:t>
      </w:r>
      <w:r w:rsidRPr="00F81457">
        <w:rPr>
          <w:lang w:val="ru-RU"/>
        </w:rPr>
        <w:t xml:space="preserve"> - отправка подзапроса с параметрами, подставленными в </w:t>
      </w:r>
      <w:r>
        <w:t>SQL</w:t>
      </w:r>
      <w:r w:rsidRPr="00F81457">
        <w:rPr>
          <w:lang w:val="ru-RU"/>
        </w:rPr>
        <w:t>-выражение;</w:t>
      </w:r>
    </w:p>
    <w:p w14:paraId="21EA217A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DYNAMIC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SUPPORT</w:t>
      </w:r>
      <w:r w:rsidRPr="00F81457">
        <w:rPr>
          <w:lang w:val="ru-RU"/>
        </w:rPr>
        <w:t xml:space="preserve"> - отправка подзапроса с блоком динамических параметров, подстановка осуществляется на стороне Адаптера Витрины;</w:t>
      </w:r>
    </w:p>
    <w:p w14:paraId="2E130EE7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NAMED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SUPPORT</w:t>
      </w:r>
      <w:r w:rsidRPr="00F81457">
        <w:rPr>
          <w:lang w:val="ru-RU"/>
        </w:rPr>
        <w:t xml:space="preserve"> - отправка подзапроса с блоком именованных параметров, подстановка осуществляется на стороне Адаптера Витрины.</w:t>
      </w:r>
    </w:p>
    <w:p w14:paraId="2C2F75A2" w14:textId="77777777" w:rsidR="00506558" w:rsidRPr="00F81457" w:rsidRDefault="00F81457">
      <w:pPr>
        <w:pStyle w:val="a0"/>
        <w:numPr>
          <w:ilvl w:val="0"/>
          <w:numId w:val="27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forSystemTimeParameterSupport</w:t>
      </w:r>
      <w:r w:rsidRPr="00F81457">
        <w:rPr>
          <w:lang w:val="ru-RU"/>
        </w:rPr>
        <w:t xml:space="preserve"> – поддержка системного параметра РЗ для запроса ак-туальных на заданный момент времени данных из Витрины:</w:t>
      </w:r>
    </w:p>
    <w:p w14:paraId="33C086CB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false</w:t>
      </w:r>
      <w:r w:rsidRPr="00F81457">
        <w:rPr>
          <w:lang w:val="ru-RU"/>
        </w:rPr>
        <w:t xml:space="preserve"> - Адаптер Витрины не поддерживает обработку параметра;</w:t>
      </w:r>
    </w:p>
    <w:p w14:paraId="7BFFE366" w14:textId="77777777" w:rsidR="00506558" w:rsidRPr="00F81457" w:rsidRDefault="00F81457" w:rsidP="00543D88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F81457">
        <w:rPr>
          <w:lang w:val="ru-RU"/>
        </w:rPr>
        <w:t xml:space="preserve"> - Адаптер Витрины поддерживает обработку параметра.</w:t>
      </w:r>
    </w:p>
    <w:p w14:paraId="22C3AF1A" w14:textId="51516876" w:rsidR="00506558" w:rsidRPr="00F81457" w:rsidRDefault="00F81457">
      <w:pPr>
        <w:pStyle w:val="20"/>
        <w:rPr>
          <w:lang w:val="ru-RU"/>
        </w:rPr>
      </w:pPr>
      <w:bookmarkStart w:id="115" w:name="_Toc153801616"/>
      <w:bookmarkStart w:id="116" w:name="_b4dd6755d60ca29af1b1cc20f10d2cb2"/>
      <w:r w:rsidRPr="00F81457">
        <w:rPr>
          <w:lang w:val="ru-RU"/>
        </w:rPr>
        <w:t xml:space="preserve">4.5 Настройка сбора метрик Агента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(опционально)</w:t>
      </w:r>
      <w:bookmarkEnd w:id="115"/>
    </w:p>
    <w:p w14:paraId="4821336A" w14:textId="359F1A48" w:rsidR="00506558" w:rsidRPr="00F81457" w:rsidRDefault="00F81457">
      <w:pPr>
        <w:pStyle w:val="30"/>
        <w:rPr>
          <w:lang w:val="ru-RU"/>
        </w:rPr>
      </w:pPr>
      <w:bookmarkStart w:id="117" w:name="_Toc153801617"/>
      <w:r w:rsidRPr="00F81457">
        <w:rPr>
          <w:lang w:val="ru-RU"/>
        </w:rPr>
        <w:t>4.5.1 Настройка Агента</w:t>
      </w:r>
      <w:r w:rsidR="00930CC7">
        <w:rPr>
          <w:lang w:val="ru-RU"/>
        </w:rPr>
        <w:t xml:space="preserve">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для передачи метрик в </w:t>
      </w:r>
      <w:r>
        <w:t>prometheus</w:t>
      </w:r>
      <w:bookmarkEnd w:id="117"/>
    </w:p>
    <w:p w14:paraId="3CBE4179" w14:textId="1606E08E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Агент </w:t>
      </w:r>
      <w:r w:rsidR="00930CC7" w:rsidRPr="00930CC7">
        <w:rPr>
          <w:lang w:val="ru-RU"/>
        </w:rPr>
        <w:t>СМЭВ4</w:t>
      </w:r>
      <w:r w:rsidR="00930CC7">
        <w:rPr>
          <w:lang w:val="ru-RU"/>
        </w:rPr>
        <w:t xml:space="preserve"> </w:t>
      </w:r>
      <w:r w:rsidRPr="00F81457">
        <w:rPr>
          <w:lang w:val="ru-RU"/>
        </w:rPr>
        <w:t xml:space="preserve">поддерживает возможность передачи метрик работы во внешнюю систему сбора метрик </w:t>
      </w:r>
      <w:r>
        <w:rPr>
          <w:b/>
          <w:bCs/>
        </w:rPr>
        <w:t>Prometheus</w:t>
      </w:r>
      <w:r w:rsidRPr="00F81457">
        <w:rPr>
          <w:lang w:val="ru-RU"/>
        </w:rPr>
        <w:t>.</w:t>
      </w:r>
    </w:p>
    <w:p w14:paraId="69E2A23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Для включения возможности передачи необходимо добавить в конфигурационный файл следующие параметры:</w:t>
      </w:r>
    </w:p>
    <w:p w14:paraId="3676CB7D" w14:textId="09A1CFAD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metrics</w:t>
      </w:r>
      <w:r w:rsidRPr="00F81457">
        <w:rPr>
          <w:lang w:val="ru-RU"/>
        </w:rPr>
        <w:t>: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implementation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PROMETHEUS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 w:rsidRPr="00F81457">
        <w:rPr>
          <w:i/>
          <w:color w:val="408090"/>
          <w:lang w:val="ru-RU"/>
        </w:rPr>
        <w:t xml:space="preserve"># </w:t>
      </w:r>
      <w:r w:rsidRPr="00F81457">
        <w:rPr>
          <w:i/>
          <w:color w:val="408090"/>
          <w:lang w:val="ru-RU"/>
        </w:rPr>
        <w:t>порт</w:t>
      </w:r>
      <w:r w:rsidRPr="00F81457">
        <w:rPr>
          <w:i/>
          <w:color w:val="408090"/>
          <w:lang w:val="ru-RU"/>
        </w:rPr>
        <w:t xml:space="preserve">, </w:t>
      </w:r>
      <w:r w:rsidRPr="00F81457">
        <w:rPr>
          <w:i/>
          <w:color w:val="408090"/>
          <w:lang w:val="ru-RU"/>
        </w:rPr>
        <w:t>при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обращении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которому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Агент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отдаёт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значения</w:t>
      </w:r>
      <w:r w:rsidRPr="00F81457">
        <w:rPr>
          <w:i/>
          <w:color w:val="408090"/>
          <w:lang w:val="ru-RU"/>
        </w:rPr>
        <w:t xml:space="preserve"> </w:t>
      </w:r>
      <w:r w:rsidRPr="00F81457">
        <w:rPr>
          <w:i/>
          <w:color w:val="408090"/>
          <w:lang w:val="ru-RU"/>
        </w:rPr>
        <w:t>метрик</w:t>
      </w:r>
      <w:r w:rsidRPr="00F81457">
        <w:rPr>
          <w:lang w:val="ru-RU"/>
        </w:rPr>
        <w:br/>
      </w:r>
      <w:r w:rsidRPr="00F81457">
        <w:rPr>
          <w:color w:val="BBBBBB"/>
          <w:lang w:val="ru-RU"/>
        </w:rPr>
        <w:t xml:space="preserve">  </w:t>
      </w:r>
      <w:r>
        <w:rPr>
          <w:b/>
          <w:color w:val="062873"/>
        </w:rPr>
        <w:t>endpointPort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8381</w:t>
      </w:r>
    </w:p>
    <w:p w14:paraId="06693F46" w14:textId="5B0C0F84" w:rsidR="00506558" w:rsidRPr="00F81457" w:rsidRDefault="00F81457">
      <w:pPr>
        <w:pStyle w:val="afc"/>
        <w:rPr>
          <w:lang w:val="ru-RU"/>
        </w:rPr>
      </w:pPr>
      <w:r>
        <w:rPr>
          <w:b/>
          <w:bCs/>
        </w:rPr>
        <w:t>Prometheus</w:t>
      </w:r>
      <w:r w:rsidRPr="00F81457">
        <w:rPr>
          <w:lang w:val="ru-RU"/>
        </w:rPr>
        <w:t xml:space="preserve"> следует настроить на опрос адреса, на котором запущен Агент</w:t>
      </w:r>
      <w:r w:rsidR="00930CC7">
        <w:rPr>
          <w:lang w:val="ru-RU"/>
        </w:rPr>
        <w:t xml:space="preserve">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>, по указанному порту.</w:t>
      </w:r>
    </w:p>
    <w:p w14:paraId="0EAD1123" w14:textId="68769D88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 запуске Агента</w:t>
      </w:r>
      <w:r w:rsidR="00930CC7">
        <w:rPr>
          <w:lang w:val="ru-RU"/>
        </w:rPr>
        <w:t xml:space="preserve">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под </w:t>
      </w:r>
      <w:r>
        <w:t>docker</w:t>
      </w:r>
      <w:r w:rsidRPr="00F81457">
        <w:rPr>
          <w:lang w:val="ru-RU"/>
        </w:rPr>
        <w:t xml:space="preserve"> также необходимо добавить указанный порт в список </w:t>
      </w:r>
      <w:r>
        <w:rPr>
          <w:b/>
          <w:bCs/>
        </w:rPr>
        <w:t>expose</w:t>
      </w:r>
      <w:r w:rsidRPr="00F81457">
        <w:rPr>
          <w:b/>
          <w:bCs/>
          <w:lang w:val="ru-RU"/>
        </w:rPr>
        <w:t xml:space="preserve"> </w:t>
      </w:r>
      <w:r>
        <w:rPr>
          <w:b/>
          <w:bCs/>
        </w:rPr>
        <w:t>ports</w:t>
      </w:r>
      <w:r w:rsidRPr="00F81457">
        <w:rPr>
          <w:lang w:val="ru-RU"/>
        </w:rPr>
        <w:t xml:space="preserve"> в скрипте запуска Агента.</w:t>
      </w:r>
    </w:p>
    <w:p w14:paraId="207721BE" w14:textId="12904E81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Полный список метрик приведен в разделе </w:t>
      </w:r>
      <w:hyperlink w:anchor="_10_Приложение_B">
        <w:r w:rsidRPr="00F81457">
          <w:rPr>
            <w:rStyle w:val="ad"/>
            <w:lang w:val="ru-RU"/>
          </w:rPr>
          <w:t xml:space="preserve">Приложение </w:t>
        </w:r>
        <w:r>
          <w:rPr>
            <w:rStyle w:val="ad"/>
          </w:rPr>
          <w:t>B</w:t>
        </w:r>
        <w:r w:rsidRPr="00F81457">
          <w:rPr>
            <w:rStyle w:val="ad"/>
            <w:lang w:val="ru-RU"/>
          </w:rPr>
          <w:t xml:space="preserve"> Список метрик Агента</w:t>
        </w:r>
      </w:hyperlink>
      <w:r w:rsidR="00930CC7">
        <w:rPr>
          <w:rStyle w:val="ad"/>
          <w:lang w:val="ru-RU"/>
        </w:rPr>
        <w:t xml:space="preserve"> </w:t>
      </w:r>
      <w:r w:rsidR="00930CC7" w:rsidRPr="00930CC7">
        <w:rPr>
          <w:rStyle w:val="ad"/>
          <w:lang w:val="ru-RU"/>
        </w:rPr>
        <w:t>СМЭВ4</w:t>
      </w:r>
      <w:r w:rsidRPr="00F81457">
        <w:rPr>
          <w:lang w:val="ru-RU"/>
        </w:rPr>
        <w:t>.</w:t>
      </w:r>
    </w:p>
    <w:p w14:paraId="15562814" w14:textId="77777777" w:rsidR="00506558" w:rsidRPr="00F81457" w:rsidRDefault="00F81457">
      <w:pPr>
        <w:pStyle w:val="1"/>
        <w:rPr>
          <w:lang w:val="ru-RU"/>
        </w:rPr>
      </w:pPr>
      <w:bookmarkStart w:id="118" w:name="_Toc153801618"/>
      <w:bookmarkStart w:id="119" w:name="_0db617a63e1106c1d72ebe6995a0cb14"/>
      <w:bookmarkEnd w:id="85"/>
      <w:bookmarkEnd w:id="116"/>
      <w:r w:rsidRPr="00F81457">
        <w:rPr>
          <w:lang w:val="ru-RU"/>
        </w:rPr>
        <w:t xml:space="preserve">5 Настройка и запуск </w:t>
      </w:r>
      <w:r>
        <w:t>NTP</w:t>
      </w:r>
      <w:r w:rsidRPr="00F81457">
        <w:rPr>
          <w:lang w:val="ru-RU"/>
        </w:rPr>
        <w:t xml:space="preserve"> сервера</w:t>
      </w:r>
      <w:bookmarkEnd w:id="118"/>
    </w:p>
    <w:p w14:paraId="254C47A2" w14:textId="77777777" w:rsidR="00506558" w:rsidRPr="00F81457" w:rsidRDefault="00F81457">
      <w:pPr>
        <w:pStyle w:val="20"/>
        <w:rPr>
          <w:lang w:val="ru-RU"/>
        </w:rPr>
      </w:pPr>
      <w:bookmarkStart w:id="120" w:name="_Toc153801619"/>
      <w:r w:rsidRPr="00F81457">
        <w:rPr>
          <w:lang w:val="ru-RU"/>
        </w:rPr>
        <w:t>5.1 Порядок загрузки данных и программ</w:t>
      </w:r>
      <w:bookmarkEnd w:id="120"/>
    </w:p>
    <w:p w14:paraId="7A64C67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Администратор УВ осуществляет развёртывание, запуск и настройку </w:t>
      </w:r>
      <w:r>
        <w:t>NTP</w:t>
      </w:r>
      <w:r w:rsidRPr="00F81457">
        <w:rPr>
          <w:lang w:val="ru-RU"/>
        </w:rPr>
        <w:t xml:space="preserve"> сервиса с помощью данного руководства.</w:t>
      </w:r>
    </w:p>
    <w:p w14:paraId="071E1740" w14:textId="77777777" w:rsidR="00506558" w:rsidRPr="00F81457" w:rsidRDefault="00F81457">
      <w:pPr>
        <w:pStyle w:val="20"/>
        <w:rPr>
          <w:lang w:val="ru-RU"/>
        </w:rPr>
      </w:pPr>
      <w:bookmarkStart w:id="121" w:name="_Toc153801620"/>
      <w:bookmarkStart w:id="122" w:name="_2cf991bc2a3d7193f3a484ecc56a9e3d"/>
      <w:r w:rsidRPr="00F81457">
        <w:rPr>
          <w:lang w:val="ru-RU"/>
        </w:rPr>
        <w:t xml:space="preserve">5.2 Настройка и запуск </w:t>
      </w:r>
      <w:r>
        <w:t>NTP</w:t>
      </w:r>
      <w:r w:rsidRPr="00F81457">
        <w:rPr>
          <w:lang w:val="ru-RU"/>
        </w:rPr>
        <w:t xml:space="preserve"> сервиса БЕЗ использования </w:t>
      </w:r>
      <w:r>
        <w:t>docker</w:t>
      </w:r>
      <w:bookmarkEnd w:id="121"/>
    </w:p>
    <w:p w14:paraId="286EB443" w14:textId="77777777" w:rsidR="00506558" w:rsidRDefault="00F81457">
      <w:pPr>
        <w:pStyle w:val="30"/>
      </w:pPr>
      <w:bookmarkStart w:id="123" w:name="_Toc153801621"/>
      <w:bookmarkStart w:id="124" w:name="_f8beabb1eb1a96aab1cebcac960190a8"/>
      <w:r>
        <w:t>5.2.1 Состав и содержание дистрибутивного пакета</w:t>
      </w:r>
      <w:bookmarkEnd w:id="123"/>
    </w:p>
    <w:p w14:paraId="3A064927" w14:textId="77777777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/distr/chrony/chrony.rpm</w:t>
      </w:r>
      <w:r>
        <w:t xml:space="preserve"> – установочный пакет для ОС CentOS 7.x;</w:t>
      </w:r>
    </w:p>
    <w:p w14:paraId="1E313CB4" w14:textId="3B215AF9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/distr/common/einfahrt-chrony.service</w:t>
      </w:r>
      <w:r>
        <w:t xml:space="preserve"> — unit для </w:t>
      </w:r>
      <w:r w:rsidR="00930CC7">
        <w:pgNum/>
      </w:r>
      <w:r w:rsidR="00930CC7">
        <w:t>ystem</w:t>
      </w:r>
      <w:r>
        <w:t>;</w:t>
      </w:r>
    </w:p>
    <w:p w14:paraId="61F28F91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config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prodConfig</w:t>
      </w:r>
      <w:r w:rsidRPr="00E06DF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F81457">
        <w:rPr>
          <w:lang w:val="ru-RU"/>
        </w:rPr>
        <w:t xml:space="preserve"> – конфигурационный файл для использования в ПРОД среде;</w:t>
      </w:r>
    </w:p>
    <w:p w14:paraId="317AA723" w14:textId="77777777" w:rsidR="00506558" w:rsidRPr="00F81457" w:rsidRDefault="00F81457" w:rsidP="00543D88">
      <w:pPr>
        <w:pStyle w:val="2"/>
        <w:rPr>
          <w:lang w:val="ru-RU"/>
        </w:rPr>
      </w:pP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config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testConfig</w:t>
      </w:r>
      <w:r w:rsidRPr="00E06DF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F81457">
        <w:rPr>
          <w:lang w:val="ru-RU"/>
        </w:rPr>
        <w:t xml:space="preserve"> – конфигурационный файл для использования в ТЕСТ среде.</w:t>
      </w:r>
    </w:p>
    <w:p w14:paraId="496AAE0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Путь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 xml:space="preserve"> указан в качестве примера.</w:t>
      </w:r>
    </w:p>
    <w:p w14:paraId="1CA3F56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Есть возможность использовать любой другой путь, скорректировав соответствующим образом упоминаемые ниже команды.</w:t>
      </w:r>
    </w:p>
    <w:p w14:paraId="590936BF" w14:textId="77777777" w:rsidR="00506558" w:rsidRPr="00F81457" w:rsidRDefault="00F81457">
      <w:pPr>
        <w:pStyle w:val="30"/>
        <w:rPr>
          <w:lang w:val="ru-RU"/>
        </w:rPr>
      </w:pPr>
      <w:bookmarkStart w:id="125" w:name="_Toc153801622"/>
      <w:bookmarkStart w:id="126" w:name="_5ef0857844093e30c7f8bb4e91196732"/>
      <w:bookmarkEnd w:id="124"/>
      <w:r w:rsidRPr="00F81457">
        <w:rPr>
          <w:lang w:val="ru-RU"/>
        </w:rPr>
        <w:t>5.2.2 Предварительные операции (установка «пре-реквизитов»)</w:t>
      </w:r>
      <w:bookmarkEnd w:id="125"/>
    </w:p>
    <w:p w14:paraId="5186132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Перед запуском </w:t>
      </w:r>
      <w:r>
        <w:t>NTP</w:t>
      </w:r>
      <w:r w:rsidRPr="00F81457">
        <w:rPr>
          <w:lang w:val="ru-RU"/>
        </w:rPr>
        <w:t xml:space="preserve"> сервиса выполнить от имени пользователя </w:t>
      </w:r>
      <w:r>
        <w:t>root</w:t>
      </w:r>
      <w:r w:rsidRPr="00F81457">
        <w:rPr>
          <w:lang w:val="ru-RU"/>
        </w:rPr>
        <w:t xml:space="preserve"> следующие действия:</w:t>
      </w:r>
    </w:p>
    <w:p w14:paraId="1F9AA4BA" w14:textId="77777777" w:rsidR="00506558" w:rsidRPr="00F81457" w:rsidRDefault="00F81457">
      <w:pPr>
        <w:pStyle w:val="a0"/>
        <w:numPr>
          <w:ilvl w:val="0"/>
          <w:numId w:val="28"/>
        </w:numPr>
        <w:rPr>
          <w:lang w:val="ru-RU"/>
        </w:rPr>
      </w:pPr>
      <w:r w:rsidRPr="00F81457">
        <w:rPr>
          <w:lang w:val="ru-RU"/>
        </w:rPr>
        <w:t xml:space="preserve">Установить пакет с сервисом </w:t>
      </w:r>
      <w:r>
        <w:t>chrony</w:t>
      </w:r>
      <w:r w:rsidRPr="00F81457">
        <w:rPr>
          <w:lang w:val="ru-RU"/>
        </w:rPr>
        <w:t>:</w:t>
      </w:r>
    </w:p>
    <w:p w14:paraId="0AAE4552" w14:textId="77777777" w:rsidR="00506558" w:rsidRDefault="00F81457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/distr/chrony</w:t>
      </w:r>
      <w:r>
        <w:br/>
        <w:t>yum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chrony.rpm</w:t>
      </w:r>
    </w:p>
    <w:p w14:paraId="5AA614C8" w14:textId="77777777" w:rsidR="00506558" w:rsidRPr="00F81457" w:rsidRDefault="00F81457">
      <w:pPr>
        <w:pStyle w:val="a0"/>
        <w:numPr>
          <w:ilvl w:val="0"/>
          <w:numId w:val="29"/>
        </w:numPr>
        <w:rPr>
          <w:lang w:val="ru-RU"/>
        </w:rPr>
      </w:pPr>
      <w:r w:rsidRPr="00F81457">
        <w:rPr>
          <w:lang w:val="ru-RU"/>
        </w:rPr>
        <w:t>Скопировать конфигурационный файл в /</w:t>
      </w:r>
      <w:r>
        <w:t>etc</w:t>
      </w:r>
      <w:r w:rsidRPr="00F81457">
        <w:rPr>
          <w:lang w:val="ru-RU"/>
        </w:rPr>
        <w:t>/</w:t>
      </w:r>
      <w:r>
        <w:t>chrony</w:t>
      </w:r>
      <w:r w:rsidRPr="00F81457">
        <w:rPr>
          <w:lang w:val="ru-RU"/>
        </w:rPr>
        <w:t>.</w:t>
      </w:r>
      <w:r>
        <w:t>conf</w:t>
      </w:r>
      <w:r w:rsidRPr="00F81457">
        <w:rPr>
          <w:lang w:val="ru-RU"/>
        </w:rPr>
        <w:t>:</w:t>
      </w:r>
    </w:p>
    <w:p w14:paraId="30782D20" w14:textId="77777777" w:rsidR="00506558" w:rsidRDefault="00F81457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</w:t>
      </w:r>
      <w:r>
        <w:t>/distr/config/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t>Config.conf</w:t>
      </w:r>
      <w:r>
        <w:rPr>
          <w:color w:val="BBBBBB"/>
        </w:rPr>
        <w:t xml:space="preserve"> </w:t>
      </w:r>
      <w:r>
        <w:t>/etc/einfahrt-chrony.conf</w:t>
      </w:r>
    </w:p>
    <w:p w14:paraId="0D67F0C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где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{{ </w:t>
      </w:r>
      <w:r>
        <w:rPr>
          <w:rFonts w:ascii="Consolas" w:eastAsia="MS Gothic"/>
          <w:noProof/>
          <w:color w:val="E74C3C"/>
          <w:sz w:val="20"/>
          <w:szCs w:val="20"/>
        </w:rPr>
        <w:t>stand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}}</w:t>
      </w:r>
      <w:r w:rsidRPr="00F81457">
        <w:rPr>
          <w:lang w:val="ru-RU"/>
        </w:rPr>
        <w:t xml:space="preserve"> – название среды, к которой подключается агент (</w:t>
      </w:r>
      <w:r>
        <w:t>prod</w:t>
      </w:r>
      <w:r w:rsidRPr="00F81457">
        <w:rPr>
          <w:lang w:val="ru-RU"/>
        </w:rPr>
        <w:t>/</w:t>
      </w:r>
      <w:r>
        <w:t>test</w:t>
      </w:r>
      <w:r w:rsidRPr="00F81457">
        <w:rPr>
          <w:lang w:val="ru-RU"/>
        </w:rPr>
        <w:t>)</w:t>
      </w:r>
    </w:p>
    <w:p w14:paraId="678BE491" w14:textId="77777777" w:rsidR="00506558" w:rsidRPr="00F81457" w:rsidRDefault="00F81457">
      <w:pPr>
        <w:pStyle w:val="30"/>
        <w:rPr>
          <w:lang w:val="ru-RU"/>
        </w:rPr>
      </w:pPr>
      <w:bookmarkStart w:id="127" w:name="_Toc153801623"/>
      <w:bookmarkStart w:id="128" w:name="_51754d780f97372b0f7853255c986d36"/>
      <w:bookmarkEnd w:id="126"/>
      <w:r w:rsidRPr="00F81457">
        <w:rPr>
          <w:lang w:val="ru-RU"/>
        </w:rPr>
        <w:t xml:space="preserve">5.2.3 Запуск </w:t>
      </w:r>
      <w:r>
        <w:t>NTP</w:t>
      </w:r>
      <w:r w:rsidRPr="00F81457">
        <w:rPr>
          <w:lang w:val="ru-RU"/>
        </w:rPr>
        <w:t xml:space="preserve"> сервиса</w:t>
      </w:r>
      <w:bookmarkEnd w:id="127"/>
    </w:p>
    <w:p w14:paraId="7CCC815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Файл системного сервиса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common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F81457">
        <w:rPr>
          <w:lang w:val="ru-RU"/>
        </w:rPr>
        <w:t xml:space="preserve"> необходимо положить в каталог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>.</w:t>
      </w:r>
    </w:p>
    <w:p w14:paraId="4C89D6D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Далее от имени пользователя </w:t>
      </w:r>
      <w:r>
        <w:t>root</w:t>
      </w:r>
      <w:r w:rsidRPr="00F81457">
        <w:rPr>
          <w:lang w:val="ru-RU"/>
        </w:rPr>
        <w:t xml:space="preserve"> выполнить команду по включению, запуску сервиса и проверке его статуса:</w:t>
      </w:r>
    </w:p>
    <w:p w14:paraId="5F02FA66" w14:textId="77777777" w:rsidR="00506558" w:rsidRDefault="00F81457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t>daemon-reload</w:t>
      </w:r>
      <w:r>
        <w:br/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einfahrt-chrony</w:t>
      </w:r>
      <w:r>
        <w:br/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einfahrt-chrony</w:t>
      </w:r>
      <w:r>
        <w:br/>
        <w:t>systemctl</w:t>
      </w:r>
      <w:r>
        <w:rPr>
          <w:color w:val="BBBBBB"/>
        </w:rPr>
        <w:t xml:space="preserve"> </w:t>
      </w:r>
      <w:r>
        <w:t>-l</w:t>
      </w:r>
      <w:r>
        <w:rPr>
          <w:color w:val="BBBBBB"/>
        </w:rPr>
        <w:t xml:space="preserve"> </w:t>
      </w:r>
      <w:r>
        <w:t>status</w:t>
      </w:r>
      <w:r>
        <w:rPr>
          <w:color w:val="BBBBBB"/>
        </w:rPr>
        <w:t xml:space="preserve"> </w:t>
      </w:r>
      <w:r>
        <w:t>einfahrt-chrony</w:t>
      </w:r>
    </w:p>
    <w:p w14:paraId="104CF92B" w14:textId="77777777" w:rsidR="00506558" w:rsidRPr="00F81457" w:rsidRDefault="00F81457">
      <w:pPr>
        <w:pStyle w:val="20"/>
        <w:rPr>
          <w:lang w:val="ru-RU"/>
        </w:rPr>
      </w:pPr>
      <w:bookmarkStart w:id="129" w:name="_Toc153801624"/>
      <w:bookmarkStart w:id="130" w:name="_bc70d38f78639ecbdeecb35f82ed709c"/>
      <w:bookmarkEnd w:id="122"/>
      <w:bookmarkEnd w:id="128"/>
      <w:r w:rsidRPr="00F81457">
        <w:rPr>
          <w:lang w:val="ru-RU"/>
        </w:rPr>
        <w:t xml:space="preserve">5.3 Настройка и запуск </w:t>
      </w:r>
      <w:r>
        <w:t>NTP</w:t>
      </w:r>
      <w:r w:rsidRPr="00F81457">
        <w:rPr>
          <w:lang w:val="ru-RU"/>
        </w:rPr>
        <w:t xml:space="preserve"> сервиса с использованием </w:t>
      </w:r>
      <w:r>
        <w:t>docker</w:t>
      </w:r>
      <w:bookmarkEnd w:id="129"/>
    </w:p>
    <w:p w14:paraId="73FF9F7D" w14:textId="77777777" w:rsidR="00506558" w:rsidRDefault="00F81457">
      <w:pPr>
        <w:pStyle w:val="30"/>
      </w:pPr>
      <w:bookmarkStart w:id="131" w:name="_Toc153801625"/>
      <w:bookmarkStart w:id="132" w:name="_9810e88d2b2f7f6d9f1810a63a0d7696"/>
      <w:r>
        <w:t>5.3.1 Предварительные условия</w:t>
      </w:r>
      <w:bookmarkEnd w:id="131"/>
    </w:p>
    <w:p w14:paraId="30967972" w14:textId="77777777" w:rsidR="00506558" w:rsidRPr="00F81457" w:rsidRDefault="00F81457">
      <w:pPr>
        <w:pStyle w:val="a0"/>
        <w:numPr>
          <w:ilvl w:val="0"/>
          <w:numId w:val="30"/>
        </w:numPr>
        <w:rPr>
          <w:lang w:val="ru-RU"/>
        </w:rPr>
      </w:pPr>
      <w:r w:rsidRPr="00F81457">
        <w:rPr>
          <w:lang w:val="ru-RU"/>
        </w:rPr>
        <w:t xml:space="preserve">На сервере должен быть установлен </w:t>
      </w:r>
      <w:r>
        <w:t>docker</w:t>
      </w:r>
      <w:r w:rsidRPr="00F81457">
        <w:rPr>
          <w:lang w:val="ru-RU"/>
        </w:rPr>
        <w:t xml:space="preserve"> версии не ниже 20.10.12.</w:t>
      </w:r>
    </w:p>
    <w:p w14:paraId="17BDC7C8" w14:textId="77777777" w:rsidR="00506558" w:rsidRPr="00F81457" w:rsidRDefault="00F81457">
      <w:pPr>
        <w:pStyle w:val="a0"/>
        <w:numPr>
          <w:ilvl w:val="0"/>
          <w:numId w:val="30"/>
        </w:numPr>
        <w:rPr>
          <w:lang w:val="ru-RU"/>
        </w:rPr>
      </w:pPr>
      <w:r w:rsidRPr="00F81457">
        <w:rPr>
          <w:lang w:val="ru-RU"/>
        </w:rPr>
        <w:t xml:space="preserve">Создан пользователь, который будет запускать </w:t>
      </w:r>
      <w:r>
        <w:t>NTP</w:t>
      </w:r>
      <w:r w:rsidRPr="00F81457">
        <w:rPr>
          <w:lang w:val="ru-RU"/>
        </w:rPr>
        <w:t xml:space="preserve"> сервис.</w:t>
      </w:r>
    </w:p>
    <w:p w14:paraId="66A6146D" w14:textId="77777777" w:rsidR="00506558" w:rsidRPr="00F81457" w:rsidRDefault="00F81457">
      <w:pPr>
        <w:pStyle w:val="a0"/>
        <w:numPr>
          <w:ilvl w:val="0"/>
          <w:numId w:val="30"/>
        </w:numPr>
        <w:rPr>
          <w:lang w:val="ru-RU"/>
        </w:rPr>
      </w:pPr>
      <w:r w:rsidRPr="00F81457">
        <w:rPr>
          <w:lang w:val="ru-RU"/>
        </w:rPr>
        <w:t xml:space="preserve">Этот пользователь должен иметь права на загрузку докер-образов и запуск/остановку контейнеров (т.е. добавлен в группу </w:t>
      </w:r>
      <w:r>
        <w:t>docker</w:t>
      </w:r>
      <w:r w:rsidRPr="00F81457">
        <w:rPr>
          <w:lang w:val="ru-RU"/>
        </w:rPr>
        <w:t>).</w:t>
      </w:r>
    </w:p>
    <w:p w14:paraId="0C6A9276" w14:textId="77777777" w:rsidR="00506558" w:rsidRPr="00F81457" w:rsidRDefault="00F81457">
      <w:pPr>
        <w:pStyle w:val="30"/>
        <w:rPr>
          <w:lang w:val="ru-RU"/>
        </w:rPr>
      </w:pPr>
      <w:bookmarkStart w:id="133" w:name="_Toc153801626"/>
      <w:bookmarkStart w:id="134" w:name="_0a71644c10b6c4f425e15d9b62addfa9"/>
      <w:bookmarkEnd w:id="132"/>
      <w:r w:rsidRPr="00F81457">
        <w:rPr>
          <w:lang w:val="ru-RU"/>
        </w:rPr>
        <w:t>5.3.2 Состав и содержание дистрибутивного пакета</w:t>
      </w:r>
      <w:bookmarkEnd w:id="133"/>
    </w:p>
    <w:p w14:paraId="6F816BD1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Ниже приведён состав дистрибутива </w:t>
      </w:r>
      <w:r>
        <w:t>NTP</w:t>
      </w:r>
      <w:r w:rsidRPr="00F81457">
        <w:rPr>
          <w:lang w:val="ru-RU"/>
        </w:rPr>
        <w:t xml:space="preserve"> сервиса для </w:t>
      </w:r>
      <w:r>
        <w:t>docker</w:t>
      </w:r>
      <w:r w:rsidRPr="00F81457">
        <w:rPr>
          <w:lang w:val="ru-RU"/>
        </w:rPr>
        <w:t>.</w:t>
      </w:r>
    </w:p>
    <w:p w14:paraId="53121E8C" w14:textId="77777777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/distr/chrony/chrony.tgz</w:t>
      </w:r>
      <w:r>
        <w:t xml:space="preserve"> – docker image для загрузки в систему;</w:t>
      </w:r>
    </w:p>
    <w:p w14:paraId="792AB0CE" w14:textId="77777777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/distr/scripts/run_chrony.sh</w:t>
      </w:r>
      <w:r>
        <w:t xml:space="preserve"> – скрипт для запуска и перезапуска ntp сервиса;</w:t>
      </w:r>
    </w:p>
    <w:p w14:paraId="75CDC7C4" w14:textId="77777777" w:rsidR="00506558" w:rsidRDefault="00F81457" w:rsidP="00543D88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/distr/scripts/stop.sh</w:t>
      </w:r>
      <w:r>
        <w:t xml:space="preserve"> – скрипт для остановки ntp сервиса;</w:t>
      </w:r>
    </w:p>
    <w:p w14:paraId="7275B0F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Путь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F81457">
        <w:rPr>
          <w:lang w:val="ru-RU"/>
        </w:rPr>
        <w:t xml:space="preserve"> использован для примера, не является фиксированным и может быть изменен на любой другой по желанию пользователя, с соответствующим внесением корректировок при его упоминаниях ниже. Ниже, в качестве примера, будет использоваться данный путь.</w:t>
      </w:r>
    </w:p>
    <w:p w14:paraId="28141E26" w14:textId="77777777" w:rsidR="00506558" w:rsidRPr="00F81457" w:rsidRDefault="00F81457">
      <w:pPr>
        <w:pStyle w:val="30"/>
        <w:rPr>
          <w:lang w:val="ru-RU"/>
        </w:rPr>
      </w:pPr>
      <w:bookmarkStart w:id="135" w:name="_5.3.3_Подготовка_к"/>
      <w:bookmarkStart w:id="136" w:name="_Toc153801627"/>
      <w:bookmarkStart w:id="137" w:name="_73f7c3ea59bd6805a9038e5ebb578f9c"/>
      <w:bookmarkEnd w:id="134"/>
      <w:bookmarkEnd w:id="135"/>
      <w:r w:rsidRPr="00F81457">
        <w:rPr>
          <w:lang w:val="ru-RU"/>
        </w:rPr>
        <w:t>5.3.3 Подготовка к запуску</w:t>
      </w:r>
      <w:bookmarkEnd w:id="136"/>
    </w:p>
    <w:p w14:paraId="26D566D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запуска </w:t>
      </w:r>
      <w:r>
        <w:t>NTP</w:t>
      </w:r>
      <w:r w:rsidRPr="00F81457">
        <w:rPr>
          <w:lang w:val="ru-RU"/>
        </w:rPr>
        <w:t xml:space="preserve"> сервиса под </w:t>
      </w:r>
      <w:r>
        <w:t>docker</w:t>
      </w:r>
      <w:r w:rsidRPr="00F81457">
        <w:rPr>
          <w:lang w:val="ru-RU"/>
        </w:rPr>
        <w:t xml:space="preserve"> полученный </w:t>
      </w:r>
      <w:r>
        <w:t>docker</w:t>
      </w:r>
      <w:r w:rsidRPr="00F81457">
        <w:rPr>
          <w:lang w:val="ru-RU"/>
        </w:rPr>
        <w:t xml:space="preserve"> образ необходимо загрузить в локально установленный </w:t>
      </w:r>
      <w:r>
        <w:t>docker</w:t>
      </w:r>
      <w:r w:rsidRPr="00F81457">
        <w:rPr>
          <w:lang w:val="ru-RU"/>
        </w:rPr>
        <w:t xml:space="preserve"> на машине, где будет работать </w:t>
      </w:r>
      <w:r>
        <w:t>NTP</w:t>
      </w:r>
      <w:r w:rsidRPr="00F81457">
        <w:rPr>
          <w:lang w:val="ru-RU"/>
        </w:rPr>
        <w:t>. Для этого необходимо выложить архив с образом на локальный диск этой машины и выполнить команду:</w:t>
      </w:r>
    </w:p>
    <w:p w14:paraId="63D7AB3C" w14:textId="77777777" w:rsidR="00506558" w:rsidRDefault="00F81457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/distr/chrony</w:t>
      </w:r>
      <w:r>
        <w:br/>
        <w:t>docker</w:t>
      </w:r>
      <w:r>
        <w:rPr>
          <w:color w:val="BBBBBB"/>
        </w:rPr>
        <w:t xml:space="preserve"> </w:t>
      </w:r>
      <w:r>
        <w:t>load</w:t>
      </w:r>
      <w:r>
        <w:rPr>
          <w:color w:val="BBBBBB"/>
        </w:rPr>
        <w:t xml:space="preserve"> </w:t>
      </w:r>
      <w:r>
        <w:t>&lt;</w:t>
      </w:r>
      <w:r>
        <w:rPr>
          <w:color w:val="BBBBBB"/>
        </w:rPr>
        <w:t xml:space="preserve"> </w:t>
      </w:r>
      <w:r>
        <w:t>chrony.tgz</w:t>
      </w:r>
    </w:p>
    <w:p w14:paraId="63D1082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где 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F81457">
        <w:rPr>
          <w:lang w:val="ru-RU"/>
        </w:rPr>
        <w:t xml:space="preserve"> – имя полученного архива с </w:t>
      </w:r>
      <w:r>
        <w:t>docker</w:t>
      </w:r>
      <w:r w:rsidRPr="00F81457">
        <w:rPr>
          <w:lang w:val="ru-RU"/>
        </w:rPr>
        <w:t xml:space="preserve"> </w:t>
      </w:r>
      <w:r>
        <w:t>image</w:t>
      </w:r>
      <w:r w:rsidRPr="00F81457">
        <w:rPr>
          <w:lang w:val="ru-RU"/>
        </w:rPr>
        <w:t xml:space="preserve"> Агента ПОДД из пакета поставки.</w:t>
      </w:r>
    </w:p>
    <w:p w14:paraId="65333E9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Загрузка должна завершиться без ошибок.</w:t>
      </w:r>
    </w:p>
    <w:p w14:paraId="79F65444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Проверить успешность загрузки можно командой:</w:t>
      </w:r>
    </w:p>
    <w:p w14:paraId="7A0BB43A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F81457">
        <w:rPr>
          <w:color w:val="BBBBBB"/>
          <w:lang w:val="ru-RU"/>
        </w:rPr>
        <w:t xml:space="preserve"> </w:t>
      </w:r>
      <w:r>
        <w:t>images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|</w:t>
      </w:r>
      <w:r w:rsidRPr="00F81457">
        <w:rPr>
          <w:color w:val="BBBBBB"/>
          <w:lang w:val="ru-RU"/>
        </w:rPr>
        <w:t xml:space="preserve"> </w:t>
      </w:r>
      <w:r>
        <w:t>grep</w:t>
      </w:r>
      <w:r w:rsidRPr="00F81457">
        <w:rPr>
          <w:color w:val="BBBBBB"/>
          <w:lang w:val="ru-RU"/>
        </w:rPr>
        <w:t xml:space="preserve"> </w:t>
      </w:r>
      <w:r>
        <w:t>einfahrt</w:t>
      </w:r>
      <w:r w:rsidRPr="00F81457">
        <w:rPr>
          <w:lang w:val="ru-RU"/>
        </w:rPr>
        <w:t>-</w:t>
      </w:r>
      <w:r>
        <w:t>chrony</w:t>
      </w:r>
    </w:p>
    <w:p w14:paraId="2E0E1B45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Вывод будет содержать информацию вида:</w:t>
      </w:r>
    </w:p>
    <w:p w14:paraId="6E38E5D4" w14:textId="77777777" w:rsidR="00506558" w:rsidRDefault="00F81457">
      <w:pPr>
        <w:pStyle w:val="LiteralBlock"/>
        <w:keepLines/>
        <w:shd w:val="clear" w:color="auto" w:fill="EEFFCC"/>
      </w:pPr>
      <w:r>
        <w:t>einfahrt-chrony</w:t>
      </w:r>
      <w:r>
        <w:rPr>
          <w:color w:val="BBBBBB"/>
        </w:rPr>
        <w:t xml:space="preserve">     </w:t>
      </w:r>
      <w:r>
        <w:t>latest</w:t>
      </w:r>
      <w:r>
        <w:rPr>
          <w:color w:val="BBBBBB"/>
        </w:rPr>
        <w:t xml:space="preserve">          </w:t>
      </w:r>
      <w:r>
        <w:t>c7511824117e</w:t>
      </w:r>
      <w:r>
        <w:rPr>
          <w:color w:val="BBBBBB"/>
        </w:rPr>
        <w:t xml:space="preserve">   </w:t>
      </w:r>
      <w:r>
        <w:rPr>
          <w:color w:val="208050"/>
        </w:rPr>
        <w:t>5</w:t>
      </w:r>
      <w:r>
        <w:rPr>
          <w:color w:val="BBBBBB"/>
        </w:rPr>
        <w:t xml:space="preserve"> </w:t>
      </w:r>
      <w:r>
        <w:t>days</w:t>
      </w:r>
      <w:r>
        <w:rPr>
          <w:color w:val="BBBBBB"/>
        </w:rPr>
        <w:t xml:space="preserve"> </w:t>
      </w:r>
      <w:r>
        <w:t>ago</w:t>
      </w:r>
      <w:r>
        <w:rPr>
          <w:color w:val="BBBBBB"/>
        </w:rPr>
        <w:t xml:space="preserve">      </w:t>
      </w:r>
      <w:r>
        <w:t>13MB</w:t>
      </w:r>
    </w:p>
    <w:p w14:paraId="17D5E5F6" w14:textId="77777777" w:rsidR="00506558" w:rsidRPr="00F81457" w:rsidRDefault="00F81457">
      <w:pPr>
        <w:pStyle w:val="30"/>
        <w:rPr>
          <w:lang w:val="ru-RU"/>
        </w:rPr>
      </w:pPr>
      <w:bookmarkStart w:id="138" w:name="_Toc153801628"/>
      <w:bookmarkStart w:id="139" w:name="_a6f76f151b37e7c0c95a9522afecc04e"/>
      <w:bookmarkEnd w:id="137"/>
      <w:r w:rsidRPr="00F81457">
        <w:rPr>
          <w:lang w:val="ru-RU"/>
        </w:rPr>
        <w:t xml:space="preserve">5.3.4 Запуск </w:t>
      </w:r>
      <w:r>
        <w:t>NTP</w:t>
      </w:r>
      <w:bookmarkEnd w:id="138"/>
    </w:p>
    <w:p w14:paraId="03E3D03C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запуска </w:t>
      </w:r>
      <w:r>
        <w:t>NTP</w:t>
      </w:r>
      <w:r w:rsidRPr="00F81457">
        <w:rPr>
          <w:lang w:val="ru-RU"/>
        </w:rPr>
        <w:t xml:space="preserve"> сервиса используется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скрипт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 xml:space="preserve"> (предварительно раскомментировать нужную строку с </w:t>
      </w:r>
      <w:r>
        <w:t>NTP</w:t>
      </w:r>
      <w:r w:rsidRPr="00F81457">
        <w:rPr>
          <w:lang w:val="ru-RU"/>
        </w:rPr>
        <w:t xml:space="preserve"> серверами для используемой среды </w:t>
      </w:r>
      <w:r>
        <w:rPr>
          <w:rFonts w:ascii="Consolas" w:eastAsia="MS Gothic"/>
          <w:noProof/>
          <w:color w:val="E74C3C"/>
          <w:sz w:val="20"/>
          <w:szCs w:val="20"/>
        </w:rPr>
        <w:t>prod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F81457">
        <w:rPr>
          <w:lang w:val="ru-RU"/>
        </w:rPr>
        <w:t>), входящий в пакет поставки.</w:t>
      </w:r>
    </w:p>
    <w:p w14:paraId="55B8344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Скрипт не требует указания параметров.</w:t>
      </w:r>
    </w:p>
    <w:p w14:paraId="16BBA27A" w14:textId="3AE58B0F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 выполнении всех шагов, перечисленных в разделе </w:t>
      </w:r>
      <w:hyperlink w:anchor="_5.3.3_Подготовка_к">
        <w:r w:rsidRPr="00F81457">
          <w:rPr>
            <w:rStyle w:val="ad"/>
            <w:lang w:val="ru-RU"/>
          </w:rPr>
          <w:t>Подготовка к запуску</w:t>
        </w:r>
      </w:hyperlink>
      <w:r w:rsidRPr="00F81457">
        <w:rPr>
          <w:lang w:val="ru-RU"/>
        </w:rPr>
        <w:t xml:space="preserve">, </w:t>
      </w:r>
      <w:r>
        <w:t>NTP</w:t>
      </w:r>
      <w:r w:rsidRPr="00F81457">
        <w:rPr>
          <w:lang w:val="ru-RU"/>
        </w:rPr>
        <w:t xml:space="preserve"> сервис будет успешно запущен, с сообщением о доступных портах.</w:t>
      </w:r>
    </w:p>
    <w:p w14:paraId="3754EBC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 повторном выполнении скрипта контейнер будет остановлен и запущен заново.</w:t>
      </w:r>
    </w:p>
    <w:p w14:paraId="4FE4FEE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Остановка контейнера осуществляется скриптом 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F81457">
        <w:rPr>
          <w:lang w:val="ru-RU"/>
        </w:rPr>
        <w:t>.</w:t>
      </w:r>
    </w:p>
    <w:p w14:paraId="1F133803" w14:textId="77777777" w:rsidR="00506558" w:rsidRPr="00071290" w:rsidRDefault="00F81457">
      <w:pPr>
        <w:pStyle w:val="1"/>
        <w:rPr>
          <w:lang w:val="ru-RU"/>
        </w:rPr>
      </w:pPr>
      <w:bookmarkStart w:id="140" w:name="_6_Типовые_вопросы"/>
      <w:bookmarkStart w:id="141" w:name="_Toc153801629"/>
      <w:bookmarkStart w:id="142" w:name="_2eb80c1f6e3f2ec3dcd3789ea8bea43b"/>
      <w:bookmarkStart w:id="143" w:name="_82186ca4d9d0c0de0a1af482589664a6"/>
      <w:bookmarkEnd w:id="119"/>
      <w:bookmarkEnd w:id="130"/>
      <w:bookmarkEnd w:id="139"/>
      <w:bookmarkEnd w:id="140"/>
      <w:r w:rsidRPr="00071290">
        <w:rPr>
          <w:lang w:val="ru-RU"/>
        </w:rPr>
        <w:t>6 Типовые вопросы и проблемы</w:t>
      </w:r>
      <w:bookmarkEnd w:id="141"/>
    </w:p>
    <w:p w14:paraId="3F5893F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Также сведения о типовых ошибках приведены на </w:t>
      </w:r>
      <w:hyperlink r:id="rId13">
        <w:r w:rsidRPr="00F81457">
          <w:rPr>
            <w:rStyle w:val="ad"/>
            <w:lang w:val="ru-RU"/>
          </w:rPr>
          <w:t>портале ЕСКС</w:t>
        </w:r>
      </w:hyperlink>
      <w:bookmarkStart w:id="144" w:name="_1d5080129af000314905a6043371b83e"/>
      <w:bookmarkEnd w:id="144"/>
    </w:p>
    <w:p w14:paraId="44326D5C" w14:textId="77777777" w:rsidR="00506558" w:rsidRDefault="00F81457">
      <w:pPr>
        <w:pStyle w:val="TableCaption"/>
      </w:pPr>
      <w:bookmarkStart w:id="145" w:name="_f34507449871b6a2c0ee0f22f511da1b"/>
      <w:bookmarkStart w:id="146" w:name="_ab1ab8bd0fd68b50a1032a91ccba77c5"/>
      <w:r>
        <w:t>Таблица 6.1 Типовые вопросы и проблемы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58"/>
        <w:gridCol w:w="3513"/>
        <w:gridCol w:w="5679"/>
      </w:tblGrid>
      <w:tr w:rsidR="00506558" w:rsidRPr="00543D88" w14:paraId="39085C7D" w14:textId="77777777" w:rsidTr="0054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D9A4673" w14:textId="77777777" w:rsidR="00506558" w:rsidRPr="00543D88" w:rsidRDefault="00F81457" w:rsidP="00543D88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№</w:t>
            </w:r>
          </w:p>
        </w:tc>
        <w:tc>
          <w:tcPr>
            <w:tcW w:w="1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28D966D" w14:textId="77777777" w:rsidR="00506558" w:rsidRPr="00543D88" w:rsidRDefault="00F81457" w:rsidP="00543D88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Вопрос/Проблема</w:t>
            </w:r>
          </w:p>
        </w:tc>
        <w:tc>
          <w:tcPr>
            <w:tcW w:w="2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CD0959D" w14:textId="77777777" w:rsidR="00506558" w:rsidRPr="00543D88" w:rsidRDefault="00F81457" w:rsidP="00543D88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Возможная причина</w:t>
            </w:r>
          </w:p>
        </w:tc>
      </w:tr>
      <w:tr w:rsidR="00506558" w:rsidRPr="0031707A" w14:paraId="57C3E5F5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10D0F794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1</w:t>
            </w:r>
          </w:p>
        </w:tc>
        <w:tc>
          <w:tcPr>
            <w:tcW w:w="1850" w:type="pct"/>
          </w:tcPr>
          <w:p w14:paraId="3BB69A98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Как скачать актуальный JDBC драйвер?</w:t>
            </w:r>
          </w:p>
        </w:tc>
        <w:tc>
          <w:tcPr>
            <w:tcW w:w="2950" w:type="pct"/>
          </w:tcPr>
          <w:p w14:paraId="67558B0A" w14:textId="7617AED2" w:rsidR="00506558" w:rsidRPr="00543D88" w:rsidRDefault="00F81457" w:rsidP="00543D88">
            <w:pPr>
              <w:pStyle w:val="a0"/>
              <w:numPr>
                <w:ilvl w:val="0"/>
                <w:numId w:val="3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Драйвер можно получить по адресу </w:t>
            </w:r>
            <w:hyperlink w:history="1">
              <w:r w:rsidR="00930CC7" w:rsidRPr="00930CC7">
                <w:rPr>
                  <w:rStyle w:val="ad"/>
                  <w:szCs w:val="24"/>
                </w:rPr>
                <w:t>http:/</w:t>
              </w:r>
              <w:r w:rsidR="00930CC7" w:rsidRPr="005F4C48">
                <w:rPr>
                  <w:rStyle w:val="ad"/>
                  <w:szCs w:val="24"/>
                </w:rPr>
                <w:t>/&lt;ваш_хост&gt;:8192/api/v1/jdbc-driver</w:t>
              </w:r>
            </w:hyperlink>
            <w:r w:rsidRPr="00543D88">
              <w:rPr>
                <w:szCs w:val="24"/>
              </w:rPr>
              <w:t>.</w:t>
            </w:r>
          </w:p>
        </w:tc>
      </w:tr>
      <w:tr w:rsidR="00506558" w:rsidRPr="0031707A" w14:paraId="33C94442" w14:textId="77777777" w:rsidTr="00543D88">
        <w:tc>
          <w:tcPr>
            <w:tcW w:w="100" w:type="pct"/>
          </w:tcPr>
          <w:p w14:paraId="1159D45A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2</w:t>
            </w:r>
          </w:p>
        </w:tc>
        <w:tc>
          <w:tcPr>
            <w:tcW w:w="1850" w:type="pct"/>
          </w:tcPr>
          <w:p w14:paraId="3E344D33" w14:textId="09ABCFB6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 xml:space="preserve">Как проверить соединение Агента </w:t>
            </w:r>
            <w:r w:rsidR="00930CC7" w:rsidRPr="00930CC7">
              <w:rPr>
                <w:sz w:val="24"/>
                <w:szCs w:val="24"/>
              </w:rPr>
              <w:t>СМЭВ4</w:t>
            </w:r>
            <w:r w:rsidR="00930CC7">
              <w:rPr>
                <w:sz w:val="24"/>
                <w:szCs w:val="24"/>
              </w:rPr>
              <w:t xml:space="preserve"> </w:t>
            </w:r>
            <w:r w:rsidRPr="00543D88">
              <w:rPr>
                <w:sz w:val="24"/>
                <w:szCs w:val="24"/>
              </w:rPr>
              <w:t>с Ядром ПОДД</w:t>
            </w:r>
            <w:r w:rsidR="00930CC7">
              <w:rPr>
                <w:sz w:val="24"/>
                <w:szCs w:val="24"/>
              </w:rPr>
              <w:t xml:space="preserve"> СМЭВ</w:t>
            </w:r>
          </w:p>
        </w:tc>
        <w:tc>
          <w:tcPr>
            <w:tcW w:w="2950" w:type="pct"/>
          </w:tcPr>
          <w:p w14:paraId="77826275" w14:textId="77777777" w:rsidR="00506558" w:rsidRPr="00543D88" w:rsidRDefault="00F81457" w:rsidP="00543D88">
            <w:pPr>
              <w:pStyle w:val="a0"/>
              <w:numPr>
                <w:ilvl w:val="0"/>
                <w:numId w:val="3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>Воспользуйтесь запросом «SELECT 1».</w:t>
            </w:r>
          </w:p>
          <w:p w14:paraId="600826E7" w14:textId="77777777" w:rsidR="00506558" w:rsidRPr="00543D88" w:rsidRDefault="00F81457" w:rsidP="00543D88">
            <w:pPr>
              <w:pStyle w:val="a0"/>
              <w:numPr>
                <w:ilvl w:val="0"/>
                <w:numId w:val="3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Воспользуйтесь командой для проверки через REST с использованием утилиты curl: </w:t>
            </w:r>
            <w:r w:rsidRPr="00543D88">
              <w:rPr>
                <w:rFonts w:ascii="Consolas" w:eastAsia="MS Gothic"/>
                <w:noProof/>
                <w:color w:val="E74C3C"/>
                <w:szCs w:val="24"/>
              </w:rPr>
              <w:t>curl -X POST -H "Accept-Version:1" -H "Content-Type: application/json" -d '{"sql": {"sql": "select 1"}}'</w:t>
            </w:r>
          </w:p>
        </w:tc>
      </w:tr>
      <w:tr w:rsidR="00506558" w:rsidRPr="0031707A" w14:paraId="7B5654F8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B4C77BC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3</w:t>
            </w:r>
          </w:p>
        </w:tc>
        <w:tc>
          <w:tcPr>
            <w:tcW w:w="1850" w:type="pct"/>
          </w:tcPr>
          <w:p w14:paraId="4F9A4661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 лог-файле присутствует ошибка: «Ошибка вызова функции acquireContext: 0x80090016»</w:t>
            </w:r>
          </w:p>
        </w:tc>
        <w:tc>
          <w:tcPr>
            <w:tcW w:w="2950" w:type="pct"/>
          </w:tcPr>
          <w:p w14:paraId="6C8AE455" w14:textId="1F4C3703" w:rsidR="00506558" w:rsidRPr="00543D88" w:rsidRDefault="00F81457" w:rsidP="00543D88">
            <w:pPr>
              <w:pStyle w:val="a0"/>
              <w:numPr>
                <w:ilvl w:val="0"/>
                <w:numId w:val="33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При запуске Агента </w:t>
            </w:r>
            <w:r w:rsidR="00930CC7" w:rsidRPr="00930CC7">
              <w:rPr>
                <w:szCs w:val="24"/>
              </w:rPr>
              <w:t>СМЭВ4</w:t>
            </w:r>
            <w:r w:rsidRPr="00543D88">
              <w:rPr>
                <w:szCs w:val="24"/>
              </w:rPr>
              <w:t xml:space="preserve"> без использования docker убедитесь, что контейнер с ключами выложен в </w:t>
            </w:r>
            <w:r w:rsidRPr="00543D88">
              <w:rPr>
                <w:rFonts w:ascii="Consolas" w:eastAsia="MS Gothic"/>
                <w:noProof/>
                <w:color w:val="E74C3C"/>
                <w:szCs w:val="24"/>
              </w:rPr>
              <w:t>/var/opt/cprocsp/keys/{{user}}/</w:t>
            </w:r>
          </w:p>
          <w:p w14:paraId="27667CB4" w14:textId="77777777" w:rsidR="00506558" w:rsidRPr="00543D88" w:rsidRDefault="00F81457" w:rsidP="00543D88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пользователь {{user}} имеет доступ на чтение к </w:t>
            </w:r>
            <w:r w:rsidRPr="00543D88">
              <w:rPr>
                <w:rFonts w:ascii="Consolas" w:eastAsia="MS Gothic"/>
                <w:noProof/>
                <w:color w:val="E74C3C"/>
                <w:szCs w:val="24"/>
              </w:rPr>
              <w:t>/var/opt/cprocsp/keys/{{user}}/</w:t>
            </w:r>
            <w:r w:rsidRPr="00543D88">
              <w:rPr>
                <w:szCs w:val="24"/>
              </w:rPr>
              <w:t>.</w:t>
            </w:r>
          </w:p>
          <w:p w14:paraId="21CAC78E" w14:textId="49E722EA" w:rsidR="00506558" w:rsidRPr="00543D88" w:rsidRDefault="00F81457" w:rsidP="00543D88">
            <w:pPr>
              <w:pStyle w:val="a0"/>
              <w:numPr>
                <w:ilvl w:val="0"/>
                <w:numId w:val="33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Убедитесь, что Агент </w:t>
            </w:r>
            <w:r w:rsidR="00930CC7" w:rsidRPr="00930CC7">
              <w:rPr>
                <w:szCs w:val="24"/>
              </w:rPr>
              <w:t>СМЭВ4</w:t>
            </w:r>
            <w:r w:rsidRPr="00543D88">
              <w:rPr>
                <w:szCs w:val="24"/>
              </w:rPr>
              <w:t xml:space="preserve"> запускается от пользователя {{user}}. При использовании docker убедитесь, что при запуске указан ключ </w:t>
            </w:r>
            <w:r w:rsidRPr="00543D88">
              <w:rPr>
                <w:rFonts w:ascii="Consolas" w:eastAsia="MS Gothic"/>
                <w:noProof/>
                <w:color w:val="E74C3C"/>
                <w:szCs w:val="24"/>
              </w:rPr>
              <w:t>--user=1000</w:t>
            </w:r>
            <w:r w:rsidRPr="00543D88">
              <w:rPr>
                <w:szCs w:val="24"/>
              </w:rPr>
              <w:t>.</w:t>
            </w:r>
          </w:p>
        </w:tc>
      </w:tr>
      <w:tr w:rsidR="00506558" w:rsidRPr="001A569F" w14:paraId="2A3F15EA" w14:textId="77777777" w:rsidTr="00543D88">
        <w:tc>
          <w:tcPr>
            <w:tcW w:w="100" w:type="pct"/>
          </w:tcPr>
          <w:p w14:paraId="3A06ABC0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4</w:t>
            </w:r>
          </w:p>
        </w:tc>
        <w:tc>
          <w:tcPr>
            <w:tcW w:w="1850" w:type="pct"/>
          </w:tcPr>
          <w:p w14:paraId="2CF7AFC1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 лог-файле присутствует ошибка «Ошибка вызова функции acquireContext: 0x8009001a»</w:t>
            </w:r>
          </w:p>
        </w:tc>
        <w:tc>
          <w:tcPr>
            <w:tcW w:w="2950" w:type="pct"/>
          </w:tcPr>
          <w:p w14:paraId="351E5223" w14:textId="77777777" w:rsidR="00506558" w:rsidRPr="00543D88" w:rsidRDefault="00F81457" w:rsidP="00543D88">
            <w:pPr>
              <w:pStyle w:val="a0"/>
              <w:numPr>
                <w:ilvl w:val="0"/>
                <w:numId w:val="3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При использовании docker, установите владельца id=1000 на каталог keys рекурсивно </w:t>
            </w:r>
            <w:r w:rsidRPr="00543D88">
              <w:rPr>
                <w:rFonts w:ascii="Consolas" w:eastAsia="MS Gothic"/>
                <w:noProof/>
                <w:color w:val="E74C3C"/>
                <w:szCs w:val="24"/>
              </w:rPr>
              <w:t>chown -R 1000 keys</w:t>
            </w:r>
            <w:r w:rsidRPr="00543D88">
              <w:rPr>
                <w:szCs w:val="24"/>
              </w:rPr>
              <w:t>.</w:t>
            </w:r>
          </w:p>
          <w:p w14:paraId="6741C614" w14:textId="77777777" w:rsidR="00506558" w:rsidRPr="00543D88" w:rsidRDefault="00F81457" w:rsidP="00543D88">
            <w:pPr>
              <w:pStyle w:val="a0"/>
              <w:numPr>
                <w:ilvl w:val="0"/>
                <w:numId w:val="3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При запуске без использования docker, сделайте пользователя {{user}} владельцем каталога </w:t>
            </w:r>
            <w:r w:rsidRPr="00543D88">
              <w:rPr>
                <w:rFonts w:ascii="Consolas" w:eastAsia="MS Gothic"/>
                <w:noProof/>
                <w:color w:val="E74C3C"/>
                <w:szCs w:val="24"/>
              </w:rPr>
              <w:t>/var/opt/cprocsp/keys/{{user}}/</w:t>
            </w:r>
            <w:r w:rsidRPr="00543D88">
              <w:rPr>
                <w:szCs w:val="24"/>
              </w:rPr>
              <w:t xml:space="preserve"> рекурсивно.</w:t>
            </w:r>
          </w:p>
          <w:p w14:paraId="6158E466" w14:textId="77777777" w:rsidR="00506558" w:rsidRPr="00543D88" w:rsidRDefault="00F81457" w:rsidP="00543D88">
            <w:pPr>
              <w:pStyle w:val="a0"/>
              <w:numPr>
                <w:ilvl w:val="0"/>
                <w:numId w:val="3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При запуске без использования docker на платформе CentOS/RedOS, </w:t>
            </w:r>
            <w:proofErr w:type="gramStart"/>
            <w:r w:rsidRPr="00543D88">
              <w:rPr>
                <w:szCs w:val="24"/>
              </w:rPr>
              <w:t>убедитесь</w:t>
            </w:r>
            <w:proofErr w:type="gramEnd"/>
            <w:r w:rsidRPr="00543D88">
              <w:rPr>
                <w:szCs w:val="24"/>
              </w:rPr>
              <w:t xml:space="preserve"> что SELinux находится в режиме permissive или diasbled.</w:t>
            </w:r>
          </w:p>
        </w:tc>
      </w:tr>
      <w:tr w:rsidR="00506558" w:rsidRPr="0031707A" w14:paraId="724E4D6B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51388B52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5</w:t>
            </w:r>
          </w:p>
        </w:tc>
        <w:tc>
          <w:tcPr>
            <w:tcW w:w="1850" w:type="pct"/>
          </w:tcPr>
          <w:p w14:paraId="0145B66A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 логе присутствуют сообщения «No such provider: JCP»</w:t>
            </w:r>
          </w:p>
        </w:tc>
        <w:tc>
          <w:tcPr>
            <w:tcW w:w="2950" w:type="pct"/>
          </w:tcPr>
          <w:p w14:paraId="6A73AA04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Убедитесь, что CryptoPro JCSP и CryptoPro CSP установлены корректно (согласно данного руководства), а также путь к jar файлам СryptoPro JCSP присутствует в classpath при запуске java.</w:t>
            </w:r>
          </w:p>
        </w:tc>
      </w:tr>
      <w:tr w:rsidR="00506558" w:rsidRPr="0031707A" w14:paraId="7092B282" w14:textId="77777777" w:rsidTr="00543D88">
        <w:tc>
          <w:tcPr>
            <w:tcW w:w="100" w:type="pct"/>
          </w:tcPr>
          <w:p w14:paraId="40FCF1BD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6</w:t>
            </w:r>
          </w:p>
        </w:tc>
        <w:tc>
          <w:tcPr>
            <w:tcW w:w="1850" w:type="pct"/>
          </w:tcPr>
          <w:p w14:paraId="42D2C0D8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  <w:lang w:val="en-US"/>
              </w:rPr>
            </w:pPr>
            <w:r w:rsidRPr="00543D88">
              <w:rPr>
                <w:sz w:val="24"/>
                <w:szCs w:val="24"/>
              </w:rPr>
              <w:t>В</w:t>
            </w:r>
            <w:r w:rsidRPr="00543D88">
              <w:rPr>
                <w:sz w:val="24"/>
                <w:szCs w:val="24"/>
                <w:lang w:val="en-US"/>
              </w:rPr>
              <w:t xml:space="preserve"> </w:t>
            </w:r>
            <w:r w:rsidRPr="00543D88">
              <w:rPr>
                <w:sz w:val="24"/>
                <w:szCs w:val="24"/>
              </w:rPr>
              <w:t>логе</w:t>
            </w:r>
            <w:r w:rsidRPr="00543D88">
              <w:rPr>
                <w:sz w:val="24"/>
                <w:szCs w:val="24"/>
                <w:lang w:val="en-US"/>
              </w:rPr>
              <w:t xml:space="preserve"> </w:t>
            </w:r>
            <w:r w:rsidRPr="00543D88">
              <w:rPr>
                <w:sz w:val="24"/>
                <w:szCs w:val="24"/>
              </w:rPr>
              <w:t>присутствуют</w:t>
            </w:r>
            <w:r w:rsidRPr="00543D88">
              <w:rPr>
                <w:sz w:val="24"/>
                <w:szCs w:val="24"/>
                <w:lang w:val="en-US"/>
              </w:rPr>
              <w:t xml:space="preserve"> </w:t>
            </w:r>
            <w:r w:rsidRPr="00543D88">
              <w:rPr>
                <w:sz w:val="24"/>
                <w:szCs w:val="24"/>
              </w:rPr>
              <w:t>сообщения</w:t>
            </w:r>
            <w:r w:rsidRPr="00543D88">
              <w:rPr>
                <w:sz w:val="24"/>
                <w:szCs w:val="24"/>
                <w:lang w:val="en-US"/>
              </w:rPr>
              <w:t xml:space="preserve"> «No required SSL certificate was sent»</w:t>
            </w:r>
          </w:p>
        </w:tc>
        <w:tc>
          <w:tcPr>
            <w:tcW w:w="2950" w:type="pct"/>
          </w:tcPr>
          <w:p w14:paraId="2A3CE880" w14:textId="77777777" w:rsidR="00506558" w:rsidRPr="00543D88" w:rsidRDefault="00F81457" w:rsidP="00543D88">
            <w:pPr>
              <w:pStyle w:val="a0"/>
              <w:numPr>
                <w:ilvl w:val="0"/>
                <w:numId w:val="3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>Убедитесь, что используется верный ключ.</w:t>
            </w:r>
          </w:p>
          <w:p w14:paraId="7DB03BA8" w14:textId="77777777" w:rsidR="00506558" w:rsidRPr="00543D88" w:rsidRDefault="00F81457" w:rsidP="00543D88">
            <w:pPr>
              <w:pStyle w:val="a0"/>
              <w:numPr>
                <w:ilvl w:val="0"/>
                <w:numId w:val="3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Убедитесь, что указан корректный адрес </w:t>
            </w:r>
            <w:proofErr w:type="gramStart"/>
            <w:r w:rsidRPr="00543D88">
              <w:rPr>
                <w:szCs w:val="24"/>
              </w:rPr>
              <w:t>{{ gost</w:t>
            </w:r>
            <w:proofErr w:type="gramEnd"/>
            <w:r w:rsidRPr="00543D88">
              <w:rPr>
                <w:szCs w:val="24"/>
              </w:rPr>
              <w:t>_nlb }}.</w:t>
            </w:r>
          </w:p>
          <w:p w14:paraId="6CED8EF8" w14:textId="4C685B30" w:rsidR="00506558" w:rsidRPr="00543D88" w:rsidRDefault="00F81457" w:rsidP="00543D88">
            <w:pPr>
              <w:pStyle w:val="a0"/>
              <w:numPr>
                <w:ilvl w:val="0"/>
                <w:numId w:val="3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>Убедитесь, что используется cp_ca_store, содержащий необходимые цепочки для подключения к используемому Ядру ПОДД</w:t>
            </w:r>
            <w:r w:rsidR="00930CC7">
              <w:rPr>
                <w:szCs w:val="24"/>
              </w:rPr>
              <w:t xml:space="preserve"> СМЭВ</w:t>
            </w:r>
            <w:r w:rsidRPr="00543D88">
              <w:rPr>
                <w:szCs w:val="24"/>
              </w:rPr>
              <w:t>.</w:t>
            </w:r>
          </w:p>
        </w:tc>
      </w:tr>
      <w:tr w:rsidR="00506558" w:rsidRPr="00543D88" w14:paraId="10F9CEF2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6D70D27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7</w:t>
            </w:r>
          </w:p>
        </w:tc>
        <w:tc>
          <w:tcPr>
            <w:tcW w:w="1850" w:type="pct"/>
          </w:tcPr>
          <w:p w14:paraId="4320689C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При выполнении запроса, запрос не проходит, в логе агента появляются сообщения «</w:t>
            </w:r>
            <w:proofErr w:type="gramStart"/>
            <w:r w:rsidRPr="00543D88">
              <w:rPr>
                <w:sz w:val="24"/>
                <w:szCs w:val="24"/>
              </w:rPr>
              <w:t>java.lang</w:t>
            </w:r>
            <w:proofErr w:type="gramEnd"/>
            <w:r w:rsidRPr="00543D88">
              <w:rPr>
                <w:sz w:val="24"/>
                <w:szCs w:val="24"/>
              </w:rPr>
              <w:t>.IllegalStateException: Ошибка вызова функции signHash: 0x65b»</w:t>
            </w:r>
          </w:p>
        </w:tc>
        <w:tc>
          <w:tcPr>
            <w:tcW w:w="2950" w:type="pct"/>
          </w:tcPr>
          <w:p w14:paraId="4D5A0189" w14:textId="6AB89D4A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 xml:space="preserve">Используемая trial лицензия CryptoPro истекла. Необходимо приобрести лицензии на CryptoPro CSP и JCSP и внести информацию о них в систему, как описано в </w:t>
            </w:r>
            <w:r w:rsidR="0031707A">
              <w:rPr>
                <w:sz w:val="24"/>
                <w:szCs w:val="24"/>
              </w:rPr>
              <w:t>р</w:t>
            </w:r>
            <w:r w:rsidR="0031707A">
              <w:rPr>
                <w:sz w:val="24"/>
              </w:rPr>
              <w:t xml:space="preserve">азделе </w:t>
            </w:r>
            <w:hyperlink w:anchor="_4.3.6_Информация_по">
              <w:r w:rsidRPr="00543D88">
                <w:rPr>
                  <w:rStyle w:val="ad"/>
                  <w:sz w:val="24"/>
                  <w:szCs w:val="24"/>
                </w:rPr>
                <w:t>Информация по лицензированию CryptoPro</w:t>
              </w:r>
            </w:hyperlink>
            <w:r w:rsidRPr="00543D88">
              <w:rPr>
                <w:sz w:val="24"/>
                <w:szCs w:val="24"/>
              </w:rPr>
              <w:t xml:space="preserve"> настоящего документа</w:t>
            </w:r>
          </w:p>
        </w:tc>
      </w:tr>
      <w:tr w:rsidR="00506558" w:rsidRPr="0031707A" w14:paraId="075001A8" w14:textId="77777777" w:rsidTr="00543D88">
        <w:tc>
          <w:tcPr>
            <w:tcW w:w="100" w:type="pct"/>
          </w:tcPr>
          <w:p w14:paraId="5A84DC26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8</w:t>
            </w:r>
          </w:p>
        </w:tc>
        <w:tc>
          <w:tcPr>
            <w:tcW w:w="1850" w:type="pct"/>
          </w:tcPr>
          <w:p w14:paraId="35FE8D86" w14:textId="1FA8CB02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 xml:space="preserve">Агент </w:t>
            </w:r>
            <w:r w:rsidR="00930CC7" w:rsidRPr="00930CC7">
              <w:rPr>
                <w:sz w:val="24"/>
                <w:szCs w:val="24"/>
              </w:rPr>
              <w:t>СМЭВ4</w:t>
            </w:r>
            <w:r w:rsidR="00E06DF8">
              <w:rPr>
                <w:sz w:val="24"/>
                <w:szCs w:val="24"/>
              </w:rPr>
              <w:t xml:space="preserve"> </w:t>
            </w:r>
            <w:r w:rsidRPr="00543D88">
              <w:rPr>
                <w:sz w:val="24"/>
                <w:szCs w:val="24"/>
              </w:rPr>
              <w:t>не подключается к Ядру</w:t>
            </w:r>
            <w:r w:rsidR="00930CC7">
              <w:rPr>
                <w:sz w:val="24"/>
                <w:szCs w:val="24"/>
              </w:rPr>
              <w:t xml:space="preserve"> ПОДД СМЭВ</w:t>
            </w:r>
            <w:r w:rsidRPr="00543D88">
              <w:rPr>
                <w:sz w:val="24"/>
                <w:szCs w:val="24"/>
              </w:rPr>
              <w:t>, сообщения об ошибке в логах содержат текст «invalid_client_credentials»</w:t>
            </w:r>
          </w:p>
        </w:tc>
        <w:tc>
          <w:tcPr>
            <w:tcW w:w="2950" w:type="pct"/>
          </w:tcPr>
          <w:p w14:paraId="018820DB" w14:textId="77777777" w:rsidR="00506558" w:rsidRPr="00543D88" w:rsidRDefault="00F81457" w:rsidP="00543D88">
            <w:pPr>
              <w:pStyle w:val="a0"/>
              <w:numPr>
                <w:ilvl w:val="0"/>
                <w:numId w:val="3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>Убедитесь, что используется корректный ключ CryptoPro, соответствующий данной информационной системе.</w:t>
            </w:r>
          </w:p>
          <w:p w14:paraId="5E61167F" w14:textId="10603327" w:rsidR="00506558" w:rsidRPr="00543D88" w:rsidRDefault="00F81457" w:rsidP="00543D88">
            <w:pPr>
              <w:pStyle w:val="a0"/>
              <w:numPr>
                <w:ilvl w:val="0"/>
                <w:numId w:val="3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Убедитесь, что мнемоника Агента </w:t>
            </w:r>
            <w:r w:rsidR="00930CC7" w:rsidRPr="00930CC7">
              <w:rPr>
                <w:szCs w:val="24"/>
              </w:rPr>
              <w:t>СМЭВ4</w:t>
            </w:r>
            <w:r w:rsidR="00930CC7">
              <w:rPr>
                <w:szCs w:val="24"/>
              </w:rPr>
              <w:t xml:space="preserve"> </w:t>
            </w:r>
            <w:r w:rsidRPr="00543D88">
              <w:rPr>
                <w:szCs w:val="24"/>
              </w:rPr>
              <w:t>в конфигурационном файле указана корректно. Параметр agent.id</w:t>
            </w:r>
          </w:p>
          <w:p w14:paraId="4DA8F508" w14:textId="77777777" w:rsidR="00506558" w:rsidRPr="00543D88" w:rsidRDefault="00F81457" w:rsidP="00543D88">
            <w:pPr>
              <w:spacing w:after="0" w:line="276" w:lineRule="auto"/>
              <w:rPr>
                <w:sz w:val="24"/>
                <w:szCs w:val="24"/>
              </w:rPr>
            </w:pPr>
            <w:r w:rsidRPr="00543D88">
              <w:rPr>
                <w:b/>
                <w:bCs/>
                <w:sz w:val="24"/>
                <w:szCs w:val="24"/>
              </w:rPr>
              <w:t>Регистр учитывается!</w:t>
            </w:r>
            <w:r w:rsidRPr="00543D88">
              <w:rPr>
                <w:sz w:val="24"/>
                <w:szCs w:val="24"/>
              </w:rPr>
              <w:t xml:space="preserve"> Например, «agentMnemonic» и «agentmnemonic» - две различные мнемоники.</w:t>
            </w:r>
          </w:p>
          <w:p w14:paraId="65CD129D" w14:textId="43334705" w:rsidR="00506558" w:rsidRPr="00543D88" w:rsidRDefault="00F81457" w:rsidP="00543D88">
            <w:pPr>
              <w:pStyle w:val="a0"/>
              <w:numPr>
                <w:ilvl w:val="0"/>
                <w:numId w:val="3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543D88">
              <w:rPr>
                <w:szCs w:val="24"/>
              </w:rPr>
              <w:t xml:space="preserve">Обратитесь в службу поддержки для проверки корректности сертификата данного Агента </w:t>
            </w:r>
            <w:r w:rsidR="00930CC7" w:rsidRPr="00930CC7">
              <w:rPr>
                <w:szCs w:val="24"/>
              </w:rPr>
              <w:t>СМЭВ4</w:t>
            </w:r>
            <w:r w:rsidRPr="00543D88">
              <w:rPr>
                <w:szCs w:val="24"/>
              </w:rPr>
              <w:t>, загруженного в Ядро ПОДД</w:t>
            </w:r>
            <w:r w:rsidR="00930CC7">
              <w:rPr>
                <w:szCs w:val="24"/>
              </w:rPr>
              <w:t xml:space="preserve"> СМЭВ</w:t>
            </w:r>
            <w:r w:rsidRPr="00543D88">
              <w:rPr>
                <w:szCs w:val="24"/>
              </w:rPr>
              <w:t>. У вас будут запрошены дополнительные данные о подключении, необходимо будет их предоставить согласно инструкции от службы поддержки.</w:t>
            </w:r>
          </w:p>
        </w:tc>
      </w:tr>
    </w:tbl>
    <w:p w14:paraId="235C3DBC" w14:textId="77777777" w:rsidR="00506558" w:rsidRDefault="00F81457">
      <w:pPr>
        <w:pStyle w:val="1"/>
      </w:pPr>
      <w:bookmarkStart w:id="147" w:name="_Toc153801630"/>
      <w:bookmarkStart w:id="148" w:name="_a6b7954968e6ec28a5cee9fcb8d22502"/>
      <w:bookmarkEnd w:id="142"/>
      <w:bookmarkEnd w:id="143"/>
      <w:bookmarkEnd w:id="145"/>
      <w:bookmarkEnd w:id="146"/>
      <w:r>
        <w:t>7 Термины и определения</w:t>
      </w:r>
      <w:bookmarkEnd w:id="147"/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488"/>
        <w:gridCol w:w="7162"/>
      </w:tblGrid>
      <w:tr w:rsidR="00506558" w:rsidRPr="00543D88" w14:paraId="6B12EFBF" w14:textId="77777777" w:rsidTr="0054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4B91583" w14:textId="77777777" w:rsidR="00506558" w:rsidRPr="00543D88" w:rsidRDefault="00F81457" w:rsidP="00543D88">
            <w:pPr>
              <w:keepNext/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Термин</w:t>
            </w:r>
          </w:p>
        </w:tc>
        <w:tc>
          <w:tcPr>
            <w:tcW w:w="3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B7B0F9D" w14:textId="77777777" w:rsidR="00506558" w:rsidRPr="00543D88" w:rsidRDefault="00F81457" w:rsidP="00543D88">
            <w:pPr>
              <w:keepNext/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Определение</w:t>
            </w:r>
          </w:p>
        </w:tc>
      </w:tr>
      <w:tr w:rsidR="00506558" w:rsidRPr="0031707A" w14:paraId="7DE0342A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50845A03" w14:textId="1FCCBD9A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 xml:space="preserve">Агент ПОДД СМЭВ, Агент </w:t>
            </w:r>
            <w:r w:rsidR="00510C34">
              <w:rPr>
                <w:sz w:val="24"/>
                <w:szCs w:val="24"/>
              </w:rPr>
              <w:t>СМЭВ4</w:t>
            </w:r>
          </w:p>
        </w:tc>
        <w:tc>
          <w:tcPr>
            <w:tcW w:w="3800" w:type="pct"/>
          </w:tcPr>
          <w:p w14:paraId="007E0706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Экземпляр ПО «Агент (ПОДД СМЭВ)», установленный в контуре ИС УВ и обеспечивающее сопряжение Экземпляров ПО «Витрина данных» и ИС УВ с Ядром ПОДД СМЭВ</w:t>
            </w:r>
          </w:p>
        </w:tc>
      </w:tr>
      <w:tr w:rsidR="00506558" w:rsidRPr="0031707A" w14:paraId="2B1B98CF" w14:textId="77777777" w:rsidTr="00543D88">
        <w:tc>
          <w:tcPr>
            <w:tcW w:w="1150" w:type="pct"/>
          </w:tcPr>
          <w:p w14:paraId="1D3E17F0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Витрина (данных), также: Экземпляр ПО «Витрина данных»</w:t>
            </w:r>
          </w:p>
        </w:tc>
        <w:tc>
          <w:tcPr>
            <w:tcW w:w="3800" w:type="pct"/>
          </w:tcPr>
          <w:p w14:paraId="722907C2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в соответствии с критериями, установленными Министерством цифрового развития, связи и массовых коммуникаций</w:t>
            </w:r>
          </w:p>
        </w:tc>
      </w:tr>
      <w:tr w:rsidR="00506558" w:rsidRPr="00543D88" w14:paraId="657DB699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5CC21670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ГБ</w:t>
            </w:r>
          </w:p>
        </w:tc>
        <w:tc>
          <w:tcPr>
            <w:tcW w:w="3800" w:type="pct"/>
          </w:tcPr>
          <w:p w14:paraId="1CE3AD5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Гигабайт</w:t>
            </w:r>
          </w:p>
        </w:tc>
      </w:tr>
      <w:tr w:rsidR="00506558" w:rsidRPr="00543D88" w14:paraId="35908A03" w14:textId="77777777" w:rsidTr="00543D88">
        <w:tc>
          <w:tcPr>
            <w:tcW w:w="1150" w:type="pct"/>
          </w:tcPr>
          <w:p w14:paraId="22D2FD2D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ГОСТ-2012</w:t>
            </w:r>
          </w:p>
        </w:tc>
        <w:tc>
          <w:tcPr>
            <w:tcW w:w="3800" w:type="pct"/>
          </w:tcPr>
          <w:p w14:paraId="134768E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ГОСТ Р 34.10-2012 «Информационная технология. Криптографическая защита информации. Процессы формирования и проверки электронной цифровой подписи»</w:t>
            </w:r>
          </w:p>
        </w:tc>
      </w:tr>
      <w:tr w:rsidR="00506558" w:rsidRPr="0031707A" w14:paraId="7D1E8354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050B66FE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Запрос к REST-сервису ИС Ответчика (Регламентированный REST-запрос)</w:t>
            </w:r>
          </w:p>
        </w:tc>
        <w:tc>
          <w:tcPr>
            <w:tcW w:w="3800" w:type="pct"/>
          </w:tcPr>
          <w:p w14:paraId="217ABFD8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506558" w:rsidRPr="0031707A" w14:paraId="47DA7B00" w14:textId="77777777" w:rsidTr="00543D88">
        <w:tc>
          <w:tcPr>
            <w:tcW w:w="1150" w:type="pct"/>
          </w:tcPr>
          <w:p w14:paraId="16A120C2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Инициатор (запроса)</w:t>
            </w:r>
          </w:p>
        </w:tc>
        <w:tc>
          <w:tcPr>
            <w:tcW w:w="3800" w:type="pct"/>
          </w:tcPr>
          <w:p w14:paraId="3E72740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Участник взаимодействия, который формирует исходный запрос к REST-сервису ИС Ответчика для передачи через ПОДД СМЭВ и может являться источником данных</w:t>
            </w:r>
          </w:p>
        </w:tc>
      </w:tr>
      <w:tr w:rsidR="00506558" w:rsidRPr="00543D88" w14:paraId="195CE046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23AD80E6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ИС</w:t>
            </w:r>
          </w:p>
        </w:tc>
        <w:tc>
          <w:tcPr>
            <w:tcW w:w="3800" w:type="pct"/>
          </w:tcPr>
          <w:p w14:paraId="5236BF7C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Информационная система</w:t>
            </w:r>
          </w:p>
        </w:tc>
      </w:tr>
      <w:tr w:rsidR="00506558" w:rsidRPr="00543D88" w14:paraId="744BD3F6" w14:textId="77777777" w:rsidTr="00543D88">
        <w:tc>
          <w:tcPr>
            <w:tcW w:w="1150" w:type="pct"/>
          </w:tcPr>
          <w:p w14:paraId="1B14AA4F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ИЭП</w:t>
            </w:r>
          </w:p>
        </w:tc>
        <w:tc>
          <w:tcPr>
            <w:tcW w:w="3800" w:type="pct"/>
          </w:tcPr>
          <w:p w14:paraId="02D65A1E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Инфраструктура электронного правительства</w:t>
            </w:r>
          </w:p>
        </w:tc>
      </w:tr>
      <w:tr w:rsidR="00506558" w:rsidRPr="00543D88" w14:paraId="525D8D5E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1C0F84E0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КСЗ</w:t>
            </w:r>
          </w:p>
        </w:tc>
        <w:tc>
          <w:tcPr>
            <w:tcW w:w="3800" w:type="pct"/>
          </w:tcPr>
          <w:p w14:paraId="1A693D33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Комплекс средств защиты</w:t>
            </w:r>
          </w:p>
        </w:tc>
      </w:tr>
      <w:tr w:rsidR="00506558" w:rsidRPr="0031707A" w14:paraId="7ECC3A13" w14:textId="77777777" w:rsidTr="00543D88">
        <w:tc>
          <w:tcPr>
            <w:tcW w:w="1150" w:type="pct"/>
          </w:tcPr>
          <w:p w14:paraId="6A051FB2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МинЦифры</w:t>
            </w:r>
          </w:p>
        </w:tc>
        <w:tc>
          <w:tcPr>
            <w:tcW w:w="3800" w:type="pct"/>
          </w:tcPr>
          <w:p w14:paraId="619DD39E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Министерство цифрового развития, связи и массовых коммуникаций Российской Федерации</w:t>
            </w:r>
          </w:p>
        </w:tc>
      </w:tr>
      <w:tr w:rsidR="00506558" w:rsidRPr="0031707A" w14:paraId="55AA4AE7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7BDCD765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Мнемоника</w:t>
            </w:r>
          </w:p>
        </w:tc>
        <w:tc>
          <w:tcPr>
            <w:tcW w:w="3800" w:type="pct"/>
          </w:tcPr>
          <w:p w14:paraId="62403E7E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Короткое символическое имя объектов модели данных (Витрин, сущностей, атрибутов) для использования в Запросах. Имеет более строгие правила формирования, чем наименования объектов (нельзя использовать пробелы, специальные символы и т. д.), что облегчает чтение Запросов человеком и позволяет изменять наименования объектов без влияния на работоспособность систем Потребителей</w:t>
            </w:r>
          </w:p>
        </w:tc>
      </w:tr>
      <w:tr w:rsidR="00506558" w:rsidRPr="0031707A" w14:paraId="0F2104D0" w14:textId="77777777" w:rsidTr="00543D88">
        <w:tc>
          <w:tcPr>
            <w:tcW w:w="1150" w:type="pct"/>
          </w:tcPr>
          <w:p w14:paraId="010865AD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Мнемоника Витрины</w:t>
            </w:r>
          </w:p>
        </w:tc>
        <w:tc>
          <w:tcPr>
            <w:tcW w:w="3800" w:type="pct"/>
          </w:tcPr>
          <w:p w14:paraId="3A314496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Уникальное строковое значение, однозначно определяющее Витину данных</w:t>
            </w:r>
          </w:p>
        </w:tc>
      </w:tr>
      <w:tr w:rsidR="00506558" w:rsidRPr="00543D88" w14:paraId="17765D01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00C26819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НСУД</w:t>
            </w:r>
          </w:p>
        </w:tc>
        <w:tc>
          <w:tcPr>
            <w:tcW w:w="3800" w:type="pct"/>
          </w:tcPr>
          <w:p w14:paraId="3D2033F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Национальная система управления данными</w:t>
            </w:r>
          </w:p>
        </w:tc>
      </w:tr>
      <w:tr w:rsidR="00506558" w:rsidRPr="00543D88" w14:paraId="215EE73F" w14:textId="77777777" w:rsidTr="00543D88">
        <w:tc>
          <w:tcPr>
            <w:tcW w:w="1150" w:type="pct"/>
          </w:tcPr>
          <w:p w14:paraId="32DABF3D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ОС</w:t>
            </w:r>
          </w:p>
        </w:tc>
        <w:tc>
          <w:tcPr>
            <w:tcW w:w="3800" w:type="pct"/>
          </w:tcPr>
          <w:p w14:paraId="0CE752C4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Операционная система</w:t>
            </w:r>
          </w:p>
        </w:tc>
      </w:tr>
      <w:tr w:rsidR="00506558" w:rsidRPr="0031707A" w14:paraId="75E1A796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50DA1EA6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Ответчик</w:t>
            </w:r>
          </w:p>
        </w:tc>
        <w:tc>
          <w:tcPr>
            <w:tcW w:w="3800" w:type="pct"/>
          </w:tcPr>
          <w:p w14:paraId="5AD69A13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Участник взаимодействия, на стороне которого развернут REST-сервис ИС Ответчика и который является получателем запроса</w:t>
            </w:r>
          </w:p>
        </w:tc>
      </w:tr>
      <w:tr w:rsidR="00506558" w:rsidRPr="0031707A" w14:paraId="1A37CB18" w14:textId="77777777" w:rsidTr="00543D88">
        <w:tc>
          <w:tcPr>
            <w:tcW w:w="1150" w:type="pct"/>
          </w:tcPr>
          <w:p w14:paraId="6CE719C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ПОДД</w:t>
            </w:r>
          </w:p>
        </w:tc>
        <w:tc>
          <w:tcPr>
            <w:tcW w:w="3800" w:type="pct"/>
          </w:tcPr>
          <w:p w14:paraId="78D4E3E5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Подсистема обеспечения доступа к данным</w:t>
            </w:r>
          </w:p>
        </w:tc>
      </w:tr>
      <w:tr w:rsidR="00506558" w:rsidRPr="0031707A" w14:paraId="3A13BEC4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697717C8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ПОДД СМЭВ</w:t>
            </w:r>
          </w:p>
        </w:tc>
        <w:tc>
          <w:tcPr>
            <w:tcW w:w="3800" w:type="pct"/>
          </w:tcPr>
          <w:p w14:paraId="18D8391D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Подсистема обеспечения доступа к данным — подсистема СМЭВ, предназначенная для обеспечения взаимодействия СМЭВ с Витринами данных</w:t>
            </w:r>
          </w:p>
        </w:tc>
      </w:tr>
      <w:tr w:rsidR="00506558" w:rsidRPr="0031707A" w14:paraId="3DE1F294" w14:textId="77777777" w:rsidTr="00543D88">
        <w:tc>
          <w:tcPr>
            <w:tcW w:w="1150" w:type="pct"/>
          </w:tcPr>
          <w:p w14:paraId="228A25A5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Подзапрос (данных)</w:t>
            </w:r>
          </w:p>
        </w:tc>
        <w:tc>
          <w:tcPr>
            <w:tcW w:w="3800" w:type="pct"/>
          </w:tcPr>
          <w:p w14:paraId="28D2E683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SQL-запрос, который отправляется Ядром ПОДД СМЭВ в адрес Поставщика данных</w:t>
            </w:r>
          </w:p>
        </w:tc>
      </w:tr>
      <w:tr w:rsidR="00506558" w:rsidRPr="0031707A" w14:paraId="22B3CCE8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2023DA14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Поставщик (данных ПОДД)</w:t>
            </w:r>
          </w:p>
        </w:tc>
        <w:tc>
          <w:tcPr>
            <w:tcW w:w="3800" w:type="pct"/>
          </w:tcPr>
          <w:p w14:paraId="1A72019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Участник взаимодействия, являющийся источником данных для других участников и использующий ПОДД СМЭВ для передачи данных</w:t>
            </w:r>
          </w:p>
        </w:tc>
      </w:tr>
      <w:tr w:rsidR="00506558" w:rsidRPr="0031707A" w14:paraId="48FC64E1" w14:textId="77777777" w:rsidTr="00543D88">
        <w:tc>
          <w:tcPr>
            <w:tcW w:w="1150" w:type="pct"/>
          </w:tcPr>
          <w:p w14:paraId="66C8ABF5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Потребитель (данных ПОДД)</w:t>
            </w:r>
          </w:p>
        </w:tc>
        <w:tc>
          <w:tcPr>
            <w:tcW w:w="3800" w:type="pct"/>
          </w:tcPr>
          <w:p w14:paraId="3B79C160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Участник взаимодействия, получающий данные от Поставщиков данных для дальнейшей их обработки и использующий для передачи запросов и получения данных ПОДД СМЭВ</w:t>
            </w:r>
          </w:p>
        </w:tc>
      </w:tr>
      <w:tr w:rsidR="00506558" w:rsidRPr="0031707A" w14:paraId="5A71A263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15B6DFE3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Регламентированный SQL-запрос (РЗ)</w:t>
            </w:r>
          </w:p>
        </w:tc>
        <w:tc>
          <w:tcPr>
            <w:tcW w:w="3800" w:type="pct"/>
          </w:tcPr>
          <w:p w14:paraId="23B7BA45" w14:textId="3654359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 xml:space="preserve">SQL-запрос, выраженный в терминах Модели данных, загруженной в ПОДД, и зарегистрированный в Ядре ПОДД </w:t>
            </w:r>
            <w:r w:rsidR="00930CC7">
              <w:rPr>
                <w:sz w:val="24"/>
                <w:szCs w:val="24"/>
              </w:rPr>
              <w:t xml:space="preserve">СМЭВ </w:t>
            </w:r>
            <w:r w:rsidRPr="00543D88">
              <w:rPr>
                <w:sz w:val="24"/>
                <w:szCs w:val="24"/>
              </w:rPr>
              <w:t xml:space="preserve">под символической мнемоникой, используемой ИС Потребителя ПОДД </w:t>
            </w:r>
            <w:r w:rsidR="00930CC7">
              <w:rPr>
                <w:sz w:val="24"/>
                <w:szCs w:val="24"/>
              </w:rPr>
              <w:t xml:space="preserve">СМЭВ </w:t>
            </w:r>
            <w:r w:rsidRPr="00543D88">
              <w:rPr>
                <w:sz w:val="24"/>
                <w:szCs w:val="24"/>
              </w:rPr>
              <w:t>для выполнения регламентированного запроса. Может иметь параметры, значения которых задаются Потребителем данных ПОДД</w:t>
            </w:r>
            <w:r w:rsidR="00930CC7">
              <w:rPr>
                <w:sz w:val="24"/>
                <w:szCs w:val="24"/>
              </w:rPr>
              <w:t xml:space="preserve"> СМЭВ</w:t>
            </w:r>
            <w:r w:rsidRPr="00543D88">
              <w:rPr>
                <w:sz w:val="24"/>
                <w:szCs w:val="24"/>
              </w:rPr>
              <w:t xml:space="preserve"> при выполнении регламентированного запроса</w:t>
            </w:r>
          </w:p>
        </w:tc>
      </w:tr>
      <w:tr w:rsidR="00506558" w:rsidRPr="00543D88" w14:paraId="68835221" w14:textId="77777777" w:rsidTr="00543D88">
        <w:tc>
          <w:tcPr>
            <w:tcW w:w="1150" w:type="pct"/>
          </w:tcPr>
          <w:p w14:paraId="546F8814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РЦОД</w:t>
            </w:r>
          </w:p>
        </w:tc>
        <w:tc>
          <w:tcPr>
            <w:tcW w:w="3800" w:type="pct"/>
          </w:tcPr>
          <w:p w14:paraId="55C4587B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Резервный Центр обработки данных</w:t>
            </w:r>
          </w:p>
        </w:tc>
      </w:tr>
      <w:tr w:rsidR="00506558" w:rsidRPr="00543D88" w14:paraId="68A5CDDE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10F2A7F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СКЗИ</w:t>
            </w:r>
          </w:p>
        </w:tc>
        <w:tc>
          <w:tcPr>
            <w:tcW w:w="3800" w:type="pct"/>
          </w:tcPr>
          <w:p w14:paraId="48225864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Средство криптографической защиты информации</w:t>
            </w:r>
          </w:p>
        </w:tc>
      </w:tr>
      <w:tr w:rsidR="00506558" w:rsidRPr="0031707A" w14:paraId="4EBB99A1" w14:textId="77777777" w:rsidTr="00543D88">
        <w:tc>
          <w:tcPr>
            <w:tcW w:w="1150" w:type="pct"/>
          </w:tcPr>
          <w:p w14:paraId="3BD799D0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СМЭВ</w:t>
            </w:r>
          </w:p>
        </w:tc>
        <w:tc>
          <w:tcPr>
            <w:tcW w:w="3800" w:type="pct"/>
          </w:tcPr>
          <w:p w14:paraId="59348412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Единая система межведомственного электронного взаимодействия и Единая система нормативной справочной информации</w:t>
            </w:r>
          </w:p>
        </w:tc>
      </w:tr>
      <w:tr w:rsidR="00506558" w:rsidRPr="00543D88" w14:paraId="0F8B19D5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0E018F55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СЦЛ</w:t>
            </w:r>
          </w:p>
        </w:tc>
        <w:tc>
          <w:tcPr>
            <w:tcW w:w="3800" w:type="pct"/>
          </w:tcPr>
          <w:p w14:paraId="6CE45B2F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Система централизованного логирования</w:t>
            </w:r>
          </w:p>
        </w:tc>
      </w:tr>
      <w:tr w:rsidR="00506558" w:rsidRPr="0031707A" w14:paraId="276DBFAA" w14:textId="77777777" w:rsidTr="00543D88">
        <w:tc>
          <w:tcPr>
            <w:tcW w:w="1150" w:type="pct"/>
          </w:tcPr>
          <w:p w14:paraId="666AA850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УВ</w:t>
            </w:r>
          </w:p>
        </w:tc>
        <w:tc>
          <w:tcPr>
            <w:tcW w:w="3800" w:type="pct"/>
          </w:tcPr>
          <w:p w14:paraId="24C7FE26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Участник взаимодействия – федеральный орган исполнительной власти, государственный внебюджетный фонд и иной орган или организация, участвующие в предоставлении государственных и муниципальных услуг (функций)</w:t>
            </w:r>
          </w:p>
        </w:tc>
      </w:tr>
      <w:tr w:rsidR="00506558" w:rsidRPr="00543D88" w14:paraId="568F0B28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385E97A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УЦ</w:t>
            </w:r>
          </w:p>
        </w:tc>
        <w:tc>
          <w:tcPr>
            <w:tcW w:w="3800" w:type="pct"/>
          </w:tcPr>
          <w:p w14:paraId="1FECB2AB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Удостоверяющий центр</w:t>
            </w:r>
          </w:p>
        </w:tc>
      </w:tr>
      <w:tr w:rsidR="00506558" w:rsidRPr="00543D88" w14:paraId="43276C4A" w14:textId="77777777" w:rsidTr="00543D88">
        <w:tc>
          <w:tcPr>
            <w:tcW w:w="1150" w:type="pct"/>
          </w:tcPr>
          <w:p w14:paraId="48ABF0D8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ФЦОД</w:t>
            </w:r>
          </w:p>
        </w:tc>
        <w:tc>
          <w:tcPr>
            <w:tcW w:w="3800" w:type="pct"/>
          </w:tcPr>
          <w:p w14:paraId="07437D3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Федеральный Центр обработки данных</w:t>
            </w:r>
          </w:p>
        </w:tc>
      </w:tr>
      <w:tr w:rsidR="00506558" w:rsidRPr="00543D88" w14:paraId="7FFEF824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5A722D65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ЦПУ</w:t>
            </w:r>
          </w:p>
        </w:tc>
        <w:tc>
          <w:tcPr>
            <w:tcW w:w="3800" w:type="pct"/>
          </w:tcPr>
          <w:p w14:paraId="694465B6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Центральное процессорное устройство</w:t>
            </w:r>
          </w:p>
        </w:tc>
      </w:tr>
      <w:tr w:rsidR="00506558" w:rsidRPr="0031707A" w14:paraId="5C407260" w14:textId="77777777" w:rsidTr="00543D88">
        <w:tc>
          <w:tcPr>
            <w:tcW w:w="1150" w:type="pct"/>
          </w:tcPr>
          <w:p w14:paraId="73827509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Ядро ПОДД СМЭВ</w:t>
            </w:r>
          </w:p>
        </w:tc>
        <w:tc>
          <w:tcPr>
            <w:tcW w:w="3800" w:type="pct"/>
          </w:tcPr>
          <w:p w14:paraId="6ED0D320" w14:textId="108C20E3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Централизованная часть ПОДД</w:t>
            </w:r>
            <w:r w:rsidR="00930CC7">
              <w:rPr>
                <w:sz w:val="24"/>
                <w:szCs w:val="24"/>
              </w:rPr>
              <w:t xml:space="preserve"> СМЭВ</w:t>
            </w:r>
            <w:r w:rsidRPr="00543D88">
              <w:rPr>
                <w:sz w:val="24"/>
                <w:szCs w:val="24"/>
              </w:rPr>
              <w:t>, предназначенная для маршрутизации запросов и контроля полномочий УВ</w:t>
            </w:r>
          </w:p>
        </w:tc>
      </w:tr>
      <w:tr w:rsidR="00506558" w:rsidRPr="0031707A" w14:paraId="6C5DA26A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2F70C18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API</w:t>
            </w:r>
          </w:p>
        </w:tc>
        <w:tc>
          <w:tcPr>
            <w:tcW w:w="3800" w:type="pct"/>
          </w:tcPr>
          <w:p w14:paraId="13BD9DDB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(англ. Application Programming Interface) — набор классов, процедур, функций, структур или констант, которыми одна компьютерная программа может взаимодействовать с другой программой</w:t>
            </w:r>
          </w:p>
        </w:tc>
      </w:tr>
      <w:tr w:rsidR="00506558" w:rsidRPr="0031707A" w14:paraId="097E00AC" w14:textId="77777777" w:rsidTr="00543D88">
        <w:tc>
          <w:tcPr>
            <w:tcW w:w="1150" w:type="pct"/>
          </w:tcPr>
          <w:p w14:paraId="5F2C9DC3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JDBC</w:t>
            </w:r>
          </w:p>
        </w:tc>
        <w:tc>
          <w:tcPr>
            <w:tcW w:w="3800" w:type="pct"/>
          </w:tcPr>
          <w:p w14:paraId="4DAD395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(англ. Java DataBase Connectivity) — платформенно независимый промышленный стандарт взаимодействия Java-приложений с различными СУБД</w:t>
            </w:r>
          </w:p>
        </w:tc>
      </w:tr>
      <w:tr w:rsidR="00506558" w:rsidRPr="0031707A" w14:paraId="0E580FE1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41EC8B32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JWT</w:t>
            </w:r>
          </w:p>
        </w:tc>
        <w:tc>
          <w:tcPr>
            <w:tcW w:w="3800" w:type="pct"/>
          </w:tcPr>
          <w:p w14:paraId="2AA4C64C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(англ. JSON Web Token) — открытый стандарт (RFC 7519) для создания токенов доступа, основанный на формате JSON</w:t>
            </w:r>
          </w:p>
        </w:tc>
      </w:tr>
      <w:tr w:rsidR="00506558" w:rsidRPr="0031707A" w14:paraId="75EDA23A" w14:textId="77777777" w:rsidTr="00543D88">
        <w:tc>
          <w:tcPr>
            <w:tcW w:w="1150" w:type="pct"/>
          </w:tcPr>
          <w:p w14:paraId="6365DC0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OpenAPI, спецификация OpenAPI</w:t>
            </w:r>
          </w:p>
        </w:tc>
        <w:tc>
          <w:tcPr>
            <w:tcW w:w="3800" w:type="pct"/>
          </w:tcPr>
          <w:p w14:paraId="55B7596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</w:t>
            </w:r>
          </w:p>
        </w:tc>
      </w:tr>
      <w:tr w:rsidR="00506558" w:rsidRPr="0031707A" w14:paraId="7EAA5D81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387574CC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REST</w:t>
            </w:r>
          </w:p>
        </w:tc>
        <w:tc>
          <w:tcPr>
            <w:tcW w:w="3800" w:type="pct"/>
          </w:tcPr>
          <w:p w14:paraId="0D0E74F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(англ. Representational State Transfer) — Архитектурный стиль взаимодействия компонентов распределённого приложения в сети</w:t>
            </w:r>
          </w:p>
        </w:tc>
      </w:tr>
      <w:tr w:rsidR="00506558" w:rsidRPr="0031707A" w14:paraId="12D69C1F" w14:textId="77777777" w:rsidTr="00543D88">
        <w:tc>
          <w:tcPr>
            <w:tcW w:w="1150" w:type="pct"/>
          </w:tcPr>
          <w:p w14:paraId="68D21107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REST-сервис ИС Ответчика</w:t>
            </w:r>
          </w:p>
        </w:tc>
        <w:tc>
          <w:tcPr>
            <w:tcW w:w="3800" w:type="pct"/>
          </w:tcPr>
          <w:p w14:paraId="5DE41A6C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Сервис в инфраструктуре Ответчика, зарегистрированный в ПОДД СМЭВ и обеспечивающий обмен данными с другими Участниками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506558" w:rsidRPr="0031707A" w14:paraId="47A3A464" w14:textId="77777777" w:rsidTr="0054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14:paraId="4E30008A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SQL</w:t>
            </w:r>
          </w:p>
        </w:tc>
        <w:tc>
          <w:tcPr>
            <w:tcW w:w="3800" w:type="pct"/>
          </w:tcPr>
          <w:p w14:paraId="22919F94" w14:textId="77777777" w:rsidR="00506558" w:rsidRPr="00543D88" w:rsidRDefault="00F81457" w:rsidP="00543D88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543D88">
              <w:rPr>
                <w:sz w:val="24"/>
                <w:szCs w:val="24"/>
              </w:rPr>
              <w:t>(англ. Structured Query Language) — 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</w:tbl>
    <w:p w14:paraId="6BE66FEF" w14:textId="77777777" w:rsidR="00506558" w:rsidRDefault="00F81457">
      <w:pPr>
        <w:pStyle w:val="1"/>
      </w:pPr>
      <w:bookmarkStart w:id="149" w:name="_Toc153801631"/>
      <w:bookmarkStart w:id="150" w:name="_bfceab4355533a130fb0559d88b099d4"/>
      <w:bookmarkEnd w:id="148"/>
      <w:r>
        <w:t>8 История изменений документа</w:t>
      </w:r>
      <w:bookmarkEnd w:id="149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506558" w:rsidRPr="00071290" w14:paraId="6262814A" w14:textId="77777777" w:rsidTr="00506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2611B57" w14:textId="77777777" w:rsidR="00506558" w:rsidRPr="00071290" w:rsidRDefault="00F81457">
            <w:pPr>
              <w:keepNext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Примечание:</w:t>
            </w:r>
          </w:p>
        </w:tc>
      </w:tr>
      <w:tr w:rsidR="00506558" w:rsidRPr="0031707A" w14:paraId="3BAF911C" w14:textId="77777777" w:rsidTr="00506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806E5EC" w14:textId="77777777" w:rsidR="00506558" w:rsidRPr="00071290" w:rsidRDefault="00F81457">
            <w:pPr>
              <w:rPr>
                <w:sz w:val="24"/>
                <w:szCs w:val="24"/>
                <w:lang w:val="ru-RU"/>
              </w:rPr>
            </w:pPr>
            <w:r w:rsidRPr="00071290">
              <w:rPr>
                <w:sz w:val="24"/>
                <w:szCs w:val="24"/>
                <w:lang w:val="ru-RU"/>
              </w:rPr>
              <w:t>Изменения отражены начиная с версии 3.4.0.</w:t>
            </w:r>
          </w:p>
        </w:tc>
      </w:tr>
    </w:tbl>
    <w:p w14:paraId="595EBB1C" w14:textId="77777777" w:rsidR="00506558" w:rsidRPr="00F81457" w:rsidRDefault="00506558">
      <w:pPr>
        <w:pStyle w:val="TableBottomMargin"/>
        <w:rPr>
          <w:lang w:val="ru-RU"/>
        </w:rPr>
      </w:pPr>
    </w:p>
    <w:p w14:paraId="223CF625" w14:textId="77777777" w:rsidR="00506558" w:rsidRDefault="00F81457">
      <w:pPr>
        <w:pStyle w:val="TableCaption"/>
      </w:pPr>
      <w:bookmarkStart w:id="151" w:name="_fd0ef0529a4aac3d9a574b4ff97f2ee5"/>
      <w:r>
        <w:t>Таблица 8.1 История изменений документа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91"/>
        <w:gridCol w:w="4280"/>
        <w:gridCol w:w="4379"/>
      </w:tblGrid>
      <w:tr w:rsidR="00506558" w:rsidRPr="00071290" w14:paraId="1824C22A" w14:textId="77777777" w:rsidTr="00E31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7BB9C2C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Версия</w:t>
            </w:r>
          </w:p>
        </w:tc>
        <w:tc>
          <w:tcPr>
            <w:tcW w:w="2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362F657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Доработки</w:t>
            </w:r>
          </w:p>
        </w:tc>
        <w:tc>
          <w:tcPr>
            <w:tcW w:w="2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6911D7A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Изменения документа</w:t>
            </w:r>
          </w:p>
        </w:tc>
      </w:tr>
      <w:tr w:rsidR="00506558" w:rsidRPr="0031707A" w14:paraId="65DA544A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55398DDD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3.4.0</w:t>
            </w:r>
          </w:p>
        </w:tc>
        <w:tc>
          <w:tcPr>
            <w:tcW w:w="2250" w:type="pct"/>
          </w:tcPr>
          <w:p w14:paraId="1C043180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Task:</w:t>
            </w:r>
          </w:p>
          <w:p w14:paraId="67EBC9A6" w14:textId="77777777" w:rsidR="00506558" w:rsidRPr="00071290" w:rsidRDefault="00F81457" w:rsidP="00071290">
            <w:pPr>
              <w:pStyle w:val="a0"/>
              <w:numPr>
                <w:ilvl w:val="0"/>
                <w:numId w:val="37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[PODD-5470] - Обеспечить поддержку времени жизни запроса (таймаут)</w:t>
            </w:r>
          </w:p>
          <w:p w14:paraId="5BA3D073" w14:textId="77777777" w:rsidR="00506558" w:rsidRPr="00071290" w:rsidRDefault="00F81457" w:rsidP="00071290">
            <w:pPr>
              <w:pStyle w:val="a0"/>
              <w:numPr>
                <w:ilvl w:val="0"/>
                <w:numId w:val="37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[PODD-5577] - Метрики по трафику APIGateway</w:t>
            </w:r>
          </w:p>
          <w:p w14:paraId="3680C23D" w14:textId="77777777" w:rsidR="00506558" w:rsidRPr="00071290" w:rsidRDefault="00F81457" w:rsidP="00071290">
            <w:pPr>
              <w:pStyle w:val="a0"/>
              <w:numPr>
                <w:ilvl w:val="0"/>
                <w:numId w:val="37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[PODD-5646] - Метрики по трафику SQL запросов</w:t>
            </w:r>
          </w:p>
          <w:p w14:paraId="04A87EAC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BugFix:</w:t>
            </w:r>
          </w:p>
          <w:p w14:paraId="4F103E29" w14:textId="77777777" w:rsidR="00506558" w:rsidRPr="00071290" w:rsidRDefault="00F81457" w:rsidP="00071290">
            <w:pPr>
              <w:pStyle w:val="a0"/>
              <w:numPr>
                <w:ilvl w:val="0"/>
                <w:numId w:val="3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[PODD-5551] - Blastoff подставляет некорректный адрес брокера в конфиг агента</w:t>
            </w:r>
          </w:p>
          <w:p w14:paraId="3D2D9525" w14:textId="77777777" w:rsidR="00506558" w:rsidRPr="00071290" w:rsidRDefault="00F81457" w:rsidP="00071290">
            <w:pPr>
              <w:pStyle w:val="a0"/>
              <w:numPr>
                <w:ilvl w:val="0"/>
                <w:numId w:val="3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[PODD-5639] - После падения и простоя агента потребителя упали подписки</w:t>
            </w:r>
          </w:p>
          <w:p w14:paraId="18BF75A6" w14:textId="77777777" w:rsidR="00506558" w:rsidRPr="00071290" w:rsidRDefault="00F81457" w:rsidP="00071290">
            <w:pPr>
              <w:pStyle w:val="a0"/>
              <w:numPr>
                <w:ilvl w:val="0"/>
                <w:numId w:val="3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[PODD-5634] - Некорректная остановка агентов</w:t>
            </w:r>
          </w:p>
          <w:p w14:paraId="0411268B" w14:textId="77777777" w:rsidR="00506558" w:rsidRPr="00071290" w:rsidRDefault="00F81457" w:rsidP="00071290">
            <w:pPr>
              <w:pStyle w:val="a0"/>
              <w:numPr>
                <w:ilvl w:val="0"/>
                <w:numId w:val="3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[PODD-5635] - Массовое логирование ошибок с уровнем ERROR</w:t>
            </w:r>
          </w:p>
          <w:p w14:paraId="21004FAE" w14:textId="77777777" w:rsidR="00506558" w:rsidRPr="00071290" w:rsidRDefault="00F81457" w:rsidP="00071290">
            <w:pPr>
              <w:pStyle w:val="a0"/>
              <w:numPr>
                <w:ilvl w:val="0"/>
                <w:numId w:val="3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[PODD-5756] - Ошибка подписания больших печатных форм</w:t>
            </w:r>
          </w:p>
        </w:tc>
        <w:tc>
          <w:tcPr>
            <w:tcW w:w="2300" w:type="pct"/>
          </w:tcPr>
          <w:p w14:paraId="23FD8DFF" w14:textId="77777777" w:rsidR="00506558" w:rsidRPr="00071290" w:rsidRDefault="00F81457" w:rsidP="00071290">
            <w:pPr>
              <w:pStyle w:val="a0"/>
              <w:numPr>
                <w:ilvl w:val="0"/>
                <w:numId w:val="39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Скорректирована команда, используемая при установке CryptoPro JCSP при наличии лицензионного кода CryptoPro JCSP:</w:t>
            </w:r>
          </w:p>
          <w:p w14:paraId="513D2390" w14:textId="6EF38529" w:rsidR="00506558" w:rsidRPr="00071290" w:rsidRDefault="00C9641C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hyperlink w:anchor="_4.2.2_Предварительные_операции">
              <w:r w:rsidR="00F81457" w:rsidRPr="00071290">
                <w:rPr>
                  <w:rStyle w:val="ad"/>
                  <w:szCs w:val="24"/>
                </w:rPr>
                <w:t>Предварительные операции (установка «пре-реквизитов»)</w:t>
              </w:r>
            </w:hyperlink>
          </w:p>
          <w:p w14:paraId="318A206F" w14:textId="77777777" w:rsidR="00506558" w:rsidRPr="00071290" w:rsidRDefault="00F81457" w:rsidP="00071290">
            <w:pPr>
              <w:pStyle w:val="a0"/>
              <w:numPr>
                <w:ilvl w:val="0"/>
                <w:numId w:val="4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Расширено описание решения типовых проблем для ошибки </w:t>
            </w:r>
            <w:r w:rsidRPr="00071290">
              <w:rPr>
                <w:rFonts w:ascii="Consolas" w:eastAsia="MS Gothic"/>
                <w:noProof/>
                <w:color w:val="E74C3C"/>
                <w:szCs w:val="24"/>
              </w:rPr>
              <w:t>Ошибка</w:t>
            </w:r>
            <w:r w:rsidRPr="00071290">
              <w:rPr>
                <w:rFonts w:ascii="Consolas" w:eastAsia="MS Gothic"/>
                <w:noProof/>
                <w:color w:val="E74C3C"/>
                <w:szCs w:val="24"/>
              </w:rPr>
              <w:t xml:space="preserve"> </w:t>
            </w:r>
            <w:r w:rsidRPr="00071290">
              <w:rPr>
                <w:rFonts w:ascii="Consolas" w:eastAsia="MS Gothic"/>
                <w:noProof/>
                <w:color w:val="E74C3C"/>
                <w:szCs w:val="24"/>
              </w:rPr>
              <w:t>вызова</w:t>
            </w:r>
            <w:r w:rsidRPr="00071290">
              <w:rPr>
                <w:rFonts w:ascii="Consolas" w:eastAsia="MS Gothic"/>
                <w:noProof/>
                <w:color w:val="E74C3C"/>
                <w:szCs w:val="24"/>
              </w:rPr>
              <w:t xml:space="preserve"> </w:t>
            </w:r>
            <w:r w:rsidRPr="00071290">
              <w:rPr>
                <w:rFonts w:ascii="Consolas" w:eastAsia="MS Gothic"/>
                <w:noProof/>
                <w:color w:val="E74C3C"/>
                <w:szCs w:val="24"/>
              </w:rPr>
              <w:t>функции</w:t>
            </w:r>
            <w:r w:rsidRPr="00071290">
              <w:rPr>
                <w:rFonts w:ascii="Consolas" w:eastAsia="MS Gothic"/>
                <w:noProof/>
                <w:color w:val="E74C3C"/>
                <w:szCs w:val="24"/>
              </w:rPr>
              <w:t xml:space="preserve"> acquireContext: 0x8009001a</w:t>
            </w:r>
            <w:r w:rsidRPr="00071290">
              <w:rPr>
                <w:szCs w:val="24"/>
              </w:rPr>
              <w:t>:</w:t>
            </w:r>
          </w:p>
          <w:p w14:paraId="1B0B02FD" w14:textId="0F7C5EAD" w:rsidR="00506558" w:rsidRPr="00071290" w:rsidRDefault="00C9641C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hyperlink w:anchor="_6_Типовые_вопросы">
              <w:r w:rsidR="00F81457" w:rsidRPr="00071290">
                <w:rPr>
                  <w:rStyle w:val="ad"/>
                  <w:szCs w:val="24"/>
                </w:rPr>
                <w:t>Типовые вопросы и проблемы</w:t>
              </w:r>
            </w:hyperlink>
          </w:p>
          <w:p w14:paraId="107E7463" w14:textId="77777777" w:rsidR="00506558" w:rsidRPr="00071290" w:rsidRDefault="00F81457" w:rsidP="00071290">
            <w:pPr>
              <w:pStyle w:val="a0"/>
              <w:numPr>
                <w:ilvl w:val="0"/>
                <w:numId w:val="4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Расширено описание настроек групп топиков при использовании нескольких схем Витрин данных</w:t>
            </w:r>
          </w:p>
          <w:p w14:paraId="5E43B096" w14:textId="7271582B" w:rsidR="00506558" w:rsidRPr="00071290" w:rsidRDefault="00C9641C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hyperlink w:anchor="_3.3.3_Настройка_регистрации">
              <w:r w:rsidR="00F81457" w:rsidRPr="00071290">
                <w:rPr>
                  <w:rStyle w:val="ad"/>
                  <w:szCs w:val="24"/>
                </w:rPr>
                <w:t>Настройка регистрации Витрин данных и подключения к kafka (при использовании Витрин)</w:t>
              </w:r>
            </w:hyperlink>
          </w:p>
        </w:tc>
      </w:tr>
      <w:tr w:rsidR="00506558" w:rsidRPr="0031707A" w14:paraId="3EA9DC08" w14:textId="77777777" w:rsidTr="00071290">
        <w:tc>
          <w:tcPr>
            <w:tcW w:w="350" w:type="pct"/>
          </w:tcPr>
          <w:p w14:paraId="03E08702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3.5.0</w:t>
            </w:r>
          </w:p>
        </w:tc>
        <w:tc>
          <w:tcPr>
            <w:tcW w:w="2250" w:type="pct"/>
          </w:tcPr>
          <w:p w14:paraId="57A80F52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Task:</w:t>
            </w:r>
          </w:p>
          <w:p w14:paraId="6560B473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[PODD-5459] - Конфигурирование функций агента ПОДД</w:t>
            </w:r>
          </w:p>
          <w:p w14:paraId="49F77CB0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[PODD-5496] - [ЦА] Миграция Рассылок</w:t>
            </w:r>
          </w:p>
          <w:p w14:paraId="36774EC5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[PODD-5604] - Обновить образ JDK: 17.0.6</w:t>
            </w:r>
          </w:p>
          <w:p w14:paraId="1A15A573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[PODD-5649] - События СЦЛ для запроса Blob по ссылке</w:t>
            </w:r>
          </w:p>
          <w:p w14:paraId="4B78E400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[PODD-5735] - Дедлайн должен срабатывать и при передаче результата</w:t>
            </w:r>
          </w:p>
          <w:p w14:paraId="77CFA8D1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[PODD-5745] - Запрос BLOB по ссылке при взаимодействии ИС Потребителя с Агентом через REST-интерфейс</w:t>
            </w:r>
          </w:p>
          <w:p w14:paraId="748C4B70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[PODD-5749] - События СЦЛ для РЗ типа «REST-сервис» (Api GW)</w:t>
            </w:r>
          </w:p>
          <w:p w14:paraId="45370F15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[PODD-5598] - Сквозная идентификация запросов</w:t>
            </w:r>
          </w:p>
          <w:p w14:paraId="6C4A7B28" w14:textId="77777777" w:rsidR="00506558" w:rsidRPr="00071290" w:rsidRDefault="00F81457" w:rsidP="00071290">
            <w:pPr>
              <w:pStyle w:val="a0"/>
              <w:numPr>
                <w:ilvl w:val="0"/>
                <w:numId w:val="4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[PODD-5868] - События СЦЛ для обменов с РЗ типа «Рассылка»</w:t>
            </w:r>
          </w:p>
          <w:p w14:paraId="0063A845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Bugfix:</w:t>
            </w:r>
          </w:p>
          <w:p w14:paraId="0A3B0090" w14:textId="77777777" w:rsidR="00506558" w:rsidRPr="00071290" w:rsidRDefault="00F81457" w:rsidP="00071290">
            <w:pPr>
              <w:pStyle w:val="a0"/>
              <w:numPr>
                <w:ilvl w:val="0"/>
                <w:numId w:val="43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[PODD-5827] - Пересоздание агентом соединения до балансировщика</w:t>
            </w:r>
          </w:p>
          <w:p w14:paraId="14914F36" w14:textId="77777777" w:rsidR="00506558" w:rsidRPr="00071290" w:rsidRDefault="00F81457" w:rsidP="00071290">
            <w:pPr>
              <w:pStyle w:val="a0"/>
              <w:numPr>
                <w:ilvl w:val="0"/>
                <w:numId w:val="43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[PODD-5651] - ЦА. Ошибка при выполнении РЗ с ТП</w:t>
            </w:r>
          </w:p>
        </w:tc>
        <w:tc>
          <w:tcPr>
            <w:tcW w:w="2300" w:type="pct"/>
          </w:tcPr>
          <w:p w14:paraId="259883A1" w14:textId="77777777" w:rsidR="00506558" w:rsidRPr="00071290" w:rsidRDefault="00F81457" w:rsidP="00071290">
            <w:pPr>
              <w:pStyle w:val="a0"/>
              <w:numPr>
                <w:ilvl w:val="0"/>
                <w:numId w:val="4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Расширено описание настроек создания топиков в разрезе видов обмена и добавлена информация о подключении пользовательских топиков:</w:t>
            </w:r>
          </w:p>
          <w:p w14:paraId="66FE8AD8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3.3.3. Настройка регистрации Витрин данных и подключения к kafka (только при использовании Витрин)</w:t>
            </w:r>
          </w:p>
          <w:p w14:paraId="4E217060" w14:textId="00223C94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3.3.1. Общие настройки Агента</w:t>
            </w:r>
            <w:r w:rsidR="00930CC7">
              <w:rPr>
                <w:szCs w:val="24"/>
              </w:rPr>
              <w:t xml:space="preserve"> </w:t>
            </w:r>
            <w:r w:rsidR="00930CC7" w:rsidRPr="00930CC7">
              <w:rPr>
                <w:szCs w:val="24"/>
              </w:rPr>
              <w:t>СМЭВ4</w:t>
            </w:r>
          </w:p>
          <w:p w14:paraId="73E0E43F" w14:textId="5C9D0497" w:rsidR="00506558" w:rsidRPr="00071290" w:rsidRDefault="00F81457" w:rsidP="00071290">
            <w:pPr>
              <w:pStyle w:val="a0"/>
              <w:numPr>
                <w:ilvl w:val="0"/>
                <w:numId w:val="4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Добавлено описание настроек логирования для запуска Агента </w:t>
            </w:r>
            <w:r w:rsidR="00930CC7" w:rsidRPr="00930CC7">
              <w:rPr>
                <w:szCs w:val="24"/>
              </w:rPr>
              <w:t>СМЭВ4</w:t>
            </w:r>
            <w:r w:rsidR="00930CC7">
              <w:rPr>
                <w:szCs w:val="24"/>
              </w:rPr>
              <w:t xml:space="preserve"> </w:t>
            </w:r>
            <w:r w:rsidRPr="00071290">
              <w:rPr>
                <w:szCs w:val="24"/>
              </w:rPr>
              <w:t>без использования docker:</w:t>
            </w:r>
          </w:p>
          <w:p w14:paraId="15A128C5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4.2.4. Настройка ротации логов (опционально)</w:t>
            </w:r>
          </w:p>
          <w:p w14:paraId="62A5C5FC" w14:textId="77777777" w:rsidR="00506558" w:rsidRPr="00071290" w:rsidRDefault="00F81457" w:rsidP="00071290">
            <w:pPr>
              <w:pStyle w:val="a0"/>
              <w:numPr>
                <w:ilvl w:val="0"/>
                <w:numId w:val="4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Добавлена настройка передачи событий Витрины в СЦЛ при подключении только через Pulsar:</w:t>
            </w:r>
          </w:p>
          <w:p w14:paraId="0CA94C23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3.3.10. Настройка передачи событий Витрины в СЦЛ</w:t>
            </w:r>
          </w:p>
          <w:p w14:paraId="55DA8A4B" w14:textId="213866C1" w:rsidR="00506558" w:rsidRPr="00071290" w:rsidRDefault="00F81457" w:rsidP="00071290">
            <w:pPr>
              <w:pStyle w:val="a0"/>
              <w:numPr>
                <w:ilvl w:val="0"/>
                <w:numId w:val="47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Добавлена настройка автоматического скачивания БЛОБ по ссылке Агентом </w:t>
            </w:r>
            <w:r w:rsidR="00930CC7" w:rsidRPr="00930CC7">
              <w:rPr>
                <w:szCs w:val="24"/>
              </w:rPr>
              <w:t>СМЭВ4</w:t>
            </w:r>
            <w:r w:rsidRPr="00071290">
              <w:rPr>
                <w:szCs w:val="24"/>
              </w:rPr>
              <w:t xml:space="preserve"> при выполнении запроса через REST-интерфейс:</w:t>
            </w:r>
          </w:p>
          <w:p w14:paraId="3BF84633" w14:textId="0BCACF16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3.3.6.1 Настройка автоматического скачивания БЛОБ по ссылке Агентом </w:t>
            </w:r>
            <w:r w:rsidR="00930CC7" w:rsidRPr="00930CC7">
              <w:rPr>
                <w:szCs w:val="24"/>
              </w:rPr>
              <w:t>СМЭВ4</w:t>
            </w:r>
          </w:p>
        </w:tc>
      </w:tr>
      <w:tr w:rsidR="00506558" w:rsidRPr="0031707A" w14:paraId="59FF333B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156B0004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3.6.0</w:t>
            </w:r>
          </w:p>
        </w:tc>
        <w:tc>
          <w:tcPr>
            <w:tcW w:w="2250" w:type="pct"/>
          </w:tcPr>
          <w:p w14:paraId="44EC5C84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Task:</w:t>
            </w:r>
          </w:p>
          <w:p w14:paraId="3AA5FD3C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[PODD-5721]- </w:t>
            </w:r>
            <w:proofErr w:type="gramStart"/>
            <w:r w:rsidRPr="00071290">
              <w:rPr>
                <w:szCs w:val="24"/>
              </w:rPr>
              <w:t>DEV::</w:t>
            </w:r>
            <w:proofErr w:type="gramEnd"/>
            <w:r w:rsidRPr="00071290">
              <w:rPr>
                <w:szCs w:val="24"/>
              </w:rPr>
              <w:t>хранить в Зукипере максимальный таймаут запроса</w:t>
            </w:r>
          </w:p>
          <w:p w14:paraId="0CF0B301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[PODD-5781] - </w:t>
            </w:r>
            <w:proofErr w:type="gramStart"/>
            <w:r w:rsidRPr="00071290">
              <w:rPr>
                <w:szCs w:val="24"/>
              </w:rPr>
              <w:t>DEV::</w:t>
            </w:r>
            <w:proofErr w:type="gramEnd"/>
            <w:r w:rsidRPr="00071290">
              <w:rPr>
                <w:szCs w:val="24"/>
              </w:rPr>
              <w:t xml:space="preserve"> События СЦЛ для асинхронного вызова SQL-запросов</w:t>
            </w:r>
          </w:p>
          <w:p w14:paraId="090FD66D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[PODD-6212] - DEV События СЦЛ: почанковая передача объёма данных</w:t>
            </w:r>
          </w:p>
          <w:p w14:paraId="3FA1DBC1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[PODD-6256] - DEV</w:t>
            </w:r>
            <w:proofErr w:type="gramStart"/>
            <w:r w:rsidRPr="00071290">
              <w:rPr>
                <w:szCs w:val="24"/>
              </w:rPr>
              <w:t>: Удалить</w:t>
            </w:r>
            <w:proofErr w:type="gramEnd"/>
            <w:r w:rsidRPr="00071290">
              <w:rPr>
                <w:szCs w:val="24"/>
              </w:rPr>
              <w:t xml:space="preserve"> состояние в ративной памяти на поставщике</w:t>
            </w:r>
          </w:p>
          <w:p w14:paraId="3F7851E1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[PODD-6408] - Переконфигурирование сервисов в рамках 3.6.0</w:t>
            </w:r>
          </w:p>
          <w:p w14:paraId="05EA0B9E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[PODD-6025] - [DEV] Миграция произвольных запросов на ЦА</w:t>
            </w:r>
          </w:p>
          <w:p w14:paraId="7ECC6EEE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[PODD-5848] - Резервирование broker. Не выполняется подключение к брокеру на ЦОД2 при недоступности брокеров на ЦОД1</w:t>
            </w:r>
          </w:p>
          <w:p w14:paraId="03C8AC0E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[PODD-5922] - При динамической регистрации витрин, не создаются топики при отправке запроса</w:t>
            </w:r>
          </w:p>
          <w:p w14:paraId="447D57D9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[PODD-5965]- ЦА. Результат запроса, отмененного по таймауту, передается потребителю</w:t>
            </w:r>
          </w:p>
          <w:p w14:paraId="179FF39B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[PODD-6015] - Сквозной идентификатор. РЗ получение блоба по ссылке. В логах clientRequestId не во всех сообщениях</w:t>
            </w:r>
          </w:p>
          <w:p w14:paraId="6E5137A1" w14:textId="77777777" w:rsidR="00506558" w:rsidRPr="00071290" w:rsidRDefault="00F81457" w:rsidP="00071290">
            <w:pPr>
              <w:pStyle w:val="a0"/>
              <w:numPr>
                <w:ilvl w:val="0"/>
                <w:numId w:val="48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[PODD-6460] - [ПОДД] - копящиеся клозвейты на агентах</w:t>
            </w:r>
          </w:p>
        </w:tc>
        <w:tc>
          <w:tcPr>
            <w:tcW w:w="2300" w:type="pct"/>
          </w:tcPr>
          <w:p w14:paraId="3CD00FC7" w14:textId="77777777" w:rsidR="00506558" w:rsidRPr="00071290" w:rsidRDefault="00F81457" w:rsidP="00071290">
            <w:pPr>
              <w:pStyle w:val="a0"/>
              <w:numPr>
                <w:ilvl w:val="0"/>
                <w:numId w:val="49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Обновлена версия агента</w:t>
            </w:r>
          </w:p>
          <w:p w14:paraId="14FA1B8A" w14:textId="77777777" w:rsidR="00506558" w:rsidRPr="00071290" w:rsidRDefault="00F81457" w:rsidP="00071290">
            <w:pPr>
              <w:pStyle w:val="a0"/>
              <w:numPr>
                <w:ilvl w:val="0"/>
                <w:numId w:val="49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Внесены изменения в описание конфигурационного файла</w:t>
            </w:r>
          </w:p>
        </w:tc>
      </w:tr>
      <w:tr w:rsidR="00506558" w:rsidRPr="00071290" w14:paraId="47258185" w14:textId="77777777" w:rsidTr="00071290">
        <w:tc>
          <w:tcPr>
            <w:tcW w:w="350" w:type="pct"/>
          </w:tcPr>
          <w:p w14:paraId="2E5D3DD2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3.7.0</w:t>
            </w:r>
          </w:p>
        </w:tc>
        <w:tc>
          <w:tcPr>
            <w:tcW w:w="2250" w:type="pct"/>
          </w:tcPr>
          <w:p w14:paraId="4A195D88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[PODD-6020] - [DEV] Миграция произвольных запросов на </w:t>
            </w:r>
            <w:proofErr w:type="gramStart"/>
            <w:r w:rsidRPr="00071290">
              <w:rPr>
                <w:szCs w:val="24"/>
              </w:rPr>
              <w:t>ЦА :</w:t>
            </w:r>
            <w:proofErr w:type="gramEnd"/>
            <w:r w:rsidRPr="00071290">
              <w:rPr>
                <w:szCs w:val="24"/>
              </w:rPr>
              <w:t>: доработка Агента ПОДД</w:t>
            </w:r>
          </w:p>
          <w:p w14:paraId="4A2605BE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[PODD-6023]- [DEV] Миграция произвольных запросов на </w:t>
            </w:r>
            <w:proofErr w:type="gramStart"/>
            <w:r w:rsidRPr="00071290">
              <w:rPr>
                <w:szCs w:val="24"/>
              </w:rPr>
              <w:t>ЦА :</w:t>
            </w:r>
            <w:proofErr w:type="gramEnd"/>
            <w:r w:rsidRPr="00071290">
              <w:rPr>
                <w:szCs w:val="24"/>
              </w:rPr>
              <w:t>: выбор группы и Агента ПОДД</w:t>
            </w:r>
          </w:p>
          <w:p w14:paraId="2FB733F9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[PODD-6431] - [DEV] Миграция произвольных запросов на </w:t>
            </w:r>
            <w:proofErr w:type="gramStart"/>
            <w:r w:rsidRPr="00071290">
              <w:rPr>
                <w:szCs w:val="24"/>
              </w:rPr>
              <w:t>ЦА :</w:t>
            </w:r>
            <w:proofErr w:type="gramEnd"/>
            <w:r w:rsidRPr="00071290">
              <w:rPr>
                <w:szCs w:val="24"/>
              </w:rPr>
              <w:t>: strom, Этап 2</w:t>
            </w:r>
          </w:p>
          <w:p w14:paraId="2251AB27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[PODD-6624] - </w:t>
            </w:r>
            <w:proofErr w:type="gramStart"/>
            <w:r w:rsidRPr="00071290">
              <w:rPr>
                <w:szCs w:val="24"/>
              </w:rPr>
              <w:t>DEV::</w:t>
            </w:r>
            <w:proofErr w:type="gramEnd"/>
            <w:r w:rsidRPr="00071290">
              <w:rPr>
                <w:szCs w:val="24"/>
              </w:rPr>
              <w:t xml:space="preserve"> Логирование, метрики и аудит для Гостех</w:t>
            </w:r>
          </w:p>
          <w:p w14:paraId="321FCCE3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[PODD-6830] - </w:t>
            </w:r>
            <w:proofErr w:type="gramStart"/>
            <w:r w:rsidRPr="00071290">
              <w:rPr>
                <w:szCs w:val="24"/>
              </w:rPr>
              <w:t>DEV::</w:t>
            </w:r>
            <w:proofErr w:type="gramEnd"/>
            <w:r w:rsidRPr="00071290">
              <w:rPr>
                <w:szCs w:val="24"/>
              </w:rPr>
              <w:t xml:space="preserve"> метрики по длине очереди сервисов ПОДД</w:t>
            </w:r>
          </w:p>
          <w:p w14:paraId="0903F284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[PODD-6414] - [3</w:t>
            </w:r>
            <w:proofErr w:type="gramStart"/>
            <w:r w:rsidRPr="00071290">
              <w:rPr>
                <w:szCs w:val="24"/>
              </w:rPr>
              <w:t>ЛП][</w:t>
            </w:r>
            <w:proofErr w:type="gramEnd"/>
            <w:r w:rsidRPr="00071290">
              <w:rPr>
                <w:szCs w:val="24"/>
              </w:rPr>
              <w:t>ПОДД] - Корректировка отправленных события от ПОДД в СЦЛ</w:t>
            </w:r>
          </w:p>
          <w:p w14:paraId="777B6174" w14:textId="77777777" w:rsidR="00506558" w:rsidRPr="00071290" w:rsidRDefault="00F81457" w:rsidP="00071290">
            <w:pPr>
              <w:pStyle w:val="a0"/>
              <w:numPr>
                <w:ilvl w:val="0"/>
                <w:numId w:val="50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[PODD-6588] - ТПОДД: На ТПОДД завис репликатор</w:t>
            </w:r>
          </w:p>
        </w:tc>
        <w:tc>
          <w:tcPr>
            <w:tcW w:w="2300" w:type="pct"/>
          </w:tcPr>
          <w:p w14:paraId="5356A57C" w14:textId="7E7731B7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Раздел 2.3: Обновлена таблица точек подключения к Агенту </w:t>
            </w:r>
            <w:r w:rsidR="00930CC7" w:rsidRPr="00930CC7">
              <w:rPr>
                <w:szCs w:val="24"/>
              </w:rPr>
              <w:t>СМЭВ4</w:t>
            </w:r>
          </w:p>
          <w:p w14:paraId="3E177A1C" w14:textId="77777777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Раздел 3.2: Обновлена таблица реестра изменений файлов конфигурирования</w:t>
            </w:r>
          </w:p>
          <w:p w14:paraId="25B46BE0" w14:textId="77777777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Добавлен раздел 3.3.9 Настройка параметров времени активации агента</w:t>
            </w:r>
          </w:p>
          <w:p w14:paraId="159B32D7" w14:textId="5275A22F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Обновлен раздел 3.3.10. Настройка подключения к Агентам </w:t>
            </w:r>
            <w:r w:rsidR="00930CC7" w:rsidRPr="00930CC7">
              <w:rPr>
                <w:szCs w:val="24"/>
              </w:rPr>
              <w:t>СМЭВ4</w:t>
            </w:r>
            <w:r w:rsidRPr="00071290">
              <w:rPr>
                <w:szCs w:val="24"/>
              </w:rPr>
              <w:t xml:space="preserve"> при использовании масштабированного Агента </w:t>
            </w:r>
            <w:r w:rsidR="00930CC7" w:rsidRPr="00930CC7">
              <w:rPr>
                <w:szCs w:val="24"/>
              </w:rPr>
              <w:t>СМЭВ4</w:t>
            </w:r>
            <w:r w:rsidRPr="00071290">
              <w:rPr>
                <w:szCs w:val="24"/>
              </w:rPr>
              <w:t>, запускаемого более чем в одном экземпляре (опционально)</w:t>
            </w:r>
          </w:p>
          <w:p w14:paraId="7DFA1A00" w14:textId="00BB98F7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Обновлен раздел 4.5.1 Настройка Агента</w:t>
            </w:r>
            <w:r w:rsidR="00930CC7">
              <w:rPr>
                <w:szCs w:val="24"/>
              </w:rPr>
              <w:t xml:space="preserve"> </w:t>
            </w:r>
            <w:r w:rsidR="00930CC7" w:rsidRPr="00930CC7">
              <w:rPr>
                <w:szCs w:val="24"/>
              </w:rPr>
              <w:t>СМЭВ4</w:t>
            </w:r>
            <w:r w:rsidRPr="00071290">
              <w:rPr>
                <w:szCs w:val="24"/>
              </w:rPr>
              <w:t xml:space="preserve"> для передачи метрик в Prometheus</w:t>
            </w:r>
          </w:p>
          <w:p w14:paraId="7EC45F2B" w14:textId="05DBD5EC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Обновлены версии Агента </w:t>
            </w:r>
            <w:r w:rsidR="00930CC7" w:rsidRPr="00930CC7">
              <w:rPr>
                <w:szCs w:val="24"/>
              </w:rPr>
              <w:t>СМЭВ4</w:t>
            </w:r>
          </w:p>
          <w:p w14:paraId="4E83E77C" w14:textId="095934D6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В приложение В обновлена таблица «Список метрик Агента</w:t>
            </w:r>
            <w:r w:rsidR="00930CC7">
              <w:rPr>
                <w:szCs w:val="24"/>
              </w:rPr>
              <w:t xml:space="preserve"> </w:t>
            </w:r>
            <w:r w:rsidR="00930CC7" w:rsidRPr="00930CC7">
              <w:rPr>
                <w:szCs w:val="24"/>
              </w:rPr>
              <w:t>СМЭВ4</w:t>
            </w:r>
            <w:r w:rsidRPr="00071290">
              <w:rPr>
                <w:szCs w:val="24"/>
              </w:rPr>
              <w:t>»</w:t>
            </w:r>
          </w:p>
          <w:p w14:paraId="35546B6C" w14:textId="77777777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Обновлены примеры конфигураций</w:t>
            </w:r>
          </w:p>
          <w:p w14:paraId="02A9CCE1" w14:textId="77777777" w:rsidR="00506558" w:rsidRPr="00071290" w:rsidRDefault="00F81457" w:rsidP="00071290">
            <w:pPr>
              <w:pStyle w:val="a0"/>
              <w:numPr>
                <w:ilvl w:val="0"/>
                <w:numId w:val="51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Исправлены ошибки</w:t>
            </w:r>
          </w:p>
        </w:tc>
      </w:tr>
      <w:tr w:rsidR="00506558" w:rsidRPr="00071290" w14:paraId="30FF4AE5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04E6A47D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3.8.0.</w:t>
            </w:r>
          </w:p>
        </w:tc>
        <w:tc>
          <w:tcPr>
            <w:tcW w:w="2250" w:type="pct"/>
          </w:tcPr>
          <w:p w14:paraId="1F40F95F" w14:textId="77777777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[PODD-7379] Метрики подписок: фильтрация по атрибутам подписок</w:t>
            </w:r>
          </w:p>
          <w:p w14:paraId="1AAB8090" w14:textId="77777777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[PODD-7186] После обновления ПОДД до 3.7.0 подписки зависли в DELTA_REQUEST</w:t>
            </w:r>
          </w:p>
          <w:p w14:paraId="406FDFFE" w14:textId="77777777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[PODD-7104] [ЗЛП][ПОДД] ЕПГУ после работ с агентом и потерей коннекта кафкой перестал слать акки по дельтам (среда ПРОД)</w:t>
            </w:r>
          </w:p>
          <w:p w14:paraId="1EF0D849" w14:textId="77777777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[PODD-7039] Доработка Notarius для ПФ</w:t>
            </w:r>
          </w:p>
          <w:p w14:paraId="18A6272A" w14:textId="56B5AFD8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[PODD-6977] Отказ от mTLS при получении JWT. Доработки в ядре</w:t>
            </w:r>
          </w:p>
          <w:p w14:paraId="3939240A" w14:textId="1BB3AB0C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[PODD-6977] Отказ от mTLS при получении JWT. Доработки на агенте</w:t>
            </w:r>
          </w:p>
          <w:p w14:paraId="60286CCC" w14:textId="77777777" w:rsidR="00506558" w:rsidRPr="00071290" w:rsidRDefault="00F81457" w:rsidP="00071290">
            <w:pPr>
              <w:pStyle w:val="a0"/>
              <w:numPr>
                <w:ilvl w:val="0"/>
                <w:numId w:val="52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[PODD-6973] Проверка цепочки сертификатов</w:t>
            </w:r>
          </w:p>
        </w:tc>
        <w:tc>
          <w:tcPr>
            <w:tcW w:w="2300" w:type="pct"/>
          </w:tcPr>
          <w:p w14:paraId="09E2ADCC" w14:textId="5DAA60FA" w:rsidR="00506558" w:rsidRPr="00071290" w:rsidRDefault="00F81457" w:rsidP="00071290">
            <w:pPr>
              <w:pStyle w:val="a0"/>
              <w:numPr>
                <w:ilvl w:val="0"/>
                <w:numId w:val="53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 xml:space="preserve">Изменен раздел 2.2 Требования к среде развертывания Агента </w:t>
            </w:r>
            <w:r w:rsidR="00930CC7" w:rsidRPr="00930CC7">
              <w:rPr>
                <w:szCs w:val="24"/>
              </w:rPr>
              <w:t>СМЭВ4</w:t>
            </w:r>
            <w:r w:rsidRPr="00071290">
              <w:rPr>
                <w:szCs w:val="24"/>
              </w:rPr>
              <w:t>:</w:t>
            </w:r>
          </w:p>
          <w:p w14:paraId="58321CDC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добавлен подраздел «2.2.1 Минимальные требования к серверу»;</w:t>
            </w:r>
          </w:p>
          <w:p w14:paraId="158A1524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добавлен подраздел «2.2.2 СКЗИ для работы Агента СМЭВ4».</w:t>
            </w:r>
          </w:p>
          <w:p w14:paraId="6D59CB29" w14:textId="77777777" w:rsidR="00506558" w:rsidRPr="00071290" w:rsidRDefault="00F81457" w:rsidP="00071290">
            <w:pPr>
              <w:pStyle w:val="a0"/>
              <w:numPr>
                <w:ilvl w:val="0"/>
                <w:numId w:val="5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Обновлен раздел 3. Описания конфигурационного файла</w:t>
            </w:r>
          </w:p>
          <w:p w14:paraId="28D3CFDE" w14:textId="77777777" w:rsidR="00506558" w:rsidRPr="00071290" w:rsidRDefault="00F81457" w:rsidP="00071290">
            <w:pPr>
              <w:pStyle w:val="a0"/>
              <w:numPr>
                <w:ilvl w:val="0"/>
                <w:numId w:val="5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Обновлены примеры конфигураций.</w:t>
            </w:r>
          </w:p>
          <w:p w14:paraId="60DA47BF" w14:textId="77777777" w:rsidR="00506558" w:rsidRPr="00071290" w:rsidRDefault="00F81457" w:rsidP="00071290">
            <w:pPr>
              <w:pStyle w:val="a0"/>
              <w:numPr>
                <w:ilvl w:val="0"/>
                <w:numId w:val="54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Исправлены ошибки.</w:t>
            </w:r>
          </w:p>
        </w:tc>
      </w:tr>
      <w:tr w:rsidR="00506558" w:rsidRPr="00071290" w14:paraId="0339FF18" w14:textId="77777777" w:rsidTr="00071290">
        <w:tc>
          <w:tcPr>
            <w:tcW w:w="350" w:type="pct"/>
          </w:tcPr>
          <w:p w14:paraId="4CE90B3B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3.9.0</w:t>
            </w:r>
          </w:p>
        </w:tc>
        <w:tc>
          <w:tcPr>
            <w:tcW w:w="2250" w:type="pct"/>
          </w:tcPr>
          <w:p w14:paraId="2360C0AF" w14:textId="60FA78FC" w:rsidR="00506558" w:rsidRPr="00071290" w:rsidRDefault="00F81457" w:rsidP="00071290">
            <w:pPr>
              <w:pStyle w:val="a0"/>
              <w:numPr>
                <w:ilvl w:val="0"/>
                <w:numId w:val="5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PODD-7330 - Формирование событий СЦЛ с кодом INTERNAL_ERROR</w:t>
            </w:r>
          </w:p>
          <w:p w14:paraId="51CCC2C7" w14:textId="0400546E" w:rsidR="00506558" w:rsidRPr="00071290" w:rsidRDefault="00F81457" w:rsidP="00071290">
            <w:pPr>
              <w:pStyle w:val="a0"/>
              <w:numPr>
                <w:ilvl w:val="0"/>
                <w:numId w:val="5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PODD-7561 Периодическая очистка очереди на основе deadline</w:t>
            </w:r>
          </w:p>
          <w:p w14:paraId="375937E4" w14:textId="77777777" w:rsidR="00506558" w:rsidRPr="00071290" w:rsidRDefault="00F81457" w:rsidP="00071290">
            <w:pPr>
              <w:pStyle w:val="a0"/>
              <w:numPr>
                <w:ilvl w:val="0"/>
                <w:numId w:val="5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PODD-7680 Удаление Databank</w:t>
            </w:r>
          </w:p>
          <w:p w14:paraId="74C1F95F" w14:textId="77777777" w:rsidR="00506558" w:rsidRPr="00071290" w:rsidRDefault="00F81457" w:rsidP="00071290">
            <w:pPr>
              <w:pStyle w:val="a0"/>
              <w:numPr>
                <w:ilvl w:val="0"/>
                <w:numId w:val="55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PODD-7834 Лимитирование - перенос лимитов по скачиванию блобов по ссылкам в Redis</w:t>
            </w:r>
          </w:p>
        </w:tc>
        <w:tc>
          <w:tcPr>
            <w:tcW w:w="2300" w:type="pct"/>
          </w:tcPr>
          <w:p w14:paraId="50889FA8" w14:textId="77777777" w:rsidR="00506558" w:rsidRPr="00071290" w:rsidRDefault="00F81457" w:rsidP="00071290">
            <w:pPr>
              <w:pStyle w:val="a0"/>
              <w:numPr>
                <w:ilvl w:val="0"/>
                <w:numId w:val="5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Добавлен раздел «3.3.12 Настройка типа аутентификации агента в ядре».</w:t>
            </w:r>
          </w:p>
          <w:p w14:paraId="2461CA79" w14:textId="77777777" w:rsidR="00506558" w:rsidRPr="00071290" w:rsidRDefault="00F81457" w:rsidP="00071290">
            <w:pPr>
              <w:pStyle w:val="a0"/>
              <w:numPr>
                <w:ilvl w:val="0"/>
                <w:numId w:val="5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Обновлены примеры конфигураций.</w:t>
            </w:r>
          </w:p>
          <w:p w14:paraId="56A140A6" w14:textId="77777777" w:rsidR="00506558" w:rsidRPr="00071290" w:rsidRDefault="00F81457" w:rsidP="00071290">
            <w:pPr>
              <w:pStyle w:val="a0"/>
              <w:numPr>
                <w:ilvl w:val="0"/>
                <w:numId w:val="56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Исправлены ошибки.</w:t>
            </w:r>
          </w:p>
        </w:tc>
      </w:tr>
      <w:tr w:rsidR="00506558" w:rsidRPr="0031707A" w14:paraId="1E5868A2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62FBE693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3.9.1</w:t>
            </w:r>
          </w:p>
        </w:tc>
        <w:tc>
          <w:tcPr>
            <w:tcW w:w="2250" w:type="pct"/>
          </w:tcPr>
          <w:p w14:paraId="74C991B5" w14:textId="77777777" w:rsidR="00506558" w:rsidRPr="00071290" w:rsidRDefault="00F81457" w:rsidP="00071290">
            <w:pPr>
              <w:pStyle w:val="a0"/>
              <w:numPr>
                <w:ilvl w:val="0"/>
                <w:numId w:val="57"/>
              </w:numPr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PODD-8327 Анализ задержек при чтении сообщений агентом 3.9.0 из Pulsar</w:t>
            </w:r>
          </w:p>
        </w:tc>
        <w:tc>
          <w:tcPr>
            <w:tcW w:w="2300" w:type="pct"/>
          </w:tcPr>
          <w:p w14:paraId="684DEA58" w14:textId="77777777" w:rsidR="00506558" w:rsidRDefault="00E06DF8" w:rsidP="0007129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 в терминах:</w:t>
            </w:r>
          </w:p>
          <w:p w14:paraId="73E7CAB5" w14:textId="6C5420E5" w:rsidR="00E06DF8" w:rsidRPr="00071290" w:rsidRDefault="00E06DF8" w:rsidP="0007129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«Агент ПОДД» заменен на «Агент СМЭВ4»</w:t>
            </w:r>
          </w:p>
        </w:tc>
      </w:tr>
    </w:tbl>
    <w:p w14:paraId="40B2D177" w14:textId="77777777" w:rsidR="00506558" w:rsidRPr="00F81457" w:rsidRDefault="00F81457">
      <w:pPr>
        <w:pStyle w:val="1"/>
        <w:rPr>
          <w:lang w:val="ru-RU"/>
        </w:rPr>
      </w:pPr>
      <w:bookmarkStart w:id="152" w:name="_9_Приложение_А"/>
      <w:bookmarkStart w:id="153" w:name="_Toc153801632"/>
      <w:bookmarkStart w:id="154" w:name="_38a5a768492af72cb5ac52c2b633f112"/>
      <w:bookmarkStart w:id="155" w:name="_ec6a6ad768199c10ab1736d1a17ed224"/>
      <w:bookmarkEnd w:id="150"/>
      <w:bookmarkEnd w:id="151"/>
      <w:bookmarkEnd w:id="152"/>
      <w:r w:rsidRPr="00F81457">
        <w:rPr>
          <w:lang w:val="ru-RU"/>
        </w:rPr>
        <w:t xml:space="preserve">9 Приложение А Добавление промежуточных сертификатов в ключ </w:t>
      </w:r>
      <w:r>
        <w:t>CryptoPro</w:t>
      </w:r>
      <w:bookmarkEnd w:id="153"/>
    </w:p>
    <w:p w14:paraId="271A8811" w14:textId="77777777" w:rsidR="00506558" w:rsidRPr="00F81457" w:rsidRDefault="00F81457">
      <w:pPr>
        <w:pStyle w:val="20"/>
        <w:rPr>
          <w:lang w:val="ru-RU"/>
        </w:rPr>
      </w:pPr>
      <w:bookmarkStart w:id="156" w:name="_Toc153801633"/>
      <w:r w:rsidRPr="00F81457">
        <w:rPr>
          <w:lang w:val="ru-RU"/>
        </w:rPr>
        <w:t>9.1 А.1 С использованием графического интерфейса</w:t>
      </w:r>
      <w:bookmarkEnd w:id="156"/>
    </w:p>
    <w:p w14:paraId="3FE2B2BE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добавления промежуточных сертификатов в ключ </w:t>
      </w:r>
      <w:r>
        <w:t>CryptoPro</w:t>
      </w:r>
      <w:r w:rsidRPr="00F81457">
        <w:rPr>
          <w:lang w:val="ru-RU"/>
        </w:rPr>
        <w:t xml:space="preserve"> следует:</w:t>
      </w:r>
    </w:p>
    <w:p w14:paraId="76EFF032" w14:textId="77777777" w:rsidR="00506558" w:rsidRPr="00F81457" w:rsidRDefault="00F81457">
      <w:pPr>
        <w:pStyle w:val="a0"/>
        <w:numPr>
          <w:ilvl w:val="0"/>
          <w:numId w:val="58"/>
        </w:numPr>
        <w:rPr>
          <w:lang w:val="ru-RU"/>
        </w:rPr>
      </w:pPr>
      <w:r w:rsidRPr="00F81457">
        <w:rPr>
          <w:lang w:val="ru-RU"/>
        </w:rPr>
        <w:t xml:space="preserve">Поместить контейнер ключа в папку пользователя, под которым далее будут исполняться команды, например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var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cprocsp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/&lt;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F81457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C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:/</w:t>
      </w:r>
      <w:r>
        <w:rPr>
          <w:rFonts w:ascii="Consolas" w:eastAsia="MS Gothic"/>
          <w:noProof/>
          <w:color w:val="E74C3C"/>
          <w:sz w:val="20"/>
          <w:szCs w:val="20"/>
        </w:rPr>
        <w:t>Users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/&lt;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&gt;/</w:t>
      </w:r>
      <w:r>
        <w:rPr>
          <w:rFonts w:ascii="Consolas" w:eastAsia="MS Gothic"/>
          <w:noProof/>
          <w:color w:val="E74C3C"/>
          <w:sz w:val="20"/>
          <w:szCs w:val="20"/>
        </w:rPr>
        <w:t>Local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Crypto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Pro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>.</w:t>
      </w:r>
    </w:p>
    <w:p w14:paraId="6DDEB1D0" w14:textId="77777777" w:rsidR="00506558" w:rsidRPr="00F81457" w:rsidRDefault="00F81457">
      <w:pPr>
        <w:pStyle w:val="a0"/>
        <w:numPr>
          <w:ilvl w:val="0"/>
          <w:numId w:val="58"/>
        </w:numPr>
        <w:rPr>
          <w:lang w:val="ru-RU"/>
        </w:rPr>
      </w:pPr>
      <w:r w:rsidRPr="00F81457">
        <w:rPr>
          <w:lang w:val="ru-RU"/>
        </w:rPr>
        <w:t xml:space="preserve">Создать запрос на сертификат с помощью </w:t>
      </w:r>
      <w:r>
        <w:t>Java</w:t>
      </w:r>
      <w:r w:rsidRPr="00F81457">
        <w:rPr>
          <w:lang w:val="ru-RU"/>
        </w:rPr>
        <w:t xml:space="preserve"> утилиты </w:t>
      </w:r>
      <w:r>
        <w:rPr>
          <w:b/>
          <w:bCs/>
        </w:rPr>
        <w:t>keytool</w:t>
      </w:r>
      <w:r w:rsidRPr="00F81457">
        <w:rPr>
          <w:lang w:val="ru-RU"/>
        </w:rPr>
        <w:t xml:space="preserve">. Для подписи запроса ГОСТ алгоритмом в </w:t>
      </w:r>
      <w:r>
        <w:t>Java</w:t>
      </w:r>
      <w:r w:rsidRPr="00F81457">
        <w:rPr>
          <w:lang w:val="ru-RU"/>
        </w:rPr>
        <w:t xml:space="preserve"> должно быть установлено </w:t>
      </w:r>
      <w:r>
        <w:t>CryptoPro</w:t>
      </w:r>
      <w:r w:rsidRPr="00F81457">
        <w:rPr>
          <w:lang w:val="ru-RU"/>
        </w:rPr>
        <w:t xml:space="preserve"> </w:t>
      </w:r>
      <w:r>
        <w:t>JCP</w:t>
      </w:r>
      <w:r w:rsidRPr="00F81457">
        <w:rPr>
          <w:lang w:val="ru-RU"/>
        </w:rPr>
        <w:t xml:space="preserve"> или </w:t>
      </w:r>
      <w:r>
        <w:t>JCSP</w:t>
      </w:r>
      <w:r w:rsidRPr="00F81457">
        <w:rPr>
          <w:lang w:val="ru-RU"/>
        </w:rPr>
        <w:t xml:space="preserve"> (см. документацию на </w:t>
      </w:r>
      <w:r>
        <w:t>CryptoPro</w:t>
      </w:r>
      <w:r w:rsidRPr="00F81457">
        <w:rPr>
          <w:lang w:val="ru-RU"/>
        </w:rPr>
        <w:t>).</w:t>
      </w:r>
    </w:p>
    <w:p w14:paraId="135857F3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Пример команды для </w:t>
      </w:r>
      <w:r>
        <w:t>Java</w:t>
      </w:r>
      <w:r w:rsidRPr="00F81457">
        <w:rPr>
          <w:lang w:val="ru-RU"/>
        </w:rPr>
        <w:t xml:space="preserve">17 с установленным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 xml:space="preserve"> (где «</w:t>
      </w:r>
      <w:r>
        <w:t>cryptopro</w:t>
      </w:r>
      <w:r w:rsidRPr="00F81457">
        <w:rPr>
          <w:lang w:val="ru-RU"/>
        </w:rPr>
        <w:t xml:space="preserve">/» - имя каталога, в котором находятся </w:t>
      </w:r>
      <w:r>
        <w:t>jar</w:t>
      </w:r>
      <w:r w:rsidRPr="00F81457">
        <w:rPr>
          <w:lang w:val="ru-RU"/>
        </w:rPr>
        <w:t xml:space="preserve"> файлы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>):</w:t>
      </w:r>
    </w:p>
    <w:p w14:paraId="3F32C198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keytool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J</w:t>
      </w:r>
      <w:r w:rsidRPr="00F81457">
        <w:rPr>
          <w:lang w:val="ru-RU"/>
        </w:rPr>
        <w:t>-</w:t>
      </w:r>
      <w:r>
        <w:t>Dkeytool</w:t>
      </w:r>
      <w:r w:rsidRPr="00F81457">
        <w:rPr>
          <w:lang w:val="ru-RU"/>
        </w:rPr>
        <w:t>.</w:t>
      </w:r>
      <w:r>
        <w:t>compat</w:t>
      </w:r>
      <w:r w:rsidRPr="00F81457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J</w:t>
      </w:r>
      <w:r w:rsidRPr="00F81457">
        <w:rPr>
          <w:lang w:val="ru-RU"/>
        </w:rPr>
        <w:t>-</w:t>
      </w:r>
      <w:r>
        <w:t>Duse</w:t>
      </w:r>
      <w:r w:rsidRPr="00F81457">
        <w:rPr>
          <w:lang w:val="ru-RU"/>
        </w:rPr>
        <w:t>.</w:t>
      </w:r>
      <w:r>
        <w:t>cert</w:t>
      </w:r>
      <w:r w:rsidRPr="00F81457">
        <w:rPr>
          <w:lang w:val="ru-RU"/>
        </w:rPr>
        <w:t>.</w:t>
      </w:r>
      <w:r>
        <w:t>stub</w:t>
      </w:r>
      <w:r w:rsidRPr="00F81457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provider</w:t>
      </w:r>
      <w:r w:rsidRPr="00F81457">
        <w:rPr>
          <w:color w:val="BBBBBB"/>
          <w:lang w:val="ru-RU"/>
        </w:rPr>
        <w:t xml:space="preserve"> </w:t>
      </w:r>
      <w:r>
        <w:t>ru</w:t>
      </w:r>
      <w:r w:rsidRPr="00F81457">
        <w:rPr>
          <w:lang w:val="ru-RU"/>
        </w:rPr>
        <w:t>.</w:t>
      </w:r>
      <w:r>
        <w:t>CryptoPro</w:t>
      </w:r>
      <w:r w:rsidRPr="00F81457">
        <w:rPr>
          <w:lang w:val="ru-RU"/>
        </w:rPr>
        <w:t>.</w:t>
      </w:r>
      <w:r>
        <w:t>JCP</w:t>
      </w:r>
      <w:r w:rsidRPr="00F81457">
        <w:rPr>
          <w:lang w:val="ru-RU"/>
        </w:rPr>
        <w:t>.</w:t>
      </w:r>
      <w:r>
        <w:t>JCP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providerpath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JCSP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JCPRequest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JCPRevCheck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rt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P</w:t>
      </w:r>
      <w:r w:rsidRPr="00F81457">
        <w:rPr>
          <w:lang w:val="ru-RU"/>
        </w:rPr>
        <w:t>.</w:t>
      </w:r>
      <w:r>
        <w:t>jar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certreq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alias</w:t>
      </w:r>
      <w:r w:rsidRPr="00F81457">
        <w:rPr>
          <w:color w:val="BBBBBB"/>
          <w:lang w:val="ru-RU"/>
        </w:rPr>
        <w:t xml:space="preserve"> </w:t>
      </w:r>
      <w:r>
        <w:t>client</w:t>
      </w:r>
      <w:r w:rsidRPr="00F81457">
        <w:rPr>
          <w:lang w:val="ru-RU"/>
        </w:rPr>
        <w:t>_01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keysize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256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sigalg</w:t>
      </w:r>
      <w:r w:rsidRPr="00F81457">
        <w:rPr>
          <w:color w:val="BBBBBB"/>
          <w:lang w:val="ru-RU"/>
        </w:rPr>
        <w:t xml:space="preserve"> </w:t>
      </w:r>
      <w:r>
        <w:t>GOST</w:t>
      </w:r>
      <w:r w:rsidRPr="00F81457">
        <w:rPr>
          <w:lang w:val="ru-RU"/>
        </w:rPr>
        <w:t>3411_2012_256</w:t>
      </w:r>
      <w:r>
        <w:t>withGOST</w:t>
      </w:r>
      <w:r w:rsidRPr="00F81457">
        <w:rPr>
          <w:lang w:val="ru-RU"/>
        </w:rPr>
        <w:t>3410_2012_256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storetype</w:t>
      </w:r>
      <w:r w:rsidRPr="00F81457">
        <w:rPr>
          <w:color w:val="BBBBBB"/>
          <w:lang w:val="ru-RU"/>
        </w:rPr>
        <w:t xml:space="preserve"> </w:t>
      </w:r>
      <w:r>
        <w:t>HDImageStore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keystore</w:t>
      </w:r>
      <w:r w:rsidRPr="00F81457">
        <w:rPr>
          <w:color w:val="BBBBBB"/>
          <w:lang w:val="ru-RU"/>
        </w:rPr>
        <w:t xml:space="preserve"> </w:t>
      </w:r>
      <w:r>
        <w:t>NONE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keypass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1234567890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file</w:t>
      </w:r>
      <w:r w:rsidRPr="00F81457">
        <w:rPr>
          <w:color w:val="BBBBBB"/>
          <w:lang w:val="ru-RU"/>
        </w:rPr>
        <w:t xml:space="preserve"> </w:t>
      </w:r>
      <w:r>
        <w:t>client</w:t>
      </w:r>
      <w:r w:rsidRPr="00F81457">
        <w:rPr>
          <w:lang w:val="ru-RU"/>
        </w:rPr>
        <w:t>_01.</w:t>
      </w:r>
      <w:r>
        <w:t>csr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ext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KeyUsage</w:t>
      </w:r>
      <w:r w:rsidRPr="00F81457">
        <w:rPr>
          <w:color w:val="666666"/>
          <w:lang w:val="ru-RU"/>
        </w:rPr>
        <w:t>=</w:t>
      </w:r>
      <w:r>
        <w:t>keyEncipherment</w:t>
      </w:r>
      <w:r w:rsidRPr="00F81457">
        <w:rPr>
          <w:lang w:val="ru-RU"/>
        </w:rPr>
        <w:t>,</w:t>
      </w:r>
      <w:r>
        <w:t>keyAgreement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ext</w:t>
      </w:r>
      <w:r w:rsidRPr="00F81457">
        <w:rPr>
          <w:color w:val="BBBBBB"/>
          <w:lang w:val="ru-RU"/>
        </w:rPr>
        <w:t xml:space="preserve"> </w:t>
      </w:r>
      <w:r>
        <w:rPr>
          <w:color w:val="BB60D5"/>
        </w:rPr>
        <w:t>ExtendedkeyUsage</w:t>
      </w:r>
      <w:r w:rsidRPr="00F81457">
        <w:rPr>
          <w:color w:val="666666"/>
          <w:lang w:val="ru-RU"/>
        </w:rPr>
        <w:t>=</w:t>
      </w:r>
      <w:r>
        <w:t>clientAuth</w:t>
      </w:r>
    </w:p>
    <w:p w14:paraId="1939C687" w14:textId="77777777" w:rsidR="00506558" w:rsidRPr="00F81457" w:rsidRDefault="00F81457" w:rsidP="00071290">
      <w:pPr>
        <w:pStyle w:val="2"/>
        <w:rPr>
          <w:lang w:val="ru-RU"/>
        </w:rPr>
      </w:pPr>
      <w:r w:rsidRPr="00F81457">
        <w:rPr>
          <w:lang w:val="ru-RU"/>
        </w:rPr>
        <w:t>Для ключей длиной 256 указывается «-</w:t>
      </w:r>
      <w:r>
        <w:t>sigalg</w:t>
      </w:r>
      <w:r w:rsidRPr="00F81457">
        <w:rPr>
          <w:lang w:val="ru-RU"/>
        </w:rPr>
        <w:t xml:space="preserve"> </w:t>
      </w:r>
      <w:r>
        <w:t>GOST</w:t>
      </w:r>
      <w:r w:rsidRPr="00F81457">
        <w:rPr>
          <w:lang w:val="ru-RU"/>
        </w:rPr>
        <w:t>3411_2012_256</w:t>
      </w:r>
      <w:r>
        <w:t>withGOST</w:t>
      </w:r>
      <w:r w:rsidRPr="00F81457">
        <w:rPr>
          <w:lang w:val="ru-RU"/>
        </w:rPr>
        <w:t>3410_2012_256», для ключей длиной 512 указывается «-</w:t>
      </w:r>
      <w:r>
        <w:t>sigalg</w:t>
      </w:r>
      <w:r w:rsidRPr="00F81457">
        <w:rPr>
          <w:lang w:val="ru-RU"/>
        </w:rPr>
        <w:t xml:space="preserve"> </w:t>
      </w:r>
      <w:r>
        <w:t>GOST</w:t>
      </w:r>
      <w:r w:rsidRPr="00F81457">
        <w:rPr>
          <w:lang w:val="ru-RU"/>
        </w:rPr>
        <w:t>3411_2012_512</w:t>
      </w:r>
      <w:r>
        <w:t>withGOST</w:t>
      </w:r>
      <w:r w:rsidRPr="00F81457">
        <w:rPr>
          <w:lang w:val="ru-RU"/>
        </w:rPr>
        <w:t>3410_2012_512».</w:t>
      </w:r>
    </w:p>
    <w:p w14:paraId="5881E882" w14:textId="77777777" w:rsidR="00506558" w:rsidRDefault="00F81457" w:rsidP="00071290">
      <w:pPr>
        <w:pStyle w:val="2"/>
      </w:pPr>
      <w:r w:rsidRPr="00F81457">
        <w:rPr>
          <w:lang w:val="ru-RU"/>
        </w:rPr>
        <w:t xml:space="preserve">Если контейнер ключа имеет русские буквы в алиасе, утилита </w:t>
      </w:r>
      <w:r>
        <w:t>keytool</w:t>
      </w:r>
      <w:r w:rsidRPr="00F81457">
        <w:rPr>
          <w:lang w:val="ru-RU"/>
        </w:rPr>
        <w:t xml:space="preserve"> не увидит его, тогда контейнер можно переименовать, изменив алиас обычным редактором в файле контейнера «</w:t>
      </w:r>
      <w:r>
        <w:t>name</w:t>
      </w:r>
      <w:r w:rsidRPr="00F81457">
        <w:rPr>
          <w:lang w:val="ru-RU"/>
        </w:rPr>
        <w:t>.</w:t>
      </w:r>
      <w:r>
        <w:t>key</w:t>
      </w:r>
      <w:r w:rsidRPr="00F81457">
        <w:rPr>
          <w:lang w:val="ru-RU"/>
        </w:rPr>
        <w:t xml:space="preserve">». </w:t>
      </w:r>
      <w:r>
        <w:t>При этом целостность ключа не нарушится.</w:t>
      </w:r>
    </w:p>
    <w:p w14:paraId="0AC1974D" w14:textId="77777777" w:rsidR="00506558" w:rsidRPr="00F81457" w:rsidRDefault="00F81457">
      <w:pPr>
        <w:pStyle w:val="a0"/>
        <w:numPr>
          <w:ilvl w:val="0"/>
          <w:numId w:val="59"/>
        </w:numPr>
        <w:rPr>
          <w:lang w:val="ru-RU"/>
        </w:rPr>
      </w:pPr>
      <w:r w:rsidRPr="00F81457">
        <w:rPr>
          <w:lang w:val="ru-RU"/>
        </w:rPr>
        <w:t xml:space="preserve">Запрос на сертификат передать в соответствующий УЦ для выпуска сертификата. Например, тестовый УЦ </w:t>
      </w:r>
      <w:r>
        <w:t>CryptoPro</w:t>
      </w:r>
      <w:r w:rsidRPr="00F81457">
        <w:rPr>
          <w:lang w:val="ru-RU"/>
        </w:rPr>
        <w:t xml:space="preserve"> выдает сертификат на </w:t>
      </w:r>
      <w:r>
        <w:t>Web</w:t>
      </w:r>
      <w:r w:rsidRPr="00F81457">
        <w:rPr>
          <w:lang w:val="ru-RU"/>
        </w:rPr>
        <w:t xml:space="preserve">-форме </w:t>
      </w:r>
      <w:hyperlink r:id="rId14">
        <w:r>
          <w:rPr>
            <w:rStyle w:val="ad"/>
          </w:rPr>
          <w:t>https</w:t>
        </w:r>
        <w:r w:rsidRPr="00F81457">
          <w:rPr>
            <w:rStyle w:val="ad"/>
            <w:lang w:val="ru-RU"/>
          </w:rPr>
          <w:t>://</w:t>
        </w:r>
        <w:r>
          <w:rPr>
            <w:rStyle w:val="ad"/>
          </w:rPr>
          <w:t>testgost</w:t>
        </w:r>
        <w:r w:rsidRPr="00F81457">
          <w:rPr>
            <w:rStyle w:val="ad"/>
            <w:lang w:val="ru-RU"/>
          </w:rPr>
          <w:t>2012.</w:t>
        </w:r>
        <w:r>
          <w:rPr>
            <w:rStyle w:val="ad"/>
          </w:rPr>
          <w:t>cryptopro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F81457">
          <w:rPr>
            <w:rStyle w:val="ad"/>
            <w:lang w:val="ru-RU"/>
          </w:rPr>
          <w:t>/</w:t>
        </w:r>
        <w:r>
          <w:rPr>
            <w:rStyle w:val="ad"/>
          </w:rPr>
          <w:t>certsrv</w:t>
        </w:r>
        <w:r w:rsidRPr="00F81457">
          <w:rPr>
            <w:rStyle w:val="ad"/>
            <w:lang w:val="ru-RU"/>
          </w:rPr>
          <w:t>/</w:t>
        </w:r>
        <w:r>
          <w:rPr>
            <w:rStyle w:val="ad"/>
          </w:rPr>
          <w:t>certrqxt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asp</w:t>
        </w:r>
      </w:hyperlink>
      <w:r w:rsidRPr="00F81457">
        <w:rPr>
          <w:lang w:val="ru-RU"/>
        </w:rPr>
        <w:t>.</w:t>
      </w:r>
    </w:p>
    <w:p w14:paraId="3FD610CE" w14:textId="7E8DC9FC" w:rsidR="00506558" w:rsidRDefault="00F81457">
      <w:pPr>
        <w:pStyle w:val="a0"/>
        <w:numPr>
          <w:ilvl w:val="0"/>
          <w:numId w:val="59"/>
        </w:numPr>
      </w:pPr>
      <w:r w:rsidRPr="00F81457">
        <w:rPr>
          <w:lang w:val="ru-RU"/>
        </w:rPr>
        <w:t xml:space="preserve">Полученный сертификат импортировать в контейнер ключа. Для этого в первую очередь подготовить файл в формате </w:t>
      </w:r>
      <w:r>
        <w:t>PKCS</w:t>
      </w:r>
      <w:r w:rsidRPr="00F81457">
        <w:rPr>
          <w:lang w:val="ru-RU"/>
        </w:rPr>
        <w:t xml:space="preserve">#7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F81457">
        <w:rPr>
          <w:lang w:val="ru-RU"/>
        </w:rPr>
        <w:t xml:space="preserve">. Данную операцию можно сделать через </w:t>
      </w:r>
      <w:r>
        <w:t>GUI</w:t>
      </w:r>
      <w:r w:rsidRPr="00F81457">
        <w:rPr>
          <w:lang w:val="ru-RU"/>
        </w:rPr>
        <w:t xml:space="preserve"> утилиту </w:t>
      </w:r>
      <w:r>
        <w:t>CryptoPro</w:t>
      </w:r>
      <w:r w:rsidRPr="00F81457">
        <w:rPr>
          <w:lang w:val="ru-RU"/>
        </w:rPr>
        <w:t xml:space="preserve"> </w:t>
      </w:r>
      <w:r>
        <w:t>Tools</w:t>
      </w:r>
      <w:r w:rsidRPr="00F81457">
        <w:rPr>
          <w:lang w:val="ru-RU"/>
        </w:rPr>
        <w:t xml:space="preserve"> (</w:t>
      </w:r>
      <w:r>
        <w:t>cptools</w:t>
      </w:r>
      <w:r w:rsidRPr="00F81457">
        <w:rPr>
          <w:lang w:val="ru-RU"/>
        </w:rPr>
        <w:t xml:space="preserve">) либо через </w:t>
      </w:r>
      <w:r>
        <w:t>Windows</w:t>
      </w:r>
      <w:r w:rsidRPr="00F81457">
        <w:rPr>
          <w:lang w:val="ru-RU"/>
        </w:rPr>
        <w:t xml:space="preserve"> </w:t>
      </w:r>
      <w:r>
        <w:t>GUI</w:t>
      </w:r>
      <w:r w:rsidRPr="00F81457">
        <w:rPr>
          <w:lang w:val="ru-RU"/>
        </w:rPr>
        <w:t xml:space="preserve"> утилиту «</w:t>
      </w:r>
      <w:r>
        <w:t>certmgr</w:t>
      </w:r>
      <w:r w:rsidRPr="00F81457">
        <w:rPr>
          <w:lang w:val="ru-RU"/>
        </w:rPr>
        <w:t xml:space="preserve">». Сертификат устанавливается в персональное хранилище пользователя, далее экспортируется в файл </w:t>
      </w:r>
      <w:r>
        <w:t>PKCS</w:t>
      </w:r>
      <w:r w:rsidRPr="00F81457">
        <w:rPr>
          <w:lang w:val="ru-RU"/>
        </w:rPr>
        <w:t xml:space="preserve">#7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F81457">
        <w:rPr>
          <w:lang w:val="ru-RU"/>
        </w:rPr>
        <w:t xml:space="preserve">. </w:t>
      </w:r>
      <w:r>
        <w:t xml:space="preserve">Подробнее на </w:t>
      </w:r>
      <w:hyperlink w:anchor="_d4e1a5f0e07e29a672d266a195c283cf">
        <w:r w:rsidR="00825FA6">
          <w:rPr>
            <w:rStyle w:val="ad"/>
            <w:lang w:val="ru-RU"/>
          </w:rPr>
          <w:t>р</w:t>
        </w:r>
        <w:r>
          <w:rPr>
            <w:rStyle w:val="ad"/>
          </w:rPr>
          <w:t>исун</w:t>
        </w:r>
        <w:r w:rsidR="00825FA6">
          <w:rPr>
            <w:rStyle w:val="ad"/>
            <w:lang w:val="ru-RU"/>
          </w:rPr>
          <w:t>ке</w:t>
        </w:r>
        <w:r>
          <w:rPr>
            <w:rStyle w:val="ad"/>
          </w:rPr>
          <w:t xml:space="preserve"> - 9.1</w:t>
        </w:r>
      </w:hyperlink>
      <w:r>
        <w:t xml:space="preserve"> - </w:t>
      </w:r>
      <w:hyperlink w:anchor="_cab974cf589adbe16f596992a2df49ce">
        <w:r w:rsidR="00825FA6">
          <w:rPr>
            <w:rStyle w:val="ad"/>
            <w:lang w:val="ru-RU"/>
          </w:rPr>
          <w:t>р</w:t>
        </w:r>
        <w:r>
          <w:rPr>
            <w:rStyle w:val="ad"/>
          </w:rPr>
          <w:t>исун</w:t>
        </w:r>
        <w:r w:rsidR="00825FA6">
          <w:rPr>
            <w:rStyle w:val="ad"/>
            <w:lang w:val="ru-RU"/>
          </w:rPr>
          <w:t>ке</w:t>
        </w:r>
        <w:r>
          <w:rPr>
            <w:rStyle w:val="ad"/>
          </w:rPr>
          <w:t xml:space="preserve"> - 9.5</w:t>
        </w:r>
      </w:hyperlink>
      <w:r>
        <w:t>.</w:t>
      </w:r>
    </w:p>
    <w:p w14:paraId="124F92A5" w14:textId="77777777" w:rsidR="00506558" w:rsidRDefault="00F81457">
      <w:pPr>
        <w:pStyle w:val="Figure"/>
        <w:keepNext/>
        <w:jc w:val="center"/>
      </w:pPr>
      <w:bookmarkStart w:id="157" w:name="_a1eebeda735d63e0b106deefe0745eca"/>
      <w:bookmarkStart w:id="158" w:name="_d4e1a5f0e07e29a672d266a195c283cf"/>
      <w:r>
        <w:rPr>
          <w:noProof/>
        </w:rPr>
        <w:drawing>
          <wp:inline distT="0" distB="0" distL="0" distR="0" wp14:anchorId="7210BF9F" wp14:editId="07943399">
            <wp:extent cx="4791743" cy="6106377"/>
            <wp:effectExtent l="25400" t="0" r="0" b="0"/>
            <wp:docPr id="101" name="install_cert.png" descr="Установк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nstall_cert.png" descr="Установка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43" cy="610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97553" w14:textId="77777777" w:rsidR="00506558" w:rsidRDefault="00F81457">
      <w:pPr>
        <w:pStyle w:val="ImageCaption"/>
      </w:pPr>
      <w:r>
        <w:t>Рисунок - 9.1 Установка сертификата</w:t>
      </w:r>
    </w:p>
    <w:p w14:paraId="12D6992B" w14:textId="77777777" w:rsidR="00506558" w:rsidRDefault="00F81457">
      <w:pPr>
        <w:pStyle w:val="Figure"/>
        <w:keepNext/>
        <w:jc w:val="center"/>
      </w:pPr>
      <w:bookmarkStart w:id="159" w:name="_8aca074a684b155b1dcedcc5cc613607"/>
      <w:bookmarkStart w:id="160" w:name="_c00e55bd8c5b60d07c7fe4adb43a7ce2"/>
      <w:bookmarkEnd w:id="157"/>
      <w:bookmarkEnd w:id="158"/>
      <w:r>
        <w:rPr>
          <w:noProof/>
        </w:rPr>
        <w:drawing>
          <wp:inline distT="0" distB="0" distL="0" distR="0" wp14:anchorId="5B8C195F" wp14:editId="28B63278">
            <wp:extent cx="6134100" cy="4545146"/>
            <wp:effectExtent l="25400" t="0" r="0" b="0"/>
            <wp:docPr id="102" name="install_personal.png" descr="Установка сертификата в персональное хранилище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nstall_personal.png" descr="Установка сертификата в персональное хранилище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4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EB9F2" w14:textId="77777777" w:rsidR="00506558" w:rsidRPr="00F81457" w:rsidRDefault="00F81457">
      <w:pPr>
        <w:pStyle w:val="ImageCaption"/>
        <w:rPr>
          <w:lang w:val="ru-RU"/>
        </w:rPr>
      </w:pPr>
      <w:r w:rsidRPr="00F81457">
        <w:rPr>
          <w:lang w:val="ru-RU"/>
        </w:rPr>
        <w:t>Рисунок - 9.2 Установка сертификата в персональное хранилище пользователя</w:t>
      </w:r>
    </w:p>
    <w:p w14:paraId="28F06304" w14:textId="77777777" w:rsidR="00506558" w:rsidRDefault="00F81457">
      <w:pPr>
        <w:pStyle w:val="Figure"/>
        <w:keepNext/>
        <w:jc w:val="center"/>
      </w:pPr>
      <w:bookmarkStart w:id="161" w:name="_15e6e5d4d55dd44d8943945cda39f15a"/>
      <w:bookmarkStart w:id="162" w:name="_8d69bdfa042f7337f7b8000afd8b536a"/>
      <w:bookmarkEnd w:id="159"/>
      <w:bookmarkEnd w:id="160"/>
      <w:r>
        <w:rPr>
          <w:noProof/>
        </w:rPr>
        <w:drawing>
          <wp:inline distT="0" distB="0" distL="0" distR="0" wp14:anchorId="70BB0114" wp14:editId="51255426">
            <wp:extent cx="6134100" cy="3029185"/>
            <wp:effectExtent l="25400" t="0" r="0" b="0"/>
            <wp:docPr id="103" name="export_tools.png" descr="Экспорт сертификата в CryptoPro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xport_tools.png" descr="Экспорт сертификата в CryptoPro Tool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2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34BB9" w14:textId="77777777" w:rsidR="00506558" w:rsidRPr="00F81457" w:rsidRDefault="00F81457">
      <w:pPr>
        <w:pStyle w:val="ImageCaption"/>
        <w:rPr>
          <w:lang w:val="ru-RU"/>
        </w:rPr>
      </w:pPr>
      <w:r w:rsidRPr="00F81457">
        <w:rPr>
          <w:lang w:val="ru-RU"/>
        </w:rPr>
        <w:t xml:space="preserve">Рисунок - 9.3 Экспорт сертификата в </w:t>
      </w:r>
      <w:r>
        <w:t>CryptoPro</w:t>
      </w:r>
      <w:r w:rsidRPr="00F81457">
        <w:rPr>
          <w:lang w:val="ru-RU"/>
        </w:rPr>
        <w:t xml:space="preserve"> </w:t>
      </w:r>
      <w:r>
        <w:t>Tools</w:t>
      </w:r>
    </w:p>
    <w:p w14:paraId="644CC5AE" w14:textId="77777777" w:rsidR="00506558" w:rsidRDefault="00F81457">
      <w:pPr>
        <w:pStyle w:val="Figure"/>
        <w:keepNext/>
        <w:jc w:val="center"/>
      </w:pPr>
      <w:bookmarkStart w:id="163" w:name="_ba96bf147619cdca5adedf9eb7759724"/>
      <w:bookmarkStart w:id="164" w:name="_7f814eb56dd09fe24f8f96b0b0373e0d"/>
      <w:bookmarkEnd w:id="161"/>
      <w:bookmarkEnd w:id="162"/>
      <w:r>
        <w:rPr>
          <w:noProof/>
        </w:rPr>
        <w:drawing>
          <wp:inline distT="0" distB="0" distL="0" distR="0" wp14:anchorId="201A279F" wp14:editId="266ED53B">
            <wp:extent cx="6134100" cy="4239065"/>
            <wp:effectExtent l="25400" t="0" r="0" b="0"/>
            <wp:docPr id="104" name="export_certmgr.png" descr="Экспорт сертификата в certm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export_certmgr.png" descr="Экспорт сертификата в certmg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89D5E" w14:textId="77777777" w:rsidR="00506558" w:rsidRDefault="00F81457">
      <w:pPr>
        <w:pStyle w:val="ImageCaption"/>
      </w:pPr>
      <w:r>
        <w:t>Рисунок - 9.4 Экспорт сертификата в certmgr</w:t>
      </w:r>
    </w:p>
    <w:p w14:paraId="2CCA1456" w14:textId="77777777" w:rsidR="00506558" w:rsidRDefault="00F81457">
      <w:pPr>
        <w:pStyle w:val="Figure"/>
        <w:keepNext/>
        <w:jc w:val="center"/>
      </w:pPr>
      <w:bookmarkStart w:id="165" w:name="_f8433bac055629bebde95017fb3d21bb"/>
      <w:bookmarkStart w:id="166" w:name="_cab974cf589adbe16f596992a2df49ce"/>
      <w:bookmarkEnd w:id="163"/>
      <w:bookmarkEnd w:id="164"/>
      <w:r>
        <w:rPr>
          <w:noProof/>
        </w:rPr>
        <w:drawing>
          <wp:inline distT="0" distB="0" distL="0" distR="0" wp14:anchorId="04F70371" wp14:editId="134BB2B6">
            <wp:extent cx="6134100" cy="6180853"/>
            <wp:effectExtent l="25400" t="0" r="0" b="0"/>
            <wp:docPr id="105" name="format.png" descr="Выбор формата PKCS#7 (*.p7b) в certm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ormat.png" descr="Выбор формата PKCS#7 (*.p7b) в certmg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8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B0460" w14:textId="77777777" w:rsidR="00506558" w:rsidRPr="00F81457" w:rsidRDefault="00F81457">
      <w:pPr>
        <w:pStyle w:val="ImageCaption"/>
        <w:rPr>
          <w:lang w:val="ru-RU"/>
        </w:rPr>
      </w:pPr>
      <w:r w:rsidRPr="00F81457">
        <w:rPr>
          <w:lang w:val="ru-RU"/>
        </w:rPr>
        <w:t xml:space="preserve">Рисунок - 9.5 Выбор формата </w:t>
      </w:r>
      <w:r>
        <w:t>PKCS</w:t>
      </w:r>
      <w:r w:rsidRPr="00F81457">
        <w:rPr>
          <w:lang w:val="ru-RU"/>
        </w:rPr>
        <w:t xml:space="preserve">#7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F81457">
        <w:rPr>
          <w:lang w:val="ru-RU"/>
        </w:rPr>
        <w:t xml:space="preserve"> в </w:t>
      </w:r>
      <w:r>
        <w:t>certmgr</w:t>
      </w:r>
    </w:p>
    <w:bookmarkEnd w:id="165"/>
    <w:bookmarkEnd w:id="166"/>
    <w:p w14:paraId="0D63CE9D" w14:textId="77777777" w:rsidR="00506558" w:rsidRPr="00F81457" w:rsidRDefault="00F81457">
      <w:pPr>
        <w:pStyle w:val="a0"/>
        <w:numPr>
          <w:ilvl w:val="0"/>
          <w:numId w:val="60"/>
        </w:numPr>
        <w:rPr>
          <w:lang w:val="ru-RU"/>
        </w:rPr>
      </w:pPr>
      <w:r w:rsidRPr="00F81457">
        <w:rPr>
          <w:lang w:val="ru-RU"/>
        </w:rPr>
        <w:t xml:space="preserve">Импортировать файл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F81457">
        <w:rPr>
          <w:lang w:val="ru-RU"/>
        </w:rPr>
        <w:t xml:space="preserve"> в контейнер ключа командой (где «</w:t>
      </w:r>
      <w:r>
        <w:t>cryptopro</w:t>
      </w:r>
      <w:r w:rsidRPr="00F81457">
        <w:rPr>
          <w:lang w:val="ru-RU"/>
        </w:rPr>
        <w:t xml:space="preserve">/» - имя каталога, в котором находятся </w:t>
      </w:r>
      <w:r>
        <w:t>jar</w:t>
      </w:r>
      <w:r w:rsidRPr="00F81457">
        <w:rPr>
          <w:lang w:val="ru-RU"/>
        </w:rPr>
        <w:t xml:space="preserve"> файлы </w:t>
      </w:r>
      <w:r>
        <w:t>CryptoPro</w:t>
      </w:r>
      <w:r w:rsidRPr="00F81457">
        <w:rPr>
          <w:lang w:val="ru-RU"/>
        </w:rPr>
        <w:t xml:space="preserve"> </w:t>
      </w:r>
      <w:r>
        <w:t>JCSP</w:t>
      </w:r>
      <w:r w:rsidRPr="00F81457">
        <w:rPr>
          <w:lang w:val="ru-RU"/>
        </w:rPr>
        <w:t>):</w:t>
      </w:r>
    </w:p>
    <w:p w14:paraId="48FA1A8D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keytool</w:t>
      </w:r>
      <w:r w:rsidRPr="00F81457">
        <w:rPr>
          <w:color w:val="BBBBBB"/>
          <w:lang w:val="ru-RU"/>
        </w:rPr>
        <w:t xml:space="preserve">   </w:t>
      </w:r>
      <w:r w:rsidRPr="00F81457">
        <w:rPr>
          <w:lang w:val="ru-RU"/>
        </w:rPr>
        <w:t>-</w:t>
      </w:r>
      <w:r>
        <w:t>J</w:t>
      </w:r>
      <w:r w:rsidRPr="00F81457">
        <w:rPr>
          <w:lang w:val="ru-RU"/>
        </w:rPr>
        <w:t>-</w:t>
      </w:r>
      <w:r>
        <w:t>Dkeytool</w:t>
      </w:r>
      <w:r w:rsidRPr="00F81457">
        <w:rPr>
          <w:lang w:val="ru-RU"/>
        </w:rPr>
        <w:t>.</w:t>
      </w:r>
      <w:r>
        <w:t>compat</w:t>
      </w:r>
      <w:r w:rsidRPr="00F81457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J</w:t>
      </w:r>
      <w:r w:rsidRPr="00F81457">
        <w:rPr>
          <w:lang w:val="ru-RU"/>
        </w:rPr>
        <w:t>-</w:t>
      </w:r>
      <w:r>
        <w:t>Duse</w:t>
      </w:r>
      <w:r w:rsidRPr="00F81457">
        <w:rPr>
          <w:lang w:val="ru-RU"/>
        </w:rPr>
        <w:t>.</w:t>
      </w:r>
      <w:r>
        <w:t>cert</w:t>
      </w:r>
      <w:r w:rsidRPr="00F81457">
        <w:rPr>
          <w:lang w:val="ru-RU"/>
        </w:rPr>
        <w:t>.</w:t>
      </w:r>
      <w:r>
        <w:t>stub</w:t>
      </w:r>
      <w:r w:rsidRPr="00F81457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provider</w:t>
      </w:r>
      <w:r w:rsidRPr="00F81457">
        <w:rPr>
          <w:color w:val="BBBBBB"/>
          <w:lang w:val="ru-RU"/>
        </w:rPr>
        <w:t xml:space="preserve"> </w:t>
      </w:r>
      <w:r>
        <w:t>ru</w:t>
      </w:r>
      <w:r w:rsidRPr="00F81457">
        <w:rPr>
          <w:lang w:val="ru-RU"/>
        </w:rPr>
        <w:t>.</w:t>
      </w:r>
      <w:r>
        <w:t>CryptoPro</w:t>
      </w:r>
      <w:r w:rsidRPr="00F81457">
        <w:rPr>
          <w:lang w:val="ru-RU"/>
        </w:rPr>
        <w:t>.</w:t>
      </w:r>
      <w:r>
        <w:t>JCP</w:t>
      </w:r>
      <w:r w:rsidRPr="00F81457">
        <w:rPr>
          <w:lang w:val="ru-RU"/>
        </w:rPr>
        <w:t>.</w:t>
      </w:r>
      <w:r>
        <w:t>JCP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providerpath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JCSP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JCPRequest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JCPRevCheck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rt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P</w:t>
      </w:r>
      <w:r w:rsidRPr="00F81457">
        <w:rPr>
          <w:lang w:val="ru-RU"/>
        </w:rPr>
        <w:t>.</w:t>
      </w:r>
      <w:r>
        <w:t>jar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importcert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alias</w:t>
      </w:r>
      <w:r w:rsidRPr="00F81457">
        <w:rPr>
          <w:color w:val="BBBBBB"/>
          <w:lang w:val="ru-RU"/>
        </w:rPr>
        <w:t xml:space="preserve"> </w:t>
      </w:r>
      <w:r>
        <w:t>client</w:t>
      </w:r>
      <w:r w:rsidRPr="00F81457">
        <w:rPr>
          <w:lang w:val="ru-RU"/>
        </w:rPr>
        <w:t>_01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storetype</w:t>
      </w:r>
      <w:r w:rsidRPr="00F81457">
        <w:rPr>
          <w:color w:val="BBBBBB"/>
          <w:lang w:val="ru-RU"/>
        </w:rPr>
        <w:t xml:space="preserve"> </w:t>
      </w:r>
      <w:r>
        <w:t>HDImageStore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keystore</w:t>
      </w:r>
      <w:r w:rsidRPr="00F81457">
        <w:rPr>
          <w:color w:val="BBBBBB"/>
          <w:lang w:val="ru-RU"/>
        </w:rPr>
        <w:t xml:space="preserve"> </w:t>
      </w:r>
      <w:r>
        <w:t>NONE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keypass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1234567890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file</w:t>
      </w:r>
      <w:r w:rsidRPr="00F81457">
        <w:rPr>
          <w:color w:val="BBBBBB"/>
          <w:lang w:val="ru-RU"/>
        </w:rPr>
        <w:t xml:space="preserve"> </w:t>
      </w:r>
      <w:r>
        <w:t>client</w:t>
      </w:r>
      <w:r w:rsidRPr="00F81457">
        <w:rPr>
          <w:lang w:val="ru-RU"/>
        </w:rPr>
        <w:t>_01.</w:t>
      </w:r>
      <w:r>
        <w:t>p</w:t>
      </w:r>
      <w:r w:rsidRPr="00F81457">
        <w:rPr>
          <w:lang w:val="ru-RU"/>
        </w:rPr>
        <w:t>7</w:t>
      </w:r>
      <w:r>
        <w:t>b</w:t>
      </w:r>
    </w:p>
    <w:p w14:paraId="3DD971E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Аналогичным образом можно выгрузить несколько сертификатов (цепочку) в файл </w:t>
      </w:r>
      <w:r>
        <w:t>PKCS</w:t>
      </w:r>
      <w:r w:rsidRPr="00F81457">
        <w:rPr>
          <w:lang w:val="ru-RU"/>
        </w:rPr>
        <w:t xml:space="preserve">#7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F81457">
        <w:rPr>
          <w:lang w:val="ru-RU"/>
        </w:rPr>
        <w:t>, чтобы потом загрузить их в контейнер.</w:t>
      </w:r>
    </w:p>
    <w:p w14:paraId="59F4A814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Сертификаты из контейнера ключа передаются другой стороне для проверки при установке </w:t>
      </w:r>
      <w:r>
        <w:t>TLS</w:t>
      </w:r>
      <w:r w:rsidRPr="00F81457">
        <w:rPr>
          <w:lang w:val="ru-RU"/>
        </w:rPr>
        <w:t xml:space="preserve"> соединения, соответственно, если в доверенном хранилище второй стороны (сервера или клиента) не хватает промежуточных сертификатов для проверки подписи по цепочке, сертификаты могут быть переданы из контейнера ключа.</w:t>
      </w:r>
    </w:p>
    <w:p w14:paraId="19E0E155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При этом в контейнер можно класть не всю цепочку, а только сертификаты, которых не хватает у второй стороны для построения всей цепочки.</w:t>
      </w:r>
    </w:p>
    <w:p w14:paraId="63313A17" w14:textId="08494D30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Стороны посылают сертификаты для проверки только из контейнера своего ключа и проверяют подпись по цепочке для полученных от второй стороны сертификатов по сертификатам в своём хранилище доверенных. Проверить наличие цепочки в контейнере можно через утилиты </w:t>
      </w:r>
      <w:r>
        <w:t>CryptoPro</w:t>
      </w:r>
      <w:r w:rsidRPr="00F81457">
        <w:rPr>
          <w:lang w:val="ru-RU"/>
        </w:rPr>
        <w:t xml:space="preserve"> (</w:t>
      </w:r>
      <w:r w:rsidR="00825FA6">
        <w:rPr>
          <w:lang w:val="ru-RU"/>
        </w:rPr>
        <w:t xml:space="preserve">См. </w:t>
      </w:r>
      <w:hyperlink w:anchor="_e18281b08ac7264882a8ecfc5ee1839c">
        <w:r w:rsidRPr="00F81457">
          <w:rPr>
            <w:rStyle w:val="ad"/>
            <w:lang w:val="ru-RU"/>
          </w:rPr>
          <w:t>Рисунок - 9.6</w:t>
        </w:r>
      </w:hyperlink>
      <w:r w:rsidRPr="00F81457">
        <w:rPr>
          <w:lang w:val="ru-RU"/>
        </w:rPr>
        <w:t xml:space="preserve">, </w:t>
      </w:r>
      <w:hyperlink w:anchor="_19863f2cbe431508842a92677c7aed9c">
        <w:r w:rsidRPr="00F81457">
          <w:rPr>
            <w:rStyle w:val="ad"/>
            <w:lang w:val="ru-RU"/>
          </w:rPr>
          <w:t>Рисунок - 9.7</w:t>
        </w:r>
      </w:hyperlink>
      <w:r w:rsidRPr="00F81457">
        <w:rPr>
          <w:lang w:val="ru-RU"/>
        </w:rPr>
        <w:t>).</w:t>
      </w:r>
    </w:p>
    <w:p w14:paraId="728E77BE" w14:textId="77777777" w:rsidR="00506558" w:rsidRDefault="00F81457">
      <w:pPr>
        <w:pStyle w:val="Figure"/>
        <w:keepNext/>
        <w:jc w:val="center"/>
      </w:pPr>
      <w:bookmarkStart w:id="167" w:name="_dde692166cc9d573dbda896cfa39ff8d"/>
      <w:bookmarkStart w:id="168" w:name="_e18281b08ac7264882a8ecfc5ee1839c"/>
      <w:r>
        <w:rPr>
          <w:noProof/>
        </w:rPr>
        <w:drawing>
          <wp:inline distT="0" distB="0" distL="0" distR="0" wp14:anchorId="5A13AD7B" wp14:editId="3FF33ED2">
            <wp:extent cx="5506218" cy="4572638"/>
            <wp:effectExtent l="25400" t="0" r="0" b="0"/>
            <wp:docPr id="106" name="cert_check.png" descr="Проверка наличия нескольких сертификатов в контейн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ert_check.png" descr="Проверка наличия нескольких сертификатов в контейнер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18" cy="457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4A9BC" w14:textId="77777777" w:rsidR="00506558" w:rsidRPr="00F81457" w:rsidRDefault="00F81457">
      <w:pPr>
        <w:pStyle w:val="ImageCaption"/>
        <w:rPr>
          <w:lang w:val="ru-RU"/>
        </w:rPr>
      </w:pPr>
      <w:r w:rsidRPr="00F81457">
        <w:rPr>
          <w:lang w:val="ru-RU"/>
        </w:rPr>
        <w:t>Рисунок - 9.6 Проверка наличия нескольких сертификатов в контейнере</w:t>
      </w:r>
    </w:p>
    <w:p w14:paraId="084078ED" w14:textId="77777777" w:rsidR="00506558" w:rsidRDefault="00F81457">
      <w:pPr>
        <w:pStyle w:val="Figure"/>
        <w:keepNext/>
        <w:jc w:val="center"/>
      </w:pPr>
      <w:bookmarkStart w:id="169" w:name="_ff6299f66f06dcb2c0c8940e5070aa48"/>
      <w:bookmarkStart w:id="170" w:name="_19863f2cbe431508842a92677c7aed9c"/>
      <w:bookmarkEnd w:id="167"/>
      <w:bookmarkEnd w:id="168"/>
      <w:r>
        <w:rPr>
          <w:noProof/>
        </w:rPr>
        <w:drawing>
          <wp:inline distT="0" distB="0" distL="0" distR="0" wp14:anchorId="71BDD0C8" wp14:editId="19FF8856">
            <wp:extent cx="6134100" cy="3452859"/>
            <wp:effectExtent l="25400" t="0" r="0" b="0"/>
            <wp:docPr id="107" name="cert_check_2.png" descr="Проверка наличия нескольких сертификатов в контейн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ert_check_2.png" descr="Проверка наличия нескольких сертификатов в контейнер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BD798" w14:textId="77777777" w:rsidR="00506558" w:rsidRPr="00F81457" w:rsidRDefault="00F81457">
      <w:pPr>
        <w:pStyle w:val="ImageCaption"/>
        <w:rPr>
          <w:lang w:val="ru-RU"/>
        </w:rPr>
      </w:pPr>
      <w:r w:rsidRPr="00F81457">
        <w:rPr>
          <w:lang w:val="ru-RU"/>
        </w:rPr>
        <w:t>Рисунок - 9.7 Проверка наличия нескольких сертификатов в контейнере</w:t>
      </w:r>
    </w:p>
    <w:bookmarkEnd w:id="169"/>
    <w:bookmarkEnd w:id="170"/>
    <w:p w14:paraId="403A9E3D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промежуточных сертификатов сервер делает проверку атрибута </w:t>
      </w:r>
      <w:r>
        <w:rPr>
          <w:rFonts w:ascii="Consolas" w:eastAsia="MS Gothic"/>
          <w:noProof/>
          <w:color w:val="E74C3C"/>
          <w:sz w:val="20"/>
          <w:szCs w:val="20"/>
        </w:rPr>
        <w:t>BasicConstraints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ca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F81457">
        <w:rPr>
          <w:lang w:val="ru-RU"/>
        </w:rPr>
        <w:t xml:space="preserve">, если атрибут отсутствует, сервер отклонит соединение с ошибкой в логе: </w:t>
      </w:r>
      <w:r>
        <w:rPr>
          <w:rFonts w:ascii="Consolas" w:eastAsia="MS Gothic"/>
          <w:noProof/>
          <w:color w:val="E74C3C"/>
          <w:sz w:val="20"/>
          <w:szCs w:val="20"/>
        </w:rPr>
        <w:t>client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SSL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verify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error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: (24:</w:t>
      </w:r>
      <w:r>
        <w:rPr>
          <w:rFonts w:ascii="Consolas" w:eastAsia="MS Gothic"/>
          <w:noProof/>
          <w:color w:val="E74C3C"/>
          <w:sz w:val="20"/>
          <w:szCs w:val="20"/>
        </w:rPr>
        <w:t>invalid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F81457">
        <w:rPr>
          <w:lang w:val="ru-RU"/>
        </w:rPr>
        <w:t>.</w:t>
      </w:r>
    </w:p>
    <w:p w14:paraId="23D55098" w14:textId="77777777" w:rsidR="00506558" w:rsidRPr="00F81457" w:rsidRDefault="00F81457">
      <w:pPr>
        <w:pStyle w:val="20"/>
        <w:rPr>
          <w:lang w:val="ru-RU"/>
        </w:rPr>
      </w:pPr>
      <w:bookmarkStart w:id="171" w:name="_Toc153801634"/>
      <w:r w:rsidRPr="00F81457">
        <w:rPr>
          <w:lang w:val="ru-RU"/>
        </w:rPr>
        <w:t xml:space="preserve">9.2 А.2 С использованием командной строки ОС </w:t>
      </w:r>
      <w:r>
        <w:t>Linux</w:t>
      </w:r>
      <w:bookmarkEnd w:id="171"/>
    </w:p>
    <w:p w14:paraId="4981A72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Для установки сертификата используется две основные команды: </w:t>
      </w:r>
      <w:r>
        <w:rPr>
          <w:rFonts w:ascii="Consolas" w:eastAsia="MS Gothic"/>
          <w:noProof/>
          <w:color w:val="E74C3C"/>
          <w:sz w:val="20"/>
          <w:szCs w:val="20"/>
        </w:rPr>
        <w:t>openssl</w:t>
      </w:r>
      <w:r w:rsidRPr="00F81457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keytool</w:t>
      </w:r>
      <w:r w:rsidRPr="00F81457">
        <w:rPr>
          <w:lang w:val="ru-RU"/>
        </w:rPr>
        <w:t>.</w:t>
      </w:r>
    </w:p>
    <w:p w14:paraId="0DF6EF3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Первая команда предназначена для формирования файла сертификата, закодированного в </w:t>
      </w:r>
      <w:r>
        <w:t>Base</w:t>
      </w:r>
      <w:r w:rsidRPr="00F81457">
        <w:rPr>
          <w:lang w:val="ru-RU"/>
        </w:rPr>
        <w:t>64-формате.</w:t>
      </w:r>
    </w:p>
    <w:p w14:paraId="55430B15" w14:textId="6C573108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Инструмент </w:t>
      </w:r>
      <w:r>
        <w:rPr>
          <w:b/>
          <w:bCs/>
        </w:rPr>
        <w:t>keytool</w:t>
      </w:r>
      <w:r w:rsidRPr="00F81457">
        <w:rPr>
          <w:lang w:val="ru-RU"/>
        </w:rPr>
        <w:t xml:space="preserve"> используется от </w:t>
      </w:r>
      <w:r>
        <w:t>java</w:t>
      </w:r>
      <w:r w:rsidRPr="00F81457">
        <w:rPr>
          <w:lang w:val="ru-RU"/>
        </w:rPr>
        <w:t xml:space="preserve">, установленной вместе с Агентом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. Этот инструмент можно найти в директории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$</w:t>
      </w:r>
      <w:r>
        <w:rPr>
          <w:rFonts w:ascii="Consolas" w:eastAsia="MS Gothic"/>
          <w:noProof/>
          <w:color w:val="E74C3C"/>
          <w:sz w:val="20"/>
          <w:szCs w:val="20"/>
        </w:rPr>
        <w:t>JAVA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bin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keytool</w:t>
      </w:r>
      <w:r w:rsidRPr="00F81457">
        <w:rPr>
          <w:lang w:val="ru-RU"/>
        </w:rPr>
        <w:t>.</w:t>
      </w:r>
    </w:p>
    <w:p w14:paraId="080D0E22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Особое внимание стоит обратить на директорию приложения </w:t>
      </w:r>
      <w:r>
        <w:t>CryptoPro</w:t>
      </w:r>
      <w:r w:rsidRPr="00F81457">
        <w:rPr>
          <w:lang w:val="ru-RU"/>
        </w:rPr>
        <w:t xml:space="preserve">, полный путь до которого понадобится при указании необходимых библиотек для утилиты </w:t>
      </w:r>
      <w:r>
        <w:rPr>
          <w:b/>
          <w:bCs/>
        </w:rPr>
        <w:t>keytool</w:t>
      </w:r>
      <w:r w:rsidRPr="00F81457">
        <w:rPr>
          <w:lang w:val="ru-RU"/>
        </w:rPr>
        <w:t xml:space="preserve"> в параметре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providerpath</w:t>
      </w:r>
      <w:r w:rsidRPr="00F81457">
        <w:rPr>
          <w:lang w:val="ru-RU"/>
        </w:rPr>
        <w:t>. Более подробный пример использования будет приведён ниже.</w:t>
      </w:r>
    </w:p>
    <w:p w14:paraId="77E3D83C" w14:textId="07AD9819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случае запуска Агента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в </w:t>
      </w:r>
      <w:r>
        <w:t>docker</w:t>
      </w:r>
      <w:r w:rsidRPr="00F81457">
        <w:rPr>
          <w:lang w:val="ru-RU"/>
        </w:rPr>
        <w:t xml:space="preserve">, перед проверкой или добавлением цепочки сертификатов необходимо будет зайти в запущенный контейнер и в нем продолжить работу с сертификатом. Следующая команда может служить примером входа в контейнер Агента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>:</w:t>
      </w:r>
    </w:p>
    <w:p w14:paraId="7AEB643D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F81457">
        <w:rPr>
          <w:color w:val="BBBBBB"/>
          <w:lang w:val="ru-RU"/>
        </w:rPr>
        <w:t xml:space="preserve"> </w:t>
      </w:r>
      <w:r>
        <w:rPr>
          <w:color w:val="007020"/>
        </w:rPr>
        <w:t>exec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it</w:t>
      </w:r>
      <w:r w:rsidRPr="00F81457">
        <w:rPr>
          <w:color w:val="BBBBBB"/>
          <w:lang w:val="ru-RU"/>
        </w:rPr>
        <w:t xml:space="preserve"> </w:t>
      </w:r>
      <w:r>
        <w:t>einfahrt</w:t>
      </w:r>
      <w:r w:rsidRPr="00F81457">
        <w:rPr>
          <w:color w:val="BBBBBB"/>
          <w:lang w:val="ru-RU"/>
        </w:rPr>
        <w:t xml:space="preserve"> </w:t>
      </w:r>
      <w:r>
        <w:t>bash</w:t>
      </w:r>
    </w:p>
    <w:p w14:paraId="33716E79" w14:textId="29B0A7CA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Все последующие команды будут выполняться в домашней директории Агента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. Там же находится установленное в директории </w:t>
      </w:r>
      <w:r>
        <w:rPr>
          <w:rFonts w:ascii="Consolas" w:eastAsia="MS Gothic"/>
          <w:noProof/>
          <w:color w:val="E74C3C"/>
          <w:sz w:val="20"/>
          <w:szCs w:val="20"/>
        </w:rPr>
        <w:t>cryptopro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 xml:space="preserve"> приложение </w:t>
      </w:r>
      <w:r>
        <w:rPr>
          <w:b/>
          <w:bCs/>
        </w:rPr>
        <w:t>CryptoPro</w:t>
      </w:r>
      <w:r w:rsidRPr="00F81457">
        <w:rPr>
          <w:b/>
          <w:bCs/>
          <w:lang w:val="ru-RU"/>
        </w:rPr>
        <w:t xml:space="preserve"> </w:t>
      </w:r>
      <w:r>
        <w:rPr>
          <w:b/>
          <w:bCs/>
        </w:rPr>
        <w:t>JCSP</w:t>
      </w:r>
      <w:r w:rsidRPr="00F81457">
        <w:rPr>
          <w:lang w:val="ru-RU"/>
        </w:rPr>
        <w:t>.</w:t>
      </w:r>
    </w:p>
    <w:p w14:paraId="21A7EA9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Этот путь используется для явного указания зависимостей крипто провайдера.</w:t>
      </w:r>
    </w:p>
    <w:p w14:paraId="41DFFD32" w14:textId="77777777" w:rsidR="00506558" w:rsidRDefault="00F81457">
      <w:pPr>
        <w:pStyle w:val="afc"/>
      </w:pPr>
      <w:r>
        <w:t>Для установки цепочки сертификатов:</w:t>
      </w:r>
    </w:p>
    <w:p w14:paraId="49014C8B" w14:textId="7921A667" w:rsidR="00506558" w:rsidRPr="00F81457" w:rsidRDefault="00F81457">
      <w:pPr>
        <w:pStyle w:val="a0"/>
        <w:numPr>
          <w:ilvl w:val="0"/>
          <w:numId w:val="61"/>
        </w:numPr>
        <w:rPr>
          <w:lang w:val="ru-RU"/>
        </w:rPr>
      </w:pPr>
      <w:r w:rsidRPr="00F81457">
        <w:rPr>
          <w:lang w:val="ru-RU"/>
        </w:rPr>
        <w:t xml:space="preserve">Убедиться в наличии контейнера в директории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var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cprocsp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/{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}</w:t>
      </w:r>
      <w:r w:rsidRPr="00F81457">
        <w:rPr>
          <w:lang w:val="ru-RU"/>
        </w:rPr>
        <w:t xml:space="preserve"> с именем пользователя, под которым выполняется проверка/изменение сертификата, где {</w:t>
      </w:r>
      <w:r>
        <w:t>user</w:t>
      </w:r>
      <w:r w:rsidRPr="00F81457">
        <w:rPr>
          <w:lang w:val="ru-RU"/>
        </w:rPr>
        <w:t xml:space="preserve">} – имя пользователя, под которым запускается </w:t>
      </w:r>
      <w:r w:rsidR="00930CC7">
        <w:rPr>
          <w:lang w:val="ru-RU"/>
        </w:rPr>
        <w:t>А</w:t>
      </w:r>
      <w:r w:rsidRPr="00F81457">
        <w:rPr>
          <w:lang w:val="ru-RU"/>
        </w:rPr>
        <w:t>гент</w:t>
      </w:r>
      <w:r w:rsidR="00930CC7">
        <w:rPr>
          <w:lang w:val="ru-RU"/>
        </w:rPr>
        <w:t xml:space="preserve">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(‘</w:t>
      </w:r>
      <w:r>
        <w:t>app</w:t>
      </w:r>
      <w:r w:rsidRPr="00F81457">
        <w:rPr>
          <w:lang w:val="ru-RU"/>
        </w:rPr>
        <w:t xml:space="preserve">’ в случае запуска в </w:t>
      </w:r>
      <w:r>
        <w:t>docker</w:t>
      </w:r>
      <w:r w:rsidRPr="00F81457">
        <w:rPr>
          <w:lang w:val="ru-RU"/>
        </w:rPr>
        <w:t>).</w:t>
      </w:r>
    </w:p>
    <w:p w14:paraId="51E2411E" w14:textId="77777777" w:rsidR="00506558" w:rsidRPr="00F81457" w:rsidRDefault="00F81457">
      <w:pPr>
        <w:pStyle w:val="a0"/>
        <w:numPr>
          <w:ilvl w:val="0"/>
          <w:numId w:val="61"/>
        </w:numPr>
        <w:rPr>
          <w:lang w:val="ru-RU"/>
        </w:rPr>
      </w:pPr>
      <w:r w:rsidRPr="00F81457">
        <w:rPr>
          <w:lang w:val="ru-RU"/>
        </w:rPr>
        <w:t>Если не известно имя или псевдоним/</w:t>
      </w:r>
      <w:r>
        <w:t>alias</w:t>
      </w:r>
      <w:r w:rsidRPr="00F81457">
        <w:rPr>
          <w:lang w:val="ru-RU"/>
        </w:rPr>
        <w:t xml:space="preserve"> контейнера, то его можно узнать следующей командой:</w:t>
      </w:r>
    </w:p>
    <w:p w14:paraId="6FE906D2" w14:textId="77777777" w:rsidR="00506558" w:rsidRDefault="00F81457">
      <w:pPr>
        <w:pStyle w:val="LiteralBlock"/>
        <w:keepLines/>
        <w:shd w:val="clear" w:color="auto" w:fill="EEFFCC"/>
      </w:pPr>
      <w:r>
        <w:t>less</w:t>
      </w:r>
      <w:r>
        <w:rPr>
          <w:color w:val="BBBBBB"/>
        </w:rPr>
        <w:t xml:space="preserve"> </w:t>
      </w:r>
      <w:r>
        <w:t>/var/opt/cprocsp/keys/</w:t>
      </w:r>
      <w:r>
        <w:rPr>
          <w:color w:val="666666"/>
        </w:rPr>
        <w:t>{</w:t>
      </w:r>
      <w:r>
        <w:t>user</w:t>
      </w:r>
      <w:r>
        <w:rPr>
          <w:color w:val="666666"/>
        </w:rPr>
        <w:t>}</w:t>
      </w:r>
      <w:r>
        <w:t>/</w:t>
      </w:r>
      <w:r>
        <w:rPr>
          <w:color w:val="666666"/>
        </w:rPr>
        <w:t>{</w:t>
      </w:r>
      <w:r>
        <w:t>container</w:t>
      </w:r>
      <w:r>
        <w:rPr>
          <w:color w:val="666666"/>
        </w:rPr>
        <w:t>}</w:t>
      </w:r>
      <w:r>
        <w:t>/name.key</w:t>
      </w:r>
    </w:p>
    <w:p w14:paraId="59B787D8" w14:textId="77777777" w:rsidR="00506558" w:rsidRDefault="00F81457">
      <w:pPr>
        <w:pStyle w:val="afc"/>
      </w:pPr>
      <w:r>
        <w:t>где:</w:t>
      </w:r>
    </w:p>
    <w:p w14:paraId="70E3567D" w14:textId="1AF9BC33" w:rsidR="00506558" w:rsidRPr="00F81457" w:rsidRDefault="00F81457" w:rsidP="0007129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F81457">
        <w:rPr>
          <w:lang w:val="ru-RU"/>
        </w:rPr>
        <w:t xml:space="preserve"> – имя пользователя, под которым запускается </w:t>
      </w:r>
      <w:r w:rsidR="00930CC7">
        <w:rPr>
          <w:lang w:val="ru-RU"/>
        </w:rPr>
        <w:t>А</w:t>
      </w:r>
      <w:r w:rsidRPr="00F81457">
        <w:rPr>
          <w:lang w:val="ru-RU"/>
        </w:rPr>
        <w:t>гент</w:t>
      </w:r>
      <w:r w:rsidR="00930CC7">
        <w:rPr>
          <w:lang w:val="ru-RU"/>
        </w:rPr>
        <w:t xml:space="preserve"> </w:t>
      </w:r>
      <w:r w:rsidR="00930CC7" w:rsidRPr="00930CC7">
        <w:rPr>
          <w:lang w:val="ru-RU"/>
        </w:rPr>
        <w:t>СМЭВ4</w:t>
      </w:r>
      <w:r w:rsidRPr="00F81457">
        <w:rPr>
          <w:lang w:val="ru-RU"/>
        </w:rPr>
        <w:t xml:space="preserve"> (‘</w:t>
      </w:r>
      <w:r>
        <w:t>app</w:t>
      </w:r>
      <w:r w:rsidRPr="00F81457">
        <w:rPr>
          <w:lang w:val="ru-RU"/>
        </w:rPr>
        <w:t xml:space="preserve">’ в случае запуска в </w:t>
      </w:r>
      <w:r>
        <w:t>docker</w:t>
      </w:r>
      <w:r w:rsidRPr="00F81457">
        <w:rPr>
          <w:lang w:val="ru-RU"/>
        </w:rPr>
        <w:t>),</w:t>
      </w:r>
    </w:p>
    <w:p w14:paraId="5C79DE43" w14:textId="77777777" w:rsidR="00506558" w:rsidRPr="00F81457" w:rsidRDefault="00F81457" w:rsidP="0007129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container</w:t>
      </w:r>
      <w:r w:rsidRPr="00F81457">
        <w:rPr>
          <w:lang w:val="ru-RU"/>
        </w:rPr>
        <w:t xml:space="preserve"> – имя контейнера ключа </w:t>
      </w:r>
      <w:r>
        <w:t>cryptoPro</w:t>
      </w:r>
      <w:r w:rsidRPr="00F81457">
        <w:rPr>
          <w:lang w:val="ru-RU"/>
        </w:rPr>
        <w:t>.</w:t>
      </w:r>
    </w:p>
    <w:p w14:paraId="4A509D0F" w14:textId="77777777" w:rsidR="00506558" w:rsidRPr="00F81457" w:rsidRDefault="00F81457">
      <w:pPr>
        <w:pStyle w:val="a0"/>
        <w:numPr>
          <w:ilvl w:val="0"/>
          <w:numId w:val="62"/>
        </w:numPr>
        <w:rPr>
          <w:lang w:val="ru-RU"/>
        </w:rPr>
      </w:pPr>
      <w:r w:rsidRPr="00F81457">
        <w:rPr>
          <w:lang w:val="ru-RU"/>
        </w:rPr>
        <w:t xml:space="preserve">Для проверки наличия цепочки сертификатов у контейнера, можно выполнить в домашней директории Агента ПОДД команду, приведенную ниже. Обратите внимание на путь расположения в параметре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–</w:t>
      </w:r>
      <w:r>
        <w:rPr>
          <w:rFonts w:ascii="Consolas" w:eastAsia="MS Gothic"/>
          <w:noProof/>
          <w:color w:val="E74C3C"/>
          <w:sz w:val="20"/>
          <w:szCs w:val="20"/>
        </w:rPr>
        <w:t>providerpath</w:t>
      </w:r>
      <w:r w:rsidRPr="00F81457">
        <w:rPr>
          <w:lang w:val="ru-RU"/>
        </w:rPr>
        <w:t xml:space="preserve">, его следует заменить на директорию расположения «Крипто ПРО», в нашем случае </w:t>
      </w:r>
      <w:r>
        <w:rPr>
          <w:rFonts w:ascii="Consolas" w:eastAsia="MS Gothic"/>
          <w:noProof/>
          <w:color w:val="E74C3C"/>
          <w:sz w:val="20"/>
          <w:szCs w:val="20"/>
        </w:rPr>
        <w:t>cryptopro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F81457">
        <w:rPr>
          <w:lang w:val="ru-RU"/>
        </w:rPr>
        <w:t>. {</w:t>
      </w:r>
      <w:r>
        <w:t>alias</w:t>
      </w:r>
      <w:r w:rsidRPr="00F81457">
        <w:rPr>
          <w:lang w:val="ru-RU"/>
        </w:rPr>
        <w:t>} в команде следует заменить на имя контейнера, известное или полученное на предыдущем шаге.</w:t>
      </w:r>
    </w:p>
    <w:p w14:paraId="11A637CC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color w:val="BB60D5"/>
          <w:lang w:val="ru-RU"/>
        </w:rPr>
        <w:t>$</w:t>
      </w:r>
      <w:r>
        <w:rPr>
          <w:color w:val="BB60D5"/>
        </w:rPr>
        <w:t>JAVA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HOME</w:t>
      </w:r>
      <w:r w:rsidRPr="00F81457">
        <w:rPr>
          <w:lang w:val="ru-RU"/>
        </w:rPr>
        <w:t>/</w:t>
      </w:r>
      <w:r>
        <w:t>bin</w:t>
      </w:r>
      <w:r w:rsidRPr="00F81457">
        <w:rPr>
          <w:lang w:val="ru-RU"/>
        </w:rPr>
        <w:t>/</w:t>
      </w:r>
      <w:r>
        <w:t>keytool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v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list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keystore</w:t>
      </w:r>
      <w:r w:rsidRPr="00F81457">
        <w:rPr>
          <w:color w:val="BBBBBB"/>
          <w:lang w:val="ru-RU"/>
        </w:rPr>
        <w:t xml:space="preserve"> </w:t>
      </w:r>
      <w:r>
        <w:t>NONE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storetype</w:t>
      </w:r>
      <w:r w:rsidRPr="00F81457">
        <w:rPr>
          <w:color w:val="BBBBBB"/>
          <w:lang w:val="ru-RU"/>
        </w:rPr>
        <w:t xml:space="preserve"> </w:t>
      </w:r>
      <w:r>
        <w:t>HDImageStore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provider</w:t>
      </w:r>
      <w:r w:rsidRPr="00F81457">
        <w:rPr>
          <w:color w:val="BBBBBB"/>
          <w:lang w:val="ru-RU"/>
        </w:rPr>
        <w:t xml:space="preserve"> </w:t>
      </w:r>
      <w:r>
        <w:t>ru</w:t>
      </w:r>
      <w:r w:rsidRPr="00F81457">
        <w:rPr>
          <w:lang w:val="ru-RU"/>
        </w:rPr>
        <w:t>.</w:t>
      </w:r>
      <w:r>
        <w:t>CryptoPro</w:t>
      </w:r>
      <w:r w:rsidRPr="00F81457">
        <w:rPr>
          <w:lang w:val="ru-RU"/>
        </w:rPr>
        <w:t>.</w:t>
      </w:r>
      <w:r>
        <w:t>JCP</w:t>
      </w:r>
      <w:r w:rsidRPr="00F81457">
        <w:rPr>
          <w:lang w:val="ru-RU"/>
        </w:rPr>
        <w:t>.</w:t>
      </w:r>
      <w:r>
        <w:t>JCP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providerpath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JCSP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JCPRevCheck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rt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P</w:t>
      </w:r>
      <w:r w:rsidRPr="00F81457">
        <w:rPr>
          <w:lang w:val="ru-RU"/>
        </w:rPr>
        <w:t>.</w:t>
      </w:r>
      <w:r>
        <w:t>jar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alias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666666"/>
          <w:lang w:val="ru-RU"/>
        </w:rPr>
        <w:t>{</w:t>
      </w:r>
      <w:r>
        <w:t>alias</w:t>
      </w:r>
      <w:r w:rsidRPr="00F81457">
        <w:rPr>
          <w:color w:val="666666"/>
          <w:lang w:val="ru-RU"/>
        </w:rPr>
        <w:t>}</w:t>
      </w:r>
    </w:p>
    <w:p w14:paraId="30B73D70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В самом начале выведенных данных необходимо найти строчку, начинающуюся с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chain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length</w:t>
      </w:r>
      <w:r w:rsidRPr="00F81457">
        <w:rPr>
          <w:lang w:val="ru-RU"/>
        </w:rPr>
        <w:t>.</w:t>
      </w:r>
    </w:p>
    <w:p w14:paraId="00BCD19A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Этот параметр может принимать значения от единицы и выше. Если в результате стоит число «1», то цепочка отсутствует и необходимо переходить к следующему пункту.</w:t>
      </w:r>
    </w:p>
    <w:p w14:paraId="66C1A13D" w14:textId="77777777" w:rsidR="00506558" w:rsidRDefault="00F81457">
      <w:pPr>
        <w:pStyle w:val="afc"/>
      </w:pPr>
      <w:r>
        <w:t>Пример:</w:t>
      </w:r>
    </w:p>
    <w:p w14:paraId="2D538604" w14:textId="77777777" w:rsidR="00506558" w:rsidRDefault="00F81457">
      <w:pPr>
        <w:pStyle w:val="LiteralBlock"/>
        <w:keepLines/>
        <w:shd w:val="clear" w:color="auto" w:fill="EEFFCC"/>
      </w:pPr>
      <w:r>
        <w:t>Alias</w:t>
      </w:r>
      <w:r>
        <w:rPr>
          <w:color w:val="BBBBBB"/>
        </w:rPr>
        <w:t xml:space="preserve"> </w:t>
      </w:r>
      <w:r>
        <w:t>name:</w:t>
      </w:r>
      <w:r>
        <w:rPr>
          <w:color w:val="BBBBBB"/>
        </w:rPr>
        <w:t xml:space="preserve"> </w:t>
      </w:r>
      <w:r>
        <w:t>certificate</w:t>
      </w:r>
      <w:r>
        <w:br/>
        <w:t>Creation</w:t>
      </w:r>
      <w:r>
        <w:rPr>
          <w:color w:val="BBBBBB"/>
        </w:rPr>
        <w:t xml:space="preserve"> </w:t>
      </w:r>
      <w:r>
        <w:t>date:</w:t>
      </w:r>
      <w:r>
        <w:rPr>
          <w:color w:val="BBBBBB"/>
        </w:rPr>
        <w:t xml:space="preserve"> </w:t>
      </w:r>
      <w:r>
        <w:rPr>
          <w:color w:val="208050"/>
        </w:rPr>
        <w:t>01</w:t>
      </w:r>
      <w:r>
        <w:t>.01.2022</w:t>
      </w:r>
      <w:r>
        <w:br/>
        <w:t>Entry</w:t>
      </w:r>
      <w:r>
        <w:rPr>
          <w:color w:val="BBBBBB"/>
        </w:rPr>
        <w:t xml:space="preserve"> </w:t>
      </w:r>
      <w:r>
        <w:t>type:</w:t>
      </w:r>
      <w:r>
        <w:rPr>
          <w:color w:val="BBBBBB"/>
        </w:rPr>
        <w:t xml:space="preserve"> </w:t>
      </w:r>
      <w:r>
        <w:t>PrivateKeyEntry</w:t>
      </w:r>
      <w:r>
        <w:br/>
        <w:t>Certificate</w:t>
      </w:r>
      <w:r>
        <w:rPr>
          <w:color w:val="BBBBBB"/>
        </w:rPr>
        <w:t xml:space="preserve"> </w:t>
      </w:r>
      <w:r>
        <w:t>chain</w:t>
      </w:r>
      <w:r>
        <w:rPr>
          <w:color w:val="BBBBBB"/>
        </w:rPr>
        <w:t xml:space="preserve"> </w:t>
      </w:r>
      <w:r>
        <w:t>length:</w:t>
      </w:r>
      <w:r>
        <w:rPr>
          <w:color w:val="BBBBBB"/>
        </w:rPr>
        <w:t xml:space="preserve"> </w:t>
      </w:r>
      <w:r>
        <w:rPr>
          <w:color w:val="208050"/>
        </w:rPr>
        <w:t>1</w:t>
      </w:r>
    </w:p>
    <w:p w14:paraId="7849191F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Если значение равно двум или выше, то в контейнере присутствуют сертификаты промежуточных удостоверяющих центров (УЦ).</w:t>
      </w:r>
    </w:p>
    <w:p w14:paraId="2755BA04" w14:textId="77777777" w:rsidR="00506558" w:rsidRPr="00F81457" w:rsidRDefault="00F81457">
      <w:pPr>
        <w:pStyle w:val="a0"/>
        <w:numPr>
          <w:ilvl w:val="0"/>
          <w:numId w:val="63"/>
        </w:numPr>
        <w:rPr>
          <w:lang w:val="ru-RU"/>
        </w:rPr>
      </w:pPr>
      <w:r w:rsidRPr="00F81457">
        <w:rPr>
          <w:lang w:val="ru-RU"/>
        </w:rPr>
        <w:t xml:space="preserve">Скачать необходимые сертификаты, используя информацию из предыдущего пункта. Для начала нужно найти строчки </w:t>
      </w:r>
      <w:r>
        <w:rPr>
          <w:rFonts w:ascii="Consolas" w:eastAsia="MS Gothic"/>
          <w:noProof/>
          <w:color w:val="E74C3C"/>
          <w:sz w:val="20"/>
          <w:szCs w:val="20"/>
        </w:rPr>
        <w:t>accessLocation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: </w:t>
      </w:r>
      <w:r>
        <w:rPr>
          <w:rFonts w:ascii="Consolas" w:eastAsia="MS Gothic"/>
          <w:noProof/>
          <w:color w:val="E74C3C"/>
          <w:sz w:val="20"/>
          <w:szCs w:val="20"/>
        </w:rPr>
        <w:t>URIName</w:t>
      </w:r>
      <w:r w:rsidRPr="00F81457">
        <w:rPr>
          <w:lang w:val="ru-RU"/>
        </w:rPr>
        <w:t xml:space="preserve"> и выбрать первую ссылку с расширением .</w:t>
      </w:r>
      <w:r>
        <w:t>crt</w:t>
      </w:r>
      <w:r w:rsidRPr="00F81457">
        <w:rPr>
          <w:lang w:val="ru-RU"/>
        </w:rPr>
        <w:t>, с помощью которой можно скачать сертификат УЦ.</w:t>
      </w:r>
    </w:p>
    <w:p w14:paraId="1ECDF9C1" w14:textId="77777777" w:rsidR="00506558" w:rsidRDefault="00F81457">
      <w:pPr>
        <w:pStyle w:val="afc"/>
      </w:pPr>
      <w:r>
        <w:t>Пример:</w:t>
      </w:r>
    </w:p>
    <w:p w14:paraId="5EF333D5" w14:textId="77777777" w:rsidR="00506558" w:rsidRDefault="00F81457">
      <w:pPr>
        <w:pStyle w:val="LiteralBlock"/>
        <w:keepLines/>
        <w:shd w:val="clear" w:color="auto" w:fill="EEFFCC"/>
      </w:pPr>
      <w:r>
        <w:t>accessMethod:</w:t>
      </w:r>
      <w:r>
        <w:rPr>
          <w:color w:val="BBBBBB"/>
        </w:rPr>
        <w:t xml:space="preserve"> </w:t>
      </w:r>
      <w:r>
        <w:t>caIssuers</w:t>
      </w:r>
      <w:r>
        <w:br/>
        <w:t>accessLocation:</w:t>
      </w:r>
      <w:r>
        <w:rPr>
          <w:color w:val="BBBBBB"/>
        </w:rPr>
        <w:t xml:space="preserve"> </w:t>
      </w:r>
      <w:r>
        <w:t>URIName:</w:t>
      </w:r>
      <w:r>
        <w:rPr>
          <w:color w:val="BBBBBB"/>
        </w:rPr>
        <w:t xml:space="preserve"> </w:t>
      </w:r>
      <w:r>
        <w:t>http://url.ru/certificate.crt</w:t>
      </w:r>
    </w:p>
    <w:p w14:paraId="3318609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>Создать временную директорию для хранения сертификатов:</w:t>
      </w:r>
    </w:p>
    <w:p w14:paraId="493EAED7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>
        <w:t>mkdir</w:t>
      </w:r>
      <w:r w:rsidRPr="00F81457">
        <w:rPr>
          <w:color w:val="BBBBBB"/>
          <w:lang w:val="ru-RU"/>
        </w:rPr>
        <w:t xml:space="preserve"> </w:t>
      </w:r>
      <w:r>
        <w:t>certs</w:t>
      </w:r>
      <w:r w:rsidRPr="00F81457">
        <w:rPr>
          <w:lang w:val="ru-RU"/>
        </w:rPr>
        <w:t>/</w:t>
      </w:r>
    </w:p>
    <w:p w14:paraId="04C63F1B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И скачать сертификат УЦ по ссылке: </w:t>
      </w:r>
      <w:r>
        <w:rPr>
          <w:rFonts w:ascii="Consolas" w:eastAsia="MS Gothic"/>
          <w:noProof/>
          <w:color w:val="E74C3C"/>
          <w:sz w:val="20"/>
          <w:szCs w:val="20"/>
        </w:rPr>
        <w:t>wget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{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полученный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} -</w:t>
      </w:r>
      <w:r>
        <w:rPr>
          <w:rFonts w:ascii="Consolas" w:eastAsia="MS Gothic"/>
          <w:noProof/>
          <w:color w:val="E74C3C"/>
          <w:sz w:val="20"/>
          <w:szCs w:val="20"/>
        </w:rPr>
        <w:t>O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center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crt</w:t>
      </w:r>
    </w:p>
    <w:p w14:paraId="446FAFD9" w14:textId="77777777" w:rsidR="00506558" w:rsidRPr="00F81457" w:rsidRDefault="00F81457">
      <w:pPr>
        <w:pStyle w:val="afc"/>
        <w:rPr>
          <w:lang w:val="ru-RU"/>
        </w:rPr>
      </w:pPr>
      <w:r w:rsidRPr="00F81457">
        <w:rPr>
          <w:lang w:val="ru-RU"/>
        </w:rPr>
        <w:t xml:space="preserve">Чтобы получить сам сертификат из контейнера, можно воспользоваться командой, указав псевдоним контейнера в параметре 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alias</w:t>
      </w:r>
      <w:r w:rsidRPr="00F81457">
        <w:rPr>
          <w:lang w:val="ru-RU"/>
        </w:rPr>
        <w:t>:</w:t>
      </w:r>
    </w:p>
    <w:p w14:paraId="0BB9E4C9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color w:val="BB60D5"/>
          <w:lang w:val="ru-RU"/>
        </w:rPr>
        <w:t>$</w:t>
      </w:r>
      <w:r>
        <w:rPr>
          <w:color w:val="BB60D5"/>
        </w:rPr>
        <w:t>JAVA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HOME</w:t>
      </w:r>
      <w:r w:rsidRPr="00F81457">
        <w:rPr>
          <w:lang w:val="ru-RU"/>
        </w:rPr>
        <w:t>/</w:t>
      </w:r>
      <w:r>
        <w:t>bin</w:t>
      </w:r>
      <w:r w:rsidRPr="00F81457">
        <w:rPr>
          <w:lang w:val="ru-RU"/>
        </w:rPr>
        <w:t>/</w:t>
      </w:r>
      <w:r>
        <w:t>keytool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exportcert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keystore</w:t>
      </w:r>
      <w:r w:rsidRPr="00F81457">
        <w:rPr>
          <w:color w:val="BBBBBB"/>
          <w:lang w:val="ru-RU"/>
        </w:rPr>
        <w:t xml:space="preserve"> </w:t>
      </w:r>
      <w:r>
        <w:t>NONE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storetype</w:t>
      </w:r>
      <w:r w:rsidRPr="00F81457">
        <w:rPr>
          <w:color w:val="BBBBBB"/>
          <w:lang w:val="ru-RU"/>
        </w:rPr>
        <w:t xml:space="preserve"> </w:t>
      </w:r>
      <w:r>
        <w:t>HDImageStore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provider</w:t>
      </w:r>
      <w:r w:rsidRPr="00F81457">
        <w:rPr>
          <w:color w:val="BBBBBB"/>
          <w:lang w:val="ru-RU"/>
        </w:rPr>
        <w:t xml:space="preserve"> </w:t>
      </w:r>
      <w:r>
        <w:t>ru</w:t>
      </w:r>
      <w:r w:rsidRPr="00F81457">
        <w:rPr>
          <w:lang w:val="ru-RU"/>
        </w:rPr>
        <w:t>.</w:t>
      </w:r>
      <w:r>
        <w:t>CryptoPro</w:t>
      </w:r>
      <w:r w:rsidRPr="00F81457">
        <w:rPr>
          <w:lang w:val="ru-RU"/>
        </w:rPr>
        <w:t>.</w:t>
      </w:r>
      <w:r>
        <w:t>JCP</w:t>
      </w:r>
      <w:r w:rsidRPr="00F81457">
        <w:rPr>
          <w:lang w:val="ru-RU"/>
        </w:rPr>
        <w:t>.</w:t>
      </w:r>
      <w:r>
        <w:t>JCP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providerpath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JCSP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JCPRevCheck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rt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P</w:t>
      </w:r>
      <w:r w:rsidRPr="00F81457">
        <w:rPr>
          <w:lang w:val="ru-RU"/>
        </w:rPr>
        <w:t>.</w:t>
      </w:r>
      <w:r>
        <w:t>jar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file</w:t>
      </w:r>
      <w:r w:rsidRPr="00F81457">
        <w:rPr>
          <w:color w:val="BBBBBB"/>
          <w:lang w:val="ru-RU"/>
        </w:rPr>
        <w:t xml:space="preserve"> </w:t>
      </w:r>
      <w:r>
        <w:t>certs</w:t>
      </w:r>
      <w:r w:rsidRPr="00F81457">
        <w:rPr>
          <w:lang w:val="ru-RU"/>
        </w:rPr>
        <w:t>/</w:t>
      </w:r>
      <w:r>
        <w:t>local</w:t>
      </w:r>
      <w:r w:rsidRPr="00F81457">
        <w:rPr>
          <w:lang w:val="ru-RU"/>
        </w:rPr>
        <w:t>.</w:t>
      </w:r>
      <w:r>
        <w:t>cer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alias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666666"/>
          <w:lang w:val="ru-RU"/>
        </w:rPr>
        <w:t>{</w:t>
      </w:r>
      <w:r>
        <w:t>alias</w:t>
      </w:r>
      <w:r w:rsidRPr="00F81457">
        <w:rPr>
          <w:color w:val="666666"/>
          <w:lang w:val="ru-RU"/>
        </w:rPr>
        <w:t>}</w:t>
      </w:r>
    </w:p>
    <w:p w14:paraId="758ABB66" w14:textId="77777777" w:rsidR="00506558" w:rsidRDefault="00F81457">
      <w:pPr>
        <w:pStyle w:val="a0"/>
        <w:numPr>
          <w:ilvl w:val="0"/>
          <w:numId w:val="64"/>
        </w:numPr>
      </w:pPr>
      <w:r w:rsidRPr="00F81457">
        <w:rPr>
          <w:lang w:val="ru-RU"/>
        </w:rPr>
        <w:t xml:space="preserve">Необходимо сформировать файл, который будет содержать информацию о сертификатах. </w:t>
      </w:r>
      <w:r>
        <w:t>Для этого поочередно выполнить следующие команды:</w:t>
      </w:r>
    </w:p>
    <w:p w14:paraId="664423BA" w14:textId="77777777" w:rsidR="00506558" w:rsidRDefault="00F81457">
      <w:pPr>
        <w:pStyle w:val="LiteralBlock"/>
        <w:keepLines/>
        <w:shd w:val="clear" w:color="auto" w:fill="EEFFCC"/>
      </w:pPr>
      <w:r>
        <w:t>openssl</w:t>
      </w:r>
      <w:r>
        <w:rPr>
          <w:color w:val="BBBBBB"/>
        </w:rPr>
        <w:t xml:space="preserve"> </w:t>
      </w:r>
      <w:r>
        <w:t>x509</w:t>
      </w:r>
      <w:r>
        <w:rPr>
          <w:color w:val="BBBBBB"/>
        </w:rPr>
        <w:t xml:space="preserve"> </w:t>
      </w:r>
      <w:r>
        <w:t>-inform</w:t>
      </w:r>
      <w:r>
        <w:rPr>
          <w:color w:val="BBBBBB"/>
        </w:rPr>
        <w:t xml:space="preserve"> </w:t>
      </w:r>
      <w:r>
        <w:t>der</w:t>
      </w:r>
      <w:r>
        <w:rPr>
          <w:color w:val="BBBBBB"/>
        </w:rPr>
        <w:t xml:space="preserve"> </w:t>
      </w:r>
      <w:r>
        <w:t>-in</w:t>
      </w:r>
      <w:r>
        <w:rPr>
          <w:color w:val="BBBBBB"/>
        </w:rPr>
        <w:t xml:space="preserve"> </w:t>
      </w:r>
      <w:r>
        <w:t>certs/local.cer</w:t>
      </w:r>
      <w:r>
        <w:rPr>
          <w:color w:val="BBBBBB"/>
        </w:rPr>
        <w:t xml:space="preserve"> </w:t>
      </w:r>
      <w:r>
        <w:t>-out</w:t>
      </w:r>
      <w:r>
        <w:rPr>
          <w:color w:val="BBBBBB"/>
        </w:rPr>
        <w:t xml:space="preserve"> </w:t>
      </w:r>
      <w:r>
        <w:t>certs/local.pem</w:t>
      </w:r>
      <w:r>
        <w:br/>
        <w:t>openssl</w:t>
      </w:r>
      <w:r>
        <w:rPr>
          <w:color w:val="BBBBBB"/>
        </w:rPr>
        <w:t xml:space="preserve"> </w:t>
      </w:r>
      <w:r>
        <w:t>x509</w:t>
      </w:r>
      <w:r>
        <w:rPr>
          <w:color w:val="BBBBBB"/>
        </w:rPr>
        <w:t xml:space="preserve"> </w:t>
      </w:r>
      <w:r>
        <w:t>-inform</w:t>
      </w:r>
      <w:r>
        <w:rPr>
          <w:color w:val="BBBBBB"/>
        </w:rPr>
        <w:t xml:space="preserve"> </w:t>
      </w:r>
      <w:r>
        <w:t>der</w:t>
      </w:r>
      <w:r>
        <w:rPr>
          <w:color w:val="BBBBBB"/>
        </w:rPr>
        <w:t xml:space="preserve"> </w:t>
      </w:r>
      <w:r>
        <w:t>-in</w:t>
      </w:r>
      <w:r>
        <w:rPr>
          <w:color w:val="BBBBBB"/>
        </w:rPr>
        <w:t xml:space="preserve"> </w:t>
      </w:r>
      <w:r>
        <w:t>certs/center.crt</w:t>
      </w:r>
      <w:r>
        <w:rPr>
          <w:color w:val="BBBBBB"/>
        </w:rPr>
        <w:t xml:space="preserve"> </w:t>
      </w:r>
      <w:r>
        <w:t>-out</w:t>
      </w:r>
      <w:r>
        <w:rPr>
          <w:color w:val="BBBBBB"/>
        </w:rPr>
        <w:t xml:space="preserve"> </w:t>
      </w:r>
      <w:r>
        <w:t>certs/center.pem</w:t>
      </w:r>
      <w:r>
        <w:br/>
        <w:t>cat</w:t>
      </w:r>
      <w:r>
        <w:rPr>
          <w:color w:val="BBBBBB"/>
        </w:rPr>
        <w:t xml:space="preserve"> </w:t>
      </w:r>
      <w:r>
        <w:t>certs/local.pem</w:t>
      </w:r>
      <w:r>
        <w:rPr>
          <w:color w:val="BBBBBB"/>
        </w:rPr>
        <w:t xml:space="preserve"> </w:t>
      </w:r>
      <w:r>
        <w:t>certs/center.pem</w:t>
      </w:r>
      <w:r>
        <w:rPr>
          <w:color w:val="BBBBBB"/>
        </w:rPr>
        <w:t xml:space="preserve"> </w:t>
      </w:r>
      <w:r>
        <w:t>&gt;</w:t>
      </w:r>
      <w:r>
        <w:rPr>
          <w:color w:val="BBBBBB"/>
        </w:rPr>
        <w:t xml:space="preserve"> </w:t>
      </w:r>
      <w:r>
        <w:t>certs/chain.pem</w:t>
      </w:r>
    </w:p>
    <w:p w14:paraId="5F1B7128" w14:textId="77777777" w:rsidR="00506558" w:rsidRPr="00F81457" w:rsidRDefault="00F81457">
      <w:pPr>
        <w:pStyle w:val="a0"/>
        <w:numPr>
          <w:ilvl w:val="0"/>
          <w:numId w:val="65"/>
        </w:numPr>
        <w:rPr>
          <w:lang w:val="ru-RU"/>
        </w:rPr>
      </w:pPr>
      <w:r w:rsidRPr="00F81457">
        <w:rPr>
          <w:lang w:val="ru-RU"/>
        </w:rPr>
        <w:t>Для добавления сгенерированной цепочки выполнить следующую команду:</w:t>
      </w:r>
    </w:p>
    <w:p w14:paraId="3AD0FC86" w14:textId="77777777" w:rsidR="00506558" w:rsidRPr="00F81457" w:rsidRDefault="00F81457">
      <w:pPr>
        <w:pStyle w:val="LiteralBlock"/>
        <w:keepLines/>
        <w:shd w:val="clear" w:color="auto" w:fill="EEFFCC"/>
        <w:rPr>
          <w:lang w:val="ru-RU"/>
        </w:rPr>
      </w:pPr>
      <w:r w:rsidRPr="00F81457">
        <w:rPr>
          <w:color w:val="BB60D5"/>
          <w:lang w:val="ru-RU"/>
        </w:rPr>
        <w:t>$</w:t>
      </w:r>
      <w:r>
        <w:rPr>
          <w:color w:val="BB60D5"/>
        </w:rPr>
        <w:t>JAVA</w:t>
      </w:r>
      <w:r w:rsidRPr="00F81457">
        <w:rPr>
          <w:color w:val="BB60D5"/>
          <w:lang w:val="ru-RU"/>
        </w:rPr>
        <w:t>_</w:t>
      </w:r>
      <w:r>
        <w:rPr>
          <w:color w:val="BB60D5"/>
        </w:rPr>
        <w:t>HOME</w:t>
      </w:r>
      <w:r w:rsidRPr="00F81457">
        <w:rPr>
          <w:lang w:val="ru-RU"/>
        </w:rPr>
        <w:t>/</w:t>
      </w:r>
      <w:r>
        <w:t>bin</w:t>
      </w:r>
      <w:r w:rsidRPr="00F81457">
        <w:rPr>
          <w:lang w:val="ru-RU"/>
        </w:rPr>
        <w:t>/</w:t>
      </w:r>
      <w:r>
        <w:t>keytool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importcert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keystore</w:t>
      </w:r>
      <w:r w:rsidRPr="00F81457">
        <w:rPr>
          <w:color w:val="BBBBBB"/>
          <w:lang w:val="ru-RU"/>
        </w:rPr>
        <w:t xml:space="preserve"> </w:t>
      </w:r>
      <w:r>
        <w:t>NONE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storepass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208050"/>
          <w:lang w:val="ru-RU"/>
        </w:rPr>
        <w:t>1</w:t>
      </w:r>
      <w:r w:rsidRPr="00F81457">
        <w:rPr>
          <w:color w:val="BBBBBB"/>
          <w:lang w:val="ru-RU"/>
        </w:rPr>
        <w:t xml:space="preserve"> </w:t>
      </w:r>
      <w:r w:rsidRPr="00F81457">
        <w:rPr>
          <w:lang w:val="ru-RU"/>
        </w:rPr>
        <w:t>-</w:t>
      </w:r>
      <w:r>
        <w:t>storetype</w:t>
      </w:r>
      <w:r w:rsidRPr="00F81457">
        <w:rPr>
          <w:color w:val="BBBBBB"/>
          <w:lang w:val="ru-RU"/>
        </w:rPr>
        <w:t xml:space="preserve"> </w:t>
      </w:r>
      <w:r>
        <w:t>HDImageStore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provider</w:t>
      </w:r>
      <w:r w:rsidRPr="00F81457">
        <w:rPr>
          <w:color w:val="BBBBBB"/>
          <w:lang w:val="ru-RU"/>
        </w:rPr>
        <w:t xml:space="preserve"> </w:t>
      </w:r>
      <w:r>
        <w:t>ru</w:t>
      </w:r>
      <w:r w:rsidRPr="00F81457">
        <w:rPr>
          <w:lang w:val="ru-RU"/>
        </w:rPr>
        <w:t>.</w:t>
      </w:r>
      <w:r>
        <w:t>CryptoPro</w:t>
      </w:r>
      <w:r w:rsidRPr="00F81457">
        <w:rPr>
          <w:lang w:val="ru-RU"/>
        </w:rPr>
        <w:t>.</w:t>
      </w:r>
      <w:r>
        <w:t>JCP</w:t>
      </w:r>
      <w:r w:rsidRPr="00F81457">
        <w:rPr>
          <w:lang w:val="ru-RU"/>
        </w:rPr>
        <w:t>.</w:t>
      </w:r>
      <w:r>
        <w:t>JCP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providerpath</w:t>
      </w:r>
      <w:r w:rsidRPr="00F81457">
        <w:rPr>
          <w:color w:val="BBBBBB"/>
          <w:lang w:val="ru-RU"/>
        </w:rPr>
        <w:t xml:space="preserve"> </w:t>
      </w:r>
      <w:r>
        <w:t>cryptopro</w:t>
      </w:r>
      <w:r w:rsidRPr="00F81457">
        <w:rPr>
          <w:lang w:val="ru-RU"/>
        </w:rPr>
        <w:t>/</w:t>
      </w:r>
      <w:r>
        <w:t>JCSP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JCPRevCheck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rt</w:t>
      </w:r>
      <w:r w:rsidRPr="00F81457">
        <w:rPr>
          <w:lang w:val="ru-RU"/>
        </w:rPr>
        <w:t>.</w:t>
      </w:r>
      <w:r>
        <w:t>jar</w:t>
      </w:r>
      <w:r w:rsidRPr="00F81457">
        <w:rPr>
          <w:lang w:val="ru-RU"/>
        </w:rPr>
        <w:t>:</w:t>
      </w:r>
      <w:r>
        <w:t>cryptopro</w:t>
      </w:r>
      <w:r w:rsidRPr="00F81457">
        <w:rPr>
          <w:lang w:val="ru-RU"/>
        </w:rPr>
        <w:t>/</w:t>
      </w:r>
      <w:r>
        <w:t>ASN</w:t>
      </w:r>
      <w:r w:rsidRPr="00F81457">
        <w:rPr>
          <w:lang w:val="ru-RU"/>
        </w:rPr>
        <w:t>1</w:t>
      </w:r>
      <w:r>
        <w:t>P</w:t>
      </w:r>
      <w:r w:rsidRPr="00F81457">
        <w:rPr>
          <w:lang w:val="ru-RU"/>
        </w:rPr>
        <w:t>.</w:t>
      </w:r>
      <w:r>
        <w:t>jar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file</w:t>
      </w:r>
      <w:r w:rsidRPr="00F81457">
        <w:rPr>
          <w:color w:val="BBBBBB"/>
          <w:lang w:val="ru-RU"/>
        </w:rPr>
        <w:t xml:space="preserve"> </w:t>
      </w:r>
      <w:r>
        <w:t>certs</w:t>
      </w:r>
      <w:r w:rsidRPr="00F81457">
        <w:rPr>
          <w:lang w:val="ru-RU"/>
        </w:rPr>
        <w:t>/</w:t>
      </w:r>
      <w:r>
        <w:t>chain</w:t>
      </w:r>
      <w:r w:rsidRPr="00F81457">
        <w:rPr>
          <w:lang w:val="ru-RU"/>
        </w:rPr>
        <w:t>.</w:t>
      </w:r>
      <w:r>
        <w:t>pem</w:t>
      </w:r>
      <w:r w:rsidRPr="00F81457">
        <w:rPr>
          <w:color w:val="BBBBBB"/>
          <w:lang w:val="ru-RU"/>
        </w:rPr>
        <w:t xml:space="preserve"> </w:t>
      </w:r>
      <w:r w:rsidRPr="00F81457">
        <w:rPr>
          <w:b/>
          <w:color w:val="4070A0"/>
          <w:lang w:val="ru-RU"/>
        </w:rPr>
        <w:t>\</w:t>
      </w:r>
      <w:r w:rsidRPr="00F81457">
        <w:rPr>
          <w:lang w:val="ru-RU"/>
        </w:rPr>
        <w:br/>
        <w:t>-</w:t>
      </w:r>
      <w:r>
        <w:t>alias</w:t>
      </w:r>
      <w:r w:rsidRPr="00F81457">
        <w:rPr>
          <w:color w:val="BBBBBB"/>
          <w:lang w:val="ru-RU"/>
        </w:rPr>
        <w:t xml:space="preserve"> </w:t>
      </w:r>
      <w:r w:rsidRPr="00F81457">
        <w:rPr>
          <w:color w:val="666666"/>
          <w:lang w:val="ru-RU"/>
        </w:rPr>
        <w:t>{</w:t>
      </w:r>
      <w:r>
        <w:t>alias</w:t>
      </w:r>
      <w:r w:rsidRPr="00F81457">
        <w:rPr>
          <w:color w:val="666666"/>
          <w:lang w:val="ru-RU"/>
        </w:rPr>
        <w:t>}</w:t>
      </w:r>
    </w:p>
    <w:p w14:paraId="7E747738" w14:textId="77777777" w:rsidR="00506558" w:rsidRPr="00F81457" w:rsidRDefault="00F81457">
      <w:pPr>
        <w:pStyle w:val="a0"/>
        <w:numPr>
          <w:ilvl w:val="0"/>
          <w:numId w:val="66"/>
        </w:numPr>
        <w:rPr>
          <w:lang w:val="ru-RU"/>
        </w:rPr>
      </w:pPr>
      <w:r w:rsidRPr="00F81457">
        <w:rPr>
          <w:lang w:val="ru-RU"/>
        </w:rPr>
        <w:t xml:space="preserve">Выполнить команду из пункта 2 и убедиться, что значение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chain</w:t>
      </w:r>
      <w:r w:rsidRPr="00F81457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length</w:t>
      </w:r>
      <w:r w:rsidRPr="00F81457">
        <w:rPr>
          <w:lang w:val="ru-RU"/>
        </w:rPr>
        <w:t xml:space="preserve"> увеличилось на единицу, и контейнер содержит добавленные сертификаты.</w:t>
      </w:r>
    </w:p>
    <w:p w14:paraId="550E97AD" w14:textId="77777777" w:rsidR="00506558" w:rsidRPr="00F81457" w:rsidRDefault="00F81457">
      <w:pPr>
        <w:pStyle w:val="a0"/>
        <w:numPr>
          <w:ilvl w:val="0"/>
          <w:numId w:val="66"/>
        </w:numPr>
        <w:rPr>
          <w:lang w:val="ru-RU"/>
        </w:rPr>
      </w:pPr>
      <w:r w:rsidRPr="00F81457">
        <w:rPr>
          <w:lang w:val="ru-RU"/>
        </w:rPr>
        <w:t>Повторить добавление сертификатов для всех промежуточных УЦ.</w:t>
      </w:r>
    </w:p>
    <w:p w14:paraId="2BDDBD43" w14:textId="044B0671" w:rsidR="00506558" w:rsidRPr="00E06DF8" w:rsidRDefault="00F81457">
      <w:pPr>
        <w:pStyle w:val="1"/>
        <w:rPr>
          <w:rFonts w:asciiTheme="minorHAnsi" w:hAnsiTheme="minorHAnsi"/>
          <w:lang w:val="ru-RU"/>
        </w:rPr>
      </w:pPr>
      <w:bookmarkStart w:id="172" w:name="_10_Приложение_B"/>
      <w:bookmarkStart w:id="173" w:name="_Toc153801635"/>
      <w:bookmarkStart w:id="174" w:name="_2a040e8bb7a0ac627dc6a0893d3ef5f2"/>
      <w:bookmarkStart w:id="175" w:name="_49eeef1cab06f138ab0ad46842c31ac0"/>
      <w:bookmarkEnd w:id="154"/>
      <w:bookmarkEnd w:id="155"/>
      <w:bookmarkEnd w:id="172"/>
      <w:r w:rsidRPr="00F81457">
        <w:rPr>
          <w:lang w:val="ru-RU"/>
        </w:rPr>
        <w:t xml:space="preserve">10 Приложение </w:t>
      </w:r>
      <w:r>
        <w:t>B</w:t>
      </w:r>
      <w:r w:rsidRPr="00F81457">
        <w:rPr>
          <w:lang w:val="ru-RU"/>
        </w:rPr>
        <w:t xml:space="preserve"> Список метрик Агента</w:t>
      </w:r>
      <w:r w:rsidR="00930CC7">
        <w:rPr>
          <w:rFonts w:asciiTheme="minorHAnsi" w:hAnsiTheme="minorHAnsi"/>
          <w:lang w:val="ru-RU"/>
        </w:rPr>
        <w:t xml:space="preserve"> </w:t>
      </w:r>
      <w:r w:rsidR="00930CC7" w:rsidRPr="00930CC7">
        <w:rPr>
          <w:rFonts w:asciiTheme="minorHAnsi" w:hAnsiTheme="minorHAnsi"/>
          <w:lang w:val="ru-RU"/>
        </w:rPr>
        <w:t>СМЭВ4</w:t>
      </w:r>
      <w:bookmarkEnd w:id="173"/>
    </w:p>
    <w:p w14:paraId="74B27F04" w14:textId="4F4BB4D9" w:rsidR="00506558" w:rsidRPr="00F81457" w:rsidRDefault="00F81457">
      <w:pPr>
        <w:pStyle w:val="TableCaption"/>
        <w:rPr>
          <w:lang w:val="ru-RU"/>
        </w:rPr>
      </w:pPr>
      <w:bookmarkStart w:id="176" w:name="_fe65e697842982fe7d24d99bc16d1831"/>
      <w:bookmarkStart w:id="177" w:name="_ee1769f7472a5205f04368c97595dd81"/>
      <w:r w:rsidRPr="00F81457">
        <w:rPr>
          <w:lang w:val="ru-RU"/>
        </w:rPr>
        <w:t>Таблица 10.1 Список метрик Агента</w:t>
      </w:r>
      <w:r w:rsidR="00930CC7">
        <w:rPr>
          <w:lang w:val="ru-RU"/>
        </w:rPr>
        <w:t xml:space="preserve"> </w:t>
      </w:r>
      <w:r w:rsidR="00930CC7" w:rsidRPr="00930CC7">
        <w:rPr>
          <w:lang w:val="ru-RU"/>
        </w:rPr>
        <w:t>СМЭВ4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30"/>
        <w:gridCol w:w="1210"/>
        <w:gridCol w:w="4214"/>
        <w:gridCol w:w="1178"/>
        <w:gridCol w:w="1105"/>
        <w:gridCol w:w="1603"/>
      </w:tblGrid>
      <w:tr w:rsidR="00E06DF8" w:rsidRPr="00071290" w14:paraId="5F9B63FD" w14:textId="77777777" w:rsidTr="00071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14:paraId="7EBFA7D2" w14:textId="77777777" w:rsidR="00506558" w:rsidRPr="00071290" w:rsidRDefault="00506558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600" w:type="pct"/>
          </w:tcPr>
          <w:p w14:paraId="19962EBC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Тема</w:t>
            </w:r>
          </w:p>
        </w:tc>
        <w:tc>
          <w:tcPr>
            <w:tcW w:w="1700" w:type="pct"/>
          </w:tcPr>
          <w:p w14:paraId="318B971F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Метрика Prometheus</w:t>
            </w:r>
          </w:p>
        </w:tc>
        <w:tc>
          <w:tcPr>
            <w:tcW w:w="500" w:type="pct"/>
          </w:tcPr>
          <w:p w14:paraId="53315C46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Тип</w:t>
            </w:r>
          </w:p>
        </w:tc>
        <w:tc>
          <w:tcPr>
            <w:tcW w:w="550" w:type="pct"/>
          </w:tcPr>
          <w:p w14:paraId="27ADC55E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Доп. метрики</w:t>
            </w:r>
          </w:p>
        </w:tc>
        <w:tc>
          <w:tcPr>
            <w:tcW w:w="1350" w:type="pct"/>
          </w:tcPr>
          <w:p w14:paraId="50797C1E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Описание</w:t>
            </w:r>
          </w:p>
        </w:tc>
      </w:tr>
      <w:tr w:rsidR="00506558" w:rsidRPr="0031707A" w14:paraId="5AA902AD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757B9A0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1</w:t>
            </w:r>
          </w:p>
        </w:tc>
        <w:tc>
          <w:tcPr>
            <w:tcW w:w="600" w:type="pct"/>
          </w:tcPr>
          <w:p w14:paraId="2B790B5D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Api Gateway</w:t>
            </w:r>
          </w:p>
        </w:tc>
        <w:tc>
          <w:tcPr>
            <w:tcW w:w="1700" w:type="pct"/>
          </w:tcPr>
          <w:p w14:paraId="5DB5B943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  <w:lang w:val="en-US"/>
              </w:rPr>
            </w:pPr>
            <w:r w:rsidRPr="00071290">
              <w:rPr>
                <w:sz w:val="24"/>
                <w:szCs w:val="24"/>
                <w:lang w:val="en-US"/>
              </w:rPr>
              <w:t>api_gateway_execution_time_seconds</w:t>
            </w:r>
          </w:p>
        </w:tc>
        <w:tc>
          <w:tcPr>
            <w:tcW w:w="500" w:type="pct"/>
          </w:tcPr>
          <w:p w14:paraId="1F912E50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Histogram</w:t>
            </w:r>
          </w:p>
        </w:tc>
        <w:tc>
          <w:tcPr>
            <w:tcW w:w="550" w:type="pct"/>
          </w:tcPr>
          <w:p w14:paraId="1FAA66EA" w14:textId="77777777" w:rsidR="00506558" w:rsidRPr="00071290" w:rsidRDefault="00506558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</w:p>
        </w:tc>
        <w:tc>
          <w:tcPr>
            <w:tcW w:w="1350" w:type="pct"/>
          </w:tcPr>
          <w:p w14:paraId="673AED28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Время выполнения запроса API Gateway на стороне Агента Инициатора</w:t>
            </w:r>
          </w:p>
        </w:tc>
      </w:tr>
      <w:tr w:rsidR="00506558" w:rsidRPr="0031707A" w14:paraId="6A7A2837" w14:textId="77777777" w:rsidTr="00071290">
        <w:tc>
          <w:tcPr>
            <w:tcW w:w="100" w:type="pct"/>
          </w:tcPr>
          <w:p w14:paraId="20D89D50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2</w:t>
            </w:r>
          </w:p>
        </w:tc>
        <w:tc>
          <w:tcPr>
            <w:tcW w:w="600" w:type="pct"/>
          </w:tcPr>
          <w:p w14:paraId="3117C035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Api Gateway</w:t>
            </w:r>
          </w:p>
        </w:tc>
        <w:tc>
          <w:tcPr>
            <w:tcW w:w="1700" w:type="pct"/>
          </w:tcPr>
          <w:p w14:paraId="7735894B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  <w:lang w:val="en-US"/>
              </w:rPr>
            </w:pPr>
            <w:r w:rsidRPr="00071290">
              <w:rPr>
                <w:sz w:val="24"/>
                <w:szCs w:val="24"/>
                <w:lang w:val="en-US"/>
              </w:rPr>
              <w:t>api_gateway_request_handle_time_seconds</w:t>
            </w:r>
          </w:p>
        </w:tc>
        <w:tc>
          <w:tcPr>
            <w:tcW w:w="500" w:type="pct"/>
          </w:tcPr>
          <w:p w14:paraId="5BE0EC7E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Histogram</w:t>
            </w:r>
          </w:p>
        </w:tc>
        <w:tc>
          <w:tcPr>
            <w:tcW w:w="550" w:type="pct"/>
          </w:tcPr>
          <w:p w14:paraId="5EDD8D7D" w14:textId="77777777" w:rsidR="00506558" w:rsidRPr="00071290" w:rsidRDefault="00506558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</w:p>
        </w:tc>
        <w:tc>
          <w:tcPr>
            <w:tcW w:w="1350" w:type="pct"/>
          </w:tcPr>
          <w:p w14:paraId="7489EDF1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Время выполнения запроса API Gateway на стороне Агента Ответчика</w:t>
            </w:r>
          </w:p>
        </w:tc>
      </w:tr>
      <w:tr w:rsidR="00506558" w:rsidRPr="0031707A" w14:paraId="31492B76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B65B4F2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</w:t>
            </w:r>
          </w:p>
        </w:tc>
        <w:tc>
          <w:tcPr>
            <w:tcW w:w="600" w:type="pct"/>
          </w:tcPr>
          <w:p w14:paraId="37DBA87E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SQL-подзапрос</w:t>
            </w:r>
          </w:p>
        </w:tc>
        <w:tc>
          <w:tcPr>
            <w:tcW w:w="1700" w:type="pct"/>
          </w:tcPr>
          <w:p w14:paraId="00DBB7EE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  <w:lang w:val="en-US"/>
              </w:rPr>
            </w:pPr>
            <w:r w:rsidRPr="00071290">
              <w:rPr>
                <w:sz w:val="24"/>
                <w:szCs w:val="24"/>
                <w:lang w:val="en-US"/>
              </w:rPr>
              <w:t>subquery_request_handle_time_seconds</w:t>
            </w:r>
          </w:p>
        </w:tc>
        <w:tc>
          <w:tcPr>
            <w:tcW w:w="500" w:type="pct"/>
          </w:tcPr>
          <w:p w14:paraId="082BC3E3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Histogram</w:t>
            </w:r>
          </w:p>
        </w:tc>
        <w:tc>
          <w:tcPr>
            <w:tcW w:w="550" w:type="pct"/>
          </w:tcPr>
          <w:p w14:paraId="12068534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quantile</w:t>
            </w:r>
          </w:p>
        </w:tc>
        <w:tc>
          <w:tcPr>
            <w:tcW w:w="1350" w:type="pct"/>
          </w:tcPr>
          <w:p w14:paraId="1F30E18A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Время выполнения SQL подзапроса Поставщиком (Агент Поставщика - Витрина - Агент Поставщика)</w:t>
            </w:r>
          </w:p>
        </w:tc>
      </w:tr>
      <w:tr w:rsidR="00506558" w:rsidRPr="0031707A" w14:paraId="0F187269" w14:textId="77777777" w:rsidTr="00071290">
        <w:tc>
          <w:tcPr>
            <w:tcW w:w="100" w:type="pct"/>
          </w:tcPr>
          <w:p w14:paraId="5F15122A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4</w:t>
            </w:r>
          </w:p>
        </w:tc>
        <w:tc>
          <w:tcPr>
            <w:tcW w:w="600" w:type="pct"/>
          </w:tcPr>
          <w:p w14:paraId="4666B19B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Трафик агента</w:t>
            </w:r>
          </w:p>
        </w:tc>
        <w:tc>
          <w:tcPr>
            <w:tcW w:w="1700" w:type="pct"/>
          </w:tcPr>
          <w:p w14:paraId="6CB86F75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req_time</w:t>
            </w:r>
          </w:p>
        </w:tc>
        <w:tc>
          <w:tcPr>
            <w:tcW w:w="500" w:type="pct"/>
          </w:tcPr>
          <w:p w14:paraId="7A98C7C6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Histogram</w:t>
            </w:r>
          </w:p>
        </w:tc>
        <w:tc>
          <w:tcPr>
            <w:tcW w:w="550" w:type="pct"/>
          </w:tcPr>
          <w:p w14:paraId="5234E2E7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quantile</w:t>
            </w:r>
          </w:p>
          <w:p w14:paraId="51F18804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kind</w:t>
            </w:r>
          </w:p>
        </w:tc>
        <w:tc>
          <w:tcPr>
            <w:tcW w:w="1350" w:type="pct"/>
          </w:tcPr>
          <w:p w14:paraId="39FBE1F6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Время обработки входящего запроса с указанием типа в kind</w:t>
            </w:r>
          </w:p>
        </w:tc>
      </w:tr>
      <w:tr w:rsidR="00506558" w:rsidRPr="0031707A" w14:paraId="1732E67B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37E9EA08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5</w:t>
            </w:r>
          </w:p>
        </w:tc>
        <w:tc>
          <w:tcPr>
            <w:tcW w:w="600" w:type="pct"/>
          </w:tcPr>
          <w:p w14:paraId="23C3FE1D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Трафик агента</w:t>
            </w:r>
          </w:p>
        </w:tc>
        <w:tc>
          <w:tcPr>
            <w:tcW w:w="1700" w:type="pct"/>
          </w:tcPr>
          <w:p w14:paraId="30F863C5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req_count</w:t>
            </w:r>
          </w:p>
        </w:tc>
        <w:tc>
          <w:tcPr>
            <w:tcW w:w="500" w:type="pct"/>
          </w:tcPr>
          <w:p w14:paraId="4418501D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Counter</w:t>
            </w:r>
          </w:p>
        </w:tc>
        <w:tc>
          <w:tcPr>
            <w:tcW w:w="550" w:type="pct"/>
          </w:tcPr>
          <w:p w14:paraId="73C63050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result</w:t>
            </w:r>
          </w:p>
          <w:p w14:paraId="15386DB8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kind</w:t>
            </w:r>
          </w:p>
        </w:tc>
        <w:tc>
          <w:tcPr>
            <w:tcW w:w="1350" w:type="pct"/>
          </w:tcPr>
          <w:p w14:paraId="30D5DAAD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Количество обработанных запросов с указанием типа запроса в kind</w:t>
            </w:r>
          </w:p>
        </w:tc>
      </w:tr>
    </w:tbl>
    <w:p w14:paraId="16C0C90A" w14:textId="77777777" w:rsidR="00506558" w:rsidRPr="00F81457" w:rsidRDefault="00506558">
      <w:pPr>
        <w:pStyle w:val="TableBottomMargin"/>
        <w:rPr>
          <w:lang w:val="ru-RU"/>
        </w:rPr>
      </w:pPr>
    </w:p>
    <w:p w14:paraId="7CED3BA0" w14:textId="77777777" w:rsidR="00506558" w:rsidRDefault="00F81457">
      <w:pPr>
        <w:pStyle w:val="TableCaption"/>
      </w:pPr>
      <w:bookmarkStart w:id="178" w:name="_a85bf8f005fbf13db6b923f0af2d9aa5"/>
      <w:bookmarkEnd w:id="176"/>
      <w:bookmarkEnd w:id="177"/>
      <w:r>
        <w:t>Таблица 10.2 Описание меток</w:t>
      </w:r>
    </w:p>
    <w:tbl>
      <w:tblPr>
        <w:tblStyle w:val="Table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90"/>
        <w:gridCol w:w="1559"/>
        <w:gridCol w:w="7701"/>
      </w:tblGrid>
      <w:tr w:rsidR="00506558" w:rsidRPr="00071290" w14:paraId="66E055CA" w14:textId="77777777" w:rsidTr="00071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41575C4" w14:textId="77777777" w:rsidR="00506558" w:rsidRPr="00071290" w:rsidRDefault="00506558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653B7CC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Метка</w:t>
            </w:r>
          </w:p>
        </w:tc>
        <w:tc>
          <w:tcPr>
            <w:tcW w:w="3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BECD8C" w14:textId="77777777" w:rsidR="00506558" w:rsidRPr="00071290" w:rsidRDefault="00F81457" w:rsidP="00071290">
            <w:pPr>
              <w:keepNext/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Описание</w:t>
            </w:r>
          </w:p>
        </w:tc>
      </w:tr>
      <w:tr w:rsidR="00506558" w:rsidRPr="00071290" w14:paraId="00719EB1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7480FBB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1</w:t>
            </w:r>
          </w:p>
        </w:tc>
        <w:tc>
          <w:tcPr>
            <w:tcW w:w="800" w:type="pct"/>
          </w:tcPr>
          <w:p w14:paraId="3290619C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quantile</w:t>
            </w:r>
          </w:p>
        </w:tc>
        <w:tc>
          <w:tcPr>
            <w:tcW w:w="3950" w:type="pct"/>
          </w:tcPr>
          <w:p w14:paraId="67FD6DFE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Возможные значения: 0.75, 0.9, 0.95, 0.99</w:t>
            </w:r>
          </w:p>
        </w:tc>
      </w:tr>
      <w:tr w:rsidR="00506558" w:rsidRPr="00071290" w14:paraId="3C897087" w14:textId="77777777" w:rsidTr="00071290">
        <w:tc>
          <w:tcPr>
            <w:tcW w:w="200" w:type="pct"/>
          </w:tcPr>
          <w:p w14:paraId="21E1919E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2</w:t>
            </w:r>
          </w:p>
        </w:tc>
        <w:tc>
          <w:tcPr>
            <w:tcW w:w="800" w:type="pct"/>
          </w:tcPr>
          <w:p w14:paraId="659C1F68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result</w:t>
            </w:r>
          </w:p>
        </w:tc>
        <w:tc>
          <w:tcPr>
            <w:tcW w:w="3950" w:type="pct"/>
          </w:tcPr>
          <w:p w14:paraId="316DC94A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«success»;</w:t>
            </w:r>
          </w:p>
          <w:p w14:paraId="5BCFD846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«cancel» (отмена по дедлайну);</w:t>
            </w:r>
          </w:p>
          <w:p w14:paraId="4FA8DEB4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«limit_error» (блокировка по лимитам);</w:t>
            </w:r>
          </w:p>
          <w:p w14:paraId="1C74811A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«error»</w:t>
            </w:r>
          </w:p>
        </w:tc>
      </w:tr>
      <w:tr w:rsidR="00506558" w:rsidRPr="00071290" w14:paraId="732FE3AF" w14:textId="77777777" w:rsidTr="00071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FAEB9B7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3</w:t>
            </w:r>
          </w:p>
        </w:tc>
        <w:tc>
          <w:tcPr>
            <w:tcW w:w="800" w:type="pct"/>
          </w:tcPr>
          <w:p w14:paraId="6D17970A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kind</w:t>
            </w:r>
          </w:p>
        </w:tc>
        <w:tc>
          <w:tcPr>
            <w:tcW w:w="3950" w:type="pct"/>
          </w:tcPr>
          <w:p w14:paraId="3D0A5AB0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Для рассылок:</w:t>
            </w:r>
          </w:p>
          <w:p w14:paraId="5145D5BF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запрос на получение дельты - subscription_delta_request</w:t>
            </w:r>
          </w:p>
          <w:p w14:paraId="7F25E8FC" w14:textId="2925CDD3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уведомление Ядро</w:t>
            </w:r>
            <w:r w:rsidR="00930CC7">
              <w:rPr>
                <w:szCs w:val="24"/>
              </w:rPr>
              <w:t xml:space="preserve"> ПОДД СМЭВ</w:t>
            </w:r>
            <w:r w:rsidRPr="00071290">
              <w:rPr>
                <w:szCs w:val="24"/>
              </w:rPr>
              <w:t xml:space="preserve"> -&gt; Витрина Потребителя</w:t>
            </w:r>
            <w:r w:rsidR="00930CC7">
              <w:rPr>
                <w:szCs w:val="24"/>
              </w:rPr>
              <w:t xml:space="preserve"> данных</w:t>
            </w:r>
            <w:r w:rsidRPr="00071290">
              <w:rPr>
                <w:szCs w:val="24"/>
              </w:rPr>
              <w:t xml:space="preserve"> о новых данных в подписке - subscrip-tion_delta_notification_in_event</w:t>
            </w:r>
          </w:p>
          <w:p w14:paraId="6C67FB43" w14:textId="20B8B2FE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уведомление о новых данных от Витрины Поставщика</w:t>
            </w:r>
            <w:r w:rsidR="00930CC7">
              <w:rPr>
                <w:szCs w:val="24"/>
              </w:rPr>
              <w:t xml:space="preserve"> данных</w:t>
            </w:r>
            <w:r w:rsidRPr="00071290">
              <w:rPr>
                <w:szCs w:val="24"/>
              </w:rPr>
              <w:t xml:space="preserve"> - subscrip-tion_delta_notification_event</w:t>
            </w:r>
          </w:p>
          <w:p w14:paraId="6C1F32F2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запрос на передачу дельты: ответ с ошибкой - subscription_delta_error</w:t>
            </w:r>
          </w:p>
          <w:p w14:paraId="03F266A1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запрос на передачу дельты: ключ чанка с данными дельты - subscrip-tion_delta_result_chunk</w:t>
            </w:r>
          </w:p>
          <w:p w14:paraId="0557D395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статус применения дельты: подтверждение применения дельты - subscrip-tion_delta_apply_result</w:t>
            </w:r>
          </w:p>
          <w:p w14:paraId="155CAB3C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статус применения дельты: ошибка применения дельты - subscription_delta_apply_error</w:t>
            </w:r>
          </w:p>
          <w:p w14:paraId="1F21E7CD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запрос дельты от ИС Потребителя подписки - subscription_request_delta</w:t>
            </w:r>
          </w:p>
          <w:p w14:paraId="72C6767E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Для РЗ-SQL:</w:t>
            </w:r>
          </w:p>
          <w:p w14:paraId="42BCA381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РЗ-SQL, произвольные запросы и подзапросы - query_request</w:t>
            </w:r>
          </w:p>
          <w:p w14:paraId="59D95CB6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ответ на РЗ-SQL, произвольный запрос - query_result</w:t>
            </w:r>
          </w:p>
          <w:p w14:paraId="02C68B96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ошибочный ответ на РЗ-SQL от Витрины - query_error</w:t>
            </w:r>
          </w:p>
          <w:p w14:paraId="15E5A853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  <w:lang w:val="en-US"/>
              </w:rPr>
            </w:pPr>
            <w:r w:rsidRPr="00071290">
              <w:rPr>
                <w:szCs w:val="24"/>
                <w:lang w:val="en-US"/>
              </w:rPr>
              <w:t>SQL-</w:t>
            </w:r>
            <w:r w:rsidRPr="00071290">
              <w:rPr>
                <w:szCs w:val="24"/>
              </w:rPr>
              <w:t>подзапросы</w:t>
            </w:r>
            <w:r w:rsidRPr="00071290">
              <w:rPr>
                <w:szCs w:val="24"/>
                <w:lang w:val="en-US"/>
              </w:rPr>
              <w:t>: sub_query_request, sub_query_result, sub_query_error</w:t>
            </w:r>
          </w:p>
          <w:p w14:paraId="26773FCA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запрос на загрузку ТП - table_param</w:t>
            </w:r>
          </w:p>
          <w:p w14:paraId="47D6E560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запрос BLOB по ссылке - blob_request</w:t>
            </w:r>
          </w:p>
          <w:p w14:paraId="1A2A682C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успешный ответ на запрос BLOB по ссылке - blob_result</w:t>
            </w:r>
          </w:p>
          <w:p w14:paraId="67EB20B8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</w:rPr>
            </w:pPr>
            <w:r w:rsidRPr="00071290">
              <w:rPr>
                <w:szCs w:val="24"/>
              </w:rPr>
              <w:t>ошибочный ответ на запрос BLOB по ссылке - blob_error</w:t>
            </w:r>
          </w:p>
          <w:p w14:paraId="425330A6" w14:textId="77777777" w:rsidR="00506558" w:rsidRPr="00071290" w:rsidRDefault="00F81457" w:rsidP="00071290">
            <w:pPr>
              <w:spacing w:after="0" w:line="276" w:lineRule="auto"/>
              <w:rPr>
                <w:sz w:val="24"/>
                <w:szCs w:val="24"/>
              </w:rPr>
            </w:pPr>
            <w:r w:rsidRPr="00071290">
              <w:rPr>
                <w:sz w:val="24"/>
                <w:szCs w:val="24"/>
              </w:rPr>
              <w:t>Для РЗ-REST:</w:t>
            </w:r>
          </w:p>
          <w:p w14:paraId="0C7E292C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  <w:lang w:val="en-US"/>
              </w:rPr>
            </w:pPr>
            <w:r w:rsidRPr="00071290">
              <w:rPr>
                <w:szCs w:val="24"/>
              </w:rPr>
              <w:t>чанк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мета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запроса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РЗ</w:t>
            </w:r>
            <w:r w:rsidRPr="00071290">
              <w:rPr>
                <w:szCs w:val="24"/>
                <w:lang w:val="en-US"/>
              </w:rPr>
              <w:t>-REST - api_gw_meta_request</w:t>
            </w:r>
          </w:p>
          <w:p w14:paraId="5EFE40CB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  <w:lang w:val="en-US"/>
              </w:rPr>
            </w:pPr>
            <w:r w:rsidRPr="00071290">
              <w:rPr>
                <w:szCs w:val="24"/>
              </w:rPr>
              <w:t>чанк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тела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запроса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РЗ</w:t>
            </w:r>
            <w:r w:rsidRPr="00071290">
              <w:rPr>
                <w:szCs w:val="24"/>
                <w:lang w:val="en-US"/>
              </w:rPr>
              <w:t>-REST - api_gw_payload_request</w:t>
            </w:r>
          </w:p>
          <w:p w14:paraId="5B089458" w14:textId="77777777" w:rsidR="00506558" w:rsidRPr="00071290" w:rsidRDefault="00F81457" w:rsidP="00071290">
            <w:pPr>
              <w:pStyle w:val="a"/>
              <w:spacing w:before="0" w:after="0" w:line="276" w:lineRule="auto"/>
              <w:ind w:left="0" w:firstLine="0"/>
              <w:rPr>
                <w:szCs w:val="24"/>
                <w:lang w:val="en-US"/>
              </w:rPr>
            </w:pPr>
            <w:r w:rsidRPr="00071290">
              <w:rPr>
                <w:szCs w:val="24"/>
              </w:rPr>
              <w:t>ответ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на</w:t>
            </w:r>
            <w:r w:rsidRPr="00071290">
              <w:rPr>
                <w:szCs w:val="24"/>
                <w:lang w:val="en-US"/>
              </w:rPr>
              <w:t xml:space="preserve"> </w:t>
            </w:r>
            <w:r w:rsidRPr="00071290">
              <w:rPr>
                <w:szCs w:val="24"/>
              </w:rPr>
              <w:t>РЗ</w:t>
            </w:r>
            <w:r w:rsidRPr="00071290">
              <w:rPr>
                <w:szCs w:val="24"/>
                <w:lang w:val="en-US"/>
              </w:rPr>
              <w:t>-REST - api_gw_response</w:t>
            </w:r>
          </w:p>
        </w:tc>
      </w:tr>
      <w:bookmarkEnd w:id="0"/>
      <w:bookmarkEnd w:id="2"/>
      <w:bookmarkEnd w:id="174"/>
      <w:bookmarkEnd w:id="175"/>
      <w:bookmarkEnd w:id="178"/>
    </w:tbl>
    <w:p w14:paraId="0F3EAA1C" w14:textId="77777777" w:rsidR="00506558" w:rsidRDefault="00506558">
      <w:pPr>
        <w:pStyle w:val="TableBottomMargin"/>
      </w:pPr>
    </w:p>
    <w:sectPr w:rsidR="00506558" w:rsidSect="0031707A">
      <w:footerReference w:type="default" r:id="rId22"/>
      <w:footerReference w:type="first" r:id="rId23"/>
      <w:pgSz w:w="11900" w:h="16840"/>
      <w:pgMar w:top="709" w:right="709" w:bottom="1276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1E872" w14:textId="77777777" w:rsidR="00C9641C" w:rsidRDefault="00C9641C" w:rsidP="003D1B18">
      <w:pPr>
        <w:spacing w:after="0"/>
      </w:pPr>
      <w:r>
        <w:separator/>
      </w:r>
    </w:p>
  </w:endnote>
  <w:endnote w:type="continuationSeparator" w:id="0">
    <w:p w14:paraId="10BBEB99" w14:textId="77777777" w:rsidR="00C9641C" w:rsidRDefault="00C9641C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F3B82" w14:textId="77777777" w:rsidR="0082724E" w:rsidRPr="00212F4C" w:rsidRDefault="0082724E" w:rsidP="00F81457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9E3C0" w14:textId="77777777" w:rsidR="0082724E" w:rsidRDefault="0082724E" w:rsidP="00F81457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880B" w14:textId="77777777" w:rsidR="00C9641C" w:rsidRDefault="00C9641C" w:rsidP="003D1B18">
      <w:pPr>
        <w:spacing w:after="0"/>
      </w:pPr>
      <w:r>
        <w:separator/>
      </w:r>
    </w:p>
  </w:footnote>
  <w:footnote w:type="continuationSeparator" w:id="0">
    <w:p w14:paraId="736F967C" w14:textId="77777777" w:rsidR="00C9641C" w:rsidRDefault="00C9641C" w:rsidP="003D1B18">
      <w:pPr>
        <w:spacing w:after="0"/>
      </w:pPr>
      <w:r>
        <w:continuationSeparator/>
      </w:r>
    </w:p>
  </w:footnote>
  <w:footnote w:id="1">
    <w:p w14:paraId="780354AF" w14:textId="6B6E8EFC" w:rsidR="0082724E" w:rsidRPr="00F81457" w:rsidRDefault="0082724E">
      <w:pPr>
        <w:pStyle w:val="afa"/>
        <w:rPr>
          <w:lang w:val="ru-RU"/>
        </w:rPr>
      </w:pPr>
      <w:r>
        <w:rPr>
          <w:rStyle w:val="af8"/>
        </w:rPr>
        <w:footnoteRef/>
      </w:r>
      <w:r w:rsidRPr="00F81457">
        <w:rPr>
          <w:lang w:val="ru-RU"/>
        </w:rPr>
        <w:t xml:space="preserve"> </w:t>
      </w:r>
      <w:bookmarkStart w:id="10" w:name="_41c6dc0dd0713b7dccc5e8f8b33d7cbc"/>
      <w:r w:rsidRPr="00F81457">
        <w:rPr>
          <w:lang w:val="ru-RU"/>
        </w:rPr>
        <w:t xml:space="preserve">Перечисленные документы размещены на </w:t>
      </w:r>
      <w:hyperlink r:id="rId1">
        <w:r w:rsidR="00757D56">
          <w:rPr>
            <w:rStyle w:val="ad"/>
            <w:lang w:val="ru-RU"/>
          </w:rPr>
          <w:t>портале ЕСКС</w:t>
        </w:r>
      </w:hyperlink>
      <w:bookmarkStart w:id="11" w:name="_dc8a17250a4af66101a683906beb7c4a"/>
      <w:bookmarkEnd w:id="10"/>
      <w:bookmarkEnd w:id="11"/>
    </w:p>
  </w:footnote>
  <w:footnote w:id="2">
    <w:p w14:paraId="32D4C1C0" w14:textId="77777777" w:rsidR="0082724E" w:rsidRPr="00F81457" w:rsidRDefault="0082724E">
      <w:pPr>
        <w:pStyle w:val="afa"/>
        <w:rPr>
          <w:lang w:val="ru-RU"/>
        </w:rPr>
      </w:pPr>
      <w:r>
        <w:rPr>
          <w:rStyle w:val="af8"/>
        </w:rPr>
        <w:footnoteRef/>
      </w:r>
      <w:r w:rsidRPr="00F81457">
        <w:rPr>
          <w:lang w:val="ru-RU"/>
        </w:rPr>
        <w:t xml:space="preserve"> </w:t>
      </w:r>
      <w:bookmarkStart w:id="29" w:name="_5a2d249d4459af1c4f78c8e3c7fa34f1"/>
      <w:r w:rsidRPr="00F81457">
        <w:rPr>
          <w:lang w:val="ru-RU"/>
        </w:rPr>
        <w:t>Данные порты могут быть переопределены посредством конфигурационного файла</w:t>
      </w:r>
      <w:bookmarkEnd w:id="29"/>
    </w:p>
  </w:footnote>
  <w:footnote w:id="3">
    <w:p w14:paraId="2719A61D" w14:textId="19BCE215" w:rsidR="0082724E" w:rsidRPr="00F81457" w:rsidRDefault="0082724E">
      <w:pPr>
        <w:pStyle w:val="afa"/>
        <w:rPr>
          <w:lang w:val="ru-RU"/>
        </w:rPr>
      </w:pPr>
      <w:r>
        <w:rPr>
          <w:rStyle w:val="af8"/>
        </w:rPr>
        <w:footnoteRef/>
      </w:r>
      <w:r w:rsidRPr="00F81457">
        <w:rPr>
          <w:lang w:val="ru-RU"/>
        </w:rPr>
        <w:t xml:space="preserve"> </w:t>
      </w:r>
      <w:bookmarkStart w:id="57" w:name="_34f7c6fc1d9d12d3d1fa89b76f61b58e"/>
      <w:r w:rsidRPr="00F81457">
        <w:rPr>
          <w:lang w:val="ru-RU"/>
        </w:rPr>
        <w:t>В соответствии с разделами 2.3 и 2.5 документа «</w:t>
      </w:r>
      <w:r w:rsidR="005967B1" w:rsidRPr="005967B1">
        <w:rPr>
          <w:lang w:val="ru-RU"/>
        </w:rPr>
        <w:t>Методические рекомендации по работе с Подсистемой обеспечения доступа к данным Единой системы межведомственного электронного взаимодействия</w:t>
      </w:r>
      <w:r w:rsidRPr="00F81457">
        <w:rPr>
          <w:lang w:val="ru-RU"/>
        </w:rPr>
        <w:t xml:space="preserve">», размещенном на портале ЕСКС – </w:t>
      </w:r>
      <w:hyperlink r:id="rId2">
        <w:r>
          <w:rPr>
            <w:rStyle w:val="ad"/>
          </w:rPr>
          <w:t>https</w:t>
        </w:r>
        <w:r w:rsidRPr="00F81457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F81457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F81457">
          <w:rPr>
            <w:rStyle w:val="ad"/>
            <w:lang w:val="ru-RU"/>
          </w:rPr>
          <w:t>/</w:t>
        </w:r>
      </w:hyperlink>
      <w:bookmarkEnd w:id="57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8442D3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0A889CE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007E059B"/>
    <w:multiLevelType w:val="singleLevel"/>
    <w:tmpl w:val="895E6E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" w15:restartNumberingAfterBreak="0">
    <w:nsid w:val="030E59AC"/>
    <w:multiLevelType w:val="singleLevel"/>
    <w:tmpl w:val="CC6277DA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4" w15:restartNumberingAfterBreak="0">
    <w:nsid w:val="090B2B21"/>
    <w:multiLevelType w:val="singleLevel"/>
    <w:tmpl w:val="A0206D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CCA5EAE"/>
    <w:multiLevelType w:val="singleLevel"/>
    <w:tmpl w:val="0574AA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E865D4F"/>
    <w:multiLevelType w:val="singleLevel"/>
    <w:tmpl w:val="B97E8E2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" w15:restartNumberingAfterBreak="0">
    <w:nsid w:val="12C00830"/>
    <w:multiLevelType w:val="singleLevel"/>
    <w:tmpl w:val="719E5A6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16852155"/>
    <w:multiLevelType w:val="singleLevel"/>
    <w:tmpl w:val="0742C74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178D3808"/>
    <w:multiLevelType w:val="singleLevel"/>
    <w:tmpl w:val="A89C04D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187B512E"/>
    <w:multiLevelType w:val="singleLevel"/>
    <w:tmpl w:val="315E4D2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1DFE408B"/>
    <w:multiLevelType w:val="singleLevel"/>
    <w:tmpl w:val="BEDC8B1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20797A85"/>
    <w:multiLevelType w:val="singleLevel"/>
    <w:tmpl w:val="3ABC911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207C61A0"/>
    <w:multiLevelType w:val="singleLevel"/>
    <w:tmpl w:val="E3EA28E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21655374"/>
    <w:multiLevelType w:val="singleLevel"/>
    <w:tmpl w:val="9F1A22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" w15:restartNumberingAfterBreak="0">
    <w:nsid w:val="24FB69D9"/>
    <w:multiLevelType w:val="singleLevel"/>
    <w:tmpl w:val="D08C3DA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2705300D"/>
    <w:multiLevelType w:val="singleLevel"/>
    <w:tmpl w:val="274C0FE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7" w15:restartNumberingAfterBreak="0">
    <w:nsid w:val="27BB5E1E"/>
    <w:multiLevelType w:val="singleLevel"/>
    <w:tmpl w:val="D840C63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29D74C41"/>
    <w:multiLevelType w:val="singleLevel"/>
    <w:tmpl w:val="275EB8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2B1753A1"/>
    <w:multiLevelType w:val="singleLevel"/>
    <w:tmpl w:val="071C25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2B2141B8"/>
    <w:multiLevelType w:val="singleLevel"/>
    <w:tmpl w:val="E3CA4F3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2B761269"/>
    <w:multiLevelType w:val="singleLevel"/>
    <w:tmpl w:val="04A2F8A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2D677633"/>
    <w:multiLevelType w:val="singleLevel"/>
    <w:tmpl w:val="BEA2D9D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2F7719B6"/>
    <w:multiLevelType w:val="singleLevel"/>
    <w:tmpl w:val="4664F0B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2F8D6BDB"/>
    <w:multiLevelType w:val="singleLevel"/>
    <w:tmpl w:val="100E3EC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3190167B"/>
    <w:multiLevelType w:val="singleLevel"/>
    <w:tmpl w:val="5B1EE3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322D1B8C"/>
    <w:multiLevelType w:val="singleLevel"/>
    <w:tmpl w:val="1C7C431A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33C53753"/>
    <w:multiLevelType w:val="singleLevel"/>
    <w:tmpl w:val="5AAE21A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358B4346"/>
    <w:multiLevelType w:val="singleLevel"/>
    <w:tmpl w:val="33EC60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3A7D0FEC"/>
    <w:multiLevelType w:val="singleLevel"/>
    <w:tmpl w:val="0DAA907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3DD4210B"/>
    <w:multiLevelType w:val="singleLevel"/>
    <w:tmpl w:val="9780896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3FAA1DD9"/>
    <w:multiLevelType w:val="singleLevel"/>
    <w:tmpl w:val="88A21F58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32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40D4469F"/>
    <w:multiLevelType w:val="singleLevel"/>
    <w:tmpl w:val="E45059E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42C716C6"/>
    <w:multiLevelType w:val="singleLevel"/>
    <w:tmpl w:val="9EEEB8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45E23318"/>
    <w:multiLevelType w:val="singleLevel"/>
    <w:tmpl w:val="C49652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47C22D7C"/>
    <w:multiLevelType w:val="singleLevel"/>
    <w:tmpl w:val="5AA62B5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37" w15:restartNumberingAfterBreak="0">
    <w:nsid w:val="4A864812"/>
    <w:multiLevelType w:val="singleLevel"/>
    <w:tmpl w:val="30709D80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4AF300DD"/>
    <w:multiLevelType w:val="singleLevel"/>
    <w:tmpl w:val="A3547B6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4D131CE7"/>
    <w:multiLevelType w:val="singleLevel"/>
    <w:tmpl w:val="1DB02980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517D6AF1"/>
    <w:multiLevelType w:val="singleLevel"/>
    <w:tmpl w:val="F79A553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41" w15:restartNumberingAfterBreak="0">
    <w:nsid w:val="521E1D3D"/>
    <w:multiLevelType w:val="singleLevel"/>
    <w:tmpl w:val="D9B0D5D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2" w15:restartNumberingAfterBreak="0">
    <w:nsid w:val="53285E79"/>
    <w:multiLevelType w:val="singleLevel"/>
    <w:tmpl w:val="32E03C1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568B603E"/>
    <w:multiLevelType w:val="singleLevel"/>
    <w:tmpl w:val="DA04612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44" w15:restartNumberingAfterBreak="0">
    <w:nsid w:val="57327074"/>
    <w:multiLevelType w:val="singleLevel"/>
    <w:tmpl w:val="B24458B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58340FD7"/>
    <w:multiLevelType w:val="singleLevel"/>
    <w:tmpl w:val="D73CD06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583C42D9"/>
    <w:multiLevelType w:val="singleLevel"/>
    <w:tmpl w:val="6154543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5A385E53"/>
    <w:multiLevelType w:val="singleLevel"/>
    <w:tmpl w:val="AA18C89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5BBD3E2E"/>
    <w:multiLevelType w:val="singleLevel"/>
    <w:tmpl w:val="4B1248D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5E2D3B66"/>
    <w:multiLevelType w:val="singleLevel"/>
    <w:tmpl w:val="079C526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5FA57542"/>
    <w:multiLevelType w:val="hybridMultilevel"/>
    <w:tmpl w:val="09125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972264"/>
    <w:multiLevelType w:val="singleLevel"/>
    <w:tmpl w:val="3FFE684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62272CE1"/>
    <w:multiLevelType w:val="singleLevel"/>
    <w:tmpl w:val="EAFAF63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626D463F"/>
    <w:multiLevelType w:val="singleLevel"/>
    <w:tmpl w:val="25AA32A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66F3388A"/>
    <w:multiLevelType w:val="singleLevel"/>
    <w:tmpl w:val="79D205E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6AD82E93"/>
    <w:multiLevelType w:val="singleLevel"/>
    <w:tmpl w:val="0CBCCAE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6B241EFA"/>
    <w:multiLevelType w:val="singleLevel"/>
    <w:tmpl w:val="3D0200B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6F653677"/>
    <w:multiLevelType w:val="singleLevel"/>
    <w:tmpl w:val="5B6498B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743A1A34"/>
    <w:multiLevelType w:val="singleLevel"/>
    <w:tmpl w:val="C26C5FB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74913D37"/>
    <w:multiLevelType w:val="singleLevel"/>
    <w:tmpl w:val="6DD63DD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74B0613F"/>
    <w:multiLevelType w:val="singleLevel"/>
    <w:tmpl w:val="0032C194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76725650"/>
    <w:multiLevelType w:val="singleLevel"/>
    <w:tmpl w:val="FA16B45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77EA0E92"/>
    <w:multiLevelType w:val="singleLevel"/>
    <w:tmpl w:val="581826E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78D975C0"/>
    <w:multiLevelType w:val="singleLevel"/>
    <w:tmpl w:val="551A41A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7A4D2EA9"/>
    <w:multiLevelType w:val="singleLevel"/>
    <w:tmpl w:val="7770670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7CBB5B91"/>
    <w:multiLevelType w:val="singleLevel"/>
    <w:tmpl w:val="31028C6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7F681D47"/>
    <w:multiLevelType w:val="singleLevel"/>
    <w:tmpl w:val="C91A662C"/>
    <w:lvl w:ilvl="0">
      <w:start w:val="1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32"/>
  </w:num>
  <w:num w:numId="4">
    <w:abstractNumId w:val="21"/>
  </w:num>
  <w:num w:numId="5">
    <w:abstractNumId w:val="49"/>
  </w:num>
  <w:num w:numId="6">
    <w:abstractNumId w:val="9"/>
  </w:num>
  <w:num w:numId="7">
    <w:abstractNumId w:val="11"/>
  </w:num>
  <w:num w:numId="8">
    <w:abstractNumId w:val="42"/>
  </w:num>
  <w:num w:numId="9">
    <w:abstractNumId w:val="12"/>
  </w:num>
  <w:num w:numId="10">
    <w:abstractNumId w:val="65"/>
  </w:num>
  <w:num w:numId="11">
    <w:abstractNumId w:val="14"/>
  </w:num>
  <w:num w:numId="12">
    <w:abstractNumId w:val="15"/>
  </w:num>
  <w:num w:numId="13">
    <w:abstractNumId w:val="38"/>
  </w:num>
  <w:num w:numId="14">
    <w:abstractNumId w:val="54"/>
  </w:num>
  <w:num w:numId="15">
    <w:abstractNumId w:val="26"/>
  </w:num>
  <w:num w:numId="16">
    <w:abstractNumId w:val="41"/>
  </w:num>
  <w:num w:numId="17">
    <w:abstractNumId w:val="33"/>
  </w:num>
  <w:num w:numId="18">
    <w:abstractNumId w:val="4"/>
  </w:num>
  <w:num w:numId="19">
    <w:abstractNumId w:val="16"/>
  </w:num>
  <w:num w:numId="20">
    <w:abstractNumId w:val="44"/>
  </w:num>
  <w:num w:numId="21">
    <w:abstractNumId w:val="62"/>
  </w:num>
  <w:num w:numId="22">
    <w:abstractNumId w:val="23"/>
  </w:num>
  <w:num w:numId="23">
    <w:abstractNumId w:val="3"/>
  </w:num>
  <w:num w:numId="24">
    <w:abstractNumId w:val="28"/>
  </w:num>
  <w:num w:numId="25">
    <w:abstractNumId w:val="29"/>
  </w:num>
  <w:num w:numId="26">
    <w:abstractNumId w:val="36"/>
  </w:num>
  <w:num w:numId="27">
    <w:abstractNumId w:val="31"/>
  </w:num>
  <w:num w:numId="28">
    <w:abstractNumId w:val="61"/>
  </w:num>
  <w:num w:numId="29">
    <w:abstractNumId w:val="10"/>
  </w:num>
  <w:num w:numId="30">
    <w:abstractNumId w:val="17"/>
  </w:num>
  <w:num w:numId="31">
    <w:abstractNumId w:val="20"/>
  </w:num>
  <w:num w:numId="32">
    <w:abstractNumId w:val="30"/>
  </w:num>
  <w:num w:numId="33">
    <w:abstractNumId w:val="45"/>
  </w:num>
  <w:num w:numId="34">
    <w:abstractNumId w:val="47"/>
  </w:num>
  <w:num w:numId="35">
    <w:abstractNumId w:val="58"/>
  </w:num>
  <w:num w:numId="36">
    <w:abstractNumId w:val="18"/>
  </w:num>
  <w:num w:numId="37">
    <w:abstractNumId w:val="64"/>
  </w:num>
  <w:num w:numId="38">
    <w:abstractNumId w:val="6"/>
  </w:num>
  <w:num w:numId="39">
    <w:abstractNumId w:val="55"/>
  </w:num>
  <w:num w:numId="40">
    <w:abstractNumId w:val="27"/>
  </w:num>
  <w:num w:numId="41">
    <w:abstractNumId w:val="43"/>
  </w:num>
  <w:num w:numId="42">
    <w:abstractNumId w:val="22"/>
  </w:num>
  <w:num w:numId="43">
    <w:abstractNumId w:val="39"/>
  </w:num>
  <w:num w:numId="44">
    <w:abstractNumId w:val="25"/>
  </w:num>
  <w:num w:numId="45">
    <w:abstractNumId w:val="40"/>
  </w:num>
  <w:num w:numId="46">
    <w:abstractNumId w:val="56"/>
  </w:num>
  <w:num w:numId="47">
    <w:abstractNumId w:val="48"/>
  </w:num>
  <w:num w:numId="48">
    <w:abstractNumId w:val="34"/>
  </w:num>
  <w:num w:numId="49">
    <w:abstractNumId w:val="63"/>
  </w:num>
  <w:num w:numId="50">
    <w:abstractNumId w:val="19"/>
  </w:num>
  <w:num w:numId="51">
    <w:abstractNumId w:val="66"/>
  </w:num>
  <w:num w:numId="52">
    <w:abstractNumId w:val="7"/>
  </w:num>
  <w:num w:numId="53">
    <w:abstractNumId w:val="5"/>
  </w:num>
  <w:num w:numId="54">
    <w:abstractNumId w:val="53"/>
  </w:num>
  <w:num w:numId="55">
    <w:abstractNumId w:val="35"/>
  </w:num>
  <w:num w:numId="56">
    <w:abstractNumId w:val="52"/>
  </w:num>
  <w:num w:numId="57">
    <w:abstractNumId w:val="2"/>
  </w:num>
  <w:num w:numId="58">
    <w:abstractNumId w:val="13"/>
  </w:num>
  <w:num w:numId="59">
    <w:abstractNumId w:val="8"/>
  </w:num>
  <w:num w:numId="60">
    <w:abstractNumId w:val="46"/>
  </w:num>
  <w:num w:numId="61">
    <w:abstractNumId w:val="24"/>
  </w:num>
  <w:num w:numId="62">
    <w:abstractNumId w:val="59"/>
  </w:num>
  <w:num w:numId="63">
    <w:abstractNumId w:val="57"/>
  </w:num>
  <w:num w:numId="64">
    <w:abstractNumId w:val="51"/>
  </w:num>
  <w:num w:numId="65">
    <w:abstractNumId w:val="37"/>
  </w:num>
  <w:num w:numId="66">
    <w:abstractNumId w:val="60"/>
  </w:num>
  <w:num w:numId="67">
    <w:abstractNumId w:val="5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6174"/>
    <w:rsid w:val="00010479"/>
    <w:rsid w:val="000403A9"/>
    <w:rsid w:val="000529D6"/>
    <w:rsid w:val="00071290"/>
    <w:rsid w:val="00077CFF"/>
    <w:rsid w:val="000836C9"/>
    <w:rsid w:val="000A629B"/>
    <w:rsid w:val="000B306B"/>
    <w:rsid w:val="000C2FF5"/>
    <w:rsid w:val="000E2C73"/>
    <w:rsid w:val="000F3378"/>
    <w:rsid w:val="000F3B4F"/>
    <w:rsid w:val="0012408A"/>
    <w:rsid w:val="0012547D"/>
    <w:rsid w:val="00140AD1"/>
    <w:rsid w:val="00145C18"/>
    <w:rsid w:val="001471A7"/>
    <w:rsid w:val="00164C94"/>
    <w:rsid w:val="00191607"/>
    <w:rsid w:val="001A1855"/>
    <w:rsid w:val="001A569F"/>
    <w:rsid w:val="001C58C3"/>
    <w:rsid w:val="001C64EC"/>
    <w:rsid w:val="001F6D76"/>
    <w:rsid w:val="002136EC"/>
    <w:rsid w:val="002424F1"/>
    <w:rsid w:val="0025295B"/>
    <w:rsid w:val="002704DA"/>
    <w:rsid w:val="00287BF7"/>
    <w:rsid w:val="002A2393"/>
    <w:rsid w:val="002A56A7"/>
    <w:rsid w:val="002C20D3"/>
    <w:rsid w:val="002E036A"/>
    <w:rsid w:val="002F2748"/>
    <w:rsid w:val="002F2CB1"/>
    <w:rsid w:val="002F379A"/>
    <w:rsid w:val="002F4881"/>
    <w:rsid w:val="002F4A85"/>
    <w:rsid w:val="00315B76"/>
    <w:rsid w:val="0031707A"/>
    <w:rsid w:val="00322A9F"/>
    <w:rsid w:val="00324AF6"/>
    <w:rsid w:val="00335410"/>
    <w:rsid w:val="00350620"/>
    <w:rsid w:val="00350D92"/>
    <w:rsid w:val="00350DD9"/>
    <w:rsid w:val="00370095"/>
    <w:rsid w:val="00371297"/>
    <w:rsid w:val="00386374"/>
    <w:rsid w:val="003A7488"/>
    <w:rsid w:val="003B15A7"/>
    <w:rsid w:val="003B4E3A"/>
    <w:rsid w:val="003C6407"/>
    <w:rsid w:val="003C7AA8"/>
    <w:rsid w:val="003D1B18"/>
    <w:rsid w:val="003D33C9"/>
    <w:rsid w:val="003D6F41"/>
    <w:rsid w:val="003E52C4"/>
    <w:rsid w:val="003F5757"/>
    <w:rsid w:val="00415577"/>
    <w:rsid w:val="00416C5F"/>
    <w:rsid w:val="00416C99"/>
    <w:rsid w:val="00433002"/>
    <w:rsid w:val="00454733"/>
    <w:rsid w:val="004764C4"/>
    <w:rsid w:val="00481394"/>
    <w:rsid w:val="004C2770"/>
    <w:rsid w:val="004D5435"/>
    <w:rsid w:val="004F447A"/>
    <w:rsid w:val="00506558"/>
    <w:rsid w:val="00510C34"/>
    <w:rsid w:val="00514A52"/>
    <w:rsid w:val="00532966"/>
    <w:rsid w:val="00543D88"/>
    <w:rsid w:val="00552270"/>
    <w:rsid w:val="005556F4"/>
    <w:rsid w:val="00555BAE"/>
    <w:rsid w:val="0056082F"/>
    <w:rsid w:val="005967B1"/>
    <w:rsid w:val="005A3F12"/>
    <w:rsid w:val="005B7E01"/>
    <w:rsid w:val="005D496B"/>
    <w:rsid w:val="005F06BE"/>
    <w:rsid w:val="005F7118"/>
    <w:rsid w:val="00613492"/>
    <w:rsid w:val="0062037A"/>
    <w:rsid w:val="00626462"/>
    <w:rsid w:val="00666B58"/>
    <w:rsid w:val="00676286"/>
    <w:rsid w:val="00684138"/>
    <w:rsid w:val="00684F91"/>
    <w:rsid w:val="00695D90"/>
    <w:rsid w:val="006A7CA3"/>
    <w:rsid w:val="006B5598"/>
    <w:rsid w:val="006D28ED"/>
    <w:rsid w:val="006E0DF5"/>
    <w:rsid w:val="006E457C"/>
    <w:rsid w:val="006E7EF7"/>
    <w:rsid w:val="006F6DBF"/>
    <w:rsid w:val="007036E4"/>
    <w:rsid w:val="00705646"/>
    <w:rsid w:val="00757D56"/>
    <w:rsid w:val="00764B15"/>
    <w:rsid w:val="0078721E"/>
    <w:rsid w:val="007941F7"/>
    <w:rsid w:val="007B27C1"/>
    <w:rsid w:val="007C75EA"/>
    <w:rsid w:val="007E4013"/>
    <w:rsid w:val="00823B5A"/>
    <w:rsid w:val="00825FA6"/>
    <w:rsid w:val="0082724E"/>
    <w:rsid w:val="00833B46"/>
    <w:rsid w:val="008502D0"/>
    <w:rsid w:val="0085710C"/>
    <w:rsid w:val="00867393"/>
    <w:rsid w:val="00883050"/>
    <w:rsid w:val="008B1367"/>
    <w:rsid w:val="008C0304"/>
    <w:rsid w:val="008C670A"/>
    <w:rsid w:val="009209E1"/>
    <w:rsid w:val="00930CC7"/>
    <w:rsid w:val="00936971"/>
    <w:rsid w:val="009462BD"/>
    <w:rsid w:val="00953298"/>
    <w:rsid w:val="009539A7"/>
    <w:rsid w:val="00957E39"/>
    <w:rsid w:val="009733F4"/>
    <w:rsid w:val="00982665"/>
    <w:rsid w:val="00982F58"/>
    <w:rsid w:val="009B26AA"/>
    <w:rsid w:val="009B779F"/>
    <w:rsid w:val="009B7BF7"/>
    <w:rsid w:val="009C5E22"/>
    <w:rsid w:val="009D52CD"/>
    <w:rsid w:val="009E26F7"/>
    <w:rsid w:val="009E3A5A"/>
    <w:rsid w:val="009F525E"/>
    <w:rsid w:val="00A070C5"/>
    <w:rsid w:val="00A1357C"/>
    <w:rsid w:val="00A24347"/>
    <w:rsid w:val="00A53C0C"/>
    <w:rsid w:val="00A61B4E"/>
    <w:rsid w:val="00A66D88"/>
    <w:rsid w:val="00A7577E"/>
    <w:rsid w:val="00A84B49"/>
    <w:rsid w:val="00AA55F3"/>
    <w:rsid w:val="00AC2BC9"/>
    <w:rsid w:val="00AD67E2"/>
    <w:rsid w:val="00AE0F1D"/>
    <w:rsid w:val="00AE7E87"/>
    <w:rsid w:val="00B039A2"/>
    <w:rsid w:val="00B13521"/>
    <w:rsid w:val="00B33FA5"/>
    <w:rsid w:val="00B40B5D"/>
    <w:rsid w:val="00B661D2"/>
    <w:rsid w:val="00B672DA"/>
    <w:rsid w:val="00B81B88"/>
    <w:rsid w:val="00B837D1"/>
    <w:rsid w:val="00B910EA"/>
    <w:rsid w:val="00BA3CCA"/>
    <w:rsid w:val="00BA5AEE"/>
    <w:rsid w:val="00BA7672"/>
    <w:rsid w:val="00BA76D2"/>
    <w:rsid w:val="00BC0C23"/>
    <w:rsid w:val="00BE72C8"/>
    <w:rsid w:val="00BF0A41"/>
    <w:rsid w:val="00C03CA8"/>
    <w:rsid w:val="00C259D8"/>
    <w:rsid w:val="00C36BA0"/>
    <w:rsid w:val="00C402CD"/>
    <w:rsid w:val="00C645C7"/>
    <w:rsid w:val="00C87492"/>
    <w:rsid w:val="00C9641C"/>
    <w:rsid w:val="00CE1585"/>
    <w:rsid w:val="00CF476C"/>
    <w:rsid w:val="00D31A12"/>
    <w:rsid w:val="00D36C96"/>
    <w:rsid w:val="00D733F1"/>
    <w:rsid w:val="00D85613"/>
    <w:rsid w:val="00D95044"/>
    <w:rsid w:val="00DA58EC"/>
    <w:rsid w:val="00DD1059"/>
    <w:rsid w:val="00DD5AC2"/>
    <w:rsid w:val="00DE7119"/>
    <w:rsid w:val="00DF5CC5"/>
    <w:rsid w:val="00E06DF8"/>
    <w:rsid w:val="00E23AFA"/>
    <w:rsid w:val="00E315FF"/>
    <w:rsid w:val="00E319E6"/>
    <w:rsid w:val="00E36D5A"/>
    <w:rsid w:val="00E5089C"/>
    <w:rsid w:val="00E50E36"/>
    <w:rsid w:val="00E5693B"/>
    <w:rsid w:val="00E80899"/>
    <w:rsid w:val="00E95633"/>
    <w:rsid w:val="00E979E1"/>
    <w:rsid w:val="00EA7DDD"/>
    <w:rsid w:val="00EC149C"/>
    <w:rsid w:val="00ED1A06"/>
    <w:rsid w:val="00EF3EB1"/>
    <w:rsid w:val="00F03838"/>
    <w:rsid w:val="00F03E37"/>
    <w:rsid w:val="00F05753"/>
    <w:rsid w:val="00F14825"/>
    <w:rsid w:val="00F25A49"/>
    <w:rsid w:val="00F60C39"/>
    <w:rsid w:val="00F77113"/>
    <w:rsid w:val="00F81457"/>
    <w:rsid w:val="00F8533B"/>
    <w:rsid w:val="00F91FBF"/>
    <w:rsid w:val="00FA4731"/>
    <w:rsid w:val="00FA61CE"/>
    <w:rsid w:val="00FB7C0A"/>
    <w:rsid w:val="00FC228C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232AD4E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532966"/>
    <w:pPr>
      <w:keepNext/>
      <w:widowControl/>
      <w:spacing w:before="240" w:after="60" w:line="360" w:lineRule="auto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315B76"/>
    <w:pPr>
      <w:spacing w:before="120"/>
      <w:ind w:left="465" w:hanging="181"/>
      <w:outlineLvl w:val="2"/>
    </w:pPr>
    <w:rPr>
      <w:bCs w:val="0"/>
      <w:sz w:val="24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5F7118"/>
    <w:pPr>
      <w:spacing w:before="0" w:after="0"/>
      <w:ind w:left="1985" w:hanging="1276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BF0A41"/>
    <w:pPr>
      <w:outlineLvl w:val="4"/>
    </w:pPr>
    <w:rPr>
      <w:bCs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532966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315B76"/>
    <w:rPr>
      <w:rFonts w:ascii="Times New Roman" w:eastAsiaTheme="majorEastAsia" w:hAnsi="Times New Roman" w:cstheme="majorBidi"/>
      <w:b/>
      <w:sz w:val="24"/>
      <w:szCs w:val="28"/>
    </w:rPr>
  </w:style>
  <w:style w:type="character" w:customStyle="1" w:styleId="40">
    <w:name w:val="Заголовок 4 Знак"/>
    <w:basedOn w:val="a3"/>
    <w:link w:val="4"/>
    <w:uiPriority w:val="9"/>
    <w:rsid w:val="005F7118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BF0A41"/>
    <w:rPr>
      <w:rFonts w:ascii="Times New Roman" w:eastAsiaTheme="majorEastAsia" w:hAnsi="Times New Roman" w:cstheme="majorBidi"/>
      <w:i/>
      <w:sz w:val="22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F81457"/>
    <w:pPr>
      <w:numPr>
        <w:numId w:val="2"/>
      </w:numPr>
      <w:spacing w:before="120" w:after="120" w:line="360" w:lineRule="auto"/>
      <w:ind w:left="1151" w:hanging="357"/>
      <w:contextualSpacing/>
    </w:pPr>
    <w:rPr>
      <w:sz w:val="24"/>
    </w:rPr>
  </w:style>
  <w:style w:type="paragraph" w:styleId="a0">
    <w:name w:val="List Number"/>
    <w:basedOn w:val="a"/>
    <w:uiPriority w:val="34"/>
    <w:qFormat/>
    <w:pPr>
      <w:numPr>
        <w:numId w:val="1"/>
      </w:numPr>
      <w:ind w:left="482" w:hanging="482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Pr>
      <w:color w:val="000000" w:themeColor="text1"/>
      <w:kern w:val="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E1E4E5"/>
        <w:left w:val="single" w:sz="8" w:space="0" w:color="E1E4E5"/>
        <w:bottom w:val="single" w:sz="8" w:space="0" w:color="E1E4E5"/>
        <w:right w:val="single" w:sz="8" w:space="0" w:color="E1E4E5"/>
        <w:insideH w:val="single" w:sz="8" w:space="0" w:color="E1E4E5"/>
        <w:insideV w:val="single" w:sz="8" w:space="0" w:color="E1E4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335410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335410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F81457"/>
    <w:pPr>
      <w:numPr>
        <w:ilvl w:val="1"/>
      </w:numPr>
      <w:spacing w:before="0" w:after="0"/>
      <w:ind w:left="1077" w:hanging="357"/>
    </w:pPr>
  </w:style>
  <w:style w:type="paragraph" w:styleId="3">
    <w:name w:val="List Bullet 3"/>
    <w:basedOn w:val="a"/>
    <w:unhideWhenUsed/>
    <w:rsid w:val="00010479"/>
    <w:pPr>
      <w:numPr>
        <w:ilvl w:val="2"/>
      </w:numPr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character" w:styleId="aff5">
    <w:name w:val="FollowedHyperlink"/>
    <w:basedOn w:val="a3"/>
    <w:semiHidden/>
    <w:unhideWhenUsed/>
    <w:rsid w:val="0082724E"/>
    <w:rPr>
      <w:color w:val="800080" w:themeColor="followedHyperlink"/>
      <w:u w:val="single"/>
    </w:rPr>
  </w:style>
  <w:style w:type="character" w:styleId="aff6">
    <w:name w:val="annotation reference"/>
    <w:basedOn w:val="a3"/>
    <w:semiHidden/>
    <w:unhideWhenUsed/>
    <w:rsid w:val="0082724E"/>
    <w:rPr>
      <w:sz w:val="16"/>
      <w:szCs w:val="16"/>
    </w:rPr>
  </w:style>
  <w:style w:type="paragraph" w:styleId="aff7">
    <w:name w:val="annotation text"/>
    <w:basedOn w:val="a2"/>
    <w:link w:val="aff8"/>
    <w:semiHidden/>
    <w:unhideWhenUsed/>
    <w:rsid w:val="0082724E"/>
    <w:rPr>
      <w:szCs w:val="20"/>
    </w:rPr>
  </w:style>
  <w:style w:type="character" w:customStyle="1" w:styleId="aff8">
    <w:name w:val="Текст примечания Знак"/>
    <w:basedOn w:val="a3"/>
    <w:link w:val="aff7"/>
    <w:semiHidden/>
    <w:rsid w:val="0082724E"/>
    <w:rPr>
      <w:rFonts w:ascii="Times New Roman" w:hAnsi="Times New Roman"/>
      <w:sz w:val="20"/>
      <w:szCs w:val="20"/>
    </w:rPr>
  </w:style>
  <w:style w:type="paragraph" w:styleId="aff9">
    <w:name w:val="annotation subject"/>
    <w:basedOn w:val="aff7"/>
    <w:next w:val="aff7"/>
    <w:link w:val="affa"/>
    <w:semiHidden/>
    <w:unhideWhenUsed/>
    <w:rsid w:val="0082724E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82724E"/>
    <w:rPr>
      <w:rFonts w:ascii="Times New Roman" w:hAnsi="Times New Roman"/>
      <w:b/>
      <w:bCs/>
      <w:sz w:val="20"/>
      <w:szCs w:val="20"/>
    </w:rPr>
  </w:style>
  <w:style w:type="paragraph" w:styleId="affb">
    <w:name w:val="Revision"/>
    <w:hidden/>
    <w:semiHidden/>
    <w:rsid w:val="00510C34"/>
    <w:rPr>
      <w:rFonts w:ascii="Times New Roman" w:hAnsi="Times New Roman"/>
      <w:sz w:val="20"/>
    </w:rPr>
  </w:style>
  <w:style w:type="character" w:styleId="affc">
    <w:name w:val="Unresolved Mention"/>
    <w:basedOn w:val="a3"/>
    <w:uiPriority w:val="99"/>
    <w:semiHidden/>
    <w:unhideWhenUsed/>
    <w:rsid w:val="00930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.gosuslugi.ru/articles/&#1058;&#1080;&#1087;&#1086;&#1074;&#1099;&#1077;_&#1086;&#1096;&#1080;&#1073;&#1082;&#1080;_&#1040;&#1075;&#1077;&#1085;&#1090;&#1072;_&#1057;&#1052;&#1069;&#1042;4/" TargetMode="Externa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kafka.apache.org/documentation/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fka.apache.org/documentation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2.xml"/><Relationship Id="rId10" Type="http://schemas.openxmlformats.org/officeDocument/2006/relationships/hyperlink" Target="https://www.cryptopro.ru/" TargetMode="Externa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s://www.cryptopro.ru/sites/default/files/docs/price.pdf" TargetMode="External"/><Relationship Id="rId14" Type="http://schemas.openxmlformats.org/officeDocument/2006/relationships/hyperlink" Target="https://testgost2012.cryptopro.ru/certsrv/certrqxt.asp" TargetMode="Externa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.gosuslugi.ru/" TargetMode="External"/><Relationship Id="rId1" Type="http://schemas.openxmlformats.org/officeDocument/2006/relationships/hyperlink" Target="https://info.gosuslugi.ru/docs/section/%D0%A1%D0%9C%D0%AD%D0%92_4_%28%D0%9F%D0%9E%D0%94%D0%94%29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615181-2FE7-49AC-876F-5367EBFA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15051</Words>
  <Characters>85797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Руководство администратора Агента ПОДД СМЭВ</dc:subject>
  <dc:creator>Starkov, Denis</dc:creator>
  <cp:lastModifiedBy>Анна</cp:lastModifiedBy>
  <cp:revision>2</cp:revision>
  <dcterms:created xsi:type="dcterms:W3CDTF">2023-12-18T13:25:00Z</dcterms:created>
  <dcterms:modified xsi:type="dcterms:W3CDTF">2023-12-18T13:25:00Z</dcterms:modified>
  <dc:language>ru</dc:language>
</cp:coreProperties>
</file>