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alibri" w:hAnsi="Calibri"/>
          <w:b/>
          <w:sz w:val="36"/>
        </w:rPr>
        <w:id w:val="24805351"/>
        <w:docPartObj>
          <w:docPartGallery w:val="Cover Pages"/>
          <w:docPartUnique/>
        </w:docPartObj>
      </w:sdtPr>
      <w:sdtEndPr/>
      <w:sdtContent>
        <w:p w:rsidR="00371297" w:rsidRDefault="00371297" w:rsidP="00371297">
          <w:pPr>
            <w:ind w:firstLine="142"/>
            <w:jc w:val="center"/>
            <w:rPr>
              <w:rFonts w:ascii="Calibri" w:hAnsi="Calibri"/>
              <w:b/>
              <w:sz w:val="36"/>
            </w:rPr>
          </w:pPr>
        </w:p>
        <w:sdt>
          <w:sdtPr>
            <w:rPr>
              <w:rFonts w:ascii="Calibri" w:hAnsi="Calibri"/>
              <w:b/>
              <w:sz w:val="36"/>
            </w:rPr>
            <w:id w:val="-2109425227"/>
            <w:docPartObj>
              <w:docPartGallery w:val="Cover Pages"/>
              <w:docPartUnique/>
            </w:docPartObj>
          </w:sdtPr>
          <w:sdtEndPr/>
          <w:sdtContent>
            <w:p w:rsidR="00371297" w:rsidRDefault="00371297" w:rsidP="00371297">
              <w:pPr>
                <w:ind w:firstLine="142"/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noProof/>
                  <w:sz w:val="24"/>
                  <w:szCs w:val="24"/>
                  <w:lang w:val="ru-RU"/>
                </w:rPr>
              </w:pPr>
            </w:p>
            <w:p w:rsidR="00371297" w:rsidRDefault="00371297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>
              <w:pPr>
                <w:jc w:val="center"/>
                <w:rPr>
                  <w:caps/>
                  <w:lang w:val="ru-RU"/>
                </w:rPr>
              </w:pPr>
            </w:p>
            <w:p w:rsidR="00C402CD" w:rsidRDefault="00C402CD" w:rsidP="00371297"/>
            <w:p w:rsidR="00C402CD" w:rsidRDefault="00C402CD" w:rsidP="00371297"/>
            <w:p w:rsidR="00371297" w:rsidRDefault="00371297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Default="003A7488" w:rsidP="00371297">
              <w:pPr>
                <w:widowControl/>
                <w:spacing w:after="0"/>
              </w:pPr>
            </w:p>
            <w:p w:rsidR="003A7488" w:rsidRPr="000E4849" w:rsidRDefault="003A7488" w:rsidP="003A7488">
              <w:pPr>
                <w:pStyle w:val="12"/>
                <w:spacing w:after="0"/>
              </w:pPr>
              <w:r w:rsidRPr="000E4849">
                <w:rPr>
                  <w:b w:val="0"/>
                </w:rPr>
                <w:t>ИНФРАСТРУКТУРА ЭЛЕКТРОННОГО ПРАВИТЕЛЬСТВА</w:t>
              </w:r>
            </w:p>
            <w:p w:rsidR="003A7488" w:rsidRPr="000E4849" w:rsidRDefault="003A7488" w:rsidP="003A7488">
              <w:pPr>
                <w:pStyle w:val="a1"/>
                <w:numPr>
                  <w:ilvl w:val="0"/>
                  <w:numId w:val="0"/>
                </w:numPr>
                <w:ind w:left="360"/>
                <w:rPr>
                  <w:szCs w:val="24"/>
                  <w:lang w:eastAsia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p w:rsidR="00762814" w:rsidRPr="00762814" w:rsidRDefault="00762814" w:rsidP="00762814">
              <w:pPr>
                <w:widowControl/>
                <w:spacing w:after="0"/>
                <w:jc w:val="center"/>
                <w:rPr>
                  <w:sz w:val="28"/>
                  <w:szCs w:val="28"/>
                  <w:lang w:val="ru-RU"/>
                </w:rPr>
              </w:pPr>
            </w:p>
            <w:sdt>
              <w:sdtPr>
                <w:rPr>
                  <w:sz w:val="28"/>
                  <w:szCs w:val="28"/>
                </w:rPr>
                <w:alias w:val="Тема"/>
                <w:tag w:val=""/>
                <w:id w:val="1628587291"/>
                <w:placeholder>
                  <w:docPart w:val="4D32828EBE984B36B692073A89EC7DCD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p w:rsidR="00762814" w:rsidRPr="00762814" w:rsidRDefault="00F871B4" w:rsidP="00762814">
                  <w:pPr>
                    <w:pStyle w:val="-"/>
                    <w:rPr>
                      <w:sz w:val="28"/>
                      <w:szCs w:val="28"/>
                    </w:rPr>
                  </w:pPr>
                  <w:r w:rsidRPr="00F871B4">
                    <w:rPr>
                      <w:sz w:val="28"/>
                      <w:szCs w:val="28"/>
                    </w:rPr>
                    <w:t>Руководство администратора Агента СМЭВ4</w:t>
                  </w:r>
                </w:p>
              </w:sdtContent>
            </w:sdt>
            <w:p w:rsidR="00C402CD" w:rsidRPr="006B5598" w:rsidRDefault="00C402CD" w:rsidP="00762814">
              <w:pPr>
                <w:pStyle w:val="-"/>
                <w:spacing w:before="0" w:line="240" w:lineRule="auto"/>
              </w:pPr>
              <w:r>
                <w:t>Версия</w:t>
              </w:r>
              <w:r w:rsidR="00E36D5A">
                <w:t xml:space="preserve"> </w:t>
              </w:r>
              <w:r w:rsidR="00157EC1">
                <w:t>3.17.0</w:t>
              </w:r>
            </w:p>
            <w:p w:rsidR="00C402CD" w:rsidRDefault="00C402CD" w:rsidP="00C402CD">
              <w:pPr>
                <w:pStyle w:val="-"/>
                <w:spacing w:before="0" w:line="240" w:lineRule="auto"/>
              </w:pPr>
            </w:p>
            <w:p w:rsidR="00E36D5A" w:rsidRPr="00AD5FCD" w:rsidRDefault="00E36D5A" w:rsidP="00C402CD">
              <w:pPr>
                <w:pStyle w:val="-"/>
                <w:spacing w:before="0" w:line="240" w:lineRule="auto"/>
                <w:rPr>
                  <w:b/>
                  <w:lang w:val="en-US"/>
                </w:rPr>
              </w:pPr>
              <w:r w:rsidRPr="00E36D5A">
                <w:rPr>
                  <w:b/>
                </w:rPr>
                <w:t>СМЭВ</w:t>
              </w:r>
              <w:r w:rsidR="00AD5FCD">
                <w:rPr>
                  <w:b/>
                  <w:lang w:val="en-US"/>
                </w:rPr>
                <w:t>4</w:t>
              </w:r>
            </w:p>
            <w:p w:rsidR="00371297" w:rsidRPr="00E36D5A" w:rsidRDefault="00371297" w:rsidP="00982665">
              <w:pPr>
                <w:pStyle w:val="-"/>
              </w:pPr>
              <w:r>
                <w:t>Листов</w:t>
              </w:r>
              <w:r w:rsidRPr="00E36D5A">
                <w:t xml:space="preserve"> </w:t>
              </w:r>
              <w:r w:rsidR="0062037A">
                <w:fldChar w:fldCharType="begin"/>
              </w:r>
              <w:r w:rsidR="0062037A" w:rsidRPr="00E36D5A">
                <w:instrText xml:space="preserve"> </w:instrText>
              </w:r>
              <w:r w:rsidR="0062037A" w:rsidRPr="0062037A">
                <w:rPr>
                  <w:lang w:val="en-US"/>
                </w:rPr>
                <w:instrText>NUMPAGES</w:instrText>
              </w:r>
              <w:r w:rsidR="0062037A" w:rsidRPr="00E36D5A">
                <w:instrText xml:space="preserve">   \* </w:instrText>
              </w:r>
              <w:r w:rsidR="0062037A" w:rsidRPr="0062037A">
                <w:rPr>
                  <w:lang w:val="en-US"/>
                </w:rPr>
                <w:instrText>MERGEFORMAT</w:instrText>
              </w:r>
              <w:r w:rsidR="0062037A" w:rsidRPr="00E36D5A">
                <w:instrText xml:space="preserve"> </w:instrText>
              </w:r>
              <w:r w:rsidR="0062037A">
                <w:fldChar w:fldCharType="separate"/>
              </w:r>
              <w:r w:rsidR="00157EC1" w:rsidRPr="00157EC1">
                <w:rPr>
                  <w:noProof/>
                </w:rPr>
                <w:t>69</w:t>
              </w:r>
              <w:r w:rsidR="0062037A">
                <w:fldChar w:fldCharType="end"/>
              </w: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C03CA8" w:rsidRPr="00E36D5A" w:rsidRDefault="00C03CA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6B5598" w:rsidRPr="00E36D5A" w:rsidRDefault="006B5598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widowControl/>
                <w:spacing w:after="0"/>
                <w:jc w:val="center"/>
                <w:rPr>
                  <w:lang w:val="ru-RU"/>
                </w:rPr>
              </w:pPr>
            </w:p>
            <w:p w:rsidR="00371297" w:rsidRPr="00E36D5A" w:rsidRDefault="00371297" w:rsidP="00371297">
              <w:pPr>
                <w:pStyle w:val="-"/>
              </w:pPr>
              <w:r>
                <w:t>Москва</w:t>
              </w:r>
              <w:r w:rsidRPr="00E36D5A">
                <w:t>, 202</w:t>
              </w:r>
              <w:r w:rsidR="00EE1B85">
                <w:t>4</w:t>
              </w:r>
            </w:p>
            <w:p w:rsidR="00371297" w:rsidRPr="00E36D5A" w:rsidRDefault="00371297" w:rsidP="00371297">
              <w:pPr>
                <w:widowControl/>
                <w:spacing w:after="0"/>
                <w:rPr>
                  <w:lang w:val="ru-RU"/>
                </w:rPr>
              </w:pPr>
              <w:r w:rsidRPr="00E36D5A">
                <w:rPr>
                  <w:kern w:val="0"/>
                  <w:lang w:val="ru-RU"/>
                </w:rPr>
                <w:br w:type="page"/>
              </w:r>
            </w:p>
            <w:p w:rsidR="00371297" w:rsidRDefault="00E348EC" w:rsidP="00371297">
              <w:pPr>
                <w:rPr>
                  <w:rFonts w:ascii="Calibri" w:hAnsi="Calibri"/>
                  <w:b/>
                  <w:sz w:val="36"/>
                </w:rPr>
              </w:pPr>
            </w:p>
          </w:sdtContent>
        </w:sdt>
        <w:p w:rsidR="00B039A2" w:rsidRPr="00764B15" w:rsidRDefault="00E348EC" w:rsidP="00371297">
          <w:pPr>
            <w:ind w:firstLine="142"/>
            <w:jc w:val="center"/>
          </w:pPr>
        </w:p>
      </w:sdtContent>
    </w:sdt>
    <w:bookmarkStart w:id="0" w:name="_1fdae106881a388a785cf522f9cf255b" w:displacedByCustomXml="next"/>
    <w:sdt>
      <w:sdtPr>
        <w:rPr>
          <w:rFonts w:ascii="Times New Roman" w:eastAsiaTheme="minorEastAsia" w:hAnsi="Times New Roman" w:cstheme="minorBidi"/>
          <w:b w:val="0"/>
          <w:bCs w:val="0"/>
          <w:caps w:val="0"/>
          <w:sz w:val="20"/>
        </w:rPr>
        <w:id w:val="-1327047302"/>
        <w:docPartObj>
          <w:docPartGallery w:val="Table of Contents"/>
          <w:docPartUnique/>
        </w:docPartObj>
      </w:sdtPr>
      <w:sdtEndPr/>
      <w:sdtContent>
        <w:p w:rsidR="00483238" w:rsidRDefault="00F871B4">
          <w:pPr>
            <w:pStyle w:val="af3"/>
          </w:pPr>
          <w:r>
            <w:t>Содержание</w:t>
          </w:r>
        </w:p>
        <w:p w:rsidR="00AC19F2" w:rsidRDefault="00F871B4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"1-6" \b "_a612d612f3731169f30d57e5d2e7ae5f" \h \z \u </w:instrText>
          </w:r>
          <w:r>
            <w:fldChar w:fldCharType="separate"/>
          </w:r>
          <w:hyperlink w:anchor="_Toc184810935" w:history="1">
            <w:r w:rsidR="00AC19F2" w:rsidRPr="00F430BF">
              <w:rPr>
                <w:rStyle w:val="ad"/>
                <w:lang w:val="ru-RU"/>
              </w:rPr>
              <w:t>1 Введение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_Toc184810935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7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36" w:history="1">
            <w:r w:rsidR="00AC19F2" w:rsidRPr="00F430BF">
              <w:rPr>
                <w:rStyle w:val="ad"/>
                <w:noProof/>
                <w:lang w:val="ru-RU"/>
              </w:rPr>
              <w:t>1.1 Область применения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_Toc184810936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37" w:history="1">
            <w:r w:rsidR="00AC19F2" w:rsidRPr="00F430BF">
              <w:rPr>
                <w:rStyle w:val="ad"/>
                <w:noProof/>
                <w:lang w:val="ru-RU"/>
              </w:rPr>
              <w:t>1.2 Краткое описание возможностей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_Toc184810937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38" w:history="1">
            <w:r w:rsidR="00AC19F2" w:rsidRPr="00F430BF">
              <w:rPr>
                <w:rStyle w:val="ad"/>
                <w:noProof/>
                <w:lang w:val="ru-RU"/>
              </w:rPr>
              <w:t>1.3 Уровень подготовки пользователя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_Toc184810938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39" w:history="1">
            <w:r w:rsidR="00AC19F2" w:rsidRPr="00F430BF">
              <w:rPr>
                <w:rStyle w:val="ad"/>
                <w:noProof/>
                <w:lang w:val="ru-RU"/>
              </w:rPr>
              <w:t>1.4 Перечень документации для работы с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_Toc184810939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0940" w:history="1">
            <w:r w:rsidR="00AC19F2" w:rsidRPr="00F430BF">
              <w:rPr>
                <w:rStyle w:val="ad"/>
                <w:lang w:val="ru-RU"/>
              </w:rPr>
              <w:t>2 Назначение и условия применения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_Toc184810940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8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1" w:history="1">
            <w:r w:rsidR="00AC19F2" w:rsidRPr="00F430BF">
              <w:rPr>
                <w:rStyle w:val="ad"/>
                <w:noProof/>
                <w:lang w:val="ru-RU"/>
              </w:rPr>
              <w:t>2.1 Назначение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2" w:history="1">
            <w:r w:rsidR="00AC19F2" w:rsidRPr="00F430BF">
              <w:rPr>
                <w:rStyle w:val="ad"/>
                <w:noProof/>
                <w:lang w:val="ru-RU"/>
              </w:rPr>
              <w:t>2.2 Требования к среде для развертывания Агента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3" w:history="1">
            <w:r w:rsidR="00AC19F2" w:rsidRPr="00F430BF">
              <w:rPr>
                <w:rStyle w:val="ad"/>
                <w:noProof/>
                <w:lang w:val="ru-RU"/>
              </w:rPr>
              <w:t>2.2.1 Минимальные требования к серверу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4" w:history="1">
            <w:r w:rsidR="00AC19F2" w:rsidRPr="00F430BF">
              <w:rPr>
                <w:rStyle w:val="ad"/>
                <w:noProof/>
                <w:lang w:val="ru-RU"/>
              </w:rPr>
              <w:t>2.2.2 Перечень стороннего ПО, необходимого для работы Агент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9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5" w:history="1">
            <w:r w:rsidR="00AC19F2" w:rsidRPr="00F430BF">
              <w:rPr>
                <w:rStyle w:val="ad"/>
                <w:noProof/>
                <w:lang w:val="ru-RU"/>
              </w:rPr>
              <w:t>2.2.3 СКЗИ для работы Агента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9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6" w:history="1">
            <w:r w:rsidR="00AC19F2" w:rsidRPr="00F430BF">
              <w:rPr>
                <w:rStyle w:val="ad"/>
                <w:noProof/>
                <w:lang w:val="ru-RU"/>
              </w:rPr>
              <w:t>2.3 Точки подключения к Агенту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0947" w:history="1">
            <w:r w:rsidR="00AC19F2" w:rsidRPr="00F430BF">
              <w:rPr>
                <w:rStyle w:val="ad"/>
                <w:lang w:val="ru-RU"/>
              </w:rPr>
              <w:t>3 Настройка и запуск Агента СМЭВ4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_Toc184810947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12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8" w:history="1">
            <w:r w:rsidR="00AC19F2" w:rsidRPr="00F430BF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49" w:history="1">
            <w:r w:rsidR="00AC19F2" w:rsidRPr="00F430BF">
              <w:rPr>
                <w:rStyle w:val="ad"/>
                <w:noProof/>
                <w:lang w:val="ru-RU"/>
              </w:rPr>
              <w:t xml:space="preserve">3.2 Подготовка и настройка системы для запуска Агента СМЭВ4 без использования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_Toc184810949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0" w:history="1">
            <w:r w:rsidR="00AC19F2" w:rsidRPr="00F430BF">
              <w:rPr>
                <w:rStyle w:val="ad"/>
                <w:noProof/>
                <w:lang w:val="ru-RU"/>
              </w:rPr>
              <w:t>3.2.1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1" w:history="1">
            <w:r w:rsidR="00AC19F2" w:rsidRPr="00F430BF">
              <w:rPr>
                <w:rStyle w:val="ad"/>
                <w:noProof/>
                <w:lang w:val="ru-RU"/>
              </w:rPr>
              <w:t>3.2.2 Предварительные операции (установка «пре-реквизитов»)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2" w:history="1">
            <w:r w:rsidR="00AC19F2" w:rsidRPr="00F430BF">
              <w:rPr>
                <w:rStyle w:val="ad"/>
                <w:noProof/>
                <w:lang w:val="ru-RU"/>
              </w:rPr>
              <w:t>3.2.3 Запуск Агента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3" w:history="1">
            <w:r w:rsidR="00AC19F2" w:rsidRPr="00F430BF">
              <w:rPr>
                <w:rStyle w:val="ad"/>
                <w:noProof/>
                <w:lang w:val="ru-RU"/>
              </w:rPr>
              <w:t>3.2.4 Проверка работоспособности Агента СМЭВ4 после включения и запуска сервиса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15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4" w:history="1">
            <w:r w:rsidR="00AC19F2" w:rsidRPr="00F430BF">
              <w:rPr>
                <w:rStyle w:val="ad"/>
                <w:noProof/>
                <w:lang w:val="ru-RU"/>
              </w:rPr>
              <w:t>3.2.5 Настройка ротации логов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16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5" w:history="1">
            <w:r w:rsidR="00AC19F2" w:rsidRPr="00F430BF">
              <w:rPr>
                <w:rStyle w:val="ad"/>
                <w:noProof/>
                <w:lang w:val="ru-RU"/>
              </w:rPr>
              <w:t xml:space="preserve">3.3 Настройка и запуск Агента СМЭВ4 с использованием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6" w:history="1">
            <w:r w:rsidR="00AC19F2" w:rsidRPr="00F430BF">
              <w:rPr>
                <w:rStyle w:val="ad"/>
                <w:noProof/>
              </w:rPr>
              <w:t>3.3.1 Предварительные условия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7" w:history="1">
            <w:r w:rsidR="00AC19F2" w:rsidRPr="00F430BF">
              <w:rPr>
                <w:rStyle w:val="ad"/>
                <w:noProof/>
                <w:lang w:val="ru-RU"/>
              </w:rPr>
              <w:t xml:space="preserve">3.3.2 Настройка ротации лог-файлов в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 w:rsidRPr="00F430BF">
              <w:rPr>
                <w:rStyle w:val="ad"/>
                <w:noProof/>
                <w:lang w:val="ru-RU"/>
              </w:rPr>
              <w:t xml:space="preserve">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8" w:history="1">
            <w:r w:rsidR="00AC19F2" w:rsidRPr="00F430BF">
              <w:rPr>
                <w:rStyle w:val="ad"/>
                <w:noProof/>
              </w:rPr>
              <w:t>3.3.3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59" w:history="1">
            <w:r w:rsidR="00AC19F2" w:rsidRPr="00F430BF">
              <w:rPr>
                <w:rStyle w:val="ad"/>
                <w:noProof/>
                <w:lang w:val="ru-RU"/>
              </w:rPr>
              <w:t>3.3.4 Подготовка к запуску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_Toc184810959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0" w:history="1">
            <w:r w:rsidR="00AC19F2" w:rsidRPr="00F430BF">
              <w:rPr>
                <w:rStyle w:val="ad"/>
                <w:noProof/>
                <w:lang w:val="ru-RU"/>
              </w:rPr>
              <w:t>3.3.5 Запуск Агента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18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1" w:history="1">
            <w:r w:rsidR="00AC19F2" w:rsidRPr="00F430BF">
              <w:rPr>
                <w:rStyle w:val="ad"/>
                <w:noProof/>
                <w:lang w:val="ru-RU"/>
              </w:rPr>
              <w:t>3.4 Обновление Агента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2" w:history="1">
            <w:r w:rsidR="00AC19F2" w:rsidRPr="00F430BF">
              <w:rPr>
                <w:rStyle w:val="ad"/>
                <w:noProof/>
                <w:lang w:val="ru-RU"/>
              </w:rPr>
              <w:t xml:space="preserve">3.4.1 Информация по лицензированию </w:t>
            </w:r>
            <w:r w:rsidR="00AC19F2" w:rsidRPr="00F430BF">
              <w:rPr>
                <w:rStyle w:val="ad"/>
                <w:noProof/>
              </w:rPr>
              <w:t>CryptoPro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21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0963" w:history="1">
            <w:r w:rsidR="00AC19F2" w:rsidRPr="00F430BF">
              <w:rPr>
                <w:rStyle w:val="ad"/>
                <w:lang w:val="ru-RU"/>
              </w:rPr>
              <w:t>4 Описание конфигурационного файла Агента СМЭВ4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_Toc184810963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22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4" w:history="1">
            <w:r w:rsidR="00AC19F2" w:rsidRPr="00F430BF">
              <w:rPr>
                <w:rStyle w:val="ad"/>
                <w:noProof/>
                <w:lang w:val="ru-RU"/>
              </w:rPr>
              <w:t>4.1 Состав и содержание файлов конфигурирования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5" w:history="1">
            <w:r w:rsidR="00AC19F2" w:rsidRPr="00F430BF">
              <w:rPr>
                <w:rStyle w:val="ad"/>
                <w:noProof/>
                <w:lang w:val="ru-RU"/>
              </w:rPr>
              <w:t>4.2 Реестр изменений файлов конфигурирования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6" w:history="1">
            <w:r w:rsidR="00AC19F2" w:rsidRPr="00F430BF">
              <w:rPr>
                <w:rStyle w:val="ad"/>
                <w:noProof/>
              </w:rPr>
              <w:t>4.3 Формирование конфигурационного файла Агента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25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7" w:history="1">
            <w:r w:rsidR="00AC19F2" w:rsidRPr="00F430BF">
              <w:rPr>
                <w:rStyle w:val="ad"/>
                <w:noProof/>
              </w:rPr>
              <w:t>4.3.1 Общие настройки Агента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25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8" w:history="1">
            <w:r w:rsidR="00AC19F2" w:rsidRPr="00F430BF">
              <w:rPr>
                <w:rStyle w:val="ad"/>
                <w:noProof/>
                <w:lang w:val="ru-RU"/>
              </w:rPr>
              <w:t xml:space="preserve">4.3.2 Настройка ключей </w:t>
            </w:r>
            <w:r w:rsidR="00AC19F2" w:rsidRPr="00F430BF">
              <w:rPr>
                <w:rStyle w:val="ad"/>
                <w:noProof/>
              </w:rPr>
              <w:t>CryptoPro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26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69" w:history="1">
            <w:r w:rsidR="00AC19F2" w:rsidRPr="00F430BF">
              <w:rPr>
                <w:rStyle w:val="ad"/>
                <w:noProof/>
                <w:lang w:val="ru-RU"/>
              </w:rPr>
              <w:t xml:space="preserve">4.3.3 Настройка регистрации Витрин данных и подключения к </w:t>
            </w:r>
            <w:r w:rsidR="00AC19F2" w:rsidRPr="00F430BF">
              <w:rPr>
                <w:rStyle w:val="ad"/>
                <w:noProof/>
              </w:rPr>
              <w:t>Apache</w:t>
            </w:r>
            <w:r w:rsidR="00AC19F2" w:rsidRPr="00F430BF">
              <w:rPr>
                <w:rStyle w:val="ad"/>
                <w:noProof/>
                <w:lang w:val="ru-RU"/>
              </w:rPr>
              <w:t xml:space="preserve"> </w:t>
            </w:r>
            <w:r w:rsidR="00AC19F2" w:rsidRPr="00F430BF">
              <w:rPr>
                <w:rStyle w:val="ad"/>
                <w:noProof/>
              </w:rPr>
              <w:t>Kafka</w:t>
            </w:r>
            <w:r w:rsidR="00AC19F2" w:rsidRPr="00F430BF">
              <w:rPr>
                <w:rStyle w:val="ad"/>
                <w:noProof/>
                <w:lang w:val="ru-RU"/>
              </w:rPr>
              <w:t xml:space="preserve"> (только при использовании Витрин)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_Toc184810969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0" w:history="1">
            <w:r w:rsidR="00AC19F2" w:rsidRPr="00F430BF">
              <w:rPr>
                <w:rStyle w:val="ad"/>
                <w:noProof/>
                <w:lang w:val="ru-RU"/>
              </w:rPr>
              <w:t>4.3.3.1 Настройка создания топиков Агентом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27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1" w:history="1">
            <w:r w:rsidR="00AC19F2" w:rsidRPr="00F430BF">
              <w:rPr>
                <w:rStyle w:val="ad"/>
                <w:noProof/>
                <w:lang w:val="ru-RU"/>
              </w:rPr>
              <w:t xml:space="preserve">4.3.4 Настройка возможности выполнения </w:t>
            </w:r>
            <w:r w:rsidR="00AC19F2" w:rsidRPr="00F430BF">
              <w:rPr>
                <w:rStyle w:val="ad"/>
                <w:noProof/>
              </w:rPr>
              <w:t>SQL</w:t>
            </w:r>
            <w:r w:rsidR="00AC19F2" w:rsidRPr="00F430BF">
              <w:rPr>
                <w:rStyle w:val="ad"/>
                <w:noProof/>
                <w:lang w:val="ru-RU"/>
              </w:rPr>
              <w:t xml:space="preserve">-РЗ при взаимодействии Агента СМЭВ4 с Витриной по </w:t>
            </w:r>
            <w:r w:rsidR="00AC19F2" w:rsidRPr="00F430BF">
              <w:rPr>
                <w:rStyle w:val="ad"/>
                <w:noProof/>
              </w:rPr>
              <w:t>HTTP</w:t>
            </w:r>
            <w:r w:rsidR="00AC19F2" w:rsidRPr="00F430BF">
              <w:rPr>
                <w:rStyle w:val="ad"/>
                <w:noProof/>
                <w:lang w:val="ru-RU"/>
              </w:rPr>
              <w:t xml:space="preserve">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2" w:history="1">
            <w:r w:rsidR="00AC19F2" w:rsidRPr="00F430BF">
              <w:rPr>
                <w:rStyle w:val="ad"/>
                <w:noProof/>
                <w:lang w:val="ru-RU"/>
              </w:rPr>
              <w:t xml:space="preserve">4.3.5 Настройка организации информационного обмена с </w:t>
            </w:r>
            <w:r w:rsidR="00AC19F2" w:rsidRPr="00F430BF">
              <w:rPr>
                <w:rStyle w:val="ad"/>
                <w:noProof/>
              </w:rPr>
              <w:t>blob</w:t>
            </w:r>
            <w:r w:rsidR="00AC19F2" w:rsidRPr="00F430BF">
              <w:rPr>
                <w:rStyle w:val="ad"/>
                <w:noProof/>
                <w:lang w:val="ru-RU"/>
              </w:rPr>
              <w:t xml:space="preserve"> </w:t>
            </w:r>
            <w:r w:rsidR="00AC19F2" w:rsidRPr="00F430BF">
              <w:rPr>
                <w:rStyle w:val="ad"/>
                <w:noProof/>
              </w:rPr>
              <w:t>adapter</w:t>
            </w:r>
            <w:r w:rsidR="00AC19F2" w:rsidRPr="00F430BF">
              <w:rPr>
                <w:rStyle w:val="ad"/>
                <w:noProof/>
                <w:lang w:val="ru-RU"/>
              </w:rPr>
              <w:t xml:space="preserve"> (требуется только при включенном профайле </w:t>
            </w:r>
            <w:r w:rsidR="00AC19F2" w:rsidRPr="00F430BF">
              <w:rPr>
                <w:rStyle w:val="ad"/>
                <w:noProof/>
              </w:rPr>
              <w:t>QueryProvider</w:t>
            </w:r>
            <w:r w:rsidR="00AC19F2" w:rsidRPr="00F430BF">
              <w:rPr>
                <w:rStyle w:val="ad"/>
                <w:noProof/>
                <w:lang w:val="ru-RU"/>
              </w:rPr>
              <w:t>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3" w:history="1">
            <w:r w:rsidR="00AC19F2" w:rsidRPr="00F430BF">
              <w:rPr>
                <w:rStyle w:val="ad"/>
                <w:noProof/>
                <w:lang w:val="ru-RU"/>
              </w:rPr>
              <w:t>4.3.5.1 Настройка параметров создаваемых топиков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4" w:history="1">
            <w:r w:rsidR="00AC19F2" w:rsidRPr="00F430BF">
              <w:rPr>
                <w:rStyle w:val="ad"/>
                <w:noProof/>
                <w:lang w:val="ru-RU"/>
              </w:rPr>
              <w:t>4.3.5.2 Настройка взаимодействия через пользовательские топики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31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5" w:history="1">
            <w:r w:rsidR="00AC19F2" w:rsidRPr="00F430BF">
              <w:rPr>
                <w:rStyle w:val="ad"/>
                <w:noProof/>
                <w:lang w:val="ru-RU"/>
              </w:rPr>
              <w:t>4.3.6 Настройка подключения к Ядру СМЭВ4, в том числе для работы в гео-распределенной конфигурации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6" w:history="1">
            <w:r w:rsidR="00AC19F2" w:rsidRPr="00F430BF">
              <w:rPr>
                <w:rStyle w:val="ad"/>
                <w:noProof/>
                <w:lang w:val="ru-RU"/>
              </w:rPr>
              <w:t>4.3.7 Настройка модуля подписания печатных форм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7" w:history="1">
            <w:r w:rsidR="00AC19F2" w:rsidRPr="00F430BF">
              <w:rPr>
                <w:rStyle w:val="ad"/>
                <w:noProof/>
                <w:lang w:val="ru-RU"/>
              </w:rPr>
              <w:t>4.3.8 Настройка приема и передачи БЛОБов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35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8" w:history="1">
            <w:r w:rsidR="00AC19F2" w:rsidRPr="00F430BF">
              <w:rPr>
                <w:rStyle w:val="ad"/>
                <w:noProof/>
                <w:lang w:val="ru-RU"/>
              </w:rPr>
              <w:t>4.3.8.1 Настройка автоматического скачивания БЛОБ по ссылке Агентом СМЭВ4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35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79" w:history="1">
            <w:r w:rsidR="00AC19F2" w:rsidRPr="00F430BF">
              <w:rPr>
                <w:rStyle w:val="ad"/>
                <w:noProof/>
                <w:lang w:val="ru-RU"/>
              </w:rPr>
              <w:t xml:space="preserve">4.3.8.2 Настройка использования </w:t>
            </w:r>
            <w:r w:rsidR="00AC19F2" w:rsidRPr="00F430BF">
              <w:rPr>
                <w:rStyle w:val="ad"/>
                <w:noProof/>
              </w:rPr>
              <w:t>S</w:t>
            </w:r>
            <w:r w:rsidR="00AC19F2" w:rsidRPr="00F430BF">
              <w:rPr>
                <w:rStyle w:val="ad"/>
                <w:noProof/>
                <w:lang w:val="ru-RU"/>
              </w:rPr>
              <w:t>3 для передачи БЛОБов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_Toc184810979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35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0" w:history="1">
            <w:r w:rsidR="00AC19F2" w:rsidRPr="00F430BF">
              <w:rPr>
                <w:rStyle w:val="ad"/>
                <w:noProof/>
                <w:lang w:val="ru-RU"/>
              </w:rPr>
              <w:t>4.3.9 Настройки разбиения получаемой информации на чанки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36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1" w:history="1">
            <w:r w:rsidR="00AC19F2" w:rsidRPr="00F430BF">
              <w:rPr>
                <w:rStyle w:val="ad"/>
                <w:noProof/>
                <w:lang w:val="ru-RU"/>
              </w:rPr>
              <w:t xml:space="preserve">4.3.10 Настройка организации информационного обмена через </w:t>
            </w:r>
            <w:r w:rsidR="00AC19F2" w:rsidRPr="00F430BF">
              <w:rPr>
                <w:rStyle w:val="ad"/>
                <w:noProof/>
              </w:rPr>
              <w:t>API</w:t>
            </w:r>
            <w:r w:rsidR="00AC19F2" w:rsidRPr="00F430BF">
              <w:rPr>
                <w:rStyle w:val="ad"/>
                <w:noProof/>
                <w:lang w:val="ru-RU"/>
              </w:rPr>
              <w:t xml:space="preserve"> </w:t>
            </w:r>
            <w:r w:rsidR="00AC19F2" w:rsidRPr="00F430BF">
              <w:rPr>
                <w:rStyle w:val="ad"/>
                <w:noProof/>
              </w:rPr>
              <w:t>Gateway</w:t>
            </w:r>
            <w:r w:rsidR="00AC19F2" w:rsidRPr="00F430BF">
              <w:rPr>
                <w:rStyle w:val="ad"/>
                <w:noProof/>
                <w:lang w:val="ru-RU"/>
              </w:rPr>
              <w:t xml:space="preserve">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2" w:history="1">
            <w:r w:rsidR="00AC19F2" w:rsidRPr="00F430BF">
              <w:rPr>
                <w:rStyle w:val="ad"/>
                <w:noProof/>
                <w:lang w:val="ru-RU"/>
              </w:rPr>
              <w:t>4.3.11 Настройка параметров времени активации Агента СМЭВ4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39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3" w:history="1">
            <w:r w:rsidR="00AC19F2" w:rsidRPr="00F430BF">
              <w:rPr>
                <w:rStyle w:val="ad"/>
                <w:noProof/>
                <w:lang w:val="ru-RU"/>
              </w:rPr>
              <w:t>4.3.12 Настройка Агента СМЭВ4 для работы в масштабированном варианте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39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4" w:history="1">
            <w:r w:rsidR="00AC19F2" w:rsidRPr="00F430BF">
              <w:rPr>
                <w:rStyle w:val="ad"/>
                <w:noProof/>
                <w:lang w:val="ru-RU"/>
              </w:rPr>
              <w:t xml:space="preserve">4.3.13 Настройка подключения к </w:t>
            </w:r>
            <w:r w:rsidR="00AC19F2" w:rsidRPr="00F430BF">
              <w:rPr>
                <w:rStyle w:val="ad"/>
                <w:noProof/>
              </w:rPr>
              <w:t>NTP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5" w:history="1">
            <w:r w:rsidR="00AC19F2" w:rsidRPr="00F430BF">
              <w:rPr>
                <w:rStyle w:val="ad"/>
                <w:noProof/>
                <w:lang w:val="ru-RU"/>
              </w:rPr>
              <w:t>4.3.13.1 Настройка подключения к сервису криптографии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6" w:history="1">
            <w:r w:rsidR="00AC19F2" w:rsidRPr="00F430BF">
              <w:rPr>
                <w:rStyle w:val="ad"/>
                <w:noProof/>
                <w:lang w:val="ru-RU"/>
              </w:rPr>
              <w:t>4.3.14 Настройка передачи информации аудита в ГосТех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7" w:history="1">
            <w:r w:rsidR="00AC19F2" w:rsidRPr="00F430BF">
              <w:rPr>
                <w:rStyle w:val="ad"/>
                <w:noProof/>
                <w:lang w:val="ru-RU"/>
              </w:rPr>
              <w:t>4.3.15 Настройка параметров Сервиса проверки полномочий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41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8" w:history="1">
            <w:r w:rsidR="00AC19F2" w:rsidRPr="00F430BF">
              <w:rPr>
                <w:rStyle w:val="ad"/>
                <w:noProof/>
                <w:lang w:val="ru-RU"/>
              </w:rPr>
              <w:t>4.4 Настройка сбора метрик Агента СМЭВ4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41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89" w:history="1">
            <w:r w:rsidR="00AC19F2" w:rsidRPr="00F430BF">
              <w:rPr>
                <w:rStyle w:val="ad"/>
                <w:noProof/>
                <w:lang w:val="ru-RU"/>
              </w:rPr>
              <w:t xml:space="preserve">4.4.1 Настройка Агента СМЭВ4 для передачи метрик в </w:t>
            </w:r>
            <w:r w:rsidR="00AC19F2" w:rsidRPr="00F430BF">
              <w:rPr>
                <w:rStyle w:val="ad"/>
                <w:noProof/>
              </w:rPr>
              <w:t>Prometheus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_Toc184810989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41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0990" w:history="1">
            <w:r w:rsidR="00AC19F2" w:rsidRPr="00F430BF">
              <w:rPr>
                <w:rStyle w:val="ad"/>
                <w:lang w:val="ru-RU"/>
              </w:rPr>
              <w:t xml:space="preserve">5 Настройка и запуск </w:t>
            </w:r>
            <w:r w:rsidR="00AC19F2" w:rsidRPr="00F430BF">
              <w:rPr>
                <w:rStyle w:val="ad"/>
              </w:rPr>
              <w:t>NTP</w:t>
            </w:r>
            <w:r w:rsidR="00AC19F2" w:rsidRPr="00F430BF">
              <w:rPr>
                <w:rStyle w:val="ad"/>
                <w:lang w:val="ru-RU"/>
              </w:rPr>
              <w:t xml:space="preserve"> сервера (опционально)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_Toc184810990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42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1" w:history="1">
            <w:r w:rsidR="00AC19F2" w:rsidRPr="00F430BF">
              <w:rPr>
                <w:rStyle w:val="ad"/>
                <w:noProof/>
              </w:rPr>
              <w:t>5.1 Порядок загрузки данных и программ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2" w:history="1">
            <w:r w:rsidR="00AC19F2" w:rsidRPr="00F430BF">
              <w:rPr>
                <w:rStyle w:val="ad"/>
                <w:noProof/>
                <w:lang w:val="ru-RU"/>
              </w:rPr>
              <w:t xml:space="preserve">5.2 Настройка и запуск </w:t>
            </w:r>
            <w:r w:rsidR="00AC19F2" w:rsidRPr="00F430BF">
              <w:rPr>
                <w:rStyle w:val="ad"/>
                <w:noProof/>
              </w:rPr>
              <w:t>NTP</w:t>
            </w:r>
            <w:r w:rsidR="00AC19F2" w:rsidRPr="00F430BF">
              <w:rPr>
                <w:rStyle w:val="ad"/>
                <w:noProof/>
                <w:lang w:val="ru-RU"/>
              </w:rPr>
              <w:t xml:space="preserve"> сервиса БЕЗ использования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3" w:history="1">
            <w:r w:rsidR="00AC19F2" w:rsidRPr="00F430BF">
              <w:rPr>
                <w:rStyle w:val="ad"/>
                <w:noProof/>
              </w:rPr>
              <w:t>5.2.1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4" w:history="1">
            <w:r w:rsidR="00AC19F2" w:rsidRPr="00F430BF">
              <w:rPr>
                <w:rStyle w:val="ad"/>
                <w:noProof/>
                <w:lang w:val="ru-RU"/>
              </w:rPr>
              <w:t>5.2.2 Предварительные операции (установка «пре-реквизитов»)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5" w:history="1">
            <w:r w:rsidR="00AC19F2" w:rsidRPr="00F430BF">
              <w:rPr>
                <w:rStyle w:val="ad"/>
                <w:noProof/>
                <w:lang w:val="ru-RU"/>
              </w:rPr>
              <w:t xml:space="preserve">5.2.3 Запуск </w:t>
            </w:r>
            <w:r w:rsidR="00AC19F2" w:rsidRPr="00F430BF">
              <w:rPr>
                <w:rStyle w:val="ad"/>
                <w:noProof/>
              </w:rPr>
              <w:t>NTP</w:t>
            </w:r>
            <w:r w:rsidR="00AC19F2" w:rsidRPr="00F430BF">
              <w:rPr>
                <w:rStyle w:val="ad"/>
                <w:noProof/>
                <w:lang w:val="ru-RU"/>
              </w:rPr>
              <w:t xml:space="preserve"> сервиса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6" w:history="1">
            <w:r w:rsidR="00AC19F2" w:rsidRPr="00F430BF">
              <w:rPr>
                <w:rStyle w:val="ad"/>
                <w:noProof/>
                <w:lang w:val="ru-RU"/>
              </w:rPr>
              <w:t xml:space="preserve">5.3 Настройка и запуск </w:t>
            </w:r>
            <w:r w:rsidR="00AC19F2" w:rsidRPr="00F430BF">
              <w:rPr>
                <w:rStyle w:val="ad"/>
                <w:noProof/>
              </w:rPr>
              <w:t>NTP</w:t>
            </w:r>
            <w:r w:rsidR="00AC19F2" w:rsidRPr="00F430BF">
              <w:rPr>
                <w:rStyle w:val="ad"/>
                <w:noProof/>
                <w:lang w:val="ru-RU"/>
              </w:rPr>
              <w:t xml:space="preserve"> сервиса с использованием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7" w:history="1">
            <w:r w:rsidR="00AC19F2" w:rsidRPr="00F430BF">
              <w:rPr>
                <w:rStyle w:val="ad"/>
                <w:noProof/>
              </w:rPr>
              <w:t>5.3.1 Предварительные условия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8" w:history="1">
            <w:r w:rsidR="00AC19F2" w:rsidRPr="00F430BF">
              <w:rPr>
                <w:rStyle w:val="ad"/>
                <w:noProof/>
                <w:lang w:val="ru-RU"/>
              </w:rPr>
              <w:t>5.3.2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0999" w:history="1">
            <w:r w:rsidR="00AC19F2" w:rsidRPr="00F430BF">
              <w:rPr>
                <w:rStyle w:val="ad"/>
                <w:noProof/>
                <w:lang w:val="ru-RU"/>
              </w:rPr>
              <w:t>5.3.3 Подготовка к запуску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_Toc184810999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00" w:history="1">
            <w:r w:rsidR="00AC19F2" w:rsidRPr="00F430BF">
              <w:rPr>
                <w:rStyle w:val="ad"/>
                <w:noProof/>
                <w:lang w:val="ru-RU"/>
              </w:rPr>
              <w:t xml:space="preserve">5.3.4 Запуск </w:t>
            </w:r>
            <w:r w:rsidR="00AC19F2" w:rsidRPr="00F430BF">
              <w:rPr>
                <w:rStyle w:val="ad"/>
                <w:noProof/>
              </w:rPr>
              <w:t>NTP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_Toc184811000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44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1001" w:history="1">
            <w:r w:rsidR="00AC19F2" w:rsidRPr="00F430BF">
              <w:rPr>
                <w:rStyle w:val="ad"/>
                <w:lang w:val="ru-RU"/>
              </w:rPr>
              <w:t>6 Типовые вопросы и проблемы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_Toc184811001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45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1002" w:history="1">
            <w:r w:rsidR="00AC19F2" w:rsidRPr="00F430BF">
              <w:rPr>
                <w:rStyle w:val="ad"/>
              </w:rPr>
              <w:t>7 Термины и определения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_Toc184811002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47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1003" w:history="1">
            <w:r w:rsidR="00AC19F2" w:rsidRPr="00F430BF">
              <w:rPr>
                <w:rStyle w:val="ad"/>
                <w:lang w:val="ru-RU"/>
              </w:rPr>
              <w:t xml:space="preserve">Приложение </w:t>
            </w:r>
            <w:r w:rsidR="00AC19F2" w:rsidRPr="00F430BF">
              <w:rPr>
                <w:rStyle w:val="ad"/>
              </w:rPr>
              <w:t>A</w:t>
            </w:r>
            <w:r w:rsidR="00AC19F2" w:rsidRPr="00F430BF">
              <w:rPr>
                <w:rStyle w:val="ad"/>
                <w:lang w:val="ru-RU"/>
              </w:rPr>
              <w:t xml:space="preserve"> «Список используемых метрик Агента СМЭВ4»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_Toc184811003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50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1004" w:history="1">
            <w:r w:rsidR="00AC19F2" w:rsidRPr="00F430BF">
              <w:rPr>
                <w:rStyle w:val="ad"/>
                <w:lang w:val="ru-RU"/>
              </w:rPr>
              <w:t xml:space="preserve">Приложение Б «Настройка и Установка Сервиса проверки полномочий </w:t>
            </w:r>
            <w:r w:rsidR="00AC19F2" w:rsidRPr="00F430BF">
              <w:rPr>
                <w:rStyle w:val="ad"/>
              </w:rPr>
              <w:t>Prohibitor</w:t>
            </w:r>
            <w:r w:rsidR="00AC19F2" w:rsidRPr="00F430BF">
              <w:rPr>
                <w:rStyle w:val="ad"/>
                <w:lang w:val="ru-RU"/>
              </w:rPr>
              <w:t>» (опционально)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_Toc184811004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52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05" w:history="1">
            <w:r w:rsidR="00AC19F2" w:rsidRPr="00F430BF">
              <w:rPr>
                <w:rStyle w:val="ad"/>
                <w:noProof/>
                <w:lang w:val="ru-RU"/>
              </w:rPr>
              <w:t>1 Описание конфигурационных файлов Сервиса проверки полномочий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_Toc184811005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06" w:history="1">
            <w:r w:rsidR="00AC19F2" w:rsidRPr="00F430BF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_Toc184811006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07" w:history="1">
            <w:r w:rsidR="00AC19F2" w:rsidRPr="00F430BF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_Toc184811007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08" w:history="1">
            <w:r w:rsidR="00AC19F2" w:rsidRPr="00F430BF">
              <w:rPr>
                <w:rStyle w:val="ad"/>
                <w:noProof/>
                <w:lang w:val="ru-RU"/>
              </w:rPr>
              <w:t>2 Настройка и запуск Сервиса проверки полномочий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_Toc184811008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09" w:history="1">
            <w:r w:rsidR="00AC19F2" w:rsidRPr="00F430BF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_Toc184811009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0" w:history="1">
            <w:r w:rsidR="00AC19F2" w:rsidRPr="00F430BF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1" w:history="1">
            <w:r w:rsidR="00AC19F2" w:rsidRPr="00F430BF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2" w:history="1">
            <w:r w:rsidR="00AC19F2" w:rsidRPr="00F430BF">
              <w:rPr>
                <w:rStyle w:val="ad"/>
                <w:noProof/>
                <w:lang w:val="ru-RU"/>
              </w:rPr>
              <w:t>2.3 Настройка БД для работы Сервиса проверки полномочий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3" w:history="1">
            <w:r w:rsidR="00AC19F2" w:rsidRPr="00F430BF">
              <w:rPr>
                <w:rStyle w:val="ad"/>
                <w:noProof/>
                <w:lang w:val="ru-RU"/>
              </w:rPr>
              <w:t>2.4 Создание пользователя для работы с Сервисом проверки полномочий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4" w:history="1">
            <w:r w:rsidR="00AC19F2" w:rsidRPr="00F430BF">
              <w:rPr>
                <w:rStyle w:val="ad"/>
                <w:noProof/>
                <w:lang w:val="ru-RU"/>
              </w:rPr>
              <w:t>2.5 Запуск Сервиса проверки полномочий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55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5" w:history="1">
            <w:r w:rsidR="00AC19F2" w:rsidRPr="00F430BF">
              <w:rPr>
                <w:rStyle w:val="ad"/>
                <w:noProof/>
                <w:lang w:val="ru-RU"/>
              </w:rPr>
              <w:t>2.6 Формирование конфигурационного файла Сервиса проверки полномочий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56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6" w:history="1">
            <w:r w:rsidR="00AC19F2" w:rsidRPr="00F430BF">
              <w:rPr>
                <w:rStyle w:val="ad"/>
                <w:noProof/>
                <w:lang w:val="ru-RU"/>
              </w:rPr>
              <w:t>2.6.1 Общие настройки конфигурационного файла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56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7" w:history="1">
            <w:r w:rsidR="00AC19F2" w:rsidRPr="00F430BF">
              <w:rPr>
                <w:rStyle w:val="ad"/>
                <w:noProof/>
                <w:lang w:val="ru-RU"/>
              </w:rPr>
              <w:t>2.6.2 Настройка подключения к базе данных: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56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8" w:history="1">
            <w:r w:rsidR="00AC19F2" w:rsidRPr="00F430BF">
              <w:rPr>
                <w:rStyle w:val="ad"/>
                <w:noProof/>
                <w:lang w:val="ru-RU"/>
              </w:rPr>
              <w:t>2.6.3 Настройка подключения к сервису криптографии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56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19" w:history="1">
            <w:r w:rsidR="00AC19F2" w:rsidRPr="00F430BF">
              <w:rPr>
                <w:rStyle w:val="ad"/>
                <w:noProof/>
                <w:lang w:val="ru-RU"/>
              </w:rPr>
              <w:t>2.6.4 Настройка параметров, связанных с настройками времени жизни и блокировки пользовательских учетных записей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_Toc184811019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0" w:history="1">
            <w:r w:rsidR="00AC19F2" w:rsidRPr="00F430BF">
              <w:rPr>
                <w:rStyle w:val="ad"/>
                <w:noProof/>
                <w:lang w:val="ru-RU"/>
              </w:rPr>
              <w:t>2.6.5 Настройка передачи информации аудита в ГосТех (Опционально)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57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1" w:history="1">
            <w:r w:rsidR="00AC19F2" w:rsidRPr="00F430BF">
              <w:rPr>
                <w:rStyle w:val="ad"/>
                <w:noProof/>
                <w:lang w:val="ru-RU"/>
              </w:rPr>
              <w:t xml:space="preserve">3 Запуск консольной утилиты </w:t>
            </w:r>
            <w:r w:rsidR="00AC19F2" w:rsidRPr="00F430BF">
              <w:rPr>
                <w:rStyle w:val="ad"/>
                <w:noProof/>
              </w:rPr>
              <w:t>TOTP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2" w:history="1">
            <w:r w:rsidR="00AC19F2" w:rsidRPr="00F430BF">
              <w:rPr>
                <w:rStyle w:val="ad"/>
                <w:noProof/>
                <w:lang w:val="ru-RU"/>
              </w:rPr>
              <w:t>3.1 Порядок загрузки данных и программ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3" w:history="1">
            <w:r w:rsidR="00AC19F2" w:rsidRPr="00F430BF">
              <w:rPr>
                <w:rStyle w:val="ad"/>
                <w:noProof/>
                <w:lang w:val="ru-RU"/>
              </w:rPr>
              <w:t>3.1.1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4" w:history="1">
            <w:r w:rsidR="00AC19F2" w:rsidRPr="00F430BF">
              <w:rPr>
                <w:rStyle w:val="ad"/>
                <w:noProof/>
                <w:lang w:val="ru-RU"/>
              </w:rPr>
              <w:t>3.2 Предварительные операции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5" w:history="1">
            <w:r w:rsidR="00AC19F2" w:rsidRPr="00F430BF">
              <w:rPr>
                <w:rStyle w:val="ad"/>
                <w:noProof/>
                <w:lang w:val="ru-RU"/>
              </w:rPr>
              <w:t xml:space="preserve">3.3 Запуск </w:t>
            </w:r>
            <w:r w:rsidR="00AC19F2" w:rsidRPr="00F430BF">
              <w:rPr>
                <w:rStyle w:val="ad"/>
                <w:noProof/>
              </w:rPr>
              <w:t>TOTP</w:t>
            </w:r>
            <w:r w:rsidR="00AC19F2" w:rsidRPr="00F430BF">
              <w:rPr>
                <w:rStyle w:val="ad"/>
                <w:noProof/>
                <w:lang w:val="ru-RU"/>
              </w:rPr>
              <w:t xml:space="preserve"> </w:t>
            </w:r>
            <w:r w:rsidR="00AC19F2" w:rsidRPr="00F430BF">
              <w:rPr>
                <w:rStyle w:val="ad"/>
                <w:noProof/>
              </w:rPr>
              <w:t>CLI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6" w:history="1">
            <w:r w:rsidR="00AC19F2" w:rsidRPr="00F430BF">
              <w:rPr>
                <w:rStyle w:val="ad"/>
                <w:noProof/>
                <w:lang w:val="ru-RU"/>
              </w:rPr>
              <w:t xml:space="preserve">4 Настройка и запуск Сервиса проверки полномочий с использованием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58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1027" w:history="1">
            <w:r w:rsidR="00AC19F2" w:rsidRPr="00F430BF">
              <w:rPr>
                <w:rStyle w:val="ad"/>
                <w:lang w:val="ru-RU"/>
              </w:rPr>
              <w:t xml:space="preserve">Приложение В «Настройка и Установка Сервиса подписания и верификации сообщений </w:t>
            </w:r>
            <w:r w:rsidR="00AC19F2" w:rsidRPr="00F430BF">
              <w:rPr>
                <w:rStyle w:val="ad"/>
              </w:rPr>
              <w:t>Notarius</w:t>
            </w:r>
            <w:r w:rsidR="00AC19F2" w:rsidRPr="00F430BF">
              <w:rPr>
                <w:rStyle w:val="ad"/>
                <w:lang w:val="ru-RU"/>
              </w:rPr>
              <w:t>» (опционально)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_Toc184811027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60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8" w:history="1">
            <w:r w:rsidR="00AC19F2" w:rsidRPr="00F430BF">
              <w:rPr>
                <w:rStyle w:val="ad"/>
                <w:noProof/>
                <w:lang w:val="ru-RU"/>
              </w:rPr>
              <w:t>1 Описание конфигурационных файлов Сервиса  подписания и верификации сообщений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29" w:history="1">
            <w:r w:rsidR="00AC19F2" w:rsidRPr="00F430BF">
              <w:rPr>
                <w:rStyle w:val="ad"/>
                <w:noProof/>
                <w:lang w:val="ru-RU"/>
              </w:rPr>
              <w:t>1.1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_Toc184811029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0" w:history="1">
            <w:r w:rsidR="00AC19F2" w:rsidRPr="00F430BF">
              <w:rPr>
                <w:rStyle w:val="ad"/>
                <w:noProof/>
                <w:lang w:val="ru-RU"/>
              </w:rPr>
              <w:t>1.2 Реестр изменений конфигурационного файла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1" w:history="1">
            <w:r w:rsidR="00AC19F2" w:rsidRPr="00F430BF">
              <w:rPr>
                <w:rStyle w:val="ad"/>
                <w:noProof/>
                <w:lang w:val="ru-RU"/>
              </w:rPr>
              <w:t>2 Настройка и запуск Сервиса подписания и верификации сообщений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2" w:history="1">
            <w:r w:rsidR="00AC19F2" w:rsidRPr="00F430BF">
              <w:rPr>
                <w:rStyle w:val="ad"/>
                <w:noProof/>
                <w:lang w:val="ru-RU"/>
              </w:rPr>
              <w:t>2.1 Порядок загрузки данных и программ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3" w:history="1">
            <w:r w:rsidR="00AC19F2" w:rsidRPr="00F430BF">
              <w:rPr>
                <w:rStyle w:val="ad"/>
                <w:noProof/>
                <w:lang w:val="ru-RU"/>
              </w:rPr>
              <w:t>2.1.1 Состав и содержание дистрибутивного пакета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_Toc184811033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60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4" w:history="1">
            <w:r w:rsidR="00AC19F2" w:rsidRPr="00F430BF">
              <w:rPr>
                <w:rStyle w:val="ad"/>
                <w:noProof/>
                <w:lang w:val="ru-RU"/>
              </w:rPr>
              <w:t>2.2 Предварительные операции (установка «пре-реквизитов»)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61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5" w:history="1">
            <w:r w:rsidR="00AC19F2" w:rsidRPr="00F430BF">
              <w:rPr>
                <w:rStyle w:val="ad"/>
                <w:noProof/>
                <w:lang w:val="ru-RU"/>
              </w:rPr>
              <w:t>2.3 Запуск Сервиса подписания и верификации сообщений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61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6" w:history="1">
            <w:r w:rsidR="00AC19F2" w:rsidRPr="00F430BF">
              <w:rPr>
                <w:rStyle w:val="ad"/>
                <w:noProof/>
                <w:lang w:val="ru-RU"/>
              </w:rPr>
              <w:t>2.4 Формирование конфигурационного файла Сервиса подписания и верификации сообщений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_Toc184811036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41"/>
            <w:tabs>
              <w:tab w:val="right" w:leader="dot" w:pos="9650"/>
            </w:tabs>
            <w:ind w:left="6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7" w:history="1">
            <w:r w:rsidR="00AC19F2" w:rsidRPr="00F430BF">
              <w:rPr>
                <w:rStyle w:val="ad"/>
                <w:noProof/>
                <w:lang w:val="ru-RU"/>
              </w:rPr>
              <w:t>2.4.1 Общие настройки конфигурационного файла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_Toc184811037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8" w:history="1">
            <w:r w:rsidR="00AC19F2" w:rsidRPr="00F430BF">
              <w:rPr>
                <w:rStyle w:val="ad"/>
                <w:noProof/>
                <w:lang w:val="ru-RU"/>
              </w:rPr>
              <w:t xml:space="preserve">2.5 Настройка ключей </w:t>
            </w:r>
            <w:r w:rsidR="00AC19F2" w:rsidRPr="00F430BF">
              <w:rPr>
                <w:rStyle w:val="ad"/>
                <w:noProof/>
              </w:rPr>
              <w:t>CryptoPro</w:t>
            </w:r>
            <w:r w:rsidR="00AC19F2" w:rsidRPr="00F430BF">
              <w:rPr>
                <w:rStyle w:val="ad"/>
                <w:noProof/>
                <w:lang w:val="ru-RU"/>
              </w:rPr>
              <w:t xml:space="preserve"> </w:t>
            </w:r>
            <w:r w:rsidR="00AC19F2" w:rsidRPr="00F430BF">
              <w:rPr>
                <w:rStyle w:val="ad"/>
                <w:noProof/>
              </w:rPr>
              <w:t>CSP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_Toc184811038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39" w:history="1">
            <w:r w:rsidR="00AC19F2" w:rsidRPr="00F430BF">
              <w:rPr>
                <w:rStyle w:val="ad"/>
                <w:noProof/>
                <w:lang w:val="ru-RU"/>
              </w:rPr>
              <w:t>2.6 Настройка модуля подписания печатных форм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_Toc184811039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62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40" w:history="1">
            <w:r w:rsidR="00AC19F2" w:rsidRPr="00F430BF">
              <w:rPr>
                <w:rStyle w:val="ad"/>
                <w:noProof/>
                <w:lang w:val="ru-RU"/>
              </w:rPr>
              <w:t>2.7 Настройка порта сервиса приема запросов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_Toc184811040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32"/>
            <w:tabs>
              <w:tab w:val="right" w:leader="dot" w:pos="9650"/>
            </w:tabs>
            <w:ind w:left="400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41" w:history="1">
            <w:r w:rsidR="00AC19F2" w:rsidRPr="00F430BF">
              <w:rPr>
                <w:rStyle w:val="ad"/>
                <w:noProof/>
                <w:lang w:val="ru-RU"/>
              </w:rPr>
              <w:t xml:space="preserve">2.8 Настройка </w:t>
            </w:r>
            <w:r w:rsidR="00AC19F2" w:rsidRPr="00F430BF">
              <w:rPr>
                <w:rStyle w:val="ad"/>
                <w:noProof/>
              </w:rPr>
              <w:t>Notarius</w:t>
            </w:r>
            <w:r w:rsidR="00AC19F2" w:rsidRPr="00F430BF">
              <w:rPr>
                <w:rStyle w:val="ad"/>
                <w:noProof/>
                <w:lang w:val="ru-RU"/>
              </w:rPr>
              <w:t xml:space="preserve"> для передачи метрик в </w:t>
            </w:r>
            <w:r w:rsidR="00AC19F2" w:rsidRPr="00F430BF">
              <w:rPr>
                <w:rStyle w:val="ad"/>
                <w:noProof/>
              </w:rPr>
              <w:t>Prometheus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_Toc184811041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42" w:history="1">
            <w:r w:rsidR="00AC19F2" w:rsidRPr="00F430BF">
              <w:rPr>
                <w:rStyle w:val="ad"/>
                <w:noProof/>
                <w:lang w:val="ru-RU"/>
              </w:rPr>
              <w:t xml:space="preserve">3 Настройка и запуск подписания и верификации сообщений с использованием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_Toc184811042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63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11"/>
            <w:rPr>
              <w:rFonts w:asciiTheme="minorHAnsi" w:hAnsiTheme="minorHAnsi"/>
              <w:b w:val="0"/>
              <w:bCs w:val="0"/>
              <w:kern w:val="0"/>
              <w:sz w:val="22"/>
              <w:lang w:val="ru-RU" w:eastAsia="ru-RU"/>
            </w:rPr>
          </w:pPr>
          <w:hyperlink w:anchor="_Toc184811043" w:history="1">
            <w:r w:rsidR="00AC19F2" w:rsidRPr="00F430BF">
              <w:rPr>
                <w:rStyle w:val="ad"/>
                <w:lang w:val="ru-RU"/>
              </w:rPr>
              <w:t xml:space="preserve">Приложение Г Подготовка </w:t>
            </w:r>
            <w:r w:rsidR="00AC19F2" w:rsidRPr="00F430BF">
              <w:rPr>
                <w:rStyle w:val="ad"/>
              </w:rPr>
              <w:t>Docker</w:t>
            </w:r>
            <w:r w:rsidR="00AC19F2" w:rsidRPr="00F430BF">
              <w:rPr>
                <w:rStyle w:val="ad"/>
                <w:lang w:val="ru-RU"/>
              </w:rPr>
              <w:t xml:space="preserve"> образов для возможности запуска приложений под </w:t>
            </w:r>
            <w:r w:rsidR="00AC19F2" w:rsidRPr="00F430BF">
              <w:rPr>
                <w:rStyle w:val="ad"/>
              </w:rPr>
              <w:t>Docker</w:t>
            </w:r>
            <w:r w:rsidR="00AC19F2" w:rsidRPr="00F430BF">
              <w:rPr>
                <w:rStyle w:val="ad"/>
                <w:lang w:val="ru-RU"/>
              </w:rPr>
              <w:t xml:space="preserve"> (</w:t>
            </w:r>
            <w:r w:rsidR="00AC19F2" w:rsidRPr="00F430BF">
              <w:rPr>
                <w:rStyle w:val="ad"/>
              </w:rPr>
              <w:t>podman</w:t>
            </w:r>
            <w:r w:rsidR="00AC19F2" w:rsidRPr="00F430BF">
              <w:rPr>
                <w:rStyle w:val="ad"/>
                <w:lang w:val="ru-RU"/>
              </w:rPr>
              <w:t>)</w:t>
            </w:r>
            <w:r w:rsidR="00AC19F2">
              <w:rPr>
                <w:webHidden/>
              </w:rPr>
              <w:tab/>
            </w:r>
            <w:r w:rsidR="00AC19F2">
              <w:rPr>
                <w:webHidden/>
              </w:rPr>
              <w:fldChar w:fldCharType="begin"/>
            </w:r>
            <w:r w:rsidR="00AC19F2">
              <w:rPr>
                <w:webHidden/>
              </w:rPr>
              <w:instrText xml:space="preserve"> PAGEREF _Toc184811043 \h </w:instrText>
            </w:r>
            <w:r w:rsidR="00AC19F2">
              <w:rPr>
                <w:webHidden/>
              </w:rPr>
            </w:r>
            <w:r w:rsidR="00AC19F2">
              <w:rPr>
                <w:webHidden/>
              </w:rPr>
              <w:fldChar w:fldCharType="separate"/>
            </w:r>
            <w:r w:rsidR="00AC19F2">
              <w:rPr>
                <w:webHidden/>
              </w:rPr>
              <w:t>64</w:t>
            </w:r>
            <w:r w:rsidR="00AC19F2">
              <w:rPr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44" w:history="1">
            <w:r w:rsidR="00AC19F2" w:rsidRPr="00F430BF">
              <w:rPr>
                <w:rStyle w:val="ad"/>
                <w:noProof/>
                <w:lang w:val="ru-RU"/>
              </w:rPr>
              <w:t>1 Подготовительные действия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_Toc184811044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AC19F2" w:rsidRDefault="00E348EC">
          <w:pPr>
            <w:pStyle w:val="22"/>
            <w:rPr>
              <w:rFonts w:asciiTheme="minorHAnsi" w:hAnsiTheme="minorHAnsi"/>
              <w:noProof/>
              <w:kern w:val="0"/>
              <w:sz w:val="22"/>
              <w:szCs w:val="22"/>
              <w:lang w:val="ru-RU" w:eastAsia="ru-RU"/>
            </w:rPr>
          </w:pPr>
          <w:hyperlink w:anchor="_Toc184811045" w:history="1">
            <w:r w:rsidR="00AC19F2" w:rsidRPr="00F430BF">
              <w:rPr>
                <w:rStyle w:val="ad"/>
                <w:noProof/>
                <w:lang w:val="ru-RU"/>
              </w:rPr>
              <w:t xml:space="preserve">2 Создание </w:t>
            </w:r>
            <w:r w:rsidR="00AC19F2" w:rsidRPr="00F430BF">
              <w:rPr>
                <w:rStyle w:val="ad"/>
                <w:noProof/>
              </w:rPr>
              <w:t>Docker</w:t>
            </w:r>
            <w:r w:rsidR="00AC19F2" w:rsidRPr="00F430BF">
              <w:rPr>
                <w:rStyle w:val="ad"/>
                <w:noProof/>
                <w:lang w:val="ru-RU"/>
              </w:rPr>
              <w:t xml:space="preserve"> образов</w:t>
            </w:r>
            <w:r w:rsidR="00AC19F2">
              <w:rPr>
                <w:noProof/>
                <w:webHidden/>
              </w:rPr>
              <w:tab/>
            </w:r>
            <w:r w:rsidR="00AC19F2">
              <w:rPr>
                <w:noProof/>
                <w:webHidden/>
              </w:rPr>
              <w:fldChar w:fldCharType="begin"/>
            </w:r>
            <w:r w:rsidR="00AC19F2">
              <w:rPr>
                <w:noProof/>
                <w:webHidden/>
              </w:rPr>
              <w:instrText xml:space="preserve"> PAGEREF _Toc184811045 \h </w:instrText>
            </w:r>
            <w:r w:rsidR="00AC19F2">
              <w:rPr>
                <w:noProof/>
                <w:webHidden/>
              </w:rPr>
            </w:r>
            <w:r w:rsidR="00AC19F2">
              <w:rPr>
                <w:noProof/>
                <w:webHidden/>
              </w:rPr>
              <w:fldChar w:fldCharType="separate"/>
            </w:r>
            <w:r w:rsidR="00AC19F2">
              <w:rPr>
                <w:noProof/>
                <w:webHidden/>
              </w:rPr>
              <w:t>64</w:t>
            </w:r>
            <w:r w:rsidR="00AC19F2">
              <w:rPr>
                <w:noProof/>
                <w:webHidden/>
              </w:rPr>
              <w:fldChar w:fldCharType="end"/>
            </w:r>
          </w:hyperlink>
        </w:p>
        <w:p w:rsidR="00483238" w:rsidRDefault="00F871B4">
          <w:r>
            <w:fldChar w:fldCharType="end"/>
          </w:r>
        </w:p>
      </w:sdtContent>
    </w:sdt>
    <w:p w:rsidR="00483238" w:rsidRPr="00F871B4" w:rsidRDefault="00F871B4">
      <w:pPr>
        <w:pStyle w:val="RubricTitleHeading"/>
        <w:pageBreakBefore/>
        <w:rPr>
          <w:lang w:val="ru-RU"/>
        </w:rPr>
      </w:pPr>
      <w:bookmarkStart w:id="1" w:name="_26b7df32cbd7c6883709fe874f95f8f9"/>
      <w:bookmarkStart w:id="2" w:name="_a612d612f3731169f30d57e5d2e7ae5f"/>
      <w:r w:rsidRPr="00F871B4">
        <w:rPr>
          <w:lang w:val="ru-RU"/>
        </w:rPr>
        <w:lastRenderedPageBreak/>
        <w:t>АННОТАЦИЯ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данном программном документе приведено Руководство администратора Агента СМЭВ4, подсистемы, предназначенной для обеспечения доступа к данным СМЭВ, направленная на автоматизацию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разделе 1 «Введение» указаны область применения подсистемы, краткое описание ее возможностей, уровень необходимой подготовки пользователей подсистемы и перечень документации для работы со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разделе 2 «Назначение и условия применения» описано назначение подсистемы и требования к среде развертывания подсистемы.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разделе 3 «Быстрый старт Агента СМЭВ4» приведено описание быстрого запуска Агента с использование </w:t>
      </w:r>
      <w:r>
        <w:t>Docker</w:t>
      </w:r>
      <w:r w:rsidRPr="00F871B4">
        <w:rPr>
          <w:lang w:val="ru-RU"/>
        </w:rPr>
        <w:t xml:space="preserve"> и без него.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разделе 4 «Настройка и запуск Агента СМЭВ4» приведено описание порядка подготовки, настройки и запуска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разделе 5 «Описание конфигурационного файла Агента СМЭВ4» приведен состав и содержание файлов конфигурации, а также описание действий по формированию конфигурационного файла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разделе 6 «Настройка и запуск </w:t>
      </w:r>
      <w:r>
        <w:t>NTP</w:t>
      </w:r>
      <w:r w:rsidRPr="00F871B4">
        <w:rPr>
          <w:lang w:val="ru-RU"/>
        </w:rPr>
        <w:t xml:space="preserve"> сервера (опционально)» приведено описание настройки и запуска опционального сервера </w:t>
      </w:r>
      <w:r>
        <w:t>NTP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разделе 7 «Типовые вопросы и проблемы» приведены типовые ошибки, причины и решения данных ошибок.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разделе 8 «Термины и определения» приведена таблица с терминами, используемыми в данном документе, и их определения.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разделе 9 «История изменений документа» приведена таблица с изменениями данного документа.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Приложение А «Список метрик Агента СМЭВ4» содержит таблицы с метриками и метками Агента СМЭВ4 и их описанием.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Приложение Б «Настройка и установка Сервиса проверки полномочий </w:t>
      </w:r>
      <w:r>
        <w:t>Prohibitor</w:t>
      </w:r>
      <w:r w:rsidRPr="00F871B4">
        <w:rPr>
          <w:lang w:val="ru-RU"/>
        </w:rPr>
        <w:t xml:space="preserve"> (опционально)» приведены:</w:t>
      </w:r>
    </w:p>
    <w:p w:rsidR="00483238" w:rsidRPr="00F871B4" w:rsidRDefault="00F871B4" w:rsidP="00061560">
      <w:pPr>
        <w:pStyle w:val="2"/>
        <w:numPr>
          <w:ilvl w:val="1"/>
          <w:numId w:val="58"/>
        </w:numPr>
        <w:rPr>
          <w:lang w:val="ru-RU"/>
        </w:rPr>
      </w:pPr>
      <w:r w:rsidRPr="00F871B4">
        <w:rPr>
          <w:lang w:val="ru-RU"/>
        </w:rPr>
        <w:t>описание конфигурационных файлов Сервиса проверки полномочий;</w:t>
      </w:r>
    </w:p>
    <w:p w:rsidR="00483238" w:rsidRPr="00F871B4" w:rsidRDefault="00F871B4" w:rsidP="00061560">
      <w:pPr>
        <w:pStyle w:val="2"/>
        <w:numPr>
          <w:ilvl w:val="1"/>
          <w:numId w:val="58"/>
        </w:numPr>
        <w:rPr>
          <w:lang w:val="ru-RU"/>
        </w:rPr>
      </w:pPr>
      <w:r w:rsidRPr="00F871B4">
        <w:rPr>
          <w:lang w:val="ru-RU"/>
        </w:rPr>
        <w:t>описание настроек и запуска данного сервиса;</w:t>
      </w:r>
    </w:p>
    <w:p w:rsidR="00483238" w:rsidRDefault="00F871B4" w:rsidP="00061560">
      <w:pPr>
        <w:pStyle w:val="2"/>
        <w:numPr>
          <w:ilvl w:val="1"/>
          <w:numId w:val="58"/>
        </w:numPr>
      </w:pPr>
      <w:r>
        <w:t>запуск консольной утилиты TOTP;</w:t>
      </w:r>
    </w:p>
    <w:p w:rsidR="00483238" w:rsidRPr="00F871B4" w:rsidRDefault="00F871B4" w:rsidP="00061560">
      <w:pPr>
        <w:pStyle w:val="2"/>
        <w:numPr>
          <w:ilvl w:val="1"/>
          <w:numId w:val="58"/>
        </w:numPr>
        <w:rPr>
          <w:lang w:val="ru-RU"/>
        </w:rPr>
      </w:pPr>
      <w:r w:rsidRPr="00F871B4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F871B4">
        <w:rPr>
          <w:lang w:val="ru-RU"/>
        </w:rPr>
        <w:t xml:space="preserve"> (опционально)» приведены:</w:t>
      </w:r>
    </w:p>
    <w:p w:rsidR="00483238" w:rsidRPr="00F871B4" w:rsidRDefault="00F871B4" w:rsidP="00061560">
      <w:pPr>
        <w:pStyle w:val="2"/>
        <w:numPr>
          <w:ilvl w:val="1"/>
          <w:numId w:val="59"/>
        </w:numPr>
        <w:rPr>
          <w:lang w:val="ru-RU"/>
        </w:rPr>
      </w:pPr>
      <w:r w:rsidRPr="00F871B4">
        <w:rPr>
          <w:lang w:val="ru-RU"/>
        </w:rPr>
        <w:t>описание конфигурационных файлов Сервиса подписания и верификации сообщений;</w:t>
      </w:r>
    </w:p>
    <w:p w:rsidR="00483238" w:rsidRPr="00F871B4" w:rsidRDefault="00F871B4" w:rsidP="00061560">
      <w:pPr>
        <w:pStyle w:val="2"/>
        <w:numPr>
          <w:ilvl w:val="1"/>
          <w:numId w:val="59"/>
        </w:numPr>
        <w:rPr>
          <w:lang w:val="ru-RU"/>
        </w:rPr>
      </w:pPr>
      <w:r w:rsidRPr="00F871B4">
        <w:rPr>
          <w:lang w:val="ru-RU"/>
        </w:rPr>
        <w:t>описание настроек и запуска данного сервиса;</w:t>
      </w:r>
    </w:p>
    <w:p w:rsidR="00483238" w:rsidRPr="00F871B4" w:rsidRDefault="00F871B4" w:rsidP="00061560">
      <w:pPr>
        <w:pStyle w:val="2"/>
        <w:numPr>
          <w:ilvl w:val="1"/>
          <w:numId w:val="59"/>
        </w:numPr>
        <w:rPr>
          <w:lang w:val="ru-RU"/>
        </w:rPr>
      </w:pPr>
      <w:r w:rsidRPr="00F871B4">
        <w:rPr>
          <w:lang w:val="ru-RU"/>
        </w:rPr>
        <w:t xml:space="preserve">настройка и запуск Сервиса с использованием </w:t>
      </w:r>
      <w:r>
        <w:t>Docker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Приложение Г «Подготовка </w:t>
      </w:r>
      <w:r>
        <w:t>Docker</w:t>
      </w:r>
      <w:r w:rsidRPr="00F871B4">
        <w:rPr>
          <w:lang w:val="ru-RU"/>
        </w:rPr>
        <w:t xml:space="preserve"> образов для возможности запуска приложения под </w:t>
      </w:r>
      <w:r>
        <w:t>Docker</w:t>
      </w:r>
      <w:r w:rsidRPr="00F871B4">
        <w:rPr>
          <w:lang w:val="ru-RU"/>
        </w:rPr>
        <w:t xml:space="preserve">» описаны настройки </w:t>
      </w:r>
      <w:r>
        <w:t>Docker</w:t>
      </w:r>
      <w:r w:rsidRPr="00F871B4">
        <w:rPr>
          <w:lang w:val="ru-RU"/>
        </w:rPr>
        <w:t xml:space="preserve"> образов для запуска приложения.</w:t>
      </w:r>
    </w:p>
    <w:p w:rsidR="00483238" w:rsidRPr="00F871B4" w:rsidRDefault="00F871B4">
      <w:pPr>
        <w:pStyle w:val="1"/>
        <w:rPr>
          <w:lang w:val="ru-RU"/>
        </w:rPr>
      </w:pPr>
      <w:bookmarkStart w:id="3" w:name="_Toc184810935"/>
      <w:bookmarkStart w:id="4" w:name="_0677e7eaf15d3d3c8c79d595036b3807"/>
      <w:bookmarkEnd w:id="1"/>
      <w:r w:rsidRPr="00F871B4">
        <w:rPr>
          <w:lang w:val="ru-RU"/>
        </w:rPr>
        <w:lastRenderedPageBreak/>
        <w:t>1 Введение</w:t>
      </w:r>
      <w:bookmarkEnd w:id="3"/>
    </w:p>
    <w:p w:rsidR="00483238" w:rsidRPr="00F871B4" w:rsidRDefault="00F871B4">
      <w:pPr>
        <w:pStyle w:val="20"/>
        <w:rPr>
          <w:lang w:val="ru-RU"/>
        </w:rPr>
      </w:pPr>
      <w:bookmarkStart w:id="5" w:name="_Toc184810936"/>
      <w:r w:rsidRPr="00F871B4">
        <w:rPr>
          <w:lang w:val="ru-RU"/>
        </w:rPr>
        <w:t>1.1 Область применения</w:t>
      </w:r>
      <w:bookmarkEnd w:id="5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СМЭВ4 — 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НСУД.</w:t>
      </w:r>
    </w:p>
    <w:p w:rsidR="00483238" w:rsidRPr="00F871B4" w:rsidRDefault="00F871B4">
      <w:pPr>
        <w:pStyle w:val="20"/>
        <w:rPr>
          <w:lang w:val="ru-RU"/>
        </w:rPr>
      </w:pPr>
      <w:bookmarkStart w:id="6" w:name="_Toc184810937"/>
      <w:r w:rsidRPr="00F871B4">
        <w:rPr>
          <w:lang w:val="ru-RU"/>
        </w:rPr>
        <w:t>1.2 Краткое описание возможностей</w:t>
      </w:r>
      <w:bookmarkEnd w:id="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СМЭВ4 обеспечивает:</w:t>
      </w:r>
    </w:p>
    <w:p w:rsidR="00483238" w:rsidRPr="00F871B4" w:rsidRDefault="00F871B4" w:rsidP="00061560">
      <w:pPr>
        <w:pStyle w:val="2"/>
        <w:numPr>
          <w:ilvl w:val="1"/>
          <w:numId w:val="60"/>
        </w:numPr>
        <w:rPr>
          <w:lang w:val="ru-RU"/>
        </w:rPr>
      </w:pPr>
      <w:r w:rsidRPr="00F871B4">
        <w:rPr>
          <w:lang w:val="ru-RU"/>
        </w:rPr>
        <w:t xml:space="preserve">предоставление для Потребителей механизмов унифицированного доступа к данным, размещённым на Витринах Поставщиков, с использованием языка запросов, основанного на стандарте языка </w:t>
      </w:r>
      <w:r>
        <w:t>SQL</w:t>
      </w:r>
      <w:r w:rsidRPr="00F871B4">
        <w:rPr>
          <w:lang w:val="ru-RU"/>
        </w:rPr>
        <w:t>;</w:t>
      </w:r>
    </w:p>
    <w:p w:rsidR="00483238" w:rsidRPr="00F871B4" w:rsidRDefault="00F871B4" w:rsidP="00061560">
      <w:pPr>
        <w:pStyle w:val="2"/>
        <w:numPr>
          <w:ilvl w:val="1"/>
          <w:numId w:val="60"/>
        </w:numPr>
        <w:rPr>
          <w:lang w:val="ru-RU"/>
        </w:rPr>
      </w:pPr>
      <w:r w:rsidRPr="00F871B4">
        <w:rPr>
          <w:lang w:val="ru-RU"/>
        </w:rPr>
        <w:t>предоставление для Потребителей возможности получения данных, связанных по ключевым полям или вычисляемому критерию;</w:t>
      </w:r>
    </w:p>
    <w:p w:rsidR="00483238" w:rsidRPr="00F871B4" w:rsidRDefault="00F871B4" w:rsidP="00061560">
      <w:pPr>
        <w:pStyle w:val="2"/>
        <w:numPr>
          <w:ilvl w:val="1"/>
          <w:numId w:val="60"/>
        </w:numPr>
        <w:rPr>
          <w:lang w:val="ru-RU"/>
        </w:rPr>
      </w:pPr>
      <w:r w:rsidRPr="00F871B4">
        <w:rPr>
          <w:lang w:val="ru-RU"/>
        </w:rPr>
        <w:t>предоставление для Потребителей возможности автоматического получения и актуализации данных из Витрины Поставщика посредством снапшотов и дельт;</w:t>
      </w:r>
    </w:p>
    <w:p w:rsidR="00483238" w:rsidRPr="00F871B4" w:rsidRDefault="00F871B4" w:rsidP="00061560">
      <w:pPr>
        <w:pStyle w:val="2"/>
        <w:numPr>
          <w:ilvl w:val="1"/>
          <w:numId w:val="60"/>
        </w:numPr>
        <w:rPr>
          <w:lang w:val="ru-RU"/>
        </w:rPr>
      </w:pPr>
      <w:r w:rsidRPr="00F871B4">
        <w:rPr>
          <w:lang w:val="ru-RU"/>
        </w:rPr>
        <w:t xml:space="preserve">доступ ИС Инициаторов к </w:t>
      </w:r>
      <w:r>
        <w:t>REST</w:t>
      </w:r>
      <w:r w:rsidRPr="00F871B4">
        <w:rPr>
          <w:lang w:val="ru-RU"/>
        </w:rPr>
        <w:t xml:space="preserve">-сервисам ИС Ответчиков через </w:t>
      </w:r>
      <w:r>
        <w:t>API</w:t>
      </w:r>
      <w:r w:rsidRPr="00F871B4">
        <w:rPr>
          <w:lang w:val="ru-RU"/>
        </w:rPr>
        <w:t xml:space="preserve"> </w:t>
      </w:r>
      <w:r>
        <w:t>Gateway</w:t>
      </w:r>
      <w:r w:rsidRPr="00F871B4">
        <w:rPr>
          <w:lang w:val="ru-RU"/>
        </w:rPr>
        <w:t>;</w:t>
      </w:r>
    </w:p>
    <w:p w:rsidR="00483238" w:rsidRPr="00F871B4" w:rsidRDefault="00F871B4" w:rsidP="00061560">
      <w:pPr>
        <w:pStyle w:val="2"/>
        <w:numPr>
          <w:ilvl w:val="1"/>
          <w:numId w:val="60"/>
        </w:numPr>
        <w:rPr>
          <w:lang w:val="ru-RU"/>
        </w:rPr>
      </w:pPr>
      <w:r w:rsidRPr="00F871B4">
        <w:rPr>
          <w:lang w:val="ru-RU"/>
        </w:rPr>
        <w:t>контроль полномочий Потребителей (Инициаторов) на доступ к данным, размещённым у Поставщиков (Ответчиков).</w:t>
      </w:r>
    </w:p>
    <w:p w:rsidR="00483238" w:rsidRPr="00F871B4" w:rsidRDefault="00F871B4">
      <w:pPr>
        <w:pStyle w:val="20"/>
        <w:rPr>
          <w:lang w:val="ru-RU"/>
        </w:rPr>
      </w:pPr>
      <w:bookmarkStart w:id="7" w:name="_Toc184810938"/>
      <w:r w:rsidRPr="00F871B4">
        <w:rPr>
          <w:lang w:val="ru-RU"/>
        </w:rPr>
        <w:t>1.3 Уровень подготовки пользователя</w:t>
      </w:r>
      <w:bookmarkEnd w:id="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Развертывание Агента СМЭВ4 должно осуществляться в соответствии с настоящим Руководством администратора.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Специалист должен обладать следующими знаниями и опытом:</w:t>
      </w:r>
    </w:p>
    <w:p w:rsidR="00483238" w:rsidRPr="00F871B4" w:rsidRDefault="00F871B4" w:rsidP="00061560">
      <w:pPr>
        <w:pStyle w:val="2"/>
        <w:numPr>
          <w:ilvl w:val="1"/>
          <w:numId w:val="61"/>
        </w:numPr>
        <w:rPr>
          <w:lang w:val="ru-RU"/>
        </w:rPr>
      </w:pPr>
      <w:r w:rsidRPr="00F871B4">
        <w:rPr>
          <w:lang w:val="ru-RU"/>
        </w:rPr>
        <w:t xml:space="preserve">администрирование ОС </w:t>
      </w:r>
      <w:r>
        <w:t>Linux</w:t>
      </w:r>
      <w:r w:rsidRPr="00F871B4">
        <w:rPr>
          <w:lang w:val="ru-RU"/>
        </w:rPr>
        <w:t>, версии применяемой для развертывания агента;</w:t>
      </w:r>
    </w:p>
    <w:p w:rsidR="00483238" w:rsidRDefault="00F871B4" w:rsidP="00061560">
      <w:pPr>
        <w:pStyle w:val="2"/>
        <w:numPr>
          <w:ilvl w:val="1"/>
          <w:numId w:val="61"/>
        </w:numPr>
      </w:pPr>
      <w:r>
        <w:t>администрирование CryptoPro;</w:t>
      </w:r>
    </w:p>
    <w:p w:rsidR="00483238" w:rsidRPr="00F871B4" w:rsidRDefault="00F871B4" w:rsidP="00061560">
      <w:pPr>
        <w:pStyle w:val="2"/>
        <w:numPr>
          <w:ilvl w:val="1"/>
          <w:numId w:val="61"/>
        </w:numPr>
        <w:rPr>
          <w:lang w:val="ru-RU"/>
        </w:rPr>
      </w:pPr>
      <w:r w:rsidRPr="00F871B4">
        <w:rPr>
          <w:lang w:val="ru-RU"/>
        </w:rPr>
        <w:t xml:space="preserve">администрирование </w:t>
      </w:r>
      <w:r>
        <w:t>Docker</w:t>
      </w:r>
      <w:r w:rsidRPr="00F871B4">
        <w:rPr>
          <w:lang w:val="ru-RU"/>
        </w:rPr>
        <w:t xml:space="preserve"> (при его использовании).</w:t>
      </w:r>
    </w:p>
    <w:p w:rsidR="00483238" w:rsidRPr="00F871B4" w:rsidRDefault="00F871B4">
      <w:pPr>
        <w:pStyle w:val="20"/>
        <w:rPr>
          <w:lang w:val="ru-RU"/>
        </w:rPr>
      </w:pPr>
      <w:bookmarkStart w:id="8" w:name="_Toc184810939"/>
      <w:r w:rsidRPr="00F871B4">
        <w:rPr>
          <w:lang w:val="ru-RU"/>
        </w:rPr>
        <w:t>1.4 Перечень документации для работы с СМЭВ4</w:t>
      </w:r>
      <w:bookmarkEnd w:id="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Порядок подключения и использования СМЭВ4 после установки Агента СМЭВ4 отражен в следующих документах </w:t>
      </w:r>
      <w:bookmarkStart w:id="9" w:name="_79881b1017d89becb52580aed9379e56"/>
      <w:r>
        <w:rPr>
          <w:rStyle w:val="af8"/>
        </w:rPr>
        <w:footnoteReference w:id="1"/>
      </w:r>
      <w:bookmarkEnd w:id="9"/>
      <w:r w:rsidRPr="00F871B4">
        <w:rPr>
          <w:lang w:val="ru-RU"/>
        </w:rPr>
        <w:t>:</w:t>
      </w:r>
    </w:p>
    <w:p w:rsidR="00483238" w:rsidRPr="00F871B4" w:rsidRDefault="00F871B4" w:rsidP="00061560">
      <w:pPr>
        <w:pStyle w:val="2"/>
        <w:numPr>
          <w:ilvl w:val="1"/>
          <w:numId w:val="62"/>
        </w:numPr>
        <w:rPr>
          <w:lang w:val="ru-RU"/>
        </w:rPr>
      </w:pPr>
      <w:r w:rsidRPr="00F871B4">
        <w:rPr>
          <w:lang w:val="ru-RU"/>
        </w:rPr>
        <w:t>Методические рекомендации по работе с СМЭВ4;</w:t>
      </w:r>
    </w:p>
    <w:p w:rsidR="00483238" w:rsidRPr="00F871B4" w:rsidRDefault="00F871B4" w:rsidP="00061560">
      <w:pPr>
        <w:pStyle w:val="2"/>
        <w:numPr>
          <w:ilvl w:val="1"/>
          <w:numId w:val="62"/>
        </w:numPr>
        <w:rPr>
          <w:lang w:val="ru-RU"/>
        </w:rPr>
      </w:pPr>
      <w:r w:rsidRPr="00F871B4">
        <w:rPr>
          <w:lang w:val="ru-RU"/>
        </w:rPr>
        <w:t>Регламент «Правила и процедуры работы в СМЭВ4»</w:t>
      </w:r>
    </w:p>
    <w:p w:rsidR="00483238" w:rsidRPr="00F871B4" w:rsidRDefault="00F871B4">
      <w:pPr>
        <w:pStyle w:val="1"/>
        <w:rPr>
          <w:lang w:val="ru-RU"/>
        </w:rPr>
      </w:pPr>
      <w:bookmarkStart w:id="12" w:name="_Toc184810940"/>
      <w:bookmarkStart w:id="13" w:name="_e4ac5bca19755342b4ce32b28337836d"/>
      <w:bookmarkEnd w:id="4"/>
      <w:r w:rsidRPr="00F871B4">
        <w:rPr>
          <w:lang w:val="ru-RU"/>
        </w:rPr>
        <w:lastRenderedPageBreak/>
        <w:t>2 Назначение и условия применения</w:t>
      </w:r>
      <w:bookmarkEnd w:id="12"/>
    </w:p>
    <w:p w:rsidR="00483238" w:rsidRPr="00F871B4" w:rsidRDefault="00F871B4">
      <w:pPr>
        <w:pStyle w:val="20"/>
        <w:rPr>
          <w:lang w:val="ru-RU"/>
        </w:rPr>
      </w:pPr>
      <w:bookmarkStart w:id="14" w:name="_Toc184810941"/>
      <w:r w:rsidRPr="00F871B4">
        <w:rPr>
          <w:lang w:val="ru-RU"/>
        </w:rPr>
        <w:t>2.1 Назначение</w:t>
      </w:r>
      <w:bookmarkEnd w:id="1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СМЭВ4 состоит из следующих компонентов:</w:t>
      </w:r>
    </w:p>
    <w:p w:rsidR="00483238" w:rsidRPr="00F871B4" w:rsidRDefault="00F871B4" w:rsidP="00061560">
      <w:pPr>
        <w:pStyle w:val="2"/>
        <w:numPr>
          <w:ilvl w:val="1"/>
          <w:numId w:val="63"/>
        </w:numPr>
        <w:rPr>
          <w:lang w:val="ru-RU"/>
        </w:rPr>
      </w:pPr>
      <w:r w:rsidRPr="00F871B4">
        <w:rPr>
          <w:lang w:val="ru-RU"/>
        </w:rPr>
        <w:t>Ядро СМЭВ4 – центральный компонент СМЭВ4, размещенный в ИЭП.</w:t>
      </w:r>
    </w:p>
    <w:p w:rsidR="00483238" w:rsidRPr="00F871B4" w:rsidRDefault="00F871B4" w:rsidP="00061560">
      <w:pPr>
        <w:pStyle w:val="2"/>
        <w:numPr>
          <w:ilvl w:val="1"/>
          <w:numId w:val="63"/>
        </w:numPr>
        <w:rPr>
          <w:lang w:val="ru-RU"/>
        </w:rPr>
      </w:pPr>
      <w:r w:rsidRPr="00F871B4">
        <w:rPr>
          <w:lang w:val="ru-RU"/>
        </w:rPr>
        <w:t>Агент СМЭВ4 – компонент СМЭВ4, устанавливаемый в контуре участника взаимодействия.</w:t>
      </w:r>
    </w:p>
    <w:p w:rsidR="00483238" w:rsidRPr="00F871B4" w:rsidRDefault="00F871B4" w:rsidP="00061560">
      <w:pPr>
        <w:pStyle w:val="2"/>
        <w:numPr>
          <w:ilvl w:val="1"/>
          <w:numId w:val="63"/>
        </w:numPr>
        <w:rPr>
          <w:lang w:val="ru-RU"/>
        </w:rPr>
      </w:pPr>
      <w:r>
        <w:t>Notarius</w:t>
      </w:r>
      <w:r w:rsidRPr="00F871B4">
        <w:rPr>
          <w:lang w:val="ru-RU"/>
        </w:rPr>
        <w:t xml:space="preserve"> (опциональный компонент) - модуль Агента СМЭВ4, сервис подписания и верификации сообщений предназначен для проверки подписи и подписания сообщений;</w:t>
      </w:r>
    </w:p>
    <w:p w:rsidR="00483238" w:rsidRPr="00F871B4" w:rsidRDefault="00F871B4" w:rsidP="00061560">
      <w:pPr>
        <w:pStyle w:val="2"/>
        <w:numPr>
          <w:ilvl w:val="1"/>
          <w:numId w:val="63"/>
        </w:numPr>
        <w:rPr>
          <w:lang w:val="ru-RU"/>
        </w:rPr>
      </w:pPr>
      <w:r>
        <w:t>Prohibitor</w:t>
      </w:r>
      <w:r w:rsidRPr="00F871B4">
        <w:rPr>
          <w:lang w:val="ru-RU"/>
        </w:rPr>
        <w:t xml:space="preserve"> (опциональный компонент) – модуль Агента СМЭВ4, сервис проверки полномочий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F871B4">
        <w:rPr>
          <w:lang w:val="ru-RU"/>
        </w:rPr>
        <w:t>-запросов (РЗ), устанавливаемый в контуре участника взаимодействия.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Агент СМЭВ4 представляет собой типовое программное обеспечение, устанавливаемое на стороне УВ и обеспечивающее сопряжение Витрин, хранилищ реплик, ИС УВ со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Данный документ содержит состав и содержание дистрибутивного пакета, порядок установки и описание настроек Агента СМЭВ4.</w:t>
      </w:r>
    </w:p>
    <w:p w:rsidR="00483238" w:rsidRPr="00F871B4" w:rsidRDefault="00F871B4">
      <w:pPr>
        <w:pStyle w:val="20"/>
        <w:rPr>
          <w:lang w:val="ru-RU"/>
        </w:rPr>
      </w:pPr>
      <w:bookmarkStart w:id="15" w:name="_Toc184810942"/>
      <w:r w:rsidRPr="00F871B4">
        <w:rPr>
          <w:lang w:val="ru-RU"/>
        </w:rPr>
        <w:t>2.2 Требования к среде для развертывания Агента СМЭВ4</w:t>
      </w:r>
      <w:bookmarkEnd w:id="15"/>
    </w:p>
    <w:p w:rsidR="00483238" w:rsidRPr="00157EC1" w:rsidRDefault="00F871B4">
      <w:pPr>
        <w:pStyle w:val="30"/>
        <w:rPr>
          <w:lang w:val="ru-RU"/>
        </w:rPr>
      </w:pPr>
      <w:bookmarkStart w:id="16" w:name="_Toc184810943"/>
      <w:r w:rsidRPr="00157EC1">
        <w:rPr>
          <w:lang w:val="ru-RU"/>
        </w:rPr>
        <w:t>2.2.1 Минимальные требования к серверу</w:t>
      </w:r>
      <w:bookmarkEnd w:id="16"/>
    </w:p>
    <w:p w:rsidR="00483238" w:rsidRPr="00F871B4" w:rsidRDefault="00E348EC">
      <w:pPr>
        <w:pStyle w:val="afc"/>
        <w:rPr>
          <w:lang w:val="ru-RU"/>
        </w:rPr>
      </w:pPr>
      <w:hyperlink w:anchor="_8a6d1d8e05256c19e19f11d91ca90680">
        <w:r w:rsidR="00F871B4" w:rsidRPr="00F871B4">
          <w:rPr>
            <w:rStyle w:val="ad"/>
            <w:lang w:val="ru-RU"/>
          </w:rPr>
          <w:t>Таблица 2.1</w:t>
        </w:r>
      </w:hyperlink>
      <w:r w:rsidR="00F871B4" w:rsidRPr="00F871B4">
        <w:rPr>
          <w:lang w:val="ru-RU"/>
        </w:rPr>
        <w:t xml:space="preserve"> содержит минимальные требования к характеристикам сервера для развертывания Агента СМЭВ4.</w:t>
      </w:r>
    </w:p>
    <w:p w:rsidR="00483238" w:rsidRPr="00F871B4" w:rsidRDefault="00F871B4">
      <w:pPr>
        <w:pStyle w:val="TableCaption"/>
        <w:rPr>
          <w:lang w:val="ru-RU"/>
        </w:rPr>
      </w:pPr>
      <w:bookmarkStart w:id="17" w:name="_3286d5d30bac8be7567b2ebcb44b2cbd"/>
      <w:bookmarkStart w:id="18" w:name="_8a6d1d8e05256c19e19f11d91ca90680"/>
      <w:r w:rsidRPr="00F871B4">
        <w:rPr>
          <w:lang w:val="ru-RU"/>
        </w:rPr>
        <w:t>Таблица 2.1 Минимальные требования к характеристикам сервера для развертывания Агента СМЭВ4</w:t>
      </w:r>
    </w:p>
    <w:tbl>
      <w:tblPr>
        <w:tblStyle w:val="Table"/>
        <w:tblW w:w="4432" w:type="pct"/>
        <w:tblInd w:w="0" w:type="dxa"/>
        <w:tblLook w:val="0020" w:firstRow="1" w:lastRow="0" w:firstColumn="0" w:lastColumn="0" w:noHBand="0" w:noVBand="0"/>
      </w:tblPr>
      <w:tblGrid>
        <w:gridCol w:w="3846"/>
        <w:gridCol w:w="4708"/>
      </w:tblGrid>
      <w:tr w:rsidR="00483238" w:rsidRPr="00F871B4" w:rsidTr="00F87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>
            <w:pPr>
              <w:keepNext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752" w:type="pct"/>
          </w:tcPr>
          <w:p w:rsidR="00483238" w:rsidRPr="00F871B4" w:rsidRDefault="00F871B4">
            <w:pPr>
              <w:keepNext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Агент СМЭВ4</w:t>
            </w:r>
          </w:p>
        </w:tc>
      </w:tr>
      <w:tr w:rsidR="00483238" w:rsidRPr="00F871B4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pStyle w:val="a"/>
              <w:ind w:left="466" w:hanging="360"/>
              <w:rPr>
                <w:szCs w:val="24"/>
              </w:rPr>
            </w:pPr>
            <w:r w:rsidRPr="00F871B4">
              <w:rPr>
                <w:szCs w:val="24"/>
              </w:rPr>
              <w:t>ALT 8 SP Server 10</w:t>
            </w:r>
          </w:p>
          <w:p w:rsidR="00483238" w:rsidRPr="00F871B4" w:rsidRDefault="00F871B4" w:rsidP="00F871B4">
            <w:pPr>
              <w:pStyle w:val="a"/>
              <w:ind w:left="466" w:hanging="360"/>
              <w:rPr>
                <w:szCs w:val="24"/>
              </w:rPr>
            </w:pPr>
            <w:r w:rsidRPr="00F871B4">
              <w:rPr>
                <w:szCs w:val="24"/>
              </w:rPr>
              <w:t>RedOS 7.3</w:t>
            </w:r>
          </w:p>
          <w:p w:rsidR="00483238" w:rsidRPr="00F871B4" w:rsidRDefault="00F871B4" w:rsidP="00F871B4">
            <w:pPr>
              <w:pStyle w:val="a"/>
              <w:ind w:left="466" w:hanging="360"/>
              <w:rPr>
                <w:szCs w:val="24"/>
              </w:rPr>
            </w:pPr>
            <w:r w:rsidRPr="00F871B4">
              <w:rPr>
                <w:szCs w:val="24"/>
              </w:rPr>
              <w:t>Astra Linux 1.7 SE</w:t>
            </w:r>
          </w:p>
        </w:tc>
      </w:tr>
      <w:tr w:rsidR="00483238" w:rsidRPr="00F871B4" w:rsidTr="00F871B4">
        <w:tc>
          <w:tcPr>
            <w:tcW w:w="2248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ЦПУ</w:t>
            </w:r>
          </w:p>
        </w:tc>
        <w:tc>
          <w:tcPr>
            <w:tcW w:w="2752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2-х ядерный процессор</w:t>
            </w:r>
          </w:p>
        </w:tc>
      </w:tr>
      <w:tr w:rsidR="00483238" w:rsidRPr="00F871B4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752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4 Гб</w:t>
            </w:r>
          </w:p>
        </w:tc>
      </w:tr>
      <w:tr w:rsidR="00483238" w:rsidRPr="00F871B4" w:rsidTr="00F871B4">
        <w:tc>
          <w:tcPr>
            <w:tcW w:w="2248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752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20 Гб</w:t>
            </w:r>
          </w:p>
        </w:tc>
      </w:tr>
    </w:tbl>
    <w:bookmarkEnd w:id="17"/>
    <w:bookmarkEnd w:id="18"/>
    <w:p w:rsidR="00483238" w:rsidRPr="00F871B4" w:rsidRDefault="00F871B4">
      <w:pPr>
        <w:pStyle w:val="afc"/>
        <w:rPr>
          <w:lang w:val="ru-RU"/>
        </w:rPr>
      </w:pPr>
      <w:r>
        <w:fldChar w:fldCharType="begin"/>
      </w:r>
      <w:r w:rsidRPr="00F871B4">
        <w:rPr>
          <w:lang w:val="ru-RU"/>
        </w:rPr>
        <w:instrText xml:space="preserve"> </w:instrText>
      </w:r>
      <w:r>
        <w:instrText>HYPERLINK</w:instrText>
      </w:r>
      <w:r w:rsidRPr="00F871B4">
        <w:rPr>
          <w:lang w:val="ru-RU"/>
        </w:rPr>
        <w:instrText xml:space="preserve"> \</w:instrText>
      </w:r>
      <w:r>
        <w:instrText>l</w:instrText>
      </w:r>
      <w:r w:rsidRPr="00F871B4">
        <w:rPr>
          <w:lang w:val="ru-RU"/>
        </w:rPr>
        <w:instrText xml:space="preserve"> "_080</w:instrText>
      </w:r>
      <w:r>
        <w:instrText>c</w:instrText>
      </w:r>
      <w:r w:rsidRPr="00F871B4">
        <w:rPr>
          <w:lang w:val="ru-RU"/>
        </w:rPr>
        <w:instrText>788</w:instrText>
      </w:r>
      <w:r>
        <w:instrText>c</w:instrText>
      </w:r>
      <w:r w:rsidRPr="00F871B4">
        <w:rPr>
          <w:lang w:val="ru-RU"/>
        </w:rPr>
        <w:instrText>472</w:instrText>
      </w:r>
      <w:r>
        <w:instrText>e</w:instrText>
      </w:r>
      <w:r w:rsidRPr="00F871B4">
        <w:rPr>
          <w:lang w:val="ru-RU"/>
        </w:rPr>
        <w:instrText>83609</w:instrText>
      </w:r>
      <w:r>
        <w:instrText>f</w:instrText>
      </w:r>
      <w:r w:rsidRPr="00F871B4">
        <w:rPr>
          <w:lang w:val="ru-RU"/>
        </w:rPr>
        <w:instrText>002</w:instrText>
      </w:r>
      <w:r>
        <w:instrText>d</w:instrText>
      </w:r>
      <w:r w:rsidRPr="00F871B4">
        <w:rPr>
          <w:lang w:val="ru-RU"/>
        </w:rPr>
        <w:instrText>27</w:instrText>
      </w:r>
      <w:r>
        <w:instrText>f</w:instrText>
      </w:r>
      <w:r w:rsidRPr="00F871B4">
        <w:rPr>
          <w:lang w:val="ru-RU"/>
        </w:rPr>
        <w:instrText>43</w:instrText>
      </w:r>
      <w:r>
        <w:instrText>fff</w:instrText>
      </w:r>
      <w:r w:rsidRPr="00F871B4">
        <w:rPr>
          <w:lang w:val="ru-RU"/>
        </w:rPr>
        <w:instrText>2</w:instrText>
      </w:r>
      <w:r>
        <w:instrText>f</w:instrText>
      </w:r>
      <w:r w:rsidRPr="00F871B4">
        <w:rPr>
          <w:lang w:val="ru-RU"/>
        </w:rPr>
        <w:instrText>" \</w:instrText>
      </w:r>
      <w:r>
        <w:instrText>h</w:instrText>
      </w:r>
      <w:r w:rsidRPr="00F871B4">
        <w:rPr>
          <w:lang w:val="ru-RU"/>
        </w:rPr>
        <w:instrText xml:space="preserve"> </w:instrText>
      </w:r>
      <w:r>
        <w:fldChar w:fldCharType="separate"/>
      </w:r>
      <w:r w:rsidRPr="00F871B4">
        <w:rPr>
          <w:rStyle w:val="ad"/>
          <w:lang w:val="ru-RU"/>
        </w:rPr>
        <w:t>Таблица 2.2</w:t>
      </w:r>
      <w:r>
        <w:rPr>
          <w:rStyle w:val="ad"/>
        </w:rPr>
        <w:fldChar w:fldCharType="end"/>
      </w:r>
      <w:r w:rsidRPr="00F871B4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Prohibitor</w:t>
      </w:r>
      <w:r w:rsidRPr="00F871B4">
        <w:rPr>
          <w:lang w:val="ru-RU"/>
        </w:rPr>
        <w:t>».</w:t>
      </w:r>
    </w:p>
    <w:p w:rsidR="00483238" w:rsidRPr="00F871B4" w:rsidRDefault="00F871B4">
      <w:pPr>
        <w:pStyle w:val="TableCaption"/>
        <w:rPr>
          <w:lang w:val="ru-RU"/>
        </w:rPr>
      </w:pPr>
      <w:bookmarkStart w:id="19" w:name="_9b528150ef6a448323e13dde7246d0fc"/>
      <w:bookmarkStart w:id="20" w:name="_080c788c472e83609f002d27f43fff2f"/>
      <w:r w:rsidRPr="00F871B4">
        <w:rPr>
          <w:lang w:val="ru-RU"/>
        </w:rPr>
        <w:t xml:space="preserve">Таблица 2.2 Минимальные требования к характеристикам сервера для развертывания </w:t>
      </w:r>
      <w:r>
        <w:t>Prohibitor</w:t>
      </w:r>
    </w:p>
    <w:tbl>
      <w:tblPr>
        <w:tblStyle w:val="Table"/>
        <w:tblW w:w="4432" w:type="pct"/>
        <w:tblInd w:w="0" w:type="dxa"/>
        <w:tblLook w:val="0020" w:firstRow="1" w:lastRow="0" w:firstColumn="0" w:lastColumn="0" w:noHBand="0" w:noVBand="0"/>
      </w:tblPr>
      <w:tblGrid>
        <w:gridCol w:w="3846"/>
        <w:gridCol w:w="4708"/>
      </w:tblGrid>
      <w:tr w:rsidR="00483238" w:rsidRPr="00F871B4" w:rsidTr="00F87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48" w:type="pct"/>
          </w:tcPr>
          <w:p w:rsidR="00483238" w:rsidRPr="00F871B4" w:rsidRDefault="00F871B4" w:rsidP="00F871B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Prohibitor</w:t>
            </w:r>
          </w:p>
        </w:tc>
      </w:tr>
      <w:tr w:rsidR="00483238" w:rsidRPr="00F871B4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pStyle w:val="a"/>
              <w:ind w:left="466" w:hanging="360"/>
              <w:rPr>
                <w:szCs w:val="24"/>
              </w:rPr>
            </w:pPr>
            <w:r w:rsidRPr="00F871B4">
              <w:rPr>
                <w:szCs w:val="24"/>
              </w:rPr>
              <w:t>ALT 8 SP Server 10</w:t>
            </w:r>
          </w:p>
          <w:p w:rsidR="00483238" w:rsidRPr="00F871B4" w:rsidRDefault="00F871B4" w:rsidP="00F871B4">
            <w:pPr>
              <w:pStyle w:val="a"/>
              <w:ind w:left="466" w:hanging="360"/>
              <w:rPr>
                <w:szCs w:val="24"/>
              </w:rPr>
            </w:pPr>
            <w:r w:rsidRPr="00F871B4">
              <w:rPr>
                <w:szCs w:val="24"/>
              </w:rPr>
              <w:t>RedOS 7.3</w:t>
            </w:r>
          </w:p>
          <w:p w:rsidR="00483238" w:rsidRPr="00F871B4" w:rsidRDefault="00F871B4" w:rsidP="00F871B4">
            <w:pPr>
              <w:pStyle w:val="a"/>
              <w:ind w:left="466" w:hanging="360"/>
              <w:rPr>
                <w:szCs w:val="24"/>
              </w:rPr>
            </w:pPr>
            <w:r w:rsidRPr="00F871B4">
              <w:rPr>
                <w:szCs w:val="24"/>
              </w:rPr>
              <w:t>Astra Linux 1.7 SE</w:t>
            </w:r>
          </w:p>
        </w:tc>
      </w:tr>
      <w:tr w:rsidR="00483238" w:rsidRPr="00F871B4" w:rsidTr="00F871B4"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ЦПУ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2-х ядерный процессор</w:t>
            </w:r>
          </w:p>
        </w:tc>
      </w:tr>
      <w:tr w:rsidR="00483238" w:rsidRPr="00F871B4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4 Гб</w:t>
            </w:r>
          </w:p>
        </w:tc>
      </w:tr>
      <w:tr w:rsidR="00483238" w:rsidRPr="00F871B4" w:rsidTr="00F871B4"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lastRenderedPageBreak/>
              <w:t>Дисковое пространство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20 Гб</w:t>
            </w:r>
          </w:p>
        </w:tc>
      </w:tr>
    </w:tbl>
    <w:p w:rsidR="00483238" w:rsidRDefault="00483238">
      <w:pPr>
        <w:pStyle w:val="TableBottomMargin"/>
      </w:pPr>
    </w:p>
    <w:bookmarkEnd w:id="19"/>
    <w:bookmarkEnd w:id="20"/>
    <w:p w:rsidR="00483238" w:rsidRPr="00F871B4" w:rsidRDefault="00F871B4">
      <w:pPr>
        <w:pStyle w:val="afc"/>
        <w:rPr>
          <w:lang w:val="ru-RU"/>
        </w:rPr>
      </w:pPr>
      <w:r>
        <w:fldChar w:fldCharType="begin"/>
      </w:r>
      <w:r w:rsidRPr="00F871B4">
        <w:rPr>
          <w:lang w:val="ru-RU"/>
        </w:rPr>
        <w:instrText xml:space="preserve"> </w:instrText>
      </w:r>
      <w:r>
        <w:instrText>HYPERLINK</w:instrText>
      </w:r>
      <w:r w:rsidRPr="00F871B4">
        <w:rPr>
          <w:lang w:val="ru-RU"/>
        </w:rPr>
        <w:instrText xml:space="preserve"> \</w:instrText>
      </w:r>
      <w:r>
        <w:instrText>l</w:instrText>
      </w:r>
      <w:r w:rsidRPr="00F871B4">
        <w:rPr>
          <w:lang w:val="ru-RU"/>
        </w:rPr>
        <w:instrText xml:space="preserve"> "_3118</w:instrText>
      </w:r>
      <w:r>
        <w:instrText>fbcb</w:instrText>
      </w:r>
      <w:r w:rsidRPr="00F871B4">
        <w:rPr>
          <w:lang w:val="ru-RU"/>
        </w:rPr>
        <w:instrText>68</w:instrText>
      </w:r>
      <w:r>
        <w:instrText>be</w:instrText>
      </w:r>
      <w:r w:rsidRPr="00F871B4">
        <w:rPr>
          <w:lang w:val="ru-RU"/>
        </w:rPr>
        <w:instrText>2</w:instrText>
      </w:r>
      <w:r>
        <w:instrText>e</w:instrText>
      </w:r>
      <w:r w:rsidRPr="00F871B4">
        <w:rPr>
          <w:lang w:val="ru-RU"/>
        </w:rPr>
        <w:instrText>2</w:instrText>
      </w:r>
      <w:r>
        <w:instrText>c</w:instrText>
      </w:r>
      <w:r w:rsidRPr="00F871B4">
        <w:rPr>
          <w:lang w:val="ru-RU"/>
        </w:rPr>
        <w:instrText>03</w:instrText>
      </w:r>
      <w:r>
        <w:instrText>f</w:instrText>
      </w:r>
      <w:r w:rsidRPr="00F871B4">
        <w:rPr>
          <w:lang w:val="ru-RU"/>
        </w:rPr>
        <w:instrText>9</w:instrText>
      </w:r>
      <w:r>
        <w:instrText>f</w:instrText>
      </w:r>
      <w:r w:rsidRPr="00F871B4">
        <w:rPr>
          <w:lang w:val="ru-RU"/>
        </w:rPr>
        <w:instrText>99</w:instrText>
      </w:r>
      <w:r>
        <w:instrText>f</w:instrText>
      </w:r>
      <w:r w:rsidRPr="00F871B4">
        <w:rPr>
          <w:lang w:val="ru-RU"/>
        </w:rPr>
        <w:instrText>1</w:instrText>
      </w:r>
      <w:r>
        <w:instrText>cf</w:instrText>
      </w:r>
      <w:r w:rsidRPr="00F871B4">
        <w:rPr>
          <w:lang w:val="ru-RU"/>
        </w:rPr>
        <w:instrText>2</w:instrText>
      </w:r>
      <w:r>
        <w:instrText>b</w:instrText>
      </w:r>
      <w:r w:rsidRPr="00F871B4">
        <w:rPr>
          <w:lang w:val="ru-RU"/>
        </w:rPr>
        <w:instrText>180" \</w:instrText>
      </w:r>
      <w:r>
        <w:instrText>h</w:instrText>
      </w:r>
      <w:r w:rsidRPr="00F871B4">
        <w:rPr>
          <w:lang w:val="ru-RU"/>
        </w:rPr>
        <w:instrText xml:space="preserve"> </w:instrText>
      </w:r>
      <w:r>
        <w:fldChar w:fldCharType="separate"/>
      </w:r>
      <w:r w:rsidRPr="00F871B4">
        <w:rPr>
          <w:rStyle w:val="ad"/>
          <w:lang w:val="ru-RU"/>
        </w:rPr>
        <w:t>Таблица 2.3</w:t>
      </w:r>
      <w:r>
        <w:rPr>
          <w:rStyle w:val="ad"/>
        </w:rPr>
        <w:fldChar w:fldCharType="end"/>
      </w:r>
      <w:r w:rsidRPr="00F871B4">
        <w:rPr>
          <w:lang w:val="ru-RU"/>
        </w:rPr>
        <w:t xml:space="preserve"> содержит минимальные требования к характеристикам сервера для развертывания сервиса «</w:t>
      </w:r>
      <w:r>
        <w:t>Notarius</w:t>
      </w:r>
      <w:r w:rsidRPr="00F871B4">
        <w:rPr>
          <w:lang w:val="ru-RU"/>
        </w:rPr>
        <w:t>».</w:t>
      </w:r>
    </w:p>
    <w:p w:rsidR="00483238" w:rsidRPr="00F871B4" w:rsidRDefault="00F871B4">
      <w:pPr>
        <w:pStyle w:val="TableCaption"/>
        <w:rPr>
          <w:lang w:val="ru-RU"/>
        </w:rPr>
      </w:pPr>
      <w:bookmarkStart w:id="21" w:name="_5716209343ed889acee46256ff0b4845"/>
      <w:bookmarkStart w:id="22" w:name="_3118fbcb68be2e2c03f9f99f1cf2b180"/>
      <w:r w:rsidRPr="00F871B4">
        <w:rPr>
          <w:lang w:val="ru-RU"/>
        </w:rPr>
        <w:t xml:space="preserve">Таблица 2.3 Минимальные требования к характеристикам сервера для развертывания </w:t>
      </w:r>
      <w:r>
        <w:t>Notarius</w:t>
      </w:r>
    </w:p>
    <w:tbl>
      <w:tblPr>
        <w:tblStyle w:val="Table"/>
        <w:tblW w:w="4432" w:type="pct"/>
        <w:tblInd w:w="0" w:type="dxa"/>
        <w:tblLook w:val="0020" w:firstRow="1" w:lastRow="0" w:firstColumn="0" w:lastColumn="0" w:noHBand="0" w:noVBand="0"/>
      </w:tblPr>
      <w:tblGrid>
        <w:gridCol w:w="3846"/>
        <w:gridCol w:w="4708"/>
      </w:tblGrid>
      <w:tr w:rsidR="00483238" w:rsidRPr="00F871B4" w:rsidTr="00F87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 w:rsidP="00F871B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Notarius</w:t>
            </w:r>
          </w:p>
        </w:tc>
      </w:tr>
      <w:tr w:rsidR="00483238" w:rsidRPr="00F871B4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ОС серверная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pStyle w:val="a"/>
              <w:ind w:left="324" w:hanging="360"/>
              <w:rPr>
                <w:szCs w:val="24"/>
              </w:rPr>
            </w:pPr>
            <w:r w:rsidRPr="00F871B4">
              <w:rPr>
                <w:szCs w:val="24"/>
              </w:rPr>
              <w:t>ALT 8 SP Server 10</w:t>
            </w:r>
          </w:p>
          <w:p w:rsidR="00483238" w:rsidRPr="00F871B4" w:rsidRDefault="00F871B4" w:rsidP="00F871B4">
            <w:pPr>
              <w:pStyle w:val="a"/>
              <w:ind w:left="324" w:hanging="360"/>
              <w:rPr>
                <w:szCs w:val="24"/>
              </w:rPr>
            </w:pPr>
            <w:r w:rsidRPr="00F871B4">
              <w:rPr>
                <w:szCs w:val="24"/>
              </w:rPr>
              <w:t>RedOS 7.3</w:t>
            </w:r>
          </w:p>
          <w:p w:rsidR="00483238" w:rsidRPr="00F871B4" w:rsidRDefault="00F871B4" w:rsidP="00F871B4">
            <w:pPr>
              <w:pStyle w:val="a"/>
              <w:ind w:left="324" w:hanging="360"/>
              <w:rPr>
                <w:szCs w:val="24"/>
              </w:rPr>
            </w:pPr>
            <w:r w:rsidRPr="00F871B4">
              <w:rPr>
                <w:szCs w:val="24"/>
              </w:rPr>
              <w:t>Astra Linux 1.7 SE</w:t>
            </w:r>
          </w:p>
        </w:tc>
      </w:tr>
      <w:tr w:rsidR="00483238" w:rsidRPr="00F871B4" w:rsidTr="00F871B4"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ЦПУ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2-х ядерный процессор</w:t>
            </w:r>
          </w:p>
        </w:tc>
      </w:tr>
      <w:tr w:rsidR="00483238" w:rsidRPr="00F871B4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Оперативная память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4 Гб</w:t>
            </w:r>
          </w:p>
        </w:tc>
      </w:tr>
      <w:tr w:rsidR="00483238" w:rsidRPr="00F871B4" w:rsidTr="00F871B4">
        <w:tc>
          <w:tcPr>
            <w:tcW w:w="2248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Дисковое пространство</w:t>
            </w:r>
          </w:p>
        </w:tc>
        <w:tc>
          <w:tcPr>
            <w:tcW w:w="2752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20 Гб</w:t>
            </w:r>
          </w:p>
        </w:tc>
      </w:tr>
    </w:tbl>
    <w:p w:rsidR="00483238" w:rsidRDefault="00483238">
      <w:pPr>
        <w:pStyle w:val="TableBottomMargin"/>
      </w:pPr>
    </w:p>
    <w:p w:rsidR="00483238" w:rsidRDefault="00F871B4">
      <w:pPr>
        <w:pStyle w:val="30"/>
        <w:rPr>
          <w:lang w:val="ru-RU"/>
        </w:rPr>
      </w:pPr>
      <w:bookmarkStart w:id="23" w:name="_2.2.2_Перечень_стороннего"/>
      <w:bookmarkStart w:id="24" w:name="_Toc184810944"/>
      <w:bookmarkStart w:id="25" w:name="_4bd3aed89aecaa0e8d750ca117e62add"/>
      <w:bookmarkEnd w:id="21"/>
      <w:bookmarkEnd w:id="22"/>
      <w:bookmarkEnd w:id="23"/>
      <w:r w:rsidRPr="00F871B4">
        <w:rPr>
          <w:lang w:val="ru-RU"/>
        </w:rPr>
        <w:t>2.2.2 Перечень стороннего ПО, необходимого для работы Агент СМЭВ4</w:t>
      </w:r>
      <w:bookmarkEnd w:id="24"/>
    </w:p>
    <w:p w:rsidR="00AB740F" w:rsidRPr="00AB740F" w:rsidRDefault="00AB740F" w:rsidP="00AB740F">
      <w:pPr>
        <w:pStyle w:val="afc"/>
        <w:rPr>
          <w:lang w:val="ru-RU"/>
        </w:rPr>
      </w:pPr>
      <w:r>
        <w:rPr>
          <w:lang w:val="ru-RU"/>
        </w:rPr>
        <w:t>Для обеспечения работоспособности Агента СМЭВ4 рекомендуется приобрести следующее стороннее ПО:</w:t>
      </w:r>
    </w:p>
    <w:p w:rsidR="00483238" w:rsidRPr="00F871B4" w:rsidRDefault="00F871B4" w:rsidP="00061560">
      <w:pPr>
        <w:pStyle w:val="2"/>
        <w:numPr>
          <w:ilvl w:val="1"/>
          <w:numId w:val="64"/>
        </w:numPr>
        <w:rPr>
          <w:lang w:val="ru-RU"/>
        </w:rPr>
      </w:pPr>
      <w:r>
        <w:t>JDK</w:t>
      </w:r>
      <w:r w:rsidRPr="00F871B4">
        <w:rPr>
          <w:lang w:val="ru-RU"/>
        </w:rPr>
        <w:t xml:space="preserve"> версии 17.0, рекомендуется </w:t>
      </w:r>
      <w:r>
        <w:t>JDK</w:t>
      </w:r>
      <w:r w:rsidRPr="00F871B4">
        <w:rPr>
          <w:lang w:val="ru-RU"/>
        </w:rPr>
        <w:t xml:space="preserve"> 17 </w:t>
      </w:r>
      <w:r>
        <w:t>LTS</w:t>
      </w:r>
      <w:r w:rsidRPr="00F871B4">
        <w:rPr>
          <w:lang w:val="ru-RU"/>
        </w:rPr>
        <w:t xml:space="preserve"> </w:t>
      </w:r>
      <w:r>
        <w:t>Axiom</w:t>
      </w:r>
      <w:r w:rsidRPr="00F871B4">
        <w:rPr>
          <w:lang w:val="ru-RU"/>
        </w:rPr>
        <w:t xml:space="preserve"> сертифицированный дистрибутив </w:t>
      </w:r>
      <w:r>
        <w:t>JDK</w:t>
      </w:r>
      <w:r w:rsidRPr="00F871B4">
        <w:rPr>
          <w:lang w:val="ru-RU"/>
        </w:rPr>
        <w:t xml:space="preserve">, а также лицензия, </w:t>
      </w:r>
      <w:r>
        <w:t>c</w:t>
      </w:r>
      <w:r w:rsidRPr="00F871B4">
        <w:rPr>
          <w:lang w:val="ru-RU"/>
        </w:rPr>
        <w:t xml:space="preserve">оответствующей операционной системе, приобретается пользователем самостоятельно на сайте производителя </w:t>
      </w:r>
      <w:hyperlink r:id="rId9" w:anchor="/java-17-lts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axiomjdk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F871B4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F871B4">
          <w:rPr>
            <w:rStyle w:val="ad"/>
            <w:lang w:val="ru-RU"/>
          </w:rPr>
          <w:t>-17-</w:t>
        </w:r>
        <w:r>
          <w:rPr>
            <w:rStyle w:val="ad"/>
          </w:rPr>
          <w:t>lts</w:t>
        </w:r>
      </w:hyperlink>
      <w:r w:rsidRPr="00F871B4">
        <w:rPr>
          <w:lang w:val="ru-RU"/>
        </w:rPr>
        <w:t>.</w:t>
      </w:r>
    </w:p>
    <w:p w:rsidR="00483238" w:rsidRPr="00F871B4" w:rsidRDefault="00F871B4" w:rsidP="00061560">
      <w:pPr>
        <w:pStyle w:val="2"/>
        <w:numPr>
          <w:ilvl w:val="1"/>
          <w:numId w:val="64"/>
        </w:numPr>
        <w:rPr>
          <w:lang w:val="ru-RU"/>
        </w:rPr>
      </w:pPr>
      <w:r w:rsidRPr="00F871B4">
        <w:rPr>
          <w:lang w:val="ru-RU"/>
        </w:rPr>
        <w:t xml:space="preserve">СКЗИ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версии 5.0 </w:t>
      </w:r>
      <w:r>
        <w:t>R</w:t>
      </w:r>
      <w:r w:rsidRPr="00F871B4">
        <w:rPr>
          <w:lang w:val="ru-RU"/>
        </w:rPr>
        <w:t xml:space="preserve">3 (см. </w:t>
      </w:r>
      <w:hyperlink w:anchor="_860b8e2f18ebcc1403f16b6905d288f1">
        <w:r w:rsidRPr="00157EC1">
          <w:rPr>
            <w:rStyle w:val="ad"/>
            <w:lang w:val="ru-RU"/>
          </w:rPr>
          <w:t>Раздел 2.2.3</w:t>
        </w:r>
      </w:hyperlink>
      <w:r w:rsidRPr="00157EC1">
        <w:rPr>
          <w:lang w:val="ru-RU"/>
        </w:rPr>
        <w:t xml:space="preserve">). </w:t>
      </w:r>
      <w:r w:rsidRPr="00F871B4">
        <w:rPr>
          <w:lang w:val="ru-RU"/>
        </w:rPr>
        <w:t xml:space="preserve">Сертифицированный дистрибутив </w:t>
      </w:r>
      <w:r>
        <w:t>CryptoPro</w:t>
      </w:r>
      <w:r w:rsidRPr="00F871B4">
        <w:rPr>
          <w:lang w:val="ru-RU"/>
        </w:rPr>
        <w:t xml:space="preserve">, </w:t>
      </w:r>
      <w:r>
        <w:t>c</w:t>
      </w:r>
      <w:r w:rsidRPr="00F871B4">
        <w:rPr>
          <w:lang w:val="ru-RU"/>
        </w:rPr>
        <w:t xml:space="preserve">оответствующий операционной системе, приобретается пользователем самостоятельно на сайте производителя </w:t>
      </w:r>
      <w:hyperlink r:id="rId10" w:anchor="latest_csp50r3_linux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F871B4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F871B4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F871B4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F871B4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  <w:r w:rsidRPr="00F871B4">
        <w:rPr>
          <w:lang w:val="ru-RU"/>
        </w:rPr>
        <w:t>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Default="00F871B4">
            <w:pPr>
              <w:keepNext/>
            </w:pPr>
            <w:r>
              <w:t>Внимание: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rPr>
                <w:lang w:val="ru-RU"/>
              </w:rPr>
            </w:pPr>
            <w:r w:rsidRPr="00F871B4">
              <w:rPr>
                <w:lang w:val="ru-RU"/>
              </w:rPr>
              <w:t>В целях безопасности, на данных серверах должно отсутствовать любое стороннее ПО, не требующееся непосредственно для работы компонентов Агента СМЭВ4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30"/>
        <w:rPr>
          <w:lang w:val="ru-RU"/>
        </w:rPr>
      </w:pPr>
      <w:bookmarkStart w:id="26" w:name="_2.2.3_СКЗИ_для"/>
      <w:bookmarkStart w:id="27" w:name="_Toc184810945"/>
      <w:bookmarkStart w:id="28" w:name="_102c64862bc97e62865a20ac0a4b9def"/>
      <w:bookmarkEnd w:id="25"/>
      <w:bookmarkEnd w:id="26"/>
      <w:r w:rsidRPr="00F871B4">
        <w:rPr>
          <w:lang w:val="ru-RU"/>
        </w:rPr>
        <w:t>2.2.3 СКЗИ для работы Агента СМЭВ4</w:t>
      </w:r>
      <w:bookmarkEnd w:id="2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Канал связи между Агентом СМЭВ4 и Ядром СМЭВ4 должен быть защищен программно-аппаратным комплексом СКЗИ с уровнем не хуже КС3.</w:t>
      </w:r>
    </w:p>
    <w:p w:rsidR="00483238" w:rsidRDefault="00F871B4">
      <w:pPr>
        <w:pStyle w:val="afc"/>
      </w:pPr>
      <w:r>
        <w:t>Требования к установке СКЗИ:</w:t>
      </w:r>
    </w:p>
    <w:p w:rsidR="00483238" w:rsidRDefault="00F871B4" w:rsidP="00061560">
      <w:pPr>
        <w:pStyle w:val="2"/>
        <w:numPr>
          <w:ilvl w:val="1"/>
          <w:numId w:val="65"/>
        </w:numPr>
      </w:pPr>
      <w:r>
        <w:t>При использовании mTLS:</w:t>
      </w:r>
    </w:p>
    <w:p w:rsidR="00483238" w:rsidRPr="00F871B4" w:rsidRDefault="00F871B4" w:rsidP="00F871B4">
      <w:pPr>
        <w:pStyle w:val="3"/>
        <w:ind w:left="1418"/>
        <w:rPr>
          <w:lang w:val="ru-RU"/>
        </w:rPr>
      </w:pPr>
      <w:r w:rsidRPr="00F871B4">
        <w:rPr>
          <w:lang w:val="ru-RU"/>
        </w:rPr>
        <w:t>Комплекс СКЗИ может быть установлен в другой подсети по отношению к Агенту СМЭВ4.</w:t>
      </w:r>
    </w:p>
    <w:p w:rsidR="00483238" w:rsidRDefault="00F871B4" w:rsidP="00061560">
      <w:pPr>
        <w:pStyle w:val="2"/>
        <w:numPr>
          <w:ilvl w:val="1"/>
          <w:numId w:val="65"/>
        </w:numPr>
      </w:pPr>
      <w:r>
        <w:t>При отсутствии mTLS:</w:t>
      </w:r>
    </w:p>
    <w:p w:rsidR="00483238" w:rsidRPr="00F871B4" w:rsidRDefault="00F871B4" w:rsidP="00F871B4">
      <w:pPr>
        <w:pStyle w:val="3"/>
        <w:ind w:left="1418"/>
        <w:rPr>
          <w:lang w:val="ru-RU"/>
        </w:rPr>
      </w:pPr>
      <w:r w:rsidRPr="00F871B4">
        <w:rPr>
          <w:lang w:val="ru-RU"/>
        </w:rPr>
        <w:t>Комплекс СКЗИ должен быть установлен в закрытом контуре Агента СМЭВ4.</w:t>
      </w:r>
    </w:p>
    <w:p w:rsidR="00483238" w:rsidRPr="00F871B4" w:rsidRDefault="00F871B4" w:rsidP="00F871B4">
      <w:pPr>
        <w:pStyle w:val="3"/>
        <w:ind w:left="1418"/>
        <w:rPr>
          <w:lang w:val="ru-RU"/>
        </w:rPr>
      </w:pPr>
      <w:r w:rsidRPr="00F871B4">
        <w:rPr>
          <w:lang w:val="ru-RU"/>
        </w:rPr>
        <w:t>Комплекс СКЗИ должен быть установлен в той же подсети, что и Агент СМЭВ4.</w:t>
      </w:r>
    </w:p>
    <w:p w:rsidR="00483238" w:rsidRPr="00F871B4" w:rsidRDefault="00F871B4" w:rsidP="00F871B4">
      <w:pPr>
        <w:pStyle w:val="3"/>
        <w:ind w:left="1418"/>
        <w:rPr>
          <w:lang w:val="ru-RU"/>
        </w:rPr>
      </w:pPr>
      <w:r w:rsidRPr="00F871B4">
        <w:rPr>
          <w:lang w:val="ru-RU"/>
        </w:rPr>
        <w:t>Между Агентом СМЭВ4 и СКЗИ не допускается использование открытых сетей связи с возможностью доступа из вне (из сети интернет).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работы с электронными подписями Агенту СМЭВ4 необходимы следующие средства криптозащиты:</w:t>
      </w:r>
    </w:p>
    <w:p w:rsidR="00483238" w:rsidRDefault="00F871B4" w:rsidP="00F871B4">
      <w:pPr>
        <w:pStyle w:val="2"/>
      </w:pPr>
      <w:r>
        <w:lastRenderedPageBreak/>
        <w:t>CryptoPro CSP.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Агент СМЭВ4 является сервером для всех его клиентов и при этом является клиентом для Ядра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Криптография в Агенте обеспечивается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Помимо защиты канала сертифицированными средствами, для защиты канала, а именно авторизации Агента в Ядре СМЭВ4, используются токены доступа </w:t>
      </w:r>
      <w:r>
        <w:t>JWT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этого используется односторонний </w:t>
      </w:r>
      <w:r>
        <w:t>TLS</w:t>
      </w:r>
      <w:r w:rsidRPr="00F871B4">
        <w:rPr>
          <w:lang w:val="ru-RU"/>
        </w:rPr>
        <w:t>, через СКЗИ с помощью подписанного запроса в Ядро СМЭВ4.</w:t>
      </w:r>
    </w:p>
    <w:p w:rsidR="00483238" w:rsidRPr="00F871B4" w:rsidRDefault="00F871B4" w:rsidP="00F871B4">
      <w:pPr>
        <w:pStyle w:val="2"/>
        <w:rPr>
          <w:lang w:val="ru-RU"/>
        </w:rPr>
      </w:pPr>
      <w:r w:rsidRPr="00F871B4">
        <w:rPr>
          <w:lang w:val="ru-RU"/>
        </w:rPr>
        <w:t xml:space="preserve">для обеспечения защиты класса </w:t>
      </w:r>
      <w:r>
        <w:t>KC</w:t>
      </w:r>
      <w:r w:rsidRPr="00F871B4">
        <w:rPr>
          <w:lang w:val="ru-RU"/>
        </w:rPr>
        <w:t>1 – СКЗИ «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» Версия 5.0 </w:t>
      </w:r>
      <w:r>
        <w:t>KC</w:t>
      </w:r>
      <w:r w:rsidRPr="00F871B4">
        <w:rPr>
          <w:lang w:val="ru-RU"/>
        </w:rPr>
        <w:t>1 в исполнении 1-</w:t>
      </w:r>
      <w:r>
        <w:t>Base</w:t>
      </w:r>
      <w:r w:rsidRPr="00F871B4">
        <w:rPr>
          <w:lang w:val="ru-RU"/>
        </w:rPr>
        <w:t xml:space="preserve"> (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5.0);</w:t>
      </w:r>
    </w:p>
    <w:p w:rsidR="00483238" w:rsidRPr="00F871B4" w:rsidRDefault="00F871B4" w:rsidP="00F871B4">
      <w:pPr>
        <w:pStyle w:val="2"/>
        <w:rPr>
          <w:lang w:val="ru-RU"/>
        </w:rPr>
      </w:pPr>
      <w:r w:rsidRPr="00F871B4">
        <w:rPr>
          <w:lang w:val="ru-RU"/>
        </w:rPr>
        <w:t xml:space="preserve">для обеспечения защиты класса </w:t>
      </w:r>
      <w:r>
        <w:t>KC</w:t>
      </w:r>
      <w:r w:rsidRPr="00F871B4">
        <w:rPr>
          <w:lang w:val="ru-RU"/>
        </w:rPr>
        <w:t>2 – СКЗИ «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» Версия 5.0 </w:t>
      </w:r>
      <w:r>
        <w:t>KC</w:t>
      </w:r>
      <w:r w:rsidRPr="00F871B4">
        <w:rPr>
          <w:lang w:val="ru-RU"/>
        </w:rPr>
        <w:t>2 в исполнении 2-</w:t>
      </w:r>
      <w:r>
        <w:t>Base</w:t>
      </w:r>
      <w:r w:rsidRPr="00F871B4">
        <w:rPr>
          <w:lang w:val="ru-RU"/>
        </w:rPr>
        <w:t xml:space="preserve"> (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5.0).</w:t>
      </w:r>
    </w:p>
    <w:p w:rsidR="00483238" w:rsidRPr="00157EC1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Агент СМЭВ4 является сервером для всех его клиентов и при этом является клиентом для Ядра СМЭВ. </w:t>
      </w:r>
      <w:r w:rsidRPr="00157EC1">
        <w:rPr>
          <w:lang w:val="ru-RU"/>
        </w:rPr>
        <w:t xml:space="preserve">Криптографические функции в Агенте обеспечивается </w:t>
      </w:r>
      <w:r>
        <w:t>CryptoPro</w:t>
      </w:r>
      <w:r w:rsidRPr="00157EC1">
        <w:rPr>
          <w:lang w:val="ru-RU"/>
        </w:rPr>
        <w:t xml:space="preserve"> </w:t>
      </w:r>
      <w:r>
        <w:t>CSP</w:t>
      </w:r>
      <w:r w:rsidRPr="00157EC1">
        <w:rPr>
          <w:lang w:val="ru-RU"/>
        </w:rPr>
        <w:t xml:space="preserve"> 5.0.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Таким образом, для обеспечения работоспособности Агента СМЭВ4 необходимо приобретение серверной лицензии для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5.0 </w:t>
      </w:r>
      <w:r>
        <w:t>R</w:t>
      </w:r>
      <w:r w:rsidRPr="00F871B4">
        <w:rPr>
          <w:lang w:val="ru-RU"/>
        </w:rPr>
        <w:t xml:space="preserve">3 на официальном сайте поставщика: </w:t>
      </w:r>
      <w:hyperlink r:id="rId11" w:anchor="latest_csp50_linux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F871B4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F871B4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F871B4">
          <w:rPr>
            <w:rStyle w:val="ad"/>
            <w:lang w:val="ru-RU"/>
          </w:rPr>
          <w:t>50_</w:t>
        </w:r>
        <w:r>
          <w:rPr>
            <w:rStyle w:val="ad"/>
          </w:rPr>
          <w:t>linux</w:t>
        </w:r>
      </w:hyperlink>
      <w:r w:rsidRPr="00F871B4">
        <w:rPr>
          <w:lang w:val="ru-RU"/>
        </w:rPr>
        <w:t xml:space="preserve">. Рекомендации о приобретении лицензии указано в </w:t>
      </w:r>
      <w:hyperlink w:anchor="_2.2.2_Перечень_стороннего">
        <w:r>
          <w:rPr>
            <w:rStyle w:val="ad"/>
            <w:lang w:val="ru-RU"/>
          </w:rPr>
          <w:t>Разделе 2.2.2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Количество необходимых лицензий требуется рассчитать, ознакомившись с рекомендациями на сайте </w:t>
      </w:r>
      <w:r>
        <w:t>CryptoPro</w:t>
      </w:r>
      <w:r w:rsidRPr="00F871B4">
        <w:rPr>
          <w:lang w:val="ru-RU"/>
        </w:rPr>
        <w:t>.</w:t>
      </w:r>
    </w:p>
    <w:p w:rsidR="00483238" w:rsidRPr="00157EC1" w:rsidRDefault="00F871B4">
      <w:pPr>
        <w:pStyle w:val="20"/>
        <w:rPr>
          <w:lang w:val="ru-RU"/>
        </w:rPr>
      </w:pPr>
      <w:bookmarkStart w:id="29" w:name="_2.3_Точки_подключения"/>
      <w:bookmarkStart w:id="30" w:name="_Toc184810946"/>
      <w:bookmarkStart w:id="31" w:name="_06b1fd31f1feef5d28ce80b70016107e"/>
      <w:bookmarkEnd w:id="28"/>
      <w:bookmarkEnd w:id="29"/>
      <w:r w:rsidRPr="00157EC1">
        <w:rPr>
          <w:lang w:val="ru-RU"/>
        </w:rPr>
        <w:t>2.3 Точки подключения к Агенту СМЭВ4</w:t>
      </w:r>
      <w:bookmarkEnd w:id="30"/>
    </w:p>
    <w:p w:rsidR="00483238" w:rsidRPr="00F871B4" w:rsidRDefault="00E348EC">
      <w:pPr>
        <w:pStyle w:val="afc"/>
        <w:rPr>
          <w:lang w:val="ru-RU"/>
        </w:rPr>
      </w:pPr>
      <w:hyperlink w:anchor="_87c82fc79b8df105548e3fef0d53c1b6">
        <w:r w:rsidR="00F871B4" w:rsidRPr="00F871B4">
          <w:rPr>
            <w:rStyle w:val="ad"/>
            <w:lang w:val="ru-RU"/>
          </w:rPr>
          <w:t>Таблица 2.4</w:t>
        </w:r>
      </w:hyperlink>
      <w:r w:rsidR="00F871B4" w:rsidRPr="00F871B4">
        <w:rPr>
          <w:lang w:val="ru-RU"/>
        </w:rPr>
        <w:t xml:space="preserve"> содержит точки подключения к Агенту СМЭВ4 и их назначение</w:t>
      </w:r>
    </w:p>
    <w:p w:rsidR="00483238" w:rsidRPr="00F871B4" w:rsidRDefault="00F871B4">
      <w:pPr>
        <w:pStyle w:val="TableCaption"/>
        <w:rPr>
          <w:lang w:val="ru-RU"/>
        </w:rPr>
      </w:pPr>
      <w:bookmarkStart w:id="32" w:name="_cb50d42c9f161287edf9136230249e03"/>
      <w:bookmarkStart w:id="33" w:name="_87c82fc79b8df105548e3fef0d53c1b6"/>
      <w:r w:rsidRPr="00F871B4">
        <w:rPr>
          <w:lang w:val="ru-RU"/>
        </w:rPr>
        <w:t>Таблица 2.4 Точки подключения к Агенту СМЭВ4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1853"/>
        <w:gridCol w:w="7797"/>
      </w:tblGrid>
      <w:tr w:rsidR="00483238" w:rsidRPr="00F871B4" w:rsidTr="00F87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0" w:type="pct"/>
          </w:tcPr>
          <w:p w:rsidR="00483238" w:rsidRPr="00F871B4" w:rsidRDefault="00F871B4" w:rsidP="00F871B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 xml:space="preserve">Порт (значение по умолчанию) </w:t>
            </w:r>
            <w:bookmarkStart w:id="34" w:name="_7ce4120e2c9c4f73fff148f0b237b38d"/>
            <w:r w:rsidRPr="00F871B4">
              <w:rPr>
                <w:rStyle w:val="af8"/>
                <w:sz w:val="24"/>
                <w:szCs w:val="24"/>
              </w:rPr>
              <w:footnoteReference w:id="2"/>
            </w:r>
            <w:bookmarkEnd w:id="34"/>
          </w:p>
        </w:tc>
        <w:tc>
          <w:tcPr>
            <w:tcW w:w="4000" w:type="pct"/>
          </w:tcPr>
          <w:p w:rsidR="00483238" w:rsidRPr="00F871B4" w:rsidRDefault="00F871B4" w:rsidP="00F871B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Назначение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8183</w:t>
            </w:r>
          </w:p>
        </w:tc>
        <w:tc>
          <w:tcPr>
            <w:tcW w:w="4000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Обмены по Регламентированным SQL-запросам через JDBC-интерфейс.</w:t>
            </w:r>
          </w:p>
        </w:tc>
      </w:tr>
      <w:tr w:rsidR="00483238" w:rsidRPr="005E5BA3" w:rsidTr="00483238">
        <w:tc>
          <w:tcPr>
            <w:tcW w:w="950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8192</w:t>
            </w:r>
          </w:p>
        </w:tc>
        <w:tc>
          <w:tcPr>
            <w:tcW w:w="4000" w:type="pct"/>
          </w:tcPr>
          <w:p w:rsidR="00483238" w:rsidRPr="00F871B4" w:rsidRDefault="00F871B4" w:rsidP="00F871B4">
            <w:pPr>
              <w:pStyle w:val="a"/>
              <w:ind w:left="379" w:hanging="360"/>
              <w:rPr>
                <w:szCs w:val="24"/>
              </w:rPr>
            </w:pPr>
            <w:r w:rsidRPr="00F871B4">
              <w:rPr>
                <w:szCs w:val="24"/>
              </w:rPr>
              <w:t>обмены по Регламентированным SQL-запросам через REST-интерфейс;</w:t>
            </w:r>
          </w:p>
          <w:p w:rsidR="00483238" w:rsidRPr="00F871B4" w:rsidRDefault="00F871B4" w:rsidP="00F871B4">
            <w:pPr>
              <w:pStyle w:val="a"/>
              <w:ind w:left="379" w:hanging="360"/>
              <w:rPr>
                <w:szCs w:val="24"/>
              </w:rPr>
            </w:pPr>
            <w:r w:rsidRPr="00F871B4">
              <w:rPr>
                <w:szCs w:val="24"/>
              </w:rPr>
              <w:t xml:space="preserve">скачивание JDBC-драйвера; ссылка на скачивание актуальной версии драйвера указана в </w:t>
            </w:r>
            <w:hyperlink w:anchor="_6_Типовые_вопросы">
              <w:r>
                <w:rPr>
                  <w:rStyle w:val="ad"/>
                  <w:szCs w:val="24"/>
                </w:rPr>
                <w:t>Разделе 6</w:t>
              </w:r>
            </w:hyperlink>
            <w:r w:rsidRPr="00F871B4">
              <w:rPr>
                <w:szCs w:val="24"/>
              </w:rPr>
              <w:t>.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0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8171 (транспорт pulsar)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8172 (транспорт rsocket)</w:t>
            </w:r>
          </w:p>
        </w:tc>
        <w:tc>
          <w:tcPr>
            <w:tcW w:w="4000" w:type="pct"/>
          </w:tcPr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Обмены по Регламентированным REST-запросам (API Gateway).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Агенты Потребителя и Поставщика должны использовать единый транспорт.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Потребитель, в зависимости от используемого Поставщиком транспорта, должен направлять запросы в соответствующий этому транспорту порт Агента (</w:t>
            </w:r>
            <w:hyperlink w:anchor="_4.3.10_Настройка_организации">
              <w:r w:rsidRPr="00F871B4">
                <w:rPr>
                  <w:rStyle w:val="ad"/>
                  <w:sz w:val="24"/>
                  <w:szCs w:val="24"/>
                </w:rPr>
                <w:t>Раздел 4.3.10</w:t>
              </w:r>
            </w:hyperlink>
            <w:r w:rsidRPr="00F871B4">
              <w:rPr>
                <w:sz w:val="24"/>
                <w:szCs w:val="24"/>
              </w:rPr>
              <w:t>).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Примечания: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Для использования транспорта rsocket, версия Агента должна быть 3.7.0 или выше как на стороне Потребителя, так и на стороне Поставщика.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 xml:space="preserve">Для отправки и получения запросов через транспорт rsocket в конфигурации соответствующего Агента должно быть указано 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agent.use-ca=true</w:t>
            </w:r>
            <w:r w:rsidRPr="00F871B4">
              <w:rPr>
                <w:sz w:val="24"/>
                <w:szCs w:val="24"/>
              </w:rPr>
              <w:t xml:space="preserve"> (см </w:t>
            </w:r>
            <w:hyperlink w:anchor="_4.3.1_Общие_настройки">
              <w:r w:rsidRPr="00F871B4">
                <w:rPr>
                  <w:rStyle w:val="ad"/>
                  <w:sz w:val="24"/>
                  <w:szCs w:val="24"/>
                </w:rPr>
                <w:t>Раздел 4.3.1</w:t>
              </w:r>
            </w:hyperlink>
            <w:r w:rsidRPr="00F871B4">
              <w:rPr>
                <w:sz w:val="24"/>
                <w:szCs w:val="24"/>
              </w:rPr>
              <w:t xml:space="preserve">) и адреса подключения к брокерам </w:t>
            </w:r>
            <w:r w:rsidRPr="00F871B4">
              <w:rPr>
                <w:sz w:val="24"/>
                <w:szCs w:val="24"/>
              </w:rPr>
              <w:lastRenderedPageBreak/>
              <w:t xml:space="preserve">Ядра СМЭВ4 (см </w:t>
            </w:r>
            <w:hyperlink w:anchor="_4.3.6_Настройка_подключения">
              <w:r w:rsidRPr="00F871B4">
                <w:rPr>
                  <w:rStyle w:val="ad"/>
                  <w:sz w:val="24"/>
                  <w:szCs w:val="24"/>
                </w:rPr>
                <w:t>Раздел 4.3.6</w:t>
              </w:r>
            </w:hyperlink>
            <w:r w:rsidRPr="00F871B4">
              <w:rPr>
                <w:sz w:val="24"/>
                <w:szCs w:val="24"/>
              </w:rPr>
              <w:t>).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При использовании транспорта pulsar поддерживается максимальный объем запросов не более 5 мегабайт.</w:t>
            </w:r>
          </w:p>
          <w:p w:rsidR="00483238" w:rsidRPr="00F871B4" w:rsidRDefault="00F871B4" w:rsidP="00F871B4">
            <w:pPr>
              <w:spacing w:after="0"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Для транспорта rsocket поддерживается максимальный объем запросов не более 30 гигабайт.</w:t>
            </w:r>
          </w:p>
        </w:tc>
      </w:tr>
    </w:tbl>
    <w:p w:rsidR="00483238" w:rsidRPr="00F871B4" w:rsidRDefault="00F871B4">
      <w:pPr>
        <w:pStyle w:val="1"/>
        <w:rPr>
          <w:lang w:val="ru-RU"/>
        </w:rPr>
      </w:pPr>
      <w:bookmarkStart w:id="36" w:name="_Toc184810947"/>
      <w:bookmarkStart w:id="37" w:name="_50ac77c3c557bab6d9fe6fdeefa38107"/>
      <w:bookmarkStart w:id="38" w:name="_435e755f32c7c1b6ab80334bf7f2acf9"/>
      <w:bookmarkEnd w:id="13"/>
      <w:bookmarkEnd w:id="31"/>
      <w:bookmarkEnd w:id="32"/>
      <w:bookmarkEnd w:id="33"/>
      <w:r w:rsidRPr="00F871B4">
        <w:rPr>
          <w:lang w:val="ru-RU"/>
        </w:rPr>
        <w:lastRenderedPageBreak/>
        <w:t>3 Настройка и запуск Агента СМЭВ4</w:t>
      </w:r>
      <w:bookmarkEnd w:id="36"/>
    </w:p>
    <w:p w:rsidR="00483238" w:rsidRPr="00F871B4" w:rsidRDefault="00F871B4">
      <w:pPr>
        <w:pStyle w:val="20"/>
        <w:rPr>
          <w:lang w:val="ru-RU"/>
        </w:rPr>
      </w:pPr>
      <w:bookmarkStart w:id="39" w:name="_Toc184810948"/>
      <w:r w:rsidRPr="00F871B4">
        <w:rPr>
          <w:lang w:val="ru-RU"/>
        </w:rPr>
        <w:t>3.1 Порядок загрузки данных и программ</w:t>
      </w:r>
      <w:bookmarkEnd w:id="39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Администратор УВ осуществляет развёртывание, запуск и настройку Агента СМЭВ4 с помощью данного руководства.</w:t>
      </w:r>
    </w:p>
    <w:p w:rsidR="00483238" w:rsidRPr="00F871B4" w:rsidRDefault="00F871B4">
      <w:pPr>
        <w:pStyle w:val="20"/>
        <w:rPr>
          <w:lang w:val="ru-RU"/>
        </w:rPr>
      </w:pPr>
      <w:bookmarkStart w:id="40" w:name="_Toc184810949"/>
      <w:bookmarkStart w:id="41" w:name="_2a3f320ef6fcbf01686a55eb3df04229"/>
      <w:r w:rsidRPr="00F871B4">
        <w:rPr>
          <w:lang w:val="ru-RU"/>
        </w:rPr>
        <w:t xml:space="preserve">3.2 Подготовка и настройка системы для запуска Агента СМЭВ4 без использования </w:t>
      </w:r>
      <w:r>
        <w:t>Docker</w:t>
      </w:r>
      <w:bookmarkEnd w:id="40"/>
    </w:p>
    <w:p w:rsidR="00483238" w:rsidRPr="00F871B4" w:rsidRDefault="00F871B4">
      <w:pPr>
        <w:pStyle w:val="30"/>
        <w:rPr>
          <w:lang w:val="ru-RU"/>
        </w:rPr>
      </w:pPr>
      <w:bookmarkStart w:id="42" w:name="_Toc184810950"/>
      <w:r w:rsidRPr="00F871B4">
        <w:rPr>
          <w:lang w:val="ru-RU"/>
        </w:rPr>
        <w:t>3.2.1 Состав и содержание дистрибутивного пакета</w:t>
      </w:r>
      <w:bookmarkEnd w:id="42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Состав дистрибутива Агента СМЭВ4 в архиве с бинарными файлами (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>):</w:t>
      </w:r>
    </w:p>
    <w:p w:rsidR="00483238" w:rsidRPr="00F871B4" w:rsidRDefault="00F871B4" w:rsidP="00F871B4">
      <w:pPr>
        <w:pStyle w:val="2"/>
        <w:rPr>
          <w:lang w:val="ru-RU"/>
        </w:rPr>
      </w:pP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rFonts w:ascii="Consolas" w:eastAsia="MS Gothic"/>
          <w:noProof/>
          <w:color w:val="E74C3C"/>
          <w:sz w:val="20"/>
          <w:szCs w:val="20"/>
        </w:rPr>
        <w:t>app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rFonts w:ascii="Consolas" w:eastAsia="MS Gothic"/>
          <w:noProof/>
          <w:color w:val="E74C3C"/>
          <w:sz w:val="20"/>
          <w:szCs w:val="20"/>
        </w:rPr>
        <w:t>app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F871B4">
        <w:rPr>
          <w:rFonts w:ascii="Consolas" w:eastAsia="MS Gothic"/>
          <w:noProof/>
          <w:color w:val="E74C3C"/>
          <w:sz w:val="20"/>
          <w:szCs w:val="20"/>
        </w:rPr>
        <w:t>jar</w:t>
      </w:r>
      <w:r w:rsidRPr="00F871B4">
        <w:rPr>
          <w:lang w:val="ru-RU"/>
        </w:rPr>
        <w:t xml:space="preserve"> – исполняемый файл;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установки Агента необходим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5.0 </w:t>
      </w:r>
      <w:r>
        <w:t>R</w:t>
      </w:r>
      <w:r w:rsidRPr="00F871B4">
        <w:rPr>
          <w:lang w:val="ru-RU"/>
        </w:rPr>
        <w:t xml:space="preserve">3, предназначенный для установки в используемую ОС. Его необходимо загрузить с сайта производителя </w:t>
      </w:r>
      <w:hyperlink r:id="rId12" w:anchor="latest_csp50r3_linux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cryptopro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products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csp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F871B4">
          <w:rPr>
            <w:rStyle w:val="ad"/>
            <w:lang w:val="ru-RU"/>
          </w:rPr>
          <w:t>#</w:t>
        </w:r>
        <w:r>
          <w:rPr>
            <w:rStyle w:val="ad"/>
          </w:rPr>
          <w:t>latest</w:t>
        </w:r>
        <w:r w:rsidRPr="00F871B4">
          <w:rPr>
            <w:rStyle w:val="ad"/>
            <w:lang w:val="ru-RU"/>
          </w:rPr>
          <w:t>_</w:t>
        </w:r>
        <w:r>
          <w:rPr>
            <w:rStyle w:val="ad"/>
          </w:rPr>
          <w:t>csp</w:t>
        </w:r>
        <w:r w:rsidRPr="00F871B4">
          <w:rPr>
            <w:rStyle w:val="ad"/>
            <w:lang w:val="ru-RU"/>
          </w:rPr>
          <w:t>50</w:t>
        </w:r>
        <w:r>
          <w:rPr>
            <w:rStyle w:val="ad"/>
          </w:rPr>
          <w:t>r</w:t>
        </w:r>
        <w:r w:rsidRPr="00F871B4">
          <w:rPr>
            <w:rStyle w:val="ad"/>
            <w:lang w:val="ru-RU"/>
          </w:rPr>
          <w:t>3_</w:t>
        </w:r>
        <w:r>
          <w:rPr>
            <w:rStyle w:val="ad"/>
          </w:rPr>
          <w:t>linux</w:t>
        </w:r>
      </w:hyperlink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Путь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 xml:space="preserve"> указан в качестве примера. Допустимо использовать любой другой путь, скорректировав соответствующим образом упоминаемые ниже команды.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Необходимо приобрести и загрузить с сайта </w:t>
      </w:r>
      <w:hyperlink r:id="rId13" w:anchor="/java-17-lts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axiomjdk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ru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pages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downloads</w:t>
        </w:r>
        <w:r w:rsidRPr="00F871B4">
          <w:rPr>
            <w:rStyle w:val="ad"/>
            <w:lang w:val="ru-RU"/>
          </w:rPr>
          <w:t>/#/</w:t>
        </w:r>
        <w:r>
          <w:rPr>
            <w:rStyle w:val="ad"/>
          </w:rPr>
          <w:t>java</w:t>
        </w:r>
        <w:r w:rsidRPr="00F871B4">
          <w:rPr>
            <w:rStyle w:val="ad"/>
            <w:lang w:val="ru-RU"/>
          </w:rPr>
          <w:t>-17-</w:t>
        </w:r>
        <w:r>
          <w:rPr>
            <w:rStyle w:val="ad"/>
          </w:rPr>
          <w:t>lts</w:t>
        </w:r>
      </w:hyperlink>
      <w:r w:rsidRPr="00F871B4">
        <w:rPr>
          <w:lang w:val="ru-RU"/>
        </w:rPr>
        <w:t xml:space="preserve"> </w:t>
      </w:r>
      <w:r>
        <w:t>Axiom</w:t>
      </w:r>
      <w:r w:rsidRPr="00F871B4">
        <w:rPr>
          <w:lang w:val="ru-RU"/>
        </w:rPr>
        <w:t xml:space="preserve"> </w:t>
      </w:r>
      <w:r>
        <w:t>JDK</w:t>
      </w:r>
      <w:r w:rsidRPr="00F871B4">
        <w:rPr>
          <w:lang w:val="ru-RU"/>
        </w:rPr>
        <w:t xml:space="preserve"> 17-й версии, соответствующую используемой ОС</w:t>
      </w:r>
    </w:p>
    <w:p w:rsidR="00483238" w:rsidRPr="00F871B4" w:rsidRDefault="00F871B4">
      <w:pPr>
        <w:pStyle w:val="30"/>
        <w:rPr>
          <w:lang w:val="ru-RU"/>
        </w:rPr>
      </w:pPr>
      <w:bookmarkStart w:id="43" w:name="_3.2.2_Предварительные_операции"/>
      <w:bookmarkStart w:id="44" w:name="_Toc184810951"/>
      <w:bookmarkStart w:id="45" w:name="_6f50b7805b4fbb58e5fe6b60c542493b"/>
      <w:bookmarkEnd w:id="43"/>
      <w:r w:rsidRPr="00F871B4">
        <w:rPr>
          <w:lang w:val="ru-RU"/>
        </w:rPr>
        <w:t>3.2.2 Предварительные операции (установка «пре-реквизитов»)</w:t>
      </w:r>
      <w:bookmarkEnd w:id="4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Перед запуском Агента СМЭВ4 выполнить от имени пользователя </w:t>
      </w:r>
      <w:r>
        <w:rPr>
          <w:b/>
          <w:bCs/>
        </w:rPr>
        <w:t>root</w:t>
      </w:r>
      <w:r w:rsidRPr="00F871B4">
        <w:rPr>
          <w:lang w:val="ru-RU"/>
        </w:rPr>
        <w:t xml:space="preserve"> либо используя команду </w:t>
      </w:r>
      <w:r>
        <w:t>sudo</w:t>
      </w:r>
      <w:r w:rsidRPr="00F871B4">
        <w:rPr>
          <w:lang w:val="ru-RU"/>
        </w:rPr>
        <w:t xml:space="preserve"> следующие действия:</w:t>
      </w:r>
    </w:p>
    <w:p w:rsidR="00483238" w:rsidRPr="00F871B4" w:rsidRDefault="00F871B4">
      <w:pPr>
        <w:pStyle w:val="a0"/>
        <w:numPr>
          <w:ilvl w:val="0"/>
          <w:numId w:val="4"/>
        </w:numPr>
        <w:rPr>
          <w:lang w:val="ru-RU"/>
        </w:rPr>
      </w:pPr>
      <w:r w:rsidRPr="00F871B4">
        <w:rPr>
          <w:lang w:val="ru-RU"/>
        </w:rPr>
        <w:t>Создать пользователя {{</w:t>
      </w:r>
      <w:r>
        <w:t>user</w:t>
      </w:r>
      <w:r w:rsidRPr="00F871B4">
        <w:rPr>
          <w:lang w:val="ru-RU"/>
        </w:rPr>
        <w:t>}} и группу {{</w:t>
      </w:r>
      <w:r>
        <w:t>user</w:t>
      </w:r>
      <w:r w:rsidRPr="00F871B4">
        <w:rPr>
          <w:lang w:val="ru-RU"/>
        </w:rPr>
        <w:t>_</w:t>
      </w:r>
      <w:r>
        <w:t>group</w:t>
      </w:r>
      <w:r w:rsidRPr="00F871B4">
        <w:rPr>
          <w:lang w:val="ru-RU"/>
        </w:rPr>
        <w:t>}}, под которым будет работать Агент СМЭВ4. Создать каталог /</w:t>
      </w:r>
      <w:r>
        <w:t>distr</w:t>
      </w:r>
      <w:r w:rsidRPr="00F871B4">
        <w:rPr>
          <w:lang w:val="ru-RU"/>
        </w:rPr>
        <w:t>/</w:t>
      </w:r>
      <w:r>
        <w:t>einfahrt</w:t>
      </w:r>
      <w:r w:rsidRPr="00F871B4">
        <w:rPr>
          <w:lang w:val="ru-RU"/>
        </w:rPr>
        <w:t>, владельцем каталога назначить пользователя {{</w:t>
      </w:r>
      <w:r>
        <w:t>user</w:t>
      </w:r>
      <w:r w:rsidRPr="00F871B4">
        <w:rPr>
          <w:lang w:val="ru-RU"/>
        </w:rPr>
        <w:t>}}. Создать каталог /</w:t>
      </w:r>
      <w:r>
        <w:t>distr</w:t>
      </w:r>
      <w:r w:rsidRPr="00F871B4">
        <w:rPr>
          <w:lang w:val="ru-RU"/>
        </w:rPr>
        <w:t>/</w:t>
      </w:r>
      <w:r>
        <w:t>einfahrt</w:t>
      </w:r>
      <w:r w:rsidRPr="00F871B4">
        <w:rPr>
          <w:lang w:val="ru-RU"/>
        </w:rPr>
        <w:t>/</w:t>
      </w:r>
      <w:r>
        <w:t>app</w:t>
      </w:r>
      <w:r w:rsidRPr="00F871B4">
        <w:rPr>
          <w:lang w:val="ru-RU"/>
        </w:rPr>
        <w:t xml:space="preserve">, скопировать в него исполняемый файл Агента </w:t>
      </w:r>
      <w:r>
        <w:t>app</w:t>
      </w:r>
      <w:r w:rsidRPr="00F871B4">
        <w:rPr>
          <w:lang w:val="ru-RU"/>
        </w:rPr>
        <w:t>.</w:t>
      </w:r>
      <w:r>
        <w:t>jar</w:t>
      </w:r>
      <w:r w:rsidRPr="00F871B4">
        <w:rPr>
          <w:lang w:val="ru-RU"/>
        </w:rPr>
        <w:t xml:space="preserve"> из дистрибутивного пакета.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F871B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keepNext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Примечание:</w:t>
            </w:r>
          </w:p>
        </w:tc>
      </w:tr>
      <w:tr w:rsidR="00483238" w:rsidRPr="00F871B4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  <w:lang w:val="ru-RU"/>
              </w:rPr>
              <w:t xml:space="preserve">Для того, чтобы пользователь мог перезапускать Агента и смотреть системный лог нужно указать: 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{{ 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user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}} 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ALL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=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NOPASSWD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:/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journalctl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,/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bin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/</w:t>
            </w:r>
            <w:r w:rsidRPr="00F871B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systemctl</w:t>
            </w:r>
            <w:r w:rsidRPr="00F871B4">
              <w:rPr>
                <w:sz w:val="24"/>
                <w:szCs w:val="24"/>
                <w:lang w:val="ru-RU"/>
              </w:rPr>
              <w:t xml:space="preserve">. </w:t>
            </w:r>
            <w:r w:rsidRPr="00F871B4">
              <w:rPr>
                <w:sz w:val="24"/>
                <w:szCs w:val="24"/>
              </w:rPr>
              <w:t>Если убрать «NOPASSWD:», то пароль будет запрашиваться каждый раз.</w:t>
            </w:r>
          </w:p>
        </w:tc>
      </w:tr>
    </w:tbl>
    <w:p w:rsidR="00483238" w:rsidRDefault="00483238">
      <w:pPr>
        <w:pStyle w:val="TableBottomMargin"/>
      </w:pPr>
    </w:p>
    <w:p w:rsidR="00483238" w:rsidRPr="00F871B4" w:rsidRDefault="00F871B4">
      <w:pPr>
        <w:pStyle w:val="a0"/>
        <w:numPr>
          <w:ilvl w:val="0"/>
          <w:numId w:val="5"/>
        </w:numPr>
        <w:rPr>
          <w:lang w:val="ru-RU"/>
        </w:rPr>
      </w:pPr>
      <w:r w:rsidRPr="00F871B4">
        <w:rPr>
          <w:lang w:val="ru-RU"/>
        </w:rPr>
        <w:t xml:space="preserve">Установить </w:t>
      </w:r>
      <w:r>
        <w:t>JDK</w:t>
      </w:r>
      <w:r w:rsidRPr="00F871B4">
        <w:rPr>
          <w:lang w:val="ru-RU"/>
        </w:rPr>
        <w:t xml:space="preserve"> (версия в примере ниже может отличаться для загруженного пакета)</w:t>
      </w:r>
    </w:p>
    <w:p w:rsidR="00483238" w:rsidRDefault="00F871B4">
      <w:pPr>
        <w:pStyle w:val="afc"/>
      </w:pPr>
      <w:r>
        <w:t>Для ALT 8 SP Server 10</w:t>
      </w:r>
    </w:p>
    <w:p w:rsidR="00483238" w:rsidRDefault="00F871B4">
      <w:pPr>
        <w:pStyle w:val="LiteralBlock"/>
        <w:keepLines/>
        <w:shd w:val="clear" w:color="auto" w:fill="EEFFCC"/>
      </w:pPr>
      <w:r>
        <w:t>apt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axiomjdk-jdk-certified17.0.6+11-linux-amd64.alt8.rpm</w:t>
      </w:r>
    </w:p>
    <w:p w:rsidR="00483238" w:rsidRDefault="00F871B4">
      <w:pPr>
        <w:pStyle w:val="afc"/>
      </w:pPr>
      <w:r>
        <w:t>Для RedOS 7.3</w:t>
      </w:r>
    </w:p>
    <w:p w:rsidR="00483238" w:rsidRDefault="00F871B4">
      <w:pPr>
        <w:pStyle w:val="LiteralBlock"/>
        <w:keepLines/>
        <w:shd w:val="clear" w:color="auto" w:fill="EEFFCC"/>
      </w:pPr>
      <w:r>
        <w:t>yum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axiomjdk-jdk-certified17.0.6+11-linux-amd64.rpm</w:t>
      </w:r>
    </w:p>
    <w:p w:rsidR="00483238" w:rsidRDefault="00F871B4">
      <w:pPr>
        <w:pStyle w:val="afc"/>
      </w:pPr>
      <w:r>
        <w:t>Для Astra Linux 1.7 SE</w:t>
      </w:r>
    </w:p>
    <w:p w:rsidR="00483238" w:rsidRDefault="00F871B4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axiomjdk-jdk-certified17.0.6+11-linux-amd64.deb</w:t>
      </w:r>
    </w:p>
    <w:p w:rsidR="00483238" w:rsidRDefault="00F871B4">
      <w:pPr>
        <w:pStyle w:val="a0"/>
        <w:numPr>
          <w:ilvl w:val="0"/>
          <w:numId w:val="6"/>
        </w:numPr>
      </w:pPr>
      <w:r>
        <w:t>Установить системные переменные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JAVA_HOME</w:t>
      </w:r>
      <w:r>
        <w:rPr>
          <w:color w:val="666666"/>
        </w:rPr>
        <w:t>=</w:t>
      </w:r>
      <w:r>
        <w:t>/usr/lib/jdk/axiomjdk-java17.x86_64</w:t>
      </w:r>
      <w:r>
        <w:br/>
      </w:r>
      <w:r>
        <w:rPr>
          <w:color w:val="007020"/>
        </w:rPr>
        <w:t>export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color w:val="BB60D5"/>
        </w:rPr>
        <w:t>$PATH</w:t>
      </w:r>
      <w:r>
        <w:t>:</w:t>
      </w:r>
      <w:r>
        <w:rPr>
          <w:color w:val="BB60D5"/>
        </w:rPr>
        <w:t>$JAVA_HOME</w:t>
      </w:r>
      <w:r>
        <w:t>/bin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lastRenderedPageBreak/>
        <w:t>Переменные должны устанавливаться автоматически также после перезагрузки сервера.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этого рекомендуется внести данную настройку в </w:t>
      </w:r>
      <w:r>
        <w:rPr>
          <w:b/>
          <w:bCs/>
        </w:rPr>
        <w:t>profile</w:t>
      </w:r>
      <w:r w:rsidRPr="00F871B4">
        <w:rPr>
          <w:lang w:val="ru-RU"/>
        </w:rPr>
        <w:t xml:space="preserve"> ОС (/</w:t>
      </w:r>
      <w:r>
        <w:t>etc</w:t>
      </w:r>
      <w:r w:rsidRPr="00F871B4">
        <w:rPr>
          <w:lang w:val="ru-RU"/>
        </w:rPr>
        <w:t>/</w:t>
      </w:r>
      <w:r>
        <w:t>profile</w:t>
      </w:r>
      <w:r w:rsidRPr="00F871B4">
        <w:rPr>
          <w:lang w:val="ru-RU"/>
        </w:rPr>
        <w:t>.</w:t>
      </w:r>
      <w:r>
        <w:t>d</w:t>
      </w:r>
      <w:r w:rsidRPr="00F871B4">
        <w:rPr>
          <w:lang w:val="ru-RU"/>
        </w:rPr>
        <w:t>).</w:t>
      </w:r>
    </w:p>
    <w:p w:rsidR="00483238" w:rsidRPr="00F871B4" w:rsidRDefault="00F871B4">
      <w:pPr>
        <w:pStyle w:val="a0"/>
        <w:numPr>
          <w:ilvl w:val="0"/>
          <w:numId w:val="7"/>
        </w:numPr>
        <w:rPr>
          <w:lang w:val="ru-RU"/>
        </w:rPr>
      </w:pPr>
      <w:r w:rsidRPr="00F871B4">
        <w:rPr>
          <w:lang w:val="ru-RU"/>
        </w:rPr>
        <w:t xml:space="preserve">Установить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>, используя загруженный с сайта производителя пакет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F871B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keepNext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Внимание:</w:t>
            </w:r>
          </w:p>
        </w:tc>
      </w:tr>
      <w:tr w:rsidR="00483238" w:rsidRPr="00F871B4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rPr>
                <w:sz w:val="24"/>
                <w:szCs w:val="24"/>
                <w:lang w:val="ru-RU"/>
              </w:rPr>
            </w:pPr>
            <w:r w:rsidRPr="00F871B4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F871B4">
              <w:rPr>
                <w:sz w:val="24"/>
                <w:szCs w:val="24"/>
              </w:rPr>
              <w:t>CryptoPro</w:t>
            </w:r>
            <w:r w:rsidRPr="00F871B4">
              <w:rPr>
                <w:sz w:val="24"/>
                <w:szCs w:val="24"/>
                <w:lang w:val="ru-RU"/>
              </w:rPr>
              <w:t xml:space="preserve"> </w:t>
            </w:r>
            <w:r w:rsidRPr="00F871B4">
              <w:rPr>
                <w:sz w:val="24"/>
                <w:szCs w:val="24"/>
              </w:rPr>
              <w:t>CSP</w:t>
            </w:r>
            <w:r w:rsidRPr="00F871B4">
              <w:rPr>
                <w:sz w:val="24"/>
                <w:szCs w:val="24"/>
                <w:lang w:val="ru-RU"/>
              </w:rPr>
              <w:t xml:space="preserve"> для Агента или опционального компонента </w:t>
            </w:r>
            <w:r w:rsidRPr="00F871B4">
              <w:rPr>
                <w:sz w:val="24"/>
                <w:szCs w:val="24"/>
              </w:rPr>
              <w:t>Prohibitor</w:t>
            </w:r>
            <w:r w:rsidRPr="00F871B4">
              <w:rPr>
                <w:sz w:val="24"/>
                <w:szCs w:val="24"/>
                <w:lang w:val="ru-RU"/>
              </w:rPr>
              <w:t xml:space="preserve">, если используется сервис подписания и верификации сообщений, установленный на отдельном сервере (см. </w:t>
            </w:r>
            <w:hyperlink w:anchor="_4.3.13.1_Настройка_подключения">
              <w:r w:rsidRPr="00F871B4">
                <w:rPr>
                  <w:rStyle w:val="ad"/>
                  <w:sz w:val="24"/>
                  <w:szCs w:val="24"/>
                  <w:lang w:val="ru-RU"/>
                </w:rPr>
                <w:t>Раздел 4.3.13.1</w:t>
              </w:r>
            </w:hyperlink>
            <w:r w:rsidRPr="00F871B4">
              <w:rPr>
                <w:sz w:val="24"/>
                <w:szCs w:val="24"/>
                <w:lang w:val="ru-RU"/>
              </w:rPr>
              <w:t xml:space="preserve"> и </w:t>
            </w:r>
            <w:hyperlink w:anchor="_2.7.3_Настройка_подключения">
              <w:r>
                <w:rPr>
                  <w:rStyle w:val="ad"/>
                  <w:sz w:val="24"/>
                  <w:szCs w:val="24"/>
                  <w:lang w:val="ru-RU"/>
                </w:rPr>
                <w:t>Раздел 2.7.3 Приложения Б</w:t>
              </w:r>
            </w:hyperlink>
            <w:r w:rsidRPr="00F871B4">
              <w:rPr>
                <w:sz w:val="24"/>
                <w:szCs w:val="24"/>
                <w:lang w:val="ru-RU"/>
              </w:rPr>
              <w:t xml:space="preserve">) В этом случае </w:t>
            </w:r>
            <w:r w:rsidRPr="00F871B4">
              <w:rPr>
                <w:sz w:val="24"/>
                <w:szCs w:val="24"/>
              </w:rPr>
              <w:t>CryptoPro</w:t>
            </w:r>
            <w:r w:rsidRPr="00F871B4">
              <w:rPr>
                <w:sz w:val="24"/>
                <w:szCs w:val="24"/>
                <w:lang w:val="ru-RU"/>
              </w:rPr>
              <w:t xml:space="preserve"> </w:t>
            </w:r>
            <w:r w:rsidRPr="00F871B4">
              <w:rPr>
                <w:sz w:val="24"/>
                <w:szCs w:val="24"/>
              </w:rPr>
              <w:t>CSP</w:t>
            </w:r>
            <w:r w:rsidRPr="00F871B4">
              <w:rPr>
                <w:sz w:val="24"/>
                <w:szCs w:val="24"/>
                <w:lang w:val="ru-RU"/>
              </w:rPr>
              <w:t xml:space="preserve"> требуется установить на сервер, на котором разворачивается сервис подписания и верификации сообщений (см. </w:t>
            </w:r>
            <w:hyperlink w:anchor="_Приложение_Г_Подготовка">
              <w:r>
                <w:rPr>
                  <w:rStyle w:val="ad"/>
                  <w:sz w:val="24"/>
                  <w:szCs w:val="24"/>
                  <w:lang w:val="ru-RU"/>
                </w:rPr>
                <w:t>Приложение Г</w:t>
              </w:r>
            </w:hyperlink>
            <w:r w:rsidRPr="00F871B4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Default="00F871B4">
      <w:pPr>
        <w:pStyle w:val="afc"/>
      </w:pPr>
      <w:r>
        <w:t>При установке на RedOS 7.3:</w:t>
      </w:r>
    </w:p>
    <w:p w:rsidR="00483238" w:rsidRDefault="00F871B4">
      <w:pPr>
        <w:pStyle w:val="LiteralBlock"/>
        <w:keepLines/>
        <w:shd w:val="clear" w:color="auto" w:fill="EEFFCC"/>
      </w:pPr>
      <w:r>
        <w:t>tar</w:t>
      </w:r>
      <w:r>
        <w:rPr>
          <w:color w:val="BBBBBB"/>
        </w:rPr>
        <w:t xml:space="preserve"> </w:t>
      </w:r>
      <w:r>
        <w:t>-xzvf</w:t>
      </w:r>
      <w:r>
        <w:rPr>
          <w:color w:val="BBBBBB"/>
        </w:rPr>
        <w:t xml:space="preserve"> </w:t>
      </w:r>
      <w:r>
        <w:t>linux-amd64.tgz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br/>
        <w:t>yum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lsb-cprocsp-rdr-64*.rpm</w:t>
      </w:r>
      <w:r>
        <w:rPr>
          <w:color w:val="BBBBBB"/>
        </w:rPr>
        <w:t xml:space="preserve"> </w:t>
      </w:r>
      <w:r>
        <w:t>lsb-cprocsp-kc1-64*.rpm</w:t>
      </w:r>
      <w:r>
        <w:rPr>
          <w:color w:val="BBBBBB"/>
        </w:rPr>
        <w:t xml:space="preserve"> </w:t>
      </w:r>
      <w:r>
        <w:t>lsb-cprocsp-capilite-64*.rpm</w:t>
      </w:r>
      <w:r>
        <w:rPr>
          <w:color w:val="BBBBBB"/>
        </w:rPr>
        <w:t xml:space="preserve"> </w:t>
      </w:r>
      <w:r>
        <w:t>lsb-cprocsp-devel*.rpm</w:t>
      </w:r>
      <w:r>
        <w:rPr>
          <w:color w:val="BBBBBB"/>
        </w:rPr>
        <w:t xml:space="preserve"> </w:t>
      </w:r>
      <w:r>
        <w:t>lsb-cprocsp-kc2-64*.rpm</w:t>
      </w:r>
      <w:r>
        <w:rPr>
          <w:color w:val="BBBBBB"/>
        </w:rPr>
        <w:t xml:space="preserve"> </w:t>
      </w:r>
      <w:r>
        <w:t>cprocsp-curl-64*.rpm</w:t>
      </w:r>
      <w:r>
        <w:br/>
        <w:t>./install.sh</w:t>
      </w:r>
      <w:r>
        <w:br/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..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установке на </w:t>
      </w:r>
      <w:r>
        <w:t>Astra</w:t>
      </w:r>
      <w:r w:rsidRPr="00F871B4">
        <w:rPr>
          <w:lang w:val="ru-RU"/>
        </w:rPr>
        <w:t xml:space="preserve"> </w:t>
      </w:r>
      <w:r>
        <w:t>Linux</w:t>
      </w:r>
      <w:r w:rsidRPr="00F871B4">
        <w:rPr>
          <w:lang w:val="ru-RU"/>
        </w:rPr>
        <w:t xml:space="preserve"> 1.7 </w:t>
      </w:r>
      <w:r>
        <w:t>SE</w:t>
      </w:r>
      <w:r w:rsidRPr="00F871B4">
        <w:rPr>
          <w:lang w:val="ru-RU"/>
        </w:rPr>
        <w:t>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cd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distr</w:t>
      </w:r>
      <w:r w:rsidRPr="00F871B4">
        <w:rPr>
          <w:lang w:val="ru-RU"/>
        </w:rPr>
        <w:t>/</w:t>
      </w:r>
      <w:r>
        <w:t>einfahrt</w:t>
      </w:r>
      <w:r w:rsidRPr="00F871B4">
        <w:rPr>
          <w:lang w:val="ru-RU"/>
        </w:rPr>
        <w:br/>
      </w:r>
      <w:r>
        <w:t>tar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xzvf</w:t>
      </w:r>
      <w:r w:rsidRPr="00F871B4">
        <w:rPr>
          <w:color w:val="BBBBBB"/>
          <w:lang w:val="ru-RU"/>
        </w:rPr>
        <w:t xml:space="preserve"> </w:t>
      </w:r>
      <w:r>
        <w:t>linux</w:t>
      </w:r>
      <w:r w:rsidRPr="00F871B4">
        <w:rPr>
          <w:lang w:val="ru-RU"/>
        </w:rPr>
        <w:t>-</w:t>
      </w:r>
      <w:r>
        <w:t>amd</w:t>
      </w:r>
      <w:r w:rsidRPr="00F871B4">
        <w:rPr>
          <w:lang w:val="ru-RU"/>
        </w:rPr>
        <w:t>64_</w:t>
      </w:r>
      <w:r>
        <w:t>deb</w:t>
      </w:r>
      <w:r w:rsidRPr="00F871B4">
        <w:rPr>
          <w:lang w:val="ru-RU"/>
        </w:rPr>
        <w:t>.</w:t>
      </w:r>
      <w:r>
        <w:t>tgz</w:t>
      </w:r>
      <w:r w:rsidRPr="00F871B4">
        <w:rPr>
          <w:lang w:val="ru-RU"/>
        </w:rPr>
        <w:br/>
      </w:r>
      <w:r>
        <w:rPr>
          <w:color w:val="007020"/>
        </w:rPr>
        <w:t>cd</w:t>
      </w:r>
      <w:r w:rsidRPr="00F871B4">
        <w:rPr>
          <w:color w:val="BBBBBB"/>
          <w:lang w:val="ru-RU"/>
        </w:rPr>
        <w:t xml:space="preserve"> </w:t>
      </w:r>
      <w:r>
        <w:t>linux</w:t>
      </w:r>
      <w:r w:rsidRPr="00F871B4">
        <w:rPr>
          <w:lang w:val="ru-RU"/>
        </w:rPr>
        <w:t>-</w:t>
      </w:r>
      <w:r>
        <w:t>amd</w:t>
      </w:r>
      <w:r w:rsidRPr="00F871B4">
        <w:rPr>
          <w:lang w:val="ru-RU"/>
        </w:rPr>
        <w:t>64_</w:t>
      </w:r>
      <w:r>
        <w:t>deb</w:t>
      </w:r>
      <w:r w:rsidRPr="00F871B4">
        <w:rPr>
          <w:lang w:val="ru-RU"/>
        </w:rPr>
        <w:br/>
      </w:r>
      <w:r>
        <w:t>apt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y</w:t>
      </w:r>
      <w:r w:rsidRPr="00F871B4">
        <w:rPr>
          <w:color w:val="BBBBBB"/>
          <w:lang w:val="ru-RU"/>
        </w:rPr>
        <w:t xml:space="preserve"> </w:t>
      </w:r>
      <w:r>
        <w:t>install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base</w:t>
      </w:r>
      <w:r w:rsidRPr="00F871B4">
        <w:rPr>
          <w:lang w:val="ru-RU"/>
        </w:rPr>
        <w:t>*.</w:t>
      </w:r>
      <w:r>
        <w:t>deb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rdr</w:t>
      </w:r>
      <w:r w:rsidRPr="00F871B4">
        <w:rPr>
          <w:lang w:val="ru-RU"/>
        </w:rPr>
        <w:t>-64*.</w:t>
      </w:r>
      <w:r>
        <w:t>deb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kc</w:t>
      </w:r>
      <w:r w:rsidRPr="00F871B4">
        <w:rPr>
          <w:lang w:val="ru-RU"/>
        </w:rPr>
        <w:t>1-64*.</w:t>
      </w:r>
      <w:r>
        <w:t>deb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capilite</w:t>
      </w:r>
      <w:r w:rsidRPr="00F871B4">
        <w:rPr>
          <w:lang w:val="ru-RU"/>
        </w:rPr>
        <w:t>-64*.</w:t>
      </w:r>
      <w:r>
        <w:t>deb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devel</w:t>
      </w:r>
      <w:r w:rsidRPr="00F871B4">
        <w:rPr>
          <w:lang w:val="ru-RU"/>
        </w:rPr>
        <w:t>*.</w:t>
      </w:r>
      <w:r>
        <w:t>deb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kc</w:t>
      </w:r>
      <w:r w:rsidRPr="00F871B4">
        <w:rPr>
          <w:lang w:val="ru-RU"/>
        </w:rPr>
        <w:t>2-64*.</w:t>
      </w:r>
      <w:r>
        <w:t>deb</w:t>
      </w:r>
      <w:r w:rsidRPr="00F871B4">
        <w:rPr>
          <w:color w:val="BBBBBB"/>
          <w:lang w:val="ru-RU"/>
        </w:rPr>
        <w:t xml:space="preserve"> </w:t>
      </w:r>
      <w:r>
        <w:t>cprocsp</w:t>
      </w:r>
      <w:r w:rsidRPr="00F871B4">
        <w:rPr>
          <w:lang w:val="ru-RU"/>
        </w:rPr>
        <w:t>-</w:t>
      </w:r>
      <w:r>
        <w:t>curl</w:t>
      </w:r>
      <w:r w:rsidRPr="00F871B4">
        <w:rPr>
          <w:lang w:val="ru-RU"/>
        </w:rPr>
        <w:t>-64*.</w:t>
      </w:r>
      <w:r>
        <w:t>deb</w:t>
      </w:r>
      <w:r w:rsidRPr="00F871B4">
        <w:rPr>
          <w:lang w:val="ru-RU"/>
        </w:rPr>
        <w:br/>
        <w:t>./</w:t>
      </w:r>
      <w:r>
        <w:t>install</w:t>
      </w:r>
      <w:r w:rsidRPr="00F871B4">
        <w:rPr>
          <w:lang w:val="ru-RU"/>
        </w:rPr>
        <w:t>.</w:t>
      </w:r>
      <w:r>
        <w:t>sh</w:t>
      </w:r>
      <w:r w:rsidRPr="00F871B4">
        <w:rPr>
          <w:lang w:val="ru-RU"/>
        </w:rPr>
        <w:br/>
      </w:r>
      <w:r>
        <w:rPr>
          <w:color w:val="007020"/>
        </w:rPr>
        <w:t>cd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..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установке на </w:t>
      </w:r>
      <w:r>
        <w:t>ALT</w:t>
      </w:r>
      <w:r w:rsidRPr="00F871B4">
        <w:rPr>
          <w:lang w:val="ru-RU"/>
        </w:rPr>
        <w:t xml:space="preserve"> 8 </w:t>
      </w:r>
      <w:r>
        <w:t>SP</w:t>
      </w:r>
      <w:r w:rsidRPr="00F871B4">
        <w:rPr>
          <w:lang w:val="ru-RU"/>
        </w:rPr>
        <w:t xml:space="preserve"> </w:t>
      </w:r>
      <w:r>
        <w:t>Server</w:t>
      </w:r>
      <w:r w:rsidRPr="00F871B4">
        <w:rPr>
          <w:lang w:val="ru-RU"/>
        </w:rPr>
        <w:t xml:space="preserve"> 10: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tar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xzvf</w:t>
      </w:r>
      <w:r w:rsidRPr="00F871B4">
        <w:rPr>
          <w:color w:val="BBBBBB"/>
          <w:lang w:val="ru-RU"/>
        </w:rPr>
        <w:t xml:space="preserve"> </w:t>
      </w:r>
      <w:r>
        <w:t>linux</w:t>
      </w:r>
      <w:r w:rsidRPr="00F871B4">
        <w:rPr>
          <w:lang w:val="ru-RU"/>
        </w:rPr>
        <w:t>-</w:t>
      </w:r>
      <w:r>
        <w:t>amd</w:t>
      </w:r>
      <w:r w:rsidRPr="00F871B4">
        <w:rPr>
          <w:lang w:val="ru-RU"/>
        </w:rPr>
        <w:t>64.</w:t>
      </w:r>
      <w:r>
        <w:t>tgz</w:t>
      </w:r>
      <w:r w:rsidRPr="00F871B4">
        <w:rPr>
          <w:lang w:val="ru-RU"/>
        </w:rPr>
        <w:br/>
      </w:r>
      <w:r>
        <w:rPr>
          <w:color w:val="007020"/>
        </w:rPr>
        <w:t>cd</w:t>
      </w:r>
      <w:r w:rsidRPr="00F871B4">
        <w:rPr>
          <w:color w:val="BBBBBB"/>
          <w:lang w:val="ru-RU"/>
        </w:rPr>
        <w:t xml:space="preserve"> </w:t>
      </w:r>
      <w:r>
        <w:t>linux</w:t>
      </w:r>
      <w:r w:rsidRPr="00F871B4">
        <w:rPr>
          <w:lang w:val="ru-RU"/>
        </w:rPr>
        <w:t>-</w:t>
      </w:r>
      <w:r>
        <w:t>amd</w:t>
      </w:r>
      <w:r w:rsidRPr="00F871B4">
        <w:rPr>
          <w:lang w:val="ru-RU"/>
        </w:rPr>
        <w:t>64</w:t>
      </w:r>
      <w:r w:rsidRPr="00F871B4">
        <w:rPr>
          <w:lang w:val="ru-RU"/>
        </w:rPr>
        <w:br/>
      </w:r>
      <w:r>
        <w:t>apt</w:t>
      </w:r>
      <w:r w:rsidRPr="00F871B4">
        <w:rPr>
          <w:lang w:val="ru-RU"/>
        </w:rPr>
        <w:t>-</w:t>
      </w:r>
      <w:r>
        <w:t>get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y</w:t>
      </w:r>
      <w:r w:rsidRPr="00F871B4">
        <w:rPr>
          <w:color w:val="BBBBBB"/>
          <w:lang w:val="ru-RU"/>
        </w:rPr>
        <w:t xml:space="preserve"> </w:t>
      </w:r>
      <w:r>
        <w:t>install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base</w:t>
      </w:r>
      <w:r w:rsidRPr="00F871B4">
        <w:rPr>
          <w:lang w:val="ru-RU"/>
        </w:rPr>
        <w:t>*.</w:t>
      </w:r>
      <w:r>
        <w:t>rpm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rdr</w:t>
      </w:r>
      <w:r w:rsidRPr="00F871B4">
        <w:rPr>
          <w:lang w:val="ru-RU"/>
        </w:rPr>
        <w:t>-64*.</w:t>
      </w:r>
      <w:r>
        <w:t>rpm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kc</w:t>
      </w:r>
      <w:r w:rsidRPr="00F871B4">
        <w:rPr>
          <w:lang w:val="ru-RU"/>
        </w:rPr>
        <w:t>1-64*.</w:t>
      </w:r>
      <w:r>
        <w:t>rpm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capilite</w:t>
      </w:r>
      <w:r w:rsidRPr="00F871B4">
        <w:rPr>
          <w:lang w:val="ru-RU"/>
        </w:rPr>
        <w:t>-64*.</w:t>
      </w:r>
      <w:r>
        <w:t>rpm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devel</w:t>
      </w:r>
      <w:r w:rsidRPr="00F871B4">
        <w:rPr>
          <w:lang w:val="ru-RU"/>
        </w:rPr>
        <w:t>*.</w:t>
      </w:r>
      <w:r>
        <w:t>rpm</w:t>
      </w:r>
      <w:r w:rsidRPr="00F871B4">
        <w:rPr>
          <w:color w:val="BBBBBB"/>
          <w:lang w:val="ru-RU"/>
        </w:rPr>
        <w:t xml:space="preserve"> </w:t>
      </w:r>
      <w:r>
        <w:t>lsb</w:t>
      </w:r>
      <w:r w:rsidRPr="00F871B4">
        <w:rPr>
          <w:lang w:val="ru-RU"/>
        </w:rPr>
        <w:t>-</w:t>
      </w:r>
      <w:r>
        <w:t>cprocsp</w:t>
      </w:r>
      <w:r w:rsidRPr="00F871B4">
        <w:rPr>
          <w:lang w:val="ru-RU"/>
        </w:rPr>
        <w:t>-</w:t>
      </w:r>
      <w:r>
        <w:t>kc</w:t>
      </w:r>
      <w:r w:rsidRPr="00F871B4">
        <w:rPr>
          <w:lang w:val="ru-RU"/>
        </w:rPr>
        <w:t>2-64*.</w:t>
      </w:r>
      <w:r>
        <w:t>rpm</w:t>
      </w:r>
      <w:r w:rsidRPr="00F871B4">
        <w:rPr>
          <w:color w:val="BBBBBB"/>
          <w:lang w:val="ru-RU"/>
        </w:rPr>
        <w:t xml:space="preserve"> </w:t>
      </w:r>
      <w:r>
        <w:t>cprocsp</w:t>
      </w:r>
      <w:r w:rsidRPr="00F871B4">
        <w:rPr>
          <w:lang w:val="ru-RU"/>
        </w:rPr>
        <w:t>-</w:t>
      </w:r>
      <w:r>
        <w:t>curl</w:t>
      </w:r>
      <w:r w:rsidRPr="00F871B4">
        <w:rPr>
          <w:lang w:val="ru-RU"/>
        </w:rPr>
        <w:t>-64*.</w:t>
      </w:r>
      <w:r>
        <w:t>rpm</w:t>
      </w:r>
      <w:r w:rsidRPr="00F871B4">
        <w:rPr>
          <w:lang w:val="ru-RU"/>
        </w:rPr>
        <w:br/>
        <w:t>./</w:t>
      </w:r>
      <w:r>
        <w:t>install</w:t>
      </w:r>
      <w:r w:rsidRPr="00F871B4">
        <w:rPr>
          <w:lang w:val="ru-RU"/>
        </w:rPr>
        <w:t>.</w:t>
      </w:r>
      <w:r>
        <w:t>sh</w:t>
      </w:r>
      <w:r w:rsidRPr="00F871B4">
        <w:rPr>
          <w:lang w:val="ru-RU"/>
        </w:rPr>
        <w:br/>
      </w:r>
      <w:r>
        <w:rPr>
          <w:color w:val="007020"/>
        </w:rPr>
        <w:t>cd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..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наличии лицензионного кода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выполнить команду:</w:t>
      </w:r>
    </w:p>
    <w:p w:rsidR="00483238" w:rsidRDefault="00F871B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/opt/cprocsp/sbin/amd64/cpconfig</w:t>
      </w:r>
      <w:r>
        <w:rPr>
          <w:color w:val="BBBBBB"/>
        </w:rPr>
        <w:t xml:space="preserve"> </w:t>
      </w:r>
      <w:r>
        <w:t>-license</w:t>
      </w:r>
      <w:r>
        <w:rPr>
          <w:color w:val="BBBBBB"/>
        </w:rPr>
        <w:t xml:space="preserve"> </w:t>
      </w:r>
      <w:r>
        <w:t>-set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t>cprocsp_license_code</w:t>
      </w:r>
      <w:r>
        <w:rPr>
          <w:color w:val="666666"/>
        </w:rPr>
        <w:t>}}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 отсутствия лицензионного кода,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будет работать в режиме </w:t>
      </w:r>
      <w:r>
        <w:t>trial</w:t>
      </w:r>
      <w:r w:rsidRPr="00F871B4">
        <w:rPr>
          <w:lang w:val="ru-RU"/>
        </w:rPr>
        <w:t xml:space="preserve"> лицензии.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F871B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keepNext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Внимание: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rPr>
                <w:sz w:val="24"/>
                <w:szCs w:val="24"/>
                <w:lang w:val="ru-RU"/>
              </w:rPr>
            </w:pPr>
            <w:r w:rsidRPr="00F871B4">
              <w:rPr>
                <w:sz w:val="24"/>
                <w:szCs w:val="24"/>
                <w:lang w:val="ru-RU"/>
              </w:rPr>
              <w:t xml:space="preserve">Срок действия </w:t>
            </w:r>
            <w:r w:rsidRPr="00F871B4">
              <w:rPr>
                <w:sz w:val="24"/>
                <w:szCs w:val="24"/>
              </w:rPr>
              <w:t>trial</w:t>
            </w:r>
            <w:r w:rsidRPr="00F871B4">
              <w:rPr>
                <w:sz w:val="24"/>
                <w:szCs w:val="24"/>
                <w:lang w:val="ru-RU"/>
              </w:rPr>
              <w:t xml:space="preserve"> лицензии – 90 дней с момента установки </w:t>
            </w:r>
            <w:r w:rsidRPr="00F871B4">
              <w:rPr>
                <w:sz w:val="24"/>
                <w:szCs w:val="24"/>
              </w:rPr>
              <w:t>CryptoPro</w:t>
            </w:r>
            <w:r w:rsidRPr="00F871B4">
              <w:rPr>
                <w:sz w:val="24"/>
                <w:szCs w:val="24"/>
                <w:lang w:val="ru-RU"/>
              </w:rPr>
              <w:t xml:space="preserve"> </w:t>
            </w:r>
            <w:r w:rsidRPr="00F871B4">
              <w:rPr>
                <w:sz w:val="24"/>
                <w:szCs w:val="24"/>
              </w:rPr>
              <w:t>CSP</w:t>
            </w:r>
            <w:r w:rsidRPr="00F871B4">
              <w:rPr>
                <w:sz w:val="24"/>
                <w:szCs w:val="24"/>
                <w:lang w:val="ru-RU"/>
              </w:rPr>
              <w:t xml:space="preserve">. Для сохранения работоспособности Агента СМЭВ4 по окончании данного периода, необходимо приобрести лицензию на </w:t>
            </w:r>
            <w:r w:rsidRPr="00F871B4">
              <w:rPr>
                <w:sz w:val="24"/>
                <w:szCs w:val="24"/>
              </w:rPr>
              <w:t>CryptoPro</w:t>
            </w:r>
            <w:r w:rsidRPr="00F871B4">
              <w:rPr>
                <w:sz w:val="24"/>
                <w:szCs w:val="24"/>
                <w:lang w:val="ru-RU"/>
              </w:rPr>
              <w:t xml:space="preserve"> </w:t>
            </w:r>
            <w:r w:rsidRPr="00F871B4">
              <w:rPr>
                <w:sz w:val="24"/>
                <w:szCs w:val="24"/>
              </w:rPr>
              <w:t>CSP</w:t>
            </w:r>
            <w:r w:rsidRPr="00F871B4">
              <w:rPr>
                <w:sz w:val="24"/>
                <w:szCs w:val="24"/>
                <w:lang w:val="ru-RU"/>
              </w:rPr>
              <w:t xml:space="preserve"> и внести её в систему как указано выше.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0"/>
        <w:numPr>
          <w:ilvl w:val="0"/>
          <w:numId w:val="8"/>
        </w:numPr>
        <w:rPr>
          <w:lang w:val="ru-RU"/>
        </w:rPr>
      </w:pPr>
      <w:r w:rsidRPr="00F871B4">
        <w:rPr>
          <w:lang w:val="ru-RU"/>
        </w:rPr>
        <w:t xml:space="preserve">Установить контейнер ключа </w:t>
      </w:r>
      <w:r>
        <w:t>CryptoPro</w:t>
      </w:r>
      <w:r w:rsidRPr="00F871B4">
        <w:rPr>
          <w:lang w:val="ru-RU"/>
        </w:rPr>
        <w:t xml:space="preserve"> в директорию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var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opt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cprocsp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/{{</w:t>
      </w:r>
      <w:r>
        <w:rPr>
          <w:rFonts w:ascii="Consolas" w:eastAsia="MS Gothic"/>
          <w:noProof/>
          <w:color w:val="E74C3C"/>
          <w:sz w:val="20"/>
          <w:szCs w:val="20"/>
        </w:rPr>
        <w:t>user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}}/</w:t>
      </w:r>
      <w:r w:rsidRPr="00F871B4">
        <w:rPr>
          <w:lang w:val="ru-RU"/>
        </w:rPr>
        <w:t>. Пользователь {{</w:t>
      </w:r>
      <w:r>
        <w:t>user</w:t>
      </w:r>
      <w:r w:rsidRPr="00F871B4">
        <w:rPr>
          <w:lang w:val="ru-RU"/>
        </w:rPr>
        <w:t>}} должен быть владельцем данной директории и файлов в ней.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F871B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keepNext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lastRenderedPageBreak/>
              <w:t>Примечание: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F871B4" w:rsidRDefault="00F871B4">
            <w:pPr>
              <w:rPr>
                <w:sz w:val="24"/>
                <w:szCs w:val="24"/>
                <w:lang w:val="ru-RU"/>
              </w:rPr>
            </w:pPr>
            <w:r w:rsidRPr="00F871B4">
              <w:rPr>
                <w:sz w:val="24"/>
                <w:szCs w:val="24"/>
                <w:lang w:val="ru-RU"/>
              </w:rPr>
              <w:t xml:space="preserve">Установка ключа </w:t>
            </w:r>
            <w:r w:rsidRPr="00F871B4">
              <w:rPr>
                <w:sz w:val="24"/>
                <w:szCs w:val="24"/>
              </w:rPr>
              <w:t>CryptoPro</w:t>
            </w:r>
            <w:r w:rsidRPr="00F871B4">
              <w:rPr>
                <w:sz w:val="24"/>
                <w:szCs w:val="24"/>
                <w:lang w:val="ru-RU"/>
              </w:rPr>
              <w:t xml:space="preserve"> требуется только на серверы, на которых устанавливается </w:t>
            </w:r>
            <w:r w:rsidRPr="00F871B4">
              <w:rPr>
                <w:sz w:val="24"/>
                <w:szCs w:val="24"/>
              </w:rPr>
              <w:t>CryptoPro</w:t>
            </w:r>
            <w:r w:rsidRPr="00F871B4">
              <w:rPr>
                <w:sz w:val="24"/>
                <w:szCs w:val="24"/>
                <w:lang w:val="ru-RU"/>
              </w:rPr>
              <w:t xml:space="preserve">. Т.е. в случае использования сервиса подписания и верификации сообщений, (см. </w:t>
            </w:r>
            <w:hyperlink w:anchor="_4.3.13.1_Настройка_подключения">
              <w:r w:rsidRPr="00F871B4">
                <w:rPr>
                  <w:rStyle w:val="ad"/>
                  <w:sz w:val="24"/>
                  <w:szCs w:val="24"/>
                  <w:lang w:val="ru-RU"/>
                </w:rPr>
                <w:t>Раздел 4.3.13.1</w:t>
              </w:r>
            </w:hyperlink>
            <w:r w:rsidRPr="00F871B4">
              <w:rPr>
                <w:sz w:val="24"/>
                <w:szCs w:val="24"/>
                <w:lang w:val="ru-RU"/>
              </w:rPr>
              <w:t xml:space="preserve"> и </w:t>
            </w:r>
            <w:hyperlink w:anchor="_2.7.3_Настройка_подключения">
              <w:r>
                <w:rPr>
                  <w:rStyle w:val="ad"/>
                  <w:sz w:val="24"/>
                  <w:szCs w:val="24"/>
                  <w:lang w:val="ru-RU"/>
                </w:rPr>
                <w:t>Раздел 2.7.3 Приложения Б</w:t>
              </w:r>
            </w:hyperlink>
            <w:r w:rsidRPr="00F871B4">
              <w:rPr>
                <w:sz w:val="24"/>
                <w:szCs w:val="24"/>
                <w:lang w:val="ru-RU"/>
              </w:rPr>
              <w:t>), установка ключей производится только на сервере сервиса подписания и верификации сообщений (</w:t>
            </w:r>
            <w:r w:rsidRPr="00F871B4">
              <w:rPr>
                <w:sz w:val="24"/>
                <w:szCs w:val="24"/>
              </w:rPr>
              <w:t>notarius</w:t>
            </w:r>
            <w:r w:rsidRPr="00F871B4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0"/>
        <w:numPr>
          <w:ilvl w:val="0"/>
          <w:numId w:val="9"/>
        </w:numPr>
        <w:rPr>
          <w:lang w:val="ru-RU"/>
        </w:rPr>
      </w:pPr>
      <w:r w:rsidRPr="00F871B4">
        <w:rPr>
          <w:lang w:val="ru-RU"/>
        </w:rPr>
        <w:t xml:space="preserve">Выложить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enfahrt</w:t>
      </w:r>
      <w:r w:rsidRPr="00F871B4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, подготовленный согласно описанию в </w:t>
      </w:r>
      <w:hyperlink w:anchor="_4_Описание_конфигурационного">
        <w:r>
          <w:rPr>
            <w:rStyle w:val="ad"/>
            <w:lang w:val="ru-RU"/>
          </w:rPr>
          <w:t>Разделе 4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10"/>
        </w:numPr>
        <w:rPr>
          <w:lang w:val="ru-RU"/>
        </w:rPr>
      </w:pPr>
      <w:r w:rsidRPr="00F871B4">
        <w:rPr>
          <w:lang w:val="ru-RU"/>
        </w:rPr>
        <w:t xml:space="preserve">В файл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hosts</w:t>
      </w:r>
      <w:r w:rsidRPr="00F871B4">
        <w:rPr>
          <w:lang w:val="ru-RU"/>
        </w:rPr>
        <w:t xml:space="preserve"> добавить записи, соответствующие адресам серверов аутентификации: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color w:val="208050"/>
          <w:lang w:val="ru-RU"/>
        </w:rPr>
        <w:t>172</w:t>
      </w:r>
      <w:r w:rsidRPr="00F871B4">
        <w:rPr>
          <w:lang w:val="ru-RU"/>
        </w:rPr>
        <w:t>.20.59.5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172</w:t>
      </w:r>
      <w:r w:rsidRPr="00F871B4">
        <w:rPr>
          <w:lang w:val="ru-RU"/>
        </w:rPr>
        <w:t>.20.59.5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.207.15.26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1.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.207.15.58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2.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.207.15.154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3.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.207.15.186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4.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.207.15.26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1-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.207.15.58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2-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.207.15.154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3-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br/>
      </w:r>
      <w:r w:rsidRPr="00F871B4">
        <w:rPr>
          <w:color w:val="208050"/>
          <w:lang w:val="ru-RU"/>
        </w:rPr>
        <w:t>109</w:t>
      </w:r>
      <w:r w:rsidRPr="00F871B4">
        <w:rPr>
          <w:lang w:val="ru-RU"/>
        </w:rPr>
        <w:t>.207.15.186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4-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Или выполнить команды: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F871B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Адреса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сервиса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аутентификации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СМЭВ</w:t>
      </w:r>
      <w:r w:rsidRPr="00F871B4">
        <w:rPr>
          <w:i/>
          <w:color w:val="408090"/>
          <w:lang w:val="ru-RU"/>
        </w:rPr>
        <w:t>4</w:t>
      </w:r>
      <w:r w:rsidRPr="00F871B4">
        <w:rPr>
          <w:i/>
          <w:color w:val="408090"/>
          <w:lang w:val="ru-RU"/>
        </w:rPr>
        <w:t>”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F871B4">
        <w:rPr>
          <w:b/>
          <w:color w:val="4070A0"/>
          <w:lang w:val="ru-RU"/>
        </w:rPr>
        <w:t>\</w:t>
      </w:r>
      <w:r>
        <w:rPr>
          <w:b/>
          <w:color w:val="4070A0"/>
        </w:rPr>
        <w:t>n</w:t>
      </w:r>
      <w:r w:rsidRPr="00F871B4">
        <w:rPr>
          <w:color w:val="208050"/>
          <w:lang w:val="ru-RU"/>
        </w:rPr>
        <w:t>172</w:t>
      </w:r>
      <w:r w:rsidRPr="00F871B4">
        <w:rPr>
          <w:lang w:val="ru-RU"/>
        </w:rPr>
        <w:t>.20.59.5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172.20.59.5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109.207.15.26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1.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109.207.15.58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2.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109.207.15.154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3.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109.207.15.186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4.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109.207.15.26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1-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109.207.15.58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2-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109.207.15.154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3-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“</w:t>
      </w:r>
      <w:r w:rsidRPr="00F871B4">
        <w:rPr>
          <w:lang w:val="ru-RU"/>
        </w:rPr>
        <w:t>109.207.15.186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4-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”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&gt;&gt;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etc</w:t>
      </w:r>
      <w:r w:rsidRPr="00F871B4">
        <w:rPr>
          <w:lang w:val="ru-RU"/>
        </w:rPr>
        <w:t>/</w:t>
      </w:r>
      <w:r>
        <w:t>hosts</w:t>
      </w:r>
    </w:p>
    <w:p w:rsidR="00483238" w:rsidRPr="00F871B4" w:rsidRDefault="00F871B4">
      <w:pPr>
        <w:pStyle w:val="30"/>
        <w:rPr>
          <w:lang w:val="ru-RU"/>
        </w:rPr>
      </w:pPr>
      <w:bookmarkStart w:id="46" w:name="_3.2.3_Запуск_Агента"/>
      <w:bookmarkStart w:id="47" w:name="_Toc184810952"/>
      <w:bookmarkStart w:id="48" w:name="_db62fc0815568af1bef45ab081010378"/>
      <w:bookmarkEnd w:id="45"/>
      <w:bookmarkEnd w:id="46"/>
      <w:r w:rsidRPr="00F871B4">
        <w:rPr>
          <w:lang w:val="ru-RU"/>
        </w:rPr>
        <w:t>3.2.3 Запуск Агента СМЭВ4</w:t>
      </w:r>
      <w:bookmarkEnd w:id="4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Убедитесь, что пользователь {{</w:t>
      </w:r>
      <w:r>
        <w:t>user</w:t>
      </w:r>
      <w:r w:rsidRPr="00F871B4">
        <w:rPr>
          <w:lang w:val="ru-RU"/>
        </w:rPr>
        <w:t>}} имеет доступ к директории, в которой установлен Агент СМЭВ4 (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>).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Пример раздела конфигурации скрипта для запуска Агента СМЭВ4 с использованием сервиса </w:t>
      </w:r>
      <w:r>
        <w:rPr>
          <w:b/>
          <w:bCs/>
        </w:rPr>
        <w:t>systemd</w:t>
      </w:r>
      <w:r w:rsidRPr="00F871B4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F871B4">
        <w:rPr>
          <w:lang w:val="ru-RU"/>
        </w:rPr>
        <w:t xml:space="preserve">, необходимо сохранить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lang w:val="ru-RU"/>
        </w:rPr>
        <w:t>, указав, при необходимости, корректные пути к файлам:</w:t>
      </w:r>
    </w:p>
    <w:p w:rsidR="00483238" w:rsidRDefault="00F871B4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einfahrt"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/distr/einfahrt</w:t>
      </w:r>
      <w:r>
        <w:br/>
      </w:r>
      <w:r>
        <w:rPr>
          <w:color w:val="BB60D5"/>
        </w:rPr>
        <w:t>LimitNOFILE</w:t>
      </w:r>
      <w:r>
        <w:rPr>
          <w:color w:val="666666"/>
        </w:rPr>
        <w:t>=</w:t>
      </w:r>
      <w:r>
        <w:rPr>
          <w:color w:val="208050"/>
        </w:rPr>
        <w:t>1048576</w:t>
      </w:r>
      <w:r>
        <w:t>:1048576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Важно</w:t>
      </w:r>
      <w:r>
        <w:rPr>
          <w:i/>
          <w:color w:val="408090"/>
        </w:rPr>
        <w:t xml:space="preserve">! </w:t>
      </w:r>
      <w:r w:rsidRPr="00F871B4">
        <w:rPr>
          <w:i/>
          <w:color w:val="408090"/>
          <w:lang w:val="ru-RU"/>
        </w:rPr>
        <w:t>Запуск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должен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производиться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имени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ранее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были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выложены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ключи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F871B4">
        <w:rPr>
          <w:i/>
          <w:color w:val="408090"/>
          <w:lang w:val="ru-RU"/>
        </w:rPr>
        <w:t>!</w:t>
      </w:r>
      <w:r w:rsidRPr="00F871B4">
        <w:rPr>
          <w:lang w:val="ru-RU"/>
        </w:rP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lastRenderedPageBreak/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--add-opens=java.base/java.util=ALL-UNNAMED \</w:t>
      </w:r>
      <w:r>
        <w:br/>
      </w:r>
      <w:r>
        <w:rPr>
          <w:color w:val="4070A0"/>
        </w:rPr>
        <w:t xml:space="preserve">    -Dio.netty.tryReflectionSetAccessible=true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F871B4">
        <w:rPr>
          <w:lang w:val="ru-RU"/>
        </w:rPr>
        <w:t xml:space="preserve"> или используя </w:t>
      </w:r>
      <w:r>
        <w:t>sudo</w:t>
      </w:r>
      <w:r w:rsidRPr="00F871B4">
        <w:rPr>
          <w:lang w:val="ru-RU"/>
        </w:rPr>
        <w:t xml:space="preserve"> выполнить команду по включению, запуску сервиса и проверке его статуса:</w:t>
      </w:r>
    </w:p>
    <w:p w:rsidR="00483238" w:rsidRDefault="00F871B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</w:t>
      </w:r>
    </w:p>
    <w:p w:rsidR="00483238" w:rsidRPr="00F871B4" w:rsidRDefault="00F871B4">
      <w:pPr>
        <w:pStyle w:val="30"/>
        <w:rPr>
          <w:lang w:val="ru-RU"/>
        </w:rPr>
      </w:pPr>
      <w:bookmarkStart w:id="49" w:name="_Toc184810953"/>
      <w:bookmarkStart w:id="50" w:name="_46efd08e844a944dffe206a7d25e41f5"/>
      <w:bookmarkEnd w:id="48"/>
      <w:r w:rsidRPr="00F871B4">
        <w:rPr>
          <w:lang w:val="ru-RU"/>
        </w:rPr>
        <w:t>3.2.4 Проверка работоспособности Агента СМЭВ4 после включения и запуска сервиса</w:t>
      </w:r>
      <w:bookmarkEnd w:id="49"/>
    </w:p>
    <w:p w:rsidR="00483238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проверки соединения Агента с Ядром СМЭВ4 необходимо выполнить команду с использованием утилиты </w:t>
      </w:r>
      <w:r>
        <w:t>curl</w:t>
      </w:r>
      <w:r w:rsidRPr="00F871B4">
        <w:rPr>
          <w:lang w:val="ru-RU"/>
        </w:rPr>
        <w:t>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AB740F" w:rsidRPr="00F871B4" w:rsidTr="00AB7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B740F" w:rsidRPr="00F871B4" w:rsidRDefault="00AB740F" w:rsidP="00AB740F">
            <w:pPr>
              <w:keepNext/>
              <w:rPr>
                <w:sz w:val="24"/>
                <w:szCs w:val="24"/>
              </w:rPr>
            </w:pPr>
            <w:r w:rsidRPr="00F871B4">
              <w:rPr>
                <w:sz w:val="24"/>
                <w:szCs w:val="24"/>
              </w:rPr>
              <w:t>Внимание:</w:t>
            </w:r>
          </w:p>
        </w:tc>
      </w:tr>
      <w:tr w:rsidR="00AB740F" w:rsidRPr="005E5BA3" w:rsidTr="00AB7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AB740F" w:rsidRPr="00AB740F" w:rsidRDefault="00AB740F" w:rsidP="00AB740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Команда выполняется под </w:t>
            </w:r>
            <w:r>
              <w:rPr>
                <w:sz w:val="24"/>
                <w:szCs w:val="24"/>
              </w:rPr>
              <w:t>ROOT</w:t>
            </w:r>
            <w:r w:rsidRPr="00AB740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пользователем или через </w:t>
            </w:r>
            <w:r>
              <w:rPr>
                <w:sz w:val="24"/>
                <w:szCs w:val="24"/>
              </w:rPr>
              <w:t>SUDO</w:t>
            </w:r>
          </w:p>
        </w:tc>
      </w:tr>
    </w:tbl>
    <w:p w:rsidR="00AB740F" w:rsidRPr="00F871B4" w:rsidRDefault="00AB740F">
      <w:pPr>
        <w:pStyle w:val="afc"/>
        <w:rPr>
          <w:lang w:val="ru-RU"/>
        </w:rPr>
      </w:pP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Если утилита </w:t>
      </w:r>
      <w:r>
        <w:t>Curl</w:t>
      </w:r>
      <w:r w:rsidRPr="00F871B4">
        <w:rPr>
          <w:lang w:val="ru-RU"/>
        </w:rPr>
        <w:t xml:space="preserve"> не установлена необходимо ее установить из базового репозитория для </w:t>
      </w:r>
      <w:r>
        <w:t>Astra</w:t>
      </w:r>
      <w:r w:rsidRPr="00F871B4">
        <w:rPr>
          <w:lang w:val="ru-RU"/>
        </w:rPr>
        <w:t xml:space="preserve"> </w:t>
      </w:r>
      <w:r>
        <w:t>Linux</w:t>
      </w:r>
      <w:r w:rsidRPr="00F871B4">
        <w:rPr>
          <w:lang w:val="ru-RU"/>
        </w:rPr>
        <w:t xml:space="preserve"> 1.7 </w:t>
      </w:r>
      <w:r>
        <w:t>SE</w:t>
      </w:r>
      <w:r w:rsidRPr="00F871B4">
        <w:rPr>
          <w:lang w:val="ru-RU"/>
        </w:rPr>
        <w:t xml:space="preserve"> командой:</w:t>
      </w:r>
    </w:p>
    <w:p w:rsidR="00483238" w:rsidRDefault="00F871B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curl</w:t>
      </w:r>
    </w:p>
    <w:p w:rsidR="00483238" w:rsidRDefault="00F871B4">
      <w:pPr>
        <w:pStyle w:val="afc"/>
      </w:pPr>
      <w:r>
        <w:t>для RedOS 7.3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F871B4">
        <w:rPr>
          <w:color w:val="BBBBBB"/>
          <w:lang w:val="ru-RU"/>
        </w:rPr>
        <w:t xml:space="preserve"> </w:t>
      </w:r>
      <w:r>
        <w:t>dnf</w:t>
      </w:r>
      <w:r w:rsidRPr="00F871B4">
        <w:rPr>
          <w:color w:val="BBBBBB"/>
          <w:lang w:val="ru-RU"/>
        </w:rPr>
        <w:t xml:space="preserve"> </w:t>
      </w:r>
      <w:r>
        <w:t>install</w:t>
      </w:r>
      <w:r w:rsidRPr="00F871B4">
        <w:rPr>
          <w:color w:val="BBBBBB"/>
          <w:lang w:val="ru-RU"/>
        </w:rPr>
        <w:t xml:space="preserve"> </w:t>
      </w:r>
      <w:r>
        <w:t>curl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Проверка корректной установки Агента СМЭВ4 осуществляется командой:</w:t>
      </w:r>
    </w:p>
    <w:p w:rsidR="00483238" w:rsidRDefault="00F871B4">
      <w:pPr>
        <w:pStyle w:val="LiteralBlock"/>
        <w:keepLines/>
        <w:shd w:val="clear" w:color="auto" w:fill="EEFFCC"/>
      </w:pPr>
      <w:r>
        <w:t>curl</w:t>
      </w:r>
      <w:r>
        <w:rPr>
          <w:color w:val="BBBBBB"/>
        </w:rPr>
        <w:t xml:space="preserve"> </w:t>
      </w:r>
      <w:r>
        <w:t>-X</w:t>
      </w:r>
      <w:r>
        <w:rPr>
          <w:color w:val="BBBBBB"/>
        </w:rPr>
        <w:t xml:space="preserve"> </w:t>
      </w:r>
      <w:r>
        <w:t>POST</w:t>
      </w:r>
      <w:r>
        <w:rPr>
          <w:color w:val="BBBBBB"/>
        </w:rPr>
        <w:t xml:space="preserve"> </w:t>
      </w:r>
      <w:r>
        <w:rPr>
          <w:color w:val="4070A0"/>
        </w:rPr>
        <w:t>'http://agent-ip-address:8192/query?async=false'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"Accept-Version: 1"</w:t>
      </w:r>
      <w:r>
        <w:rPr>
          <w:color w:val="BBBBBB"/>
        </w:rPr>
        <w:t xml:space="preserve"> </w:t>
      </w:r>
      <w:r>
        <w:t>-H</w:t>
      </w:r>
      <w:r>
        <w:rPr>
          <w:color w:val="BBBBBB"/>
        </w:rPr>
        <w:t xml:space="preserve"> </w:t>
      </w:r>
      <w:r>
        <w:rPr>
          <w:color w:val="4070A0"/>
        </w:rPr>
        <w:t>"Content-Type: application/json"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rPr>
          <w:color w:val="4070A0"/>
        </w:rPr>
        <w:t>'{"sql": {"sql": "select 1"}}'</w:t>
      </w:r>
    </w:p>
    <w:p w:rsidR="00483238" w:rsidRDefault="00F871B4">
      <w:pPr>
        <w:pStyle w:val="afc"/>
      </w:pPr>
      <w:r>
        <w:t>Вывод должен быть следующим: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color w:val="666666"/>
        </w:rPr>
        <w:lastRenderedPageBreak/>
        <w:t>{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"created_at"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"YYYY-MM-DD HH-MM-SS"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"query_id"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"&lt;identifier&gt;"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"meta"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"name"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"EXPR</w:t>
      </w:r>
      <w:r>
        <w:rPr>
          <w:color w:val="BB60D5"/>
        </w:rPr>
        <w:t>$0</w:t>
      </w:r>
      <w:r>
        <w:rPr>
          <w:color w:val="4070A0"/>
        </w:rPr>
        <w:t>"</w:t>
      </w:r>
      <w:r>
        <w:t>,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"type"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"INTEGER"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}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t>,</w:t>
      </w:r>
      <w:r>
        <w:br/>
      </w:r>
      <w:r>
        <w:rPr>
          <w:color w:val="BBBBBB"/>
        </w:rPr>
        <w:t xml:space="preserve">  </w:t>
      </w:r>
      <w:r>
        <w:rPr>
          <w:color w:val="4070A0"/>
        </w:rPr>
        <w:t>"rows"</w:t>
      </w:r>
      <w:r>
        <w:t>: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[</w:t>
      </w:r>
      <w:r>
        <w:br/>
      </w:r>
      <w:r>
        <w:rPr>
          <w:color w:val="BBBBBB"/>
        </w:rPr>
        <w:t xml:space="preserve">      </w:t>
      </w:r>
      <w:r>
        <w:rPr>
          <w:color w:val="4070A0"/>
        </w:rPr>
        <w:t>"1"</w:t>
      </w:r>
      <w:r>
        <w:br/>
      </w:r>
      <w:r>
        <w:rPr>
          <w:color w:val="BBBBBB"/>
        </w:rPr>
        <w:t xml:space="preserve">      </w:t>
      </w:r>
      <w:r>
        <w:rPr>
          <w:color w:val="666666"/>
        </w:rPr>
        <w:t>]</w:t>
      </w:r>
      <w:r>
        <w:br/>
      </w:r>
      <w:r>
        <w:rPr>
          <w:color w:val="BBBBBB"/>
        </w:rPr>
        <w:t xml:space="preserve">  </w:t>
      </w:r>
      <w:r>
        <w:rPr>
          <w:color w:val="666666"/>
        </w:rPr>
        <w:t>]</w:t>
      </w:r>
      <w:r>
        <w:br/>
      </w:r>
      <w:r>
        <w:rPr>
          <w:color w:val="666666"/>
        </w:rPr>
        <w:t>}</w:t>
      </w:r>
    </w:p>
    <w:p w:rsidR="00483238" w:rsidRPr="00F871B4" w:rsidRDefault="00F871B4">
      <w:pPr>
        <w:pStyle w:val="30"/>
        <w:rPr>
          <w:lang w:val="ru-RU"/>
        </w:rPr>
      </w:pPr>
      <w:bookmarkStart w:id="51" w:name="_Toc184810954"/>
      <w:bookmarkStart w:id="52" w:name="_3dd3fd45452d9713547bcbaeea710849"/>
      <w:bookmarkEnd w:id="50"/>
      <w:r w:rsidRPr="00F871B4">
        <w:rPr>
          <w:lang w:val="ru-RU"/>
        </w:rPr>
        <w:t>3.2.5 Настройка ротации логов (опционально)</w:t>
      </w:r>
      <w:bookmarkEnd w:id="51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Во избежание переполнения диска лог-файлами, рекомендуется настроить ротацию лог-файлов </w:t>
      </w:r>
      <w:r>
        <w:rPr>
          <w:b/>
          <w:bCs/>
        </w:rPr>
        <w:t>systemd</w:t>
      </w:r>
      <w:r w:rsidRPr="00F871B4">
        <w:rPr>
          <w:lang w:val="ru-RU"/>
        </w:rPr>
        <w:t xml:space="preserve"> сервиса.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Настройка логирования осуществляется с помощью файлов конфигурации </w:t>
      </w:r>
      <w:r>
        <w:rPr>
          <w:b/>
          <w:bCs/>
        </w:rPr>
        <w:t>logrotate</w:t>
      </w:r>
      <w:r w:rsidRPr="00F871B4">
        <w:rPr>
          <w:lang w:val="ru-RU"/>
        </w:rPr>
        <w:t xml:space="preserve"> и </w:t>
      </w:r>
      <w:r>
        <w:rPr>
          <w:b/>
          <w:bCs/>
        </w:rPr>
        <w:t>systemd</w:t>
      </w:r>
      <w:r w:rsidRPr="00F871B4">
        <w:rPr>
          <w:lang w:val="ru-RU"/>
        </w:rPr>
        <w:t xml:space="preserve"> сервиса. Если этих файлов не существует, их необходимо создать.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Первоначально необходимо установить пакет </w:t>
      </w:r>
      <w:r>
        <w:rPr>
          <w:b/>
          <w:bCs/>
        </w:rPr>
        <w:t>logrotate</w:t>
      </w:r>
      <w:r w:rsidRPr="00F871B4">
        <w:rPr>
          <w:lang w:val="ru-RU"/>
        </w:rPr>
        <w:t xml:space="preserve">, для </w:t>
      </w:r>
      <w:r>
        <w:t>rpm</w:t>
      </w:r>
      <w:r w:rsidRPr="00F871B4">
        <w:rPr>
          <w:lang w:val="ru-RU"/>
        </w:rPr>
        <w:t>-</w:t>
      </w:r>
      <w:r>
        <w:t>base</w:t>
      </w:r>
      <w:r w:rsidRPr="00F871B4">
        <w:rPr>
          <w:lang w:val="ru-RU"/>
        </w:rPr>
        <w:t xml:space="preserve"> дистрибутивов необходимо выполнить команду: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sudo</w:t>
      </w:r>
      <w:r w:rsidRPr="00F871B4">
        <w:rPr>
          <w:color w:val="BBBBBB"/>
          <w:lang w:val="ru-RU"/>
        </w:rPr>
        <w:t xml:space="preserve"> </w:t>
      </w:r>
      <w:r>
        <w:t>yum</w:t>
      </w:r>
      <w:r w:rsidRPr="00F871B4">
        <w:rPr>
          <w:color w:val="BBBBBB"/>
          <w:lang w:val="ru-RU"/>
        </w:rPr>
        <w:t xml:space="preserve"> </w:t>
      </w:r>
      <w:r>
        <w:t>install</w:t>
      </w:r>
      <w:r w:rsidRPr="00F871B4">
        <w:rPr>
          <w:color w:val="BBBBBB"/>
          <w:lang w:val="ru-RU"/>
        </w:rPr>
        <w:t xml:space="preserve"> </w:t>
      </w:r>
      <w:r>
        <w:t>logrotate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Добавьте в файл </w:t>
      </w:r>
      <w:r>
        <w:rPr>
          <w:b/>
          <w:bCs/>
        </w:rPr>
        <w:t>systemd</w:t>
      </w:r>
      <w:r w:rsidRPr="00F871B4">
        <w:rPr>
          <w:lang w:val="ru-RU"/>
        </w:rPr>
        <w:t xml:space="preserve"> сервиса (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F871B4">
        <w:rPr>
          <w:lang w:val="ru-RU"/>
        </w:rPr>
        <w:t>) следующие настройки логирования:</w:t>
      </w:r>
    </w:p>
    <w:p w:rsidR="00483238" w:rsidRDefault="00F871B4">
      <w:pPr>
        <w:pStyle w:val="LiteralBlock"/>
        <w:keepLines/>
        <w:shd w:val="clear" w:color="auto" w:fill="EEFFCC"/>
      </w:pPr>
      <w:r>
        <w:t>...</w:t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StandardOutput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60D5"/>
        </w:rPr>
        <w:t>StandardError</w:t>
      </w:r>
      <w:r>
        <w:rPr>
          <w:color w:val="666666"/>
        </w:rPr>
        <w:t>=</w:t>
      </w:r>
      <w:r>
        <w:t>append:/var/log/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br/>
        <w:t>...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Создайте файл конфигурации </w:t>
      </w:r>
      <w:r>
        <w:rPr>
          <w:b/>
          <w:bCs/>
        </w:rPr>
        <w:t>logrorate</w:t>
      </w:r>
      <w:r w:rsidRPr="00F871B4">
        <w:rPr>
          <w:lang w:val="ru-RU"/>
        </w:rPr>
        <w:t xml:space="preserve"> (поместить файл в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lang w:val="ru-RU"/>
        </w:rPr>
        <w:t>) и поместите в него следующие строки:</w:t>
      </w:r>
    </w:p>
    <w:p w:rsidR="00483238" w:rsidRDefault="00F871B4">
      <w:pPr>
        <w:pStyle w:val="LiteralBlock"/>
        <w:keepLines/>
        <w:shd w:val="clear" w:color="auto" w:fill="EEFFCC"/>
      </w:pPr>
      <w:r>
        <w:t>/var/log/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file_name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color w:val="666666"/>
        </w:rPr>
        <w:t>{</w:t>
      </w:r>
      <w:r>
        <w:br/>
      </w:r>
      <w:r>
        <w:rPr>
          <w:color w:val="BBBBBB"/>
        </w:rPr>
        <w:t xml:space="preserve">   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rotate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size</w:t>
      </w:r>
      <w:r>
        <w:rPr>
          <w:color w:val="BBBBBB"/>
        </w:rPr>
        <w:t xml:space="preserve"> </w:t>
      </w:r>
      <w:r>
        <w:rPr>
          <w:color w:val="666666"/>
        </w:rPr>
        <w:t>{{</w:t>
      </w:r>
      <w:r>
        <w:rPr>
          <w:color w:val="BBBBBB"/>
        </w:rPr>
        <w:t xml:space="preserve"> </w:t>
      </w:r>
      <w:r>
        <w:t>file_size</w:t>
      </w:r>
      <w:r>
        <w:rPr>
          <w:color w:val="BBBBBB"/>
        </w:rPr>
        <w:t xml:space="preserve"> </w:t>
      </w:r>
      <w:r>
        <w:rPr>
          <w:color w:val="666666"/>
        </w:rPr>
        <w:t>}}</w:t>
      </w:r>
      <w:r>
        <w:br/>
      </w:r>
      <w:r>
        <w:rPr>
          <w:color w:val="BBBBBB"/>
        </w:rPr>
        <w:t xml:space="preserve">    </w:t>
      </w:r>
      <w:r>
        <w:t>create</w:t>
      </w:r>
      <w:r>
        <w:br/>
      </w:r>
      <w:r>
        <w:rPr>
          <w:color w:val="BBBBBB"/>
        </w:rPr>
        <w:t xml:space="preserve">    </w:t>
      </w:r>
      <w:r>
        <w:t>nocompress</w:t>
      </w:r>
      <w:r>
        <w:br/>
      </w:r>
      <w:r>
        <w:rPr>
          <w:color w:val="BBBBBB"/>
        </w:rPr>
        <w:t xml:space="preserve">    </w:t>
      </w:r>
      <w:r>
        <w:t>copytruncate</w:t>
      </w:r>
      <w:r>
        <w:br/>
      </w:r>
      <w:r>
        <w:rPr>
          <w:color w:val="666666"/>
        </w:rPr>
        <w:t>}</w:t>
      </w:r>
    </w:p>
    <w:p w:rsidR="00483238" w:rsidRDefault="00F871B4">
      <w:pPr>
        <w:pStyle w:val="afc"/>
      </w:pPr>
      <w:r>
        <w:t>где: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rotate</w:t>
      </w:r>
      <w:r w:rsidRPr="00F871B4">
        <w:rPr>
          <w:lang w:val="ru-RU"/>
        </w:rPr>
        <w:t xml:space="preserve"> – какое количество лог файлов оставлять,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F871B4">
        <w:rPr>
          <w:lang w:val="ru-RU"/>
        </w:rPr>
        <w:t xml:space="preserve"> – размер лог-файла при котором будет происходить ротация.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Создайте файл со скриптом запуска утилиты </w:t>
      </w:r>
      <w:r>
        <w:rPr>
          <w:b/>
          <w:bCs/>
        </w:rPr>
        <w:t>logrotate</w:t>
      </w:r>
      <w:r w:rsidRPr="00F871B4">
        <w:rPr>
          <w:lang w:val="ru-RU"/>
        </w:rPr>
        <w:t xml:space="preserve">, поместите скрипт по пути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logrotate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  <w:t>/usr/sbin/logrotate</w:t>
      </w:r>
      <w:r>
        <w:rPr>
          <w:color w:val="BBBBBB"/>
        </w:rPr>
        <w:t xml:space="preserve"> </w:t>
      </w:r>
      <w:r>
        <w:t>/etc/logrotate.cron/einfahrt.conf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lastRenderedPageBreak/>
        <w:t>Добавьте права на запуск командой:</w:t>
      </w:r>
    </w:p>
    <w:p w:rsidR="00483238" w:rsidRDefault="00F871B4">
      <w:pPr>
        <w:pStyle w:val="LiteralBlock"/>
        <w:keepLines/>
        <w:shd w:val="clear" w:color="auto" w:fill="EEFFCC"/>
      </w:pPr>
      <w:r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/etc/logrotate.cron/einfahrt.sh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Создайте правила </w:t>
      </w:r>
      <w:r>
        <w:t>cron</w:t>
      </w:r>
      <w:r w:rsidRPr="00F871B4">
        <w:rPr>
          <w:lang w:val="ru-RU"/>
        </w:rPr>
        <w:t xml:space="preserve">, создайте файл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cron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 xml:space="preserve"> и поместите в него приведенную ниже строку:</w:t>
      </w:r>
    </w:p>
    <w:p w:rsidR="00483238" w:rsidRDefault="00F871B4">
      <w:pPr>
        <w:pStyle w:val="LiteralBlock"/>
        <w:keepLines/>
        <w:shd w:val="clear" w:color="auto" w:fill="EEFFCC"/>
      </w:pPr>
      <w:r>
        <w:t>*/1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*</w:t>
      </w:r>
      <w:r>
        <w:rPr>
          <w:color w:val="BBBBBB"/>
        </w:rPr>
        <w:t xml:space="preserve"> </w:t>
      </w:r>
      <w:r>
        <w:t>root</w:t>
      </w:r>
      <w:r>
        <w:rPr>
          <w:color w:val="BBBBBB"/>
        </w:rPr>
        <w:t xml:space="preserve"> </w:t>
      </w:r>
      <w:r>
        <w:t>/etc/logrotate.cron/einfahrt_logrotate.sh</w:t>
      </w:r>
    </w:p>
    <w:p w:rsidR="00483238" w:rsidRDefault="00F871B4">
      <w:pPr>
        <w:pStyle w:val="afc"/>
      </w:pPr>
      <w:r>
        <w:t xml:space="preserve">Далее перезагрузите </w:t>
      </w:r>
      <w:r>
        <w:rPr>
          <w:b/>
          <w:bCs/>
        </w:rPr>
        <w:t>systemd</w:t>
      </w:r>
      <w:r>
        <w:t xml:space="preserve"> сервис:</w:t>
      </w:r>
    </w:p>
    <w:p w:rsidR="00483238" w:rsidRDefault="00F871B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restart</w:t>
      </w:r>
      <w:r>
        <w:rPr>
          <w:color w:val="BBBBBB"/>
        </w:rPr>
        <w:t xml:space="preserve"> </w:t>
      </w:r>
      <w:r>
        <w:t>einfahrt</w:t>
      </w:r>
    </w:p>
    <w:p w:rsidR="00483238" w:rsidRPr="00F871B4" w:rsidRDefault="00F871B4">
      <w:pPr>
        <w:pStyle w:val="20"/>
        <w:rPr>
          <w:lang w:val="ru-RU"/>
        </w:rPr>
      </w:pPr>
      <w:bookmarkStart w:id="53" w:name="_3.3_Настройка_и"/>
      <w:bookmarkStart w:id="54" w:name="_Toc184810955"/>
      <w:bookmarkStart w:id="55" w:name="_41c52e55b73f9cad882bca82bfb8e531"/>
      <w:bookmarkEnd w:id="41"/>
      <w:bookmarkEnd w:id="52"/>
      <w:bookmarkEnd w:id="53"/>
      <w:r w:rsidRPr="00F871B4">
        <w:rPr>
          <w:lang w:val="ru-RU"/>
        </w:rPr>
        <w:t xml:space="preserve">3.3 Настройка и запуск Агента СМЭВ4 с использованием </w:t>
      </w:r>
      <w:r>
        <w:t>Docker</w:t>
      </w:r>
      <w:bookmarkEnd w:id="54"/>
    </w:p>
    <w:p w:rsidR="00483238" w:rsidRDefault="00F871B4">
      <w:pPr>
        <w:pStyle w:val="30"/>
      </w:pPr>
      <w:bookmarkStart w:id="56" w:name="_Toc184810956"/>
      <w:r>
        <w:t>3.3.1 Предварительные условия</w:t>
      </w:r>
      <w:bookmarkEnd w:id="56"/>
    </w:p>
    <w:p w:rsidR="00483238" w:rsidRPr="00F871B4" w:rsidRDefault="00F871B4">
      <w:pPr>
        <w:pStyle w:val="a0"/>
        <w:numPr>
          <w:ilvl w:val="0"/>
          <w:numId w:val="11"/>
        </w:numPr>
        <w:rPr>
          <w:lang w:val="ru-RU"/>
        </w:rPr>
      </w:pPr>
      <w:r w:rsidRPr="00F871B4">
        <w:rPr>
          <w:lang w:val="ru-RU"/>
        </w:rPr>
        <w:t xml:space="preserve">На сервере должен быть установлен </w:t>
      </w:r>
      <w:r>
        <w:t>Docker</w:t>
      </w:r>
      <w:r w:rsidRPr="00F871B4">
        <w:rPr>
          <w:lang w:val="ru-RU"/>
        </w:rPr>
        <w:t xml:space="preserve"> версии не ниже 20.10.12.</w:t>
      </w:r>
    </w:p>
    <w:p w:rsidR="00483238" w:rsidRPr="00F871B4" w:rsidRDefault="00F871B4">
      <w:pPr>
        <w:pStyle w:val="a0"/>
        <w:numPr>
          <w:ilvl w:val="0"/>
          <w:numId w:val="11"/>
        </w:numPr>
        <w:rPr>
          <w:lang w:val="ru-RU"/>
        </w:rPr>
      </w:pPr>
      <w:r w:rsidRPr="00F871B4">
        <w:rPr>
          <w:lang w:val="ru-RU"/>
        </w:rPr>
        <w:t>Создан пользователь, который будет запускать Агент СМЭВ4.</w:t>
      </w:r>
    </w:p>
    <w:p w:rsidR="00483238" w:rsidRPr="00F871B4" w:rsidRDefault="00F871B4">
      <w:pPr>
        <w:pStyle w:val="a0"/>
        <w:numPr>
          <w:ilvl w:val="0"/>
          <w:numId w:val="11"/>
        </w:numPr>
        <w:rPr>
          <w:lang w:val="ru-RU"/>
        </w:rPr>
      </w:pPr>
      <w:r w:rsidRPr="00F871B4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F871B4">
        <w:rPr>
          <w:lang w:val="ru-RU"/>
        </w:rPr>
        <w:t>).</w:t>
      </w:r>
    </w:p>
    <w:p w:rsidR="00483238" w:rsidRPr="00F871B4" w:rsidRDefault="00F871B4">
      <w:pPr>
        <w:pStyle w:val="30"/>
        <w:rPr>
          <w:lang w:val="ru-RU"/>
        </w:rPr>
      </w:pPr>
      <w:bookmarkStart w:id="57" w:name="_3.3.2_Настройка_ротации"/>
      <w:bookmarkStart w:id="58" w:name="_Toc184810957"/>
      <w:bookmarkEnd w:id="57"/>
      <w:r w:rsidRPr="00F871B4">
        <w:rPr>
          <w:lang w:val="ru-RU"/>
        </w:rPr>
        <w:t xml:space="preserve">3.3.2 Настройка ротации лог-файлов в </w:t>
      </w:r>
      <w:r>
        <w:t>Docker</w:t>
      </w:r>
      <w:r w:rsidRPr="00F871B4">
        <w:rPr>
          <w:lang w:val="ru-RU"/>
        </w:rPr>
        <w:t xml:space="preserve"> (опционально)</w:t>
      </w:r>
      <w:bookmarkEnd w:id="5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Во избежание переполнения диска лог-файлами, рекомендуется настроить ротацию лог-файлов контейнеров в </w:t>
      </w:r>
      <w:r>
        <w:t>Docker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Настройка логирования в </w:t>
      </w:r>
      <w:r>
        <w:t>Docker</w:t>
      </w:r>
      <w:r w:rsidRPr="00F871B4">
        <w:rPr>
          <w:lang w:val="ru-RU"/>
        </w:rPr>
        <w:t xml:space="preserve"> осуществляется с помощью файла конфигурации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daemon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json</w:t>
      </w:r>
      <w:r w:rsidRPr="00F871B4">
        <w:rPr>
          <w:lang w:val="ru-RU"/>
        </w:rPr>
        <w:t>. Если этого файла не существует, его необходимо создать. Добавьте в файл следующие настройки логирования: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</w:t>
      </w:r>
      <w:r>
        <w:t>Astra</w:t>
      </w:r>
      <w:r w:rsidRPr="00F871B4">
        <w:rPr>
          <w:lang w:val="ru-RU"/>
        </w:rPr>
        <w:t xml:space="preserve"> </w:t>
      </w:r>
      <w:r>
        <w:t>Linux</w:t>
      </w:r>
      <w:r w:rsidRPr="00F871B4">
        <w:rPr>
          <w:lang w:val="ru-RU"/>
        </w:rPr>
        <w:t xml:space="preserve"> 1.7 </w:t>
      </w:r>
      <w:r>
        <w:t>SE</w:t>
      </w:r>
      <w:r w:rsidRPr="00F871B4">
        <w:rPr>
          <w:lang w:val="ru-RU"/>
        </w:rPr>
        <w:t>:</w:t>
      </w:r>
    </w:p>
    <w:p w:rsidR="00483238" w:rsidRDefault="00F871B4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483238" w:rsidRDefault="00F871B4">
      <w:pPr>
        <w:pStyle w:val="afc"/>
      </w:pPr>
      <w:r>
        <w:t>для RedOS 7.3:</w:t>
      </w:r>
    </w:p>
    <w:p w:rsidR="00483238" w:rsidRDefault="00F871B4">
      <w:pPr>
        <w:pStyle w:val="LiteralBlock"/>
        <w:keepLines/>
        <w:shd w:val="clear" w:color="auto" w:fill="EEFFCC"/>
      </w:pPr>
      <w:r>
        <w:t>{</w:t>
      </w:r>
      <w:r>
        <w:br/>
      </w:r>
      <w:r>
        <w:rPr>
          <w:b/>
          <w:color w:val="062873"/>
        </w:rPr>
        <w:t>"log-driver"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"json-file"</w:t>
      </w:r>
      <w:r>
        <w:t>,</w:t>
      </w:r>
      <w:r>
        <w:br/>
      </w:r>
      <w:r>
        <w:rPr>
          <w:b/>
          <w:color w:val="062873"/>
        </w:rPr>
        <w:t>"live-restore"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"icc"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false</w:t>
      </w:r>
      <w:r>
        <w:t>,</w:t>
      </w:r>
      <w:r>
        <w:br/>
      </w:r>
      <w:r>
        <w:rPr>
          <w:b/>
          <w:color w:val="062873"/>
        </w:rPr>
        <w:t>"disable-validation"</w:t>
      </w:r>
      <w:r>
        <w:t>:</w:t>
      </w:r>
      <w:r>
        <w:rPr>
          <w:color w:val="BBBBBB"/>
        </w:rPr>
        <w:t xml:space="preserve"> </w:t>
      </w:r>
      <w:r>
        <w:rPr>
          <w:b/>
          <w:color w:val="007020"/>
        </w:rPr>
        <w:t>true</w:t>
      </w:r>
      <w:r>
        <w:t>,</w:t>
      </w:r>
      <w:r>
        <w:br/>
      </w:r>
      <w:r>
        <w:rPr>
          <w:b/>
          <w:color w:val="062873"/>
        </w:rPr>
        <w:t>"log-opts"</w:t>
      </w:r>
      <w:r>
        <w:t>:</w:t>
      </w:r>
      <w:r>
        <w:rPr>
          <w:color w:val="BBBBBB"/>
        </w:rPr>
        <w:t xml:space="preserve"> </w:t>
      </w:r>
      <w:r>
        <w:t>{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"max-file"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"3"</w:t>
      </w:r>
      <w:r>
        <w:t>,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"max-size"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"100m"</w:t>
      </w:r>
      <w:r>
        <w:br/>
      </w:r>
      <w:r>
        <w:rPr>
          <w:color w:val="BBBBBB"/>
        </w:rPr>
        <w:t xml:space="preserve">    </w:t>
      </w:r>
      <w:r>
        <w:t>}</w:t>
      </w:r>
      <w:r>
        <w:br/>
        <w:t>}</w:t>
      </w:r>
    </w:p>
    <w:p w:rsidR="00483238" w:rsidRDefault="00F871B4">
      <w:pPr>
        <w:pStyle w:val="afc"/>
      </w:pPr>
      <w:r>
        <w:t>где:</w:t>
      </w:r>
    </w:p>
    <w:p w:rsidR="00483238" w:rsidRDefault="00F871B4" w:rsidP="009B61A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file</w:t>
      </w:r>
      <w:r w:rsidRPr="00F871B4">
        <w:rPr>
          <w:lang w:val="ru-RU"/>
        </w:rPr>
        <w:t xml:space="preserve"> – ограничение по количеству файлов (настройки ротации). Максимальное количество файлов журнала, которые могут быть созданы. При превышении количества самый старый файл удаляется. Действует только при установленном параметре </w:t>
      </w: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F871B4">
        <w:rPr>
          <w:lang w:val="ru-RU"/>
        </w:rPr>
        <w:t xml:space="preserve">. Положительное целое число. </w:t>
      </w:r>
      <w:r>
        <w:t>По умолчанию 1;</w:t>
      </w:r>
    </w:p>
    <w:p w:rsidR="00483238" w:rsidRDefault="00F871B4" w:rsidP="009B61A5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max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size</w:t>
      </w:r>
      <w:r w:rsidRPr="00F871B4">
        <w:rPr>
          <w:lang w:val="ru-RU"/>
        </w:rPr>
        <w:t xml:space="preserve"> – устанавливает ограничение по размеру лог-файла (</w:t>
      </w:r>
      <w:r>
        <w:t>k</w:t>
      </w:r>
      <w:r w:rsidRPr="00F871B4">
        <w:rPr>
          <w:lang w:val="ru-RU"/>
        </w:rPr>
        <w:t xml:space="preserve">, </w:t>
      </w:r>
      <w:r>
        <w:t>m</w:t>
      </w:r>
      <w:r w:rsidRPr="00F871B4">
        <w:rPr>
          <w:lang w:val="ru-RU"/>
        </w:rPr>
        <w:t xml:space="preserve"> или </w:t>
      </w:r>
      <w:r>
        <w:t>g</w:t>
      </w:r>
      <w:r w:rsidRPr="00F871B4">
        <w:rPr>
          <w:lang w:val="ru-RU"/>
        </w:rPr>
        <w:t xml:space="preserve">). </w:t>
      </w:r>
      <w:r>
        <w:t xml:space="preserve">По </w:t>
      </w:r>
      <w:r>
        <w:lastRenderedPageBreak/>
        <w:t>умолчанию -1 (не ограничено).</w:t>
      </w:r>
    </w:p>
    <w:p w:rsidR="00483238" w:rsidRDefault="00F871B4">
      <w:pPr>
        <w:pStyle w:val="30"/>
      </w:pPr>
      <w:bookmarkStart w:id="59" w:name="_Toc184810958"/>
      <w:r>
        <w:t>3.3.3 Состав и содержание дистрибутивного пакета</w:t>
      </w:r>
      <w:bookmarkEnd w:id="59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запуска Агента под </w:t>
      </w:r>
      <w:r>
        <w:t>Docker</w:t>
      </w:r>
      <w:r w:rsidRPr="00F871B4">
        <w:rPr>
          <w:lang w:val="ru-RU"/>
        </w:rPr>
        <w:t xml:space="preserve"> необходимо самостоятельно собрать </w:t>
      </w:r>
      <w:r>
        <w:t>Docker</w:t>
      </w:r>
      <w:r w:rsidRPr="00F871B4">
        <w:rPr>
          <w:lang w:val="ru-RU"/>
        </w:rPr>
        <w:t xml:space="preserve"> образы, согласно описания в </w:t>
      </w:r>
      <w:hyperlink w:anchor="_Приложение_Г_Подготовка">
        <w:r w:rsidR="009B61A5">
          <w:rPr>
            <w:rStyle w:val="ad"/>
            <w:lang w:val="ru-RU"/>
          </w:rPr>
          <w:t>Приложение Г</w:t>
        </w:r>
      </w:hyperlink>
    </w:p>
    <w:p w:rsidR="00483238" w:rsidRPr="009B61A5" w:rsidRDefault="00F871B4">
      <w:pPr>
        <w:pStyle w:val="30"/>
        <w:rPr>
          <w:lang w:val="ru-RU"/>
        </w:rPr>
      </w:pPr>
      <w:bookmarkStart w:id="60" w:name="_3.3.4_Подготовка_к"/>
      <w:bookmarkStart w:id="61" w:name="_Toc184810959"/>
      <w:bookmarkStart w:id="62" w:name="_cb4c5d93aa373205daa952705244aa35"/>
      <w:bookmarkEnd w:id="60"/>
      <w:r w:rsidRPr="009B61A5">
        <w:rPr>
          <w:lang w:val="ru-RU"/>
        </w:rPr>
        <w:t>3.3.4 Подготовка к запуску</w:t>
      </w:r>
      <w:bookmarkEnd w:id="61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запуска Агента СМЭВ4 необходимо после распаковки пакета сформировать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, как указано в </w:t>
      </w:r>
      <w:hyperlink w:anchor="_4.3_Формирование_конфигурационного">
        <w:r w:rsidR="009B61A5">
          <w:rPr>
            <w:rStyle w:val="ad"/>
            <w:lang w:val="ru-RU"/>
          </w:rPr>
          <w:t>Разделе 4.3</w:t>
        </w:r>
      </w:hyperlink>
      <w:r w:rsidRPr="00F871B4">
        <w:rPr>
          <w:lang w:val="ru-RU"/>
        </w:rPr>
        <w:t xml:space="preserve"> , и сохранить его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>.</w:t>
      </w:r>
    </w:p>
    <w:p w:rsidR="00483238" w:rsidRDefault="00F871B4">
      <w:pPr>
        <w:pStyle w:val="afc"/>
      </w:pPr>
      <w: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/distr/einfahrt</w:t>
      </w:r>
      <w:r>
        <w:t>:</w:t>
      </w:r>
    </w:p>
    <w:p w:rsidR="00483238" w:rsidRPr="00F871B4" w:rsidRDefault="00F871B4" w:rsidP="009B61A5">
      <w:pPr>
        <w:pStyle w:val="2"/>
        <w:rPr>
          <w:lang w:val="ru-RU"/>
        </w:rPr>
      </w:pPr>
      <w:r w:rsidRPr="00F871B4">
        <w:rPr>
          <w:lang w:val="ru-RU"/>
        </w:rPr>
        <w:t xml:space="preserve">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keys</w:t>
      </w:r>
      <w:r w:rsidRPr="00F871B4">
        <w:rPr>
          <w:lang w:val="ru-RU"/>
        </w:rPr>
        <w:t xml:space="preserve">, сохранить в него полученный ключ </w:t>
      </w:r>
      <w:r>
        <w:t>CryptoPro</w:t>
      </w:r>
      <w:r w:rsidRPr="00F871B4">
        <w:rPr>
          <w:lang w:val="ru-RU"/>
        </w:rPr>
        <w:t xml:space="preserve"> </w:t>
      </w:r>
      <w:r w:rsidRPr="00F871B4">
        <w:rPr>
          <w:b/>
          <w:bCs/>
          <w:lang w:val="ru-RU"/>
        </w:rPr>
        <w:t>в распакованном виде</w:t>
      </w:r>
      <w:r w:rsidRPr="00F871B4">
        <w:rPr>
          <w:lang w:val="ru-RU"/>
        </w:rPr>
        <w:t xml:space="preserve"> ;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9B61A5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9B61A5" w:rsidRDefault="00F871B4">
            <w:pPr>
              <w:keepNext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Примечание: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9B61A5" w:rsidRDefault="00F871B4">
            <w:pPr>
              <w:rPr>
                <w:sz w:val="24"/>
                <w:szCs w:val="24"/>
                <w:lang w:val="ru-RU"/>
              </w:rPr>
            </w:pPr>
            <w:r w:rsidRPr="009B61A5">
              <w:rPr>
                <w:sz w:val="24"/>
                <w:szCs w:val="24"/>
                <w:lang w:val="ru-RU"/>
              </w:rPr>
              <w:t xml:space="preserve">создание подкаталога </w:t>
            </w:r>
            <w:r w:rsidRPr="009B61A5">
              <w:rPr>
                <w:sz w:val="24"/>
                <w:szCs w:val="24"/>
              </w:rPr>
              <w:t>keys</w:t>
            </w:r>
            <w:r w:rsidRPr="009B61A5">
              <w:rPr>
                <w:sz w:val="24"/>
                <w:szCs w:val="24"/>
                <w:lang w:val="ru-RU"/>
              </w:rPr>
              <w:t xml:space="preserve"> и сохранение в него ключа не требуется в случае использования сервиса подписания и верификации сообщений, </w:t>
            </w:r>
            <w:r w:rsidR="009B61A5">
              <w:rPr>
                <w:kern w:val="0"/>
                <w:sz w:val="24"/>
                <w:szCs w:val="24"/>
                <w:lang w:val="ru-RU"/>
              </w:rPr>
              <w:t xml:space="preserve">(см. </w:t>
            </w:r>
            <w:hyperlink r:id="rId14" w:anchor="_4.3.13.1_Настройка_подключения" w:history="1">
              <w:r w:rsidR="009B61A5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4.3.13.1</w:t>
              </w:r>
            </w:hyperlink>
            <w:r w:rsidR="009B61A5">
              <w:rPr>
                <w:kern w:val="0"/>
                <w:sz w:val="24"/>
                <w:szCs w:val="24"/>
                <w:lang w:val="ru-RU"/>
              </w:rPr>
              <w:t xml:space="preserve"> и </w:t>
            </w:r>
            <w:hyperlink r:id="rId15" w:anchor="_2.7.3_Настройка_подключения" w:history="1">
              <w:r w:rsidR="009B61A5">
                <w:rPr>
                  <w:rStyle w:val="ad"/>
                  <w:kern w:val="0"/>
                  <w:sz w:val="24"/>
                  <w:szCs w:val="24"/>
                  <w:lang w:val="ru-RU"/>
                </w:rPr>
                <w:t>Раздел 2.7.3 Приложения Б</w:t>
              </w:r>
            </w:hyperlink>
            <w:r w:rsidR="009B61A5">
              <w:rPr>
                <w:kern w:val="0"/>
                <w:sz w:val="24"/>
                <w:szCs w:val="24"/>
                <w:lang w:val="ru-RU"/>
              </w:rPr>
              <w:t>)</w:t>
            </w:r>
            <w:r w:rsidRPr="009B61A5">
              <w:rPr>
                <w:sz w:val="24"/>
                <w:szCs w:val="24"/>
                <w:lang w:val="ru-RU"/>
              </w:rPr>
              <w:t>, в таком случае установка ключей производится только на сервере сервиса подписания и верификации сообщений (</w:t>
            </w:r>
            <w:r w:rsidRPr="009B61A5">
              <w:rPr>
                <w:sz w:val="24"/>
                <w:szCs w:val="24"/>
              </w:rPr>
              <w:t>notarius</w:t>
            </w:r>
            <w:r w:rsidRPr="009B61A5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 w:rsidP="009B61A5">
      <w:pPr>
        <w:pStyle w:val="2"/>
        <w:rPr>
          <w:lang w:val="ru-RU"/>
        </w:rPr>
      </w:pPr>
      <w:r w:rsidRPr="00F871B4">
        <w:rPr>
          <w:lang w:val="ru-RU"/>
        </w:rPr>
        <w:t xml:space="preserve">(только при использовании </w:t>
      </w:r>
      <w:r>
        <w:rPr>
          <w:b/>
          <w:bCs/>
        </w:rPr>
        <w:t>HTTPS</w:t>
      </w:r>
      <w:r w:rsidRPr="00F871B4">
        <w:rPr>
          <w:lang w:val="ru-RU"/>
        </w:rPr>
        <w:t xml:space="preserve"> </w:t>
      </w:r>
      <w:r>
        <w:t>API</w:t>
      </w:r>
      <w:r w:rsidRPr="00F871B4">
        <w:rPr>
          <w:lang w:val="ru-RU"/>
        </w:rPr>
        <w:t xml:space="preserve"> </w:t>
      </w:r>
      <w:r>
        <w:t>gateway</w:t>
      </w:r>
      <w:r w:rsidRPr="00F871B4">
        <w:rPr>
          <w:lang w:val="ru-RU"/>
        </w:rPr>
        <w:t xml:space="preserve">)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F871B4">
        <w:rPr>
          <w:lang w:val="ru-RU"/>
        </w:rPr>
        <w:t xml:space="preserve">, подготовить файл </w:t>
      </w:r>
      <w:r>
        <w:rPr>
          <w:b/>
          <w:bCs/>
        </w:rPr>
        <w:t>cacerts</w:t>
      </w:r>
      <w:r w:rsidRPr="00F871B4">
        <w:rPr>
          <w:lang w:val="ru-RU"/>
        </w:rPr>
        <w:t xml:space="preserve"> согласно </w:t>
      </w:r>
      <w:hyperlink w:anchor="_4.3.10_Настройка_организации">
        <w:r w:rsidR="009B61A5">
          <w:rPr>
            <w:rStyle w:val="ad"/>
            <w:lang w:val="ru-RU"/>
          </w:rPr>
          <w:t>Разделу 4.3.10</w:t>
        </w:r>
      </w:hyperlink>
      <w:r w:rsidRPr="00F871B4">
        <w:rPr>
          <w:lang w:val="ru-RU"/>
        </w:rPr>
        <w:t xml:space="preserve">, сформированный файл сохранить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наличии файла расширенных настроек логирования 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F871B4">
        <w:rPr>
          <w:lang w:val="ru-RU"/>
        </w:rPr>
        <w:t xml:space="preserve"> сохранить его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запуска Агента СМЭВ4 под </w:t>
      </w:r>
      <w:r>
        <w:t>Docker</w:t>
      </w:r>
      <w:r w:rsidRPr="00F871B4">
        <w:rPr>
          <w:lang w:val="ru-RU"/>
        </w:rPr>
        <w:t xml:space="preserve">, полученный </w:t>
      </w:r>
      <w:r>
        <w:t>Docker</w:t>
      </w:r>
      <w:r w:rsidRPr="00F871B4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F871B4">
        <w:rPr>
          <w:lang w:val="ru-RU"/>
        </w:rPr>
        <w:t xml:space="preserve"> на машине, где будет работать Агент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этого необходимо сохранить архив с образом на локальный диск этой машины и выполнить команду: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F871B4">
        <w:rPr>
          <w:color w:val="BBBBBB"/>
          <w:lang w:val="ru-RU"/>
        </w:rPr>
        <w:t xml:space="preserve"> </w:t>
      </w:r>
      <w:r>
        <w:t>load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&lt;</w:t>
      </w:r>
      <w:r w:rsidRPr="00F871B4">
        <w:rPr>
          <w:color w:val="BBBBBB"/>
          <w:lang w:val="ru-RU"/>
        </w:rPr>
        <w:t xml:space="preserve"> </w:t>
      </w:r>
      <w:r>
        <w:t>einfahrt</w:t>
      </w:r>
      <w:r w:rsidRPr="00F871B4">
        <w:rPr>
          <w:lang w:val="ru-RU"/>
        </w:rPr>
        <w:t>.</w:t>
      </w:r>
      <w:r>
        <w:t>tgz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F871B4">
        <w:rPr>
          <w:lang w:val="ru-RU"/>
        </w:rPr>
        <w:t xml:space="preserve"> – имя полученного архива с </w:t>
      </w:r>
      <w:r>
        <w:t>Docker</w:t>
      </w:r>
      <w:r w:rsidRPr="00F871B4">
        <w:rPr>
          <w:lang w:val="ru-RU"/>
        </w:rPr>
        <w:t xml:space="preserve"> образом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Загрузка должна завершиться без ошибок.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Проверить успешность загрузки можно командой: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F871B4">
        <w:rPr>
          <w:color w:val="BBBBBB"/>
          <w:lang w:val="ru-RU"/>
        </w:rPr>
        <w:t xml:space="preserve"> </w:t>
      </w:r>
      <w:r>
        <w:t>images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|</w:t>
      </w:r>
      <w:r w:rsidRPr="00F871B4">
        <w:rPr>
          <w:color w:val="BBBBBB"/>
          <w:lang w:val="ru-RU"/>
        </w:rPr>
        <w:t xml:space="preserve"> </w:t>
      </w:r>
      <w:r>
        <w:t>grep</w:t>
      </w:r>
      <w:r w:rsidRPr="00F871B4">
        <w:rPr>
          <w:color w:val="BBBBBB"/>
          <w:lang w:val="ru-RU"/>
        </w:rPr>
        <w:t xml:space="preserve"> </w:t>
      </w:r>
      <w:r>
        <w:t>einfahrt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Вывод будет содержать информацию следующего вида:</w:t>
      </w:r>
    </w:p>
    <w:p w:rsidR="00483238" w:rsidRDefault="00F871B4">
      <w:pPr>
        <w:pStyle w:val="LiteralBlock"/>
        <w:keepLines/>
        <w:shd w:val="clear" w:color="auto" w:fill="EEFFCC"/>
      </w:pPr>
      <w:r>
        <w:t>einfahrt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</w:t>
      </w:r>
      <w:r>
        <w:t>c7511824117e</w:t>
      </w:r>
      <w:r>
        <w:rPr>
          <w:color w:val="BBBBBB"/>
        </w:rPr>
        <w:t xml:space="preserve">  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rPr>
          <w:color w:val="208050"/>
        </w:rPr>
        <w:t>1</w:t>
      </w:r>
      <w:r>
        <w:t>.2G</w:t>
      </w:r>
    </w:p>
    <w:p w:rsidR="00483238" w:rsidRPr="00F871B4" w:rsidRDefault="00F871B4">
      <w:pPr>
        <w:pStyle w:val="30"/>
        <w:rPr>
          <w:lang w:val="ru-RU"/>
        </w:rPr>
      </w:pPr>
      <w:bookmarkStart w:id="63" w:name="_3.3.5_Запуск_Агента"/>
      <w:bookmarkStart w:id="64" w:name="_Toc184810960"/>
      <w:bookmarkStart w:id="65" w:name="_2b8cf03edd9d64e898b1537936e30110"/>
      <w:bookmarkEnd w:id="62"/>
      <w:bookmarkEnd w:id="63"/>
      <w:r w:rsidRPr="00F871B4">
        <w:rPr>
          <w:lang w:val="ru-RU"/>
        </w:rPr>
        <w:t>3.3.5 Запуск Агента СМЭВ4</w:t>
      </w:r>
      <w:bookmarkEnd w:id="6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запуска Агента СМЭВ4 используется скрипт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</w:p>
    <w:p w:rsidR="00483238" w:rsidRPr="00157EC1" w:rsidRDefault="00F871B4">
      <w:pPr>
        <w:pStyle w:val="LiteralBlock"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>#!/</w:t>
      </w:r>
      <w:r>
        <w:rPr>
          <w:i/>
          <w:color w:val="408090"/>
        </w:rPr>
        <w:t>bin</w:t>
      </w:r>
      <w:r w:rsidRPr="00F871B4">
        <w:rPr>
          <w:i/>
          <w:color w:val="408090"/>
          <w:lang w:val="ru-RU"/>
        </w:rPr>
        <w:t>/</w:t>
      </w:r>
      <w:r>
        <w:rPr>
          <w:i/>
          <w:color w:val="408090"/>
        </w:rPr>
        <w:t>bash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Название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указать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здесь</w:t>
      </w:r>
      <w:r w:rsidRPr="00F871B4">
        <w:rPr>
          <w:lang w:val="ru-RU"/>
        </w:rPr>
        <w:br/>
      </w:r>
      <w:r>
        <w:rPr>
          <w:color w:val="BB60D5"/>
        </w:rPr>
        <w:t>IMAGE</w:t>
      </w:r>
      <w:r w:rsidRPr="00F871B4">
        <w:rPr>
          <w:color w:val="666666"/>
          <w:lang w:val="ru-RU"/>
        </w:rPr>
        <w:t>=</w:t>
      </w:r>
      <w:r>
        <w:t>einfahrt</w:t>
      </w:r>
      <w:r w:rsidRPr="00F871B4">
        <w:rPr>
          <w:lang w:val="ru-RU"/>
        </w:rPr>
        <w:t>:</w:t>
      </w:r>
      <w:r>
        <w:t>latest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используемых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портов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приложения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указывается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круглых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скобках</w:t>
      </w:r>
      <w:r w:rsidRPr="00F871B4">
        <w:rPr>
          <w:lang w:val="ru-RU"/>
        </w:rPr>
        <w:br/>
      </w:r>
      <w:r>
        <w:rPr>
          <w:color w:val="BB60D5"/>
        </w:rPr>
        <w:t>PORT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F871B4">
        <w:rPr>
          <w:color w:val="666666"/>
          <w:lang w:val="ru-RU"/>
        </w:rPr>
        <w:t>=(</w:t>
      </w:r>
      <w:r w:rsidRPr="00F871B4">
        <w:rPr>
          <w:color w:val="208050"/>
          <w:lang w:val="ru-RU"/>
        </w:rPr>
        <w:t>8183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8192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8171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8172</w:t>
      </w:r>
      <w:r w:rsidRPr="00F871B4">
        <w:rPr>
          <w:color w:val="666666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lastRenderedPageBreak/>
        <w:t xml:space="preserve">###### </w:t>
      </w:r>
      <w:r>
        <w:rPr>
          <w:i/>
          <w:color w:val="408090"/>
        </w:rPr>
        <w:t>DO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EDIT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BELOW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THIS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LINE</w:t>
      </w:r>
      <w:r w:rsidRPr="00F871B4">
        <w:rPr>
          <w:i/>
          <w:color w:val="408090"/>
          <w:lang w:val="ru-RU"/>
        </w:rPr>
        <w:t xml:space="preserve"> ######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РЕДАКТИРОВАТЬ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НИЖЕ</w:t>
      </w:r>
      <w:r w:rsidRPr="00F871B4">
        <w:rPr>
          <w:i/>
          <w:color w:val="408090"/>
          <w:lang w:val="ru-RU"/>
        </w:rPr>
        <w:t xml:space="preserve"> ######</w:t>
      </w:r>
      <w:r w:rsidRPr="00F871B4">
        <w:rPr>
          <w:lang w:val="ru-RU"/>
        </w:rPr>
        <w:br/>
      </w:r>
      <w:r>
        <w:t>stop</w:t>
      </w:r>
      <w:r w:rsidRPr="00F871B4">
        <w:rPr>
          <w:color w:val="666666"/>
          <w:lang w:val="ru-RU"/>
        </w:rPr>
        <w:t>()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{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BB60D5"/>
          <w:lang w:val="ru-RU"/>
        </w:rPr>
        <w:t>$1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color w:val="007020"/>
        </w:rPr>
        <w:t>exit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1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}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>#</w:t>
      </w:r>
      <w:r w:rsidRPr="00F871B4">
        <w:rPr>
          <w:lang w:val="ru-RU"/>
        </w:rPr>
        <w:br/>
      </w:r>
      <w:r>
        <w:rPr>
          <w:color w:val="BB60D5"/>
        </w:rPr>
        <w:t>IMG</w:t>
      </w:r>
      <w:r w:rsidRPr="00F871B4">
        <w:rPr>
          <w:color w:val="666666"/>
          <w:lang w:val="ru-RU"/>
        </w:rPr>
        <w:t>=</w:t>
      </w:r>
      <w:r w:rsidRPr="00F871B4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|</w:t>
      </w:r>
      <w:r>
        <w:t>cut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f</w:t>
      </w:r>
      <w:r w:rsidRPr="00F871B4">
        <w:rPr>
          <w:lang w:val="ru-RU"/>
        </w:rPr>
        <w:t>1</w:t>
      </w:r>
      <w:r w:rsidRPr="00F871B4">
        <w:rPr>
          <w:b/>
          <w:color w:val="007020"/>
          <w:lang w:val="ru-RU"/>
        </w:rPr>
        <w:t>)</w:t>
      </w:r>
      <w:r w:rsidRPr="00F871B4">
        <w:rPr>
          <w:lang w:val="ru-RU"/>
        </w:rPr>
        <w:br/>
      </w:r>
      <w:r>
        <w:rPr>
          <w:color w:val="BB60D5"/>
        </w:rPr>
        <w:t>TAG</w:t>
      </w:r>
      <w:r w:rsidRPr="00F871B4">
        <w:rPr>
          <w:color w:val="666666"/>
          <w:lang w:val="ru-RU"/>
        </w:rPr>
        <w:t>=</w:t>
      </w:r>
      <w:r w:rsidRPr="00F871B4">
        <w:rPr>
          <w:b/>
          <w:color w:val="007020"/>
          <w:lang w:val="ru-RU"/>
        </w:rPr>
        <w:t>$(</w:t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IMAGE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|</w:t>
      </w:r>
      <w:r>
        <w:t>cut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f</w:t>
      </w:r>
      <w:r w:rsidRPr="00F871B4">
        <w:rPr>
          <w:lang w:val="ru-RU"/>
        </w:rPr>
        <w:t>2</w:t>
      </w:r>
      <w:r w:rsidRPr="00F871B4">
        <w:rPr>
          <w:b/>
          <w:color w:val="00702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!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f</w:t>
      </w:r>
      <w:r w:rsidRPr="00F871B4">
        <w:rPr>
          <w:color w:val="BBBBBB"/>
          <w:lang w:val="ru-RU"/>
        </w:rPr>
        <w:t xml:space="preserve"> </w:t>
      </w:r>
      <w:r>
        <w:t>application</w:t>
      </w:r>
      <w:r w:rsidRPr="00F871B4">
        <w:rPr>
          <w:lang w:val="ru-RU"/>
        </w:rPr>
        <w:t>.</w:t>
      </w:r>
      <w:r>
        <w:t>yml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t>stop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</w:t>
      </w:r>
      <w:r>
        <w:rPr>
          <w:color w:val="4070A0"/>
        </w:rPr>
        <w:t>File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application</w:t>
      </w:r>
      <w:r w:rsidRPr="00F871B4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F871B4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F871B4">
        <w:rPr>
          <w:color w:val="4070A0"/>
          <w:lang w:val="ru-RU"/>
        </w:rPr>
        <w:t>"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||</w:t>
      </w:r>
      <w:r w:rsidRPr="00F871B4">
        <w:rPr>
          <w:color w:val="BBBBBB"/>
          <w:lang w:val="ru-RU"/>
        </w:rPr>
        <w:t xml:space="preserve"> </w:t>
      </w:r>
      <w:r>
        <w:t>chmod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0666</w:t>
      </w:r>
      <w:r w:rsidRPr="00F871B4">
        <w:rPr>
          <w:color w:val="BBBBBB"/>
          <w:lang w:val="ru-RU"/>
        </w:rPr>
        <w:t xml:space="preserve"> </w:t>
      </w:r>
      <w:r>
        <w:t>application</w:t>
      </w:r>
      <w:r w:rsidRPr="00F871B4">
        <w:rPr>
          <w:lang w:val="ru-RU"/>
        </w:rPr>
        <w:t>.</w:t>
      </w:r>
      <w:r>
        <w:t>yml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>
        <w:rPr>
          <w:color w:val="BB60D5"/>
        </w:rPr>
        <w:t>DIR</w:t>
      </w:r>
      <w:r w:rsidRPr="00F871B4">
        <w:rPr>
          <w:color w:val="666666"/>
          <w:lang w:val="ru-RU"/>
        </w:rPr>
        <w:t>=</w:t>
      </w:r>
      <w:r w:rsidRPr="00F871B4">
        <w:rPr>
          <w:b/>
          <w:color w:val="007020"/>
          <w:lang w:val="ru-RU"/>
        </w:rPr>
        <w:t>$(</w:t>
      </w:r>
      <w:r>
        <w:rPr>
          <w:color w:val="007020"/>
        </w:rPr>
        <w:t>pwd</w:t>
      </w:r>
      <w:r w:rsidRPr="00F871B4">
        <w:rPr>
          <w:b/>
          <w:color w:val="00702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!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d</w:t>
      </w:r>
      <w:r w:rsidRPr="00F871B4">
        <w:rPr>
          <w:color w:val="BBBBBB"/>
          <w:lang w:val="ru-RU"/>
        </w:rPr>
        <w:t xml:space="preserve"> </w:t>
      </w:r>
      <w:r>
        <w:t>keys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t>stop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"\"</w:t>
      </w:r>
      <w:r>
        <w:rPr>
          <w:color w:val="4070A0"/>
        </w:rPr>
        <w:t>keys</w:t>
      </w:r>
      <w:r w:rsidRPr="00F871B4">
        <w:rPr>
          <w:color w:val="4070A0"/>
          <w:lang w:val="ru-RU"/>
        </w:rPr>
        <w:t xml:space="preserve">\" </w:t>
      </w:r>
      <w:r>
        <w:rPr>
          <w:color w:val="4070A0"/>
        </w:rPr>
        <w:t>directory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not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found</w:t>
      </w:r>
      <w:r w:rsidRPr="00F871B4">
        <w:rPr>
          <w:color w:val="4070A0"/>
          <w:lang w:val="ru-RU"/>
        </w:rPr>
        <w:t xml:space="preserve">; </w:t>
      </w:r>
      <w:r>
        <w:rPr>
          <w:color w:val="4070A0"/>
        </w:rPr>
        <w:t>exiting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>
        <w:rPr>
          <w:color w:val="BB60D5"/>
        </w:rPr>
        <w:t>MOUNTS</w:t>
      </w:r>
      <w:r w:rsidRPr="00F871B4">
        <w:rPr>
          <w:color w:val="666666"/>
          <w:lang w:val="ru-RU"/>
        </w:rPr>
        <w:t>=</w:t>
      </w:r>
      <w:r w:rsidRPr="00F871B4">
        <w:rPr>
          <w:color w:val="4070A0"/>
          <w:lang w:val="ru-RU"/>
        </w:rPr>
        <w:t>" --</w:t>
      </w:r>
      <w:r>
        <w:rPr>
          <w:color w:val="4070A0"/>
        </w:rPr>
        <w:t>mount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F871B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F871B4">
        <w:rPr>
          <w:color w:val="4070A0"/>
          <w:lang w:val="ru-RU"/>
        </w:rPr>
        <w:t>=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F871B4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F871B4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application</w:t>
      </w:r>
      <w:r w:rsidRPr="00F871B4">
        <w:rPr>
          <w:color w:val="4070A0"/>
          <w:lang w:val="ru-RU"/>
        </w:rPr>
        <w:t>.</w:t>
      </w:r>
      <w:r>
        <w:rPr>
          <w:color w:val="4070A0"/>
        </w:rPr>
        <w:t>yml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d</w:t>
      </w:r>
      <w:r w:rsidRPr="00F871B4">
        <w:rPr>
          <w:color w:val="BBBBBB"/>
          <w:lang w:val="ru-RU"/>
        </w:rPr>
        <w:t xml:space="preserve"> </w:t>
      </w:r>
      <w:r>
        <w:t>keys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F871B4">
        <w:rPr>
          <w:color w:val="666666"/>
          <w:lang w:val="ru-RU"/>
        </w:rPr>
        <w:t>=</w:t>
      </w:r>
      <w:r w:rsidRPr="00F871B4">
        <w:rPr>
          <w:color w:val="4070A0"/>
          <w:lang w:val="ru-RU"/>
        </w:rPr>
        <w:t>"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F871B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F871B4">
        <w:rPr>
          <w:color w:val="4070A0"/>
          <w:lang w:val="ru-RU"/>
        </w:rPr>
        <w:t>=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F871B4">
        <w:rPr>
          <w:color w:val="4070A0"/>
          <w:lang w:val="ru-RU"/>
        </w:rPr>
        <w:t>=/</w:t>
      </w:r>
      <w:r>
        <w:rPr>
          <w:color w:val="4070A0"/>
        </w:rPr>
        <w:t>var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opt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cprocsp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keys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app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d</w:t>
      </w:r>
      <w:r w:rsidRPr="00F871B4">
        <w:rPr>
          <w:color w:val="BBBBBB"/>
          <w:lang w:val="ru-RU"/>
        </w:rPr>
        <w:t xml:space="preserve"> </w:t>
      </w:r>
      <w:r>
        <w:t>certs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F871B4">
        <w:rPr>
          <w:color w:val="666666"/>
          <w:lang w:val="ru-RU"/>
        </w:rPr>
        <w:t>=</w:t>
      </w:r>
      <w:r w:rsidRPr="00F871B4">
        <w:rPr>
          <w:color w:val="4070A0"/>
          <w:lang w:val="ru-RU"/>
        </w:rPr>
        <w:t>"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F871B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F871B4">
        <w:rPr>
          <w:color w:val="4070A0"/>
          <w:lang w:val="ru-RU"/>
        </w:rPr>
        <w:t>=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F871B4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java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certs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check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exisence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of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mandatory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objects</w:t>
      </w:r>
      <w:r w:rsidRPr="00F871B4">
        <w:rPr>
          <w:i/>
          <w:color w:val="408090"/>
          <w:lang w:val="ru-RU"/>
        </w:rPr>
        <w:t xml:space="preserve">; </w:t>
      </w:r>
      <w:r>
        <w:rPr>
          <w:i/>
          <w:color w:val="408090"/>
        </w:rPr>
        <w:t>set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permissions</w:t>
      </w:r>
      <w:r w:rsidRPr="00F871B4">
        <w:rPr>
          <w:lang w:val="ru-RU"/>
        </w:rPr>
        <w:br/>
      </w:r>
      <w:r>
        <w:rPr>
          <w:b/>
          <w:color w:val="007020"/>
        </w:rPr>
        <w:t>for</w:t>
      </w:r>
      <w:r w:rsidRPr="00F871B4">
        <w:rPr>
          <w:color w:val="BBBBBB"/>
          <w:lang w:val="ru-RU"/>
        </w:rPr>
        <w:t xml:space="preserve"> </w:t>
      </w:r>
      <w:r>
        <w:t>OBJECT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F871B4">
        <w:rPr>
          <w:color w:val="BBBBBB"/>
          <w:lang w:val="ru-RU"/>
        </w:rPr>
        <w:t xml:space="preserve"> </w:t>
      </w:r>
      <w:r>
        <w:t>certs</w:t>
      </w:r>
      <w:r w:rsidRPr="00F871B4">
        <w:rPr>
          <w:color w:val="BBBBBB"/>
          <w:lang w:val="ru-RU"/>
        </w:rPr>
        <w:t xml:space="preserve"> </w:t>
      </w:r>
      <w:r>
        <w:t>keys</w:t>
      </w:r>
      <w:r w:rsidRPr="00F871B4">
        <w:rPr>
          <w:lang w:val="ru-RU"/>
        </w:rPr>
        <w:t>;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d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t>find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\(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type</w:t>
      </w:r>
      <w:r w:rsidRPr="00F871B4">
        <w:rPr>
          <w:color w:val="BBBBBB"/>
          <w:lang w:val="ru-RU"/>
        </w:rPr>
        <w:t xml:space="preserve"> </w:t>
      </w:r>
      <w:r>
        <w:t>f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exec</w:t>
      </w:r>
      <w:r w:rsidRPr="00F871B4">
        <w:rPr>
          <w:color w:val="BBBBBB"/>
          <w:lang w:val="ru-RU"/>
        </w:rPr>
        <w:t xml:space="preserve"> </w:t>
      </w:r>
      <w:r>
        <w:t>chmod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0666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+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\)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o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\(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type</w:t>
      </w:r>
      <w:r w:rsidRPr="00F871B4">
        <w:rPr>
          <w:color w:val="BBBBBB"/>
          <w:lang w:val="ru-RU"/>
        </w:rPr>
        <w:t xml:space="preserve"> </w:t>
      </w:r>
      <w:r>
        <w:t>d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exec</w:t>
      </w:r>
      <w:r w:rsidRPr="00F871B4">
        <w:rPr>
          <w:color w:val="BBBBBB"/>
          <w:lang w:val="ru-RU"/>
        </w:rPr>
        <w:t xml:space="preserve"> </w:t>
      </w:r>
      <w:r>
        <w:t>chmod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0777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+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\)</w:t>
      </w:r>
      <w:r w:rsidRPr="00F871B4">
        <w:rPr>
          <w:lang w:val="ru-RU"/>
        </w:rPr>
        <w:br/>
      </w:r>
      <w:r>
        <w:rPr>
          <w:b/>
          <w:color w:val="007020"/>
        </w:rPr>
        <w:t>done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есть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лицензия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КриптоПро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CSP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она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должна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находиться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текстовом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виде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файле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licenses</w:t>
      </w:r>
      <w:r w:rsidRPr="00F871B4">
        <w:rPr>
          <w:i/>
          <w:color w:val="408090"/>
          <w:lang w:val="ru-RU"/>
        </w:rPr>
        <w:t>/</w:t>
      </w:r>
      <w:r>
        <w:rPr>
          <w:i/>
          <w:color w:val="408090"/>
        </w:rPr>
        <w:t>csp</w:t>
      </w:r>
      <w:r w:rsidRPr="00F871B4">
        <w:rPr>
          <w:i/>
          <w:color w:val="408090"/>
          <w:lang w:val="ru-RU"/>
        </w:rPr>
        <w:t>.</w:t>
      </w:r>
      <w:r>
        <w:rPr>
          <w:i/>
          <w:color w:val="408090"/>
        </w:rPr>
        <w:t>lic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отсутствии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внешнего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файла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лицензией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будет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использовано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trial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лицензирование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f</w:t>
      </w:r>
      <w:r w:rsidRPr="00F871B4">
        <w:rPr>
          <w:color w:val="BBBBBB"/>
          <w:lang w:val="ru-RU"/>
        </w:rPr>
        <w:t xml:space="preserve"> </w:t>
      </w:r>
      <w:r>
        <w:t>licenses</w:t>
      </w:r>
      <w:r w:rsidRPr="00F871B4">
        <w:rPr>
          <w:lang w:val="ru-RU"/>
        </w:rPr>
        <w:t>/</w:t>
      </w:r>
      <w:r>
        <w:t>csp</w:t>
      </w:r>
      <w:r w:rsidRPr="00F871B4">
        <w:rPr>
          <w:lang w:val="ru-RU"/>
        </w:rPr>
        <w:t>.</w:t>
      </w:r>
      <w:r>
        <w:t>txt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MOUNTS</w:t>
      </w:r>
      <w:r w:rsidRPr="00F871B4">
        <w:rPr>
          <w:color w:val="666666"/>
          <w:lang w:val="ru-RU"/>
        </w:rPr>
        <w:t>=</w:t>
      </w:r>
      <w:r w:rsidRPr="00F871B4">
        <w:rPr>
          <w:color w:val="4070A0"/>
          <w:lang w:val="ru-RU"/>
        </w:rPr>
        <w:t>"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F871B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F871B4">
        <w:rPr>
          <w:color w:val="4070A0"/>
          <w:lang w:val="ru-RU"/>
        </w:rPr>
        <w:t>=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licenses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F871B4">
        <w:rPr>
          <w:color w:val="4070A0"/>
          <w:lang w:val="ru-RU"/>
        </w:rPr>
        <w:t>.</w:t>
      </w:r>
      <w:r>
        <w:rPr>
          <w:color w:val="4070A0"/>
        </w:rPr>
        <w:t>txt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F871B4">
        <w:rPr>
          <w:color w:val="4070A0"/>
          <w:lang w:val="ru-RU"/>
        </w:rPr>
        <w:t>=/</w:t>
      </w:r>
      <w:r>
        <w:rPr>
          <w:color w:val="4070A0"/>
        </w:rPr>
        <w:t>egov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csp</w:t>
      </w:r>
      <w:r w:rsidRPr="00F871B4">
        <w:rPr>
          <w:color w:val="4070A0"/>
          <w:lang w:val="ru-RU"/>
        </w:rPr>
        <w:t>.</w:t>
      </w:r>
      <w:r>
        <w:rPr>
          <w:color w:val="4070A0"/>
        </w:rPr>
        <w:t>lic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readonly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custom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logger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configuration</w:t>
      </w:r>
      <w:r w:rsidRPr="00F871B4">
        <w:rPr>
          <w:i/>
          <w:color w:val="408090"/>
          <w:lang w:val="ru-RU"/>
        </w:rPr>
        <w:t xml:space="preserve">, </w:t>
      </w:r>
      <w:r>
        <w:rPr>
          <w:i/>
          <w:color w:val="408090"/>
        </w:rPr>
        <w:t>if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exists</w:t>
      </w:r>
      <w:r w:rsidRPr="00F871B4">
        <w:rPr>
          <w:lang w:val="ru-RU"/>
        </w:rPr>
        <w:br/>
      </w:r>
      <w:r>
        <w:rPr>
          <w:b/>
          <w:color w:val="007020"/>
        </w:rPr>
        <w:t>if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f</w:t>
      </w:r>
      <w:r w:rsidRPr="00F871B4">
        <w:rPr>
          <w:color w:val="BBBBBB"/>
          <w:lang w:val="ru-RU"/>
        </w:rPr>
        <w:t xml:space="preserve"> </w:t>
      </w:r>
      <w:r>
        <w:t>customLogLevels</w:t>
      </w:r>
      <w:r w:rsidRPr="00F871B4">
        <w:rPr>
          <w:lang w:val="ru-RU"/>
        </w:rPr>
        <w:t>.</w:t>
      </w:r>
      <w:r>
        <w:t>xml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lang w:val="ru-RU"/>
        </w:rPr>
        <w:t>;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07020"/>
        </w:rPr>
        <w:t>then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t>chmod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0666</w:t>
      </w:r>
      <w:r w:rsidRPr="00F871B4">
        <w:rPr>
          <w:color w:val="BBBBBB"/>
          <w:lang w:val="ru-RU"/>
        </w:rPr>
        <w:t xml:space="preserve"> </w:t>
      </w:r>
      <w:r>
        <w:t>customLogLevels</w:t>
      </w:r>
      <w:r w:rsidRPr="00F871B4">
        <w:rPr>
          <w:lang w:val="ru-RU"/>
        </w:rPr>
        <w:t>.</w:t>
      </w:r>
      <w:r>
        <w:t>xml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color w:val="BB60D5"/>
        </w:rPr>
        <w:t>MOUNTS</w:t>
      </w:r>
      <w:r w:rsidRPr="00F871B4">
        <w:rPr>
          <w:color w:val="666666"/>
          <w:lang w:val="ru-RU"/>
        </w:rPr>
        <w:t>=</w:t>
      </w:r>
      <w:r w:rsidRPr="00F871B4">
        <w:rPr>
          <w:color w:val="4070A0"/>
          <w:lang w:val="ru-RU"/>
        </w:rPr>
        <w:t>"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 xml:space="preserve"> --</w:t>
      </w:r>
      <w:r>
        <w:rPr>
          <w:color w:val="4070A0"/>
        </w:rPr>
        <w:t>mount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type</w:t>
      </w:r>
      <w:r w:rsidRPr="00F871B4">
        <w:rPr>
          <w:color w:val="4070A0"/>
          <w:lang w:val="ru-RU"/>
        </w:rPr>
        <w:t>=</w:t>
      </w:r>
      <w:r>
        <w:rPr>
          <w:color w:val="4070A0"/>
        </w:rPr>
        <w:t>bind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source</w:t>
      </w:r>
      <w:r w:rsidRPr="00F871B4">
        <w:rPr>
          <w:color w:val="4070A0"/>
          <w:lang w:val="ru-RU"/>
        </w:rPr>
        <w:t>=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DIR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F871B4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F871B4">
        <w:rPr>
          <w:color w:val="4070A0"/>
          <w:lang w:val="ru-RU"/>
        </w:rPr>
        <w:t>,</w:t>
      </w:r>
      <w:r>
        <w:rPr>
          <w:color w:val="4070A0"/>
        </w:rPr>
        <w:t>target</w:t>
      </w:r>
      <w:r w:rsidRPr="00F871B4">
        <w:rPr>
          <w:color w:val="4070A0"/>
          <w:lang w:val="ru-RU"/>
        </w:rPr>
        <w:t>=/</w:t>
      </w:r>
      <w:r>
        <w:rPr>
          <w:color w:val="4070A0"/>
        </w:rPr>
        <w:t>chgCfgTmp</w:t>
      </w:r>
      <w:r w:rsidRPr="00F871B4">
        <w:rPr>
          <w:color w:val="4070A0"/>
          <w:lang w:val="ru-RU"/>
        </w:rPr>
        <w:t>/</w:t>
      </w:r>
      <w:r>
        <w:rPr>
          <w:color w:val="4070A0"/>
        </w:rPr>
        <w:t>customLogLevels</w:t>
      </w:r>
      <w:r w:rsidRPr="00F871B4">
        <w:rPr>
          <w:color w:val="4070A0"/>
          <w:lang w:val="ru-RU"/>
        </w:rPr>
        <w:t>.</w:t>
      </w:r>
      <w:r>
        <w:rPr>
          <w:color w:val="4070A0"/>
        </w:rPr>
        <w:t>xml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>
        <w:rPr>
          <w:b/>
          <w:color w:val="007020"/>
        </w:rPr>
        <w:t>fi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expose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ports</w:t>
      </w:r>
      <w:r w:rsidRPr="00F871B4">
        <w:rPr>
          <w:lang w:val="ru-RU"/>
        </w:rPr>
        <w:br/>
      </w:r>
      <w:r>
        <w:rPr>
          <w:color w:val="007020"/>
        </w:rPr>
        <w:t>unset</w:t>
      </w:r>
      <w:r w:rsidRPr="00F871B4">
        <w:rPr>
          <w:color w:val="BBBBBB"/>
          <w:lang w:val="ru-RU"/>
        </w:rPr>
        <w:t xml:space="preserve"> </w:t>
      </w:r>
      <w:r>
        <w:t>PORTS</w:t>
      </w:r>
      <w:r w:rsidRPr="00F871B4">
        <w:rPr>
          <w:lang w:val="ru-RU"/>
        </w:rPr>
        <w:br/>
      </w:r>
      <w:r>
        <w:rPr>
          <w:b/>
          <w:color w:val="007020"/>
        </w:rPr>
        <w:t>for</w:t>
      </w:r>
      <w:r w:rsidRPr="00F871B4">
        <w:rPr>
          <w:color w:val="BBBBBB"/>
          <w:lang w:val="ru-RU"/>
        </w:rPr>
        <w:t xml:space="preserve"> </w:t>
      </w:r>
      <w:r>
        <w:t>OBJECT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07020"/>
        </w:rPr>
        <w:t>in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PORT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F871B4">
        <w:rPr>
          <w:lang w:val="ru-RU"/>
        </w:rPr>
        <w:t>[@]</w:t>
      </w:r>
      <w:r w:rsidRPr="00F871B4">
        <w:rPr>
          <w:i/>
          <w:color w:val="70A0D0"/>
          <w:lang w:val="ru-RU"/>
        </w:rPr>
        <w:t>}</w:t>
      </w:r>
      <w:r w:rsidRPr="00F871B4">
        <w:rPr>
          <w:lang w:val="ru-RU"/>
        </w:rPr>
        <w:t>;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07020"/>
        </w:rPr>
        <w:t>do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color w:val="BB60D5"/>
        </w:rPr>
        <w:t>PORTS</w:t>
      </w:r>
      <w:r w:rsidRPr="00F871B4">
        <w:rPr>
          <w:color w:val="666666"/>
          <w:lang w:val="ru-RU"/>
        </w:rPr>
        <w:t>=</w:t>
      </w:r>
      <w:r w:rsidRPr="00F871B4">
        <w:rPr>
          <w:color w:val="4070A0"/>
          <w:lang w:val="ru-RU"/>
        </w:rPr>
        <w:t>"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 xml:space="preserve"> -</w:t>
      </w:r>
      <w:r>
        <w:rPr>
          <w:color w:val="4070A0"/>
        </w:rPr>
        <w:t>p</w:t>
      </w:r>
      <w:r w:rsidRPr="00F871B4">
        <w:rPr>
          <w:color w:val="4070A0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>: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OBJECT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>
        <w:rPr>
          <w:b/>
          <w:color w:val="007020"/>
        </w:rPr>
        <w:t>done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</w:t>
      </w:r>
      <w:r>
        <w:rPr>
          <w:color w:val="4070A0"/>
        </w:rPr>
        <w:t>Checking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for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already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F871B4">
        <w:rPr>
          <w:color w:val="4070A0"/>
          <w:lang w:val="ru-RU"/>
        </w:rPr>
        <w:t xml:space="preserve">, </w:t>
      </w:r>
      <w:r>
        <w:rPr>
          <w:color w:val="4070A0"/>
        </w:rPr>
        <w:t>stop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it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if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running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!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z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007020"/>
          <w:lang w:val="ru-RU"/>
        </w:rPr>
        <w:t>$(</w:t>
      </w:r>
      <w:r>
        <w:t>docker</w:t>
      </w:r>
      <w:r w:rsidRPr="00F871B4">
        <w:rPr>
          <w:color w:val="BBBBBB"/>
          <w:lang w:val="ru-RU"/>
        </w:rPr>
        <w:t xml:space="preserve"> </w:t>
      </w:r>
      <w:r>
        <w:t>ps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|</w:t>
      </w:r>
      <w:r>
        <w:t>awk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F871B4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F871B4">
        <w:rPr>
          <w:color w:val="4070A0"/>
          <w:lang w:val="ru-RU"/>
        </w:rPr>
        <w:t>}'</w:t>
      </w:r>
      <w:r w:rsidRPr="00F871B4">
        <w:rPr>
          <w:lang w:val="ru-RU"/>
        </w:rPr>
        <w:t>|</w:t>
      </w:r>
      <w:r>
        <w:t>grep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"^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F871B4">
        <w:rPr>
          <w:i/>
          <w:color w:val="70A0D0"/>
          <w:lang w:val="ru-RU"/>
        </w:rPr>
        <w:t>}</w:t>
      </w:r>
      <w:r w:rsidRPr="00F871B4">
        <w:rPr>
          <w:lang w:val="ru-RU"/>
        </w:rPr>
        <w:t>$</w:t>
      </w:r>
      <w:r w:rsidRPr="00F871B4">
        <w:rPr>
          <w:color w:val="4070A0"/>
          <w:lang w:val="ru-RU"/>
        </w:rPr>
        <w:t>"</w:t>
      </w:r>
      <w:r w:rsidRPr="00F871B4">
        <w:rPr>
          <w:b/>
          <w:color w:val="007020"/>
          <w:lang w:val="ru-RU"/>
        </w:rPr>
        <w:t>)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t>docker</w:t>
      </w:r>
      <w:r w:rsidRPr="00F871B4">
        <w:rPr>
          <w:color w:val="BBBBBB"/>
          <w:lang w:val="ru-RU"/>
        </w:rPr>
        <w:t xml:space="preserve"> </w:t>
      </w:r>
      <w:r>
        <w:t>stop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&gt;/</w:t>
      </w:r>
      <w:r>
        <w:t>dev</w:t>
      </w:r>
      <w:r w:rsidRPr="00F871B4">
        <w:rPr>
          <w:lang w:val="ru-RU"/>
        </w:rPr>
        <w:t>/</w:t>
      </w:r>
      <w:r>
        <w:t>null</w:t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!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z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007020"/>
          <w:lang w:val="ru-RU"/>
        </w:rPr>
        <w:t>$(</w:t>
      </w:r>
      <w:r>
        <w:t>docker</w:t>
      </w:r>
      <w:r w:rsidRPr="00F871B4">
        <w:rPr>
          <w:color w:val="BBBBBB"/>
          <w:lang w:val="ru-RU"/>
        </w:rPr>
        <w:t xml:space="preserve"> </w:t>
      </w:r>
      <w:r>
        <w:t>ps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a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|</w:t>
      </w:r>
      <w:r>
        <w:t>awk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'{</w:t>
      </w:r>
      <w:r>
        <w:rPr>
          <w:color w:val="4070A0"/>
        </w:rPr>
        <w:t>print</w:t>
      </w:r>
      <w:r w:rsidRPr="00F871B4">
        <w:rPr>
          <w:color w:val="4070A0"/>
          <w:lang w:val="ru-RU"/>
        </w:rPr>
        <w:t xml:space="preserve"> $</w:t>
      </w:r>
      <w:r>
        <w:rPr>
          <w:color w:val="4070A0"/>
        </w:rPr>
        <w:t>NF</w:t>
      </w:r>
      <w:r w:rsidRPr="00F871B4">
        <w:rPr>
          <w:color w:val="4070A0"/>
          <w:lang w:val="ru-RU"/>
        </w:rPr>
        <w:t>}'</w:t>
      </w:r>
      <w:r w:rsidRPr="00F871B4">
        <w:rPr>
          <w:lang w:val="ru-RU"/>
        </w:rPr>
        <w:t>|</w:t>
      </w:r>
      <w:r>
        <w:t>grep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"^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F871B4">
        <w:rPr>
          <w:i/>
          <w:color w:val="70A0D0"/>
          <w:lang w:val="ru-RU"/>
        </w:rPr>
        <w:t>}</w:t>
      </w:r>
      <w:r w:rsidRPr="00F871B4">
        <w:rPr>
          <w:lang w:val="ru-RU"/>
        </w:rPr>
        <w:t>$</w:t>
      </w:r>
      <w:r w:rsidRPr="00F871B4">
        <w:rPr>
          <w:color w:val="4070A0"/>
          <w:lang w:val="ru-RU"/>
        </w:rPr>
        <w:t>"</w:t>
      </w:r>
      <w:r w:rsidRPr="00F871B4">
        <w:rPr>
          <w:b/>
          <w:color w:val="007020"/>
          <w:lang w:val="ru-RU"/>
        </w:rPr>
        <w:t>)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t>docker</w:t>
      </w:r>
      <w:r w:rsidRPr="00F871B4">
        <w:rPr>
          <w:color w:val="BBBBBB"/>
          <w:lang w:val="ru-RU"/>
        </w:rPr>
        <w:t xml:space="preserve"> </w:t>
      </w:r>
      <w:r>
        <w:t>rm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&gt;/</w:t>
      </w:r>
      <w:r>
        <w:t>dev</w:t>
      </w:r>
      <w:r w:rsidRPr="00F871B4">
        <w:rPr>
          <w:lang w:val="ru-RU"/>
        </w:rPr>
        <w:t>/</w:t>
      </w:r>
      <w:r>
        <w:t>null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</w:t>
      </w:r>
      <w:r>
        <w:rPr>
          <w:color w:val="4070A0"/>
        </w:rPr>
        <w:t>Starting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container</w:t>
      </w:r>
      <w:r w:rsidRPr="00F871B4">
        <w:rPr>
          <w:color w:val="4070A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Важно</w:t>
      </w:r>
      <w:r w:rsidRPr="00F871B4">
        <w:rPr>
          <w:i/>
          <w:color w:val="408090"/>
          <w:lang w:val="ru-RU"/>
        </w:rPr>
        <w:t xml:space="preserve">!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корректного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использования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ключей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CryptoPro</w:t>
      </w:r>
      <w:r w:rsidRPr="00F871B4">
        <w:rPr>
          <w:i/>
          <w:color w:val="408090"/>
          <w:lang w:val="ru-RU"/>
        </w:rPr>
        <w:t>,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процесс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контейнере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должен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выполняться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пользователем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app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id</w:t>
      </w:r>
      <w:r w:rsidRPr="00F871B4">
        <w:rPr>
          <w:i/>
          <w:color w:val="408090"/>
          <w:lang w:val="ru-RU"/>
        </w:rPr>
        <w:t>=1000)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использование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ключа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«</w:t>
      </w:r>
      <w:r w:rsidRPr="00F871B4">
        <w:rPr>
          <w:i/>
          <w:color w:val="408090"/>
          <w:lang w:val="ru-RU"/>
        </w:rPr>
        <w:t>--</w:t>
      </w:r>
      <w:r>
        <w:rPr>
          <w:i/>
          <w:color w:val="408090"/>
        </w:rPr>
        <w:t>user</w:t>
      </w:r>
      <w:r w:rsidRPr="00F871B4">
        <w:rPr>
          <w:i/>
          <w:color w:val="408090"/>
          <w:lang w:val="ru-RU"/>
        </w:rPr>
        <w:t>=1000</w:t>
      </w:r>
      <w:r w:rsidRPr="00F871B4">
        <w:rPr>
          <w:i/>
          <w:color w:val="408090"/>
          <w:lang w:val="ru-RU"/>
        </w:rPr>
        <w:t>»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обязательно</w:t>
      </w:r>
      <w:r w:rsidRPr="00F871B4">
        <w:rPr>
          <w:i/>
          <w:color w:val="408090"/>
          <w:lang w:val="ru-RU"/>
        </w:rPr>
        <w:t>!</w:t>
      </w:r>
      <w:r w:rsidRPr="00F871B4">
        <w:rPr>
          <w:lang w:val="ru-RU"/>
        </w:rPr>
        <w:br/>
      </w:r>
      <w:r>
        <w:t>docker</w:t>
      </w:r>
      <w:r w:rsidRPr="00F871B4">
        <w:rPr>
          <w:color w:val="BBBBBB"/>
          <w:lang w:val="ru-RU"/>
        </w:rPr>
        <w:t xml:space="preserve"> </w:t>
      </w:r>
      <w:r>
        <w:t>run</w:t>
      </w:r>
      <w:r w:rsidRPr="00F871B4">
        <w:rPr>
          <w:color w:val="BBBBBB"/>
          <w:lang w:val="ru-RU"/>
        </w:rPr>
        <w:t xml:space="preserve"> 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lastRenderedPageBreak/>
        <w:t xml:space="preserve">        </w:t>
      </w:r>
      <w:r w:rsidRPr="00F871B4">
        <w:rPr>
          <w:lang w:val="ru-RU"/>
        </w:rPr>
        <w:t>-</w:t>
      </w:r>
      <w:r>
        <w:t>d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user</w:t>
      </w:r>
      <w:r w:rsidRPr="00F871B4">
        <w:rPr>
          <w:color w:val="666666"/>
          <w:lang w:val="ru-RU"/>
        </w:rPr>
        <w:t>=</w:t>
      </w:r>
      <w:r w:rsidRPr="00F871B4">
        <w:rPr>
          <w:color w:val="208050"/>
          <w:lang w:val="ru-RU"/>
        </w:rPr>
        <w:t>1000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:172.20.59.5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1.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:109.207.15.26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2.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:109.207.15.58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3.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:109.207.15.154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4.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:109.207.15.186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:172.20.59.5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1-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:109.207.15.26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2-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:109.207.15.58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3-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:109.207.15.154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add</w:t>
      </w:r>
      <w:r w:rsidRPr="00F871B4">
        <w:rPr>
          <w:lang w:val="ru-RU"/>
        </w:rPr>
        <w:t>-</w:t>
      </w:r>
      <w:r>
        <w:t>host</w:t>
      </w:r>
      <w:r w:rsidRPr="00F871B4">
        <w:rPr>
          <w:color w:val="BBBBBB"/>
          <w:lang w:val="ru-RU"/>
        </w:rPr>
        <w:t xml:space="preserve"> </w:t>
      </w:r>
      <w:r>
        <w:t>podd</w:t>
      </w:r>
      <w:r w:rsidRPr="00F871B4">
        <w:rPr>
          <w:lang w:val="ru-RU"/>
        </w:rPr>
        <w:t>4-</w:t>
      </w:r>
      <w:r>
        <w:t>cross</w:t>
      </w:r>
      <w:r w:rsidRPr="00F871B4">
        <w:rPr>
          <w:lang w:val="ru-RU"/>
        </w:rPr>
        <w:t>.</w:t>
      </w:r>
      <w:r>
        <w:t>gosuslugi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>:109.207.15.186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PORTS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env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LANG</w:t>
      </w:r>
      <w:r w:rsidRPr="00F871B4">
        <w:rPr>
          <w:color w:val="666666"/>
          <w:lang w:val="ru-RU"/>
        </w:rPr>
        <w:t>=</w:t>
      </w:r>
      <w:r>
        <w:t>en</w:t>
      </w:r>
      <w:r w:rsidRPr="00F871B4">
        <w:rPr>
          <w:lang w:val="ru-RU"/>
        </w:rPr>
        <w:t>_</w:t>
      </w:r>
      <w:r>
        <w:t>US</w:t>
      </w:r>
      <w:r w:rsidRPr="00F871B4">
        <w:rPr>
          <w:lang w:val="ru-RU"/>
        </w:rPr>
        <w:t>.</w:t>
      </w:r>
      <w:r>
        <w:t>UTF</w:t>
      </w:r>
      <w:r w:rsidRPr="00F871B4">
        <w:rPr>
          <w:lang w:val="ru-RU"/>
        </w:rPr>
        <w:t>-8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env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LC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ALL</w:t>
      </w:r>
      <w:r w:rsidRPr="00F871B4">
        <w:rPr>
          <w:color w:val="666666"/>
          <w:lang w:val="ru-RU"/>
        </w:rPr>
        <w:t>=</w:t>
      </w:r>
      <w:r>
        <w:t>en</w:t>
      </w:r>
      <w:r w:rsidRPr="00F871B4">
        <w:rPr>
          <w:lang w:val="ru-RU"/>
        </w:rPr>
        <w:t>_</w:t>
      </w:r>
      <w:r>
        <w:t>US</w:t>
      </w:r>
      <w:r w:rsidRPr="00F871B4">
        <w:rPr>
          <w:lang w:val="ru-RU"/>
        </w:rPr>
        <w:t>.</w:t>
      </w:r>
      <w:r>
        <w:t>UTF</w:t>
      </w:r>
      <w:r w:rsidRPr="00F871B4">
        <w:rPr>
          <w:lang w:val="ru-RU"/>
        </w:rPr>
        <w:t>-8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--</w:t>
      </w:r>
      <w:r>
        <w:t>env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JDK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JAVA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OPTIONS</w:t>
      </w:r>
      <w:r w:rsidRPr="00F871B4">
        <w:rPr>
          <w:color w:val="666666"/>
          <w:lang w:val="ru-RU"/>
        </w:rPr>
        <w:t>=</w:t>
      </w:r>
      <w:r w:rsidRPr="00F871B4">
        <w:rPr>
          <w:color w:val="4070A0"/>
          <w:lang w:val="ru-RU"/>
        </w:rPr>
        <w:t>""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MOUNTS</w:t>
      </w:r>
      <w:r w:rsidRPr="00F871B4">
        <w:rPr>
          <w:i/>
          <w:color w:val="70A0D0"/>
          <w:lang w:val="ru-RU"/>
        </w:rPr>
        <w:t>}</w:t>
      </w:r>
      <w:r w:rsidRPr="00F871B4">
        <w:rPr>
          <w:color w:val="BBBBBB"/>
          <w:lang w:val="ru-RU"/>
        </w:rPr>
        <w:t xml:space="preserve"> </w:t>
      </w:r>
      <w:r w:rsidRPr="00F871B4">
        <w:rPr>
          <w:b/>
          <w:color w:val="4070A0"/>
          <w:lang w:val="ru-RU"/>
        </w:rPr>
        <w:t>\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F871B4">
        <w:rPr>
          <w:i/>
          <w:color w:val="70A0D0"/>
          <w:lang w:val="ru-RU"/>
        </w:rPr>
        <w:t>}</w:t>
      </w:r>
      <w:r w:rsidRPr="00F871B4">
        <w:rPr>
          <w:lang w:val="ru-RU"/>
        </w:rPr>
        <w:t>:</w:t>
      </w:r>
      <w:r w:rsidRPr="00F871B4">
        <w:rPr>
          <w:i/>
          <w:color w:val="70A0D0"/>
          <w:lang w:val="ru-RU"/>
        </w:rPr>
        <w:t>${</w:t>
      </w:r>
      <w:r>
        <w:rPr>
          <w:color w:val="BB60D5"/>
        </w:rPr>
        <w:t>TAG</w:t>
      </w:r>
      <w:r w:rsidRPr="00F871B4">
        <w:rPr>
          <w:i/>
          <w:color w:val="70A0D0"/>
          <w:lang w:val="ru-RU"/>
        </w:rPr>
        <w:t>}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color w:val="666666"/>
          <w:lang w:val="ru-RU"/>
        </w:rPr>
        <w:t>[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BB60D5"/>
          <w:lang w:val="ru-RU"/>
        </w:rPr>
        <w:t>$?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eq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0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]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&amp;&amp;</w:t>
      </w:r>
      <w:r w:rsidRPr="00F871B4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</w:t>
      </w:r>
      <w:r>
        <w:rPr>
          <w:color w:val="4070A0"/>
        </w:rPr>
        <w:t>Application</w:t>
      </w:r>
      <w:r w:rsidRPr="00F871B4">
        <w:rPr>
          <w:color w:val="4070A0"/>
          <w:lang w:val="ru-RU"/>
        </w:rPr>
        <w:t xml:space="preserve"> </w:t>
      </w:r>
      <w:r>
        <w:rPr>
          <w:color w:val="4070A0"/>
        </w:rPr>
        <w:t>started</w:t>
      </w:r>
      <w:r w:rsidRPr="00F871B4">
        <w:rPr>
          <w:color w:val="4070A0"/>
          <w:lang w:val="ru-RU"/>
        </w:rPr>
        <w:t xml:space="preserve">. </w:t>
      </w:r>
      <w:r>
        <w:rPr>
          <w:color w:val="4070A0"/>
        </w:rPr>
        <w:t>Container</w:t>
      </w:r>
      <w:r w:rsidRPr="00157EC1">
        <w:rPr>
          <w:color w:val="4070A0"/>
          <w:lang w:val="ru-RU"/>
        </w:rPr>
        <w:t xml:space="preserve"> </w:t>
      </w:r>
      <w:r>
        <w:rPr>
          <w:color w:val="4070A0"/>
        </w:rPr>
        <w:t>name</w:t>
      </w:r>
      <w:r w:rsidRPr="00157EC1">
        <w:rPr>
          <w:color w:val="4070A0"/>
          <w:lang w:val="ru-RU"/>
        </w:rPr>
        <w:t xml:space="preserve">: </w:t>
      </w:r>
      <w:r w:rsidRPr="00157EC1">
        <w:rPr>
          <w:i/>
          <w:color w:val="70A0D0"/>
          <w:lang w:val="ru-RU"/>
        </w:rPr>
        <w:t>${</w:t>
      </w:r>
      <w:r>
        <w:rPr>
          <w:color w:val="BB60D5"/>
        </w:rPr>
        <w:t>IMG</w:t>
      </w:r>
      <w:r w:rsidRPr="00157EC1">
        <w:rPr>
          <w:i/>
          <w:color w:val="70A0D0"/>
          <w:lang w:val="ru-RU"/>
        </w:rPr>
        <w:t>}</w:t>
      </w:r>
      <w:r w:rsidRPr="00157EC1">
        <w:rPr>
          <w:color w:val="4070A0"/>
          <w:lang w:val="ru-RU"/>
        </w:rPr>
        <w:t>. "</w:t>
      </w:r>
      <w:r w:rsidRPr="00157EC1">
        <w:rPr>
          <w:color w:val="BBBBBB"/>
          <w:lang w:val="ru-RU"/>
        </w:rPr>
        <w:t xml:space="preserve"> </w:t>
      </w:r>
      <w:r w:rsidRPr="00157EC1">
        <w:rPr>
          <w:color w:val="666666"/>
          <w:lang w:val="ru-RU"/>
        </w:rPr>
        <w:t>||</w:t>
      </w:r>
      <w:r w:rsidRPr="00157EC1">
        <w:rPr>
          <w:color w:val="BBBBBB"/>
          <w:lang w:val="ru-RU"/>
        </w:rPr>
        <w:t xml:space="preserve"> </w:t>
      </w:r>
      <w:r>
        <w:rPr>
          <w:color w:val="007020"/>
        </w:rPr>
        <w:t>echo</w:t>
      </w:r>
      <w:r w:rsidRPr="00157EC1">
        <w:rPr>
          <w:color w:val="BBBBBB"/>
          <w:lang w:val="ru-RU"/>
        </w:rPr>
        <w:t xml:space="preserve"> </w:t>
      </w:r>
      <w:r w:rsidRPr="00157EC1">
        <w:rPr>
          <w:color w:val="4070A0"/>
          <w:lang w:val="ru-RU"/>
        </w:rPr>
        <w:t>"</w:t>
      </w:r>
      <w:r>
        <w:rPr>
          <w:color w:val="4070A0"/>
        </w:rPr>
        <w:t>Error</w:t>
      </w:r>
      <w:r w:rsidRPr="00157EC1">
        <w:rPr>
          <w:color w:val="4070A0"/>
          <w:lang w:val="ru-RU"/>
        </w:rPr>
        <w:t xml:space="preserve"> </w:t>
      </w:r>
      <w:r>
        <w:rPr>
          <w:color w:val="4070A0"/>
        </w:rPr>
        <w:t>starting</w:t>
      </w:r>
      <w:r w:rsidRPr="00157EC1">
        <w:rPr>
          <w:color w:val="4070A0"/>
          <w:lang w:val="ru-RU"/>
        </w:rPr>
        <w:t xml:space="preserve"> </w:t>
      </w:r>
      <w:r>
        <w:rPr>
          <w:color w:val="4070A0"/>
        </w:rPr>
        <w:t>docker</w:t>
      </w:r>
      <w:r w:rsidRPr="00157EC1">
        <w:rPr>
          <w:color w:val="4070A0"/>
          <w:lang w:val="ru-RU"/>
        </w:rPr>
        <w:t>."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Скрипт не требует указания параметров. При выполнении всех шагов, перечисленных в </w:t>
      </w:r>
      <w:hyperlink w:anchor="_3.3.4_Подготовка_к">
        <w:r w:rsidR="009B61A5">
          <w:rPr>
            <w:rStyle w:val="ad"/>
            <w:lang w:val="ru-RU"/>
          </w:rPr>
          <w:t>Разделе 3.3.4</w:t>
        </w:r>
      </w:hyperlink>
      <w:r w:rsidRPr="00F871B4">
        <w:rPr>
          <w:lang w:val="ru-RU"/>
        </w:rPr>
        <w:t>, Агент СМЭВ4 будет успешно запущен. При повторном выполнении скрипта контейнер будет остановлен и запущен заново.</w:t>
      </w:r>
    </w:p>
    <w:p w:rsidR="00483238" w:rsidRDefault="00F871B4">
      <w:pPr>
        <w:pStyle w:val="afc"/>
      </w:pPr>
      <w:r w:rsidRPr="00F871B4">
        <w:rPr>
          <w:lang w:val="ru-RU"/>
        </w:rPr>
        <w:t xml:space="preserve">Для сохранения лога Агента СМЭВ4 в файл, запустите скрипт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F871B4">
        <w:rPr>
          <w:lang w:val="ru-RU"/>
        </w:rPr>
        <w:t xml:space="preserve">, приведенный ниже. </w:t>
      </w:r>
      <w:r>
        <w:t xml:space="preserve">Лог будет сохранен в файле </w:t>
      </w:r>
      <w:r>
        <w:rPr>
          <w:rFonts w:ascii="Consolas" w:eastAsia="MS Gothic"/>
          <w:noProof/>
          <w:color w:val="E74C3C"/>
          <w:sz w:val="20"/>
          <w:szCs w:val="20"/>
        </w:rPr>
        <w:t>log-</w:t>
      </w:r>
      <w:r>
        <w:rPr>
          <w:rFonts w:ascii="Consolas" w:eastAsia="MS Gothic"/>
          <w:noProof/>
          <w:color w:val="E74C3C"/>
          <w:sz w:val="20"/>
          <w:szCs w:val="20"/>
        </w:rPr>
        <w:t>дата</w:t>
      </w:r>
      <w:r>
        <w:rPr>
          <w:rFonts w:ascii="Consolas" w:eastAsia="MS Gothic"/>
          <w:noProof/>
          <w:color w:val="E74C3C"/>
          <w:sz w:val="20"/>
          <w:szCs w:val="20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время</w:t>
      </w:r>
      <w:r>
        <w:rPr>
          <w:rFonts w:ascii="Consolas" w:eastAsia="MS Gothic"/>
          <w:noProof/>
          <w:color w:val="E74C3C"/>
          <w:sz w:val="20"/>
          <w:szCs w:val="20"/>
        </w:rPr>
        <w:t>.txt</w:t>
      </w:r>
      <w:r>
        <w:t>.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i/>
          <w:color w:val="408090"/>
        </w:rPr>
        <w:t>#!/bin/bash</w:t>
      </w:r>
      <w:r>
        <w:br/>
      </w:r>
      <w:r>
        <w:br/>
      </w: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"einfahrt"</w:t>
      </w:r>
      <w:r>
        <w:br/>
      </w:r>
      <w:r>
        <w:br/>
      </w:r>
      <w:r>
        <w:rPr>
          <w:color w:val="BB60D5"/>
        </w:rPr>
        <w:t>LOGFILE</w:t>
      </w:r>
      <w:r>
        <w:rPr>
          <w:color w:val="666666"/>
        </w:rPr>
        <w:t>=</w:t>
      </w:r>
      <w:r>
        <w:rPr>
          <w:color w:val="4070A0"/>
        </w:rPr>
        <w:t>"log-</w:t>
      </w:r>
      <w:r>
        <w:rPr>
          <w:b/>
          <w:color w:val="007020"/>
        </w:rPr>
        <w:t>$(</w:t>
      </w:r>
      <w:r>
        <w:t>date</w:t>
      </w:r>
      <w:r>
        <w:rPr>
          <w:color w:val="BBBBBB"/>
        </w:rPr>
        <w:t xml:space="preserve"> </w:t>
      </w:r>
      <w:r>
        <w:t>+%Y%m%d-%H%M%S</w:t>
      </w:r>
      <w:r>
        <w:rPr>
          <w:b/>
          <w:color w:val="007020"/>
        </w:rPr>
        <w:t>)</w:t>
      </w:r>
      <w:r>
        <w:rPr>
          <w:color w:val="4070A0"/>
        </w:rPr>
        <w:t>.txt"</w:t>
      </w:r>
      <w:r>
        <w:br/>
      </w:r>
      <w:r>
        <w:br/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"Check for container presence, gathering log"</w:t>
      </w:r>
      <w:r>
        <w:br/>
      </w:r>
      <w:r>
        <w:rPr>
          <w:b/>
          <w:color w:val="007020"/>
        </w:rPr>
        <w:t>if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BBBBBB"/>
        </w:rPr>
        <w:t xml:space="preserve"> </w:t>
      </w:r>
      <w:r>
        <w:t>!</w:t>
      </w:r>
      <w:r>
        <w:rPr>
          <w:color w:val="BBBBBB"/>
        </w:rPr>
        <w:t xml:space="preserve"> </w:t>
      </w:r>
      <w:r>
        <w:t>-z</w:t>
      </w:r>
      <w:r>
        <w:rPr>
          <w:color w:val="BBBBBB"/>
        </w:rPr>
        <w:t xml:space="preserve"> </w:t>
      </w:r>
      <w:r>
        <w:rPr>
          <w:b/>
          <w:color w:val="007020"/>
        </w:rPr>
        <w:t>$(</w:t>
      </w:r>
      <w:r>
        <w:t>docker</w:t>
      </w:r>
      <w:r>
        <w:rPr>
          <w:color w:val="BBBBBB"/>
        </w:rPr>
        <w:t xml:space="preserve"> </w:t>
      </w:r>
      <w:r>
        <w:t>ps</w:t>
      </w:r>
      <w:r>
        <w:rPr>
          <w:color w:val="BBBBBB"/>
        </w:rPr>
        <w:t xml:space="preserve"> </w:t>
      </w:r>
      <w:r>
        <w:t>-a</w:t>
      </w:r>
      <w:r>
        <w:rPr>
          <w:color w:val="BBBBBB"/>
        </w:rPr>
        <w:t xml:space="preserve"> </w:t>
      </w:r>
      <w:r>
        <w:t>|awk</w:t>
      </w:r>
      <w:r>
        <w:rPr>
          <w:color w:val="BBBBBB"/>
        </w:rPr>
        <w:t xml:space="preserve"> </w:t>
      </w:r>
      <w:r>
        <w:rPr>
          <w:color w:val="4070A0"/>
        </w:rPr>
        <w:t>'{print $NF}'</w:t>
      </w:r>
      <w:r>
        <w:t>|grep</w:t>
      </w:r>
      <w:r>
        <w:rPr>
          <w:color w:val="BBBBBB"/>
        </w:rPr>
        <w:t xml:space="preserve"> </w:t>
      </w:r>
      <w:r>
        <w:rPr>
          <w:color w:val="4070A0"/>
        </w:rPr>
        <w:t>"^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t>$</w:t>
      </w:r>
      <w:r>
        <w:rPr>
          <w:color w:val="4070A0"/>
        </w:rPr>
        <w:t>"</w:t>
      </w:r>
      <w:r>
        <w:rPr>
          <w:b/>
          <w:color w:val="007020"/>
        </w:rPr>
        <w:t>)</w:t>
      </w:r>
      <w:r>
        <w:rPr>
          <w:color w:val="BBBBBB"/>
        </w:rPr>
        <w:t xml:space="preserve"> </w:t>
      </w:r>
      <w:r>
        <w:rPr>
          <w:color w:val="666666"/>
        </w:rPr>
        <w:t>]</w:t>
      </w:r>
      <w:r>
        <w:t>;</w:t>
      </w:r>
      <w:r>
        <w:rPr>
          <w:color w:val="BBBBBB"/>
        </w:rPr>
        <w:t xml:space="preserve"> </w:t>
      </w:r>
      <w:r>
        <w:rPr>
          <w:b/>
          <w:color w:val="007020"/>
        </w:rPr>
        <w:t>then</w:t>
      </w:r>
      <w:r>
        <w:br/>
      </w:r>
      <w:r>
        <w:rPr>
          <w:color w:val="BBBBBB"/>
        </w:rPr>
        <w:t xml:space="preserve">        </w:t>
      </w:r>
      <w:r>
        <w:t>docker</w:t>
      </w:r>
      <w:r>
        <w:rPr>
          <w:color w:val="BBBBBB"/>
        </w:rPr>
        <w:t xml:space="preserve"> </w:t>
      </w:r>
      <w:r>
        <w:t>logs</w:t>
      </w:r>
      <w:r>
        <w:rPr>
          <w:color w:val="BBBBBB"/>
        </w:rPr>
        <w:t xml:space="preserve"> </w:t>
      </w:r>
      <w:r>
        <w:rPr>
          <w:i/>
          <w:color w:val="70A0D0"/>
        </w:rPr>
        <w:t>${</w:t>
      </w:r>
      <w:r>
        <w:rPr>
          <w:color w:val="BB60D5"/>
        </w:rPr>
        <w:t>NAME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t>&gt;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BBBBBB"/>
        </w:rPr>
        <w:t xml:space="preserve"> </w:t>
      </w:r>
      <w:r>
        <w:rPr>
          <w:color w:val="208050"/>
        </w:rPr>
        <w:t>2</w:t>
      </w:r>
      <w:r>
        <w:t>&gt;&amp;</w:t>
      </w:r>
      <w:r>
        <w:rPr>
          <w:color w:val="208050"/>
        </w:rPr>
        <w:t>1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 xml:space="preserve">"Log file gathered; See </w:t>
      </w:r>
      <w:r>
        <w:rPr>
          <w:i/>
          <w:color w:val="70A0D0"/>
        </w:rPr>
        <w:t>${</w:t>
      </w:r>
      <w:r>
        <w:rPr>
          <w:color w:val="BB60D5"/>
        </w:rPr>
        <w:t>LOGFILE</w:t>
      </w:r>
      <w:r>
        <w:rPr>
          <w:i/>
          <w:color w:val="70A0D0"/>
        </w:rPr>
        <w:t>}</w:t>
      </w:r>
      <w:r>
        <w:rPr>
          <w:color w:val="4070A0"/>
        </w:rPr>
        <w:t xml:space="preserve"> for details"</w:t>
      </w:r>
      <w:r>
        <w:br/>
      </w:r>
      <w:r>
        <w:rPr>
          <w:b/>
          <w:color w:val="007020"/>
        </w:rPr>
        <w:t>else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rPr>
          <w:color w:val="4070A0"/>
        </w:rPr>
        <w:t>"ERROR: No container process found"</w:t>
      </w:r>
      <w:r>
        <w:br/>
      </w:r>
      <w:r>
        <w:rPr>
          <w:color w:val="BBBBBB"/>
        </w:rPr>
        <w:t xml:space="preserve">        </w:t>
      </w:r>
      <w:r>
        <w:rPr>
          <w:color w:val="007020"/>
        </w:rPr>
        <w:t>exit</w:t>
      </w:r>
      <w:r>
        <w:rPr>
          <w:color w:val="BBBBBB"/>
        </w:rPr>
        <w:t xml:space="preserve"> </w:t>
      </w:r>
      <w:r>
        <w:rPr>
          <w:color w:val="208050"/>
        </w:rPr>
        <w:t>1</w:t>
      </w:r>
      <w:r>
        <w:br/>
      </w:r>
      <w:r>
        <w:rPr>
          <w:b/>
          <w:color w:val="007020"/>
        </w:rPr>
        <w:t>fi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Остановка контейнера осуществляется командой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>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9B61A5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9B61A5" w:rsidRDefault="00F871B4">
            <w:pPr>
              <w:keepNext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Примечание: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9B61A5" w:rsidRDefault="00F871B4">
            <w:pPr>
              <w:rPr>
                <w:sz w:val="24"/>
                <w:szCs w:val="24"/>
                <w:lang w:val="ru-RU"/>
              </w:rPr>
            </w:pPr>
            <w:r w:rsidRPr="009B61A5">
              <w:rPr>
                <w:sz w:val="24"/>
                <w:szCs w:val="24"/>
                <w:lang w:val="ru-RU"/>
              </w:rPr>
              <w:t xml:space="preserve">В ряде случаев может наблюдаться остановка контейнера через несколько секунд после запуска, с сообщением в логе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java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lang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IllegalStateException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: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Ошибка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вызова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функции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acquireContext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: 0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x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8009001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</w:t>
            </w:r>
            <w:r w:rsidRPr="009B61A5">
              <w:rPr>
                <w:sz w:val="24"/>
                <w:szCs w:val="24"/>
                <w:lang w:val="ru-RU"/>
              </w:rPr>
              <w:t xml:space="preserve">. В этом случае следует изменить владельца каталога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9B61A5">
              <w:rPr>
                <w:sz w:val="24"/>
                <w:szCs w:val="24"/>
                <w:lang w:val="ru-RU"/>
              </w:rPr>
              <w:t xml:space="preserve"> и вложенных подкаталогов и файлов на пользователя с </w:t>
            </w:r>
            <w:r w:rsidRPr="009B61A5">
              <w:rPr>
                <w:sz w:val="24"/>
                <w:szCs w:val="24"/>
              </w:rPr>
              <w:t>id</w:t>
            </w:r>
            <w:r w:rsidRPr="009B61A5">
              <w:rPr>
                <w:sz w:val="24"/>
                <w:szCs w:val="24"/>
                <w:lang w:val="ru-RU"/>
              </w:rPr>
              <w:t xml:space="preserve">=1000 (потребуются </w:t>
            </w:r>
            <w:r w:rsidRPr="009B61A5">
              <w:rPr>
                <w:sz w:val="24"/>
                <w:szCs w:val="24"/>
              </w:rPr>
              <w:t>root</w:t>
            </w:r>
            <w:r w:rsidRPr="009B61A5">
              <w:rPr>
                <w:sz w:val="24"/>
                <w:szCs w:val="24"/>
                <w:lang w:val="ru-RU"/>
              </w:rPr>
              <w:t xml:space="preserve"> права):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chown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-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R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 xml:space="preserve"> 1000 </w:t>
            </w:r>
            <w:r w:rsidRPr="009B61A5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keys</w:t>
            </w:r>
            <w:r w:rsidRPr="009B61A5">
              <w:rPr>
                <w:sz w:val="24"/>
                <w:szCs w:val="24"/>
                <w:lang w:val="ru-RU"/>
              </w:rPr>
              <w:t xml:space="preserve"> после чего повторить выполнение скрипта запуска контейнера.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20"/>
        <w:rPr>
          <w:lang w:val="ru-RU"/>
        </w:rPr>
      </w:pPr>
      <w:bookmarkStart w:id="66" w:name="_Toc184810961"/>
      <w:bookmarkStart w:id="67" w:name="_b4dd6755d60ca29af1b1cc20f10d2cb2"/>
      <w:bookmarkEnd w:id="55"/>
      <w:bookmarkEnd w:id="65"/>
      <w:r w:rsidRPr="00F871B4">
        <w:rPr>
          <w:lang w:val="ru-RU"/>
        </w:rPr>
        <w:t>3.4 Обновление Агента СМЭВ4</w:t>
      </w:r>
      <w:bookmarkEnd w:id="6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обновления версии Агента СМЭВ4 необходимо выполнить следующие шаги:</w:t>
      </w:r>
    </w:p>
    <w:p w:rsidR="00483238" w:rsidRPr="00F871B4" w:rsidRDefault="00F871B4">
      <w:pPr>
        <w:pStyle w:val="a0"/>
        <w:numPr>
          <w:ilvl w:val="0"/>
          <w:numId w:val="12"/>
        </w:numPr>
        <w:rPr>
          <w:lang w:val="ru-RU"/>
        </w:rPr>
      </w:pPr>
      <w:r w:rsidRPr="00F871B4">
        <w:rPr>
          <w:lang w:val="ru-RU"/>
        </w:rPr>
        <w:t xml:space="preserve">Скачать с </w:t>
      </w:r>
      <w:hyperlink r:id="rId16">
        <w:r w:rsidRPr="00F871B4">
          <w:rPr>
            <w:rStyle w:val="ad"/>
            <w:lang w:val="ru-RU"/>
          </w:rPr>
          <w:t>портала ЕСКС</w:t>
        </w:r>
      </w:hyperlink>
      <w:bookmarkStart w:id="68" w:name="_a5c927b90210686ccb9a2b945a8be7c0"/>
      <w:bookmarkEnd w:id="68"/>
      <w:r w:rsidRPr="00F871B4">
        <w:rPr>
          <w:lang w:val="ru-RU"/>
        </w:rPr>
        <w:t xml:space="preserve"> образцы файлов конфигурирования нужной версии.</w:t>
      </w:r>
    </w:p>
    <w:p w:rsidR="00483238" w:rsidRPr="00F871B4" w:rsidRDefault="00F871B4">
      <w:pPr>
        <w:pStyle w:val="a0"/>
        <w:numPr>
          <w:ilvl w:val="0"/>
          <w:numId w:val="12"/>
        </w:numPr>
        <w:rPr>
          <w:lang w:val="ru-RU"/>
        </w:rPr>
      </w:pPr>
      <w:r w:rsidRPr="00F871B4">
        <w:rPr>
          <w:lang w:val="ru-RU"/>
        </w:rPr>
        <w:lastRenderedPageBreak/>
        <w:t xml:space="preserve">Заполнить файл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yaml</w:t>
      </w:r>
      <w:r w:rsidRPr="00F871B4">
        <w:rPr>
          <w:lang w:val="ru-RU"/>
        </w:rPr>
        <w:t xml:space="preserve"> актуальными данными в соответствии с описанием</w:t>
      </w:r>
      <w:r w:rsidR="009B61A5">
        <w:rPr>
          <w:lang w:val="ru-RU"/>
        </w:rPr>
        <w:t xml:space="preserve"> в</w:t>
      </w:r>
      <w:r w:rsidRPr="00F871B4">
        <w:rPr>
          <w:lang w:val="ru-RU"/>
        </w:rPr>
        <w:t xml:space="preserve"> </w:t>
      </w:r>
      <w:hyperlink w:anchor="_4.3_Формирование_конфигурационного">
        <w:r w:rsidR="009B61A5">
          <w:rPr>
            <w:rStyle w:val="ad"/>
            <w:lang w:val="ru-RU"/>
          </w:rPr>
          <w:t>Разделе 4.3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12"/>
        </w:numPr>
        <w:rPr>
          <w:lang w:val="ru-RU"/>
        </w:rPr>
      </w:pPr>
      <w:r w:rsidRPr="00F871B4">
        <w:rPr>
          <w:lang w:val="ru-RU"/>
        </w:rPr>
        <w:t xml:space="preserve">Из пакета с дистрибутивом скопировать новую версию исполняемого файла Агента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F871B4">
        <w:rPr>
          <w:lang w:val="ru-RU"/>
        </w:rPr>
        <w:t xml:space="preserve">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lang w:val="ru-RU"/>
        </w:rPr>
        <w:t xml:space="preserve">, как указано в </w:t>
      </w:r>
      <w:hyperlink w:anchor="_3.2.2_Предварительные_операции">
        <w:r w:rsidR="009B61A5">
          <w:rPr>
            <w:rStyle w:val="ad"/>
            <w:lang w:val="ru-RU"/>
          </w:rPr>
          <w:t>Разделе 3.2.2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12"/>
        </w:numPr>
        <w:rPr>
          <w:lang w:val="ru-RU"/>
        </w:rPr>
      </w:pPr>
      <w:r w:rsidRPr="00F871B4">
        <w:rPr>
          <w:lang w:val="ru-RU"/>
        </w:rPr>
        <w:t xml:space="preserve">Проверить файл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F871B4">
        <w:rPr>
          <w:lang w:val="ru-RU"/>
        </w:rPr>
        <w:t xml:space="preserve"> на соответствие с описанием в </w:t>
      </w:r>
      <w:hyperlink w:anchor="_3.2.3_Запуск_Агента">
        <w:r w:rsidR="009B61A5">
          <w:rPr>
            <w:rStyle w:val="ad"/>
            <w:lang w:val="ru-RU"/>
          </w:rPr>
          <w:t>Разделе 3.2.3</w:t>
        </w:r>
      </w:hyperlink>
    </w:p>
    <w:p w:rsidR="00483238" w:rsidRDefault="00F871B4">
      <w:pPr>
        <w:pStyle w:val="a0"/>
        <w:numPr>
          <w:ilvl w:val="0"/>
          <w:numId w:val="12"/>
        </w:numPr>
      </w:pPr>
      <w:r>
        <w:t>Перезапустить Агент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обновления версии Агента СМЭВ4 с использованием </w:t>
      </w:r>
      <w:r>
        <w:t>Docker</w:t>
      </w:r>
      <w:r w:rsidRPr="00F871B4">
        <w:rPr>
          <w:lang w:val="ru-RU"/>
        </w:rPr>
        <w:t xml:space="preserve"> необходимо выполнить шаги описанные в </w:t>
      </w:r>
      <w:hyperlink w:anchor="_3.3.4_Подготовка_к">
        <w:r w:rsidR="009B61A5">
          <w:rPr>
            <w:rStyle w:val="ad"/>
            <w:lang w:val="ru-RU"/>
          </w:rPr>
          <w:t>Разделе 3.3.4</w:t>
        </w:r>
      </w:hyperlink>
      <w:r w:rsidRPr="00F871B4">
        <w:rPr>
          <w:lang w:val="ru-RU"/>
        </w:rPr>
        <w:t xml:space="preserve"> и </w:t>
      </w:r>
      <w:hyperlink w:anchor="_3.3.5_Запуск_Агента">
        <w:r w:rsidR="009B61A5">
          <w:rPr>
            <w:rStyle w:val="ad"/>
            <w:lang w:val="ru-RU"/>
          </w:rPr>
          <w:t>Разделе 3.3.5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30"/>
        <w:rPr>
          <w:lang w:val="ru-RU"/>
        </w:rPr>
      </w:pPr>
      <w:bookmarkStart w:id="69" w:name="_3.4.1_Информация_по"/>
      <w:bookmarkStart w:id="70" w:name="_Toc184810962"/>
      <w:bookmarkStart w:id="71" w:name="_d999074878f40d2646b4eaec680a5bc8"/>
      <w:bookmarkEnd w:id="69"/>
      <w:r w:rsidRPr="00F871B4">
        <w:rPr>
          <w:lang w:val="ru-RU"/>
        </w:rPr>
        <w:t xml:space="preserve">3.4.1 Информация по лицензированию </w:t>
      </w:r>
      <w:r>
        <w:t>CryptoPro</w:t>
      </w:r>
      <w:bookmarkEnd w:id="70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Входящий в поставку дистрибутив </w:t>
      </w:r>
      <w:r>
        <w:t>CryptoPro</w:t>
      </w:r>
      <w:r w:rsidRPr="00F871B4">
        <w:rPr>
          <w:lang w:val="ru-RU"/>
        </w:rPr>
        <w:t xml:space="preserve"> не имеет предустановленной лицензии, и может работать в «пробном режиме» в течение трех месяцев с момента создания образа (не с момента первого запуска!)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b/>
          <w:bCs/>
          <w:lang w:val="ru-RU"/>
        </w:rPr>
        <w:t xml:space="preserve">Для использования пробной версии </w:t>
      </w:r>
      <w:r>
        <w:rPr>
          <w:b/>
          <w:bCs/>
        </w:rPr>
        <w:t>CryptoPro</w:t>
      </w:r>
      <w:r w:rsidRPr="00F871B4">
        <w:rPr>
          <w:b/>
          <w:bCs/>
          <w:lang w:val="ru-RU"/>
        </w:rPr>
        <w:t xml:space="preserve"> не требуется каких-либо дополнительных действий, касающихся лицензирования.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случае, если имеется в наличии полная серверная лицензия на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, предусмотрена возможность передачи номера лицензий </w:t>
      </w:r>
      <w:r>
        <w:t>CSP</w:t>
      </w:r>
      <w:r w:rsidRPr="00F871B4">
        <w:rPr>
          <w:lang w:val="ru-RU"/>
        </w:rPr>
        <w:t xml:space="preserve"> при запуске контейнера. При передаче валидной лицензии </w:t>
      </w:r>
      <w:r>
        <w:t>CryptoPro</w:t>
      </w:r>
      <w:r w:rsidRPr="00F871B4">
        <w:rPr>
          <w:lang w:val="ru-RU"/>
        </w:rPr>
        <w:t xml:space="preserve"> будет лицензирована на этапе запуска.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этого необходимо, чтобы текстовый файл, содержащий строку с лицензией на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, был при запуске контейнера доступен внутри контейнера по пути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egov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csp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lic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запуске под </w:t>
      </w:r>
      <w:r>
        <w:t>Docker</w:t>
      </w:r>
      <w:r w:rsidRPr="00F871B4">
        <w:rPr>
          <w:lang w:val="ru-RU"/>
        </w:rPr>
        <w:t xml:space="preserve"> можно для этого монтировать внешние файлы, содержащие номера лицензии, по указанным выше путям.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b/>
          <w:bCs/>
          <w:lang w:val="ru-RU"/>
        </w:rPr>
        <w:t xml:space="preserve">Для того, чтобы прилагаемый скрипт запуска применил лицензию </w:t>
      </w:r>
      <w:r>
        <w:rPr>
          <w:b/>
          <w:bCs/>
        </w:rPr>
        <w:t>CryptoPro</w:t>
      </w:r>
      <w:r w:rsidRPr="00F871B4">
        <w:rPr>
          <w:b/>
          <w:bCs/>
          <w:lang w:val="ru-RU"/>
        </w:rPr>
        <w:t>, при её наличии, её необходимо поместить в текстовый файл ``</w:t>
      </w:r>
      <w:r>
        <w:rPr>
          <w:b/>
          <w:bCs/>
        </w:rPr>
        <w:t>licenses</w:t>
      </w:r>
      <w:r w:rsidRPr="00F871B4">
        <w:rPr>
          <w:b/>
          <w:bCs/>
          <w:lang w:val="ru-RU"/>
        </w:rPr>
        <w:t>/</w:t>
      </w:r>
      <w:r>
        <w:rPr>
          <w:b/>
          <w:bCs/>
        </w:rPr>
        <w:t>csp</w:t>
      </w:r>
      <w:r w:rsidRPr="00F871B4">
        <w:rPr>
          <w:b/>
          <w:bCs/>
          <w:lang w:val="ru-RU"/>
        </w:rPr>
        <w:t>.</w:t>
      </w:r>
      <w:r>
        <w:rPr>
          <w:b/>
          <w:bCs/>
        </w:rPr>
        <w:t>txt</w:t>
      </w:r>
      <w:r w:rsidRPr="00F871B4">
        <w:rPr>
          <w:b/>
          <w:bCs/>
          <w:lang w:val="ru-RU"/>
        </w:rPr>
        <w:t xml:space="preserve">``. При отсутствии лицензии и использовании пробной версии </w:t>
      </w:r>
      <w:r>
        <w:rPr>
          <w:b/>
          <w:bCs/>
        </w:rPr>
        <w:t>CryptoPro</w:t>
      </w:r>
      <w:r w:rsidRPr="00F871B4">
        <w:rPr>
          <w:b/>
          <w:bCs/>
          <w:lang w:val="ru-RU"/>
        </w:rPr>
        <w:t xml:space="preserve"> не создавайте указанные файлы.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9B61A5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9B61A5" w:rsidRDefault="00F871B4">
            <w:pPr>
              <w:keepNext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Внимание:</w:t>
            </w:r>
          </w:p>
        </w:tc>
      </w:tr>
      <w:tr w:rsidR="00483238" w:rsidRPr="005E5BA3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9B61A5" w:rsidRDefault="00F871B4">
            <w:pPr>
              <w:rPr>
                <w:sz w:val="24"/>
                <w:szCs w:val="24"/>
                <w:lang w:val="ru-RU"/>
              </w:rPr>
            </w:pPr>
            <w:r w:rsidRPr="009B61A5">
              <w:rPr>
                <w:sz w:val="24"/>
                <w:szCs w:val="24"/>
                <w:lang w:val="ru-RU"/>
              </w:rPr>
              <w:t xml:space="preserve">Срок действия пробной лицензии – 90 дней с момента создания </w:t>
            </w:r>
            <w:r w:rsidRPr="009B61A5">
              <w:rPr>
                <w:sz w:val="24"/>
                <w:szCs w:val="24"/>
              </w:rPr>
              <w:t>Docker</w:t>
            </w:r>
            <w:r w:rsidRPr="009B61A5">
              <w:rPr>
                <w:sz w:val="24"/>
                <w:szCs w:val="24"/>
                <w:lang w:val="ru-RU"/>
              </w:rPr>
              <w:t xml:space="preserve"> </w:t>
            </w:r>
            <w:r w:rsidRPr="009B61A5">
              <w:rPr>
                <w:sz w:val="24"/>
                <w:szCs w:val="24"/>
              </w:rPr>
              <w:t>image</w:t>
            </w:r>
            <w:r w:rsidRPr="009B61A5">
              <w:rPr>
                <w:sz w:val="24"/>
                <w:szCs w:val="24"/>
                <w:lang w:val="ru-RU"/>
              </w:rPr>
              <w:t xml:space="preserve"> используемого Агента. Для сохранения работоспособности Агента СМЭВ4 по окончании данного периода необходимо приобрести лицензию на </w:t>
            </w:r>
            <w:r w:rsidRPr="009B61A5">
              <w:rPr>
                <w:sz w:val="24"/>
                <w:szCs w:val="24"/>
              </w:rPr>
              <w:t>CryptoPro</w:t>
            </w:r>
            <w:r w:rsidRPr="009B61A5">
              <w:rPr>
                <w:sz w:val="24"/>
                <w:szCs w:val="24"/>
                <w:lang w:val="ru-RU"/>
              </w:rPr>
              <w:t xml:space="preserve"> </w:t>
            </w:r>
            <w:r w:rsidRPr="009B61A5">
              <w:rPr>
                <w:sz w:val="24"/>
                <w:szCs w:val="24"/>
              </w:rPr>
              <w:t>CSP</w:t>
            </w:r>
            <w:r w:rsidRPr="009B61A5">
              <w:rPr>
                <w:sz w:val="24"/>
                <w:szCs w:val="24"/>
                <w:lang w:val="ru-RU"/>
              </w:rPr>
              <w:t xml:space="preserve"> и внести ее в систему, как указано выше.</w:t>
            </w:r>
          </w:p>
        </w:tc>
      </w:tr>
    </w:tbl>
    <w:p w:rsidR="00483238" w:rsidRPr="00F871B4" w:rsidRDefault="00F871B4">
      <w:pPr>
        <w:pStyle w:val="1"/>
        <w:rPr>
          <w:lang w:val="ru-RU"/>
        </w:rPr>
      </w:pPr>
      <w:bookmarkStart w:id="72" w:name="_4_Описание_конфигурационного"/>
      <w:bookmarkStart w:id="73" w:name="_Toc184810963"/>
      <w:bookmarkStart w:id="74" w:name="_1aee1a8abb58c796dabbd0888f6e1d98"/>
      <w:bookmarkStart w:id="75" w:name="_b7739686b44020a59f1f8dca9fcf6aba"/>
      <w:bookmarkEnd w:id="37"/>
      <w:bookmarkEnd w:id="38"/>
      <w:bookmarkEnd w:id="67"/>
      <w:bookmarkEnd w:id="71"/>
      <w:bookmarkEnd w:id="72"/>
      <w:r w:rsidRPr="00F871B4">
        <w:rPr>
          <w:lang w:val="ru-RU"/>
        </w:rPr>
        <w:lastRenderedPageBreak/>
        <w:t>4 Описание конфигурационного файла Агента СМЭВ4</w:t>
      </w:r>
      <w:bookmarkEnd w:id="73"/>
    </w:p>
    <w:p w:rsidR="00483238" w:rsidRPr="00F871B4" w:rsidRDefault="00F871B4">
      <w:pPr>
        <w:pStyle w:val="20"/>
        <w:rPr>
          <w:lang w:val="ru-RU"/>
        </w:rPr>
      </w:pPr>
      <w:bookmarkStart w:id="76" w:name="_Toc184810964"/>
      <w:r w:rsidRPr="00F871B4">
        <w:rPr>
          <w:lang w:val="ru-RU"/>
        </w:rPr>
        <w:t>4.1 Состав и содержание файлов конфигурирования</w:t>
      </w:r>
      <w:bookmarkEnd w:id="7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Состав дистрибутива Агента СМЭВ4 в архиве с конфигурационными файлами (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>):</w:t>
      </w:r>
    </w:p>
    <w:p w:rsidR="00483238" w:rsidRPr="00F871B4" w:rsidRDefault="00F871B4" w:rsidP="009B61A5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F871B4">
        <w:rPr>
          <w:lang w:val="ru-RU"/>
        </w:rPr>
        <w:t xml:space="preserve"> – файл описания настроек логирования;</w:t>
      </w:r>
    </w:p>
    <w:p w:rsidR="00483238" w:rsidRPr="00F871B4" w:rsidRDefault="00F871B4" w:rsidP="009B61A5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– заготовки конфигурационных файлов для Потребителя и Поставщика, для тестовой и продуктивной среды.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директории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lang w:val="ru-RU"/>
        </w:rPr>
        <w:t xml:space="preserve"> пакета находятся типовые заготовки конфигурационного файла.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483238" w:rsidRPr="00F871B4" w:rsidRDefault="00F871B4" w:rsidP="009B61A5">
      <w:pPr>
        <w:pStyle w:val="2"/>
        <w:rPr>
          <w:lang w:val="ru-RU"/>
        </w:rPr>
      </w:pPr>
      <w:r w:rsidRPr="00F871B4">
        <w:rPr>
          <w:lang w:val="ru-RU"/>
        </w:rPr>
        <w:t>шаблоны конфигурационного файла Агента для продуктивной среды:</w:t>
      </w:r>
    </w:p>
    <w:p w:rsidR="00483238" w:rsidRDefault="00F871B4" w:rsidP="009B61A5">
      <w:pPr>
        <w:pStyle w:val="3"/>
        <w:ind w:left="1418"/>
      </w:pPr>
      <w:r w:rsidRPr="009B61A5">
        <w:rPr>
          <w:rFonts w:ascii="Consolas" w:eastAsia="MS Gothic"/>
          <w:noProof/>
          <w:color w:val="E74C3C"/>
          <w:sz w:val="20"/>
          <w:szCs w:val="20"/>
        </w:rPr>
        <w:t>conf/prod-consumer-application.yml</w:t>
      </w:r>
      <w:r>
        <w:t xml:space="preserve"> – для Потребителя.</w:t>
      </w:r>
    </w:p>
    <w:p w:rsidR="00483238" w:rsidRDefault="00F871B4" w:rsidP="009B61A5">
      <w:pPr>
        <w:pStyle w:val="3"/>
        <w:ind w:left="1418"/>
      </w:pPr>
      <w:r w:rsidRPr="009B61A5">
        <w:rPr>
          <w:rFonts w:ascii="Consolas" w:eastAsia="MS Gothic"/>
          <w:noProof/>
          <w:color w:val="E74C3C"/>
          <w:sz w:val="20"/>
          <w:szCs w:val="20"/>
        </w:rPr>
        <w:t>conf/prod-producer-application.yml</w:t>
      </w:r>
      <w:r>
        <w:t xml:space="preserve"> – для Поставщика.</w:t>
      </w:r>
    </w:p>
    <w:p w:rsidR="00483238" w:rsidRPr="00F871B4" w:rsidRDefault="00F871B4" w:rsidP="009B61A5">
      <w:pPr>
        <w:pStyle w:val="2"/>
        <w:rPr>
          <w:lang w:val="ru-RU"/>
        </w:rPr>
      </w:pPr>
      <w:r w:rsidRPr="00F871B4">
        <w:rPr>
          <w:lang w:val="ru-RU"/>
        </w:rPr>
        <w:t>шаблоны конфигурационного файла Агента для продуктивной среды (Подключение только к одному ЦОД):</w:t>
      </w:r>
    </w:p>
    <w:p w:rsidR="00483238" w:rsidRDefault="00F871B4" w:rsidP="009B61A5">
      <w:pPr>
        <w:pStyle w:val="3"/>
        <w:ind w:left="1418"/>
      </w:pPr>
      <w:r w:rsidRPr="009B61A5">
        <w:rPr>
          <w:rFonts w:ascii="Consolas" w:eastAsia="MS Gothic"/>
          <w:noProof/>
          <w:color w:val="E74C3C"/>
          <w:sz w:val="20"/>
          <w:szCs w:val="20"/>
        </w:rPr>
        <w:t>conf/prod-singleDC-consumer-application.yml</w:t>
      </w:r>
      <w:r>
        <w:t xml:space="preserve"> – для Потребителя.</w:t>
      </w:r>
    </w:p>
    <w:p w:rsidR="00483238" w:rsidRDefault="00F871B4" w:rsidP="009B61A5">
      <w:pPr>
        <w:pStyle w:val="3"/>
        <w:ind w:left="1418"/>
      </w:pPr>
      <w:r w:rsidRPr="009B61A5">
        <w:rPr>
          <w:rFonts w:ascii="Consolas" w:eastAsia="MS Gothic"/>
          <w:noProof/>
          <w:color w:val="E74C3C"/>
          <w:sz w:val="20"/>
          <w:szCs w:val="20"/>
        </w:rPr>
        <w:t>conf/prod-singleDC-producer-application.yml</w:t>
      </w:r>
      <w:r>
        <w:t xml:space="preserve"> – для Поставщика.</w:t>
      </w:r>
    </w:p>
    <w:p w:rsidR="00483238" w:rsidRPr="00F871B4" w:rsidRDefault="00F871B4" w:rsidP="009B61A5">
      <w:pPr>
        <w:pStyle w:val="2"/>
        <w:rPr>
          <w:lang w:val="ru-RU"/>
        </w:rPr>
      </w:pPr>
      <w:r w:rsidRPr="00F871B4">
        <w:rPr>
          <w:lang w:val="ru-RU"/>
        </w:rPr>
        <w:t>шаблоны конфигурационного файла Агента для тестовой среды:</w:t>
      </w:r>
    </w:p>
    <w:p w:rsidR="00483238" w:rsidRDefault="00F871B4" w:rsidP="009B61A5">
      <w:pPr>
        <w:pStyle w:val="3"/>
        <w:ind w:left="1560"/>
      </w:pPr>
      <w:r w:rsidRPr="009B61A5">
        <w:rPr>
          <w:rFonts w:ascii="Consolas" w:eastAsia="MS Gothic"/>
          <w:noProof/>
          <w:color w:val="E74C3C"/>
          <w:sz w:val="20"/>
          <w:szCs w:val="20"/>
        </w:rPr>
        <w:t>conf/test-consumer-application.yml</w:t>
      </w:r>
      <w:r>
        <w:t xml:space="preserve"> – для Потребителя.</w:t>
      </w:r>
    </w:p>
    <w:p w:rsidR="00483238" w:rsidRDefault="00F871B4" w:rsidP="009B61A5">
      <w:pPr>
        <w:pStyle w:val="3"/>
        <w:ind w:left="1560"/>
      </w:pPr>
      <w:r w:rsidRPr="009B61A5">
        <w:rPr>
          <w:rFonts w:ascii="Consolas" w:eastAsia="MS Gothic"/>
          <w:noProof/>
          <w:color w:val="E74C3C"/>
          <w:sz w:val="20"/>
          <w:szCs w:val="20"/>
        </w:rPr>
        <w:t>conf/test-producer-application.yml</w:t>
      </w:r>
      <w:r>
        <w:t xml:space="preserve"> – для Поставщика.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После распаковки дистрибутива необходимо скопировать выбранный файл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задать необходимые параметры (в заготовке обозначены звездочками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F871B4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приведено в разделах ниже.</w:t>
      </w:r>
    </w:p>
    <w:p w:rsidR="00483238" w:rsidRPr="00F871B4" w:rsidRDefault="00F871B4">
      <w:pPr>
        <w:pStyle w:val="20"/>
        <w:rPr>
          <w:lang w:val="ru-RU"/>
        </w:rPr>
      </w:pPr>
      <w:bookmarkStart w:id="77" w:name="_Toc184810965"/>
      <w:bookmarkStart w:id="78" w:name="_5ef0857844093e30c7f8bb4e91196732"/>
      <w:r w:rsidRPr="00F871B4">
        <w:rPr>
          <w:lang w:val="ru-RU"/>
        </w:rPr>
        <w:t>4.2 Реестр изменений файлов конфигурирования</w:t>
      </w:r>
      <w:bookmarkEnd w:id="77"/>
    </w:p>
    <w:p w:rsidR="00483238" w:rsidRPr="00F871B4" w:rsidRDefault="00E348EC">
      <w:pPr>
        <w:pStyle w:val="afc"/>
        <w:rPr>
          <w:lang w:val="ru-RU"/>
        </w:rPr>
      </w:pPr>
      <w:hyperlink w:anchor="_1590441ee0ce88eec9ac24c6874db5a5">
        <w:r w:rsidR="00F871B4" w:rsidRPr="00F871B4">
          <w:rPr>
            <w:rStyle w:val="ad"/>
            <w:lang w:val="ru-RU"/>
          </w:rPr>
          <w:t>Таблица 4.1</w:t>
        </w:r>
      </w:hyperlink>
      <w:r w:rsidR="00F871B4" w:rsidRPr="00F871B4">
        <w:rPr>
          <w:lang w:val="ru-RU"/>
        </w:rPr>
        <w:t xml:space="preserve"> содержит Реестр изменений.</w:t>
      </w:r>
    </w:p>
    <w:p w:rsidR="00483238" w:rsidRPr="00F871B4" w:rsidRDefault="00F871B4">
      <w:pPr>
        <w:pStyle w:val="TableCaption"/>
        <w:rPr>
          <w:lang w:val="ru-RU"/>
        </w:rPr>
      </w:pPr>
      <w:bookmarkStart w:id="79" w:name="_0718f504a710c490528a870e7816e403"/>
      <w:bookmarkStart w:id="80" w:name="_1590441ee0ce88eec9ac24c6874db5a5"/>
      <w:r w:rsidRPr="00F871B4">
        <w:rPr>
          <w:lang w:val="ru-RU"/>
        </w:rPr>
        <w:t>Таблица 4.1 Реестр изменений файлов конфигурирования</w:t>
      </w:r>
    </w:p>
    <w:tbl>
      <w:tblPr>
        <w:tblStyle w:val="Table"/>
        <w:tblW w:w="5000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1214"/>
        <w:gridCol w:w="8436"/>
      </w:tblGrid>
      <w:tr w:rsidR="00483238" w:rsidRPr="005E5BA3" w:rsidTr="009B6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29" w:type="pct"/>
          </w:tcPr>
          <w:p w:rsidR="00483238" w:rsidRPr="009B61A5" w:rsidRDefault="00F871B4" w:rsidP="009B61A5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Версия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483238" w:rsidRPr="005E5BA3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2.11.0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Для экземпляров Агента СМЭВ4, использующих «печатные формы», добавлен параметр printable-form.max-content-length (Максимальный размер данных для подписания).</w:t>
            </w:r>
          </w:p>
        </w:tc>
      </w:tr>
      <w:tr w:rsidR="00483238" w:rsidRPr="005E5BA3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2.12.0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 xml:space="preserve">Добавлены </w:t>
            </w:r>
            <w:r w:rsidRPr="009B61A5">
              <w:rPr>
                <w:b/>
                <w:bCs/>
                <w:sz w:val="24"/>
                <w:szCs w:val="24"/>
              </w:rPr>
              <w:t>опциональные</w:t>
            </w:r>
            <w:r w:rsidRPr="009B61A5">
              <w:rPr>
                <w:sz w:val="24"/>
                <w:szCs w:val="24"/>
              </w:rPr>
              <w:t xml:space="preserve"> параметры настроек таймаута запросов через API GW (см. </w:t>
            </w:r>
            <w:hyperlink w:anchor="_4.3.10_Настройка_организации">
              <w:r w:rsidRPr="009B61A5">
                <w:rPr>
                  <w:rStyle w:val="ad"/>
                  <w:sz w:val="24"/>
                  <w:szCs w:val="24"/>
                </w:rPr>
                <w:t>Раздел 4.3.10</w:t>
              </w:r>
            </w:hyperlink>
            <w:r w:rsidRPr="009B61A5">
              <w:rPr>
                <w:sz w:val="24"/>
                <w:szCs w:val="24"/>
              </w:rPr>
              <w:t>).</w:t>
            </w:r>
          </w:p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 xml:space="preserve">При использовании значений по умолчанию добавление данных параметров в конфигурационный файл </w:t>
            </w:r>
            <w:r w:rsidRPr="009B61A5">
              <w:rPr>
                <w:b/>
                <w:bCs/>
                <w:sz w:val="24"/>
                <w:szCs w:val="24"/>
              </w:rPr>
              <w:t>не требуется</w:t>
            </w:r>
            <w:r w:rsidRPr="009B61A5">
              <w:rPr>
                <w:sz w:val="24"/>
                <w:szCs w:val="24"/>
              </w:rPr>
              <w:t>.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2.12.1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5E5BA3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2.13.0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Значительные изменения конфигурационного файла, для упрощения настроек пользователем:</w:t>
            </w:r>
          </w:p>
          <w:p w:rsidR="00483238" w:rsidRPr="009B61A5" w:rsidRDefault="00F871B4" w:rsidP="009B61A5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lastRenderedPageBreak/>
              <w:t>для ряда параметров изменилось их расположение, вынесены на верхние уровни;</w:t>
            </w:r>
          </w:p>
          <w:p w:rsidR="00483238" w:rsidRPr="009B61A5" w:rsidRDefault="00F871B4" w:rsidP="009B61A5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параметры, значения которых не предназначены для изменения пользователем без значимых причин, убраны из конфигурационного файла.</w:t>
            </w:r>
          </w:p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Используйте поставляемые образцы файлов для внесения Ваших параметров подключения и применения полученного файла с Агентом СМЭВ4.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lastRenderedPageBreak/>
              <w:t>2.14.0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5E5BA3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2.15.0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Добавлен параметр «data-center.signature.keystore-type» с значением «JNI_CSP»;</w:t>
            </w:r>
          </w:p>
          <w:p w:rsidR="00483238" w:rsidRPr="009B61A5" w:rsidRDefault="00F871B4" w:rsidP="009B61A5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Изменен формат описания печатных форм (только при их использовании).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3.0.0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Добавлены параметры подключения к Ядру data-center.nodes.node*.broker-addresses;</w:t>
            </w:r>
          </w:p>
          <w:p w:rsidR="00483238" w:rsidRPr="009B61A5" w:rsidRDefault="00F871B4" w:rsidP="009B61A5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Версия java обновлена до 17.0.5.</w:t>
            </w:r>
          </w:p>
        </w:tc>
      </w:tr>
      <w:tr w:rsidR="00483238" w:rsidRPr="005E5BA3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3.1.0</w:t>
            </w:r>
          </w:p>
        </w:tc>
        <w:tc>
          <w:tcPr>
            <w:tcW w:w="4371" w:type="pct"/>
          </w:tcPr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 xml:space="preserve">В Агент добавлена дополнительная точка подключения API gateway - порт 8172 (см. </w:t>
            </w:r>
            <w:hyperlink w:anchor="_2.3_Точки_подключения">
              <w:r w:rsidRPr="009B61A5">
                <w:rPr>
                  <w:rStyle w:val="ad"/>
                  <w:szCs w:val="24"/>
                </w:rPr>
                <w:t>Раздел 2.3</w:t>
              </w:r>
            </w:hyperlink>
            <w:r w:rsidRPr="009B61A5">
              <w:rPr>
                <w:szCs w:val="24"/>
              </w:rPr>
              <w:t>);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 xml:space="preserve">Указана возможность изменения портов для обращения ИС Инициатора к Агенту при обмене через API Gateway (см. </w:t>
            </w:r>
            <w:hyperlink w:anchor="_4.3.10_Настройка_организации">
              <w:r w:rsidRPr="009B61A5">
                <w:rPr>
                  <w:rStyle w:val="ad"/>
                  <w:szCs w:val="24"/>
                </w:rPr>
                <w:t>Раздел 4.3.10</w:t>
              </w:r>
            </w:hyperlink>
            <w:r w:rsidRPr="009B61A5">
              <w:rPr>
                <w:szCs w:val="24"/>
              </w:rPr>
              <w:t>);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В файл конфигурации добавлен параметр podd-client.pool.size;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Добавлены разделы по настройке и разворачиванию NTP сервиса: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</w:rPr>
            </w:pPr>
            <w:r w:rsidRPr="009B61A5">
              <w:rPr>
                <w:szCs w:val="24"/>
              </w:rPr>
              <w:t>Настройка подключения к NTP;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</w:rPr>
            </w:pPr>
            <w:r w:rsidRPr="009B61A5">
              <w:rPr>
                <w:szCs w:val="24"/>
              </w:rPr>
              <w:t>Настройка и запуск NTP сервиса БЕЗ использования Docker;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</w:rPr>
            </w:pPr>
            <w:r w:rsidRPr="009B61A5">
              <w:rPr>
                <w:szCs w:val="24"/>
              </w:rPr>
              <w:t>Настройка и запуск NTP сервиса с использованием Docker.</w:t>
            </w:r>
          </w:p>
        </w:tc>
      </w:tr>
      <w:tr w:rsidR="00483238" w:rsidRPr="005E5BA3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3.2.0</w:t>
            </w:r>
          </w:p>
        </w:tc>
        <w:tc>
          <w:tcPr>
            <w:tcW w:w="4371" w:type="pct"/>
          </w:tcPr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Добавлен раздел «podd-client.routes» в конфигурационные файлы для подключения к одному ЦОД;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Исключены параметры: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</w:rPr>
            </w:pPr>
            <w:r w:rsidRPr="009B61A5">
              <w:rPr>
                <w:szCs w:val="24"/>
              </w:rPr>
              <w:t>datamart-registration.datamarts.registrationFlow;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  <w:lang w:val="en-US"/>
              </w:rPr>
            </w:pPr>
            <w:r w:rsidRPr="009B61A5">
              <w:rPr>
                <w:szCs w:val="24"/>
                <w:lang w:val="en-US"/>
              </w:rPr>
              <w:t>data-center.default-node.pulsar.auth.keycloak-connection.tls-verify- host-name;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  <w:lang w:val="en-US"/>
              </w:rPr>
            </w:pPr>
            <w:r w:rsidRPr="009B61A5">
              <w:rPr>
                <w:szCs w:val="24"/>
                <w:lang w:val="en-US"/>
              </w:rPr>
              <w:t>data-center.signature.additional-properties;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</w:rPr>
            </w:pPr>
            <w:r w:rsidRPr="009B61A5">
              <w:rPr>
                <w:szCs w:val="24"/>
              </w:rPr>
              <w:t>allowance.enabled;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Добавлен конфигурационный файл postgresql.json;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szCs w:val="24"/>
              </w:rPr>
              <w:t>Добавлен раздел по заданию настроек в файле postgresql.json:</w:t>
            </w:r>
          </w:p>
          <w:p w:rsidR="00483238" w:rsidRPr="009B61A5" w:rsidRDefault="00F871B4" w:rsidP="003C4614">
            <w:pPr>
              <w:pStyle w:val="2"/>
              <w:ind w:left="741"/>
              <w:rPr>
                <w:szCs w:val="24"/>
              </w:rPr>
            </w:pPr>
            <w:r w:rsidRPr="009B61A5">
              <w:rPr>
                <w:szCs w:val="24"/>
              </w:rPr>
              <w:t>Настройка предустановленного профиля Витрины в Агенте СМЭВ4.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3.2.1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3.3.0</w:t>
            </w:r>
          </w:p>
        </w:tc>
        <w:tc>
          <w:tcPr>
            <w:tcW w:w="4371" w:type="pct"/>
          </w:tcPr>
          <w:p w:rsidR="00483238" w:rsidRPr="009B61A5" w:rsidRDefault="00F871B4" w:rsidP="003C4614">
            <w:pPr>
              <w:pStyle w:val="2"/>
              <w:ind w:left="457"/>
            </w:pPr>
            <w:r w:rsidRPr="009B61A5">
              <w:t>Исключены параметры:</w:t>
            </w:r>
          </w:p>
          <w:p w:rsidR="00483238" w:rsidRPr="009B61A5" w:rsidRDefault="00F871B4" w:rsidP="003C4614">
            <w:pPr>
              <w:pStyle w:val="2"/>
              <w:ind w:left="741"/>
              <w:rPr>
                <w:lang w:val="en-US"/>
              </w:rPr>
            </w:pPr>
            <w:r w:rsidRPr="009B61A5">
              <w:rPr>
                <w:lang w:val="en-US"/>
              </w:rPr>
              <w:t>api-gateway.client.options.pipelining;</w:t>
            </w:r>
          </w:p>
          <w:p w:rsidR="00483238" w:rsidRPr="009B61A5" w:rsidRDefault="00F871B4" w:rsidP="003C4614">
            <w:pPr>
              <w:pStyle w:val="2"/>
              <w:ind w:left="741"/>
              <w:rPr>
                <w:lang w:val="en-US"/>
              </w:rPr>
            </w:pPr>
            <w:r w:rsidRPr="009B61A5">
              <w:rPr>
                <w:lang w:val="en-US"/>
              </w:rPr>
              <w:t>api-gateway.client.options.pipeliningLimit;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>С данного релиза возможно использование ключей CryptoPro, содержащих пробелы в алиасе;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 xml:space="preserve">Изменён systemd unit для запуска агента, (см. </w:t>
            </w:r>
            <w:hyperlink w:anchor="_9c5cea83061bcdd1d28eaa25440ed4b0">
              <w:r w:rsidRPr="009B61A5">
                <w:rPr>
                  <w:rStyle w:val="ad"/>
                  <w:szCs w:val="24"/>
                </w:rPr>
                <w:t>Раздел 3.2.3</w:t>
              </w:r>
            </w:hyperlink>
            <w:r w:rsidRPr="009B61A5">
              <w:t>)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3.4.0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5E5BA3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3.5.0</w:t>
            </w:r>
          </w:p>
        </w:tc>
        <w:tc>
          <w:tcPr>
            <w:tcW w:w="4371" w:type="pct"/>
          </w:tcPr>
          <w:p w:rsidR="00483238" w:rsidRPr="003C4614" w:rsidRDefault="00F871B4" w:rsidP="003C4614">
            <w:pPr>
              <w:pStyle w:val="2"/>
              <w:ind w:left="457"/>
            </w:pPr>
            <w:r w:rsidRPr="003C4614">
              <w:t xml:space="preserve">Добавлен раздел «spring.profiles.active» для настройки активного </w:t>
            </w:r>
            <w:r w:rsidRPr="003C4614">
              <w:lastRenderedPageBreak/>
              <w:t>функционала Агента СМЭВ4;</w:t>
            </w:r>
          </w:p>
          <w:p w:rsidR="00483238" w:rsidRPr="003C4614" w:rsidRDefault="00F871B4" w:rsidP="003C4614">
            <w:pPr>
              <w:pStyle w:val="2"/>
              <w:ind w:left="457"/>
            </w:pPr>
            <w:r w:rsidRPr="003C4614">
              <w:t>Добавлены параметры управления созданием топиков Apache Kafka:</w:t>
            </w:r>
          </w:p>
          <w:p w:rsidR="00483238" w:rsidRPr="003C4614" w:rsidRDefault="00F871B4" w:rsidP="003C4614">
            <w:pPr>
              <w:pStyle w:val="2"/>
              <w:tabs>
                <w:tab w:val="clear" w:pos="567"/>
                <w:tab w:val="num" w:pos="316"/>
              </w:tabs>
              <w:ind w:left="741"/>
            </w:pPr>
            <w:r w:rsidRPr="003C4614">
              <w:t>datamart.create-topics.config;</w:t>
            </w:r>
          </w:p>
          <w:p w:rsidR="00483238" w:rsidRPr="003C4614" w:rsidRDefault="00F871B4" w:rsidP="003C4614">
            <w:pPr>
              <w:pStyle w:val="2"/>
              <w:tabs>
                <w:tab w:val="clear" w:pos="567"/>
                <w:tab w:val="num" w:pos="316"/>
              </w:tabs>
              <w:ind w:left="741"/>
            </w:pPr>
            <w:r w:rsidRPr="003C4614">
              <w:t>datamart.create-topics.query;</w:t>
            </w:r>
          </w:p>
          <w:p w:rsidR="00483238" w:rsidRPr="003C4614" w:rsidRDefault="00F871B4" w:rsidP="003C4614">
            <w:pPr>
              <w:pStyle w:val="2"/>
              <w:tabs>
                <w:tab w:val="clear" w:pos="567"/>
                <w:tab w:val="num" w:pos="316"/>
              </w:tabs>
              <w:ind w:left="741"/>
            </w:pPr>
            <w:r w:rsidRPr="003C4614">
              <w:t>datamart.create-topics.replication;</w:t>
            </w:r>
          </w:p>
          <w:p w:rsidR="00483238" w:rsidRPr="003C4614" w:rsidRDefault="00F871B4" w:rsidP="003C4614">
            <w:pPr>
              <w:pStyle w:val="2"/>
              <w:tabs>
                <w:tab w:val="clear" w:pos="567"/>
                <w:tab w:val="num" w:pos="316"/>
              </w:tabs>
              <w:ind w:left="741"/>
            </w:pPr>
            <w:r w:rsidRPr="003C4614">
              <w:t>datamart-registration.create-topics;</w:t>
            </w:r>
          </w:p>
          <w:p w:rsidR="00483238" w:rsidRPr="003C4614" w:rsidRDefault="00F871B4" w:rsidP="003C4614">
            <w:pPr>
              <w:pStyle w:val="2"/>
              <w:tabs>
                <w:tab w:val="clear" w:pos="567"/>
                <w:tab w:val="num" w:pos="316"/>
              </w:tabs>
              <w:ind w:left="741"/>
            </w:pPr>
            <w:r w:rsidRPr="003C4614">
              <w:t>replication.create-topics;</w:t>
            </w:r>
          </w:p>
          <w:p w:rsidR="00483238" w:rsidRPr="003C4614" w:rsidRDefault="00F871B4" w:rsidP="003C4614">
            <w:pPr>
              <w:pStyle w:val="2"/>
              <w:tabs>
                <w:tab w:val="clear" w:pos="567"/>
                <w:tab w:val="num" w:pos="316"/>
              </w:tabs>
              <w:ind w:left="741"/>
            </w:pPr>
            <w:r w:rsidRPr="003C4614">
              <w:t>query.create-topics;</w:t>
            </w:r>
          </w:p>
          <w:p w:rsidR="00483238" w:rsidRPr="003C4614" w:rsidRDefault="00F871B4" w:rsidP="003C4614">
            <w:pPr>
              <w:pStyle w:val="2"/>
              <w:ind w:left="457"/>
            </w:pPr>
            <w:r w:rsidRPr="003C4614">
              <w:t>Исключены параметры:</w:t>
            </w:r>
          </w:p>
          <w:p w:rsidR="00483238" w:rsidRPr="003C4614" w:rsidRDefault="00F871B4" w:rsidP="003C4614">
            <w:pPr>
              <w:pStyle w:val="2"/>
              <w:tabs>
                <w:tab w:val="clear" w:pos="567"/>
                <w:tab w:val="num" w:pos="1024"/>
              </w:tabs>
              <w:ind w:left="741"/>
            </w:pPr>
            <w:r w:rsidRPr="003C4614">
              <w:t>datamart.enabled (начиная с данной версии отключение производится с помощью выбора необходимого функционала параметром spring.profiles.active);</w:t>
            </w:r>
          </w:p>
          <w:p w:rsidR="00483238" w:rsidRPr="003C4614" w:rsidRDefault="00F871B4" w:rsidP="003C4614">
            <w:pPr>
              <w:pStyle w:val="2"/>
              <w:ind w:left="457"/>
            </w:pPr>
            <w:r w:rsidRPr="003C4614">
              <w:t>Версия JDK обновлена до 17.0.6. При варианте установки без использования Docker требуется обновление jdk на сервере, на котором устанавливается Агент.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lastRenderedPageBreak/>
              <w:t>3.6.0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966749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3.7.0</w:t>
            </w:r>
          </w:p>
        </w:tc>
        <w:tc>
          <w:tcPr>
            <w:tcW w:w="4371" w:type="pct"/>
          </w:tcPr>
          <w:p w:rsidR="00483238" w:rsidRPr="009B61A5" w:rsidRDefault="00F871B4" w:rsidP="003C4614">
            <w:pPr>
              <w:pStyle w:val="2"/>
              <w:ind w:left="457"/>
            </w:pPr>
            <w:r w:rsidRPr="009B61A5">
              <w:t>Версия JDK обновлена до 17.0.7. При варианте установки без использования Docker требуется обновление jdk на сервере, на котором устанавливается Агент;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 xml:space="preserve">Изменен формат указания подключения к keycloak: </w:t>
            </w:r>
            <w:r w:rsidRPr="009B61A5">
              <w:rPr>
                <w:rFonts w:ascii="Consolas" w:eastAsia="MS Gothic"/>
                <w:noProof/>
                <w:color w:val="E74C3C"/>
              </w:rPr>
              <w:t>nodes.ID.pulsar.auth.keycloak-oauth.auth-server-url</w:t>
            </w:r>
            <w:r w:rsidRPr="009B61A5">
              <w:t xml:space="preserve"> изменен на список адресов url в параметре </w:t>
            </w:r>
            <w:r w:rsidRPr="009B61A5">
              <w:rPr>
                <w:rFonts w:ascii="Consolas" w:eastAsia="MS Gothic"/>
                <w:noProof/>
                <w:color w:val="E74C3C"/>
              </w:rPr>
              <w:t>nodes.ID.pulsar.auth.keycloak-oauth.auth-server</w:t>
            </w:r>
            <w:r w:rsidRPr="009B61A5">
              <w:t>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 xml:space="preserve">Добавлены параметры времени активации Агента (см. </w:t>
            </w:r>
            <w:hyperlink w:anchor="_4.3.11_Настройка_параметров">
              <w:r w:rsidRPr="009B61A5">
                <w:rPr>
                  <w:rStyle w:val="ad"/>
                  <w:szCs w:val="24"/>
                </w:rPr>
                <w:t>Раздел 4.3.11</w:t>
              </w:r>
            </w:hyperlink>
            <w:r w:rsidRPr="009B61A5">
              <w:t>);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 xml:space="preserve">Добавлен параметр управления используемым транспортом (pulsar/rsocket): agent.use-ca (см. </w:t>
            </w:r>
            <w:hyperlink w:anchor="_4.3.1_Общие_настройки">
              <w:r w:rsidRPr="009B61A5">
                <w:rPr>
                  <w:rStyle w:val="ad"/>
                  <w:szCs w:val="24"/>
                </w:rPr>
                <w:t>Раздел 4.3.1</w:t>
              </w:r>
            </w:hyperlink>
            <w:r w:rsidRPr="009B61A5">
              <w:t>);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 xml:space="preserve">Удален параметр настройки передачи событий Витрины в СЦЛ через rsocket cls.datamart.use-ca, транспорт определяется общим параметром agent.use-ca (см. </w:t>
            </w:r>
            <w:hyperlink w:anchor="_4.3.1_Общие_настройки">
              <w:r w:rsidRPr="009B61A5">
                <w:rPr>
                  <w:rStyle w:val="ad"/>
                  <w:szCs w:val="24"/>
                </w:rPr>
                <w:t>Раздел 4.3.1</w:t>
              </w:r>
            </w:hyperlink>
            <w:r w:rsidRPr="009B61A5">
              <w:t>);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 xml:space="preserve">Добавлено ограничение на использование транспорта rsocket при обмене по Регламентированным REST-запросам (см. </w:t>
            </w:r>
            <w:hyperlink w:anchor="_2.3_Точки_подключения">
              <w:r w:rsidRPr="009B61A5">
                <w:rPr>
                  <w:rStyle w:val="ad"/>
                  <w:szCs w:val="24"/>
                </w:rPr>
                <w:t>Раздел 2.3</w:t>
              </w:r>
            </w:hyperlink>
            <w:r w:rsidRPr="009B61A5">
              <w:t>):</w:t>
            </w:r>
          </w:p>
          <w:p w:rsidR="00483238" w:rsidRPr="009B61A5" w:rsidRDefault="00F871B4" w:rsidP="003C4614">
            <w:pPr>
              <w:pStyle w:val="2"/>
              <w:tabs>
                <w:tab w:val="clear" w:pos="567"/>
                <w:tab w:val="num" w:pos="741"/>
              </w:tabs>
              <w:ind w:left="741"/>
            </w:pPr>
            <w:r w:rsidRPr="009B61A5">
              <w:t xml:space="preserve">значение параметра agent.use-ca должно быть true как на стороне Потребителя, так и на стороне Поставщика (см. </w:t>
            </w:r>
            <w:hyperlink w:anchor="_4.3.1_Общие_настройки">
              <w:r w:rsidRPr="009B61A5">
                <w:rPr>
                  <w:rStyle w:val="ad"/>
                  <w:szCs w:val="24"/>
                </w:rPr>
                <w:t>Раздел 4.3.1</w:t>
              </w:r>
            </w:hyperlink>
            <w:r w:rsidRPr="009B61A5">
              <w:t>);</w:t>
            </w:r>
          </w:p>
          <w:p w:rsidR="00483238" w:rsidRPr="009B61A5" w:rsidRDefault="00F871B4" w:rsidP="003C4614">
            <w:pPr>
              <w:pStyle w:val="2"/>
              <w:tabs>
                <w:tab w:val="clear" w:pos="567"/>
                <w:tab w:val="num" w:pos="741"/>
              </w:tabs>
              <w:ind w:left="741"/>
            </w:pPr>
            <w:r w:rsidRPr="009B61A5">
              <w:t>версия Агента Потребителя и Поставщика должна быть не ниже 3.8.0;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9B61A5">
              <w:t>Потребитель и Поставщик должны использовать единый транспорт (rsocket/pulsar).</w:t>
            </w:r>
          </w:p>
        </w:tc>
      </w:tr>
      <w:tr w:rsidR="00483238" w:rsidRPr="00966749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3.8.0</w:t>
            </w:r>
          </w:p>
        </w:tc>
        <w:tc>
          <w:tcPr>
            <w:tcW w:w="4371" w:type="pct"/>
          </w:tcPr>
          <w:p w:rsidR="00483238" w:rsidRPr="009B61A5" w:rsidRDefault="00F871B4" w:rsidP="003C4614">
            <w:pPr>
              <w:pStyle w:val="2"/>
              <w:ind w:left="457"/>
            </w:pPr>
            <w:r w:rsidRPr="009B61A5">
              <w:t xml:space="preserve">Добавлен параметр для управления возможностью получения метаданных Витрин при использовании JDBC-драйвера: </w:t>
            </w:r>
            <w:r w:rsidRPr="009B61A5">
              <w:rPr>
                <w:rFonts w:ascii="Consolas" w:eastAsia="MS Gothic"/>
                <w:noProof/>
                <w:color w:val="E74C3C"/>
              </w:rPr>
              <w:t>query.metadata.storeToDb</w:t>
            </w:r>
            <w:r w:rsidRPr="009B61A5">
              <w:t>.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3.9.0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3.9.1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3.10.0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 xml:space="preserve">Добавлено описание параметров создания топиков kafka (см. </w:t>
            </w:r>
            <w:hyperlink w:anchor="_4.3.5.1_Настройка_параметров">
              <w:r w:rsidRPr="009B61A5">
                <w:rPr>
                  <w:rStyle w:val="ad"/>
                  <w:sz w:val="24"/>
                  <w:szCs w:val="24"/>
                </w:rPr>
                <w:t>Раздел 4.3.5.1</w:t>
              </w:r>
            </w:hyperlink>
            <w:r w:rsidRPr="009B61A5">
              <w:rPr>
                <w:sz w:val="24"/>
                <w:szCs w:val="24"/>
              </w:rPr>
              <w:t>)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3.11.0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lastRenderedPageBreak/>
              <w:t>3.12.0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Исключен параметр:</w:t>
            </w:r>
          </w:p>
          <w:p w:rsidR="00483238" w:rsidRPr="009B61A5" w:rsidRDefault="00F871B4" w:rsidP="003C4614">
            <w:pPr>
              <w:pStyle w:val="2"/>
              <w:ind w:left="457"/>
            </w:pPr>
            <w:r w:rsidRPr="003C4614">
              <w:rPr>
                <w:rFonts w:ascii="Consolas" w:eastAsia="MS Gothic"/>
                <w:noProof/>
                <w:color w:val="E74C3C"/>
              </w:rPr>
              <w:t>query.metadata.storeToDb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3.13.0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Исключены параметры: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Исключен файл postgresql.json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3.14.0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Исключены параметры: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trust-store.password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  <w:lang w:val="en-US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  <w:lang w:val="en-US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data-center.signature.keystoreType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3.15.0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Добавлены параметры: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datamart.integration.blobAdapter.host</w:t>
            </w:r>
            <w:r w:rsidRPr="009B61A5">
              <w:rPr>
                <w:szCs w:val="24"/>
              </w:rPr>
              <w:t>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datamart.integration.blobAdapter.port</w:t>
            </w:r>
            <w:r w:rsidRPr="009B61A5">
              <w:rPr>
                <w:szCs w:val="24"/>
              </w:rPr>
              <w:t>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datamart.integration.prostore.host</w:t>
            </w:r>
            <w:r w:rsidRPr="009B61A5">
              <w:rPr>
                <w:szCs w:val="24"/>
              </w:rPr>
              <w:t>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datamart.integration.prostore.port</w:t>
            </w:r>
            <w:r w:rsidRPr="009B61A5">
              <w:rPr>
                <w:szCs w:val="24"/>
              </w:rPr>
              <w:t>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datamart.integration.type</w:t>
            </w:r>
            <w:r w:rsidRPr="009B61A5">
              <w:rPr>
                <w:szCs w:val="24"/>
              </w:rPr>
              <w:t>;</w:t>
            </w:r>
          </w:p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 параметр: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  <w:lang w:val="en-US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datamart.kafka-bootstrap-servers</w:t>
            </w:r>
            <w:r w:rsidRPr="009B61A5">
              <w:rPr>
                <w:szCs w:val="24"/>
                <w:lang w:val="en-US"/>
              </w:rPr>
              <w:t xml:space="preserve"> </w:t>
            </w:r>
            <w:r w:rsidRPr="009B61A5">
              <w:rPr>
                <w:szCs w:val="24"/>
              </w:rPr>
              <w:t>изменен</w:t>
            </w:r>
            <w:r w:rsidRPr="009B61A5">
              <w:rPr>
                <w:szCs w:val="24"/>
                <w:lang w:val="en-US"/>
              </w:rPr>
              <w:t xml:space="preserve"> </w:t>
            </w:r>
            <w:r w:rsidRPr="009B61A5">
              <w:rPr>
                <w:szCs w:val="24"/>
              </w:rPr>
              <w:t>на</w:t>
            </w:r>
            <w:r w:rsidRPr="009B61A5">
              <w:rPr>
                <w:szCs w:val="24"/>
                <w:lang w:val="en-US"/>
              </w:rPr>
              <w:t xml:space="preserve"> </w:t>
            </w:r>
            <w:r w:rsidRPr="009B61A5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datamart.integration.kafka.kafka-bootstrap-servers</w:t>
            </w:r>
            <w:r w:rsidRPr="009B61A5">
              <w:rPr>
                <w:szCs w:val="24"/>
                <w:lang w:val="en-US"/>
              </w:rPr>
              <w:t>.</w:t>
            </w:r>
          </w:p>
        </w:tc>
      </w:tr>
      <w:tr w:rsidR="00483238" w:rsidRPr="009B61A5" w:rsidTr="009B6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3.16.0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Добавлены опциональные параметры: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  <w:r w:rsidRPr="009B61A5">
              <w:rPr>
                <w:szCs w:val="24"/>
              </w:rPr>
              <w:t>;</w:t>
            </w:r>
          </w:p>
          <w:p w:rsidR="00483238" w:rsidRPr="009B61A5" w:rsidRDefault="00F871B4" w:rsidP="003C4614">
            <w:pPr>
              <w:pStyle w:val="a"/>
              <w:ind w:left="457" w:hanging="360"/>
              <w:rPr>
                <w:szCs w:val="24"/>
              </w:rPr>
            </w:pPr>
            <w:r w:rsidRPr="009B61A5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  <w:r w:rsidRPr="009B61A5">
              <w:rPr>
                <w:szCs w:val="24"/>
              </w:rPr>
              <w:t>;</w:t>
            </w:r>
          </w:p>
        </w:tc>
      </w:tr>
      <w:tr w:rsidR="00483238" w:rsidRPr="009B61A5" w:rsidTr="009B61A5">
        <w:tc>
          <w:tcPr>
            <w:tcW w:w="629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3.17.0</w:t>
            </w:r>
          </w:p>
        </w:tc>
        <w:tc>
          <w:tcPr>
            <w:tcW w:w="4371" w:type="pct"/>
          </w:tcPr>
          <w:p w:rsidR="00483238" w:rsidRPr="009B61A5" w:rsidRDefault="00F871B4" w:rsidP="009B61A5">
            <w:pPr>
              <w:spacing w:after="0"/>
              <w:rPr>
                <w:sz w:val="24"/>
                <w:szCs w:val="24"/>
              </w:rPr>
            </w:pPr>
            <w:r w:rsidRPr="009B61A5">
              <w:rPr>
                <w:sz w:val="24"/>
                <w:szCs w:val="24"/>
              </w:rPr>
              <w:t>Изменений нет</w:t>
            </w:r>
          </w:p>
        </w:tc>
      </w:tr>
    </w:tbl>
    <w:p w:rsidR="00483238" w:rsidRDefault="00483238">
      <w:pPr>
        <w:pStyle w:val="TableBottomMargin"/>
      </w:pPr>
    </w:p>
    <w:p w:rsidR="00483238" w:rsidRDefault="00F871B4">
      <w:pPr>
        <w:pStyle w:val="20"/>
      </w:pPr>
      <w:bookmarkStart w:id="81" w:name="_4.3_Формирование_конфигурационного"/>
      <w:bookmarkStart w:id="82" w:name="_Toc184810966"/>
      <w:bookmarkStart w:id="83" w:name="_51754d780f97372b0f7853255c986d36"/>
      <w:bookmarkEnd w:id="78"/>
      <w:bookmarkEnd w:id="79"/>
      <w:bookmarkEnd w:id="80"/>
      <w:bookmarkEnd w:id="81"/>
      <w:r>
        <w:t>4.3 Формирование конфигурационного файла Агента СМЭВ4</w:t>
      </w:r>
      <w:bookmarkEnd w:id="82"/>
    </w:p>
    <w:p w:rsidR="00483238" w:rsidRDefault="00F871B4">
      <w:pPr>
        <w:pStyle w:val="30"/>
      </w:pPr>
      <w:bookmarkStart w:id="84" w:name="_4.3.1_Общие_настройки"/>
      <w:bookmarkStart w:id="85" w:name="_Toc184810967"/>
      <w:bookmarkStart w:id="86" w:name="_bc70d38f78639ecbdeecb35f82ed709c"/>
      <w:bookmarkEnd w:id="84"/>
      <w:r>
        <w:t>4.3.1 Общие настройки Агента</w:t>
      </w:r>
      <w:bookmarkEnd w:id="85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C461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keepNext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Внимание:</w:t>
            </w:r>
          </w:p>
        </w:tc>
      </w:tr>
      <w:tr w:rsidR="00483238" w:rsidRPr="003C4614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  <w:lang w:val="ru-RU"/>
              </w:rPr>
              <w:t xml:space="preserve">При использовании в качестве транспорта информационного обмена с ядром СМЭВ4 </w:t>
            </w:r>
            <w:r w:rsidRPr="003C4614">
              <w:rPr>
                <w:sz w:val="24"/>
                <w:szCs w:val="24"/>
              </w:rPr>
              <w:t>pulsar</w:t>
            </w:r>
            <w:r w:rsidRPr="003C4614">
              <w:rPr>
                <w:sz w:val="24"/>
                <w:szCs w:val="24"/>
                <w:lang w:val="ru-RU"/>
              </w:rPr>
              <w:t xml:space="preserve"> (параметр </w:t>
            </w:r>
            <w:r w:rsidRPr="003C4614">
              <w:rPr>
                <w:sz w:val="24"/>
                <w:szCs w:val="24"/>
              </w:rPr>
              <w:t>agent</w:t>
            </w:r>
            <w:r w:rsidRPr="003C4614">
              <w:rPr>
                <w:sz w:val="24"/>
                <w:szCs w:val="24"/>
                <w:lang w:val="ru-RU"/>
              </w:rPr>
              <w:t>.</w:t>
            </w:r>
            <w:r w:rsidRPr="003C4614">
              <w:rPr>
                <w:sz w:val="24"/>
                <w:szCs w:val="24"/>
              </w:rPr>
              <w:t>use</w:t>
            </w:r>
            <w:r w:rsidRPr="003C4614">
              <w:rPr>
                <w:sz w:val="24"/>
                <w:szCs w:val="24"/>
                <w:lang w:val="ru-RU"/>
              </w:rPr>
              <w:t>-</w:t>
            </w:r>
            <w:r w:rsidRPr="003C4614">
              <w:rPr>
                <w:sz w:val="24"/>
                <w:szCs w:val="24"/>
              </w:rPr>
              <w:t>ca</w:t>
            </w:r>
            <w:r w:rsidRPr="003C4614">
              <w:rPr>
                <w:sz w:val="24"/>
                <w:szCs w:val="24"/>
                <w:lang w:val="ru-RU"/>
              </w:rPr>
              <w:t xml:space="preserve"> в конфигурационном файле установлен в значение </w:t>
            </w:r>
            <w:r w:rsidRPr="003C4614">
              <w:rPr>
                <w:sz w:val="24"/>
                <w:szCs w:val="24"/>
              </w:rPr>
              <w:t>false</w:t>
            </w:r>
            <w:r w:rsidRPr="003C4614">
              <w:rPr>
                <w:sz w:val="24"/>
                <w:szCs w:val="24"/>
                <w:lang w:val="ru-RU"/>
              </w:rPr>
              <w:t xml:space="preserve">) не поддерживается одновременная работа более одного экземпляра Агента с одним и тем же </w:t>
            </w:r>
            <w:r w:rsidRPr="003C4614">
              <w:rPr>
                <w:sz w:val="24"/>
                <w:szCs w:val="24"/>
              </w:rPr>
              <w:t>agent</w:t>
            </w:r>
            <w:r w:rsidRPr="003C4614">
              <w:rPr>
                <w:sz w:val="24"/>
                <w:szCs w:val="24"/>
                <w:lang w:val="ru-RU"/>
              </w:rPr>
              <w:t>.</w:t>
            </w:r>
            <w:r w:rsidRPr="003C4614">
              <w:rPr>
                <w:sz w:val="24"/>
                <w:szCs w:val="24"/>
              </w:rPr>
              <w:t>id</w:t>
            </w:r>
            <w:r w:rsidRPr="003C4614">
              <w:rPr>
                <w:sz w:val="24"/>
                <w:szCs w:val="24"/>
                <w:lang w:val="ru-RU"/>
              </w:rPr>
              <w:t xml:space="preserve">. Исключение – масштабируемый Агент-Потребитель (см. </w:t>
            </w:r>
            <w:hyperlink w:anchor="_4.3.12_Настройка_Агента">
              <w:r w:rsidRPr="003C4614">
                <w:rPr>
                  <w:rStyle w:val="ad"/>
                  <w:sz w:val="24"/>
                  <w:szCs w:val="24"/>
                </w:rPr>
                <w:t>Раздел 4.3.12</w:t>
              </w:r>
            </w:hyperlink>
            <w:r w:rsidRPr="003C4614">
              <w:rPr>
                <w:sz w:val="24"/>
                <w:szCs w:val="24"/>
              </w:rPr>
              <w:t>)</w:t>
            </w:r>
          </w:p>
        </w:tc>
      </w:tr>
    </w:tbl>
    <w:p w:rsidR="00483238" w:rsidRDefault="00483238">
      <w:pPr>
        <w:pStyle w:val="TableBottomMargin"/>
      </w:pPr>
    </w:p>
    <w:p w:rsidR="00483238" w:rsidRPr="00F871B4" w:rsidRDefault="00F871B4">
      <w:pPr>
        <w:pStyle w:val="a0"/>
        <w:numPr>
          <w:ilvl w:val="0"/>
          <w:numId w:val="13"/>
        </w:numPr>
        <w:rPr>
          <w:lang w:val="ru-RU"/>
        </w:rPr>
      </w:pPr>
      <w:r w:rsidRPr="00F871B4">
        <w:rPr>
          <w:lang w:val="ru-RU"/>
        </w:rPr>
        <w:t>При необходимости настроить список активного функционала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Параметр необязательный и может отсутствовать в конфигурационном файле.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По умолчанию (при отсутствии в конфигурационном файле данного параметра) активен </w:t>
      </w:r>
      <w:r w:rsidRPr="00F871B4">
        <w:rPr>
          <w:lang w:val="ru-RU"/>
        </w:rPr>
        <w:lastRenderedPageBreak/>
        <w:t>весь функционал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предлагаемых шаблонах конфигурационных файлов указаны профайлы </w:t>
      </w:r>
      <w:r>
        <w:rPr>
          <w:b/>
          <w:bCs/>
        </w:rPr>
        <w:t>QueryConsumer</w:t>
      </w:r>
      <w:r w:rsidRPr="00F871B4">
        <w:rPr>
          <w:lang w:val="ru-RU"/>
        </w:rPr>
        <w:t xml:space="preserve">, </w:t>
      </w:r>
      <w:r>
        <w:rPr>
          <w:b/>
          <w:bCs/>
        </w:rPr>
        <w:t>ApiGwConsumer</w:t>
      </w:r>
      <w:r w:rsidRPr="00F871B4">
        <w:rPr>
          <w:lang w:val="ru-RU"/>
        </w:rPr>
        <w:t xml:space="preserve">,  </w:t>
      </w:r>
      <w:r>
        <w:rPr>
          <w:b/>
          <w:bCs/>
        </w:rPr>
        <w:t>ApiGwProvider</w:t>
      </w:r>
      <w:r w:rsidRPr="00F871B4">
        <w:rPr>
          <w:lang w:val="ru-RU"/>
        </w:rPr>
        <w:t xml:space="preserve"> только для файлов конфигурации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/*-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файлов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*-</w:t>
      </w:r>
      <w:r>
        <w:rPr>
          <w:rFonts w:ascii="Consolas" w:eastAsia="MS Gothic"/>
          <w:noProof/>
          <w:color w:val="E74C3C"/>
          <w:sz w:val="20"/>
          <w:szCs w:val="20"/>
        </w:rPr>
        <w:t>producer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данный блок отсутствует.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Общие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Оставить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только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нужные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профили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т</w:t>
      </w:r>
      <w:r w:rsidRPr="00F871B4">
        <w:rPr>
          <w:i/>
          <w:color w:val="408090"/>
          <w:lang w:val="ru-RU"/>
        </w:rPr>
        <w:t>.</w:t>
      </w:r>
      <w:r w:rsidRPr="00F871B4">
        <w:rPr>
          <w:i/>
          <w:color w:val="408090"/>
          <w:lang w:val="ru-RU"/>
        </w:rPr>
        <w:t>е</w:t>
      </w:r>
      <w:r w:rsidRPr="00F871B4">
        <w:rPr>
          <w:i/>
          <w:color w:val="408090"/>
          <w:lang w:val="ru-RU"/>
        </w:rPr>
        <w:t xml:space="preserve">. </w:t>
      </w:r>
      <w:r w:rsidRPr="00F871B4">
        <w:rPr>
          <w:i/>
          <w:color w:val="408090"/>
          <w:lang w:val="ru-RU"/>
        </w:rPr>
        <w:t>только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профили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используемого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функционала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>
        <w:rPr>
          <w:b/>
          <w:color w:val="062873"/>
        </w:rPr>
        <w:t>spring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profiles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active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потребитель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>-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t>QueryConsumer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поставщик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>-</w:t>
      </w:r>
      <w:r w:rsidRPr="00F871B4">
        <w:rPr>
          <w:i/>
          <w:color w:val="408090"/>
          <w:lang w:val="ru-RU"/>
        </w:rPr>
        <w:t>запросы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t>QueryProvider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потребитель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уведомлений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t>ReplicationConsumer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поставщик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подпискам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t>ReplicationProvider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потребитель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РЗ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t>ApiGwConsumer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поставщик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РЗ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t>ApiGwProvider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Пример: в случае использования Агента СМЭВ4 только как Инициатора (Потребителя), следует указать в данном списке в конфигурационном файле только значения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>
        <w:rPr>
          <w:rFonts w:ascii="Consolas" w:eastAsia="MS Gothic"/>
          <w:noProof/>
          <w:color w:val="E74C3C"/>
          <w:sz w:val="20"/>
          <w:szCs w:val="20"/>
        </w:rPr>
        <w:t>Consumer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14"/>
        </w:numPr>
        <w:rPr>
          <w:lang w:val="ru-RU"/>
        </w:rPr>
      </w:pPr>
      <w:r w:rsidRPr="00F871B4">
        <w:rPr>
          <w:lang w:val="ru-RU"/>
        </w:rPr>
        <w:t>Указать идентификатор Агента СМЭВ4 и задать настройки используемого транспорта (</w:t>
      </w:r>
      <w:r>
        <w:t>pulsar</w:t>
      </w:r>
      <w:r w:rsidRPr="00F871B4">
        <w:rPr>
          <w:lang w:val="ru-RU"/>
        </w:rPr>
        <w:t>/</w:t>
      </w:r>
      <w:r>
        <w:t>rsocket</w:t>
      </w:r>
      <w:r w:rsidRPr="00F871B4">
        <w:rPr>
          <w:lang w:val="ru-RU"/>
        </w:rPr>
        <w:t>):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Идентификатор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мнемоника</w:t>
      </w:r>
      <w:r w:rsidRPr="00F871B4">
        <w:rPr>
          <w:i/>
          <w:color w:val="408090"/>
          <w:lang w:val="ru-RU"/>
        </w:rPr>
        <w:t xml:space="preserve">)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использовании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или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ogrn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состоящих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только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цифр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их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следует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заключать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одинарные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двойные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кавычки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ИДЕНТИФИКАТОР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(</w:t>
      </w:r>
      <w:r w:rsidRPr="00F871B4">
        <w:rPr>
          <w:color w:val="4070A0"/>
          <w:lang w:val="ru-RU"/>
        </w:rPr>
        <w:t>МНЕМОНИКА</w:t>
      </w:r>
      <w:r w:rsidRPr="00F871B4">
        <w:rPr>
          <w:color w:val="4070A0"/>
          <w:lang w:val="ru-RU"/>
        </w:rPr>
        <w:t>)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АГЕНТА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ОГРН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АГЕНТА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использовать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традиционный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транспорт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обмена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Ядром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значение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false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либо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усовершенствованный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вариант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транспорта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rsocket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значение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true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use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ca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true</w:t>
      </w:r>
    </w:p>
    <w:p w:rsidR="00483238" w:rsidRPr="00F871B4" w:rsidRDefault="00F871B4">
      <w:pPr>
        <w:pStyle w:val="30"/>
        <w:rPr>
          <w:lang w:val="ru-RU"/>
        </w:rPr>
      </w:pPr>
      <w:bookmarkStart w:id="87" w:name="_Toc184810968"/>
      <w:bookmarkStart w:id="88" w:name="_c9c31fe647fa65964957a59f8202e7ea"/>
      <w:bookmarkEnd w:id="86"/>
      <w:r w:rsidRPr="00F871B4">
        <w:rPr>
          <w:lang w:val="ru-RU"/>
        </w:rPr>
        <w:t xml:space="preserve">4.3.2 Настройка ключей </w:t>
      </w:r>
      <w:r>
        <w:t>CryptoPro</w:t>
      </w:r>
      <w:bookmarkEnd w:id="8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F871B4">
        <w:rPr>
          <w:lang w:val="ru-RU"/>
        </w:rPr>
        <w:t>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ИДЕНТИФИКАТОР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КЛЮЧА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ПАРОЛЬ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КЛЮЧА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C461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keepNext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Примечание:</w:t>
            </w:r>
          </w:p>
        </w:tc>
      </w:tr>
      <w:tr w:rsidR="00483238" w:rsidRPr="003C4614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3C4614">
              <w:rPr>
                <w:sz w:val="24"/>
                <w:szCs w:val="24"/>
              </w:rPr>
              <w:t>password</w:t>
            </w:r>
            <w:r w:rsidRPr="003C4614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4.3.13.1_Настройка_подключения">
              <w:r w:rsidRPr="003C4614">
                <w:rPr>
                  <w:rStyle w:val="ad"/>
                  <w:sz w:val="24"/>
                  <w:szCs w:val="24"/>
                </w:rPr>
                <w:t>Раздел 4.3.13.1</w:t>
              </w:r>
            </w:hyperlink>
            <w:r w:rsidRPr="003C4614">
              <w:rPr>
                <w:sz w:val="24"/>
                <w:szCs w:val="24"/>
              </w:rPr>
              <w:t>)</w:t>
            </w:r>
          </w:p>
        </w:tc>
      </w:tr>
    </w:tbl>
    <w:p w:rsidR="00483238" w:rsidRDefault="00483238">
      <w:pPr>
        <w:pStyle w:val="TableBottomMargin"/>
      </w:pP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случае, если идентификатор ключа </w:t>
      </w:r>
      <w:r>
        <w:t>CryptoPro</w:t>
      </w:r>
      <w:r w:rsidRPr="00F871B4">
        <w:rPr>
          <w:lang w:val="ru-RU"/>
        </w:rPr>
        <w:t xml:space="preserve"> содержит пробелы, его следует заключить в одинарные кавычки.</w:t>
      </w:r>
    </w:p>
    <w:p w:rsidR="003C4614" w:rsidRDefault="003C4614">
      <w:pPr>
        <w:pStyle w:val="30"/>
        <w:rPr>
          <w:lang w:val="ru-RU"/>
        </w:rPr>
      </w:pPr>
      <w:bookmarkStart w:id="89" w:name="_3253b48059929205bf9857ca94b73731"/>
      <w:bookmarkEnd w:id="88"/>
      <w:r>
        <w:rPr>
          <w:lang w:val="ru-RU"/>
        </w:rPr>
        <w:br w:type="page"/>
      </w:r>
    </w:p>
    <w:p w:rsidR="00483238" w:rsidRPr="00F871B4" w:rsidRDefault="00F871B4">
      <w:pPr>
        <w:pStyle w:val="30"/>
        <w:rPr>
          <w:lang w:val="ru-RU"/>
        </w:rPr>
      </w:pPr>
      <w:bookmarkStart w:id="90" w:name="_4.3.3_Настройка_регистрации"/>
      <w:bookmarkStart w:id="91" w:name="_Toc184810969"/>
      <w:bookmarkEnd w:id="90"/>
      <w:r w:rsidRPr="00F871B4">
        <w:rPr>
          <w:lang w:val="ru-RU"/>
        </w:rPr>
        <w:lastRenderedPageBreak/>
        <w:t xml:space="preserve">4.3.3 Настройка регистрации Витрин данных и подключения к </w:t>
      </w:r>
      <w:r>
        <w:t>Apache</w:t>
      </w:r>
      <w:r w:rsidRPr="00F871B4">
        <w:rPr>
          <w:lang w:val="ru-RU"/>
        </w:rPr>
        <w:t xml:space="preserve"> </w:t>
      </w:r>
      <w:r>
        <w:t>Kafka</w:t>
      </w:r>
      <w:r w:rsidRPr="00F871B4">
        <w:rPr>
          <w:lang w:val="ru-RU"/>
        </w:rPr>
        <w:t xml:space="preserve"> (только при использовании Витрин)</w:t>
      </w:r>
      <w:bookmarkEnd w:id="91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C461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keepNext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rPr>
                <w:sz w:val="24"/>
                <w:szCs w:val="24"/>
                <w:lang w:val="ru-RU"/>
              </w:rPr>
            </w:pPr>
            <w:r w:rsidRPr="003C4614">
              <w:rPr>
                <w:sz w:val="24"/>
                <w:szCs w:val="24"/>
              </w:rPr>
              <w:t xml:space="preserve">указание адреса сервера(серверов) Apache Kafka (параметр 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datamart.integration.kafka.kafka-bootstrap-servers</w:t>
            </w:r>
            <w:r w:rsidRPr="003C4614">
              <w:rPr>
                <w:sz w:val="24"/>
                <w:szCs w:val="24"/>
              </w:rPr>
              <w:t xml:space="preserve">) обязателен, если используется хотя бы один профайл из списка: </w:t>
            </w:r>
            <w:r w:rsidRPr="003C4614">
              <w:rPr>
                <w:b/>
                <w:bCs/>
                <w:sz w:val="24"/>
                <w:szCs w:val="24"/>
              </w:rPr>
              <w:t>QueryProvider</w:t>
            </w:r>
            <w:r w:rsidRPr="003C4614">
              <w:rPr>
                <w:sz w:val="24"/>
                <w:szCs w:val="24"/>
              </w:rPr>
              <w:t xml:space="preserve">, </w:t>
            </w:r>
            <w:r w:rsidRPr="003C4614">
              <w:rPr>
                <w:b/>
                <w:bCs/>
                <w:sz w:val="24"/>
                <w:szCs w:val="24"/>
              </w:rPr>
              <w:t>ReplicationConsumer</w:t>
            </w:r>
            <w:r w:rsidRPr="003C4614">
              <w:rPr>
                <w:sz w:val="24"/>
                <w:szCs w:val="24"/>
              </w:rPr>
              <w:t xml:space="preserve">, </w:t>
            </w:r>
            <w:r w:rsidRPr="003C4614">
              <w:rPr>
                <w:b/>
                <w:bCs/>
                <w:sz w:val="24"/>
                <w:szCs w:val="24"/>
              </w:rPr>
              <w:t>ReplicationProvider</w:t>
            </w:r>
            <w:r w:rsidRPr="003C4614">
              <w:rPr>
                <w:sz w:val="24"/>
                <w:szCs w:val="24"/>
              </w:rPr>
              <w:t xml:space="preserve">. </w:t>
            </w:r>
            <w:r w:rsidRPr="003C4614">
              <w:rPr>
                <w:sz w:val="24"/>
                <w:szCs w:val="24"/>
                <w:lang w:val="ru-RU"/>
              </w:rPr>
              <w:t xml:space="preserve">Список включенных профайлов определяется параметром 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spring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profiles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.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active</w:t>
            </w:r>
            <w:r w:rsidRPr="003C4614">
              <w:rPr>
                <w:sz w:val="24"/>
                <w:szCs w:val="24"/>
                <w:lang w:val="ru-RU"/>
              </w:rPr>
              <w:t>, см. описание выше.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4"/>
        <w:rPr>
          <w:lang w:val="ru-RU"/>
        </w:rPr>
      </w:pPr>
      <w:bookmarkStart w:id="92" w:name="_Toc184810970"/>
      <w:bookmarkStart w:id="93" w:name="_9810e88d2b2f7f6d9f1810a63a0d7696"/>
      <w:r w:rsidRPr="00F871B4">
        <w:rPr>
          <w:lang w:val="ru-RU"/>
        </w:rPr>
        <w:t>4.3.3.1 Настройка создания топиков Агентом СМЭВ4</w:t>
      </w:r>
      <w:bookmarkEnd w:id="92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Далее приведено описание раздела конфигурации для настройки создания топиков Агентом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Доступна настройка взаимодействия нескольких схем Витрины данных через одну группу топиков.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Схемы Витрины могут общаться через одну группу топиков только в случае, если относятся к одному ПО «Витрина данных» и являются схемами одной (физической) Витрины.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Блок параметров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F871B4">
        <w:rPr>
          <w:lang w:val="ru-RU"/>
        </w:rPr>
        <w:t xml:space="preserve"> может отсутствовать в конфигурационном файле, в этом случае используются значения по умолчанию: включено автоматическое создание топиков для всех видов информационного обмена (Регламентированные </w:t>
      </w:r>
      <w:r>
        <w:t>SQL</w:t>
      </w:r>
      <w:r w:rsidRPr="00F871B4">
        <w:rPr>
          <w:lang w:val="ru-RU"/>
        </w:rPr>
        <w:t>-запросы, Рассылки), отключено автоматическое создание топиков регистрации и настройки Витрин.</w:t>
      </w:r>
    </w:p>
    <w:p w:rsidR="00483238" w:rsidRPr="00F871B4" w:rsidRDefault="00E348EC">
      <w:pPr>
        <w:pStyle w:val="afc"/>
        <w:rPr>
          <w:lang w:val="ru-RU"/>
        </w:rPr>
      </w:pPr>
      <w:hyperlink w:anchor="_6b69a89d6d0e9a382603e81c5828b17c">
        <w:r w:rsidR="00F871B4" w:rsidRPr="00F871B4">
          <w:rPr>
            <w:rStyle w:val="ad"/>
            <w:lang w:val="ru-RU"/>
          </w:rPr>
          <w:t>Таблица 4.2</w:t>
        </w:r>
      </w:hyperlink>
      <w:r w:rsidR="00F871B4" w:rsidRPr="00F871B4">
        <w:rPr>
          <w:lang w:val="ru-RU"/>
        </w:rPr>
        <w:t xml:space="preserve"> содержит соответствие создаваемых топиков </w:t>
      </w:r>
      <w:r w:rsidR="00F871B4">
        <w:t>Apache</w:t>
      </w:r>
      <w:r w:rsidR="00F871B4" w:rsidRPr="00F871B4">
        <w:rPr>
          <w:lang w:val="ru-RU"/>
        </w:rPr>
        <w:t xml:space="preserve"> </w:t>
      </w:r>
      <w:r w:rsidR="00F871B4">
        <w:t>Kafka</w:t>
      </w:r>
      <w:r w:rsidR="00F871B4" w:rsidRPr="00F871B4">
        <w:rPr>
          <w:lang w:val="ru-RU"/>
        </w:rPr>
        <w:t xml:space="preserve"> параметрам конфигурационного файла.</w:t>
      </w:r>
    </w:p>
    <w:p w:rsidR="00483238" w:rsidRPr="00F871B4" w:rsidRDefault="00F871B4">
      <w:pPr>
        <w:pStyle w:val="TableCaption"/>
        <w:rPr>
          <w:lang w:val="ru-RU"/>
        </w:rPr>
      </w:pPr>
      <w:bookmarkStart w:id="94" w:name="_9cc50c3533f23dcad277ee07500be6c8"/>
      <w:bookmarkStart w:id="95" w:name="_6b69a89d6d0e9a382603e81c5828b17c"/>
      <w:r w:rsidRPr="00F871B4">
        <w:rPr>
          <w:lang w:val="ru-RU"/>
        </w:rPr>
        <w:t>Таблица 4.2 Соответствие параметров конфигурационного файла и создаваемых топиков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2744"/>
        <w:gridCol w:w="2309"/>
        <w:gridCol w:w="4139"/>
      </w:tblGrid>
      <w:tr w:rsidR="00483238" w:rsidRPr="003C4614" w:rsidTr="003C4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483238" w:rsidRPr="003C4614" w:rsidRDefault="00F871B4" w:rsidP="003C461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№</w:t>
            </w:r>
          </w:p>
        </w:tc>
        <w:tc>
          <w:tcPr>
            <w:tcW w:w="1550" w:type="pct"/>
          </w:tcPr>
          <w:p w:rsidR="00483238" w:rsidRPr="003C4614" w:rsidRDefault="00F871B4" w:rsidP="003C461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Настройка</w:t>
            </w:r>
          </w:p>
        </w:tc>
        <w:tc>
          <w:tcPr>
            <w:tcW w:w="950" w:type="pct"/>
          </w:tcPr>
          <w:p w:rsidR="00483238" w:rsidRPr="003C4614" w:rsidRDefault="00F871B4" w:rsidP="003C461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Параметр</w:t>
            </w:r>
          </w:p>
        </w:tc>
        <w:tc>
          <w:tcPr>
            <w:tcW w:w="2250" w:type="pct"/>
          </w:tcPr>
          <w:p w:rsidR="00483238" w:rsidRPr="003C4614" w:rsidRDefault="00F871B4" w:rsidP="003C4614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 xml:space="preserve">Создаваемые топики </w:t>
            </w:r>
            <w:bookmarkStart w:id="96" w:name="_0a71644c10b6c4f425e15d9b62addfa9"/>
            <w:r w:rsidRPr="003C4614">
              <w:rPr>
                <w:rStyle w:val="af8"/>
                <w:sz w:val="24"/>
                <w:szCs w:val="24"/>
              </w:rPr>
              <w:footnoteReference w:id="3"/>
            </w:r>
            <w:bookmarkEnd w:id="96"/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Топики для информационного обмена с использованием Регламентированных SQL-запросов</w:t>
            </w:r>
          </w:p>
        </w:tc>
        <w:tc>
          <w:tcPr>
            <w:tcW w:w="95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query</w:t>
            </w:r>
          </w:p>
        </w:tc>
        <w:tc>
          <w:tcPr>
            <w:tcW w:w="2250" w:type="pct"/>
          </w:tcPr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t>Топики для обеспечения информационного обмена с использованием SQL-запросов;</w:t>
            </w:r>
          </w:p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t>Топики для получения статистики по Витринам;</w:t>
            </w:r>
          </w:p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t>Топики для получения событий Витрины.</w:t>
            </w:r>
          </w:p>
        </w:tc>
      </w:tr>
      <w:tr w:rsidR="00483238" w:rsidRPr="00966749" w:rsidTr="00483238">
        <w:tc>
          <w:tcPr>
            <w:tcW w:w="100" w:type="pct"/>
            <w:vMerge w:val="restar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2</w:t>
            </w:r>
          </w:p>
        </w:tc>
        <w:tc>
          <w:tcPr>
            <w:tcW w:w="1550" w:type="pct"/>
            <w:vMerge w:val="restar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Топики для информационного обмена с использованием Рассылок</w:t>
            </w:r>
          </w:p>
        </w:tc>
        <w:tc>
          <w:tcPr>
            <w:tcW w:w="95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Replication,</w:t>
            </w:r>
          </w:p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ReplicationProvider</w:t>
            </w:r>
          </w:p>
        </w:tc>
        <w:tc>
          <w:tcPr>
            <w:tcW w:w="2250" w:type="pct"/>
          </w:tcPr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t>Топики для обеспечения информационного обмена с использованием подписок (для Поставщика);</w:t>
            </w:r>
          </w:p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t>Топики для получения событий Витрины.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  <w:vMerge/>
          </w:tcPr>
          <w:p w:rsidR="00483238" w:rsidRPr="003C4614" w:rsidRDefault="00483238" w:rsidP="003C46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0" w:type="pct"/>
            <w:vMerge/>
          </w:tcPr>
          <w:p w:rsidR="00483238" w:rsidRPr="003C4614" w:rsidRDefault="00483238" w:rsidP="003C46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5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Replication, ReplicationConsumer</w:t>
            </w:r>
          </w:p>
        </w:tc>
        <w:tc>
          <w:tcPr>
            <w:tcW w:w="2250" w:type="pct"/>
          </w:tcPr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t>Топики для обеспечения информационного обмена с использованием подписок (для Потребителя);</w:t>
            </w:r>
          </w:p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lastRenderedPageBreak/>
              <w:t>Топики для получения событий Витрины</w:t>
            </w:r>
          </w:p>
        </w:tc>
      </w:tr>
      <w:tr w:rsidR="00483238" w:rsidRPr="00966749" w:rsidTr="00483238">
        <w:tc>
          <w:tcPr>
            <w:tcW w:w="10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5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Топики регистрации и настройки Витрин</w:t>
            </w:r>
          </w:p>
        </w:tc>
        <w:tc>
          <w:tcPr>
            <w:tcW w:w="950" w:type="pct"/>
          </w:tcPr>
          <w:p w:rsidR="00483238" w:rsidRPr="003C4614" w:rsidRDefault="00F871B4" w:rsidP="003C4614">
            <w:pPr>
              <w:spacing w:after="0"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config</w:t>
            </w:r>
          </w:p>
        </w:tc>
        <w:tc>
          <w:tcPr>
            <w:tcW w:w="2250" w:type="pct"/>
          </w:tcPr>
          <w:p w:rsidR="00483238" w:rsidRPr="003C4614" w:rsidRDefault="00F871B4" w:rsidP="003C4614">
            <w:pPr>
              <w:pStyle w:val="a"/>
              <w:ind w:left="345" w:hanging="360"/>
              <w:rPr>
                <w:szCs w:val="24"/>
              </w:rPr>
            </w:pPr>
            <w:r w:rsidRPr="003C4614">
              <w:rPr>
                <w:szCs w:val="24"/>
              </w:rPr>
              <w:t>Топики регистрации и настройки Витрин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bookmarkEnd w:id="94"/>
    <w:bookmarkEnd w:id="95"/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настройки создания топиков для обмена по Рассылкам только для Поставщика или Потребителя необходимо использовать настройки активного функционала Агента СМЭВ4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F871B4">
        <w:rPr>
          <w:lang w:val="ru-RU"/>
        </w:rPr>
        <w:t xml:space="preserve">, указанные в </w:t>
      </w:r>
      <w:hyperlink w:anchor="_4.3.1_Общие_настройки">
        <w:r w:rsidR="003C4614">
          <w:rPr>
            <w:rStyle w:val="ad"/>
            <w:lang w:val="ru-RU"/>
          </w:rPr>
          <w:t>Разделе 4.3.1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Если инициатором обмена по Рассылке является Витрина или ИС Потребителя для корректного осуществления обмена необходимо задать один из видов настроек:</w:t>
      </w:r>
    </w:p>
    <w:p w:rsidR="00483238" w:rsidRPr="00F871B4" w:rsidRDefault="00F871B4" w:rsidP="003C4614">
      <w:pPr>
        <w:pStyle w:val="2"/>
        <w:rPr>
          <w:lang w:val="ru-RU"/>
        </w:rPr>
      </w:pPr>
      <w:r w:rsidRPr="00F871B4">
        <w:rPr>
          <w:lang w:val="ru-RU"/>
        </w:rPr>
        <w:t xml:space="preserve">при использовании режима </w:t>
      </w:r>
      <w:r>
        <w:t>COMPATIBLE</w:t>
      </w:r>
      <w:r w:rsidRPr="00F871B4">
        <w:rPr>
          <w:lang w:val="ru-RU"/>
        </w:rPr>
        <w:t xml:space="preserve"> прописать Витрину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:</w:t>
      </w:r>
    </w:p>
    <w:p w:rsidR="00483238" w:rsidRPr="00F871B4" w:rsidRDefault="00F871B4" w:rsidP="003C4614">
      <w:pPr>
        <w:pStyle w:val="2"/>
        <w:rPr>
          <w:lang w:val="ru-RU"/>
        </w:rPr>
      </w:pPr>
      <w:r w:rsidRPr="00F871B4">
        <w:rPr>
          <w:lang w:val="ru-RU"/>
        </w:rPr>
        <w:t xml:space="preserve">установить режим </w:t>
      </w:r>
      <w:r>
        <w:t>ENABLED</w:t>
      </w:r>
      <w:r w:rsidRPr="00F871B4">
        <w:rPr>
          <w:lang w:val="ru-RU"/>
        </w:rPr>
        <w:t xml:space="preserve"> для создания общей группы топиков при старте Агента.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 отсутствия Витрин у Агента СМЭВ4 есть возможность отключить функционал в соответствии с </w:t>
      </w:r>
      <w:hyperlink w:anchor="_4.3.1_Общие_настройки">
        <w:r w:rsidR="003C4614">
          <w:rPr>
            <w:rStyle w:val="ad"/>
            <w:lang w:val="ru-RU"/>
          </w:rPr>
          <w:t>Разделом 4.3.1</w:t>
        </w:r>
      </w:hyperlink>
      <w:r w:rsidRPr="00F871B4">
        <w:rPr>
          <w:lang w:val="ru-RU"/>
        </w:rPr>
        <w:t xml:space="preserve">. В этом случае раздел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F871B4">
        <w:rPr>
          <w:lang w:val="ru-RU"/>
        </w:rPr>
        <w:t xml:space="preserve"> может полностью отсутствовать в конфигурационном файле.</w:t>
      </w:r>
    </w:p>
    <w:p w:rsidR="00483238" w:rsidRPr="00F871B4" w:rsidRDefault="00F871B4">
      <w:pPr>
        <w:pStyle w:val="LiteralBlock"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Общие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lang w:val="ru-RU"/>
        </w:rPr>
        <w:br/>
      </w:r>
      <w:r>
        <w:rPr>
          <w:b/>
          <w:color w:val="062873"/>
        </w:rPr>
        <w:t>datamart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integration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подключение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Kafka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взаимодействия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витринами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kafka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kafka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bootstrap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servers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kafka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link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автоматическое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create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регистрация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config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false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информационный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обмен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использованием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query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true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репликация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replication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true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-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могут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регистрироваться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двумя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способами</w:t>
      </w:r>
      <w:r w:rsidRPr="00F871B4">
        <w:rPr>
          <w:i/>
          <w:color w:val="408090"/>
          <w:lang w:val="ru-RU"/>
        </w:rPr>
        <w:t>: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    - </w:t>
      </w:r>
      <w:r w:rsidRPr="00F871B4">
        <w:rPr>
          <w:i/>
          <w:color w:val="408090"/>
          <w:lang w:val="ru-RU"/>
        </w:rPr>
        <w:t>статически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прописывается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конфиге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блок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datamarts</w:t>
      </w:r>
      <w:r w:rsidRPr="00F871B4">
        <w:rPr>
          <w:i/>
          <w:color w:val="408090"/>
          <w:lang w:val="ru-RU"/>
        </w:rPr>
        <w:t xml:space="preserve">:),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случае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используются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      </w:t>
      </w:r>
      <w:r w:rsidRPr="00F871B4">
        <w:rPr>
          <w:i/>
          <w:color w:val="408090"/>
          <w:lang w:val="ru-RU"/>
        </w:rPr>
        <w:t>прописанные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топики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создаются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слушаются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старте</w:t>
      </w:r>
      <w:r w:rsidRPr="00F871B4">
        <w:rPr>
          <w:i/>
          <w:color w:val="408090"/>
          <w:lang w:val="ru-RU"/>
        </w:rPr>
        <w:t>;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    - </w:t>
      </w:r>
      <w:r w:rsidRPr="00F871B4">
        <w:rPr>
          <w:i/>
          <w:color w:val="408090"/>
          <w:lang w:val="ru-RU"/>
        </w:rPr>
        <w:t>динамически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автоматическая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случае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используется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общий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набор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настроек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блок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F871B4">
        <w:rPr>
          <w:i/>
          <w:color w:val="408090"/>
          <w:lang w:val="ru-RU"/>
        </w:rPr>
        <w:t>:);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- 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приходит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сообщение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незарегистрированной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регистрирует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её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динамически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- </w:t>
      </w:r>
      <w:r w:rsidRPr="00F871B4">
        <w:rPr>
          <w:i/>
          <w:color w:val="408090"/>
          <w:lang w:val="ru-RU"/>
        </w:rPr>
        <w:t>Регистрация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также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может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быть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инициирована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стороны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через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специальный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в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  </w:t>
      </w:r>
      <w:r w:rsidRPr="00F871B4">
        <w:rPr>
          <w:i/>
          <w:color w:val="408090"/>
          <w:lang w:val="ru-RU"/>
        </w:rPr>
        <w:t>этом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случае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регистрируется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динамически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прописана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статически</w:t>
      </w:r>
      <w:r w:rsidRPr="00F871B4">
        <w:rPr>
          <w:i/>
          <w:color w:val="408090"/>
          <w:lang w:val="ru-RU"/>
        </w:rPr>
        <w:t xml:space="preserve">. </w:t>
      </w:r>
      <w:r w:rsidRPr="00F871B4">
        <w:rPr>
          <w:i/>
          <w:color w:val="408090"/>
          <w:lang w:val="ru-RU"/>
        </w:rPr>
        <w:t>Это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позволяет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  </w:t>
      </w:r>
      <w:r w:rsidRPr="00F871B4">
        <w:rPr>
          <w:i/>
          <w:color w:val="408090"/>
          <w:lang w:val="ru-RU"/>
        </w:rPr>
        <w:t>получать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профиль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- </w:t>
      </w:r>
      <w:r w:rsidRPr="00F871B4">
        <w:rPr>
          <w:i/>
          <w:color w:val="408090"/>
          <w:lang w:val="ru-RU"/>
        </w:rPr>
        <w:t>Через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некоторый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таймаут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inactive</w:t>
      </w:r>
      <w:r w:rsidRPr="00F871B4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F871B4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F871B4">
        <w:rPr>
          <w:i/>
          <w:color w:val="408090"/>
          <w:lang w:val="ru-RU"/>
        </w:rPr>
        <w:t xml:space="preserve">) 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приходят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запросы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её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  </w:t>
      </w:r>
      <w:r w:rsidRPr="00F871B4">
        <w:rPr>
          <w:i/>
          <w:color w:val="408090"/>
          <w:lang w:val="ru-RU"/>
        </w:rPr>
        <w:t>деактивирует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выключаются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удаляются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топики</w:t>
      </w:r>
      <w:r w:rsidRPr="00F871B4">
        <w:rPr>
          <w:i/>
          <w:color w:val="408090"/>
          <w:lang w:val="ru-RU"/>
        </w:rPr>
        <w:t xml:space="preserve">)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экономии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ресурсов</w:t>
      </w:r>
      <w:r w:rsidRPr="00F871B4">
        <w:rPr>
          <w:i/>
          <w:color w:val="408090"/>
          <w:lang w:val="ru-RU"/>
        </w:rPr>
        <w:t>;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- 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приходит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сообщение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деактивированной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её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активирует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обратно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- </w:t>
      </w:r>
      <w:r w:rsidRPr="00F871B4">
        <w:rPr>
          <w:i/>
          <w:color w:val="408090"/>
          <w:lang w:val="ru-RU"/>
        </w:rPr>
        <w:t>Профиль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отсылается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каждый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старте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всех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статически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    </w:t>
      </w:r>
      <w:r w:rsidRPr="00F871B4">
        <w:rPr>
          <w:i/>
          <w:color w:val="408090"/>
          <w:lang w:val="ru-RU"/>
        </w:rPr>
        <w:t>зарегистрированных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также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время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>;</w:t>
      </w:r>
      <w:r w:rsidRPr="00F871B4">
        <w:rPr>
          <w:lang w:val="ru-RU"/>
        </w:rPr>
        <w:br/>
      </w:r>
      <w:r w:rsidRPr="00F871B4">
        <w:rPr>
          <w:lang w:val="ru-RU"/>
        </w:rPr>
        <w:lastRenderedPageBreak/>
        <w:br/>
      </w:r>
      <w:r>
        <w:rPr>
          <w:b/>
          <w:color w:val="062873"/>
        </w:rPr>
        <w:t>datamart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статически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регистрируемых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Можно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задать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пустой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[], </w:t>
      </w:r>
      <w:r w:rsidRPr="00F871B4">
        <w:rPr>
          <w:i/>
          <w:color w:val="408090"/>
          <w:lang w:val="ru-RU"/>
        </w:rPr>
        <w:t>параметры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id</w:t>
      </w:r>
      <w:r w:rsidRPr="00F871B4">
        <w:rPr>
          <w:i/>
          <w:color w:val="408090"/>
          <w:lang w:val="ru-RU"/>
        </w:rPr>
        <w:t xml:space="preserve"> - *** </w:t>
      </w:r>
      <w:r w:rsidRPr="00F871B4">
        <w:rPr>
          <w:i/>
          <w:color w:val="408090"/>
          <w:lang w:val="ru-RU"/>
        </w:rPr>
        <w:t>ИДЕНТИФИКАТОР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мнемоника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нижнем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регистре</w:t>
      </w:r>
      <w:r w:rsidRPr="00F871B4">
        <w:rPr>
          <w:i/>
          <w:color w:val="408090"/>
          <w:lang w:val="ru-RU"/>
        </w:rPr>
        <w:t>) ***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inactive</w:t>
      </w:r>
      <w:r w:rsidRPr="00F871B4">
        <w:rPr>
          <w:i/>
          <w:color w:val="408090"/>
          <w:lang w:val="ru-RU"/>
        </w:rPr>
        <w:t>-</w:t>
      </w:r>
      <w:r>
        <w:rPr>
          <w:i/>
          <w:color w:val="408090"/>
        </w:rPr>
        <w:t>cleanup</w:t>
      </w:r>
      <w:r w:rsidRPr="00F871B4">
        <w:rPr>
          <w:i/>
          <w:color w:val="408090"/>
          <w:lang w:val="ru-RU"/>
        </w:rPr>
        <w:t>-</w:t>
      </w:r>
      <w:r>
        <w:rPr>
          <w:i/>
          <w:color w:val="408090"/>
        </w:rPr>
        <w:t>delay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задержка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деактивацией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, 0 - </w:t>
      </w:r>
      <w:r w:rsidRPr="00F871B4">
        <w:rPr>
          <w:i/>
          <w:color w:val="408090"/>
          <w:lang w:val="ru-RU"/>
        </w:rPr>
        <w:t>никогда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деактивировать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умолчанию</w:t>
      </w:r>
      <w:r w:rsidRPr="00F871B4">
        <w:rPr>
          <w:i/>
          <w:color w:val="408090"/>
          <w:lang w:val="ru-RU"/>
        </w:rPr>
        <w:t xml:space="preserve"> 0;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   </w:t>
      </w:r>
      <w:r>
        <w:rPr>
          <w:i/>
          <w:color w:val="408090"/>
        </w:rPr>
        <w:t>topic</w:t>
      </w:r>
      <w:r w:rsidRPr="00F871B4">
        <w:rPr>
          <w:i/>
          <w:color w:val="408090"/>
          <w:lang w:val="ru-RU"/>
        </w:rPr>
        <w:t>-</w:t>
      </w:r>
      <w:r>
        <w:rPr>
          <w:i/>
          <w:color w:val="408090"/>
        </w:rPr>
        <w:t>name</w:t>
      </w:r>
      <w:r w:rsidRPr="00F871B4">
        <w:rPr>
          <w:i/>
          <w:color w:val="408090"/>
          <w:lang w:val="ru-RU"/>
        </w:rPr>
        <w:t>-</w:t>
      </w:r>
      <w:r>
        <w:rPr>
          <w:i/>
          <w:color w:val="408090"/>
        </w:rPr>
        <w:t>prefix</w:t>
      </w:r>
      <w:r w:rsidRPr="00F871B4">
        <w:rPr>
          <w:i/>
          <w:color w:val="408090"/>
          <w:lang w:val="ru-RU"/>
        </w:rPr>
        <w:t xml:space="preserve"> - *** </w:t>
      </w:r>
      <w:r w:rsidRPr="00F871B4">
        <w:rPr>
          <w:i/>
          <w:color w:val="408090"/>
          <w:lang w:val="ru-RU"/>
        </w:rPr>
        <w:t>ЛИБО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ИДЕНТИФИКАТОР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указывать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то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умолчанию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id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) / </w:t>
      </w:r>
      <w:r w:rsidRPr="00F871B4">
        <w:rPr>
          <w:i/>
          <w:color w:val="408090"/>
          <w:lang w:val="ru-RU"/>
        </w:rPr>
        <w:t>ЛИБО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ИДЕНТИФИКАТОР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ГРУППЫ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 xml:space="preserve"> ***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F871B4">
        <w:rPr>
          <w:color w:val="BB60D5"/>
          <w:lang w:val="ru-RU"/>
        </w:rPr>
        <w:t>1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F871B4">
        <w:rPr>
          <w:color w:val="BB60D5"/>
          <w:lang w:val="ru-RU"/>
        </w:rPr>
        <w:t>2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регистрируемых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Режим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работы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ENABLED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динамическая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включена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общие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создаются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слушаются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старте</w:t>
      </w:r>
      <w:r w:rsidRPr="00F871B4">
        <w:rPr>
          <w:i/>
          <w:color w:val="408090"/>
          <w:lang w:val="ru-RU"/>
        </w:rPr>
        <w:t>;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COMPATIBLE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режим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умолчанию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обратной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совместимости</w:t>
      </w:r>
      <w:r w:rsidRPr="00F871B4">
        <w:rPr>
          <w:i/>
          <w:color w:val="408090"/>
          <w:lang w:val="ru-RU"/>
        </w:rPr>
        <w:t xml:space="preserve">. 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статических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пуст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datamarts</w:t>
      </w:r>
      <w:r w:rsidRPr="00F871B4">
        <w:rPr>
          <w:i/>
          <w:color w:val="408090"/>
          <w:lang w:val="ru-RU"/>
        </w:rPr>
        <w:t>: [])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    </w:t>
      </w:r>
      <w:r w:rsidRPr="00F871B4">
        <w:rPr>
          <w:i/>
          <w:color w:val="408090"/>
          <w:lang w:val="ru-RU"/>
        </w:rPr>
        <w:t>то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работает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аналогично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как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режиме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ENABLED</w:t>
      </w:r>
      <w:r w:rsidRPr="00F871B4">
        <w:rPr>
          <w:i/>
          <w:color w:val="408090"/>
          <w:lang w:val="ru-RU"/>
        </w:rPr>
        <w:t xml:space="preserve">. </w:t>
      </w:r>
      <w:r w:rsidRPr="00F871B4">
        <w:rPr>
          <w:i/>
          <w:color w:val="408090"/>
          <w:lang w:val="ru-RU"/>
        </w:rPr>
        <w:t>Если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статических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пуст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то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общие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создаются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   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первой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динамической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>;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  - </w:t>
      </w:r>
      <w:r>
        <w:rPr>
          <w:i/>
          <w:color w:val="408090"/>
        </w:rPr>
        <w:t>DISABLED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динамическая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отключена</w:t>
      </w:r>
      <w:r w:rsidRPr="00F871B4">
        <w:rPr>
          <w:i/>
          <w:color w:val="408090"/>
          <w:lang w:val="ru-RU"/>
        </w:rPr>
        <w:t>;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COMPATIBLE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Задержка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деактивацией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, 0 - </w:t>
      </w:r>
      <w:r w:rsidRPr="00F871B4">
        <w:rPr>
          <w:i/>
          <w:color w:val="408090"/>
          <w:lang w:val="ru-RU"/>
        </w:rPr>
        <w:t>никогда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деактивировать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0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Префикс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имен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умолчанию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без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префикса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''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Если схема Витрины не прописана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F871B4">
        <w:rPr>
          <w:lang w:val="ru-RU"/>
        </w:rPr>
        <w:t>, то она будет подключена через группу топиков, используемую по умолчанию.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Если прописать в конфиге несколько Витрин статически, а префикс оставить по умолчанию, то будет создана отдельная группа топиков для каждой из прописанных статически Витрин (с соответствующим префиксом).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Если прописать в конфиге несколько Витрин статически и задать префикс, то все Витрины, прописанные статически, будут общаться через общую группу с указанным префиксом.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Схемы Витрины, указанные в блоке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registration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datamarts</w:t>
      </w:r>
      <w:r w:rsidRPr="00F871B4">
        <w:rPr>
          <w:lang w:val="ru-RU"/>
        </w:rPr>
        <w:t>, могут быть сконфигурированы для общения через отдельную группу топиков или через группу топиков по умолчанию.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Например:</w:t>
      </w:r>
    </w:p>
    <w:p w:rsidR="00483238" w:rsidRPr="00F871B4" w:rsidRDefault="00F871B4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registration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подключение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через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группу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значением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префикса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умолчанию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F871B4">
        <w:rPr>
          <w:color w:val="BB60D5"/>
          <w:lang w:val="ru-RU"/>
        </w:rPr>
        <w:t>1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</w:t>
      </w:r>
      <w:r>
        <w:rPr>
          <w:color w:val="4070A0"/>
        </w:rPr>
        <w:t>vitrine</w:t>
      </w:r>
      <w:r w:rsidRPr="00F871B4">
        <w:rPr>
          <w:color w:val="4070A0"/>
          <w:lang w:val="ru-RU"/>
        </w:rPr>
        <w:t>_</w:t>
      </w:r>
      <w:r>
        <w:rPr>
          <w:color w:val="4070A0"/>
        </w:rPr>
        <w:t>id</w:t>
      </w:r>
      <w:r w:rsidRPr="00F871B4">
        <w:rPr>
          <w:color w:val="4070A0"/>
          <w:lang w:val="ru-RU"/>
        </w:rPr>
        <w:t>1'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подключение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нескольких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схем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через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отдельную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группу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F871B4">
        <w:rPr>
          <w:color w:val="BB60D5"/>
          <w:lang w:val="ru-RU"/>
        </w:rPr>
        <w:t>2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F871B4">
        <w:rPr>
          <w:color w:val="4070A0"/>
          <w:lang w:val="ru-RU"/>
        </w:rPr>
        <w:t>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F871B4">
        <w:rPr>
          <w:color w:val="BB60D5"/>
          <w:lang w:val="ru-RU"/>
        </w:rPr>
        <w:t>3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</w:t>
      </w:r>
      <w:r>
        <w:rPr>
          <w:color w:val="4070A0"/>
        </w:rPr>
        <w:t>common</w:t>
      </w:r>
      <w:r w:rsidRPr="00F871B4">
        <w:rPr>
          <w:color w:val="4070A0"/>
          <w:lang w:val="ru-RU"/>
        </w:rPr>
        <w:t>'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подключение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через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группу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умолчанию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соответствии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lastRenderedPageBreak/>
        <w:t>блоке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dynamic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vitrine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id</w:t>
      </w:r>
      <w:r w:rsidRPr="00F871B4">
        <w:rPr>
          <w:color w:val="BB60D5"/>
          <w:lang w:val="ru-RU"/>
        </w:rPr>
        <w:t>4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''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dynamic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mode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COMPATIBLE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cleanup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delay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0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prefix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''</w:t>
      </w:r>
    </w:p>
    <w:p w:rsidR="00483238" w:rsidRPr="00F871B4" w:rsidRDefault="00F871B4">
      <w:pPr>
        <w:pStyle w:val="30"/>
        <w:rPr>
          <w:lang w:val="ru-RU"/>
        </w:rPr>
      </w:pPr>
      <w:bookmarkStart w:id="99" w:name="_Toc184810971"/>
      <w:bookmarkEnd w:id="89"/>
      <w:bookmarkEnd w:id="93"/>
      <w:r w:rsidRPr="00F871B4">
        <w:rPr>
          <w:lang w:val="ru-RU"/>
        </w:rPr>
        <w:t xml:space="preserve">4.3.4 Настройка возможности выполнения </w:t>
      </w:r>
      <w:r>
        <w:t>SQL</w:t>
      </w:r>
      <w:r w:rsidRPr="00F871B4">
        <w:rPr>
          <w:lang w:val="ru-RU"/>
        </w:rPr>
        <w:t xml:space="preserve">-РЗ при взаимодействии Агента СМЭВ4 с Витриной по </w:t>
      </w:r>
      <w:r>
        <w:t>HTTP</w:t>
      </w:r>
      <w:r w:rsidRPr="00F871B4">
        <w:rPr>
          <w:lang w:val="ru-RU"/>
        </w:rPr>
        <w:t xml:space="preserve"> (опционально)</w:t>
      </w:r>
      <w:bookmarkEnd w:id="99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обеспечения прямого взаимодействия Агента СМЭВ4 с </w:t>
      </w:r>
      <w:r>
        <w:t>Prostore</w:t>
      </w:r>
      <w:r w:rsidRPr="00F871B4">
        <w:rPr>
          <w:lang w:val="ru-RU"/>
        </w:rPr>
        <w:t xml:space="preserve">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prostore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F871B4">
        <w:rPr>
          <w:lang w:val="ru-RU"/>
        </w:rPr>
        <w:t xml:space="preserve"> актуальными данными: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type</w:t>
      </w:r>
      <w:r>
        <w:t>:</w:t>
      </w:r>
      <w:r>
        <w:rPr>
          <w:color w:val="BBBBBB"/>
        </w:rPr>
        <w:t xml:space="preserve"> </w:t>
      </w:r>
      <w:r>
        <w:t>HTTP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prostore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prostore_port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483238" w:rsidRPr="00F871B4" w:rsidRDefault="00F871B4">
      <w:pPr>
        <w:pStyle w:val="30"/>
        <w:rPr>
          <w:lang w:val="ru-RU"/>
        </w:rPr>
      </w:pPr>
      <w:bookmarkStart w:id="100" w:name="_Toc184810972"/>
      <w:r w:rsidRPr="00F871B4">
        <w:rPr>
          <w:lang w:val="ru-RU"/>
        </w:rPr>
        <w:t xml:space="preserve">4.3.5 Настройка организации информационного обмена с </w:t>
      </w:r>
      <w:r>
        <w:t>blob</w:t>
      </w:r>
      <w:r w:rsidRPr="00F871B4">
        <w:rPr>
          <w:lang w:val="ru-RU"/>
        </w:rPr>
        <w:t xml:space="preserve"> </w:t>
      </w:r>
      <w:r>
        <w:t>adapter</w:t>
      </w:r>
      <w:r w:rsidRPr="00F871B4">
        <w:rPr>
          <w:lang w:val="ru-RU"/>
        </w:rPr>
        <w:t xml:space="preserve"> (требуется только при включенном профайле </w:t>
      </w:r>
      <w:r>
        <w:t>QueryProvider</w:t>
      </w:r>
      <w:r w:rsidRPr="00F871B4">
        <w:rPr>
          <w:lang w:val="ru-RU"/>
        </w:rPr>
        <w:t>)</w:t>
      </w:r>
      <w:bookmarkEnd w:id="100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обеспечения прямого взаимодействия Агента СМЭВ4 с </w:t>
      </w:r>
      <w:r>
        <w:t>blob</w:t>
      </w:r>
      <w:r w:rsidRPr="00F871B4">
        <w:rPr>
          <w:lang w:val="ru-RU"/>
        </w:rPr>
        <w:t xml:space="preserve">-адаптером на стороне Витрины,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datamart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integration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blobAdapter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F871B4">
        <w:rPr>
          <w:lang w:val="ru-RU"/>
        </w:rPr>
        <w:t xml:space="preserve"> актуальными данными: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C461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keepNext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Примечание:</w:t>
            </w:r>
          </w:p>
        </w:tc>
      </w:tr>
      <w:tr w:rsidR="00483238" w:rsidRPr="003C4614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  <w:lang w:val="ru-RU"/>
              </w:rPr>
              <w:t xml:space="preserve">Указание данного параметра требуется только при включенном профайле </w:t>
            </w:r>
            <w:r w:rsidRPr="003C4614">
              <w:rPr>
                <w:sz w:val="24"/>
                <w:szCs w:val="24"/>
              </w:rPr>
              <w:t>QueryProvder</w:t>
            </w:r>
            <w:r w:rsidRPr="003C4614">
              <w:rPr>
                <w:sz w:val="24"/>
                <w:szCs w:val="24"/>
                <w:lang w:val="ru-RU"/>
              </w:rPr>
              <w:t xml:space="preserve">, см. </w:t>
            </w:r>
            <w:hyperlink w:anchor="_4.3.1_Общие_настройки">
              <w:r w:rsidRPr="003C4614">
                <w:rPr>
                  <w:rStyle w:val="ad"/>
                  <w:sz w:val="24"/>
                  <w:szCs w:val="24"/>
                </w:rPr>
                <w:t>Раздел 4.3.1</w:t>
              </w:r>
            </w:hyperlink>
          </w:p>
        </w:tc>
      </w:tr>
    </w:tbl>
    <w:p w:rsidR="00483238" w:rsidRDefault="00483238">
      <w:pPr>
        <w:pStyle w:val="TableBottomMargin"/>
      </w:pP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62873"/>
        </w:rPr>
        <w:t>datamart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integration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blobAdapter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blob_adapter_port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483238" w:rsidRPr="00F871B4" w:rsidRDefault="00F871B4">
      <w:pPr>
        <w:pStyle w:val="4"/>
        <w:rPr>
          <w:lang w:val="ru-RU"/>
        </w:rPr>
      </w:pPr>
      <w:bookmarkStart w:id="101" w:name="_4.3.5.1_Настройка_параметров"/>
      <w:bookmarkStart w:id="102" w:name="_Toc184810973"/>
      <w:bookmarkStart w:id="103" w:name="_0de33d02b50a4af8090cb03c937366e9"/>
      <w:bookmarkEnd w:id="101"/>
      <w:r w:rsidRPr="00F871B4">
        <w:rPr>
          <w:lang w:val="ru-RU"/>
        </w:rPr>
        <w:t>4.3.5.1 Настройка параметров создаваемых топиков (опционально)</w:t>
      </w:r>
      <w:bookmarkEnd w:id="102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создаваемых топиков имеется возможность указывать их параметры: фактор репликации, количество партиций и т.п.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Параметры влияют на все топики, создаваемые агентом.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Пример: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kafka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property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num</w:t>
      </w:r>
      <w:r w:rsidRPr="00F871B4">
        <w:rPr>
          <w:b/>
          <w:color w:val="062873"/>
          <w:lang w:val="ru-RU"/>
        </w:rPr>
        <w:t>.</w:t>
      </w:r>
      <w:r>
        <w:rPr>
          <w:b/>
          <w:color w:val="062873"/>
        </w:rPr>
        <w:t>partitions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1</w:t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дефолтное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значение</w:t>
      </w:r>
      <w:r w:rsidRPr="00F871B4">
        <w:rPr>
          <w:i/>
          <w:color w:val="408090"/>
          <w:lang w:val="ru-RU"/>
        </w:rPr>
        <w:t xml:space="preserve"> 1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replication</w:t>
      </w:r>
      <w:r w:rsidRPr="00F871B4">
        <w:rPr>
          <w:b/>
          <w:color w:val="062873"/>
          <w:lang w:val="ru-RU"/>
        </w:rPr>
        <w:t>.</w:t>
      </w:r>
      <w:r>
        <w:rPr>
          <w:b/>
          <w:color w:val="062873"/>
        </w:rPr>
        <w:t>factor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1</w:t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дефолтное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значение</w:t>
      </w:r>
      <w:r w:rsidRPr="00F871B4">
        <w:rPr>
          <w:i/>
          <w:color w:val="408090"/>
          <w:lang w:val="ru-RU"/>
        </w:rPr>
        <w:t xml:space="preserve"> 1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Также можно задавать и другие параметры топиков, описание которых находится по адресу </w:t>
      </w:r>
      <w:hyperlink r:id="rId17" w:anchor="topicconfigs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F871B4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</w:p>
    <w:p w:rsidR="00483238" w:rsidRDefault="00F871B4">
      <w:pPr>
        <w:pStyle w:val="afc"/>
      </w:pPr>
      <w:r>
        <w:t>Пример: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kafka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topic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property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cleanup.policy</w:t>
      </w:r>
      <w:r>
        <w:t>:</w:t>
      </w:r>
      <w:r>
        <w:rPr>
          <w:color w:val="BBBBBB"/>
        </w:rPr>
        <w:t xml:space="preserve"> </w:t>
      </w:r>
      <w:r>
        <w:t>delete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Использование параметров не определенных в </w:t>
      </w:r>
      <w:hyperlink r:id="rId18" w:anchor="topicconfigs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F871B4">
          <w:rPr>
            <w:rStyle w:val="ad"/>
            <w:lang w:val="ru-RU"/>
          </w:rPr>
          <w:t>/#</w:t>
        </w:r>
        <w:r>
          <w:rPr>
            <w:rStyle w:val="ad"/>
          </w:rPr>
          <w:t>topicconfigs</w:t>
        </w:r>
      </w:hyperlink>
      <w:r w:rsidRPr="00F871B4">
        <w:rPr>
          <w:lang w:val="ru-RU"/>
        </w:rPr>
        <w:t xml:space="preserve"> или </w:t>
      </w:r>
      <w:r>
        <w:rPr>
          <w:rFonts w:ascii="Consolas" w:eastAsia="MS Gothic"/>
          <w:noProof/>
          <w:color w:val="E74C3C"/>
          <w:sz w:val="20"/>
          <w:szCs w:val="20"/>
        </w:rPr>
        <w:t>num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partitions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/ </w:t>
      </w:r>
      <w:r>
        <w:rPr>
          <w:rFonts w:ascii="Consolas" w:eastAsia="MS Gothic"/>
          <w:noProof/>
          <w:color w:val="E74C3C"/>
          <w:sz w:val="20"/>
          <w:szCs w:val="20"/>
        </w:rPr>
        <w:t>replication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factor</w:t>
      </w:r>
      <w:r w:rsidRPr="00F871B4">
        <w:rPr>
          <w:lang w:val="ru-RU"/>
        </w:rPr>
        <w:t xml:space="preserve"> будет приводить к ошибке при создании топика.</w:t>
      </w:r>
    </w:p>
    <w:p w:rsidR="00483238" w:rsidRPr="00F871B4" w:rsidRDefault="00F871B4">
      <w:pPr>
        <w:pStyle w:val="4"/>
        <w:rPr>
          <w:lang w:val="ru-RU"/>
        </w:rPr>
      </w:pPr>
      <w:bookmarkStart w:id="104" w:name="_Toc184810974"/>
      <w:bookmarkEnd w:id="103"/>
      <w:r w:rsidRPr="00F871B4">
        <w:rPr>
          <w:lang w:val="ru-RU"/>
        </w:rPr>
        <w:t>4.3.5.2 Настройка взаимодействия через пользовательские топики (опционально)</w:t>
      </w:r>
      <w:bookmarkEnd w:id="10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настройки взаимодействия с Витриной через пользовательские топики необходимо:</w:t>
      </w:r>
    </w:p>
    <w:p w:rsidR="00483238" w:rsidRPr="00F871B4" w:rsidRDefault="00F871B4">
      <w:pPr>
        <w:pStyle w:val="a0"/>
        <w:numPr>
          <w:ilvl w:val="0"/>
          <w:numId w:val="15"/>
        </w:numPr>
        <w:rPr>
          <w:lang w:val="ru-RU"/>
        </w:rPr>
      </w:pPr>
      <w:r w:rsidRPr="00F871B4">
        <w:rPr>
          <w:lang w:val="ru-RU"/>
        </w:rPr>
        <w:t xml:space="preserve">Отключить автосоздание топиков </w:t>
      </w:r>
      <w:r>
        <w:t>Apache</w:t>
      </w:r>
      <w:r w:rsidRPr="00F871B4">
        <w:rPr>
          <w:lang w:val="ru-RU"/>
        </w:rPr>
        <w:t xml:space="preserve"> </w:t>
      </w:r>
      <w:r>
        <w:t>Kafka</w:t>
      </w:r>
      <w:r w:rsidRPr="00F871B4">
        <w:rPr>
          <w:lang w:val="ru-RU"/>
        </w:rPr>
        <w:t xml:space="preserve"> Агентом, указав следующие значения параметров в конфигурационном файле Агента СМЭВ4: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datamart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автоматическое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create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регистрация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config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false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информационный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обмен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использованием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false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репликация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replication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false</w:t>
      </w:r>
    </w:p>
    <w:p w:rsidR="00483238" w:rsidRPr="00F871B4" w:rsidRDefault="00F871B4">
      <w:pPr>
        <w:pStyle w:val="a0"/>
        <w:numPr>
          <w:ilvl w:val="0"/>
          <w:numId w:val="16"/>
        </w:numPr>
        <w:rPr>
          <w:lang w:val="ru-RU"/>
        </w:rPr>
      </w:pPr>
      <w:r w:rsidRPr="00F871B4">
        <w:rPr>
          <w:lang w:val="ru-RU"/>
        </w:rPr>
        <w:t xml:space="preserve">Отключить возможность автосоздания топиков на стороне </w:t>
      </w:r>
      <w:r>
        <w:t>Apache</w:t>
      </w:r>
      <w:r w:rsidRPr="00F871B4">
        <w:rPr>
          <w:lang w:val="ru-RU"/>
        </w:rPr>
        <w:t xml:space="preserve"> </w:t>
      </w:r>
      <w:r>
        <w:t>Kafka</w:t>
      </w:r>
      <w:r w:rsidRPr="00F871B4">
        <w:rPr>
          <w:lang w:val="ru-RU"/>
        </w:rPr>
        <w:t xml:space="preserve">. Для этого в конфигурации </w:t>
      </w:r>
      <w:r>
        <w:t>Apache</w:t>
      </w:r>
      <w:r w:rsidRPr="00F871B4">
        <w:rPr>
          <w:lang w:val="ru-RU"/>
        </w:rPr>
        <w:t xml:space="preserve"> </w:t>
      </w:r>
      <w:r>
        <w:t>Kafka</w:t>
      </w:r>
      <w:r w:rsidRPr="00F871B4">
        <w:rPr>
          <w:lang w:val="ru-RU"/>
        </w:rPr>
        <w:t xml:space="preserve"> указать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auto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create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topics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enable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false</w:t>
      </w:r>
      <w:r w:rsidRPr="00F871B4">
        <w:rPr>
          <w:lang w:val="ru-RU"/>
        </w:rPr>
        <w:t xml:space="preserve"> в соответствии с </w:t>
      </w:r>
      <w:hyperlink r:id="rId19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F871B4">
          <w:rPr>
            <w:rStyle w:val="ad"/>
            <w:lang w:val="ru-RU"/>
          </w:rPr>
          <w:t>/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16"/>
        </w:numPr>
        <w:rPr>
          <w:lang w:val="ru-RU"/>
        </w:rPr>
      </w:pPr>
      <w:r w:rsidRPr="00F871B4">
        <w:rPr>
          <w:lang w:val="ru-RU"/>
        </w:rPr>
        <w:t xml:space="preserve">Создать в </w:t>
      </w:r>
      <w:r>
        <w:t>Apache</w:t>
      </w:r>
      <w:r w:rsidRPr="00F871B4">
        <w:rPr>
          <w:lang w:val="ru-RU"/>
        </w:rPr>
        <w:t xml:space="preserve"> </w:t>
      </w:r>
      <w:r>
        <w:t>Kafka</w:t>
      </w:r>
      <w:r w:rsidRPr="00F871B4">
        <w:rPr>
          <w:lang w:val="ru-RU"/>
        </w:rPr>
        <w:t xml:space="preserve"> необходимые топики вручную в соответствии с </w:t>
      </w:r>
      <w:hyperlink r:id="rId20" w:anchor="basic_ops_add_topic">
        <w:r>
          <w:rPr>
            <w:rStyle w:val="ad"/>
          </w:rPr>
          <w:t>https</w:t>
        </w:r>
        <w:r w:rsidRPr="00F871B4">
          <w:rPr>
            <w:rStyle w:val="ad"/>
            <w:lang w:val="ru-RU"/>
          </w:rPr>
          <w:t>://</w:t>
        </w:r>
        <w:r>
          <w:rPr>
            <w:rStyle w:val="ad"/>
          </w:rPr>
          <w:t>kafka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apache</w:t>
        </w:r>
        <w:r w:rsidRPr="00F871B4">
          <w:rPr>
            <w:rStyle w:val="ad"/>
            <w:lang w:val="ru-RU"/>
          </w:rPr>
          <w:t>.</w:t>
        </w:r>
        <w:r>
          <w:rPr>
            <w:rStyle w:val="ad"/>
          </w:rPr>
          <w:t>org</w:t>
        </w:r>
        <w:r w:rsidRPr="00F871B4">
          <w:rPr>
            <w:rStyle w:val="ad"/>
            <w:lang w:val="ru-RU"/>
          </w:rPr>
          <w:t>/</w:t>
        </w:r>
        <w:r>
          <w:rPr>
            <w:rStyle w:val="ad"/>
          </w:rPr>
          <w:t>documentation</w:t>
        </w:r>
        <w:r w:rsidRPr="00F871B4">
          <w:rPr>
            <w:rStyle w:val="ad"/>
            <w:lang w:val="ru-RU"/>
          </w:rPr>
          <w:t>/#</w:t>
        </w:r>
        <w:r>
          <w:rPr>
            <w:rStyle w:val="ad"/>
          </w:rPr>
          <w:t>basic</w:t>
        </w:r>
        <w:r w:rsidRPr="00F871B4">
          <w:rPr>
            <w:rStyle w:val="ad"/>
            <w:lang w:val="ru-RU"/>
          </w:rPr>
          <w:t>_</w:t>
        </w:r>
        <w:r>
          <w:rPr>
            <w:rStyle w:val="ad"/>
          </w:rPr>
          <w:t>ops</w:t>
        </w:r>
        <w:r w:rsidRPr="00F871B4">
          <w:rPr>
            <w:rStyle w:val="ad"/>
            <w:lang w:val="ru-RU"/>
          </w:rPr>
          <w:t>_</w:t>
        </w:r>
        <w:r>
          <w:rPr>
            <w:rStyle w:val="ad"/>
          </w:rPr>
          <w:t>add</w:t>
        </w:r>
        <w:r w:rsidRPr="00F871B4">
          <w:rPr>
            <w:rStyle w:val="ad"/>
            <w:lang w:val="ru-RU"/>
          </w:rPr>
          <w:t>_</w:t>
        </w:r>
        <w:r>
          <w:rPr>
            <w:rStyle w:val="ad"/>
          </w:rPr>
          <w:t>topic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16"/>
        </w:numPr>
        <w:rPr>
          <w:lang w:val="ru-RU"/>
        </w:rPr>
      </w:pPr>
      <w:r w:rsidRPr="00F871B4">
        <w:rPr>
          <w:lang w:val="ru-RU"/>
        </w:rPr>
        <w:t>Если имена созданных топиков отличаются от имен по умолчанию, указать в конфигурационном файле Агента СМЭВ4 имена используемых топиков.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примере указаны имена топиков, используемые по умолчанию:</w:t>
      </w:r>
    </w:p>
    <w:p w:rsidR="00483238" w:rsidRPr="00F871B4" w:rsidRDefault="00F871B4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replication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subscription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успешным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registration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поставщика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cancel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поставщика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cancel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потребителя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cancel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потребителя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cancel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consumer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result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cancel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команд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репликации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посылаемых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сторону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command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command</w:t>
      </w:r>
      <w:r w:rsidRPr="00F871B4">
        <w:rPr>
          <w:lang w:val="ru-RU"/>
        </w:rPr>
        <w:t>.</w:t>
      </w:r>
      <w:r>
        <w:t>podd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Параметры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конфигурирования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>/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хранилищ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реплик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&lt;-&gt;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storage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структуры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хранения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реплик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lastRenderedPageBreak/>
        <w:t xml:space="preserve">    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структуры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хранения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реплик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успешным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создания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структуры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хранения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реплик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replication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Параметры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конфигурирования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работы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дельтами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&lt;-&gt;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delta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поставщиков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поставщиков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tp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чанков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дельтами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response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реплик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чанков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применение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потребителем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умолчанию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настроен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старую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реализацию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.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новой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реализации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которая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поддерживает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распределенные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важно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используете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распределенные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подписки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или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обычные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настройках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которым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стоит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новая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реализация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надо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поменять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delta</w:t>
      </w:r>
      <w:r w:rsidRPr="00F871B4">
        <w:rPr>
          <w:i/>
          <w:color w:val="408090"/>
          <w:lang w:val="ru-RU"/>
        </w:rPr>
        <w:t>.</w:t>
      </w:r>
      <w:r>
        <w:rPr>
          <w:i/>
          <w:color w:val="408090"/>
        </w:rPr>
        <w:t>in</w:t>
      </w:r>
      <w:r w:rsidRPr="00F871B4">
        <w:rPr>
          <w:i/>
          <w:color w:val="408090"/>
          <w:lang w:val="ru-RU"/>
        </w:rPr>
        <w:t>.</w:t>
      </w:r>
      <w:r>
        <w:rPr>
          <w:i/>
          <w:color w:val="408090"/>
        </w:rPr>
        <w:t>tp</w:t>
      </w:r>
      <w:r w:rsidRPr="00F871B4">
        <w:rPr>
          <w:i/>
          <w:color w:val="408090"/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чанков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применение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потребителем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tp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tp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применения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успешным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применения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дельты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apply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response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уведомлений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новых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подпискам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поставщика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notification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уведомлений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новых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подпискам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notification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datamart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delta</w:t>
      </w:r>
      <w:r w:rsidRPr="00F871B4">
        <w:rPr>
          <w:lang w:val="ru-RU"/>
        </w:rPr>
        <w:t>.</w:t>
      </w:r>
      <w:r>
        <w:t>notification</w:t>
      </w:r>
      <w:r w:rsidRPr="00F871B4">
        <w:rPr>
          <w:lang w:val="ru-RU"/>
        </w:rPr>
        <w:t>.</w:t>
      </w:r>
      <w:r>
        <w:t>in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обработки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СМЭВ</w:t>
      </w:r>
      <w:r w:rsidRPr="00F871B4">
        <w:rPr>
          <w:i/>
          <w:color w:val="408090"/>
          <w:lang w:val="ru-RU"/>
        </w:rPr>
        <w:t xml:space="preserve">4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данных</w:t>
      </w:r>
      <w:r w:rsidRPr="00F871B4">
        <w:rPr>
          <w:lang w:val="ru-RU"/>
        </w:rPr>
        <w:br/>
      </w:r>
      <w:r>
        <w:rPr>
          <w:b/>
          <w:color w:val="062873"/>
        </w:rPr>
        <w:t>sub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подзапроса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отправки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его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витрину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отправки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витрине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query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вызова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регламентированного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хранимой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процедуры</w:t>
      </w:r>
      <w:r w:rsidRPr="00F871B4">
        <w:rPr>
          <w:i/>
          <w:color w:val="408090"/>
          <w:lang w:val="ru-RU"/>
        </w:rPr>
        <w:t>)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regulated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procedure</w:t>
      </w:r>
      <w:r w:rsidRPr="00F871B4">
        <w:rPr>
          <w:lang w:val="ru-RU"/>
        </w:rPr>
        <w:t>.</w:t>
      </w:r>
      <w:r>
        <w:t>query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передачи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чанков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табличного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параметра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table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query</w:t>
      </w:r>
      <w:r w:rsidRPr="00F871B4">
        <w:rPr>
          <w:lang w:val="ru-RU"/>
        </w:rPr>
        <w:t>.</w:t>
      </w:r>
      <w:r>
        <w:t>tp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передачи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чанков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табличного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параметра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нарезанных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бинарно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binary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table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param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query</w:t>
      </w:r>
      <w:r w:rsidRPr="00F871B4">
        <w:rPr>
          <w:lang w:val="ru-RU"/>
        </w:rPr>
        <w:t>.</w:t>
      </w:r>
      <w:r>
        <w:t>tp</w:t>
      </w:r>
      <w:r w:rsidRPr="00F871B4">
        <w:rPr>
          <w:lang w:val="ru-RU"/>
        </w:rPr>
        <w:t>.</w:t>
      </w:r>
      <w:r>
        <w:t>bin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result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исполнения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query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исполнения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query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оценкой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статистикой</w:t>
      </w:r>
      <w:r w:rsidRPr="00F871B4">
        <w:rPr>
          <w:i/>
          <w:color w:val="408090"/>
          <w:lang w:val="ru-RU"/>
        </w:rPr>
        <w:t xml:space="preserve">)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исполнению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подзапросов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query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estimation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query</w:t>
      </w:r>
      <w:r w:rsidRPr="00F871B4">
        <w:rPr>
          <w:lang w:val="ru-RU"/>
        </w:rPr>
        <w:t>.</w:t>
      </w:r>
      <w:r>
        <w:t>estimation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lang w:val="ru-RU"/>
        </w:rPr>
        <w:lastRenderedPageBreak/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обработки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отправляемых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СМЭВ</w:t>
      </w:r>
      <w:r w:rsidRPr="00F871B4">
        <w:rPr>
          <w:i/>
          <w:color w:val="408090"/>
          <w:lang w:val="ru-RU"/>
        </w:rPr>
        <w:t>4</w:t>
      </w:r>
      <w:r w:rsidRPr="00F871B4">
        <w:rPr>
          <w:lang w:val="ru-RU"/>
        </w:rPr>
        <w:br/>
      </w:r>
      <w:r>
        <w:rPr>
          <w:b/>
          <w:color w:val="062873"/>
        </w:rPr>
        <w:t>query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Обработчик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отмены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cancel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нотификаций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cancel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передачи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cancel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передачи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отмены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cancel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ссылке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ссылке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request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blob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Ответный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данными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чанки</w:t>
      </w:r>
      <w:r w:rsidRPr="00F871B4">
        <w:rPr>
          <w:i/>
          <w:color w:val="408090"/>
          <w:lang w:val="ru-RU"/>
        </w:rPr>
        <w:t xml:space="preserve">)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ссылке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result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blob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Ответный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обработки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ссылке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blob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сбора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Статистики</w:t>
      </w:r>
      <w:r w:rsidRPr="00F871B4">
        <w:rPr>
          <w:lang w:val="ru-RU"/>
        </w:rPr>
        <w:br/>
      </w:r>
      <w:r>
        <w:rPr>
          <w:b/>
          <w:color w:val="062873"/>
        </w:rPr>
        <w:t>statistic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сбор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статистики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requestTopicName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statistic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сбора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статистики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responseTopicName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statistic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Конфиг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регистрации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профиля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ядре</w:t>
      </w:r>
      <w:r w:rsidRPr="00F871B4">
        <w:rPr>
          <w:lang w:val="ru-RU"/>
        </w:rPr>
        <w:br/>
      </w:r>
      <w:r>
        <w:rPr>
          <w:b/>
          <w:color w:val="062873"/>
        </w:rPr>
        <w:t>datamart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profile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профиля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datamartRequestTopic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profile</w:t>
      </w:r>
      <w:r w:rsidRPr="00F871B4">
        <w:rPr>
          <w:lang w:val="ru-RU"/>
        </w:rPr>
        <w:t>.</w:t>
      </w:r>
      <w:r>
        <w:t>rq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профиля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datamartResponseTopic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profile</w:t>
      </w:r>
      <w:r w:rsidRPr="00F871B4">
        <w:rPr>
          <w:lang w:val="ru-RU"/>
        </w:rPr>
        <w:t>.</w:t>
      </w:r>
      <w:r>
        <w:t>rs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Топик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неуспешными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ответами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профиля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витрины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Витрина</w:t>
      </w:r>
      <w:r w:rsidRPr="00F871B4">
        <w:rPr>
          <w:i/>
          <w:color w:val="408090"/>
          <w:lang w:val="ru-RU"/>
        </w:rPr>
        <w:t xml:space="preserve"> -&gt;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datamartErrorTopic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profile</w:t>
      </w:r>
      <w:r w:rsidRPr="00F871B4">
        <w:rPr>
          <w:lang w:val="ru-RU"/>
        </w:rPr>
        <w:t>.</w:t>
      </w:r>
      <w:r>
        <w:t>err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>
        <w:rPr>
          <w:b/>
          <w:color w:val="062873"/>
        </w:rPr>
        <w:t>cls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datamart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topic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scl</w:t>
      </w:r>
      <w:r w:rsidRPr="00F871B4">
        <w:rPr>
          <w:lang w:val="ru-RU"/>
        </w:rPr>
        <w:t>.</w:t>
      </w:r>
      <w:r>
        <w:t>signal</w:t>
      </w:r>
    </w:p>
    <w:p w:rsidR="00483238" w:rsidRPr="00F871B4" w:rsidRDefault="00F871B4">
      <w:pPr>
        <w:pStyle w:val="a0"/>
        <w:numPr>
          <w:ilvl w:val="0"/>
          <w:numId w:val="17"/>
        </w:numPr>
        <w:rPr>
          <w:lang w:val="ru-RU"/>
        </w:rPr>
      </w:pPr>
      <w:r w:rsidRPr="00F871B4">
        <w:rPr>
          <w:lang w:val="ru-RU"/>
        </w:rPr>
        <w:t>Если имена созданных топиков отличаются от имён по умолчанию, указать использование пользовательских топиков на стороне Витрины в конфигурации СМЭВ4-Адаптера – Модуль исполнения запросов, согласно разделу «7.1.1 Спецификация модуля СМЭВ4-адаптера – Модуль исполнения запросов» Руководства администратора Типового ПО «Витрина данных».</w:t>
      </w:r>
    </w:p>
    <w:p w:rsidR="00483238" w:rsidRPr="00F871B4" w:rsidRDefault="00F871B4">
      <w:pPr>
        <w:pStyle w:val="30"/>
        <w:rPr>
          <w:lang w:val="ru-RU"/>
        </w:rPr>
      </w:pPr>
      <w:bookmarkStart w:id="105" w:name="_4.3.6_Настройка_подключения"/>
      <w:bookmarkStart w:id="106" w:name="_Toc184810975"/>
      <w:bookmarkStart w:id="107" w:name="_28cd31cd8874d6f1cf1ec5fa68a10507"/>
      <w:bookmarkEnd w:id="105"/>
      <w:r w:rsidRPr="00F871B4">
        <w:rPr>
          <w:lang w:val="ru-RU"/>
        </w:rPr>
        <w:t>4.3.6 Настройка подключения к Ядру СМЭВ4, в том числе для работы в гео-распределенной конфигурации</w:t>
      </w:r>
      <w:bookmarkEnd w:id="10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настройки Агентов необходимо перечислить все Ядра СМЭВ4 (</w:t>
      </w:r>
      <w:r>
        <w:t>nodes</w:t>
      </w:r>
      <w:r w:rsidRPr="00F871B4">
        <w:rPr>
          <w:lang w:val="ru-RU"/>
        </w:rPr>
        <w:t xml:space="preserve">), к которым подключается Агент СМЭВ4, с указанием адресов брокеров, ссылки на </w:t>
      </w:r>
      <w:r>
        <w:t>Pulsar</w:t>
      </w:r>
      <w:r w:rsidRPr="00F871B4">
        <w:rPr>
          <w:lang w:val="ru-RU"/>
        </w:rPr>
        <w:t xml:space="preserve"> и сервис авторизации Ядра СМЭВ4.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966749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keepNext/>
              <w:rPr>
                <w:sz w:val="24"/>
                <w:szCs w:val="24"/>
                <w:lang w:val="ru-RU"/>
              </w:rPr>
            </w:pPr>
            <w:r w:rsidRPr="003C4614">
              <w:rPr>
                <w:sz w:val="24"/>
                <w:szCs w:val="24"/>
                <w:lang w:val="ru-RU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rPr>
                <w:sz w:val="24"/>
                <w:szCs w:val="24"/>
                <w:lang w:val="ru-RU"/>
              </w:rPr>
            </w:pPr>
            <w:r w:rsidRPr="003C4614">
              <w:rPr>
                <w:sz w:val="24"/>
                <w:szCs w:val="24"/>
                <w:lang w:val="ru-RU"/>
              </w:rPr>
              <w:t>Масштабируемый Агент (</w:t>
            </w:r>
            <w:hyperlink w:anchor="_4.3.12_Настройка_Агента">
              <w:r w:rsidRPr="003C4614">
                <w:rPr>
                  <w:rStyle w:val="ad"/>
                  <w:sz w:val="24"/>
                  <w:szCs w:val="24"/>
                  <w:lang w:val="ru-RU"/>
                </w:rPr>
                <w:t>Раздел 4.3.12</w:t>
              </w:r>
            </w:hyperlink>
            <w:r w:rsidRPr="003C4614">
              <w:rPr>
                <w:sz w:val="24"/>
                <w:szCs w:val="24"/>
                <w:lang w:val="ru-RU"/>
              </w:rPr>
              <w:t xml:space="preserve">) должен работать только с одним Ядром </w:t>
            </w:r>
            <w:r w:rsidRPr="003C4614">
              <w:rPr>
                <w:sz w:val="24"/>
                <w:szCs w:val="24"/>
                <w:lang w:val="ru-RU"/>
              </w:rPr>
              <w:lastRenderedPageBreak/>
              <w:t xml:space="preserve">СМЭВ4 при использовании транспорта </w:t>
            </w:r>
            <w:r w:rsidRPr="003C4614">
              <w:rPr>
                <w:sz w:val="24"/>
                <w:szCs w:val="24"/>
              </w:rPr>
              <w:t>Pulsar</w:t>
            </w:r>
            <w:r w:rsidRPr="003C4614">
              <w:rPr>
                <w:sz w:val="24"/>
                <w:szCs w:val="24"/>
                <w:lang w:val="ru-RU"/>
              </w:rPr>
              <w:t xml:space="preserve">, при использовании транспорта </w:t>
            </w:r>
            <w:r w:rsidRPr="003C4614">
              <w:rPr>
                <w:sz w:val="24"/>
                <w:szCs w:val="24"/>
              </w:rPr>
              <w:t>RSocket</w:t>
            </w:r>
            <w:r w:rsidRPr="003C4614">
              <w:rPr>
                <w:sz w:val="24"/>
                <w:szCs w:val="24"/>
                <w:lang w:val="ru-RU"/>
              </w:rPr>
              <w:t xml:space="preserve"> данного ограничения нет. Не масштабированный может работать с двумя Ядрами СМЭВ4 через любой из транспортов (</w:t>
            </w:r>
            <w:r w:rsidRPr="003C4614">
              <w:rPr>
                <w:sz w:val="24"/>
                <w:szCs w:val="24"/>
              </w:rPr>
              <w:t>Pulsar</w:t>
            </w:r>
            <w:r w:rsidRPr="003C4614">
              <w:rPr>
                <w:sz w:val="24"/>
                <w:szCs w:val="24"/>
                <w:lang w:val="ru-RU"/>
              </w:rPr>
              <w:t xml:space="preserve">, </w:t>
            </w:r>
            <w:r w:rsidRPr="003C4614">
              <w:rPr>
                <w:sz w:val="24"/>
                <w:szCs w:val="24"/>
              </w:rPr>
              <w:t>RSocket</w:t>
            </w:r>
            <w:r w:rsidRPr="003C4614">
              <w:rPr>
                <w:sz w:val="24"/>
                <w:szCs w:val="24"/>
                <w:lang w:val="ru-RU"/>
              </w:rPr>
              <w:t>).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Пример раздела конфигурации:</w:t>
      </w:r>
    </w:p>
    <w:p w:rsidR="00483238" w:rsidRDefault="00F871B4">
      <w:pPr>
        <w:pStyle w:val="LiteralBlock"/>
        <w:shd w:val="clear" w:color="auto" w:fill="EEFFCC"/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подключения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всем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ЦОД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установленным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ядра</w:t>
      </w:r>
      <w:r w:rsidRPr="00F871B4">
        <w:rPr>
          <w:lang w:val="ru-RU"/>
        </w:rPr>
        <w:br/>
      </w:r>
      <w:r>
        <w:rPr>
          <w:b/>
          <w:color w:val="062873"/>
        </w:rPr>
        <w:t>data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center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lang w:val="ru-RU"/>
        </w:rPr>
        <w:t>…</w:t>
      </w:r>
      <w:r w:rsidRPr="00F871B4">
        <w:rPr>
          <w:lang w:val="ru-RU"/>
        </w:rPr>
        <w:br/>
      </w:r>
      <w:r>
        <w:rPr>
          <w:b/>
          <w:color w:val="062873"/>
        </w:rPr>
        <w:t>nodes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node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node</w:t>
      </w:r>
      <w:r w:rsidRPr="00F871B4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Адреса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брокеров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транспорт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rsocket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broker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addresses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F871B4">
        <w:rPr>
          <w:color w:val="BB60D5"/>
          <w:lang w:val="ru-RU"/>
        </w:rPr>
        <w:t>1-</w:t>
      </w:r>
      <w:r>
        <w:rPr>
          <w:color w:val="BB60D5"/>
        </w:rPr>
        <w:t>host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F871B4">
        <w:rPr>
          <w:color w:val="BB60D5"/>
          <w:lang w:val="ru-RU"/>
        </w:rPr>
        <w:t>1-</w:t>
      </w:r>
      <w:r>
        <w:rPr>
          <w:color w:val="BB60D5"/>
        </w:rPr>
        <w:t>port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F871B4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broker</w:t>
      </w:r>
      <w:r w:rsidRPr="00F871B4">
        <w:rPr>
          <w:color w:val="BB60D5"/>
          <w:lang w:val="ru-RU"/>
        </w:rPr>
        <w:t>2-</w:t>
      </w:r>
      <w:r>
        <w:rPr>
          <w:color w:val="BB60D5"/>
        </w:rPr>
        <w:t>host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подключения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транспорт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pulsar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есть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возможность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указания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нескольких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адресов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этого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необходимо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переменную</w:t>
      </w:r>
      <w:r w:rsidRPr="00F871B4">
        <w:rPr>
          <w:i/>
          <w:color w:val="408090"/>
          <w:lang w:val="ru-RU"/>
        </w:rPr>
        <w:t xml:space="preserve"> "</w:t>
      </w:r>
      <w:r>
        <w:rPr>
          <w:i/>
          <w:color w:val="408090"/>
        </w:rPr>
        <w:t>serviceUrl</w:t>
      </w:r>
      <w:r w:rsidRPr="00F871B4">
        <w:rPr>
          <w:i/>
          <w:color w:val="408090"/>
          <w:lang w:val="ru-RU"/>
        </w:rPr>
        <w:t xml:space="preserve">" </w:t>
      </w:r>
      <w:r w:rsidRPr="00F871B4">
        <w:rPr>
          <w:i/>
          <w:color w:val="408090"/>
          <w:lang w:val="ru-RU"/>
        </w:rPr>
        <w:t>через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запятую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прописать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все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адреса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пример</w:t>
      </w:r>
      <w:r w:rsidRPr="00F871B4">
        <w:rPr>
          <w:i/>
          <w:color w:val="408090"/>
          <w:lang w:val="ru-RU"/>
        </w:rPr>
        <w:t xml:space="preserve"> - </w:t>
      </w:r>
      <w:r>
        <w:rPr>
          <w:i/>
          <w:color w:val="408090"/>
        </w:rPr>
        <w:t>serviceUrl</w:t>
      </w:r>
      <w:r w:rsidRPr="00F871B4">
        <w:rPr>
          <w:i/>
          <w:color w:val="408090"/>
          <w:lang w:val="ru-RU"/>
        </w:rPr>
        <w:t xml:space="preserve">: 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 xml:space="preserve">://{{ </w:t>
      </w:r>
      <w:r>
        <w:rPr>
          <w:i/>
          <w:color w:val="408090"/>
        </w:rPr>
        <w:t>address</w:t>
      </w:r>
      <w:r w:rsidRPr="00F871B4">
        <w:rPr>
          <w:i/>
          <w:color w:val="408090"/>
          <w:lang w:val="ru-RU"/>
        </w:rPr>
        <w:t>1:</w:t>
      </w:r>
      <w:r>
        <w:rPr>
          <w:i/>
          <w:color w:val="408090"/>
        </w:rPr>
        <w:t>port</w:t>
      </w:r>
      <w:r w:rsidRPr="00F871B4">
        <w:rPr>
          <w:i/>
          <w:color w:val="408090"/>
          <w:lang w:val="ru-RU"/>
        </w:rPr>
        <w:t xml:space="preserve"> }}, 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 xml:space="preserve">://{{ </w:t>
      </w:r>
      <w:r>
        <w:rPr>
          <w:i/>
          <w:color w:val="408090"/>
        </w:rPr>
        <w:t>address</w:t>
      </w:r>
      <w:r w:rsidRPr="00F871B4">
        <w:rPr>
          <w:i/>
          <w:color w:val="408090"/>
          <w:lang w:val="ru-RU"/>
        </w:rPr>
        <w:t>2:</w:t>
      </w:r>
      <w:r>
        <w:rPr>
          <w:i/>
          <w:color w:val="408090"/>
        </w:rPr>
        <w:t>port</w:t>
      </w:r>
      <w:r w:rsidRPr="00F871B4">
        <w:rPr>
          <w:i/>
          <w:color w:val="408090"/>
          <w:lang w:val="ru-RU"/>
        </w:rPr>
        <w:t xml:space="preserve"> 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client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serviceUrl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pulsar</w:t>
      </w:r>
      <w:r w:rsidRPr="00F871B4">
        <w:rPr>
          <w:lang w:val="ru-RU"/>
        </w:rPr>
        <w:t xml:space="preserve">://{{ </w:t>
      </w:r>
      <w:r>
        <w:t>pulsar</w:t>
      </w:r>
      <w:r w:rsidRPr="00F871B4">
        <w:rPr>
          <w:lang w:val="ru-RU"/>
        </w:rPr>
        <w:t>_</w:t>
      </w:r>
      <w:r>
        <w:t>kernel</w:t>
      </w:r>
      <w:r w:rsidRPr="00F871B4">
        <w:rPr>
          <w:lang w:val="ru-RU"/>
        </w:rPr>
        <w:t>1_</w:t>
      </w:r>
      <w:r>
        <w:t>link</w:t>
      </w:r>
      <w:r w:rsidRPr="00F871B4">
        <w:rPr>
          <w:lang w:val="ru-RU"/>
        </w:rPr>
        <w:t xml:space="preserve"> 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...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>
        <w:rPr>
          <w:b/>
          <w:color w:val="062873"/>
        </w:rPr>
        <w:t>auth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</w:t>
      </w:r>
      <w:r>
        <w:rPr>
          <w:b/>
          <w:color w:val="062873"/>
        </w:rPr>
        <w:t>keycloak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oauth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</w:t>
      </w:r>
      <w:r>
        <w:rPr>
          <w:b/>
          <w:color w:val="062873"/>
        </w:rPr>
        <w:t>auth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server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адресов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серверов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авторизации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Может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быть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указано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несколько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адресов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списком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url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keycloak_kernel1_link_1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  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url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keycloak_kernel1_link_2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node-id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node2_name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broker-addresses</w:t>
      </w:r>
      <w:r>
        <w:t>:</w:t>
      </w:r>
      <w:r>
        <w:br/>
      </w:r>
      <w:r>
        <w:rPr>
          <w:color w:val="BBBBBB"/>
        </w:rPr>
        <w:t xml:space="preserve">      </w:t>
      </w:r>
      <w:r>
        <w:t>{</w:t>
      </w:r>
      <w:r>
        <w:rPr>
          <w:color w:val="BB60D5"/>
        </w:rPr>
        <w:t>...</w:t>
      </w:r>
      <w:r>
        <w:t>}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pulsar</w:t>
      </w:r>
      <w:r>
        <w:t>:</w:t>
      </w:r>
      <w:r>
        <w:br/>
      </w:r>
      <w:r>
        <w:rPr>
          <w:color w:val="BBBBBB"/>
        </w:rPr>
        <w:t xml:space="preserve">      </w:t>
      </w:r>
      <w:r>
        <w:t>{</w:t>
      </w:r>
      <w:r>
        <w:rPr>
          <w:color w:val="BB60D5"/>
        </w:rPr>
        <w:t>...</w:t>
      </w:r>
      <w:r>
        <w:t>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client</w:t>
      </w:r>
      <w:r>
        <w:t>:</w:t>
      </w:r>
      <w:r>
        <w:br/>
      </w:r>
      <w:r>
        <w:rPr>
          <w:color w:val="BBBBBB"/>
        </w:rPr>
        <w:t xml:space="preserve">          </w:t>
      </w:r>
      <w:r>
        <w:rPr>
          <w:b/>
          <w:color w:val="062873"/>
        </w:rPr>
        <w:t>serviceUrl</w:t>
      </w:r>
      <w:r>
        <w:t>:</w:t>
      </w:r>
      <w:r>
        <w:rPr>
          <w:color w:val="BBBBBB"/>
        </w:rPr>
        <w:t xml:space="preserve"> </w:t>
      </w:r>
      <w:r>
        <w:t>pulsar://{{ pulsar_kernel2_link }}</w:t>
      </w:r>
      <w:r>
        <w:br/>
      </w:r>
      <w:r>
        <w:rPr>
          <w:color w:val="BBBBBB"/>
        </w:rPr>
        <w:t xml:space="preserve">      </w:t>
      </w:r>
      <w:r>
        <w:t>{</w:t>
      </w:r>
      <w:r>
        <w:rPr>
          <w:color w:val="BB60D5"/>
        </w:rPr>
        <w:t>...</w:t>
      </w:r>
      <w:r>
        <w:t>}</w:t>
      </w:r>
      <w:r>
        <w:br/>
      </w:r>
      <w:r>
        <w:rPr>
          <w:color w:val="BBBBBB"/>
        </w:rPr>
        <w:t xml:space="preserve">          </w:t>
      </w:r>
      <w:r>
        <w:rPr>
          <w:b/>
          <w:color w:val="062873"/>
        </w:rPr>
        <w:t>keycloak-oauth</w:t>
      </w:r>
      <w:r>
        <w:t>:</w:t>
      </w:r>
      <w:r>
        <w:br/>
      </w:r>
      <w:r>
        <w:rPr>
          <w:color w:val="BBBBBB"/>
        </w:rPr>
        <w:t xml:space="preserve">            </w:t>
      </w:r>
      <w:r>
        <w:rPr>
          <w:b/>
          <w:color w:val="062873"/>
        </w:rPr>
        <w:t>auth-server</w:t>
      </w:r>
      <w:r>
        <w:t>:</w:t>
      </w:r>
      <w:r>
        <w:br/>
      </w:r>
      <w:r>
        <w:rPr>
          <w:color w:val="BBBBBB"/>
        </w:rPr>
        <w:t xml:space="preserve">          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url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keycloak_kernel2_link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</w:t>
      </w:r>
      <w:r>
        <w:t>{</w:t>
      </w:r>
      <w:r>
        <w:rPr>
          <w:color w:val="BB60D5"/>
        </w:rPr>
        <w:t>...</w:t>
      </w:r>
      <w:r>
        <w:t>}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блоке </w:t>
      </w:r>
      <w:r>
        <w:rPr>
          <w:rFonts w:ascii="Consolas" w:eastAsia="MS Gothic"/>
          <w:noProof/>
          <w:color w:val="E74C3C"/>
          <w:sz w:val="20"/>
          <w:szCs w:val="20"/>
        </w:rPr>
        <w:t>data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center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default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node</w:t>
      </w:r>
      <w:r w:rsidRPr="00F871B4">
        <w:rPr>
          <w:lang w:val="ru-RU"/>
        </w:rPr>
        <w:t xml:space="preserve"> описаны параметры, общие для подключения ко всем Ядрам СМЭВ4. Как правило, их изменение не требуется относительно значений по умолчанию.</w:t>
      </w:r>
    </w:p>
    <w:p w:rsidR="00483238" w:rsidRPr="00F871B4" w:rsidRDefault="00F871B4">
      <w:pPr>
        <w:pStyle w:val="30"/>
        <w:rPr>
          <w:lang w:val="ru-RU"/>
        </w:rPr>
      </w:pPr>
      <w:bookmarkStart w:id="108" w:name="_Toc184810976"/>
      <w:bookmarkStart w:id="109" w:name="_5e3f05fe2b63120c23fddfe08d59328a"/>
      <w:bookmarkEnd w:id="107"/>
      <w:r w:rsidRPr="00F871B4">
        <w:rPr>
          <w:lang w:val="ru-RU"/>
        </w:rPr>
        <w:t>4.3.7 Настройка модуля подписания печатных форм</w:t>
      </w:r>
      <w:bookmarkEnd w:id="10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Пример раздела конфигурации:</w:t>
      </w:r>
    </w:p>
    <w:p w:rsidR="00483238" w:rsidRDefault="00F871B4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Максимальный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подписания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268435456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lastRenderedPageBreak/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каким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сертификатом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какого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значений</w:t>
      </w:r>
      <w:r w:rsidRPr="00F871B4">
        <w:rPr>
          <w:i/>
          <w:color w:val="408090"/>
          <w:lang w:val="ru-RU"/>
        </w:rPr>
        <w:t xml:space="preserve"> "</w:t>
      </w:r>
      <w:r w:rsidRPr="00F871B4">
        <w:rPr>
          <w:i/>
          <w:color w:val="408090"/>
          <w:lang w:val="ru-RU"/>
        </w:rPr>
        <w:t>название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регламентированного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>": "</w:t>
      </w:r>
      <w:r w:rsidRPr="00F871B4">
        <w:rPr>
          <w:i/>
          <w:color w:val="408090"/>
          <w:lang w:val="ru-RU"/>
        </w:rPr>
        <w:t>алиас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сертификата</w:t>
      </w:r>
      <w:r w:rsidRPr="00F871B4">
        <w:rPr>
          <w:i/>
          <w:color w:val="40809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F871B4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F871B4">
        <w:rPr>
          <w:color w:val="BB60D5"/>
          <w:lang w:val="ru-RU"/>
        </w:rPr>
        <w:t>1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F871B4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F871B4">
        <w:rPr>
          <w:color w:val="BB60D5"/>
          <w:lang w:val="ru-RU"/>
        </w:rPr>
        <w:t>2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{</w:t>
      </w:r>
      <w:r w:rsidRPr="00F871B4">
        <w:rPr>
          <w:color w:val="BB60D5"/>
          <w:lang w:val="ru-RU"/>
        </w:rPr>
        <w:t>...</w:t>
      </w:r>
      <w:r w:rsidRPr="00F871B4">
        <w:rPr>
          <w:lang w:val="ru-RU"/>
        </w:rPr>
        <w:t>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483238" w:rsidRPr="00F871B4" w:rsidRDefault="00F871B4">
      <w:pPr>
        <w:pStyle w:val="30"/>
        <w:rPr>
          <w:lang w:val="ru-RU"/>
        </w:rPr>
      </w:pPr>
      <w:bookmarkStart w:id="110" w:name="_Toc184810977"/>
      <w:bookmarkEnd w:id="109"/>
      <w:r w:rsidRPr="00F871B4">
        <w:rPr>
          <w:lang w:val="ru-RU"/>
        </w:rPr>
        <w:t>4.3.8 Настройка приема и передачи БЛОБов (опционально)</w:t>
      </w:r>
      <w:bookmarkEnd w:id="110"/>
    </w:p>
    <w:p w:rsidR="00483238" w:rsidRPr="00F871B4" w:rsidRDefault="00F871B4">
      <w:pPr>
        <w:pStyle w:val="4"/>
        <w:rPr>
          <w:lang w:val="ru-RU"/>
        </w:rPr>
      </w:pPr>
      <w:bookmarkStart w:id="111" w:name="_Toc184810978"/>
      <w:bookmarkStart w:id="112" w:name="_f2364872fabd2ec6994bed4ca8ed9071"/>
      <w:r w:rsidRPr="00F871B4">
        <w:rPr>
          <w:lang w:val="ru-RU"/>
        </w:rPr>
        <w:t>4.3.8.1 Настройка автоматического скачивания БЛОБ по ссылке Агентом СМЭВ4</w:t>
      </w:r>
      <w:bookmarkEnd w:id="111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i/>
          <w:iCs/>
          <w:lang w:val="ru-RU"/>
        </w:rPr>
        <w:t>Раздел применим для Агента Потребителя. 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По умолчанию ссылка на скачивание БЛОБ возвращается ИС Потребителя. При необходимости настроить автоматическую выгрузку Агентом Потребителя БЛОБ по ссылке, полученной в ответе на запрос через </w:t>
      </w:r>
      <w:r>
        <w:t>REST</w:t>
      </w:r>
      <w:r w:rsidRPr="00F871B4">
        <w:rPr>
          <w:lang w:val="ru-RU"/>
        </w:rPr>
        <w:t>-интерфейс, следует указать параметр в конфигурационном файле: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сервера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исполнения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lang w:val="ru-RU"/>
        </w:rPr>
        <w:br/>
      </w:r>
      <w:r>
        <w:rPr>
          <w:b/>
          <w:color w:val="062873"/>
        </w:rPr>
        <w:t>rest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автоматически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запрашивает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блоб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ссылки</w:t>
      </w:r>
      <w:r w:rsidRPr="00F871B4">
        <w:rPr>
          <w:i/>
          <w:color w:val="408090"/>
          <w:lang w:val="ru-RU"/>
        </w:rPr>
        <w:t>(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ЦА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влияет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blobAutoresolve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true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C461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keepNext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Примечание:</w:t>
            </w:r>
          </w:p>
        </w:tc>
      </w:tr>
      <w:tr w:rsidR="00483238" w:rsidRPr="003C4614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  <w:lang w:val="ru-RU"/>
              </w:rPr>
              <w:t xml:space="preserve">Настройка может быть задана при использовании передачи данных через </w:t>
            </w:r>
            <w:r w:rsidRPr="003C4614">
              <w:rPr>
                <w:sz w:val="24"/>
                <w:szCs w:val="24"/>
              </w:rPr>
              <w:t>Pulsar</w:t>
            </w:r>
            <w:r w:rsidRPr="003C4614">
              <w:rPr>
                <w:sz w:val="24"/>
                <w:szCs w:val="24"/>
                <w:lang w:val="ru-RU"/>
              </w:rPr>
              <w:t xml:space="preserve"> (блок 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pulsar</w:t>
            </w:r>
            <w:r w:rsidRPr="003C4614">
              <w:rPr>
                <w:sz w:val="24"/>
                <w:szCs w:val="24"/>
                <w:lang w:val="ru-RU"/>
              </w:rPr>
              <w:t xml:space="preserve">) и не распространяется на передачу данных с использованием транспорта </w:t>
            </w:r>
            <w:r w:rsidRPr="003C4614">
              <w:rPr>
                <w:sz w:val="24"/>
                <w:szCs w:val="24"/>
              </w:rPr>
              <w:t>RSocket</w:t>
            </w:r>
            <w:r w:rsidRPr="003C4614">
              <w:rPr>
                <w:sz w:val="24"/>
                <w:szCs w:val="24"/>
                <w:lang w:val="ru-RU"/>
              </w:rPr>
              <w:t xml:space="preserve"> (брокеров, см. блок 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broker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  <w:lang w:val="ru-RU"/>
              </w:rPr>
              <w:t>-</w:t>
            </w:r>
            <w:r w:rsidRPr="003C4614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addresses</w:t>
            </w:r>
            <w:r w:rsidRPr="003C4614">
              <w:rPr>
                <w:sz w:val="24"/>
                <w:szCs w:val="24"/>
                <w:lang w:val="ru-RU"/>
              </w:rPr>
              <w:t xml:space="preserve">). </w:t>
            </w:r>
            <w:r w:rsidRPr="003C4614">
              <w:rPr>
                <w:sz w:val="24"/>
                <w:szCs w:val="24"/>
              </w:rPr>
              <w:t xml:space="preserve">Описание указанных разделов приведено в </w:t>
            </w:r>
            <w:hyperlink w:anchor="_4.3.6_Настройка_подключения">
              <w:r w:rsidR="003C4614">
                <w:rPr>
                  <w:rStyle w:val="ad"/>
                  <w:sz w:val="24"/>
                  <w:szCs w:val="24"/>
                </w:rPr>
                <w:t>Разделе 4.3.6</w:t>
              </w:r>
            </w:hyperlink>
            <w:r w:rsidRPr="003C4614">
              <w:rPr>
                <w:sz w:val="24"/>
                <w:szCs w:val="24"/>
              </w:rPr>
              <w:t>.</w:t>
            </w:r>
          </w:p>
        </w:tc>
      </w:tr>
    </w:tbl>
    <w:p w:rsidR="00483238" w:rsidRDefault="00483238">
      <w:pPr>
        <w:pStyle w:val="TableBottomMargin"/>
      </w:pP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Примечание: механизм автоматической выгрузки БЛОБ по ссылке Агентом Потребителя поддерживается временно.</w:t>
      </w:r>
    </w:p>
    <w:p w:rsidR="00483238" w:rsidRPr="00F871B4" w:rsidRDefault="00F871B4">
      <w:pPr>
        <w:pStyle w:val="4"/>
        <w:rPr>
          <w:lang w:val="ru-RU"/>
        </w:rPr>
      </w:pPr>
      <w:bookmarkStart w:id="113" w:name="_Toc184810979"/>
      <w:bookmarkEnd w:id="112"/>
      <w:r w:rsidRPr="00F871B4">
        <w:rPr>
          <w:lang w:val="ru-RU"/>
        </w:rPr>
        <w:t xml:space="preserve">4.3.8.2 Настройка использования </w:t>
      </w:r>
      <w:r>
        <w:t>S</w:t>
      </w:r>
      <w:r w:rsidRPr="00F871B4">
        <w:rPr>
          <w:lang w:val="ru-RU"/>
        </w:rPr>
        <w:t>3 для передачи БЛОБов (опционально)</w:t>
      </w:r>
      <w:bookmarkEnd w:id="113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i/>
          <w:iCs/>
          <w:lang w:val="ru-RU"/>
        </w:rPr>
        <w:t xml:space="preserve">Раздел применим только при использовании хранилища типа </w:t>
      </w:r>
      <w:r>
        <w:rPr>
          <w:i/>
          <w:iCs/>
        </w:rPr>
        <w:t>S</w:t>
      </w:r>
      <w:r w:rsidRPr="00F871B4">
        <w:rPr>
          <w:i/>
          <w:iCs/>
          <w:lang w:val="ru-RU"/>
        </w:rPr>
        <w:t xml:space="preserve">3 (на стороне Поставщика). В случае если хранилище </w:t>
      </w:r>
      <w:r>
        <w:rPr>
          <w:i/>
          <w:iCs/>
        </w:rPr>
        <w:t>S</w:t>
      </w:r>
      <w:r w:rsidRPr="00F871B4">
        <w:rPr>
          <w:i/>
          <w:iCs/>
          <w:lang w:val="ru-RU"/>
        </w:rPr>
        <w:t>3 не используется, данный раздел в конфигурационном файле может отсутствовать.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настройки использования </w:t>
      </w:r>
      <w:r>
        <w:t>S</w:t>
      </w:r>
      <w:r w:rsidRPr="00F871B4">
        <w:rPr>
          <w:lang w:val="ru-RU"/>
        </w:rPr>
        <w:t xml:space="preserve">3 для передачи блобов следует указать адрес точки доступа и ссылку на файл с учётными данными для подключения к </w:t>
      </w:r>
      <w:r>
        <w:t>S</w:t>
      </w:r>
      <w:r w:rsidRPr="00F871B4">
        <w:rPr>
          <w:lang w:val="ru-RU"/>
        </w:rPr>
        <w:t>3.</w:t>
      </w:r>
    </w:p>
    <w:p w:rsidR="00483238" w:rsidRPr="00F871B4" w:rsidRDefault="00F871B4">
      <w:pPr>
        <w:pStyle w:val="afc"/>
        <w:rPr>
          <w:lang w:val="ru-RU"/>
        </w:rPr>
      </w:pPr>
      <w:r>
        <w:lastRenderedPageBreak/>
        <w:t>Bucket</w:t>
      </w:r>
      <w:r w:rsidRPr="00F871B4">
        <w:rPr>
          <w:lang w:val="ru-RU"/>
        </w:rPr>
        <w:t xml:space="preserve"> с соответствующим именем должен быть предварительно создан на стороне </w:t>
      </w:r>
      <w:r>
        <w:t>S</w:t>
      </w:r>
      <w:r w:rsidRPr="00F871B4">
        <w:rPr>
          <w:lang w:val="ru-RU"/>
        </w:rPr>
        <w:t>3.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Также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F871B4">
        <w:rPr>
          <w:lang w:val="ru-RU"/>
        </w:rPr>
        <w:t xml:space="preserve"> необходимо прописать корректные значения логина и пароля для подключения к хранилищу </w:t>
      </w:r>
      <w:r>
        <w:t>S</w:t>
      </w:r>
      <w:r w:rsidRPr="00F871B4">
        <w:rPr>
          <w:lang w:val="ru-RU"/>
        </w:rPr>
        <w:t>3. Данный файл создается вручную, при наличии необходимости в нем.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Формат указания учетных данных в файле </w:t>
      </w:r>
      <w:r>
        <w:rPr>
          <w:rFonts w:ascii="Consolas" w:eastAsia="MS Gothic"/>
          <w:noProof/>
          <w:color w:val="E74C3C"/>
          <w:sz w:val="20"/>
          <w:szCs w:val="20"/>
        </w:rPr>
        <w:t>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3_</w:t>
      </w:r>
      <w:r>
        <w:rPr>
          <w:rFonts w:ascii="Consolas" w:eastAsia="MS Gothic"/>
          <w:noProof/>
          <w:color w:val="E74C3C"/>
          <w:sz w:val="20"/>
          <w:szCs w:val="20"/>
        </w:rPr>
        <w:t>creds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properties</w:t>
      </w:r>
      <w:r w:rsidRPr="00F871B4">
        <w:rPr>
          <w:lang w:val="ru-RU"/>
        </w:rPr>
        <w:t>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color w:val="BB60D5"/>
        </w:rPr>
        <w:t>accessKey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логин</w:t>
      </w:r>
      <w:r>
        <w:rPr>
          <w:color w:val="4070A0"/>
        </w:rPr>
        <w:t xml:space="preserve">  ***'</w:t>
      </w:r>
      <w:r>
        <w:br/>
      </w:r>
      <w:r>
        <w:rPr>
          <w:color w:val="BB60D5"/>
        </w:rPr>
        <w:t>secretKey</w:t>
      </w:r>
      <w:r>
        <w:rPr>
          <w:color w:val="BBBBBB"/>
        </w:rPr>
        <w:t xml:space="preserve"> </w:t>
      </w:r>
      <w:r>
        <w:rPr>
          <w:color w:val="666666"/>
        </w:rPr>
        <w:t>=</w:t>
      </w:r>
      <w:r>
        <w:rPr>
          <w:color w:val="BBBBBB"/>
        </w:rPr>
        <w:t xml:space="preserve"> </w:t>
      </w:r>
      <w:r>
        <w:rPr>
          <w:color w:val="4070A0"/>
        </w:rPr>
        <w:t xml:space="preserve">'*** </w:t>
      </w:r>
      <w:r>
        <w:rPr>
          <w:color w:val="4070A0"/>
        </w:rPr>
        <w:t>пароль</w:t>
      </w:r>
      <w:r>
        <w:rPr>
          <w:color w:val="4070A0"/>
        </w:rPr>
        <w:t xml:space="preserve"> ***'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случае, если </w:t>
      </w:r>
      <w:r>
        <w:t>S</w:t>
      </w:r>
      <w:r w:rsidRPr="00F871B4">
        <w:rPr>
          <w:lang w:val="ru-RU"/>
        </w:rPr>
        <w:t xml:space="preserve">3 не используется (т.е. параметр </w:t>
      </w:r>
      <w:r>
        <w:t>blob</w:t>
      </w:r>
      <w:r w:rsidRPr="00F871B4">
        <w:rPr>
          <w:lang w:val="ru-RU"/>
        </w:rPr>
        <w:t>-</w:t>
      </w:r>
      <w:r>
        <w:t>source</w:t>
      </w:r>
      <w:r w:rsidRPr="00F871B4">
        <w:rPr>
          <w:lang w:val="ru-RU"/>
        </w:rPr>
        <w:t xml:space="preserve"> имеет значение «</w:t>
      </w:r>
      <w:r>
        <w:t>DATAMART</w:t>
      </w:r>
      <w:r w:rsidRPr="00F871B4">
        <w:rPr>
          <w:lang w:val="ru-RU"/>
        </w:rPr>
        <w:t xml:space="preserve">»), адрес, </w:t>
      </w:r>
      <w:r>
        <w:t>bucket</w:t>
      </w:r>
      <w:r w:rsidRPr="00F871B4">
        <w:rPr>
          <w:lang w:val="ru-RU"/>
        </w:rPr>
        <w:t xml:space="preserve"> и путь могут быть указаны любые, либо отсутствовать.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Пример раздела конфигурации: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query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ссылке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load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reference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data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Источник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BLOB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ссылок</w:t>
      </w:r>
      <w:r w:rsidRPr="00F871B4">
        <w:rPr>
          <w:i/>
          <w:color w:val="408090"/>
          <w:lang w:val="ru-RU"/>
        </w:rPr>
        <w:t>,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S</w:t>
      </w:r>
      <w:r w:rsidRPr="00F871B4">
        <w:rPr>
          <w:i/>
          <w:color w:val="408090"/>
          <w:lang w:val="ru-RU"/>
        </w:rPr>
        <w:t xml:space="preserve">3 - </w:t>
      </w:r>
      <w:r w:rsidRPr="00F871B4">
        <w:rPr>
          <w:i/>
          <w:color w:val="408090"/>
          <w:lang w:val="ru-RU"/>
        </w:rPr>
        <w:t>данные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загружаются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из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хранилища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F871B4">
        <w:rPr>
          <w:i/>
          <w:color w:val="408090"/>
          <w:lang w:val="ru-RU"/>
        </w:rPr>
        <w:t xml:space="preserve">3, </w:t>
      </w:r>
      <w:r>
        <w:rPr>
          <w:i/>
          <w:color w:val="408090"/>
        </w:rPr>
        <w:t>DATAMART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запрос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пересылается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витрине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blob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source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DATAMART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подключения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хранилищу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</w:t>
      </w:r>
      <w:r w:rsidRPr="00F871B4">
        <w:rPr>
          <w:i/>
          <w:color w:val="408090"/>
          <w:lang w:val="ru-RU"/>
        </w:rPr>
        <w:t>3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s</w:t>
      </w:r>
      <w:r w:rsidRPr="00F871B4">
        <w:rPr>
          <w:b/>
          <w:color w:val="062873"/>
          <w:lang w:val="ru-RU"/>
        </w:rPr>
        <w:t>3-</w:t>
      </w:r>
      <w:r>
        <w:rPr>
          <w:b/>
          <w:color w:val="062873"/>
        </w:rPr>
        <w:t>storage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endpoint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http</w:t>
      </w:r>
      <w:r w:rsidRPr="00F871B4">
        <w:rPr>
          <w:lang w:val="ru-RU"/>
        </w:rPr>
        <w:t xml:space="preserve">://{{ </w:t>
      </w:r>
      <w:r>
        <w:t>s</w:t>
      </w:r>
      <w:r w:rsidRPr="00F871B4">
        <w:rPr>
          <w:lang w:val="ru-RU"/>
        </w:rPr>
        <w:t>3_</w:t>
      </w:r>
      <w:r>
        <w:t>url</w:t>
      </w:r>
      <w:r w:rsidRPr="00F871B4">
        <w:rPr>
          <w:lang w:val="ru-RU"/>
        </w:rPr>
        <w:t xml:space="preserve"> }}/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бакета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bucket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name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bucket</w:t>
      </w:r>
      <w:r w:rsidRPr="00F871B4">
        <w:rPr>
          <w:color w:val="BB60D5"/>
          <w:lang w:val="ru-RU"/>
        </w:rPr>
        <w:t xml:space="preserve"> </w:t>
      </w:r>
      <w:r>
        <w:rPr>
          <w:color w:val="BB60D5"/>
        </w:rP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Путь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файлу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данными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авторизации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pathToCredentialFile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BB60D5"/>
          <w:lang w:val="ru-RU"/>
        </w:rPr>
        <w:t>/</w:t>
      </w:r>
      <w:r>
        <w:rPr>
          <w:color w:val="BB60D5"/>
        </w:rPr>
        <w:t>absolute</w:t>
      </w:r>
      <w:r w:rsidRPr="00F871B4">
        <w:rPr>
          <w:color w:val="BB60D5"/>
          <w:lang w:val="ru-RU"/>
        </w:rPr>
        <w:t>/</w:t>
      </w:r>
      <w:r>
        <w:rPr>
          <w:color w:val="BB60D5"/>
        </w:rPr>
        <w:t>path</w:t>
      </w:r>
      <w:r w:rsidRPr="00F871B4">
        <w:rPr>
          <w:color w:val="BB60D5"/>
          <w:lang w:val="ru-RU"/>
        </w:rPr>
        <w:t>/</w:t>
      </w:r>
      <w:r>
        <w:rPr>
          <w:color w:val="BB60D5"/>
        </w:rPr>
        <w:t>to</w:t>
      </w:r>
      <w:r w:rsidRPr="00F871B4">
        <w:rPr>
          <w:color w:val="BB60D5"/>
          <w:lang w:val="ru-RU"/>
        </w:rPr>
        <w:t>/</w:t>
      </w:r>
      <w:r>
        <w:rPr>
          <w:color w:val="BB60D5"/>
        </w:rPr>
        <w:t>s</w:t>
      </w:r>
      <w:r w:rsidRPr="00F871B4">
        <w:rPr>
          <w:color w:val="BB60D5"/>
          <w:lang w:val="ru-RU"/>
        </w:rPr>
        <w:t>3_</w:t>
      </w:r>
      <w:r>
        <w:rPr>
          <w:color w:val="BB60D5"/>
        </w:rPr>
        <w:t>creds</w:t>
      </w:r>
      <w:r w:rsidRPr="00F871B4">
        <w:rPr>
          <w:color w:val="BB60D5"/>
          <w:lang w:val="ru-RU"/>
        </w:rPr>
        <w:t>.</w:t>
      </w:r>
      <w:r>
        <w:rPr>
          <w:color w:val="BB60D5"/>
        </w:rPr>
        <w:t>properties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</w:p>
    <w:p w:rsidR="00483238" w:rsidRPr="00F871B4" w:rsidRDefault="00F871B4">
      <w:pPr>
        <w:pStyle w:val="30"/>
        <w:rPr>
          <w:lang w:val="ru-RU"/>
        </w:rPr>
      </w:pPr>
      <w:bookmarkStart w:id="114" w:name="_Toc184810980"/>
      <w:r w:rsidRPr="00F871B4">
        <w:rPr>
          <w:lang w:val="ru-RU"/>
        </w:rPr>
        <w:t>4.3.9 Настройки разбиения получаемой информации на чанки (опционально)</w:t>
      </w:r>
      <w:bookmarkEnd w:id="11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Доступна возможность указать способ разбиения получаемой информации при выполнении Регламентированных </w:t>
      </w:r>
      <w:r>
        <w:t>SQL</w:t>
      </w:r>
      <w:r w:rsidRPr="00F871B4">
        <w:rPr>
          <w:lang w:val="ru-RU"/>
        </w:rPr>
        <w:t>-запросов на чанки.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настройки разбиения получаемой информации на чанки при выполнении запроса через </w:t>
      </w:r>
      <w:r>
        <w:t>REST</w:t>
      </w:r>
      <w:r w:rsidRPr="00F871B4">
        <w:rPr>
          <w:lang w:val="ru-RU"/>
        </w:rPr>
        <w:t xml:space="preserve">-интерфейс необходимо в конфигурационном файле Агента СМЭВ4 задать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F871B4">
        <w:rPr>
          <w:lang w:val="ru-RU"/>
        </w:rPr>
        <w:t>, который может принимать значения:</w:t>
      </w:r>
    </w:p>
    <w:p w:rsidR="00483238" w:rsidRDefault="00F871B4" w:rsidP="003C4614">
      <w:pPr>
        <w:pStyle w:val="2"/>
      </w:pPr>
      <w:r>
        <w:t>EXACTLY</w:t>
      </w:r>
      <w:r w:rsidRPr="00F871B4">
        <w:rPr>
          <w:lang w:val="ru-RU"/>
        </w:rPr>
        <w:t>_</w:t>
      </w:r>
      <w:r>
        <w:t>CUT</w:t>
      </w:r>
      <w:r w:rsidRPr="00F871B4">
        <w:rPr>
          <w:lang w:val="ru-RU"/>
        </w:rPr>
        <w:t xml:space="preserve"> – позволяет разбивать информацию на чанки исходя из размера чанка (размер чанка указывается параметром </w:t>
      </w:r>
      <w:r>
        <w:rPr>
          <w:rFonts w:ascii="Consolas" w:eastAsia="MS Gothic"/>
          <w:noProof/>
          <w:color w:val="E74C3C"/>
          <w:sz w:val="20"/>
          <w:szCs w:val="20"/>
        </w:rPr>
        <w:t>rest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endpoint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F871B4">
        <w:rPr>
          <w:lang w:val="ru-RU"/>
        </w:rPr>
        <w:t xml:space="preserve">, значение по умолчанию </w:t>
      </w:r>
      <w:r>
        <w:t>900 KB);</w:t>
      </w:r>
    </w:p>
    <w:p w:rsidR="00483238" w:rsidRPr="00F871B4" w:rsidRDefault="00F871B4" w:rsidP="003C4614">
      <w:pPr>
        <w:pStyle w:val="2"/>
        <w:rPr>
          <w:lang w:val="ru-RU"/>
        </w:rPr>
      </w:pPr>
      <w:r>
        <w:t>EVEN</w:t>
      </w:r>
      <w:r w:rsidRPr="00F871B4">
        <w:rPr>
          <w:lang w:val="ru-RU"/>
        </w:rPr>
        <w:t>_</w:t>
      </w:r>
      <w:r>
        <w:t>ROWS</w:t>
      </w:r>
      <w:r w:rsidRPr="00F871B4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Пример раздела конфигурации для настройки выполнения запросов через </w:t>
      </w:r>
      <w:r>
        <w:t>REST</w:t>
      </w:r>
      <w:r w:rsidRPr="00F871B4">
        <w:rPr>
          <w:lang w:val="ru-RU"/>
        </w:rPr>
        <w:t>-интерфейс: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сервера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исполнения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lang w:val="ru-RU"/>
        </w:rPr>
        <w:br/>
      </w:r>
      <w:r>
        <w:rPr>
          <w:b/>
          <w:color w:val="062873"/>
        </w:rPr>
        <w:t>rest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чанка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пользовательского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табличного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параметра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tableParamChunkSize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900</w:t>
      </w:r>
      <w:r>
        <w:t>KB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Способ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разбиения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пользовательского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табличного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параметра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чанки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tableParamChunkType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EXACTLY</w:t>
      </w:r>
      <w:r w:rsidRPr="00F871B4">
        <w:rPr>
          <w:lang w:val="ru-RU"/>
        </w:rPr>
        <w:t>_</w:t>
      </w:r>
      <w:r>
        <w:t>CUT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настройки разбиения получаемой информации на чанки для </w:t>
      </w:r>
      <w:r>
        <w:t>JDBC</w:t>
      </w:r>
      <w:r w:rsidRPr="00F871B4">
        <w:rPr>
          <w:lang w:val="ru-RU"/>
        </w:rPr>
        <w:t xml:space="preserve"> драйвера </w:t>
      </w:r>
      <w:r w:rsidRPr="00F871B4">
        <w:rPr>
          <w:lang w:val="ru-RU"/>
        </w:rPr>
        <w:lastRenderedPageBreak/>
        <w:t xml:space="preserve">необходимо добавить в свойства драйвера параметр </w:t>
      </w:r>
      <w:r>
        <w:rPr>
          <w:rFonts w:ascii="Consolas" w:eastAsia="MS Gothic"/>
          <w:noProof/>
          <w:color w:val="E74C3C"/>
          <w:sz w:val="20"/>
          <w:szCs w:val="20"/>
        </w:rPr>
        <w:t>tableParamChunkType</w:t>
      </w:r>
      <w:r w:rsidRPr="00F871B4">
        <w:rPr>
          <w:lang w:val="ru-RU"/>
        </w:rPr>
        <w:t>, который может принимать значения:</w:t>
      </w:r>
    </w:p>
    <w:p w:rsidR="00483238" w:rsidRPr="00F871B4" w:rsidRDefault="00F871B4" w:rsidP="003C4614">
      <w:pPr>
        <w:pStyle w:val="2"/>
        <w:rPr>
          <w:lang w:val="ru-RU"/>
        </w:rPr>
      </w:pPr>
      <w:r>
        <w:t>EXACTLY</w:t>
      </w:r>
      <w:r w:rsidRPr="00F871B4">
        <w:rPr>
          <w:lang w:val="ru-RU"/>
        </w:rPr>
        <w:t>_</w:t>
      </w:r>
      <w:r>
        <w:t>CUT</w:t>
      </w:r>
      <w:r w:rsidRPr="00F871B4">
        <w:rPr>
          <w:lang w:val="ru-RU"/>
        </w:rPr>
        <w:t xml:space="preserve"> – позволяет разбивать информацию на чанки исходя из размера чанка (размер чанка указывается дополнительным свойством в настройках драйвера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F871B4">
        <w:rPr>
          <w:lang w:val="ru-RU"/>
        </w:rPr>
        <w:t xml:space="preserve">, например </w:t>
      </w:r>
      <w:r>
        <w:rPr>
          <w:rFonts w:ascii="Consolas" w:eastAsia="MS Gothic"/>
          <w:noProof/>
          <w:color w:val="E74C3C"/>
          <w:sz w:val="20"/>
          <w:szCs w:val="20"/>
        </w:rPr>
        <w:t>tableParamChunkSize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=100</w:t>
      </w:r>
      <w:r>
        <w:rPr>
          <w:rFonts w:ascii="Consolas" w:eastAsia="MS Gothic"/>
          <w:noProof/>
          <w:color w:val="E74C3C"/>
          <w:sz w:val="20"/>
          <w:szCs w:val="20"/>
        </w:rPr>
        <w:t>KB</w:t>
      </w:r>
      <w:r w:rsidRPr="00F871B4">
        <w:rPr>
          <w:lang w:val="ru-RU"/>
        </w:rPr>
        <w:t>);</w:t>
      </w:r>
    </w:p>
    <w:p w:rsidR="00483238" w:rsidRPr="00F871B4" w:rsidRDefault="00F871B4" w:rsidP="003C4614">
      <w:pPr>
        <w:pStyle w:val="2"/>
        <w:rPr>
          <w:lang w:val="ru-RU"/>
        </w:rPr>
      </w:pPr>
      <w:r>
        <w:t>EVEN</w:t>
      </w:r>
      <w:r w:rsidRPr="00F871B4">
        <w:rPr>
          <w:lang w:val="ru-RU"/>
        </w:rPr>
        <w:t>_</w:t>
      </w:r>
      <w:r>
        <w:t>ROWS</w:t>
      </w:r>
      <w:r w:rsidRPr="00F871B4">
        <w:rPr>
          <w:lang w:val="ru-RU"/>
        </w:rPr>
        <w:t xml:space="preserve"> – запрещает разбиение информации между чанками (автономно десериализуемые чанки), не гарантируется соблюдение размера чанка.</w:t>
      </w:r>
    </w:p>
    <w:p w:rsidR="00483238" w:rsidRPr="00F871B4" w:rsidRDefault="00F871B4">
      <w:pPr>
        <w:pStyle w:val="30"/>
        <w:rPr>
          <w:lang w:val="ru-RU"/>
        </w:rPr>
      </w:pPr>
      <w:bookmarkStart w:id="115" w:name="_4.3.10_Настройка_организации"/>
      <w:bookmarkStart w:id="116" w:name="_Toc184810981"/>
      <w:bookmarkStart w:id="117" w:name="_456685497a86e764889d4089ca47e42e"/>
      <w:bookmarkEnd w:id="115"/>
      <w:r w:rsidRPr="00F871B4">
        <w:rPr>
          <w:lang w:val="ru-RU"/>
        </w:rPr>
        <w:t xml:space="preserve">4.3.10 Настройка организации информационного обмена через </w:t>
      </w:r>
      <w:r>
        <w:t>API</w:t>
      </w:r>
      <w:r w:rsidRPr="00F871B4">
        <w:rPr>
          <w:lang w:val="ru-RU"/>
        </w:rPr>
        <w:t xml:space="preserve"> </w:t>
      </w:r>
      <w:r>
        <w:t>Gateway</w:t>
      </w:r>
      <w:r w:rsidRPr="00F871B4">
        <w:rPr>
          <w:lang w:val="ru-RU"/>
        </w:rPr>
        <w:t xml:space="preserve"> (опционально)</w:t>
      </w:r>
      <w:bookmarkEnd w:id="11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Настройка информационного обмена через </w:t>
      </w:r>
      <w:r>
        <w:t>API</w:t>
      </w:r>
      <w:r w:rsidRPr="00F871B4">
        <w:rPr>
          <w:lang w:val="ru-RU"/>
        </w:rPr>
        <w:t xml:space="preserve"> </w:t>
      </w:r>
      <w:r>
        <w:t>Gateway</w:t>
      </w:r>
      <w:r w:rsidRPr="00F871B4">
        <w:rPr>
          <w:lang w:val="ru-RU"/>
        </w:rPr>
        <w:t xml:space="preserve"> для выполнения запросов к </w:t>
      </w:r>
      <w:r>
        <w:t>REST</w:t>
      </w:r>
      <w:r w:rsidRPr="00F871B4">
        <w:rPr>
          <w:lang w:val="ru-RU"/>
        </w:rPr>
        <w:t>-сервису ИС Поставщика.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C4614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keepNext/>
              <w:rPr>
                <w:sz w:val="24"/>
                <w:szCs w:val="24"/>
              </w:rPr>
            </w:pPr>
            <w:r w:rsidRPr="003C4614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C4614" w:rsidRDefault="00F871B4">
            <w:pPr>
              <w:rPr>
                <w:sz w:val="24"/>
                <w:szCs w:val="24"/>
                <w:lang w:val="ru-RU"/>
              </w:rPr>
            </w:pPr>
            <w:r w:rsidRPr="003C4614">
              <w:rPr>
                <w:sz w:val="24"/>
                <w:szCs w:val="24"/>
                <w:lang w:val="ru-RU"/>
              </w:rPr>
              <w:t xml:space="preserve">Данная настройка опциональна, применяется только при использовании </w:t>
            </w:r>
            <w:r w:rsidRPr="003C4614">
              <w:rPr>
                <w:sz w:val="24"/>
                <w:szCs w:val="24"/>
              </w:rPr>
              <w:t>API</w:t>
            </w:r>
            <w:r w:rsidRPr="003C4614">
              <w:rPr>
                <w:sz w:val="24"/>
                <w:szCs w:val="24"/>
                <w:lang w:val="ru-RU"/>
              </w:rPr>
              <w:t xml:space="preserve"> </w:t>
            </w:r>
            <w:r w:rsidRPr="003C4614">
              <w:rPr>
                <w:sz w:val="24"/>
                <w:szCs w:val="24"/>
              </w:rPr>
              <w:t>Gateway</w:t>
            </w:r>
            <w:r w:rsidRPr="003C4614">
              <w:rPr>
                <w:sz w:val="24"/>
                <w:szCs w:val="24"/>
                <w:lang w:val="ru-RU"/>
              </w:rPr>
              <w:t xml:space="preserve">; Некоторые шаги выполняются только при использовании </w:t>
            </w:r>
            <w:r w:rsidRPr="003C4614">
              <w:rPr>
                <w:sz w:val="24"/>
                <w:szCs w:val="24"/>
              </w:rPr>
              <w:t>HTTPS</w:t>
            </w:r>
            <w:r w:rsidRPr="003C4614">
              <w:rPr>
                <w:sz w:val="24"/>
                <w:szCs w:val="24"/>
                <w:lang w:val="ru-RU"/>
              </w:rPr>
              <w:t xml:space="preserve"> для коммуникации, подробнее см. в описании шагов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Default="00F871B4">
      <w:pPr>
        <w:pStyle w:val="afc"/>
      </w:pPr>
      <w:r>
        <w:t>Если требуется настройка, то:</w:t>
      </w:r>
    </w:p>
    <w:p w:rsidR="00483238" w:rsidRPr="00F871B4" w:rsidRDefault="00F871B4" w:rsidP="003C4614">
      <w:pPr>
        <w:pStyle w:val="2"/>
        <w:rPr>
          <w:lang w:val="ru-RU"/>
        </w:rPr>
      </w:pPr>
      <w:r w:rsidRPr="00F871B4">
        <w:rPr>
          <w:lang w:val="ru-RU"/>
        </w:rPr>
        <w:t xml:space="preserve">шаги 1-4 выполняются в рамках организации информационного обмена через </w:t>
      </w:r>
      <w:r>
        <w:t>API</w:t>
      </w:r>
      <w:r w:rsidRPr="00F871B4">
        <w:rPr>
          <w:lang w:val="ru-RU"/>
        </w:rPr>
        <w:t xml:space="preserve"> </w:t>
      </w:r>
      <w:r>
        <w:t>Gateway</w:t>
      </w:r>
      <w:r w:rsidRPr="00F871B4">
        <w:rPr>
          <w:lang w:val="ru-RU"/>
        </w:rPr>
        <w:t xml:space="preserve"> </w:t>
      </w:r>
      <w:r w:rsidRPr="00F871B4">
        <w:rPr>
          <w:b/>
          <w:bCs/>
          <w:lang w:val="ru-RU"/>
        </w:rPr>
        <w:t xml:space="preserve">по </w:t>
      </w:r>
      <w:r>
        <w:rPr>
          <w:b/>
          <w:bCs/>
        </w:rPr>
        <w:t>HTTPS</w:t>
      </w:r>
      <w:r w:rsidRPr="00F871B4">
        <w:rPr>
          <w:lang w:val="ru-RU"/>
        </w:rPr>
        <w:t>;</w:t>
      </w:r>
    </w:p>
    <w:p w:rsidR="00483238" w:rsidRPr="00F871B4" w:rsidRDefault="00F871B4" w:rsidP="003C4614">
      <w:pPr>
        <w:pStyle w:val="2"/>
        <w:rPr>
          <w:lang w:val="ru-RU"/>
        </w:rPr>
      </w:pPr>
      <w:r w:rsidRPr="00F871B4">
        <w:rPr>
          <w:lang w:val="ru-RU"/>
        </w:rPr>
        <w:t>шаг 5 только для Агента Поставщика/ответчика;</w:t>
      </w:r>
    </w:p>
    <w:p w:rsidR="00483238" w:rsidRPr="00F871B4" w:rsidRDefault="00F871B4" w:rsidP="003C4614">
      <w:pPr>
        <w:pStyle w:val="2"/>
        <w:rPr>
          <w:lang w:val="ru-RU"/>
        </w:rPr>
      </w:pPr>
      <w:r w:rsidRPr="00F871B4">
        <w:rPr>
          <w:lang w:val="ru-RU"/>
        </w:rPr>
        <w:t>шаг 6 только для Агента Потребителя/инициатора запроса.</w:t>
      </w:r>
    </w:p>
    <w:p w:rsidR="00483238" w:rsidRDefault="00F871B4">
      <w:pPr>
        <w:pStyle w:val="a0"/>
        <w:numPr>
          <w:ilvl w:val="0"/>
          <w:numId w:val="18"/>
        </w:numPr>
      </w:pPr>
      <w:r w:rsidRPr="00F871B4">
        <w:rPr>
          <w:lang w:val="ru-RU"/>
        </w:rPr>
        <w:t xml:space="preserve">Скопировать файл </w:t>
      </w:r>
      <w:r>
        <w:t>cacerts</w:t>
      </w:r>
      <w:r w:rsidRPr="00F871B4">
        <w:rPr>
          <w:lang w:val="ru-RU"/>
        </w:rPr>
        <w:t xml:space="preserve"> </w:t>
      </w:r>
      <w:r>
        <w:t>java</w:t>
      </w:r>
      <w:r w:rsidRPr="00F871B4">
        <w:rPr>
          <w:lang w:val="ru-RU"/>
        </w:rPr>
        <w:t xml:space="preserve"> в локальный каталог (</w:t>
      </w:r>
      <w:r>
        <w:t>Java</w:t>
      </w:r>
      <w:r w:rsidRPr="00F871B4">
        <w:rPr>
          <w:lang w:val="ru-RU"/>
        </w:rPr>
        <w:t xml:space="preserve"> должна быть установлена, см. </w:t>
      </w:r>
      <w:hyperlink w:anchor="_3.3.2_Настройка_ротации">
        <w:r>
          <w:rPr>
            <w:rStyle w:val="ad"/>
          </w:rPr>
          <w:t>Раздел 3.2.2</w:t>
        </w:r>
      </w:hyperlink>
      <w:r>
        <w:t>)</w:t>
      </w:r>
    </w:p>
    <w:p w:rsidR="00483238" w:rsidRDefault="00F871B4">
      <w:pPr>
        <w:pStyle w:val="LiteralBlock"/>
        <w:keepLines/>
        <w:shd w:val="clear" w:color="auto" w:fill="EEFFCC"/>
      </w:pPr>
      <w:r>
        <w:t>cp</w:t>
      </w:r>
      <w:r>
        <w:rPr>
          <w:color w:val="BBBBBB"/>
        </w:rPr>
        <w:t xml:space="preserve">  </w:t>
      </w:r>
      <w:r>
        <w:t>/distr/einfahrt/jdk-17.0.7/lib/security/cacerts</w:t>
      </w:r>
      <w:r>
        <w:rPr>
          <w:color w:val="BBBBBB"/>
        </w:rPr>
        <w:t xml:space="preserve"> </w:t>
      </w:r>
      <w:r>
        <w:t>/distr/einfahrt/certs/cacerts</w:t>
      </w:r>
    </w:p>
    <w:p w:rsidR="00483238" w:rsidRDefault="00F871B4">
      <w:pPr>
        <w:pStyle w:val="a0"/>
        <w:numPr>
          <w:ilvl w:val="0"/>
          <w:numId w:val="19"/>
        </w:numPr>
      </w:pPr>
      <w:r w:rsidRPr="00F871B4">
        <w:rPr>
          <w:lang w:val="ru-RU"/>
        </w:rPr>
        <w:t xml:space="preserve">Произвести импорт сертификата в </w:t>
      </w:r>
      <w:r>
        <w:t>java</w:t>
      </w:r>
      <w:r w:rsidRPr="00F871B4">
        <w:rPr>
          <w:lang w:val="ru-RU"/>
        </w:rPr>
        <w:t xml:space="preserve"> </w:t>
      </w:r>
      <w:r>
        <w:t>cacerts</w:t>
      </w:r>
      <w:r w:rsidRPr="00F871B4">
        <w:rPr>
          <w:lang w:val="ru-RU"/>
        </w:rPr>
        <w:t xml:space="preserve">. </w:t>
      </w:r>
      <w:r>
        <w:t>Пример раздела конфигурации:</w:t>
      </w:r>
    </w:p>
    <w:p w:rsidR="00483238" w:rsidRDefault="00F871B4">
      <w:pPr>
        <w:pStyle w:val="LiteralBlock"/>
        <w:keepLines/>
        <w:shd w:val="clear" w:color="auto" w:fill="EEFFCC"/>
      </w:pPr>
      <w:r>
        <w:t>keytool</w:t>
      </w:r>
      <w:r>
        <w:rPr>
          <w:color w:val="BBBBBB"/>
        </w:rPr>
        <w:t xml:space="preserve"> </w:t>
      </w:r>
      <w:r>
        <w:t>-importcert</w:t>
      </w:r>
      <w:r>
        <w:rPr>
          <w:color w:val="BBBBBB"/>
        </w:rPr>
        <w:t xml:space="preserve"> </w:t>
      </w:r>
      <w:r>
        <w:t>-keystore</w:t>
      </w:r>
      <w:r>
        <w:rPr>
          <w:color w:val="BBBBBB"/>
        </w:rPr>
        <w:t xml:space="preserve"> </w:t>
      </w:r>
      <w:r>
        <w:t>/distr/einfahrt/certs/cacerts</w:t>
      </w:r>
      <w:r>
        <w:rPr>
          <w:color w:val="BBBBBB"/>
        </w:rPr>
        <w:t xml:space="preserve"> </w:t>
      </w:r>
      <w:r>
        <w:t>-storepass</w:t>
      </w:r>
      <w:r>
        <w:rPr>
          <w:color w:val="BBBBBB"/>
        </w:rPr>
        <w:t xml:space="preserve"> </w:t>
      </w:r>
      <w:r>
        <w:t>changeit</w:t>
      </w:r>
      <w:r>
        <w:rPr>
          <w:color w:val="BBBBBB"/>
        </w:rPr>
        <w:t xml:space="preserve"> </w:t>
      </w:r>
      <w:r>
        <w:t>-alias</w:t>
      </w:r>
      <w:r>
        <w:rPr>
          <w:color w:val="BBBBBB"/>
        </w:rPr>
        <w:t xml:space="preserve"> </w:t>
      </w:r>
      <w:r>
        <w:t>api-gateway</w:t>
      </w:r>
      <w:r>
        <w:rPr>
          <w:color w:val="BBBBBB"/>
        </w:rPr>
        <w:t xml:space="preserve"> </w:t>
      </w:r>
      <w:r>
        <w:t>-file</w:t>
      </w:r>
      <w:r>
        <w:rPr>
          <w:color w:val="BBBBBB"/>
        </w:rPr>
        <w:t xml:space="preserve"> </w:t>
      </w:r>
      <w:r>
        <w:t>cert.crt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changeit</w:t>
      </w:r>
      <w:r w:rsidRPr="00F871B4">
        <w:rPr>
          <w:lang w:val="ru-RU"/>
        </w:rPr>
        <w:t xml:space="preserve"> - пароль по умолчанию для </w:t>
      </w:r>
      <w:r>
        <w:t>cacerts</w:t>
      </w:r>
      <w:r w:rsidRPr="00F871B4">
        <w:rPr>
          <w:lang w:val="ru-RU"/>
        </w:rPr>
        <w:t>;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>
        <w:rPr>
          <w:rFonts w:ascii="Consolas" w:eastAsia="MS Gothic"/>
          <w:noProof/>
          <w:color w:val="E74C3C"/>
          <w:sz w:val="20"/>
          <w:szCs w:val="20"/>
        </w:rPr>
        <w:t>cert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crt</w:t>
      </w:r>
      <w:r w:rsidRPr="00F871B4">
        <w:rPr>
          <w:lang w:val="ru-RU"/>
        </w:rPr>
        <w:t xml:space="preserve"> – файл с сертификатом используемым на стороне </w:t>
      </w:r>
      <w:r>
        <w:t>HTTPS</w:t>
      </w:r>
      <w:r w:rsidRPr="00F871B4">
        <w:rPr>
          <w:lang w:val="ru-RU"/>
        </w:rPr>
        <w:t xml:space="preserve"> сервера поставщика данных.</w:t>
      </w:r>
    </w:p>
    <w:p w:rsidR="00483238" w:rsidRPr="00F871B4" w:rsidRDefault="00F871B4">
      <w:pPr>
        <w:pStyle w:val="a0"/>
        <w:numPr>
          <w:ilvl w:val="0"/>
          <w:numId w:val="20"/>
        </w:numPr>
        <w:rPr>
          <w:lang w:val="ru-RU"/>
        </w:rPr>
      </w:pPr>
      <w:r w:rsidRPr="00157EC1">
        <w:rPr>
          <w:lang w:val="ru-RU"/>
        </w:rPr>
        <w:t xml:space="preserve">В параметры запуска агента добавить ключи 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keyStore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157EC1">
        <w:rPr>
          <w:lang w:val="ru-RU"/>
        </w:rPr>
        <w:t xml:space="preserve"> и 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Djavax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net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ssl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trustStore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>
        <w:rPr>
          <w:rFonts w:ascii="Consolas" w:eastAsia="MS Gothic"/>
          <w:noProof/>
          <w:color w:val="E74C3C"/>
          <w:sz w:val="20"/>
          <w:szCs w:val="20"/>
        </w:rPr>
        <w:t>certs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cacerts</w:t>
      </w:r>
      <w:r w:rsidRPr="00157EC1">
        <w:rPr>
          <w:lang w:val="ru-RU"/>
        </w:rPr>
        <w:t xml:space="preserve">. </w:t>
      </w:r>
      <w:r w:rsidRPr="00F871B4">
        <w:rPr>
          <w:lang w:val="ru-RU"/>
        </w:rPr>
        <w:t xml:space="preserve">При использовании </w:t>
      </w:r>
      <w:r>
        <w:t>systemd</w:t>
      </w:r>
      <w:r w:rsidRPr="00F871B4">
        <w:rPr>
          <w:lang w:val="ru-RU"/>
        </w:rPr>
        <w:t xml:space="preserve"> (</w:t>
      </w:r>
      <w:hyperlink w:anchor="_3.2.3_Запуск_Агента">
        <w:r w:rsidRPr="00F871B4">
          <w:rPr>
            <w:rStyle w:val="ad"/>
            <w:lang w:val="ru-RU"/>
          </w:rPr>
          <w:t>Раздел 3.2.3</w:t>
        </w:r>
      </w:hyperlink>
      <w:r w:rsidRPr="00F871B4">
        <w:rPr>
          <w:lang w:val="ru-RU"/>
        </w:rPr>
        <w:t xml:space="preserve">) данные параметры добавить в строку описания переменных окружения: 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="</w:t>
      </w:r>
      <w:r>
        <w:rPr>
          <w:rFonts w:ascii="Consolas" w:eastAsia="MS Gothic"/>
          <w:noProof/>
          <w:color w:val="E74C3C"/>
          <w:sz w:val="20"/>
          <w:szCs w:val="20"/>
        </w:rPr>
        <w:t>JDK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JAVA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OPTIONS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=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…</w:t>
      </w:r>
      <w:r w:rsidRPr="00F871B4">
        <w:rPr>
          <w:lang w:val="ru-RU"/>
        </w:rPr>
        <w:t>.</w:t>
      </w:r>
    </w:p>
    <w:p w:rsidR="00483238" w:rsidRDefault="00F871B4">
      <w:pPr>
        <w:pStyle w:val="a0"/>
        <w:numPr>
          <w:ilvl w:val="0"/>
          <w:numId w:val="20"/>
        </w:numPr>
      </w:pPr>
      <w:r w:rsidRPr="00F871B4">
        <w:rPr>
          <w:lang w:val="ru-RU"/>
        </w:rPr>
        <w:t xml:space="preserve">Произвести настройку модуля для работы по </w:t>
      </w:r>
      <w:r>
        <w:t>HTTPS</w:t>
      </w:r>
      <w:r w:rsidRPr="00F871B4">
        <w:rPr>
          <w:lang w:val="ru-RU"/>
        </w:rPr>
        <w:t xml:space="preserve">. </w:t>
      </w:r>
      <w:r>
        <w:t>Пример раздела конфигурации: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i/>
          <w:color w:val="408090"/>
        </w:rPr>
        <w:lastRenderedPageBreak/>
        <w:t xml:space="preserve"># </w:t>
      </w:r>
      <w:r>
        <w:rPr>
          <w:i/>
          <w:color w:val="408090"/>
        </w:rPr>
        <w:t>Настройка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модуля</w:t>
      </w:r>
      <w:r>
        <w:rPr>
          <w:i/>
          <w:color w:val="408090"/>
        </w:rPr>
        <w:t xml:space="preserve"> API gateway</w:t>
      </w:r>
      <w:r>
        <w:br/>
      </w:r>
      <w:r>
        <w:rPr>
          <w:b/>
          <w:color w:val="062873"/>
        </w:rPr>
        <w:t>api-gateway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Параметры</w:t>
      </w:r>
      <w:r>
        <w:rPr>
          <w:i/>
          <w:color w:val="408090"/>
        </w:rPr>
        <w:t xml:space="preserve"> HTTP-</w:t>
      </w:r>
      <w:r>
        <w:rPr>
          <w:i/>
          <w:color w:val="408090"/>
        </w:rPr>
        <w:t>клиента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для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отправки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запросов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стороне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поставщика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impl</w:t>
      </w:r>
      <w:r>
        <w:t>:</w:t>
      </w:r>
      <w:r>
        <w:rPr>
          <w:color w:val="BBBBBB"/>
        </w:rPr>
        <w:t xml:space="preserve"> </w:t>
      </w:r>
      <w:r>
        <w:t>APACHE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options</w:t>
      </w:r>
      <w:r>
        <w:t>:</w:t>
      </w:r>
      <w:r>
        <w:br/>
      </w:r>
      <w:r>
        <w:rPr>
          <w:color w:val="BBBBBB"/>
        </w:rPr>
        <w:t xml:space="preserve">  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адрес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порт</w:t>
      </w:r>
      <w:r>
        <w:rPr>
          <w:i/>
          <w:color w:val="408090"/>
        </w:rPr>
        <w:t xml:space="preserve"> http(s) </w:t>
      </w:r>
      <w:r>
        <w:rPr>
          <w:i/>
          <w:color w:val="408090"/>
        </w:rPr>
        <w:t>сервера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подключения</w:t>
      </w:r>
      <w:r>
        <w:rPr>
          <w:color w:val="BB60D5"/>
        </w:rPr>
        <w:t xml:space="preserve"> </w:t>
      </w:r>
      <w:r>
        <w:rPr>
          <w:color w:val="4070A0"/>
        </w:rPr>
        <w:t>к</w:t>
      </w:r>
      <w:r>
        <w:rPr>
          <w:color w:val="BB60D5"/>
        </w:rPr>
        <w:t xml:space="preserve"> </w:t>
      </w:r>
      <w:r>
        <w:rPr>
          <w:color w:val="4070A0"/>
        </w:rPr>
        <w:t>серверу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ssl</w:t>
      </w:r>
      <w:r>
        <w:t>:</w:t>
      </w:r>
      <w:r>
        <w:rPr>
          <w:color w:val="BBBBBB"/>
        </w:rPr>
        <w:t xml:space="preserve"> </w:t>
      </w:r>
      <w:r>
        <w:t>true</w:t>
      </w:r>
      <w:r>
        <w:rPr>
          <w:color w:val="BBBBBB"/>
        </w:rPr>
        <w:t xml:space="preserve">          </w:t>
      </w:r>
      <w:r>
        <w:rPr>
          <w:i/>
          <w:color w:val="408090"/>
        </w:rPr>
        <w:t xml:space="preserve"># false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использовании</w:t>
      </w:r>
      <w:r>
        <w:rPr>
          <w:i/>
          <w:color w:val="408090"/>
        </w:rPr>
        <w:t xml:space="preserve"> http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verifyHost</w:t>
      </w:r>
      <w:r>
        <w:t>:</w:t>
      </w:r>
      <w:r>
        <w:rPr>
          <w:color w:val="BBBBBB"/>
        </w:rPr>
        <w:t xml:space="preserve"> </w:t>
      </w:r>
      <w:r>
        <w:t>false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maxPoolSize</w:t>
      </w:r>
      <w:r>
        <w:t>:</w:t>
      </w:r>
      <w:r>
        <w:rPr>
          <w:color w:val="BBBBBB"/>
        </w:rPr>
        <w:t xml:space="preserve"> </w:t>
      </w:r>
      <w:r>
        <w:t>100</w:t>
      </w:r>
    </w:p>
    <w:p w:rsidR="00483238" w:rsidRPr="00F871B4" w:rsidRDefault="00F871B4">
      <w:pPr>
        <w:pStyle w:val="a0"/>
        <w:numPr>
          <w:ilvl w:val="0"/>
          <w:numId w:val="21"/>
        </w:numPr>
        <w:rPr>
          <w:lang w:val="ru-RU"/>
        </w:rPr>
      </w:pPr>
      <w:r w:rsidRPr="00F871B4">
        <w:rPr>
          <w:lang w:val="ru-RU"/>
        </w:rPr>
        <w:t>При необходимости настройки таймаутов указать опциональные параметры (ниже приведены дефолтные значения, которые используются в случае, если параметры не указаны явно):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F871B4">
        <w:rPr>
          <w:lang w:val="ru-RU"/>
        </w:rPr>
        <w:br/>
      </w:r>
      <w:r>
        <w:rPr>
          <w:b/>
          <w:color w:val="062873"/>
        </w:rPr>
        <w:t>api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Параметры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F871B4">
        <w:rPr>
          <w:i/>
          <w:color w:val="408090"/>
          <w:lang w:val="ru-RU"/>
        </w:rPr>
        <w:t>-</w:t>
      </w:r>
      <w:r w:rsidRPr="00F871B4">
        <w:rPr>
          <w:i/>
          <w:color w:val="408090"/>
          <w:lang w:val="ru-RU"/>
        </w:rPr>
        <w:t>клиента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отправки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стороне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поставщика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client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options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connectTimeout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10000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таймаут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подключения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мс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idleTimeout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60000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таймаут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бездействия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мс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maxPoolSize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100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пула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соединений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</w:t>
      </w:r>
      <w:r>
        <w:rPr>
          <w:b/>
          <w:color w:val="062873"/>
        </w:rPr>
        <w:t>maxWaitQueueSize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0</w:t>
      </w:r>
      <w:r w:rsidRPr="00F871B4">
        <w:rPr>
          <w:color w:val="BBBBBB"/>
          <w:lang w:val="ru-RU"/>
        </w:rPr>
        <w:t xml:space="preserve"> </w:t>
      </w:r>
      <w:r w:rsidRPr="00F871B4">
        <w:rPr>
          <w:i/>
          <w:color w:val="408090"/>
          <w:lang w:val="ru-RU"/>
        </w:rPr>
        <w:t xml:space="preserve">#0 -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ждать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возвращает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инициатору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ошибку</w:t>
      </w:r>
      <w:r w:rsidRPr="00F871B4">
        <w:rPr>
          <w:i/>
          <w:color w:val="408090"/>
          <w:lang w:val="ru-RU"/>
        </w:rPr>
        <w:t xml:space="preserve"> 503(</w:t>
      </w:r>
      <w:r>
        <w:rPr>
          <w:i/>
          <w:color w:val="408090"/>
        </w:rPr>
        <w:t>service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unavailable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           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F871B4">
        <w:rPr>
          <w:i/>
          <w:color w:val="408090"/>
          <w:lang w:val="ru-RU"/>
        </w:rPr>
        <w:t>=</w:t>
      </w:r>
      <w:r>
        <w:rPr>
          <w:i/>
          <w:color w:val="408090"/>
        </w:rPr>
        <w:t>VERTX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число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ожидающих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исчерпании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           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пула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соединений</w:t>
      </w:r>
      <w:r w:rsidRPr="00F871B4">
        <w:rPr>
          <w:i/>
          <w:color w:val="408090"/>
          <w:lang w:val="ru-RU"/>
        </w:rPr>
        <w:t xml:space="preserve"> (-1 - </w:t>
      </w:r>
      <w:r w:rsidRPr="00F871B4">
        <w:rPr>
          <w:i/>
          <w:color w:val="408090"/>
          <w:lang w:val="ru-RU"/>
        </w:rPr>
        <w:t>неограниченная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очередь</w:t>
      </w:r>
      <w:r w:rsidRPr="00F871B4">
        <w:rPr>
          <w:i/>
          <w:color w:val="408090"/>
          <w:lang w:val="ru-RU"/>
        </w:rPr>
        <w:t>),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           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</w:t>
      </w:r>
      <w:r w:rsidRPr="00F871B4">
        <w:rPr>
          <w:i/>
          <w:color w:val="408090"/>
          <w:lang w:val="ru-RU"/>
        </w:rPr>
        <w:t>=</w:t>
      </w:r>
      <w:r>
        <w:rPr>
          <w:i/>
          <w:color w:val="408090"/>
        </w:rPr>
        <w:t>APACHE</w:t>
      </w:r>
      <w:r w:rsidRPr="00F871B4">
        <w:rPr>
          <w:i/>
          <w:color w:val="408090"/>
          <w:lang w:val="ru-RU"/>
        </w:rPr>
        <w:t xml:space="preserve"> - </w:t>
      </w:r>
      <w:r w:rsidRPr="00F871B4">
        <w:rPr>
          <w:i/>
          <w:color w:val="408090"/>
          <w:lang w:val="ru-RU"/>
        </w:rPr>
        <w:t>таймаут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ожидания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соединения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           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исчерпании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пула</w:t>
      </w:r>
      <w:r w:rsidRPr="00F871B4">
        <w:rPr>
          <w:i/>
          <w:color w:val="408090"/>
          <w:lang w:val="ru-RU"/>
        </w:rPr>
        <w:t xml:space="preserve"> (-1 - </w:t>
      </w:r>
      <w:r w:rsidRPr="00F871B4">
        <w:rPr>
          <w:i/>
          <w:color w:val="408090"/>
          <w:lang w:val="ru-RU"/>
        </w:rPr>
        <w:t>неограниченное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время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                  </w:t>
      </w:r>
      <w:r w:rsidRPr="00F871B4">
        <w:rPr>
          <w:i/>
          <w:color w:val="408090"/>
          <w:lang w:val="ru-RU"/>
        </w:rPr>
        <w:t>#</w:t>
      </w:r>
      <w:r w:rsidRPr="00F871B4">
        <w:rPr>
          <w:i/>
          <w:color w:val="408090"/>
          <w:lang w:val="ru-RU"/>
        </w:rPr>
        <w:t>ожидания</w:t>
      </w:r>
      <w:r w:rsidRPr="00F871B4">
        <w:rPr>
          <w:i/>
          <w:color w:val="408090"/>
          <w:lang w:val="ru-RU"/>
        </w:rPr>
        <w:t xml:space="preserve">), </w:t>
      </w:r>
      <w:r w:rsidRPr="00F871B4">
        <w:rPr>
          <w:i/>
          <w:color w:val="408090"/>
          <w:lang w:val="ru-RU"/>
        </w:rPr>
        <w:t>мс</w:t>
      </w:r>
    </w:p>
    <w:p w:rsidR="00483238" w:rsidRPr="00F871B4" w:rsidRDefault="00F871B4">
      <w:pPr>
        <w:pStyle w:val="a0"/>
        <w:numPr>
          <w:ilvl w:val="0"/>
          <w:numId w:val="22"/>
        </w:numPr>
        <w:rPr>
          <w:lang w:val="ru-RU"/>
        </w:rPr>
      </w:pPr>
      <w:r w:rsidRPr="00F871B4">
        <w:rPr>
          <w:lang w:val="ru-RU"/>
        </w:rPr>
        <w:t xml:space="preserve">При необходимости изменения порта, используемого ИС Потребителя при обращении к Агенту СМЭВ4 по Регламентированным </w:t>
      </w:r>
      <w:r>
        <w:t>REST</w:t>
      </w:r>
      <w:r w:rsidRPr="00F871B4">
        <w:rPr>
          <w:lang w:val="ru-RU"/>
        </w:rPr>
        <w:t>-запросам требуется указать значения следующих параметров:</w:t>
      </w:r>
    </w:p>
    <w:p w:rsidR="00483238" w:rsidRDefault="00F871B4">
      <w:pPr>
        <w:pStyle w:val="a"/>
        <w:ind w:left="1154" w:hanging="360"/>
      </w:pPr>
      <w:r w:rsidRPr="00F871B4">
        <w:rPr>
          <w:lang w:val="ru-RU"/>
        </w:rPr>
        <w:t xml:space="preserve">при использовании транспорта </w:t>
      </w:r>
      <w:r>
        <w:t>pulsar</w:t>
      </w:r>
      <w:r w:rsidRPr="00F871B4">
        <w:rPr>
          <w:lang w:val="ru-RU"/>
        </w:rPr>
        <w:t xml:space="preserve"> (по умолчанию </w:t>
      </w:r>
      <w:r>
        <w:t>8171):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F871B4">
        <w:rPr>
          <w:lang w:val="ru-RU"/>
        </w:rPr>
        <w:br/>
      </w:r>
      <w:r>
        <w:rPr>
          <w:b/>
          <w:color w:val="062873"/>
        </w:rPr>
        <w:t>api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Параметры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F871B4">
        <w:rPr>
          <w:i/>
          <w:color w:val="408090"/>
          <w:lang w:val="ru-RU"/>
        </w:rPr>
        <w:t>-</w:t>
      </w:r>
      <w:r w:rsidRPr="00F871B4">
        <w:rPr>
          <w:i/>
          <w:color w:val="408090"/>
          <w:lang w:val="ru-RU"/>
        </w:rPr>
        <w:t>сервера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приёма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стороне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потребителя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транспорт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server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8171</w:t>
      </w:r>
    </w:p>
    <w:p w:rsidR="00483238" w:rsidRDefault="00F871B4">
      <w:pPr>
        <w:pStyle w:val="a"/>
        <w:ind w:left="1154" w:hanging="360"/>
      </w:pPr>
      <w:r w:rsidRPr="00F871B4">
        <w:rPr>
          <w:lang w:val="ru-RU"/>
        </w:rPr>
        <w:t xml:space="preserve">при использовании транспорта </w:t>
      </w:r>
      <w:r>
        <w:t>rsocket</w:t>
      </w:r>
      <w:r w:rsidRPr="00F871B4">
        <w:rPr>
          <w:lang w:val="ru-RU"/>
        </w:rPr>
        <w:t xml:space="preserve"> (по умолчанию </w:t>
      </w:r>
      <w:r>
        <w:t>8172).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0385C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rPr>
                <w:sz w:val="24"/>
                <w:szCs w:val="24"/>
                <w:lang w:val="ru-RU"/>
              </w:rPr>
            </w:pPr>
            <w:r w:rsidRPr="0030385C">
              <w:rPr>
                <w:sz w:val="24"/>
                <w:szCs w:val="24"/>
                <w:lang w:val="ru-RU"/>
              </w:rPr>
              <w:t>Версия Агента СМЭВ4 должна быть 3.8.0 или выше как у инициатора обмена, так и у ответчика.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gateway</w:t>
      </w:r>
      <w:r w:rsidRPr="00F871B4">
        <w:rPr>
          <w:lang w:val="ru-RU"/>
        </w:rPr>
        <w:br/>
      </w:r>
      <w:r>
        <w:rPr>
          <w:b/>
          <w:color w:val="062873"/>
        </w:rPr>
        <w:t>api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gateway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Параметры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F871B4">
        <w:rPr>
          <w:i/>
          <w:color w:val="408090"/>
          <w:lang w:val="ru-RU"/>
        </w:rPr>
        <w:t>-</w:t>
      </w:r>
      <w:r w:rsidRPr="00F871B4">
        <w:rPr>
          <w:i/>
          <w:color w:val="408090"/>
          <w:lang w:val="ru-RU"/>
        </w:rPr>
        <w:t>сервера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приёма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стороне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потребителя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транспорт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rsocket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arch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server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8172</w:t>
      </w:r>
    </w:p>
    <w:p w:rsidR="00483238" w:rsidRPr="00F871B4" w:rsidRDefault="00F871B4">
      <w:pPr>
        <w:pStyle w:val="30"/>
        <w:rPr>
          <w:lang w:val="ru-RU"/>
        </w:rPr>
      </w:pPr>
      <w:bookmarkStart w:id="118" w:name="_4.3.11_Настройка_параметров"/>
      <w:bookmarkStart w:id="119" w:name="_Toc184810982"/>
      <w:bookmarkStart w:id="120" w:name="_75281559a430b853a9547d6ff5501559"/>
      <w:bookmarkEnd w:id="117"/>
      <w:bookmarkEnd w:id="118"/>
      <w:r w:rsidRPr="00F871B4">
        <w:rPr>
          <w:lang w:val="ru-RU"/>
        </w:rPr>
        <w:lastRenderedPageBreak/>
        <w:t>4.3.11 Настройка параметров времени активации Агента СМЭВ4 (опционально)</w:t>
      </w:r>
      <w:bookmarkEnd w:id="119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Данные параметры применяются для обеспечения обновления масштабированного Агента СМЭВ4 с нулевым временем простоя.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примере ниже указаны значения по умолчанию.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agent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Таймаут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ожидания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активации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экземпляра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получении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component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activation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1</w:t>
      </w:r>
      <w:r>
        <w:t>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Код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попытке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выполнения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неактивированном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экземпляре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501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Код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ошибки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HTTP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попытке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выполнения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APIGateway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неактивированном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экземпляре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inactive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api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gw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http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error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code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501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 последовательном обновлении экземпляров масштабированного Агента СМЭВ4 до новой мажорной версии, экземпляр Агента СМЭВ4 с новой версией не будет активирован до момента обновления других экземпляров.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Выполнение запроса к не активированному экземпляру Агента СМЭВ4 приведет к ошибке (коды ошибок в соответствии с примером конфигурации выше), в таком случае система - инициатор запроса должна перенаправить запрос на другой экземпляр Агента СМЭВ4.</w:t>
      </w:r>
    </w:p>
    <w:p w:rsidR="00483238" w:rsidRPr="00F871B4" w:rsidRDefault="00F871B4">
      <w:pPr>
        <w:pStyle w:val="30"/>
        <w:rPr>
          <w:lang w:val="ru-RU"/>
        </w:rPr>
      </w:pPr>
      <w:bookmarkStart w:id="121" w:name="_4.3.12_Настройка_Агента"/>
      <w:bookmarkStart w:id="122" w:name="_Toc184810983"/>
      <w:bookmarkStart w:id="123" w:name="_af768f80363b56518b55516db15d04f1"/>
      <w:bookmarkEnd w:id="120"/>
      <w:bookmarkEnd w:id="121"/>
      <w:r w:rsidRPr="00F871B4">
        <w:rPr>
          <w:lang w:val="ru-RU"/>
        </w:rPr>
        <w:t>4.3.12 Настройка Агента СМЭВ4 для работы в масштабированном варианте (опционально)</w:t>
      </w:r>
      <w:bookmarkEnd w:id="122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0385C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rPr>
                <w:sz w:val="24"/>
                <w:szCs w:val="24"/>
                <w:lang w:val="ru-RU"/>
              </w:rPr>
            </w:pPr>
            <w:r w:rsidRPr="0030385C">
              <w:rPr>
                <w:sz w:val="24"/>
                <w:szCs w:val="24"/>
                <w:lang w:val="ru-RU"/>
              </w:rPr>
              <w:t>Масштабирование (параллельная работа нескольких экземпляров Агента) поддерживается для Агента Инициатора (Потребителя) при использовании любого из транспортов (</w:t>
            </w:r>
            <w:r w:rsidRPr="0030385C">
              <w:rPr>
                <w:sz w:val="24"/>
                <w:szCs w:val="24"/>
              </w:rPr>
              <w:t>Pulsar</w:t>
            </w:r>
            <w:r w:rsidRPr="0030385C">
              <w:rPr>
                <w:sz w:val="24"/>
                <w:szCs w:val="24"/>
                <w:lang w:val="ru-RU"/>
              </w:rPr>
              <w:t xml:space="preserve">, </w:t>
            </w:r>
            <w:r w:rsidRPr="0030385C">
              <w:rPr>
                <w:sz w:val="24"/>
                <w:szCs w:val="24"/>
              </w:rPr>
              <w:t>RSocket</w:t>
            </w:r>
            <w:r w:rsidRPr="0030385C">
              <w:rPr>
                <w:sz w:val="24"/>
                <w:szCs w:val="24"/>
                <w:lang w:val="ru-RU"/>
              </w:rPr>
              <w:t xml:space="preserve">). Для Агента Ответчика (Поставщика), т.е. в случае подключённой к Агенту Витрины, масштабирование Агента СМЭВ4 поддерживается только при использовании транспорта </w:t>
            </w:r>
            <w:r w:rsidRPr="0030385C">
              <w:rPr>
                <w:sz w:val="24"/>
                <w:szCs w:val="24"/>
              </w:rPr>
              <w:t>RSocket</w:t>
            </w:r>
            <w:r w:rsidRPr="0030385C">
              <w:rPr>
                <w:sz w:val="24"/>
                <w:szCs w:val="24"/>
                <w:lang w:val="ru-RU"/>
              </w:rPr>
              <w:t xml:space="preserve">, в случае использования транспорта </w:t>
            </w:r>
            <w:r w:rsidRPr="0030385C">
              <w:rPr>
                <w:sz w:val="24"/>
                <w:szCs w:val="24"/>
              </w:rPr>
              <w:t>Pulsar</w:t>
            </w:r>
            <w:r w:rsidRPr="0030385C">
              <w:rPr>
                <w:sz w:val="24"/>
                <w:szCs w:val="24"/>
                <w:lang w:val="ru-RU"/>
              </w:rPr>
              <w:t xml:space="preserve"> Агент СМЭВ4 должен работать строго в одном экземпляре.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0"/>
        <w:numPr>
          <w:ilvl w:val="0"/>
          <w:numId w:val="23"/>
        </w:numPr>
        <w:rPr>
          <w:lang w:val="ru-RU"/>
        </w:rPr>
      </w:pPr>
      <w:r w:rsidRPr="00F871B4">
        <w:rPr>
          <w:lang w:val="ru-RU"/>
        </w:rPr>
        <w:t xml:space="preserve">При значении параметра </w:t>
      </w:r>
      <w:r>
        <w:rPr>
          <w:rFonts w:ascii="Consolas" w:eastAsia="MS Gothic"/>
          <w:noProof/>
          <w:color w:val="E74C3C"/>
          <w:sz w:val="20"/>
          <w:szCs w:val="20"/>
        </w:rPr>
        <w:t>use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ca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: </w:t>
      </w:r>
      <w:r>
        <w:rPr>
          <w:rFonts w:ascii="Consolas" w:eastAsia="MS Gothic"/>
          <w:noProof/>
          <w:color w:val="E74C3C"/>
          <w:sz w:val="20"/>
          <w:szCs w:val="20"/>
        </w:rPr>
        <w:t>false</w:t>
      </w:r>
      <w:r w:rsidRPr="00F871B4">
        <w:rPr>
          <w:lang w:val="ru-RU"/>
        </w:rPr>
        <w:t xml:space="preserve"> указать </w:t>
      </w:r>
      <w:r>
        <w:t>URL</w:t>
      </w:r>
      <w:r w:rsidRPr="00F871B4">
        <w:rPr>
          <w:lang w:val="ru-RU"/>
        </w:rPr>
        <w:t xml:space="preserve"> подключения к агентам. При значении параметра </w:t>
      </w:r>
      <w:r>
        <w:rPr>
          <w:rFonts w:ascii="Consolas" w:eastAsia="MS Gothic"/>
          <w:noProof/>
          <w:color w:val="E74C3C"/>
          <w:sz w:val="20"/>
          <w:szCs w:val="20"/>
        </w:rPr>
        <w:t>use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ca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: </w:t>
      </w:r>
      <w:r>
        <w:rPr>
          <w:rFonts w:ascii="Consolas" w:eastAsia="MS Gothic"/>
          <w:noProof/>
          <w:color w:val="E74C3C"/>
          <w:sz w:val="20"/>
          <w:szCs w:val="20"/>
        </w:rPr>
        <w:t>true</w:t>
      </w:r>
      <w:r w:rsidRPr="00F871B4">
        <w:rPr>
          <w:lang w:val="ru-RU"/>
        </w:rPr>
        <w:t xml:space="preserve"> данный шаг может быть пропущен.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масштабированного агента-потребителя(поставщика), пример раздела конфигурации: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REST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сервера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исполнения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SQL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запросов</w:t>
      </w:r>
      <w:r w:rsidRPr="00F871B4">
        <w:rPr>
          <w:lang w:val="ru-RU"/>
        </w:rPr>
        <w:br/>
      </w:r>
      <w:r>
        <w:rPr>
          <w:b/>
          <w:color w:val="062873"/>
        </w:rPr>
        <w:t>rest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query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endpoint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>
        <w:rPr>
          <w:i/>
          <w:color w:val="408090"/>
        </w:rPr>
        <w:t>URL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подключения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JDBC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только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implementation</w:t>
      </w:r>
      <w:r w:rsidRPr="00F871B4">
        <w:rPr>
          <w:i/>
          <w:color w:val="408090"/>
          <w:lang w:val="ru-RU"/>
        </w:rPr>
        <w:t xml:space="preserve"> = </w:t>
      </w:r>
      <w:r>
        <w:rPr>
          <w:i/>
          <w:color w:val="408090"/>
        </w:rPr>
        <w:t>JDBC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jdbc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url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jdbc</w:t>
      </w:r>
      <w:r w:rsidRPr="00F871B4">
        <w:rPr>
          <w:lang w:val="ru-RU"/>
        </w:rPr>
        <w:t>:</w:t>
      </w:r>
      <w:r>
        <w:t>podd</w:t>
      </w:r>
      <w:r w:rsidRPr="00F871B4">
        <w:rPr>
          <w:lang w:val="ru-RU"/>
        </w:rPr>
        <w:t>://&lt;</w:t>
      </w:r>
      <w:r>
        <w:t>instance</w:t>
      </w:r>
      <w:r w:rsidRPr="00F871B4">
        <w:rPr>
          <w:lang w:val="ru-RU"/>
        </w:rPr>
        <w:t>-1-</w:t>
      </w:r>
      <w:r>
        <w:t>ip</w:t>
      </w:r>
      <w:r w:rsidRPr="00F871B4">
        <w:rPr>
          <w:lang w:val="ru-RU"/>
        </w:rPr>
        <w:t>-</w:t>
      </w:r>
      <w:r>
        <w:t>address</w:t>
      </w:r>
      <w:r w:rsidRPr="00F871B4">
        <w:rPr>
          <w:lang w:val="ru-RU"/>
        </w:rPr>
        <w:t>&gt;:${</w:t>
      </w:r>
      <w:r>
        <w:t>query</w:t>
      </w:r>
      <w:r w:rsidRPr="00F871B4">
        <w:rPr>
          <w:lang w:val="ru-RU"/>
        </w:rPr>
        <w:t>-</w:t>
      </w:r>
      <w:r>
        <w:t>server</w:t>
      </w:r>
      <w:r w:rsidRPr="00F871B4">
        <w:rPr>
          <w:lang w:val="ru-RU"/>
        </w:rPr>
        <w:t>.</w:t>
      </w:r>
      <w:r>
        <w:t>port</w:t>
      </w:r>
      <w:r w:rsidRPr="00F871B4">
        <w:rPr>
          <w:lang w:val="ru-RU"/>
        </w:rPr>
        <w:t>}, &lt;</w:t>
      </w:r>
      <w:r>
        <w:t>instance</w:t>
      </w:r>
      <w:r w:rsidRPr="00F871B4">
        <w:rPr>
          <w:lang w:val="ru-RU"/>
        </w:rPr>
        <w:t>-2-</w:t>
      </w:r>
      <w:r>
        <w:t>ip</w:t>
      </w:r>
      <w:r w:rsidRPr="00F871B4">
        <w:rPr>
          <w:lang w:val="ru-RU"/>
        </w:rPr>
        <w:t>-</w:t>
      </w:r>
      <w:r>
        <w:t>address</w:t>
      </w:r>
      <w:r w:rsidRPr="00F871B4">
        <w:rPr>
          <w:lang w:val="ru-RU"/>
        </w:rPr>
        <w:t>&gt;:${</w:t>
      </w:r>
      <w:r>
        <w:t>query</w:t>
      </w:r>
      <w:r w:rsidRPr="00F871B4">
        <w:rPr>
          <w:lang w:val="ru-RU"/>
        </w:rPr>
        <w:t>-</w:t>
      </w:r>
      <w:r>
        <w:t>server</w:t>
      </w:r>
      <w:r w:rsidRPr="00F871B4">
        <w:rPr>
          <w:lang w:val="ru-RU"/>
        </w:rPr>
        <w:t>.</w:t>
      </w:r>
      <w:r>
        <w:t>port</w:t>
      </w:r>
      <w:r w:rsidRPr="00F871B4">
        <w:rPr>
          <w:lang w:val="ru-RU"/>
        </w:rPr>
        <w:t>}, &lt;</w:t>
      </w:r>
      <w:r>
        <w:t>instance</w:t>
      </w:r>
      <w:r w:rsidRPr="00F871B4">
        <w:rPr>
          <w:lang w:val="ru-RU"/>
        </w:rPr>
        <w:t>-</w:t>
      </w:r>
      <w:r>
        <w:t>N</w:t>
      </w:r>
      <w:r w:rsidRPr="00F871B4">
        <w:rPr>
          <w:lang w:val="ru-RU"/>
        </w:rPr>
        <w:t>-</w:t>
      </w:r>
      <w:r>
        <w:t>ip</w:t>
      </w:r>
      <w:r w:rsidRPr="00F871B4">
        <w:rPr>
          <w:lang w:val="ru-RU"/>
        </w:rPr>
        <w:t>-</w:t>
      </w:r>
      <w:r>
        <w:t>address</w:t>
      </w:r>
      <w:r w:rsidRPr="00F871B4">
        <w:rPr>
          <w:lang w:val="ru-RU"/>
        </w:rPr>
        <w:t>&gt;:${</w:t>
      </w:r>
      <w:r>
        <w:t>query</w:t>
      </w:r>
      <w:r w:rsidRPr="00F871B4">
        <w:rPr>
          <w:lang w:val="ru-RU"/>
        </w:rPr>
        <w:t>-</w:t>
      </w:r>
      <w:r>
        <w:t>server</w:t>
      </w:r>
      <w:r w:rsidRPr="00F871B4">
        <w:rPr>
          <w:lang w:val="ru-RU"/>
        </w:rPr>
        <w:t>.</w:t>
      </w:r>
      <w:r>
        <w:t>port</w:t>
      </w:r>
      <w:r w:rsidRPr="00F871B4">
        <w:rPr>
          <w:lang w:val="ru-RU"/>
        </w:rPr>
        <w:t>}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где,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&lt;</w:t>
      </w:r>
      <w:r>
        <w:rPr>
          <w:rFonts w:ascii="Consolas" w:eastAsia="MS Gothic"/>
          <w:noProof/>
          <w:color w:val="E74C3C"/>
          <w:sz w:val="20"/>
          <w:szCs w:val="20"/>
        </w:rPr>
        <w:t>instance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-*-</w:t>
      </w:r>
      <w:r>
        <w:rPr>
          <w:rFonts w:ascii="Consolas" w:eastAsia="MS Gothic"/>
          <w:noProof/>
          <w:color w:val="E74C3C"/>
          <w:sz w:val="20"/>
          <w:szCs w:val="20"/>
        </w:rPr>
        <w:t>ip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address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&gt;</w:t>
      </w:r>
      <w:r w:rsidRPr="00F871B4">
        <w:rPr>
          <w:lang w:val="ru-RU"/>
        </w:rPr>
        <w:t xml:space="preserve"> - адреса всех экземпляров масштабированного агента, включая тот к которому относится данный конфигурационный файл. Т.е. при запуске Агента, например, в трех экземплярах, в данном параметре должно быть указано три адреса.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немасштабированного Агента Потребителя, а также для Агента Поставщика, можно указать значение </w:t>
      </w:r>
      <w:r>
        <w:rPr>
          <w:rFonts w:ascii="Consolas" w:eastAsia="MS Gothic"/>
          <w:noProof/>
          <w:color w:val="E74C3C"/>
          <w:sz w:val="20"/>
          <w:szCs w:val="20"/>
        </w:rPr>
        <w:t>jdbc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:</w:t>
      </w:r>
      <w:r>
        <w:rPr>
          <w:rFonts w:ascii="Consolas" w:eastAsia="MS Gothic"/>
          <w:noProof/>
          <w:color w:val="E74C3C"/>
          <w:sz w:val="20"/>
          <w:szCs w:val="20"/>
        </w:rPr>
        <w:t>podd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://</w:t>
      </w:r>
      <w:r>
        <w:rPr>
          <w:rFonts w:ascii="Consolas" w:eastAsia="MS Gothic"/>
          <w:noProof/>
          <w:color w:val="E74C3C"/>
          <w:sz w:val="20"/>
          <w:szCs w:val="20"/>
        </w:rPr>
        <w:t>localhost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:${</w:t>
      </w:r>
      <w:r>
        <w:rPr>
          <w:rFonts w:ascii="Consolas" w:eastAsia="MS Gothic"/>
          <w:noProof/>
          <w:color w:val="E74C3C"/>
          <w:sz w:val="20"/>
          <w:szCs w:val="20"/>
        </w:rPr>
        <w:t>query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server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port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}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24"/>
        </w:numPr>
        <w:rPr>
          <w:lang w:val="ru-RU"/>
        </w:rPr>
      </w:pPr>
      <w:r w:rsidRPr="00F871B4">
        <w:rPr>
          <w:lang w:val="ru-RU"/>
        </w:rPr>
        <w:t xml:space="preserve">Указать идентификатор экземпляра Агента СМЭВ4. В случае использования масштабируемого Агента СМЭВ4, значение параметра должно быть уникальным для </w:t>
      </w:r>
      <w:r w:rsidRPr="00F871B4">
        <w:rPr>
          <w:lang w:val="ru-RU"/>
        </w:rPr>
        <w:lastRenderedPageBreak/>
        <w:t>каждого экземпляра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Пример раздела конфигурации: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модуля</w:t>
      </w:r>
      <w:r w:rsidRPr="00F871B4">
        <w:rPr>
          <w:i/>
          <w:color w:val="408090"/>
          <w:lang w:val="ru-RU"/>
        </w:rPr>
        <w:t xml:space="preserve"> "</w:t>
      </w:r>
      <w:r w:rsidRPr="00F871B4">
        <w:rPr>
          <w:i/>
          <w:color w:val="408090"/>
          <w:lang w:val="ru-RU"/>
        </w:rPr>
        <w:t>информация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агенте</w:t>
      </w:r>
      <w:r w:rsidRPr="00F871B4">
        <w:rPr>
          <w:i/>
          <w:color w:val="408090"/>
          <w:lang w:val="ru-RU"/>
        </w:rPr>
        <w:t>"</w:t>
      </w:r>
      <w:r w:rsidRPr="00F871B4">
        <w:rPr>
          <w:lang w:val="ru-RU"/>
        </w:rPr>
        <w:br/>
      </w:r>
      <w:r>
        <w:rPr>
          <w:b/>
          <w:color w:val="062873"/>
        </w:rPr>
        <w:t>agent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info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идентификатор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экземпляра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HOSTNAME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используется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только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запуске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kubernetes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остальных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случаях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следует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использовать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уникальные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идентификаторы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instanceId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${</w:t>
      </w:r>
      <w:r>
        <w:t>HOSTNAME</w:t>
      </w:r>
      <w:r w:rsidRPr="00F871B4">
        <w:rPr>
          <w:lang w:val="ru-RU"/>
        </w:rPr>
        <w:t>:</w:t>
      </w:r>
      <w:r>
        <w:t>instance</w:t>
      </w:r>
      <w:r w:rsidRPr="00F871B4">
        <w:rPr>
          <w:lang w:val="ru-RU"/>
        </w:rPr>
        <w:t>-1}</w:t>
      </w:r>
    </w:p>
    <w:p w:rsidR="00483238" w:rsidRPr="00F871B4" w:rsidRDefault="00F871B4">
      <w:pPr>
        <w:pStyle w:val="a0"/>
        <w:numPr>
          <w:ilvl w:val="0"/>
          <w:numId w:val="25"/>
        </w:numPr>
        <w:rPr>
          <w:lang w:val="ru-RU"/>
        </w:rPr>
      </w:pPr>
      <w:r w:rsidRPr="00F871B4">
        <w:rPr>
          <w:lang w:val="ru-RU"/>
        </w:rPr>
        <w:t xml:space="preserve">При создании отказоустойчивого кластера каждый экземпляр КриптоПро </w:t>
      </w:r>
      <w:r>
        <w:t>CSP</w:t>
      </w:r>
      <w:r w:rsidRPr="00F871B4">
        <w:rPr>
          <w:lang w:val="ru-RU"/>
        </w:rPr>
        <w:t xml:space="preserve"> 5 </w:t>
      </w:r>
      <w:r>
        <w:t>R</w:t>
      </w:r>
      <w:r w:rsidRPr="00F871B4">
        <w:rPr>
          <w:lang w:val="ru-RU"/>
        </w:rPr>
        <w:t>3 должен работать под лицензией и не нарушать лицензионных условий производителя (</w:t>
      </w:r>
      <w:hyperlink w:anchor="_2.2.3_СКЗИ_для">
        <w:r w:rsidRPr="00F871B4">
          <w:rPr>
            <w:rStyle w:val="ad"/>
            <w:lang w:val="ru-RU"/>
          </w:rPr>
          <w:t>Раздел 2.2.3</w:t>
        </w:r>
      </w:hyperlink>
      <w:r w:rsidRPr="00F871B4">
        <w:rPr>
          <w:lang w:val="ru-RU"/>
        </w:rPr>
        <w:t>).</w:t>
      </w:r>
    </w:p>
    <w:p w:rsidR="00483238" w:rsidRPr="00F871B4" w:rsidRDefault="00F871B4">
      <w:pPr>
        <w:pStyle w:val="30"/>
        <w:rPr>
          <w:lang w:val="ru-RU"/>
        </w:rPr>
      </w:pPr>
      <w:bookmarkStart w:id="124" w:name="_Toc184810984"/>
      <w:bookmarkStart w:id="125" w:name="_195376d43b1206ad98b4a4fd5b98f571"/>
      <w:bookmarkEnd w:id="123"/>
      <w:r w:rsidRPr="00F871B4">
        <w:rPr>
          <w:lang w:val="ru-RU"/>
        </w:rPr>
        <w:t xml:space="preserve">4.3.13 Настройка подключения к </w:t>
      </w:r>
      <w:r>
        <w:t>NTP</w:t>
      </w:r>
      <w:bookmarkEnd w:id="12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i/>
          <w:iCs/>
          <w:lang w:val="ru-RU"/>
        </w:rPr>
        <w:t>Предоставляемый шаблон конфигурационного файла имеет настройку по умолчанию для данного параметра. Применять изменения следует только в случае, если значения по умолчанию не подходят для данного Агента СМЭВ4.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данном разделе необходимо указать один или более </w:t>
      </w:r>
      <w:r>
        <w:t>IP</w:t>
      </w:r>
      <w:r w:rsidRPr="00F871B4">
        <w:rPr>
          <w:lang w:val="ru-RU"/>
        </w:rPr>
        <w:t xml:space="preserve"> адрес или </w:t>
      </w:r>
      <w:r>
        <w:t>HOSTNAME</w:t>
      </w:r>
      <w:r w:rsidRPr="00F871B4">
        <w:rPr>
          <w:lang w:val="ru-RU"/>
        </w:rPr>
        <w:t xml:space="preserve"> </w:t>
      </w:r>
      <w:r>
        <w:t>NTP</w:t>
      </w:r>
      <w:r w:rsidRPr="00F871B4">
        <w:rPr>
          <w:lang w:val="ru-RU"/>
        </w:rPr>
        <w:t xml:space="preserve"> сервера.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ntp</w:t>
      </w:r>
      <w:r w:rsidRPr="00F871B4">
        <w:rPr>
          <w:lang w:val="ru-RU"/>
        </w:rPr>
        <w:t>:</w:t>
      </w:r>
      <w:r w:rsidRPr="00F871B4">
        <w:rPr>
          <w:lang w:val="ru-RU"/>
        </w:rPr>
        <w:br/>
        <w:t>-</w:t>
      </w:r>
      <w:r w:rsidRPr="00F871B4">
        <w:rPr>
          <w:color w:val="BBBBBB"/>
          <w:lang w:val="ru-RU"/>
        </w:rPr>
        <w:t xml:space="preserve"> </w:t>
      </w:r>
      <w:r>
        <w:rPr>
          <w:b/>
          <w:color w:val="062873"/>
        </w:rPr>
        <w:t>host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IP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BB60D5"/>
          <w:lang w:val="ru-RU"/>
        </w:rPr>
        <w:t>адрес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BB60D5"/>
          <w:lang w:val="ru-RU"/>
        </w:rPr>
        <w:t>или</w:t>
      </w:r>
      <w:r w:rsidRPr="00F871B4">
        <w:rPr>
          <w:color w:val="BB60D5"/>
          <w:lang w:val="ru-RU"/>
        </w:rPr>
        <w:t xml:space="preserve"> </w:t>
      </w:r>
      <w:r>
        <w:rPr>
          <w:color w:val="BB60D5"/>
        </w:rPr>
        <w:t>HOSTNAME</w:t>
      </w:r>
      <w:r w:rsidRPr="00F871B4">
        <w:rPr>
          <w:color w:val="BB60D5"/>
          <w:lang w:val="ru-RU"/>
        </w:rPr>
        <w:t xml:space="preserve"> </w:t>
      </w:r>
      <w:r>
        <w:rPr>
          <w:color w:val="BB60D5"/>
        </w:rPr>
        <w:t>NTP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случае, если используется поставляемый в комплекте с Агентом СМЭВ4 пакет </w:t>
      </w:r>
      <w:r>
        <w:rPr>
          <w:b/>
          <w:bCs/>
        </w:rPr>
        <w:t>chrony</w:t>
      </w:r>
      <w:r w:rsidRPr="00F871B4">
        <w:rPr>
          <w:lang w:val="ru-RU"/>
        </w:rPr>
        <w:t xml:space="preserve">, в данном параметре конфигурационного файла Агента СМЭВ4 следует указать </w:t>
      </w:r>
      <w:r>
        <w:t>IP</w:t>
      </w:r>
      <w:r w:rsidRPr="00F871B4">
        <w:rPr>
          <w:lang w:val="ru-RU"/>
        </w:rPr>
        <w:t xml:space="preserve">-адрес, на котором работает </w:t>
      </w:r>
      <w:r>
        <w:rPr>
          <w:b/>
          <w:bCs/>
        </w:rPr>
        <w:t>chrony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4"/>
        <w:rPr>
          <w:lang w:val="ru-RU"/>
        </w:rPr>
      </w:pPr>
      <w:bookmarkStart w:id="126" w:name="_4.3.13.1_Настройка_подключения"/>
      <w:bookmarkStart w:id="127" w:name="_Toc184810985"/>
      <w:bookmarkStart w:id="128" w:name="_c6801c9b3ef81fb2d70221605e99d0b7"/>
      <w:bookmarkEnd w:id="126"/>
      <w:r w:rsidRPr="00F871B4">
        <w:rPr>
          <w:lang w:val="ru-RU"/>
        </w:rPr>
        <w:t>4.3.13.1 Настройка подключения к сервису криптографии (опционально)</w:t>
      </w:r>
      <w:bookmarkEnd w:id="12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Агент СМЭВ4 может работать как использовать встроенные средства криптографии, так и предоставляемые опциональным компонентом </w:t>
      </w:r>
      <w:r>
        <w:t>Notarius</w:t>
      </w:r>
      <w:r w:rsidRPr="00F871B4">
        <w:rPr>
          <w:lang w:val="ru-RU"/>
        </w:rPr>
        <w:t xml:space="preserve">. В случае использования </w:t>
      </w:r>
      <w:r>
        <w:t>Notarius</w:t>
      </w:r>
      <w:r w:rsidRPr="00F871B4">
        <w:rPr>
          <w:lang w:val="ru-RU"/>
        </w:rPr>
        <w:t xml:space="preserve"> для средств криптографии, необходимо добавить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 xml:space="preserve"> в файл </w:t>
      </w:r>
      <w:r>
        <w:t>application</w:t>
      </w:r>
      <w:r w:rsidRPr="00F871B4">
        <w:rPr>
          <w:lang w:val="ru-RU"/>
        </w:rPr>
        <w:t>.</w:t>
      </w:r>
      <w:r>
        <w:t>yml</w:t>
      </w:r>
      <w:r w:rsidRPr="00F871B4">
        <w:rPr>
          <w:lang w:val="ru-RU"/>
        </w:rPr>
        <w:t xml:space="preserve"> и заполнить параметр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F871B4">
        <w:rPr>
          <w:lang w:val="ru-RU"/>
        </w:rPr>
        <w:t>.</w:t>
      </w:r>
    </w:p>
    <w:p w:rsidR="00483238" w:rsidRDefault="00F871B4">
      <w:pPr>
        <w:pStyle w:val="afc"/>
      </w:pPr>
      <w:r w:rsidRPr="00F871B4">
        <w:rPr>
          <w:lang w:val="ru-RU"/>
        </w:rPr>
        <w:t xml:space="preserve">Пример раздела конфигурации (номер порта должен соответствовать указанно в конфигурационном файле </w:t>
      </w:r>
      <w:r>
        <w:t>Notarius</w:t>
      </w:r>
      <w:r w:rsidRPr="00F871B4">
        <w:rPr>
          <w:lang w:val="ru-RU"/>
        </w:rPr>
        <w:t xml:space="preserve">, см. </w:t>
      </w:r>
      <w:hyperlink w:anchor="_2.4_Формирование_конфигурационного">
        <w:r w:rsidR="0030385C">
          <w:rPr>
            <w:rStyle w:val="ad"/>
          </w:rPr>
          <w:t>Раздел 2.4 Приложения В</w:t>
        </w:r>
      </w:hyperlink>
      <w:r>
        <w:t>):</w:t>
      </w:r>
    </w:p>
    <w:p w:rsidR="005E5BA3" w:rsidRDefault="005E5BA3" w:rsidP="005E5BA3">
      <w:pPr>
        <w:pStyle w:val="LiteralBlock"/>
        <w:keepLines/>
        <w:shd w:val="clear" w:color="auto" w:fill="EEFFCC"/>
      </w:pPr>
      <w:r>
        <w:rPr>
          <w:b/>
          <w:color w:val="062873"/>
        </w:rPr>
        <w:t>notarius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endpoints</w:t>
      </w:r>
      <w:r>
        <w:t>: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ПЕРВОГО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-</w:t>
      </w:r>
      <w:r>
        <w:rPr>
          <w:color w:val="BBBBBB"/>
        </w:rPr>
        <w:t xml:space="preserve"> </w:t>
      </w:r>
      <w:r>
        <w:rPr>
          <w:b/>
          <w:color w:val="062873"/>
        </w:rPr>
        <w:t>target-host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IP</w:t>
      </w:r>
      <w:r>
        <w:rPr>
          <w:color w:val="BB60D5"/>
        </w:rPr>
        <w:t xml:space="preserve"> </w:t>
      </w:r>
      <w:r>
        <w:rPr>
          <w:color w:val="4070A0"/>
        </w:rPr>
        <w:t>АДРЕС</w:t>
      </w:r>
      <w:r>
        <w:rPr>
          <w:color w:val="BB60D5"/>
        </w:rPr>
        <w:t xml:space="preserve"> </w:t>
      </w:r>
      <w:r>
        <w:rPr>
          <w:color w:val="4070A0"/>
        </w:rPr>
        <w:t>ВТОРОГО</w:t>
      </w:r>
      <w:r>
        <w:rPr>
          <w:color w:val="BB60D5"/>
        </w:rPr>
        <w:t xml:space="preserve"> </w:t>
      </w:r>
      <w:r>
        <w:rPr>
          <w:color w:val="4070A0"/>
        </w:rPr>
        <w:t>СЕРВЕРА</w:t>
      </w:r>
      <w:r>
        <w:rPr>
          <w:color w:val="BB60D5"/>
        </w:rPr>
        <w:t xml:space="preserve"> </w:t>
      </w:r>
      <w:r>
        <w:rPr>
          <w:color w:val="4070A0"/>
        </w:rPr>
        <w:t>ПОДПИСАНИЯ</w:t>
      </w:r>
      <w:r>
        <w:rPr>
          <w:color w:val="BB60D5"/>
        </w:rPr>
        <w:t xml:space="preserve"> </w:t>
      </w:r>
      <w:r>
        <w:rPr>
          <w:color w:val="4070A0"/>
        </w:rPr>
        <w:t>И</w:t>
      </w:r>
      <w:r>
        <w:rPr>
          <w:color w:val="BB60D5"/>
        </w:rPr>
        <w:t xml:space="preserve"> </w:t>
      </w:r>
      <w:r>
        <w:rPr>
          <w:color w:val="4070A0"/>
        </w:rPr>
        <w:t>ВЕРИФИКАЦИИ</w:t>
      </w:r>
      <w:r>
        <w:rPr>
          <w:color w:val="BB60D5"/>
        </w:rPr>
        <w:t xml:space="preserve"> </w:t>
      </w:r>
      <w:r>
        <w:rPr>
          <w:color w:val="4070A0"/>
        </w:rPr>
        <w:t>СООБЩЕНИЙ</w:t>
      </w:r>
      <w:r>
        <w:rPr>
          <w:color w:val="BB60D5"/>
        </w:rPr>
        <w:t xml:space="preserve"> </w:t>
      </w:r>
      <w:r>
        <w:rPr>
          <w:color w:val="4070A0"/>
        </w:rPr>
        <w:t>СМЭВ</w:t>
      </w:r>
      <w:r>
        <w:rPr>
          <w:color w:val="4070A0"/>
        </w:rPr>
        <w:t>4</w:t>
      </w:r>
      <w:r>
        <w:rPr>
          <w:color w:val="BB60D5"/>
        </w:rPr>
        <w:t xml:space="preserve"> </w:t>
      </w:r>
      <w:r>
        <w:rPr>
          <w:color w:val="4070A0"/>
        </w:rPr>
        <w:t>(</w:t>
      </w:r>
      <w:r>
        <w:rPr>
          <w:color w:val="4070A0"/>
        </w:rPr>
        <w:t>при</w:t>
      </w:r>
      <w:r>
        <w:rPr>
          <w:color w:val="BB60D5"/>
        </w:rPr>
        <w:t xml:space="preserve"> </w:t>
      </w:r>
      <w:r>
        <w:rPr>
          <w:color w:val="4070A0"/>
        </w:rPr>
        <w:t>наличии</w:t>
      </w:r>
      <w:r>
        <w:rPr>
          <w:color w:val="4070A0"/>
        </w:rPr>
        <w:t>)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  </w:t>
      </w:r>
      <w:r>
        <w:rPr>
          <w:b/>
          <w:color w:val="062873"/>
        </w:rPr>
        <w:t>target-port</w:t>
      </w:r>
      <w:r>
        <w:t>:</w:t>
      </w:r>
      <w:r>
        <w:rPr>
          <w:color w:val="BBBBBB"/>
        </w:rPr>
        <w:t xml:space="preserve"> </w:t>
      </w:r>
      <w:r>
        <w:t>8696</w:t>
      </w:r>
      <w:r>
        <w:br/>
      </w:r>
      <w:r>
        <w:rPr>
          <w:color w:val="BBBBBB"/>
        </w:rPr>
        <w:t xml:space="preserve">    </w:t>
      </w:r>
      <w:r>
        <w:t>{</w:t>
      </w:r>
      <w:r>
        <w:rPr>
          <w:color w:val="BB60D5"/>
        </w:rPr>
        <w:t>...</w:t>
      </w:r>
      <w:r>
        <w:t>}</w:t>
      </w:r>
    </w:p>
    <w:p w:rsidR="00483238" w:rsidRPr="00F871B4" w:rsidRDefault="00F871B4">
      <w:pPr>
        <w:pStyle w:val="afc"/>
        <w:rPr>
          <w:lang w:val="ru-RU"/>
        </w:rPr>
      </w:pPr>
      <w:bookmarkStart w:id="129" w:name="_GoBack"/>
      <w:bookmarkEnd w:id="129"/>
      <w:r w:rsidRPr="00F871B4">
        <w:rPr>
          <w:lang w:val="ru-RU"/>
        </w:rPr>
        <w:t>При указании данного параметра внутренние криптографические функции в Агенте СМЭВ4 не задействуются.</w:t>
      </w:r>
    </w:p>
    <w:p w:rsidR="00483238" w:rsidRPr="00F871B4" w:rsidRDefault="00F871B4">
      <w:pPr>
        <w:pStyle w:val="30"/>
        <w:rPr>
          <w:lang w:val="ru-RU"/>
        </w:rPr>
      </w:pPr>
      <w:bookmarkStart w:id="130" w:name="_Toc184810986"/>
      <w:bookmarkEnd w:id="125"/>
      <w:bookmarkEnd w:id="128"/>
      <w:r w:rsidRPr="00F871B4">
        <w:rPr>
          <w:lang w:val="ru-RU"/>
        </w:rPr>
        <w:t>4.3.14 Настройка передачи информации аудита в ГосТех (опционально)</w:t>
      </w:r>
      <w:bookmarkEnd w:id="130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F871B4">
        <w:rPr>
          <w:lang w:val="ru-RU"/>
        </w:rPr>
        <w:t xml:space="preserve"> актуальными данными: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62873"/>
        </w:rPr>
        <w:lastRenderedPageBreak/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483238" w:rsidRPr="00F871B4" w:rsidRDefault="00F871B4">
      <w:pPr>
        <w:pStyle w:val="30"/>
        <w:rPr>
          <w:lang w:val="ru-RU"/>
        </w:rPr>
      </w:pPr>
      <w:bookmarkStart w:id="131" w:name="_Toc184810987"/>
      <w:r w:rsidRPr="00F871B4">
        <w:rPr>
          <w:lang w:val="ru-RU"/>
        </w:rPr>
        <w:t>4.3.15 Настройка параметров Сервиса проверки полномочий (опционально)</w:t>
      </w:r>
      <w:bookmarkEnd w:id="131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активации работы функций Сервиса проверки полномочий</w:t>
      </w:r>
      <w:r w:rsidR="0030385C">
        <w:rPr>
          <w:lang w:val="ru-RU"/>
        </w:rPr>
        <w:t xml:space="preserve"> </w:t>
      </w:r>
      <w:r w:rsidRPr="00F871B4">
        <w:rPr>
          <w:lang w:val="ru-RU"/>
        </w:rPr>
        <w:t>(</w:t>
      </w:r>
      <w:hyperlink r:id="rId21" w:anchor="_Приложение_Б_" w:history="1">
        <w:r w:rsidR="0030385C">
          <w:rPr>
            <w:rStyle w:val="ad"/>
            <w:lang w:val="ru-RU"/>
          </w:rPr>
          <w:t>Приложение Б</w:t>
        </w:r>
      </w:hyperlink>
      <w:r w:rsidRPr="00F871B4">
        <w:rPr>
          <w:lang w:val="ru-RU"/>
        </w:rPr>
        <w:t xml:space="preserve">),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allowance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client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F871B4">
        <w:rPr>
          <w:lang w:val="ru-RU"/>
        </w:rPr>
        <w:t xml:space="preserve"> актуальными данными: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62873"/>
        </w:rPr>
        <w:t>allowance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enabled-sql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enabled-api-gateway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prohibitor-client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default-port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prohibitor_server_port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483238" w:rsidRPr="00F871B4" w:rsidRDefault="00F871B4">
      <w:pPr>
        <w:pStyle w:val="20"/>
        <w:rPr>
          <w:lang w:val="ru-RU"/>
        </w:rPr>
      </w:pPr>
      <w:bookmarkStart w:id="132" w:name="_Toc184810988"/>
      <w:bookmarkStart w:id="133" w:name="_7bfc8991725e2567698d68ed1bce89af"/>
      <w:bookmarkEnd w:id="83"/>
      <w:r w:rsidRPr="00F871B4">
        <w:rPr>
          <w:lang w:val="ru-RU"/>
        </w:rPr>
        <w:t>4.4 Настройка сбора метрик Агента СМЭВ4 (опционально)</w:t>
      </w:r>
      <w:bookmarkEnd w:id="132"/>
    </w:p>
    <w:p w:rsidR="00483238" w:rsidRPr="00F871B4" w:rsidRDefault="00F871B4">
      <w:pPr>
        <w:pStyle w:val="30"/>
        <w:rPr>
          <w:lang w:val="ru-RU"/>
        </w:rPr>
      </w:pPr>
      <w:bookmarkStart w:id="134" w:name="_Toc184810989"/>
      <w:r w:rsidRPr="00F871B4">
        <w:rPr>
          <w:lang w:val="ru-RU"/>
        </w:rPr>
        <w:t xml:space="preserve">4.4.1 Настройка Агента СМЭВ4 для передачи метрик в </w:t>
      </w:r>
      <w:r>
        <w:t>Prometheus</w:t>
      </w:r>
      <w:bookmarkEnd w:id="13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Агент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PROMETHEUS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порт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обращении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которому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отдаёт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метрик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8381</w:t>
      </w:r>
    </w:p>
    <w:p w:rsidR="00483238" w:rsidRPr="00F871B4" w:rsidRDefault="00F871B4">
      <w:pPr>
        <w:pStyle w:val="afc"/>
        <w:rPr>
          <w:lang w:val="ru-RU"/>
        </w:rPr>
      </w:pPr>
      <w:r>
        <w:rPr>
          <w:b/>
          <w:bCs/>
        </w:rPr>
        <w:t>Prometheus</w:t>
      </w:r>
      <w:r w:rsidRPr="00F871B4">
        <w:rPr>
          <w:lang w:val="ru-RU"/>
        </w:rPr>
        <w:t xml:space="preserve"> следует настроить на опрос адреса, на котором запущен Агент СМЭВ4, по указанному порту.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запуске Агента под </w:t>
      </w:r>
      <w:r>
        <w:t>Docker</w:t>
      </w:r>
      <w:r w:rsidRPr="00F871B4">
        <w:rPr>
          <w:lang w:val="ru-RU"/>
        </w:rPr>
        <w:t xml:space="preserve"> также необходимо добавить указанный порт в список </w:t>
      </w:r>
      <w:r>
        <w:rPr>
          <w:b/>
          <w:bCs/>
        </w:rPr>
        <w:t>expose</w:t>
      </w:r>
      <w:r w:rsidRPr="00F871B4">
        <w:rPr>
          <w:b/>
          <w:bCs/>
          <w:lang w:val="ru-RU"/>
        </w:rPr>
        <w:t xml:space="preserve"> </w:t>
      </w:r>
      <w:r>
        <w:rPr>
          <w:b/>
          <w:bCs/>
        </w:rPr>
        <w:t>ports</w:t>
      </w:r>
      <w:r w:rsidRPr="00F871B4">
        <w:rPr>
          <w:lang w:val="ru-RU"/>
        </w:rPr>
        <w:t xml:space="preserve"> в скрипте запуска Агента.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Список используемых метрик приведен в </w:t>
      </w:r>
      <w:hyperlink r:id="rId22" w:anchor="_Приложение_A_" w:history="1">
        <w:r w:rsidR="0030385C">
          <w:rPr>
            <w:rStyle w:val="ad"/>
            <w:lang w:val="ru-RU"/>
          </w:rPr>
          <w:t>Приложении А</w:t>
        </w:r>
      </w:hyperlink>
      <w:r w:rsidRPr="00F871B4">
        <w:rPr>
          <w:lang w:val="ru-RU"/>
        </w:rPr>
        <w:t>.</w:t>
      </w:r>
    </w:p>
    <w:p w:rsidR="00483238" w:rsidRPr="00F871B4" w:rsidRDefault="00F871B4">
      <w:pPr>
        <w:pStyle w:val="1"/>
        <w:rPr>
          <w:lang w:val="ru-RU"/>
        </w:rPr>
      </w:pPr>
      <w:bookmarkStart w:id="135" w:name="_Toc184810990"/>
      <w:bookmarkStart w:id="136" w:name="_adaf7ef6ac2e0d94a2f0d686b42a9f86"/>
      <w:bookmarkEnd w:id="74"/>
      <w:bookmarkEnd w:id="75"/>
      <w:bookmarkEnd w:id="133"/>
      <w:r w:rsidRPr="00F871B4">
        <w:rPr>
          <w:lang w:val="ru-RU"/>
        </w:rPr>
        <w:lastRenderedPageBreak/>
        <w:t xml:space="preserve">5 Настройка и запуск </w:t>
      </w:r>
      <w:r>
        <w:t>NTP</w:t>
      </w:r>
      <w:r w:rsidRPr="00F871B4">
        <w:rPr>
          <w:lang w:val="ru-RU"/>
        </w:rPr>
        <w:t xml:space="preserve"> сервера (опционально)</w:t>
      </w:r>
      <w:bookmarkEnd w:id="135"/>
    </w:p>
    <w:p w:rsidR="00483238" w:rsidRDefault="00F871B4">
      <w:pPr>
        <w:pStyle w:val="20"/>
      </w:pPr>
      <w:bookmarkStart w:id="137" w:name="_Toc184810991"/>
      <w:r>
        <w:t>5.1 Порядок загрузки данных и программ</w:t>
      </w:r>
      <w:bookmarkEnd w:id="137"/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0385C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rPr>
                <w:sz w:val="24"/>
                <w:szCs w:val="24"/>
                <w:lang w:val="ru-RU"/>
              </w:rPr>
            </w:pPr>
            <w:r w:rsidRPr="0030385C">
              <w:rPr>
                <w:sz w:val="24"/>
                <w:szCs w:val="24"/>
                <w:lang w:val="ru-RU"/>
              </w:rPr>
              <w:t xml:space="preserve">Данный дистрибутивный пакет находится в открытом доступе на портале ЕСКС по адресу </w:t>
            </w:r>
            <w:hyperlink r:id="rId23">
              <w:r w:rsidRPr="0030385C">
                <w:rPr>
                  <w:rStyle w:val="ad"/>
                  <w:sz w:val="24"/>
                  <w:szCs w:val="24"/>
                </w:rPr>
                <w:t>https</w:t>
              </w:r>
              <w:r w:rsidRPr="0030385C">
                <w:rPr>
                  <w:rStyle w:val="ad"/>
                  <w:sz w:val="24"/>
                  <w:szCs w:val="24"/>
                  <w:lang w:val="ru-RU"/>
                </w:rPr>
                <w:t>://</w:t>
              </w:r>
              <w:r w:rsidRPr="0030385C">
                <w:rPr>
                  <w:rStyle w:val="ad"/>
                  <w:sz w:val="24"/>
                  <w:szCs w:val="24"/>
                </w:rPr>
                <w:t>info</w:t>
              </w:r>
              <w:r w:rsidRPr="0030385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30385C">
                <w:rPr>
                  <w:rStyle w:val="ad"/>
                  <w:sz w:val="24"/>
                  <w:szCs w:val="24"/>
                </w:rPr>
                <w:t>gosuslugi</w:t>
              </w:r>
              <w:r w:rsidRPr="0030385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30385C">
                <w:rPr>
                  <w:rStyle w:val="ad"/>
                  <w:sz w:val="24"/>
                  <w:szCs w:val="24"/>
                </w:rPr>
                <w:t>ru</w:t>
              </w:r>
              <w:r w:rsidRPr="0030385C">
                <w:rPr>
                  <w:rStyle w:val="ad"/>
                  <w:sz w:val="24"/>
                  <w:szCs w:val="24"/>
                  <w:lang w:val="ru-RU"/>
                </w:rPr>
                <w:t>/</w:t>
              </w:r>
              <w:r w:rsidRPr="0030385C">
                <w:rPr>
                  <w:rStyle w:val="ad"/>
                  <w:sz w:val="24"/>
                  <w:szCs w:val="24"/>
                </w:rPr>
                <w:t>download</w:t>
              </w:r>
              <w:r w:rsidRPr="0030385C">
                <w:rPr>
                  <w:rStyle w:val="ad"/>
                  <w:sz w:val="24"/>
                  <w:szCs w:val="24"/>
                  <w:lang w:val="ru-RU"/>
                </w:rPr>
                <w:t>.</w:t>
              </w:r>
              <w:r w:rsidRPr="0030385C">
                <w:rPr>
                  <w:rStyle w:val="ad"/>
                  <w:sz w:val="24"/>
                  <w:szCs w:val="24"/>
                </w:rPr>
                <w:t>php</w:t>
              </w:r>
              <w:r w:rsidRPr="0030385C">
                <w:rPr>
                  <w:rStyle w:val="ad"/>
                  <w:sz w:val="24"/>
                  <w:szCs w:val="24"/>
                  <w:lang w:val="ru-RU"/>
                </w:rPr>
                <w:t>?</w:t>
              </w:r>
              <w:r w:rsidRPr="0030385C">
                <w:rPr>
                  <w:rStyle w:val="ad"/>
                  <w:sz w:val="24"/>
                  <w:szCs w:val="24"/>
                </w:rPr>
                <w:t>id</w:t>
              </w:r>
              <w:r w:rsidRPr="0030385C">
                <w:rPr>
                  <w:rStyle w:val="ad"/>
                  <w:sz w:val="24"/>
                  <w:szCs w:val="24"/>
                  <w:lang w:val="ru-RU"/>
                </w:rPr>
                <w:t>=1342</w:t>
              </w:r>
            </w:hyperlink>
            <w:r w:rsidRPr="0030385C">
              <w:rPr>
                <w:sz w:val="24"/>
                <w:szCs w:val="24"/>
                <w:lang w:val="ru-RU"/>
              </w:rPr>
              <w:t xml:space="preserve"> В него включен </w:t>
            </w:r>
            <w:r w:rsidRPr="0030385C">
              <w:rPr>
                <w:sz w:val="24"/>
                <w:szCs w:val="24"/>
              </w:rPr>
              <w:t>rpm</w:t>
            </w:r>
            <w:r w:rsidRPr="0030385C">
              <w:rPr>
                <w:sz w:val="24"/>
                <w:szCs w:val="24"/>
                <w:lang w:val="ru-RU"/>
              </w:rPr>
              <w:t xml:space="preserve"> пакет </w:t>
            </w:r>
            <w:r w:rsidRPr="0030385C">
              <w:rPr>
                <w:sz w:val="24"/>
                <w:szCs w:val="24"/>
              </w:rPr>
              <w:t>chrony</w:t>
            </w:r>
            <w:r w:rsidRPr="0030385C">
              <w:rPr>
                <w:sz w:val="24"/>
                <w:szCs w:val="24"/>
                <w:lang w:val="ru-RU"/>
              </w:rPr>
              <w:t xml:space="preserve"> для установки на ОС </w:t>
            </w:r>
            <w:r w:rsidRPr="0030385C">
              <w:rPr>
                <w:sz w:val="24"/>
                <w:szCs w:val="24"/>
              </w:rPr>
              <w:t>RedOS</w:t>
            </w:r>
            <w:r w:rsidRPr="0030385C">
              <w:rPr>
                <w:sz w:val="24"/>
                <w:szCs w:val="24"/>
                <w:lang w:val="ru-RU"/>
              </w:rPr>
              <w:t xml:space="preserve">, а также примеры конфигурационных файлов. В случае использования ОС </w:t>
            </w:r>
            <w:r w:rsidRPr="0030385C">
              <w:rPr>
                <w:sz w:val="24"/>
                <w:szCs w:val="24"/>
              </w:rPr>
              <w:t>Astra</w:t>
            </w:r>
            <w:r w:rsidRPr="0030385C">
              <w:rPr>
                <w:sz w:val="24"/>
                <w:szCs w:val="24"/>
                <w:lang w:val="ru-RU"/>
              </w:rPr>
              <w:t xml:space="preserve"> </w:t>
            </w:r>
            <w:r w:rsidRPr="0030385C">
              <w:rPr>
                <w:sz w:val="24"/>
                <w:szCs w:val="24"/>
              </w:rPr>
              <w:t>Linux</w:t>
            </w:r>
            <w:r w:rsidRPr="0030385C">
              <w:rPr>
                <w:sz w:val="24"/>
                <w:szCs w:val="24"/>
                <w:lang w:val="ru-RU"/>
              </w:rPr>
              <w:t xml:space="preserve">, соответствующий </w:t>
            </w:r>
            <w:r w:rsidRPr="0030385C">
              <w:rPr>
                <w:sz w:val="24"/>
                <w:szCs w:val="24"/>
              </w:rPr>
              <w:t>deb</w:t>
            </w:r>
            <w:r w:rsidRPr="0030385C">
              <w:rPr>
                <w:sz w:val="24"/>
                <w:szCs w:val="24"/>
                <w:lang w:val="ru-RU"/>
              </w:rPr>
              <w:t xml:space="preserve"> пакет устанавливается из официального репозитория </w:t>
            </w:r>
            <w:r w:rsidRPr="0030385C">
              <w:rPr>
                <w:sz w:val="24"/>
                <w:szCs w:val="24"/>
              </w:rPr>
              <w:t>Astra</w:t>
            </w:r>
            <w:r w:rsidRPr="0030385C">
              <w:rPr>
                <w:sz w:val="24"/>
                <w:szCs w:val="24"/>
                <w:lang w:val="ru-RU"/>
              </w:rPr>
              <w:t xml:space="preserve"> </w:t>
            </w:r>
            <w:r w:rsidRPr="0030385C">
              <w:rPr>
                <w:sz w:val="24"/>
                <w:szCs w:val="24"/>
              </w:rPr>
              <w:t>Linux</w:t>
            </w:r>
            <w:r w:rsidRPr="0030385C">
              <w:rPr>
                <w:sz w:val="24"/>
                <w:szCs w:val="24"/>
                <w:lang w:val="ru-RU"/>
              </w:rPr>
              <w:t>. Находящиеся в дистрибутивном пакете конфигурационные файлы применимы вне зависимости от версии операционной системы.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Администратор УВ осуществляет развёртывание, запуск и настройку </w:t>
      </w:r>
      <w:r>
        <w:t>NTP</w:t>
      </w:r>
      <w:r w:rsidRPr="00F871B4">
        <w:rPr>
          <w:lang w:val="ru-RU"/>
        </w:rPr>
        <w:t xml:space="preserve"> сервиса с помощью данного руководства.</w:t>
      </w:r>
    </w:p>
    <w:p w:rsidR="00483238" w:rsidRPr="00F871B4" w:rsidRDefault="00F871B4">
      <w:pPr>
        <w:pStyle w:val="20"/>
        <w:rPr>
          <w:lang w:val="ru-RU"/>
        </w:rPr>
      </w:pPr>
      <w:bookmarkStart w:id="138" w:name="_Toc184810992"/>
      <w:bookmarkStart w:id="139" w:name="_18fead2c25e597558967c8d22f50466a"/>
      <w:r w:rsidRPr="00F871B4">
        <w:rPr>
          <w:lang w:val="ru-RU"/>
        </w:rPr>
        <w:t xml:space="preserve">5.2 Настройка и запуск </w:t>
      </w:r>
      <w:r>
        <w:t>NTP</w:t>
      </w:r>
      <w:r w:rsidRPr="00F871B4">
        <w:rPr>
          <w:lang w:val="ru-RU"/>
        </w:rPr>
        <w:t xml:space="preserve"> сервиса БЕЗ использования </w:t>
      </w:r>
      <w:r>
        <w:t>Docker</w:t>
      </w:r>
      <w:bookmarkEnd w:id="138"/>
    </w:p>
    <w:p w:rsidR="00483238" w:rsidRDefault="00F871B4">
      <w:pPr>
        <w:pStyle w:val="30"/>
      </w:pPr>
      <w:bookmarkStart w:id="140" w:name="_Toc184810993"/>
      <w:bookmarkStart w:id="141" w:name="_1d5080129af000314905a6043371b83e"/>
      <w:r>
        <w:t>5.2.1 Состав и содержание дистрибутивного пакета</w:t>
      </w:r>
      <w:bookmarkEnd w:id="140"/>
    </w:p>
    <w:p w:rsidR="00483238" w:rsidRPr="00010ACE" w:rsidRDefault="00F871B4" w:rsidP="0030385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010ACE">
        <w:rPr>
          <w:rFonts w:ascii="Consolas" w:eastAsia="MS Gothic"/>
          <w:noProof/>
          <w:color w:val="E74C3C"/>
          <w:sz w:val="20"/>
          <w:szCs w:val="20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010ACE">
        <w:rPr>
          <w:rFonts w:ascii="Consolas" w:eastAsia="MS Gothic"/>
          <w:noProof/>
          <w:color w:val="E74C3C"/>
          <w:sz w:val="20"/>
          <w:szCs w:val="20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010ACE">
        <w:rPr>
          <w:rFonts w:ascii="Consolas" w:eastAsia="MS Gothic"/>
          <w:noProof/>
          <w:color w:val="E74C3C"/>
          <w:sz w:val="20"/>
          <w:szCs w:val="20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rpm</w:t>
      </w:r>
      <w:r w:rsidRPr="00010ACE">
        <w:t xml:space="preserve"> – </w:t>
      </w:r>
      <w:r w:rsidRPr="00F871B4">
        <w:rPr>
          <w:lang w:val="ru-RU"/>
        </w:rPr>
        <w:t>установочный</w:t>
      </w:r>
      <w:r w:rsidRPr="00010ACE">
        <w:t xml:space="preserve"> </w:t>
      </w:r>
      <w:r w:rsidRPr="00F871B4">
        <w:rPr>
          <w:lang w:val="ru-RU"/>
        </w:rPr>
        <w:t>пакет</w:t>
      </w:r>
      <w:r w:rsidRPr="00010ACE">
        <w:t xml:space="preserve"> </w:t>
      </w:r>
      <w:r w:rsidRPr="00F871B4">
        <w:rPr>
          <w:lang w:val="ru-RU"/>
        </w:rPr>
        <w:t>для</w:t>
      </w:r>
      <w:r w:rsidRPr="00010ACE">
        <w:t xml:space="preserve"> </w:t>
      </w:r>
      <w:r w:rsidR="00010ACE">
        <w:t>RedOS</w:t>
      </w:r>
      <w:r w:rsidRPr="00010ACE">
        <w:t xml:space="preserve"> 7.3;</w:t>
      </w:r>
    </w:p>
    <w:p w:rsidR="00483238" w:rsidRDefault="00F871B4" w:rsidP="0030385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/distr/common/einfahrt-chrony.service</w:t>
      </w:r>
      <w:r>
        <w:t xml:space="preserve"> — unit файл для systemd;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prodConfig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lang w:val="ru-RU"/>
        </w:rPr>
        <w:t xml:space="preserve"> – конфигурационный файл для использования в ПРОД среде;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testConfig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lang w:val="ru-RU"/>
        </w:rPr>
        <w:t xml:space="preserve"> – конфигурационный файл для использования в ТЕСТ среде.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Путь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483238" w:rsidRPr="00F871B4" w:rsidRDefault="00F871B4">
      <w:pPr>
        <w:pStyle w:val="30"/>
        <w:rPr>
          <w:lang w:val="ru-RU"/>
        </w:rPr>
      </w:pPr>
      <w:bookmarkStart w:id="142" w:name="_Toc184810994"/>
      <w:bookmarkStart w:id="143" w:name="_f34507449871b6a2c0ee0f22f511da1b"/>
      <w:bookmarkEnd w:id="141"/>
      <w:r w:rsidRPr="00F871B4">
        <w:rPr>
          <w:lang w:val="ru-RU"/>
        </w:rPr>
        <w:t>5.2.2 Предварительные операции (установка «пре-реквизитов»)</w:t>
      </w:r>
      <w:bookmarkEnd w:id="142"/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0385C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Примечание: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rPr>
                <w:sz w:val="24"/>
                <w:szCs w:val="24"/>
                <w:lang w:val="ru-RU"/>
              </w:rPr>
            </w:pPr>
            <w:r w:rsidRPr="0030385C">
              <w:rPr>
                <w:sz w:val="24"/>
                <w:szCs w:val="24"/>
                <w:lang w:val="ru-RU"/>
              </w:rPr>
              <w:t>До запуска сервера необходимо убедиться, что время на сервере выставлено корректно.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Перед запуском </w:t>
      </w:r>
      <w:r>
        <w:t>NTP</w:t>
      </w:r>
      <w:r w:rsidRPr="00F871B4">
        <w:rPr>
          <w:lang w:val="ru-RU"/>
        </w:rPr>
        <w:t xml:space="preserve"> сервиса выполнить от имени пользователя </w:t>
      </w:r>
      <w:r>
        <w:rPr>
          <w:b/>
          <w:bCs/>
        </w:rPr>
        <w:t>root</w:t>
      </w:r>
      <w:r w:rsidRPr="00F871B4">
        <w:rPr>
          <w:lang w:val="ru-RU"/>
        </w:rPr>
        <w:t xml:space="preserve"> следующие действия:</w:t>
      </w:r>
    </w:p>
    <w:p w:rsidR="00483238" w:rsidRPr="00F871B4" w:rsidRDefault="00F871B4">
      <w:pPr>
        <w:pStyle w:val="a0"/>
        <w:numPr>
          <w:ilvl w:val="0"/>
          <w:numId w:val="26"/>
        </w:numPr>
        <w:rPr>
          <w:lang w:val="ru-RU"/>
        </w:rPr>
      </w:pPr>
      <w:r w:rsidRPr="00F871B4">
        <w:rPr>
          <w:lang w:val="ru-RU"/>
        </w:rPr>
        <w:t xml:space="preserve">Установить пакет с сервисом </w:t>
      </w:r>
      <w:r>
        <w:t>chrony</w:t>
      </w:r>
      <w:r w:rsidRPr="00F871B4">
        <w:rPr>
          <w:lang w:val="ru-RU"/>
        </w:rPr>
        <w:t>:</w:t>
      </w:r>
    </w:p>
    <w:p w:rsidR="00483238" w:rsidRDefault="00F871B4">
      <w:pPr>
        <w:pStyle w:val="afc"/>
      </w:pPr>
      <w:r>
        <w:rPr>
          <w:b/>
          <w:bCs/>
        </w:rPr>
        <w:t>Для Astra Linux 1.7 SE</w:t>
      </w:r>
    </w:p>
    <w:p w:rsidR="00483238" w:rsidRDefault="00F871B4">
      <w:pPr>
        <w:pStyle w:val="LiteralBlock"/>
        <w:keepLines/>
        <w:shd w:val="clear" w:color="auto" w:fill="EEFFCC"/>
      </w:pPr>
      <w:r>
        <w:t>apt-update</w:t>
      </w:r>
      <w:r>
        <w:rPr>
          <w:color w:val="BBBBBB"/>
        </w:rPr>
        <w:t xml:space="preserve">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chrony</w:t>
      </w:r>
    </w:p>
    <w:p w:rsidR="00483238" w:rsidRDefault="00F871B4">
      <w:pPr>
        <w:pStyle w:val="afc"/>
      </w:pPr>
      <w:r>
        <w:rPr>
          <w:b/>
          <w:bCs/>
        </w:rPr>
        <w:t>Для RedOS 7.3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yum</w:t>
      </w:r>
      <w:r>
        <w:rPr>
          <w:color w:val="BBBBBB"/>
        </w:rPr>
        <w:t xml:space="preserve"> </w:t>
      </w:r>
      <w:r>
        <w:t>localinstall</w:t>
      </w:r>
      <w:r>
        <w:rPr>
          <w:color w:val="BBBBBB"/>
        </w:rPr>
        <w:t xml:space="preserve"> </w:t>
      </w:r>
      <w:r>
        <w:t>chrony.rpm</w:t>
      </w:r>
    </w:p>
    <w:p w:rsidR="00483238" w:rsidRDefault="00F871B4">
      <w:pPr>
        <w:pStyle w:val="afc"/>
      </w:pPr>
      <w:r>
        <w:rPr>
          <w:b/>
          <w:bCs/>
        </w:rPr>
        <w:t>Для ALT 8 SP Server 10</w:t>
      </w:r>
    </w:p>
    <w:p w:rsidR="00483238" w:rsidRDefault="00F871B4">
      <w:pPr>
        <w:pStyle w:val="LiteralBlock"/>
        <w:keepLines/>
        <w:shd w:val="clear" w:color="auto" w:fill="EEFFCC"/>
      </w:pP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chrony</w:t>
      </w:r>
    </w:p>
    <w:p w:rsidR="00483238" w:rsidRPr="00F871B4" w:rsidRDefault="00F871B4">
      <w:pPr>
        <w:pStyle w:val="a0"/>
        <w:numPr>
          <w:ilvl w:val="0"/>
          <w:numId w:val="27"/>
        </w:numPr>
        <w:rPr>
          <w:lang w:val="ru-RU"/>
        </w:rPr>
      </w:pPr>
      <w:r w:rsidRPr="00F871B4">
        <w:rPr>
          <w:lang w:val="ru-RU"/>
        </w:rPr>
        <w:t>Скопировать конфигурационный файл в /</w:t>
      </w:r>
      <w:r>
        <w:t>etc</w:t>
      </w:r>
      <w:r w:rsidRPr="00F871B4">
        <w:rPr>
          <w:lang w:val="ru-RU"/>
        </w:rPr>
        <w:t>/</w:t>
      </w:r>
      <w:r>
        <w:t>chrony</w:t>
      </w:r>
      <w:r w:rsidRPr="00F871B4">
        <w:rPr>
          <w:lang w:val="ru-RU"/>
        </w:rPr>
        <w:t>.</w:t>
      </w:r>
      <w:r>
        <w:t>conf</w:t>
      </w:r>
      <w:r w:rsidRPr="00F871B4">
        <w:rPr>
          <w:lang w:val="ru-RU"/>
        </w:rPr>
        <w:t>:</w:t>
      </w:r>
    </w:p>
    <w:p w:rsidR="00483238" w:rsidRDefault="00F871B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cp</w:t>
      </w:r>
      <w:r>
        <w:rPr>
          <w:color w:val="BBBBBB"/>
        </w:rPr>
        <w:t xml:space="preserve"> </w:t>
      </w:r>
      <w:r>
        <w:t>/distr/config/</w:t>
      </w:r>
      <w:r>
        <w:rPr>
          <w:color w:val="666666"/>
        </w:rPr>
        <w:t>{{</w:t>
      </w:r>
      <w:r>
        <w:t>environment</w:t>
      </w:r>
      <w:r>
        <w:rPr>
          <w:color w:val="666666"/>
        </w:rPr>
        <w:t>}}</w:t>
      </w:r>
      <w:r>
        <w:t>Config.conf</w:t>
      </w:r>
      <w:r>
        <w:rPr>
          <w:color w:val="BBBBBB"/>
        </w:rPr>
        <w:t xml:space="preserve"> </w:t>
      </w:r>
      <w:r>
        <w:t>/etc/einfahrt-chrony.conf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lastRenderedPageBreak/>
        <w:t xml:space="preserve">где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{{</w:t>
      </w:r>
      <w:r>
        <w:rPr>
          <w:rFonts w:ascii="Consolas" w:eastAsia="MS Gothic"/>
          <w:noProof/>
          <w:color w:val="E74C3C"/>
          <w:sz w:val="20"/>
          <w:szCs w:val="20"/>
        </w:rPr>
        <w:t>environment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}}</w:t>
      </w:r>
      <w:r w:rsidRPr="00F871B4">
        <w:rPr>
          <w:lang w:val="ru-RU"/>
        </w:rPr>
        <w:t xml:space="preserve"> – название среды, к которой подключается агент (</w:t>
      </w:r>
      <w:r>
        <w:t>prod</w:t>
      </w:r>
      <w:r w:rsidRPr="00F871B4">
        <w:rPr>
          <w:lang w:val="ru-RU"/>
        </w:rPr>
        <w:t>/</w:t>
      </w:r>
      <w:r>
        <w:t>test</w:t>
      </w:r>
      <w:r w:rsidRPr="00F871B4">
        <w:rPr>
          <w:lang w:val="ru-RU"/>
        </w:rPr>
        <w:t>)</w:t>
      </w:r>
    </w:p>
    <w:p w:rsidR="00483238" w:rsidRPr="00F871B4" w:rsidRDefault="00F871B4">
      <w:pPr>
        <w:pStyle w:val="30"/>
        <w:rPr>
          <w:lang w:val="ru-RU"/>
        </w:rPr>
      </w:pPr>
      <w:bookmarkStart w:id="144" w:name="_Toc184810995"/>
      <w:bookmarkStart w:id="145" w:name="_5a29536ed43e651a385067332f866722"/>
      <w:bookmarkEnd w:id="143"/>
      <w:r w:rsidRPr="00F871B4">
        <w:rPr>
          <w:lang w:val="ru-RU"/>
        </w:rPr>
        <w:t xml:space="preserve">5.2.3 Запуск </w:t>
      </w:r>
      <w:r>
        <w:t>NTP</w:t>
      </w:r>
      <w:r w:rsidRPr="00F871B4">
        <w:rPr>
          <w:lang w:val="ru-RU"/>
        </w:rPr>
        <w:t xml:space="preserve"> сервиса</w:t>
      </w:r>
      <w:bookmarkEnd w:id="14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Файл системного сервиса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common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F871B4">
        <w:rPr>
          <w:lang w:val="ru-RU"/>
        </w:rPr>
        <w:t xml:space="preserve"> необходимо скопировать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lang w:val="ru-RU"/>
        </w:rPr>
        <w:t>, при необходимости скорректировав в нем пути к файлам.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Далее, от имени пользователя </w:t>
      </w:r>
      <w:r>
        <w:rPr>
          <w:b/>
          <w:bCs/>
        </w:rPr>
        <w:t>root</w:t>
      </w:r>
      <w:r w:rsidRPr="00F871B4">
        <w:rPr>
          <w:lang w:val="ru-RU"/>
        </w:rPr>
        <w:t xml:space="preserve"> выполнить команду по включению, и запуску сервиса и проверке его статуса:</w:t>
      </w:r>
    </w:p>
    <w:p w:rsidR="00483238" w:rsidRDefault="00F871B4">
      <w:pPr>
        <w:pStyle w:val="LiteralBlock"/>
        <w:keepLines/>
        <w:shd w:val="clear" w:color="auto" w:fill="EEFFCC"/>
      </w:pPr>
      <w:r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einfahrt-chrony</w:t>
      </w:r>
      <w:r>
        <w:br/>
        <w:t>sudo</w:t>
      </w:r>
      <w:r>
        <w:rPr>
          <w:color w:val="BBBBBB"/>
        </w:rPr>
        <w:t xml:space="preserve"> </w:t>
      </w:r>
      <w:r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einfahrt-chrony</w:t>
      </w:r>
    </w:p>
    <w:p w:rsidR="00483238" w:rsidRPr="00F871B4" w:rsidRDefault="00F871B4">
      <w:pPr>
        <w:pStyle w:val="20"/>
        <w:rPr>
          <w:lang w:val="ru-RU"/>
        </w:rPr>
      </w:pPr>
      <w:bookmarkStart w:id="146" w:name="_Toc184810996"/>
      <w:bookmarkStart w:id="147" w:name="_b4ea028cea1e8109fd11bc4db1ea0a4a"/>
      <w:bookmarkEnd w:id="139"/>
      <w:bookmarkEnd w:id="145"/>
      <w:r w:rsidRPr="00F871B4">
        <w:rPr>
          <w:lang w:val="ru-RU"/>
        </w:rPr>
        <w:t xml:space="preserve">5.3 Настройка и запуск </w:t>
      </w:r>
      <w:r>
        <w:t>NTP</w:t>
      </w:r>
      <w:r w:rsidRPr="00F871B4">
        <w:rPr>
          <w:lang w:val="ru-RU"/>
        </w:rPr>
        <w:t xml:space="preserve"> сервиса с использованием </w:t>
      </w:r>
      <w:r>
        <w:t>Docker</w:t>
      </w:r>
      <w:bookmarkEnd w:id="146"/>
    </w:p>
    <w:p w:rsidR="00483238" w:rsidRDefault="00F871B4">
      <w:pPr>
        <w:pStyle w:val="30"/>
      </w:pPr>
      <w:bookmarkStart w:id="148" w:name="_Toc184810997"/>
      <w:bookmarkStart w:id="149" w:name="_d63511fb8fd4288efe188090172392b7"/>
      <w:r>
        <w:t>5.3.1 Предварительные условия</w:t>
      </w:r>
      <w:bookmarkEnd w:id="148"/>
    </w:p>
    <w:p w:rsidR="00483238" w:rsidRPr="00F871B4" w:rsidRDefault="00F871B4">
      <w:pPr>
        <w:pStyle w:val="a0"/>
        <w:numPr>
          <w:ilvl w:val="0"/>
          <w:numId w:val="28"/>
        </w:numPr>
        <w:rPr>
          <w:lang w:val="ru-RU"/>
        </w:rPr>
      </w:pPr>
      <w:r w:rsidRPr="00F871B4">
        <w:rPr>
          <w:lang w:val="ru-RU"/>
        </w:rPr>
        <w:t xml:space="preserve">На сервере должен быть установлен </w:t>
      </w:r>
      <w:r>
        <w:t>Docker</w:t>
      </w:r>
      <w:r w:rsidRPr="00F871B4">
        <w:rPr>
          <w:lang w:val="ru-RU"/>
        </w:rPr>
        <w:t xml:space="preserve"> версии не ниже 20.10.12.</w:t>
      </w:r>
    </w:p>
    <w:p w:rsidR="00483238" w:rsidRPr="00F871B4" w:rsidRDefault="00F871B4">
      <w:pPr>
        <w:pStyle w:val="a0"/>
        <w:numPr>
          <w:ilvl w:val="0"/>
          <w:numId w:val="28"/>
        </w:numPr>
        <w:rPr>
          <w:lang w:val="ru-RU"/>
        </w:rPr>
      </w:pPr>
      <w:r w:rsidRPr="00F871B4">
        <w:rPr>
          <w:lang w:val="ru-RU"/>
        </w:rPr>
        <w:t xml:space="preserve">Создан пользователь, который будет запускать </w:t>
      </w:r>
      <w:r>
        <w:t>NTP</w:t>
      </w:r>
      <w:r w:rsidRPr="00F871B4">
        <w:rPr>
          <w:lang w:val="ru-RU"/>
        </w:rPr>
        <w:t xml:space="preserve"> сервис.</w:t>
      </w:r>
    </w:p>
    <w:p w:rsidR="00483238" w:rsidRPr="00F871B4" w:rsidRDefault="00F871B4">
      <w:pPr>
        <w:pStyle w:val="a0"/>
        <w:numPr>
          <w:ilvl w:val="0"/>
          <w:numId w:val="28"/>
        </w:numPr>
        <w:rPr>
          <w:lang w:val="ru-RU"/>
        </w:rPr>
      </w:pPr>
      <w:r w:rsidRPr="00F871B4">
        <w:rPr>
          <w:lang w:val="ru-RU"/>
        </w:rPr>
        <w:t xml:space="preserve">Этот пользователь должен иметь права на загрузку докер-образов и запуск/остановку контейнеров (т.е. добавлен в группу </w:t>
      </w:r>
      <w:r>
        <w:t>Docker</w:t>
      </w:r>
      <w:r w:rsidRPr="00F871B4">
        <w:rPr>
          <w:lang w:val="ru-RU"/>
        </w:rPr>
        <w:t>).</w:t>
      </w:r>
    </w:p>
    <w:p w:rsidR="00483238" w:rsidRPr="00F871B4" w:rsidRDefault="00F871B4">
      <w:pPr>
        <w:pStyle w:val="30"/>
        <w:rPr>
          <w:lang w:val="ru-RU"/>
        </w:rPr>
      </w:pPr>
      <w:bookmarkStart w:id="150" w:name="_Toc184810998"/>
      <w:bookmarkStart w:id="151" w:name="_d715eb26c1e258173ad415577abd2a97"/>
      <w:bookmarkEnd w:id="149"/>
      <w:r w:rsidRPr="00F871B4">
        <w:rPr>
          <w:lang w:val="ru-RU"/>
        </w:rPr>
        <w:t>5.3.2 Состав и содержание дистрибутивного пакета</w:t>
      </w:r>
      <w:bookmarkEnd w:id="150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Ниже приведён состав дистрибутива </w:t>
      </w:r>
      <w:r>
        <w:t>NTP</w:t>
      </w:r>
      <w:r w:rsidRPr="00F871B4">
        <w:rPr>
          <w:lang w:val="ru-RU"/>
        </w:rPr>
        <w:t xml:space="preserve"> сервиса для </w:t>
      </w:r>
      <w:r>
        <w:t>Docker</w:t>
      </w:r>
      <w:r w:rsidRPr="00F871B4">
        <w:rPr>
          <w:lang w:val="ru-RU"/>
        </w:rPr>
        <w:t>.</w:t>
      </w:r>
    </w:p>
    <w:p w:rsidR="00483238" w:rsidRDefault="00F871B4" w:rsidP="0030385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/distr/chrony/chrony.tgz</w:t>
      </w:r>
      <w:r>
        <w:t xml:space="preserve"> – Docker image для загрузки в систему;</w:t>
      </w:r>
    </w:p>
    <w:p w:rsidR="00483238" w:rsidRDefault="00F871B4" w:rsidP="0030385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/distr/scripts/run_chrony.sh</w:t>
      </w:r>
      <w:r>
        <w:t xml:space="preserve"> – скрипт для запуска и перезапуска ntp сервиса;</w:t>
      </w:r>
    </w:p>
    <w:p w:rsidR="00483238" w:rsidRDefault="00F871B4" w:rsidP="0030385C">
      <w:pPr>
        <w:pStyle w:val="2"/>
      </w:pPr>
      <w:r>
        <w:rPr>
          <w:rFonts w:ascii="Consolas" w:eastAsia="MS Gothic"/>
          <w:noProof/>
          <w:color w:val="E74C3C"/>
          <w:sz w:val="20"/>
          <w:szCs w:val="20"/>
        </w:rPr>
        <w:t>/distr/scripts/stop.sh</w:t>
      </w:r>
      <w:r>
        <w:t xml:space="preserve"> – скрипт для остановки ntp сервиса;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Путь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F871B4">
        <w:rPr>
          <w:lang w:val="ru-RU"/>
        </w:rPr>
        <w:t xml:space="preserve"> использован для примера, не является фиксированным и может быть изменен на любой другой по желанию пользователя, с соответствующим внесением корректировок при его упоминаниях ниже. Ниже, в качестве примера, будет использоваться данный путь.</w:t>
      </w:r>
    </w:p>
    <w:p w:rsidR="00483238" w:rsidRPr="00F871B4" w:rsidRDefault="00F871B4">
      <w:pPr>
        <w:pStyle w:val="30"/>
        <w:rPr>
          <w:lang w:val="ru-RU"/>
        </w:rPr>
      </w:pPr>
      <w:bookmarkStart w:id="152" w:name="_5.3.3_Подготовка_к"/>
      <w:bookmarkStart w:id="153" w:name="_Toc184810999"/>
      <w:bookmarkStart w:id="154" w:name="_50cb30b14ef8092a4a3f1a9474993d8a"/>
      <w:bookmarkEnd w:id="151"/>
      <w:bookmarkEnd w:id="152"/>
      <w:r w:rsidRPr="00F871B4">
        <w:rPr>
          <w:lang w:val="ru-RU"/>
        </w:rPr>
        <w:t>5.3.3 Подготовка к запуску</w:t>
      </w:r>
      <w:bookmarkEnd w:id="153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запуска </w:t>
      </w:r>
      <w:r>
        <w:t>NTP</w:t>
      </w:r>
      <w:r w:rsidRPr="00F871B4">
        <w:rPr>
          <w:lang w:val="ru-RU"/>
        </w:rPr>
        <w:t xml:space="preserve"> сервиса под </w:t>
      </w:r>
      <w:r>
        <w:t>Docker</w:t>
      </w:r>
      <w:r w:rsidRPr="00F871B4">
        <w:rPr>
          <w:lang w:val="ru-RU"/>
        </w:rPr>
        <w:t xml:space="preserve"> полученный </w:t>
      </w:r>
      <w:r>
        <w:t>Docker</w:t>
      </w:r>
      <w:r w:rsidRPr="00F871B4">
        <w:rPr>
          <w:lang w:val="ru-RU"/>
        </w:rPr>
        <w:t xml:space="preserve"> образ необходимо загрузить в локально установленный </w:t>
      </w:r>
      <w:r>
        <w:t>Docker</w:t>
      </w:r>
      <w:r w:rsidRPr="00F871B4">
        <w:rPr>
          <w:lang w:val="ru-RU"/>
        </w:rPr>
        <w:t xml:space="preserve"> на машине, где будет работать </w:t>
      </w:r>
      <w:r>
        <w:t>NTP</w:t>
      </w:r>
      <w:r w:rsidRPr="00F871B4">
        <w:rPr>
          <w:lang w:val="ru-RU"/>
        </w:rPr>
        <w:t>. Для этого необходимо скопировать архив с образом на локальный диск этой машины и выполнить команду: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/distr/chrony</w:t>
      </w:r>
      <w:r>
        <w:br/>
        <w:t>docker</w:t>
      </w:r>
      <w:r>
        <w:rPr>
          <w:color w:val="BBBBBB"/>
        </w:rPr>
        <w:t xml:space="preserve"> </w:t>
      </w:r>
      <w:r>
        <w:t>load</w:t>
      </w:r>
      <w:r>
        <w:rPr>
          <w:color w:val="BBBBBB"/>
        </w:rPr>
        <w:t xml:space="preserve"> </w:t>
      </w:r>
      <w:r>
        <w:t>&lt;</w:t>
      </w:r>
      <w:r>
        <w:rPr>
          <w:color w:val="BBBBBB"/>
        </w:rPr>
        <w:t xml:space="preserve"> </w:t>
      </w:r>
      <w:r>
        <w:t>chrony.tgz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где 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tgz</w:t>
      </w:r>
      <w:r w:rsidRPr="00F871B4">
        <w:rPr>
          <w:lang w:val="ru-RU"/>
        </w:rPr>
        <w:t xml:space="preserve"> – имя полученного архива с </w:t>
      </w:r>
      <w:r>
        <w:t>Docker</w:t>
      </w:r>
      <w:r w:rsidRPr="00F871B4">
        <w:rPr>
          <w:lang w:val="ru-RU"/>
        </w:rPr>
        <w:t xml:space="preserve"> </w:t>
      </w:r>
      <w:r>
        <w:t>image</w:t>
      </w:r>
      <w:r w:rsidRPr="00F871B4">
        <w:rPr>
          <w:lang w:val="ru-RU"/>
        </w:rPr>
        <w:t xml:space="preserve"> Агента СМЭВ4 из пакета поставки.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Загрузка должна завершиться без ошибок.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Проверить успешность загрузки можно командой: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docker</w:t>
      </w:r>
      <w:r w:rsidRPr="00F871B4">
        <w:rPr>
          <w:color w:val="BBBBBB"/>
          <w:lang w:val="ru-RU"/>
        </w:rPr>
        <w:t xml:space="preserve"> </w:t>
      </w:r>
      <w:r>
        <w:t>images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|</w:t>
      </w:r>
      <w:r w:rsidRPr="00F871B4">
        <w:rPr>
          <w:color w:val="BBBBBB"/>
          <w:lang w:val="ru-RU"/>
        </w:rPr>
        <w:t xml:space="preserve"> </w:t>
      </w:r>
      <w:r>
        <w:t>grep</w:t>
      </w:r>
      <w:r w:rsidRPr="00F871B4">
        <w:rPr>
          <w:color w:val="BBBBBB"/>
          <w:lang w:val="ru-RU"/>
        </w:rPr>
        <w:t xml:space="preserve"> </w:t>
      </w:r>
      <w:r>
        <w:t>einfahrt</w:t>
      </w:r>
      <w:r w:rsidRPr="00F871B4">
        <w:rPr>
          <w:lang w:val="ru-RU"/>
        </w:rPr>
        <w:t>-</w:t>
      </w:r>
      <w:r>
        <w:t>chrony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Вывод будет содержать информацию вида:</w:t>
      </w:r>
    </w:p>
    <w:p w:rsidR="00483238" w:rsidRDefault="00F871B4">
      <w:pPr>
        <w:pStyle w:val="LiteralBlock"/>
        <w:keepLines/>
        <w:shd w:val="clear" w:color="auto" w:fill="EEFFCC"/>
      </w:pPr>
      <w:r>
        <w:t>einfahrt-chrony</w:t>
      </w:r>
      <w:r>
        <w:rPr>
          <w:color w:val="BBBBBB"/>
        </w:rPr>
        <w:t xml:space="preserve">     </w:t>
      </w:r>
      <w:r>
        <w:t>latest</w:t>
      </w:r>
      <w:r>
        <w:rPr>
          <w:color w:val="BBBBBB"/>
        </w:rPr>
        <w:t xml:space="preserve">          </w:t>
      </w:r>
      <w:r>
        <w:t>c7511824117e</w:t>
      </w:r>
      <w:r>
        <w:rPr>
          <w:color w:val="BBBBBB"/>
        </w:rPr>
        <w:t xml:space="preserve">   </w:t>
      </w:r>
      <w:r>
        <w:rPr>
          <w:color w:val="208050"/>
        </w:rPr>
        <w:t>5</w:t>
      </w:r>
      <w:r>
        <w:rPr>
          <w:color w:val="BBBBBB"/>
        </w:rPr>
        <w:t xml:space="preserve"> </w:t>
      </w:r>
      <w:r>
        <w:t>days</w:t>
      </w:r>
      <w:r>
        <w:rPr>
          <w:color w:val="BBBBBB"/>
        </w:rPr>
        <w:t xml:space="preserve"> </w:t>
      </w:r>
      <w:r>
        <w:t>ago</w:t>
      </w:r>
      <w:r>
        <w:rPr>
          <w:color w:val="BBBBBB"/>
        </w:rPr>
        <w:t xml:space="preserve">      </w:t>
      </w:r>
      <w:r>
        <w:t>13MB</w:t>
      </w:r>
    </w:p>
    <w:p w:rsidR="00483238" w:rsidRPr="00F871B4" w:rsidRDefault="00F871B4">
      <w:pPr>
        <w:pStyle w:val="30"/>
        <w:rPr>
          <w:lang w:val="ru-RU"/>
        </w:rPr>
      </w:pPr>
      <w:bookmarkStart w:id="155" w:name="_Toc184811000"/>
      <w:bookmarkStart w:id="156" w:name="_44170571f889c1feadbbf8e37b2c233c"/>
      <w:bookmarkEnd w:id="154"/>
      <w:r w:rsidRPr="00F871B4">
        <w:rPr>
          <w:lang w:val="ru-RU"/>
        </w:rPr>
        <w:lastRenderedPageBreak/>
        <w:t xml:space="preserve">5.3.4 Запуск </w:t>
      </w:r>
      <w:r>
        <w:t>NTP</w:t>
      </w:r>
      <w:bookmarkEnd w:id="155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запуска </w:t>
      </w:r>
      <w:r>
        <w:t>NTP</w:t>
      </w:r>
      <w:r w:rsidRPr="00F871B4">
        <w:rPr>
          <w:lang w:val="ru-RU"/>
        </w:rPr>
        <w:t xml:space="preserve"> сервиса используется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скрипт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chrony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F871B4">
        <w:rPr>
          <w:lang w:val="ru-RU"/>
        </w:rPr>
        <w:t xml:space="preserve"> (предварительно раскомментировать нужную строку с </w:t>
      </w:r>
      <w:r>
        <w:t>NTP</w:t>
      </w:r>
      <w:r w:rsidRPr="00F871B4">
        <w:rPr>
          <w:lang w:val="ru-RU"/>
        </w:rPr>
        <w:t xml:space="preserve"> серверами для используемой среды </w:t>
      </w:r>
      <w:r>
        <w:rPr>
          <w:rFonts w:ascii="Consolas" w:eastAsia="MS Gothic"/>
          <w:noProof/>
          <w:color w:val="E74C3C"/>
          <w:sz w:val="20"/>
          <w:szCs w:val="20"/>
        </w:rPr>
        <w:t>prod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test</w:t>
      </w:r>
      <w:r w:rsidRPr="00F871B4">
        <w:rPr>
          <w:lang w:val="ru-RU"/>
        </w:rPr>
        <w:t>), входящий в пакет поставки.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Скрипт не требует указания параметров.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выполнении всех шагов, перечисленных в </w:t>
      </w:r>
      <w:hyperlink w:anchor="_5.3.3_Подготовка_к">
        <w:r w:rsidR="0030385C">
          <w:rPr>
            <w:rStyle w:val="ad"/>
            <w:lang w:val="ru-RU"/>
          </w:rPr>
          <w:t>Разделе 5.3.3</w:t>
        </w:r>
      </w:hyperlink>
      <w:r w:rsidRPr="00F871B4">
        <w:rPr>
          <w:lang w:val="ru-RU"/>
        </w:rPr>
        <w:t xml:space="preserve">, </w:t>
      </w:r>
      <w:r>
        <w:t>NTP</w:t>
      </w:r>
      <w:r w:rsidRPr="00F871B4">
        <w:rPr>
          <w:lang w:val="ru-RU"/>
        </w:rPr>
        <w:t xml:space="preserve"> сервис будет успешно запущен, с сообщением о доступных портах.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 повторном выполнении скрипта контейнер будет остановлен и запущен заново.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Остановка контейнера осуществляется скриптом </w:t>
      </w:r>
      <w:r>
        <w:rPr>
          <w:rFonts w:ascii="Consolas" w:eastAsia="MS Gothic"/>
          <w:noProof/>
          <w:color w:val="E74C3C"/>
          <w:sz w:val="20"/>
          <w:szCs w:val="20"/>
        </w:rPr>
        <w:t>stop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F871B4">
        <w:rPr>
          <w:lang w:val="ru-RU"/>
        </w:rPr>
        <w:t>.</w:t>
      </w:r>
    </w:p>
    <w:p w:rsidR="00483238" w:rsidRPr="00157EC1" w:rsidRDefault="00F871B4">
      <w:pPr>
        <w:pStyle w:val="1"/>
        <w:rPr>
          <w:lang w:val="ru-RU"/>
        </w:rPr>
      </w:pPr>
      <w:bookmarkStart w:id="157" w:name="_6_Типовые_вопросы"/>
      <w:bookmarkStart w:id="158" w:name="_Toc184811001"/>
      <w:bookmarkStart w:id="159" w:name="_c2f33fd8302ba353ab9a7be3dc2d76fd"/>
      <w:bookmarkStart w:id="160" w:name="_be73b419afbfee30d63c93110c8dc105"/>
      <w:bookmarkEnd w:id="136"/>
      <w:bookmarkEnd w:id="147"/>
      <w:bookmarkEnd w:id="156"/>
      <w:bookmarkEnd w:id="157"/>
      <w:r w:rsidRPr="00157EC1">
        <w:rPr>
          <w:lang w:val="ru-RU"/>
        </w:rPr>
        <w:lastRenderedPageBreak/>
        <w:t>6 Типовые вопросы и проблемы</w:t>
      </w:r>
      <w:bookmarkEnd w:id="15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Также сведения о типовых ошибках приведены на </w:t>
      </w:r>
      <w:hyperlink r:id="rId24">
        <w:r w:rsidRPr="00F871B4">
          <w:rPr>
            <w:rStyle w:val="ad"/>
            <w:lang w:val="ru-RU"/>
          </w:rPr>
          <w:t>портале ЕСКС</w:t>
        </w:r>
      </w:hyperlink>
      <w:bookmarkStart w:id="161" w:name="_a8767871bda773964c32475aa8526a59"/>
      <w:bookmarkEnd w:id="161"/>
    </w:p>
    <w:p w:rsidR="00483238" w:rsidRDefault="00F871B4">
      <w:pPr>
        <w:pStyle w:val="TableCaption"/>
      </w:pPr>
      <w:bookmarkStart w:id="162" w:name="_028c7d44b95f8e80dfee9fbb72c47d5b"/>
      <w:bookmarkStart w:id="163" w:name="_a54532a93e4ea42d60965183ef2287aa"/>
      <w:r>
        <w:t>Таблица 6.1 Типовые вопросы и проблемы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3402"/>
        <w:gridCol w:w="5790"/>
      </w:tblGrid>
      <w:tr w:rsidR="00483238" w:rsidRPr="0030385C" w:rsidTr="0030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№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Вопрос/Проблема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Возможная причина</w:t>
            </w:r>
          </w:p>
        </w:tc>
      </w:tr>
      <w:tr w:rsidR="00483238" w:rsidRPr="0030385C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1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Как узнать версию установленного Агента СМЭВ4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Проверка версии установленного Агента СМЭВ4 осуществляется командой: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  <w:lang w:val="en-US"/>
              </w:rPr>
            </w:pPr>
            <w:r w:rsidRPr="0030385C">
              <w:rPr>
                <w:rFonts w:ascii="Consolas" w:eastAsia="MS Gothic"/>
                <w:noProof/>
                <w:color w:val="E74C3C"/>
                <w:sz w:val="24"/>
                <w:szCs w:val="24"/>
                <w:lang w:val="en-US"/>
              </w:rPr>
              <w:t>curl -X GET 'http://&lt;agent-ip&gt;:8192/api/v1/agent-info/version'</w:t>
            </w:r>
          </w:p>
        </w:tc>
      </w:tr>
      <w:tr w:rsidR="00483238" w:rsidRPr="00966749" w:rsidTr="00483238">
        <w:tc>
          <w:tcPr>
            <w:tcW w:w="10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Как скачать актуальный JDBC драйвер?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 xml:space="preserve">Драйвер можно получить по адресу </w:t>
            </w:r>
            <w:r w:rsidRPr="0030385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http://&lt;agent-ip&gt;:8192/api/v1/jdbc-driver</w:t>
            </w:r>
            <w:r w:rsidRPr="0030385C">
              <w:rPr>
                <w:sz w:val="24"/>
                <w:szCs w:val="24"/>
              </w:rPr>
              <w:t>.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2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 лог-файле присутствует ошибка: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«Ошибка вызова функции acquireContext: 0x80090016»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pStyle w:val="a0"/>
              <w:numPr>
                <w:ilvl w:val="0"/>
                <w:numId w:val="29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 xml:space="preserve">При запуске Агента СМЭВ4 без использования Docker убедитесь, что контейнер с ключами выложен в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</w:p>
          <w:p w:rsidR="00483238" w:rsidRPr="0030385C" w:rsidRDefault="00F871B4" w:rsidP="0030385C">
            <w:pPr>
              <w:pStyle w:val="a"/>
              <w:ind w:left="811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пользователь {{user}} имеет доступ на чтение к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30385C">
              <w:rPr>
                <w:szCs w:val="24"/>
              </w:rPr>
              <w:t>.</w:t>
            </w:r>
          </w:p>
          <w:p w:rsidR="00483238" w:rsidRPr="0030385C" w:rsidRDefault="00F871B4" w:rsidP="0030385C">
            <w:pPr>
              <w:pStyle w:val="a0"/>
              <w:numPr>
                <w:ilvl w:val="0"/>
                <w:numId w:val="29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>Убедитесь, что Агент СМЭВ4 запускается от пользователя {{user}}.</w:t>
            </w:r>
          </w:p>
          <w:p w:rsidR="00483238" w:rsidRPr="0030385C" w:rsidRDefault="00F871B4" w:rsidP="0030385C">
            <w:pPr>
              <w:spacing w:after="0"/>
              <w:ind w:left="48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 xml:space="preserve">При использовании Docker убедитесь, что при запуске указан ключ </w:t>
            </w:r>
            <w:r w:rsidRPr="0030385C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--user=1000</w:t>
            </w:r>
            <w:r w:rsidRPr="0030385C">
              <w:rPr>
                <w:sz w:val="24"/>
                <w:szCs w:val="24"/>
              </w:rPr>
              <w:t>.</w:t>
            </w:r>
          </w:p>
        </w:tc>
      </w:tr>
      <w:tr w:rsidR="00483238" w:rsidRPr="00966749" w:rsidTr="00483238">
        <w:tc>
          <w:tcPr>
            <w:tcW w:w="10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 лог-файле присутствует ошибка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«Ошибка вызова функции acquireContext: 0x8009001a»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pStyle w:val="a0"/>
              <w:numPr>
                <w:ilvl w:val="0"/>
                <w:numId w:val="30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 xml:space="preserve">При использовании Docker, установите владельца id=1000 на каталог keys рекурсивно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chown -R 1000 keys</w:t>
            </w:r>
            <w:r w:rsidRPr="0030385C">
              <w:rPr>
                <w:szCs w:val="24"/>
              </w:rPr>
              <w:t>.</w:t>
            </w:r>
          </w:p>
          <w:p w:rsidR="00483238" w:rsidRPr="0030385C" w:rsidRDefault="00F871B4" w:rsidP="0030385C">
            <w:pPr>
              <w:pStyle w:val="a0"/>
              <w:numPr>
                <w:ilvl w:val="0"/>
                <w:numId w:val="30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 xml:space="preserve">При запуске без использования Docker, сделайте пользователя {{user}} владельцем каталога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/var/opt/cprocsp/keys/{{user}}/</w:t>
            </w:r>
            <w:r w:rsidRPr="0030385C">
              <w:rPr>
                <w:szCs w:val="24"/>
              </w:rPr>
              <w:t xml:space="preserve"> рекурсивно.</w:t>
            </w:r>
          </w:p>
          <w:p w:rsidR="00483238" w:rsidRPr="0030385C" w:rsidRDefault="00F871B4" w:rsidP="0030385C">
            <w:pPr>
              <w:pStyle w:val="a0"/>
              <w:numPr>
                <w:ilvl w:val="0"/>
                <w:numId w:val="30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>При запуске без использования Docker на платформе RedOS, убедитесь что SELinux находится в режиме permissive или diasbled.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4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  <w:lang w:val="en-US"/>
              </w:rPr>
            </w:pPr>
            <w:r w:rsidRPr="0030385C">
              <w:rPr>
                <w:sz w:val="24"/>
                <w:szCs w:val="24"/>
              </w:rPr>
              <w:t>В</w:t>
            </w:r>
            <w:r w:rsidRPr="0030385C">
              <w:rPr>
                <w:sz w:val="24"/>
                <w:szCs w:val="24"/>
                <w:lang w:val="en-US"/>
              </w:rPr>
              <w:t xml:space="preserve"> </w:t>
            </w:r>
            <w:r w:rsidRPr="0030385C">
              <w:rPr>
                <w:sz w:val="24"/>
                <w:szCs w:val="24"/>
              </w:rPr>
              <w:t>логе</w:t>
            </w:r>
            <w:r w:rsidRPr="0030385C">
              <w:rPr>
                <w:sz w:val="24"/>
                <w:szCs w:val="24"/>
                <w:lang w:val="en-US"/>
              </w:rPr>
              <w:t xml:space="preserve"> </w:t>
            </w:r>
            <w:r w:rsidRPr="0030385C">
              <w:rPr>
                <w:sz w:val="24"/>
                <w:szCs w:val="24"/>
              </w:rPr>
              <w:t>присутствуют</w:t>
            </w:r>
            <w:r w:rsidRPr="0030385C">
              <w:rPr>
                <w:sz w:val="24"/>
                <w:szCs w:val="24"/>
                <w:lang w:val="en-US"/>
              </w:rPr>
              <w:t xml:space="preserve"> </w:t>
            </w:r>
            <w:r w:rsidRPr="0030385C">
              <w:rPr>
                <w:sz w:val="24"/>
                <w:szCs w:val="24"/>
              </w:rPr>
              <w:t>сообщения</w:t>
            </w:r>
            <w:r w:rsidRPr="0030385C">
              <w:rPr>
                <w:sz w:val="24"/>
                <w:szCs w:val="24"/>
                <w:lang w:val="en-US"/>
              </w:rPr>
              <w:t xml:space="preserve"> «No required SSL certificate was sent»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pStyle w:val="a0"/>
              <w:numPr>
                <w:ilvl w:val="0"/>
                <w:numId w:val="31"/>
              </w:numPr>
              <w:ind w:left="385" w:hanging="283"/>
              <w:rPr>
                <w:szCs w:val="24"/>
              </w:rPr>
            </w:pPr>
            <w:r w:rsidRPr="0030385C">
              <w:rPr>
                <w:szCs w:val="24"/>
              </w:rPr>
              <w:t>Убедитесь, что используется верный ключ.</w:t>
            </w:r>
          </w:p>
          <w:p w:rsidR="00483238" w:rsidRPr="0030385C" w:rsidRDefault="00F871B4" w:rsidP="0030385C">
            <w:pPr>
              <w:pStyle w:val="a0"/>
              <w:numPr>
                <w:ilvl w:val="0"/>
                <w:numId w:val="31"/>
              </w:numPr>
              <w:ind w:left="385" w:hanging="283"/>
              <w:rPr>
                <w:szCs w:val="24"/>
              </w:rPr>
            </w:pPr>
            <w:r w:rsidRPr="0030385C">
              <w:rPr>
                <w:szCs w:val="24"/>
              </w:rPr>
              <w:t>Убедитесь, что указан корректный адрес {{ gost_nlb }}.</w:t>
            </w:r>
          </w:p>
        </w:tc>
      </w:tr>
      <w:tr w:rsidR="00483238" w:rsidRPr="00966749" w:rsidTr="00483238">
        <w:tc>
          <w:tcPr>
            <w:tcW w:w="10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5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При выполнении запроса, запрос не проходит, в логе агента появляются сообщения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«java.lang.IllegalStateException: Ошибка вызова функции signHash: 0x65b»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Используемая trial лицензия CryptoPro истекла.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 xml:space="preserve">Необходимо приобрести лицензию на CryptoPro CSP и внести информацию о них в систему, как описано в </w:t>
            </w:r>
            <w:hyperlink w:anchor="_3.4.1_Информация_по">
              <w:r w:rsidR="0030385C">
                <w:rPr>
                  <w:rStyle w:val="ad"/>
                  <w:sz w:val="24"/>
                  <w:szCs w:val="24"/>
                </w:rPr>
                <w:t>Разделе 3.4.1</w:t>
              </w:r>
            </w:hyperlink>
            <w:r w:rsidRPr="0030385C">
              <w:rPr>
                <w:sz w:val="24"/>
                <w:szCs w:val="24"/>
              </w:rPr>
              <w:t xml:space="preserve"> настоящего документа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6</w:t>
            </w:r>
          </w:p>
        </w:tc>
        <w:tc>
          <w:tcPr>
            <w:tcW w:w="1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Агент не подключается к Ядру, сообщения об ошибке в логах содержат текст «invalid_client_credentials»</w:t>
            </w:r>
          </w:p>
        </w:tc>
        <w:tc>
          <w:tcPr>
            <w:tcW w:w="3050" w:type="pct"/>
          </w:tcPr>
          <w:p w:rsidR="00483238" w:rsidRPr="0030385C" w:rsidRDefault="00F871B4" w:rsidP="0030385C">
            <w:pPr>
              <w:pStyle w:val="a0"/>
              <w:numPr>
                <w:ilvl w:val="0"/>
                <w:numId w:val="32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>Убедитесь, что используется корректный ключ CryptoPro, соответствующий данной информационной системе.</w:t>
            </w:r>
          </w:p>
          <w:p w:rsidR="00483238" w:rsidRPr="0030385C" w:rsidRDefault="00F871B4" w:rsidP="0030385C">
            <w:pPr>
              <w:pStyle w:val="a0"/>
              <w:numPr>
                <w:ilvl w:val="0"/>
                <w:numId w:val="32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 xml:space="preserve">Убедитесь, что мнемоника Агента СМЭВ4 в конфигурационном файле указана корректно. </w:t>
            </w:r>
            <w:r w:rsidRPr="0030385C">
              <w:rPr>
                <w:szCs w:val="24"/>
              </w:rPr>
              <w:lastRenderedPageBreak/>
              <w:t>Параметр agent.id</w:t>
            </w:r>
          </w:p>
          <w:p w:rsidR="00483238" w:rsidRPr="0030385C" w:rsidRDefault="00F871B4" w:rsidP="0030385C">
            <w:pPr>
              <w:spacing w:after="0"/>
              <w:ind w:left="385"/>
              <w:rPr>
                <w:sz w:val="24"/>
                <w:szCs w:val="24"/>
              </w:rPr>
            </w:pPr>
            <w:r w:rsidRPr="0030385C">
              <w:rPr>
                <w:b/>
                <w:bCs/>
                <w:sz w:val="24"/>
                <w:szCs w:val="24"/>
              </w:rPr>
              <w:t>Регистр учитывается!</w:t>
            </w:r>
            <w:r w:rsidRPr="0030385C">
              <w:rPr>
                <w:sz w:val="24"/>
                <w:szCs w:val="24"/>
              </w:rPr>
              <w:t xml:space="preserve"> Например, «agentMnemonic» и «agentmnemonic» - две различные мнемоники.</w:t>
            </w:r>
          </w:p>
          <w:p w:rsidR="00483238" w:rsidRPr="0030385C" w:rsidRDefault="00F871B4" w:rsidP="0030385C">
            <w:pPr>
              <w:pStyle w:val="a0"/>
              <w:numPr>
                <w:ilvl w:val="0"/>
                <w:numId w:val="32"/>
              </w:numPr>
              <w:ind w:left="385"/>
              <w:rPr>
                <w:szCs w:val="24"/>
              </w:rPr>
            </w:pPr>
            <w:r w:rsidRPr="0030385C">
              <w:rPr>
                <w:szCs w:val="24"/>
              </w:rPr>
              <w:t>Обратитесь в службу поддержки для проверки корректности сертификата данного Агента СМЭВ4, загруженного в Ядро СМЭВ4 СМЭВ.</w:t>
            </w:r>
          </w:p>
          <w:p w:rsidR="00483238" w:rsidRPr="0030385C" w:rsidRDefault="00F871B4" w:rsidP="0030385C">
            <w:pPr>
              <w:spacing w:after="0"/>
              <w:ind w:left="48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 вас будут запрошены дополнительные данные о подключении, необходимо будет их предоставить согласно инструкции от службы поддержки.</w:t>
            </w:r>
          </w:p>
        </w:tc>
      </w:tr>
    </w:tbl>
    <w:p w:rsidR="00483238" w:rsidRDefault="00F871B4">
      <w:pPr>
        <w:pStyle w:val="1"/>
      </w:pPr>
      <w:bookmarkStart w:id="164" w:name="_Toc184811002"/>
      <w:bookmarkStart w:id="165" w:name="_a6b7954968e6ec28a5cee9fcb8d22502"/>
      <w:bookmarkEnd w:id="159"/>
      <w:bookmarkEnd w:id="160"/>
      <w:bookmarkEnd w:id="162"/>
      <w:bookmarkEnd w:id="163"/>
      <w:r>
        <w:lastRenderedPageBreak/>
        <w:t>7 Термины и определения</w:t>
      </w:r>
      <w:bookmarkEnd w:id="164"/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2488"/>
        <w:gridCol w:w="7162"/>
      </w:tblGrid>
      <w:tr w:rsidR="00010ACE" w:rsidRPr="0030385C" w:rsidTr="007E3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50" w:type="pct"/>
          </w:tcPr>
          <w:p w:rsidR="00010ACE" w:rsidRPr="0030385C" w:rsidRDefault="00010ACE" w:rsidP="007E3248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Термин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Определение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Агент СМЭВ4, также Экземпляр ПО Агент (СМЭВ4)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Экземпляр ПО «Агент (СМЭВ4)», установленный в контуре ИС УВ и обеспечивающее сопряжение Экземпляров ПО «Витрина данных» и ИС УВ с Ядром СМЭВ4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Витрина (данных), также: Экземпляр ПО «Витрина данных»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Комплекс программных и технических средств в составе информационно-телекоммуникационной инфраструктуры участника взаимодействия, обеспечивающий хранение и предоставление данных другим участникам взаимодействия в соответствии с критериями, установленными Министерством цифрового развития, связи и массовых коммуникаций</w:t>
            </w:r>
          </w:p>
        </w:tc>
      </w:tr>
      <w:tr w:rsidR="00010ACE" w:rsidRPr="0030385C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ГБ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Гигабайт</w:t>
            </w:r>
          </w:p>
        </w:tc>
      </w:tr>
      <w:tr w:rsidR="00010ACE" w:rsidRPr="0030385C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ГОСТ-2012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ГОСТ Р 34.10-2012 «Информационная технология. Криптографическая защита информации. Процессы формирования и проверки электронной цифровой подписи»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Запрос к REST-сервису ИС Ответчика (Регламентированный REST-запрос)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Регламентированный запрос, представляющий из себя REST-сервис в инфраструктуре Ответчика, обеспечивающий предоставление данных другим Участникам взаимодействия с использованием СМЭВ4 в соответствии с загруженной в СМЭВ4 спецификацией OpenAPI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Инициатор (запроса)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Участник взаимодействия, который формирует исходный запрос к REST-сервису ИС Ответчика для передачи через СМЭВ4 и может являться источником данных</w:t>
            </w:r>
          </w:p>
        </w:tc>
      </w:tr>
      <w:tr w:rsidR="00010ACE" w:rsidRPr="0030385C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ИС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Информационная система</w:t>
            </w:r>
          </w:p>
        </w:tc>
      </w:tr>
      <w:tr w:rsidR="00010ACE" w:rsidRPr="0030385C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ИЭП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Инфраструктура электронного правительства</w:t>
            </w:r>
          </w:p>
        </w:tc>
      </w:tr>
      <w:tr w:rsidR="00010ACE" w:rsidRPr="0030385C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КСЗ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Комплекс средств защиты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МинЦифры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Министерство цифрового развития, связи и массовых коммуникаций Российской Федерации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Мнемоника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Короткое символическое имя объектов модели данных (Витрин, сущностей, атрибутов) для использования в Запросах. Имеет более строгие правила формирования, чем наименования объектов (нельзя использовать пробелы, специальные символы и т. д.), что облегчает чтение Запросов человеком и позволяет изменять наименования объектов без влияния на работоспособность систем Потребителей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Мнемоника Витрины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Уникальное строковое значение, однозначно определяющее Витину данных</w:t>
            </w:r>
          </w:p>
        </w:tc>
      </w:tr>
      <w:tr w:rsidR="00010ACE" w:rsidRPr="0030385C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НСУД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Национальная система управления данными</w:t>
            </w:r>
          </w:p>
        </w:tc>
      </w:tr>
      <w:tr w:rsidR="00010ACE" w:rsidRPr="0030385C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ОС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Операционная система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lastRenderedPageBreak/>
              <w:t>Ответчик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Участник взаимодействия, на стороне которого развернут REST-сервис ИС Ответчика и который является получателем запроса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Подзапрос (данных)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SQL-запрос, который отправляется Ядром СМЭВ4 в адрес Поставщика данных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Поставщик (данных СМЭВ4)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Участник взаимодействия, являющийся источником данных для других участников и использующий СМЭВ4 для передачи данных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Потребитель (данных СМЭВ4)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Участник взаимодействия, получающий данные от Поставщиков данных для дальнейшей их обработки и использующий для передачи запросов и получения данных СМЭВ4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Регламентированный SQL-запрос (РЗ)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SQL-запрос, выраженный в терминах Модели данных, загруженной в СМЭВ4, и зарегистрированный в Ядре СМЭВ4 под символической мнемоникой, используемой ИС Потребителя СМЭВ4 для выполнения регламентированного запроса. Может иметь параметры, значения которых задаются Потребителем данных СМЭВ4 при выполнении регламентированного запроса</w:t>
            </w:r>
          </w:p>
        </w:tc>
      </w:tr>
      <w:tr w:rsidR="00010ACE" w:rsidRPr="0030385C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РЦОД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Резервный Центр обработки данных</w:t>
            </w:r>
          </w:p>
        </w:tc>
      </w:tr>
      <w:tr w:rsidR="00010ACE" w:rsidRPr="0030385C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СКЗИ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СМЭВ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Единая система межведомственного электронного взаимодействия и Единая система нормативной справочной информации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СМЭВ4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Единый сервис доступа к данным СМЭВ, предназначенный для автоматизации процесса передачи данных и уведомлений об изменении данных между организациями или органами власти, ответственными за формирование и ведение информационных ресурсов, зарегистрированных в НСУД</w:t>
            </w:r>
          </w:p>
        </w:tc>
      </w:tr>
      <w:tr w:rsidR="00010ACE" w:rsidRPr="0030385C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СЦЛ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Система централизованного логирования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УВ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Участник взаимодействия – федеральный орган исполнительной власти, государственный внебюджетный фонд и иной орган или организация, участвующие в предоставлении государственных и муниципальных услуг (функций)</w:t>
            </w:r>
          </w:p>
        </w:tc>
      </w:tr>
      <w:tr w:rsidR="00010ACE" w:rsidRPr="0030385C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УЦ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Удостоверяющий центр</w:t>
            </w:r>
          </w:p>
        </w:tc>
      </w:tr>
      <w:tr w:rsidR="00010ACE" w:rsidRPr="0030385C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ФЦОД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Федеральный Центр обработки данных</w:t>
            </w:r>
          </w:p>
        </w:tc>
      </w:tr>
      <w:tr w:rsidR="00010ACE" w:rsidRPr="0030385C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ЦПУ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Центральное процессорное устройство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Ядро СМЭВ4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Централизованная часть СМЭВ4, предназначенная для маршрутизации запросов и контроля полномочий УВ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API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(англ. Application Programming Interface) — набор классов, процедур, функций, структур или констант, которыми одна компьютерная программа может взаимодействовать с другой программой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lastRenderedPageBreak/>
              <w:t>JDBC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(англ. Java DataBase Connectivity) — платформенно независимый промышленный стандарт взаимодействия Java-приложений с различными СУБД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JWT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(англ. JSON Web Token) — открытый стандарт (RFC 7519) для создания токенов доступа, основанный на формате JSON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010ACE" w:rsidRDefault="00010ACE" w:rsidP="007E32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Notarius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подписания и верификации сообщений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OpenAPI, спецификация OpenAPI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Формализованная спецификация и экосистема множества инструментов, предоставляющая интерфейс между front-end системами, кодом библиотек низкого уровня и коммерческими решениями в виде API</w:t>
            </w:r>
          </w:p>
        </w:tc>
      </w:tr>
      <w:tr w:rsidR="00010ACE" w:rsidRPr="00AB740F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010ACE" w:rsidRDefault="00010ACE" w:rsidP="007E324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Prohibitor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 проверки полномочий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REST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(англ. Representational State Transfer) — Архитектурный стиль взаимодействия компонентов распределённого приложения в сети</w:t>
            </w:r>
          </w:p>
        </w:tc>
      </w:tr>
      <w:tr w:rsidR="00010ACE" w:rsidRPr="00966749" w:rsidTr="007E32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REST-сервис ИС Ответчика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Сервис в инфраструктуре Ответчика, зарегистрированный в СМЭВ4 и обеспечивающий обмен данными с другими Участниками взаимодействия с использованием СМЭВ4 в соответствии с загруженной в СМЭВ4 спецификацией OpenAPI</w:t>
            </w:r>
          </w:p>
        </w:tc>
      </w:tr>
      <w:tr w:rsidR="00010ACE" w:rsidRPr="00966749" w:rsidTr="007E3248">
        <w:tc>
          <w:tcPr>
            <w:tcW w:w="115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SQL</w:t>
            </w:r>
          </w:p>
        </w:tc>
        <w:tc>
          <w:tcPr>
            <w:tcW w:w="3800" w:type="pct"/>
          </w:tcPr>
          <w:p w:rsidR="00010ACE" w:rsidRPr="0030385C" w:rsidRDefault="00010ACE" w:rsidP="007E3248">
            <w:pPr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(англ. Structured Query Language) — декларативный язык программирования, применяемый для создания, модификации и управления данными в реляционной базе данных</w:t>
            </w:r>
          </w:p>
        </w:tc>
      </w:tr>
    </w:tbl>
    <w:p w:rsidR="00010ACE" w:rsidRPr="00010ACE" w:rsidRDefault="00010ACE" w:rsidP="00010ACE">
      <w:pPr>
        <w:pStyle w:val="afc"/>
        <w:rPr>
          <w:lang w:val="ru-RU"/>
        </w:rPr>
      </w:pPr>
    </w:p>
    <w:p w:rsidR="0030385C" w:rsidRDefault="0030385C">
      <w:pPr>
        <w:pStyle w:val="1"/>
        <w:rPr>
          <w:lang w:val="ru-RU"/>
        </w:rPr>
        <w:sectPr w:rsidR="0030385C" w:rsidSect="0012547D">
          <w:footerReference w:type="default" r:id="rId25"/>
          <w:footerReference w:type="first" r:id="rId26"/>
          <w:pgSz w:w="11900" w:h="16840"/>
          <w:pgMar w:top="709" w:right="709" w:bottom="1559" w:left="1531" w:header="851" w:footer="992" w:gutter="0"/>
          <w:cols w:space="425"/>
          <w:titlePg/>
          <w:docGrid w:linePitch="400"/>
        </w:sectPr>
      </w:pPr>
      <w:bookmarkStart w:id="166" w:name="_Приложение_A_«Список"/>
      <w:bookmarkStart w:id="167" w:name="_1adba2c9cc0771f576dc90d98660030f"/>
      <w:bookmarkStart w:id="168" w:name="_ec6a6ad768199c10ab1736d1a17ed224"/>
      <w:bookmarkEnd w:id="165"/>
      <w:bookmarkEnd w:id="166"/>
    </w:p>
    <w:p w:rsidR="00483238" w:rsidRPr="00F871B4" w:rsidRDefault="00F871B4">
      <w:pPr>
        <w:pStyle w:val="1"/>
        <w:rPr>
          <w:lang w:val="ru-RU"/>
        </w:rPr>
      </w:pPr>
      <w:bookmarkStart w:id="169" w:name="_Toc184811003"/>
      <w:r w:rsidRPr="00F871B4">
        <w:rPr>
          <w:lang w:val="ru-RU"/>
        </w:rPr>
        <w:lastRenderedPageBreak/>
        <w:t xml:space="preserve">Приложение </w:t>
      </w:r>
      <w:r>
        <w:t>A</w:t>
      </w:r>
      <w:r w:rsidRPr="00F871B4">
        <w:rPr>
          <w:lang w:val="ru-RU"/>
        </w:rPr>
        <w:t xml:space="preserve"> «Список используемых метрик Агента СМЭВ4»</w:t>
      </w:r>
      <w:bookmarkEnd w:id="169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В таблице ниже приведен список используемых метрик Агента СМЭВ4. Отображаемые, но не описанные в данной таблице метрики не рекомендуются к использованию.</w:t>
      </w:r>
    </w:p>
    <w:p w:rsidR="00483238" w:rsidRDefault="00F871B4">
      <w:pPr>
        <w:pStyle w:val="TableCaption"/>
      </w:pPr>
      <w:bookmarkStart w:id="170" w:name="_ff43d9e69a67ea959c4c757a26228e87"/>
      <w:bookmarkStart w:id="171" w:name="_00b782d1f764974793a66bf774e877a2"/>
      <w:r>
        <w:t>Таблица 8.1 Список метрик Агента</w:t>
      </w:r>
    </w:p>
    <w:tbl>
      <w:tblPr>
        <w:tblStyle w:val="Table"/>
        <w:tblW w:w="5000" w:type="pct"/>
        <w:tblInd w:w="0" w:type="dxa"/>
        <w:tblLook w:val="0020" w:firstRow="1" w:lastRow="0" w:firstColumn="0" w:lastColumn="0" w:noHBand="0" w:noVBand="0"/>
      </w:tblPr>
      <w:tblGrid>
        <w:gridCol w:w="336"/>
        <w:gridCol w:w="1802"/>
        <w:gridCol w:w="4428"/>
        <w:gridCol w:w="1800"/>
        <w:gridCol w:w="1664"/>
        <w:gridCol w:w="4532"/>
      </w:tblGrid>
      <w:tr w:rsidR="00483238" w:rsidRPr="0030385C" w:rsidTr="0030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4" w:type="pct"/>
          </w:tcPr>
          <w:p w:rsidR="00483238" w:rsidRPr="0030385C" w:rsidRDefault="00483238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23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Тема</w:t>
            </w:r>
          </w:p>
        </w:tc>
        <w:tc>
          <w:tcPr>
            <w:tcW w:w="1505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Метрика Prometheus</w:t>
            </w:r>
          </w:p>
        </w:tc>
        <w:tc>
          <w:tcPr>
            <w:tcW w:w="622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Тип</w:t>
            </w:r>
          </w:p>
        </w:tc>
        <w:tc>
          <w:tcPr>
            <w:tcW w:w="575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Метка</w:t>
            </w:r>
          </w:p>
        </w:tc>
        <w:tc>
          <w:tcPr>
            <w:tcW w:w="1560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Описание</w:t>
            </w:r>
          </w:p>
        </w:tc>
      </w:tr>
      <w:tr w:rsidR="00483238" w:rsidRPr="00966749" w:rsidTr="0030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Api Gateway</w:t>
            </w:r>
          </w:p>
        </w:tc>
        <w:tc>
          <w:tcPr>
            <w:tcW w:w="150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  <w:lang w:val="en-US"/>
              </w:rPr>
            </w:pPr>
            <w:r w:rsidRPr="0030385C">
              <w:rPr>
                <w:sz w:val="24"/>
                <w:szCs w:val="24"/>
                <w:lang w:val="en-US"/>
              </w:rPr>
              <w:t>api_gateway_execution_time_seconds</w:t>
            </w:r>
          </w:p>
        </w:tc>
        <w:tc>
          <w:tcPr>
            <w:tcW w:w="622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Histogram</w:t>
            </w:r>
          </w:p>
        </w:tc>
        <w:tc>
          <w:tcPr>
            <w:tcW w:w="575" w:type="pct"/>
          </w:tcPr>
          <w:p w:rsidR="00483238" w:rsidRPr="0030385C" w:rsidRDefault="00483238" w:rsidP="0030385C">
            <w:pPr>
              <w:pStyle w:val="2"/>
            </w:pPr>
          </w:p>
        </w:tc>
        <w:tc>
          <w:tcPr>
            <w:tcW w:w="156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Время выполнения запроса API Gateway на стороне Агента Инициатора</w:t>
            </w:r>
          </w:p>
        </w:tc>
      </w:tr>
      <w:tr w:rsidR="00483238" w:rsidRPr="00966749" w:rsidTr="0030385C">
        <w:tc>
          <w:tcPr>
            <w:tcW w:w="114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Api Gateway</w:t>
            </w:r>
          </w:p>
        </w:tc>
        <w:tc>
          <w:tcPr>
            <w:tcW w:w="150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  <w:lang w:val="en-US"/>
              </w:rPr>
            </w:pPr>
            <w:r w:rsidRPr="0030385C">
              <w:rPr>
                <w:sz w:val="24"/>
                <w:szCs w:val="24"/>
                <w:lang w:val="en-US"/>
              </w:rPr>
              <w:t>api_gateway_request_handle_time_seconds</w:t>
            </w:r>
          </w:p>
        </w:tc>
        <w:tc>
          <w:tcPr>
            <w:tcW w:w="622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Histogram</w:t>
            </w:r>
          </w:p>
        </w:tc>
        <w:tc>
          <w:tcPr>
            <w:tcW w:w="575" w:type="pct"/>
          </w:tcPr>
          <w:p w:rsidR="00483238" w:rsidRPr="0030385C" w:rsidRDefault="00483238" w:rsidP="0030385C">
            <w:pPr>
              <w:pStyle w:val="2"/>
            </w:pPr>
          </w:p>
        </w:tc>
        <w:tc>
          <w:tcPr>
            <w:tcW w:w="156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Время выполнения запроса API Gateway на стороне Агента Ответчика</w:t>
            </w:r>
          </w:p>
        </w:tc>
      </w:tr>
      <w:tr w:rsidR="00483238" w:rsidRPr="00966749" w:rsidTr="0030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</w:t>
            </w:r>
          </w:p>
        </w:tc>
        <w:tc>
          <w:tcPr>
            <w:tcW w:w="62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SQL-подзапрос</w:t>
            </w:r>
          </w:p>
        </w:tc>
        <w:tc>
          <w:tcPr>
            <w:tcW w:w="150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  <w:lang w:val="en-US"/>
              </w:rPr>
            </w:pPr>
            <w:r w:rsidRPr="0030385C">
              <w:rPr>
                <w:sz w:val="24"/>
                <w:szCs w:val="24"/>
                <w:lang w:val="en-US"/>
              </w:rPr>
              <w:t>subquery_request_handle_time_seconds</w:t>
            </w:r>
          </w:p>
        </w:tc>
        <w:tc>
          <w:tcPr>
            <w:tcW w:w="622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Histogram</w:t>
            </w:r>
          </w:p>
        </w:tc>
        <w:tc>
          <w:tcPr>
            <w:tcW w:w="57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quantile</w:t>
            </w:r>
          </w:p>
        </w:tc>
        <w:tc>
          <w:tcPr>
            <w:tcW w:w="156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Время выполнения SQL подзапроса Поставщиком (Агент Поставщика - Витрина - Агент Поставщика)</w:t>
            </w:r>
          </w:p>
        </w:tc>
      </w:tr>
      <w:tr w:rsidR="00483238" w:rsidRPr="00966749" w:rsidTr="0030385C">
        <w:tc>
          <w:tcPr>
            <w:tcW w:w="114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4</w:t>
            </w:r>
          </w:p>
        </w:tc>
        <w:tc>
          <w:tcPr>
            <w:tcW w:w="62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50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req_time</w:t>
            </w:r>
          </w:p>
        </w:tc>
        <w:tc>
          <w:tcPr>
            <w:tcW w:w="622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Histogram</w:t>
            </w:r>
          </w:p>
        </w:tc>
        <w:tc>
          <w:tcPr>
            <w:tcW w:w="57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quantile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kind</w:t>
            </w:r>
          </w:p>
        </w:tc>
        <w:tc>
          <w:tcPr>
            <w:tcW w:w="156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Время обработки входящего запроса с указанием типа в kind</w:t>
            </w:r>
          </w:p>
        </w:tc>
      </w:tr>
      <w:tr w:rsidR="00483238" w:rsidRPr="00966749" w:rsidTr="0030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4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5</w:t>
            </w:r>
          </w:p>
        </w:tc>
        <w:tc>
          <w:tcPr>
            <w:tcW w:w="62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50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req_count</w:t>
            </w:r>
          </w:p>
        </w:tc>
        <w:tc>
          <w:tcPr>
            <w:tcW w:w="622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Counter</w:t>
            </w:r>
          </w:p>
        </w:tc>
        <w:tc>
          <w:tcPr>
            <w:tcW w:w="57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result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kind</w:t>
            </w:r>
          </w:p>
        </w:tc>
        <w:tc>
          <w:tcPr>
            <w:tcW w:w="156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Количество обработанных запросов с указанием типа запроса в kind</w:t>
            </w:r>
          </w:p>
        </w:tc>
      </w:tr>
      <w:tr w:rsidR="00483238" w:rsidRPr="0030385C" w:rsidTr="0030385C">
        <w:tc>
          <w:tcPr>
            <w:tcW w:w="114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6</w:t>
            </w:r>
          </w:p>
        </w:tc>
        <w:tc>
          <w:tcPr>
            <w:tcW w:w="62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Трафик агента</w:t>
            </w:r>
          </w:p>
        </w:tc>
        <w:tc>
          <w:tcPr>
            <w:tcW w:w="150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agent2broker_connection</w:t>
            </w:r>
          </w:p>
        </w:tc>
        <w:tc>
          <w:tcPr>
            <w:tcW w:w="622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Gauge</w:t>
            </w:r>
          </w:p>
        </w:tc>
        <w:tc>
          <w:tcPr>
            <w:tcW w:w="575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nodeId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type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address</w:t>
            </w:r>
          </w:p>
        </w:tc>
        <w:tc>
          <w:tcPr>
            <w:tcW w:w="156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Соединение с брокером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метрика показывает кол-во соединений:</w:t>
            </w:r>
          </w:p>
          <w:p w:rsidR="00483238" w:rsidRPr="0030385C" w:rsidRDefault="00F871B4" w:rsidP="0030385C">
            <w:pPr>
              <w:pStyle w:val="a"/>
              <w:ind w:left="463" w:hanging="360"/>
              <w:rPr>
                <w:szCs w:val="24"/>
              </w:rPr>
            </w:pPr>
            <w:r w:rsidRPr="0030385C">
              <w:rPr>
                <w:szCs w:val="24"/>
              </w:rPr>
              <w:t>1 - cсоединение установлено;</w:t>
            </w:r>
          </w:p>
          <w:p w:rsidR="00483238" w:rsidRPr="0030385C" w:rsidRDefault="00F871B4" w:rsidP="0030385C">
            <w:pPr>
              <w:pStyle w:val="a"/>
              <w:ind w:left="463" w:hanging="360"/>
              <w:rPr>
                <w:szCs w:val="24"/>
              </w:rPr>
            </w:pPr>
            <w:r w:rsidRPr="0030385C">
              <w:rPr>
                <w:szCs w:val="24"/>
              </w:rPr>
              <w:t>0 - соединение разорвано.</w:t>
            </w:r>
          </w:p>
        </w:tc>
      </w:tr>
    </w:tbl>
    <w:p w:rsidR="0030385C" w:rsidRDefault="0030385C">
      <w:pPr>
        <w:pStyle w:val="TableBottomMargin"/>
        <w:sectPr w:rsidR="0030385C" w:rsidSect="0030385C">
          <w:pgSz w:w="16840" w:h="11900" w:orient="landscape"/>
          <w:pgMar w:top="1531" w:right="709" w:bottom="709" w:left="1559" w:header="851" w:footer="992" w:gutter="0"/>
          <w:cols w:space="425"/>
          <w:titlePg/>
          <w:docGrid w:linePitch="400"/>
        </w:sectPr>
      </w:pPr>
    </w:p>
    <w:p w:rsidR="00483238" w:rsidRDefault="00483238">
      <w:pPr>
        <w:pStyle w:val="TableBottomMargin"/>
      </w:pPr>
    </w:p>
    <w:p w:rsidR="00483238" w:rsidRPr="00F871B4" w:rsidRDefault="00F871B4">
      <w:pPr>
        <w:pStyle w:val="TableCaption"/>
        <w:rPr>
          <w:lang w:val="ru-RU"/>
        </w:rPr>
      </w:pPr>
      <w:bookmarkStart w:id="172" w:name="_a1eebeda735d63e0b106deefe0745eca"/>
      <w:bookmarkEnd w:id="170"/>
      <w:bookmarkEnd w:id="171"/>
      <w:r w:rsidRPr="00F871B4">
        <w:rPr>
          <w:lang w:val="ru-RU"/>
        </w:rPr>
        <w:t xml:space="preserve">Таблица 8.2 Описание меток, приведенных в </w:t>
      </w:r>
      <w:hyperlink w:anchor="_00b782d1f764974793a66bf774e877a2">
        <w:r w:rsidRPr="00F871B4">
          <w:rPr>
            <w:rStyle w:val="ad"/>
            <w:lang w:val="ru-RU"/>
          </w:rPr>
          <w:t>Таблица 8.1</w:t>
        </w:r>
      </w:hyperlink>
      <w:r w:rsidRPr="00F871B4">
        <w:rPr>
          <w:lang w:val="ru-RU"/>
        </w:rPr>
        <w:t>.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458"/>
        <w:gridCol w:w="1379"/>
        <w:gridCol w:w="7813"/>
      </w:tblGrid>
      <w:tr w:rsidR="00483238" w:rsidRPr="0030385C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№</w:t>
            </w:r>
          </w:p>
        </w:tc>
        <w:tc>
          <w:tcPr>
            <w:tcW w:w="750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Метка</w:t>
            </w:r>
          </w:p>
        </w:tc>
        <w:tc>
          <w:tcPr>
            <w:tcW w:w="4050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Описание</w:t>
            </w:r>
          </w:p>
        </w:tc>
      </w:tr>
      <w:tr w:rsidR="00483238" w:rsidRPr="0030385C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1</w:t>
            </w:r>
          </w:p>
        </w:tc>
        <w:tc>
          <w:tcPr>
            <w:tcW w:w="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address</w:t>
            </w:r>
          </w:p>
        </w:tc>
        <w:tc>
          <w:tcPr>
            <w:tcW w:w="4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Адрес брокера</w:t>
            </w:r>
          </w:p>
        </w:tc>
      </w:tr>
      <w:tr w:rsidR="00483238" w:rsidRPr="0030385C" w:rsidTr="00483238">
        <w:tc>
          <w:tcPr>
            <w:tcW w:w="1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2</w:t>
            </w:r>
          </w:p>
        </w:tc>
        <w:tc>
          <w:tcPr>
            <w:tcW w:w="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kind</w:t>
            </w:r>
          </w:p>
        </w:tc>
        <w:tc>
          <w:tcPr>
            <w:tcW w:w="4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Для рассылок: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запрос на получение дельты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subscription_delta_request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уведомление Ядро -&gt; Витрина Потребителя о новых данных в подписке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subscrip-tion_delta_notification_in_event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уведомление о новых данных от Витрины Поставщика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subscrip-tion_delta_notification_event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запрос на передачу дельты: ответ с ошибкой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subscription_delta_error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запрос на передачу дельты: ключ чанка с данными дельты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subscription_delta_result_chunk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статус применения дельты: подтверждение применения дельты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subscription_delta_apply_result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статус применения дельты: ошибка применения дельты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subscription_delta_apply_error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запрос дельты от ИС Потребителя подписки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subscription_request_delta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Для РЗ-SQL: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РЗ-SQL, произвольные запросы и подзапросы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query_request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ответ на РЗ-SQL, произвольный запрос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query_result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ошибочный ответ на РЗ-SQL от Витрины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query_error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30385C">
              <w:rPr>
                <w:szCs w:val="24"/>
                <w:lang w:val="en-US"/>
              </w:rPr>
              <w:t>SQL-</w:t>
            </w:r>
            <w:r w:rsidRPr="0030385C">
              <w:rPr>
                <w:szCs w:val="24"/>
              </w:rPr>
              <w:t>подзапросы</w:t>
            </w:r>
            <w:r w:rsidRPr="0030385C">
              <w:rPr>
                <w:szCs w:val="24"/>
                <w:lang w:val="en-US"/>
              </w:rPr>
              <w:t xml:space="preserve">: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sub_query_request</w:t>
            </w:r>
            <w:r w:rsidRPr="0030385C">
              <w:rPr>
                <w:szCs w:val="24"/>
                <w:lang w:val="en-US"/>
              </w:rPr>
              <w:t xml:space="preserve">,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sub_query_result</w:t>
            </w:r>
            <w:r w:rsidRPr="0030385C">
              <w:rPr>
                <w:szCs w:val="24"/>
                <w:lang w:val="en-US"/>
              </w:rPr>
              <w:t xml:space="preserve">,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sub_query_error</w:t>
            </w:r>
            <w:r w:rsidRPr="0030385C">
              <w:rPr>
                <w:szCs w:val="24"/>
                <w:lang w:val="en-US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запрос на загрузку ТП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table_param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запрос BLOB по ссылке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blob_request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успешный ответ на запрос BLOB по ссылке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blob_result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 xml:space="preserve">ошибочный ответ на запрос BLOB по ссылке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blob_error</w:t>
            </w:r>
            <w:r w:rsidRPr="0030385C">
              <w:rPr>
                <w:szCs w:val="24"/>
              </w:rPr>
              <w:t>;</w:t>
            </w:r>
          </w:p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Для РЗ-REST: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30385C">
              <w:rPr>
                <w:szCs w:val="24"/>
              </w:rPr>
              <w:t>чанк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мета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запроса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РЗ</w:t>
            </w:r>
            <w:r w:rsidRPr="0030385C">
              <w:rPr>
                <w:szCs w:val="24"/>
                <w:lang w:val="en-US"/>
              </w:rPr>
              <w:t xml:space="preserve">-REST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api_gw_meta_request</w:t>
            </w:r>
            <w:r w:rsidRPr="0030385C">
              <w:rPr>
                <w:szCs w:val="24"/>
                <w:lang w:val="en-US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30385C">
              <w:rPr>
                <w:szCs w:val="24"/>
              </w:rPr>
              <w:t>чанк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тела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запроса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РЗ</w:t>
            </w:r>
            <w:r w:rsidRPr="0030385C">
              <w:rPr>
                <w:szCs w:val="24"/>
                <w:lang w:val="en-US"/>
              </w:rPr>
              <w:t xml:space="preserve">-REST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api_gw_payload_request</w:t>
            </w:r>
            <w:r w:rsidRPr="0030385C">
              <w:rPr>
                <w:szCs w:val="24"/>
                <w:lang w:val="en-US"/>
              </w:rPr>
              <w:t>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  <w:lang w:val="en-US"/>
              </w:rPr>
            </w:pPr>
            <w:r w:rsidRPr="0030385C">
              <w:rPr>
                <w:szCs w:val="24"/>
              </w:rPr>
              <w:t>ответ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на</w:t>
            </w:r>
            <w:r w:rsidRPr="0030385C">
              <w:rPr>
                <w:szCs w:val="24"/>
                <w:lang w:val="en-US"/>
              </w:rPr>
              <w:t xml:space="preserve"> </w:t>
            </w:r>
            <w:r w:rsidRPr="0030385C">
              <w:rPr>
                <w:szCs w:val="24"/>
              </w:rPr>
              <w:t>РЗ</w:t>
            </w:r>
            <w:r w:rsidRPr="0030385C">
              <w:rPr>
                <w:szCs w:val="24"/>
                <w:lang w:val="en-US"/>
              </w:rPr>
              <w:t xml:space="preserve">-REST - </w:t>
            </w: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api_gw_response</w:t>
            </w:r>
            <w:r w:rsidRPr="0030385C">
              <w:rPr>
                <w:szCs w:val="24"/>
                <w:lang w:val="en-US"/>
              </w:rPr>
              <w:t>.</w:t>
            </w:r>
          </w:p>
        </w:tc>
      </w:tr>
      <w:tr w:rsidR="00483238" w:rsidRPr="0030385C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</w:t>
            </w:r>
          </w:p>
        </w:tc>
        <w:tc>
          <w:tcPr>
            <w:tcW w:w="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nodeId</w:t>
            </w:r>
          </w:p>
        </w:tc>
        <w:tc>
          <w:tcPr>
            <w:tcW w:w="4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Идентификатор ноды</w:t>
            </w:r>
          </w:p>
        </w:tc>
      </w:tr>
      <w:tr w:rsidR="00483238" w:rsidRPr="0030385C" w:rsidTr="00483238">
        <w:tc>
          <w:tcPr>
            <w:tcW w:w="1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4</w:t>
            </w:r>
          </w:p>
        </w:tc>
        <w:tc>
          <w:tcPr>
            <w:tcW w:w="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quantile</w:t>
            </w:r>
          </w:p>
        </w:tc>
        <w:tc>
          <w:tcPr>
            <w:tcW w:w="4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Возможные значения: 0.75, 0.9, 0.95, 0.99</w:t>
            </w:r>
          </w:p>
        </w:tc>
      </w:tr>
      <w:tr w:rsidR="00483238" w:rsidRPr="0030385C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5</w:t>
            </w:r>
          </w:p>
        </w:tc>
        <w:tc>
          <w:tcPr>
            <w:tcW w:w="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result</w:t>
            </w:r>
          </w:p>
        </w:tc>
        <w:tc>
          <w:tcPr>
            <w:tcW w:w="4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Успешность результата обработки запроса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>«success»;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>«cancel» (отмена по дедлайну);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>«limit_error» (блокировка по лимитам);</w:t>
            </w:r>
          </w:p>
          <w:p w:rsidR="00483238" w:rsidRPr="0030385C" w:rsidRDefault="00F871B4" w:rsidP="0030385C">
            <w:pPr>
              <w:pStyle w:val="a"/>
              <w:ind w:left="394" w:hanging="360"/>
              <w:rPr>
                <w:szCs w:val="24"/>
              </w:rPr>
            </w:pPr>
            <w:r w:rsidRPr="0030385C">
              <w:rPr>
                <w:szCs w:val="24"/>
              </w:rPr>
              <w:t>«error»</w:t>
            </w:r>
          </w:p>
        </w:tc>
      </w:tr>
      <w:tr w:rsidR="00483238" w:rsidRPr="0030385C" w:rsidTr="00483238">
        <w:tc>
          <w:tcPr>
            <w:tcW w:w="1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6</w:t>
            </w:r>
          </w:p>
        </w:tc>
        <w:tc>
          <w:tcPr>
            <w:tcW w:w="7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type</w:t>
            </w:r>
          </w:p>
        </w:tc>
        <w:tc>
          <w:tcPr>
            <w:tcW w:w="4050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Тип соединения</w:t>
            </w:r>
          </w:p>
        </w:tc>
      </w:tr>
    </w:tbl>
    <w:p w:rsidR="00483238" w:rsidRPr="00F871B4" w:rsidRDefault="00F871B4">
      <w:pPr>
        <w:pStyle w:val="1"/>
        <w:rPr>
          <w:lang w:val="ru-RU"/>
        </w:rPr>
      </w:pPr>
      <w:bookmarkStart w:id="173" w:name="_Приложение_Б_«Настройка"/>
      <w:bookmarkStart w:id="174" w:name="_Toc184811004"/>
      <w:bookmarkStart w:id="175" w:name="_7f66190ed7a9b5ed3cf2d2b0803db5dc"/>
      <w:bookmarkStart w:id="176" w:name="_49eeef1cab06f138ab0ad46842c31ac0"/>
      <w:bookmarkEnd w:id="167"/>
      <w:bookmarkEnd w:id="168"/>
      <w:bookmarkEnd w:id="172"/>
      <w:bookmarkEnd w:id="173"/>
      <w:r w:rsidRPr="00F871B4">
        <w:rPr>
          <w:lang w:val="ru-RU"/>
        </w:rPr>
        <w:lastRenderedPageBreak/>
        <w:t xml:space="preserve">Приложение Б «Настройка и Установка Сервиса проверки полномочий </w:t>
      </w:r>
      <w:r>
        <w:t>Prohibitor</w:t>
      </w:r>
      <w:r w:rsidRPr="00F871B4">
        <w:rPr>
          <w:lang w:val="ru-RU"/>
        </w:rPr>
        <w:t>» (опционально)</w:t>
      </w:r>
      <w:bookmarkEnd w:id="174"/>
    </w:p>
    <w:p w:rsidR="00483238" w:rsidRPr="00F871B4" w:rsidRDefault="00F871B4">
      <w:pPr>
        <w:pStyle w:val="20"/>
        <w:rPr>
          <w:lang w:val="ru-RU"/>
        </w:rPr>
      </w:pPr>
      <w:bookmarkStart w:id="177" w:name="_Toc184811005"/>
      <w:r w:rsidRPr="00F871B4">
        <w:rPr>
          <w:lang w:val="ru-RU"/>
        </w:rPr>
        <w:t>1 Описание конфигурационных файлов Сервиса проверки полномочий</w:t>
      </w:r>
      <w:bookmarkEnd w:id="177"/>
    </w:p>
    <w:p w:rsidR="00483238" w:rsidRPr="00F871B4" w:rsidRDefault="00F871B4">
      <w:pPr>
        <w:pStyle w:val="30"/>
        <w:rPr>
          <w:lang w:val="ru-RU"/>
        </w:rPr>
      </w:pPr>
      <w:bookmarkStart w:id="178" w:name="_Toc184811006"/>
      <w:r w:rsidRPr="00F871B4">
        <w:rPr>
          <w:lang w:val="ru-RU"/>
        </w:rPr>
        <w:t>1.1 Состав и содержание дистрибутивного пакета</w:t>
      </w:r>
      <w:bookmarkEnd w:id="17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Состав дистрибутива Сервиса проверки полномочий.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 xml:space="preserve"> – Сервис проверки полномочий: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F871B4">
        <w:rPr>
          <w:lang w:val="ru-RU"/>
        </w:rPr>
        <w:t xml:space="preserve"> – файл описания настроек логирования;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/*.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– заготовки конфигурационного файла;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директории 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lang w:val="ru-RU"/>
        </w:rPr>
        <w:t xml:space="preserve"> пакета находятся типовые заготовки конфигурационного файла.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Необходимо взять заготовку конфигурационного файла в соответствии с потребностями: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lang w:val="ru-RU"/>
        </w:rPr>
        <w:t>шаблон конфигурационного файла Сервиса проверки полномочий для продуктивной среды (2-х ЦОДовая конфигурация: ФЦОД, РЦОД):</w:t>
      </w:r>
    </w:p>
    <w:p w:rsidR="00483238" w:rsidRDefault="00F871B4" w:rsidP="0030385C">
      <w:pPr>
        <w:pStyle w:val="3"/>
      </w:pPr>
      <w:r w:rsidRPr="0030385C">
        <w:rPr>
          <w:rFonts w:ascii="Consolas" w:eastAsia="MS Gothic"/>
          <w:noProof/>
          <w:color w:val="E74C3C"/>
          <w:sz w:val="20"/>
          <w:szCs w:val="20"/>
        </w:rPr>
        <w:t>conf/prod-prohibitor-application.yml</w:t>
      </w:r>
      <w:r>
        <w:t>.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lang w:val="ru-RU"/>
        </w:rPr>
        <w:t>шаблон конфигурационного файла Сервиса проверки полномочий для продуктивной среды (1-на ЦОДовая конфигурация: ФЦОД):</w:t>
      </w:r>
    </w:p>
    <w:p w:rsidR="00483238" w:rsidRDefault="00F871B4" w:rsidP="0030385C">
      <w:pPr>
        <w:pStyle w:val="3"/>
      </w:pPr>
      <w:r w:rsidRPr="0030385C">
        <w:rPr>
          <w:rFonts w:ascii="Consolas" w:eastAsia="MS Gothic"/>
          <w:noProof/>
          <w:color w:val="E74C3C"/>
          <w:sz w:val="20"/>
          <w:szCs w:val="20"/>
        </w:rPr>
        <w:t>conf/prod-singleDC-prohibitor-application.yml</w:t>
      </w:r>
      <w:r>
        <w:t>.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lang w:val="ru-RU"/>
        </w:rPr>
        <w:t>шаблон конфигурационного файла Сервиса проверки полномочий для тестовой среды:</w:t>
      </w:r>
    </w:p>
    <w:p w:rsidR="00483238" w:rsidRDefault="00F871B4" w:rsidP="0030385C">
      <w:pPr>
        <w:pStyle w:val="3"/>
      </w:pPr>
      <w:r w:rsidRPr="0030385C">
        <w:rPr>
          <w:rFonts w:ascii="Consolas" w:eastAsia="MS Gothic"/>
          <w:noProof/>
          <w:color w:val="E74C3C"/>
          <w:sz w:val="20"/>
          <w:szCs w:val="20"/>
        </w:rPr>
        <w:t>conf/test-prohibitor-application.yml</w:t>
      </w:r>
      <w: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Скопировать выбранный файл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 xml:space="preserve"> под именем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задать необходимые параметры (в заготовке обозначены звездочками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F871B4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указаны в разделах ниже.</w:t>
      </w:r>
    </w:p>
    <w:p w:rsidR="00483238" w:rsidRPr="00F871B4" w:rsidRDefault="00F871B4">
      <w:pPr>
        <w:pStyle w:val="30"/>
        <w:rPr>
          <w:lang w:val="ru-RU"/>
        </w:rPr>
      </w:pPr>
      <w:bookmarkStart w:id="179" w:name="_Toc184811007"/>
      <w:r w:rsidRPr="00F871B4">
        <w:rPr>
          <w:lang w:val="ru-RU"/>
        </w:rPr>
        <w:t>1.2 Реестр изменений конфигурационного файла</w:t>
      </w:r>
      <w:bookmarkEnd w:id="179"/>
    </w:p>
    <w:p w:rsidR="00483238" w:rsidRPr="00F871B4" w:rsidRDefault="00E348EC">
      <w:pPr>
        <w:pStyle w:val="afc"/>
        <w:rPr>
          <w:lang w:val="ru-RU"/>
        </w:rPr>
      </w:pPr>
      <w:hyperlink w:anchor="_0a4ecc06753dec3b86c13a64ccacb898">
        <w:r w:rsidR="00F871B4" w:rsidRPr="00F871B4">
          <w:rPr>
            <w:rStyle w:val="ad"/>
            <w:lang w:val="ru-RU"/>
          </w:rPr>
          <w:t>Таблица 9.1</w:t>
        </w:r>
      </w:hyperlink>
      <w:r w:rsidR="00F871B4" w:rsidRPr="00F871B4">
        <w:rPr>
          <w:lang w:val="ru-RU"/>
        </w:rPr>
        <w:t xml:space="preserve"> содержит реестр изменений.</w:t>
      </w:r>
    </w:p>
    <w:p w:rsidR="00483238" w:rsidRPr="00F871B4" w:rsidRDefault="00F871B4">
      <w:pPr>
        <w:pStyle w:val="TableCaption"/>
        <w:rPr>
          <w:lang w:val="ru-RU"/>
        </w:rPr>
      </w:pPr>
      <w:bookmarkStart w:id="180" w:name="_d9f24b4356fd93e0b1f82d87c7998690"/>
      <w:bookmarkStart w:id="181" w:name="_0a4ecc06753dec3b86c13a64ccacb898"/>
      <w:r w:rsidRPr="00F871B4">
        <w:rPr>
          <w:lang w:val="ru-RU"/>
        </w:rPr>
        <w:t>Таблица 9.1 Реестр изменений конфигурационного файла</w:t>
      </w:r>
    </w:p>
    <w:tbl>
      <w:tblPr>
        <w:tblStyle w:val="Table"/>
        <w:tblW w:w="5000" w:type="pct"/>
        <w:tblInd w:w="0" w:type="dxa"/>
        <w:tblLayout w:type="fixed"/>
        <w:tblLook w:val="0020" w:firstRow="1" w:lastRow="0" w:firstColumn="0" w:lastColumn="0" w:noHBand="0" w:noVBand="0"/>
      </w:tblPr>
      <w:tblGrid>
        <w:gridCol w:w="1075"/>
        <w:gridCol w:w="8575"/>
      </w:tblGrid>
      <w:tr w:rsidR="00483238" w:rsidRPr="00966749" w:rsidTr="0030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7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Версия</w:t>
            </w:r>
          </w:p>
        </w:tc>
        <w:tc>
          <w:tcPr>
            <w:tcW w:w="4443" w:type="pct"/>
          </w:tcPr>
          <w:p w:rsidR="00483238" w:rsidRPr="0030385C" w:rsidRDefault="00F871B4" w:rsidP="0030385C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483238" w:rsidRPr="0030385C" w:rsidTr="0030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3.5.4</w:t>
            </w:r>
          </w:p>
        </w:tc>
        <w:tc>
          <w:tcPr>
            <w:tcW w:w="444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Добавлен компонент Prohibitor</w:t>
            </w:r>
          </w:p>
        </w:tc>
      </w:tr>
      <w:tr w:rsidR="00483238" w:rsidRPr="00966749" w:rsidTr="0030385C">
        <w:tc>
          <w:tcPr>
            <w:tcW w:w="557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3.8.1</w:t>
            </w:r>
          </w:p>
        </w:tc>
        <w:tc>
          <w:tcPr>
            <w:tcW w:w="4443" w:type="pct"/>
          </w:tcPr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</w:rPr>
            </w:pPr>
            <w:r w:rsidRPr="0030385C">
              <w:rPr>
                <w:szCs w:val="24"/>
              </w:rPr>
              <w:t>удалены параметры подключения к pulsar: - data-center.default-node.pulsar.auth.keycloak-oauth.realm - data-center.default-node.pulsar.auth.keycloak-oauth.grant_type - data-center.default-node.pulsar.auth.keycloak-oauth.client_id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</w:rPr>
            </w:pPr>
            <w:r w:rsidRPr="0030385C">
              <w:rPr>
                <w:szCs w:val="24"/>
              </w:rPr>
              <w:t>добавлены параметры (</w:t>
            </w:r>
            <w:hyperlink w:anchor="_2.7.3_Настройка_подключения">
              <w:r w:rsidR="00010ACE">
                <w:rPr>
                  <w:rStyle w:val="ad"/>
                  <w:szCs w:val="24"/>
                </w:rPr>
                <w:t>Раздел 2.7.3 Приложения Б</w:t>
              </w:r>
            </w:hyperlink>
            <w:r w:rsidRPr="0030385C">
              <w:rPr>
                <w:szCs w:val="24"/>
              </w:rPr>
              <w:t>) выбора способа аутентификации: - data-center.default-node.pulsar.auth.keycloak-oauth.auth-typee - data-center.default-node.pulsar.auth.keycloak-oauth.auth-protocol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</w:rPr>
            </w:pPr>
            <w:r w:rsidRPr="0030385C">
              <w:rPr>
                <w:szCs w:val="24"/>
              </w:rPr>
              <w:t>добавлен параметр (</w:t>
            </w:r>
            <w:hyperlink w:anchor="_2.7_Формирование_конфигурационного">
              <w:r w:rsidR="00010ACE">
                <w:rPr>
                  <w:rStyle w:val="ad"/>
                  <w:szCs w:val="24"/>
                </w:rPr>
                <w:t>Раздел 2.7 Приложения Б</w:t>
              </w:r>
            </w:hyperlink>
            <w:r w:rsidRPr="0030385C">
              <w:rPr>
                <w:szCs w:val="24"/>
              </w:rPr>
              <w:t>) выбора транспорта (pulsar/RSocket)</w:t>
            </w:r>
          </w:p>
        </w:tc>
      </w:tr>
      <w:tr w:rsidR="00483238" w:rsidRPr="0030385C" w:rsidTr="0030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3.14.0</w:t>
            </w:r>
          </w:p>
        </w:tc>
        <w:tc>
          <w:tcPr>
            <w:tcW w:w="444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Исключены параметры: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</w:rPr>
            </w:pP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trust-store.path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</w:rPr>
            </w:pP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lastRenderedPageBreak/>
              <w:t>trust-store.password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  <w:lang w:val="en-US"/>
              </w:rPr>
            </w:pP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data-center.default-node.pulsar.auth.keycloak-oauth.auth-type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  <w:lang w:val="en-US"/>
              </w:rPr>
            </w:pPr>
            <w:r w:rsidRPr="0030385C">
              <w:rPr>
                <w:rFonts w:ascii="Consolas" w:eastAsia="MS Gothic"/>
                <w:noProof/>
                <w:color w:val="E74C3C"/>
                <w:szCs w:val="24"/>
                <w:lang w:val="en-US"/>
              </w:rPr>
              <w:t>data-center.default-node.pulsar.auth.keycloak-oauth.auth-protocol</w:t>
            </w:r>
          </w:p>
        </w:tc>
      </w:tr>
      <w:tr w:rsidR="00483238" w:rsidRPr="0030385C" w:rsidTr="0030385C">
        <w:tc>
          <w:tcPr>
            <w:tcW w:w="557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lastRenderedPageBreak/>
              <w:t>3.15.0</w:t>
            </w:r>
          </w:p>
        </w:tc>
        <w:tc>
          <w:tcPr>
            <w:tcW w:w="444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Изменений нет</w:t>
            </w:r>
          </w:p>
        </w:tc>
      </w:tr>
      <w:tr w:rsidR="00483238" w:rsidRPr="0030385C" w:rsidTr="0030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7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3.16.0</w:t>
            </w:r>
          </w:p>
        </w:tc>
        <w:tc>
          <w:tcPr>
            <w:tcW w:w="444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Добавлены параметры: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</w:rPr>
            </w:pP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notarius.target-host</w:t>
            </w:r>
          </w:p>
          <w:p w:rsidR="00483238" w:rsidRPr="0030385C" w:rsidRDefault="00F871B4" w:rsidP="0030385C">
            <w:pPr>
              <w:pStyle w:val="a"/>
              <w:ind w:left="324" w:hanging="360"/>
              <w:rPr>
                <w:szCs w:val="24"/>
              </w:rPr>
            </w:pPr>
            <w:r w:rsidRPr="0030385C">
              <w:rPr>
                <w:rFonts w:ascii="Consolas" w:eastAsia="MS Gothic"/>
                <w:noProof/>
                <w:color w:val="E74C3C"/>
                <w:szCs w:val="24"/>
              </w:rPr>
              <w:t>notarius.target-port</w:t>
            </w:r>
          </w:p>
        </w:tc>
      </w:tr>
      <w:tr w:rsidR="00483238" w:rsidRPr="0030385C" w:rsidTr="0030385C">
        <w:tc>
          <w:tcPr>
            <w:tcW w:w="557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3.17.0</w:t>
            </w:r>
          </w:p>
        </w:tc>
        <w:tc>
          <w:tcPr>
            <w:tcW w:w="4443" w:type="pct"/>
          </w:tcPr>
          <w:p w:rsidR="00483238" w:rsidRPr="0030385C" w:rsidRDefault="00F871B4" w:rsidP="0030385C">
            <w:pPr>
              <w:spacing w:after="0"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Изменений нет</w:t>
            </w:r>
          </w:p>
        </w:tc>
      </w:tr>
    </w:tbl>
    <w:p w:rsidR="00483238" w:rsidRDefault="00483238">
      <w:pPr>
        <w:pStyle w:val="TableBottomMargin"/>
      </w:pPr>
    </w:p>
    <w:p w:rsidR="00483238" w:rsidRPr="00F871B4" w:rsidRDefault="00F871B4">
      <w:pPr>
        <w:pStyle w:val="20"/>
        <w:rPr>
          <w:lang w:val="ru-RU"/>
        </w:rPr>
      </w:pPr>
      <w:bookmarkStart w:id="182" w:name="_Toc184811008"/>
      <w:bookmarkEnd w:id="180"/>
      <w:bookmarkEnd w:id="181"/>
      <w:r w:rsidRPr="00F871B4">
        <w:rPr>
          <w:lang w:val="ru-RU"/>
        </w:rPr>
        <w:t>2 Настройка и запуск Сервиса проверки полномочий</w:t>
      </w:r>
      <w:bookmarkEnd w:id="182"/>
    </w:p>
    <w:p w:rsidR="00483238" w:rsidRPr="00F871B4" w:rsidRDefault="00F871B4">
      <w:pPr>
        <w:pStyle w:val="afc"/>
        <w:rPr>
          <w:lang w:val="ru-RU"/>
        </w:rPr>
      </w:pPr>
      <w:r>
        <w:rPr>
          <w:b/>
          <w:bCs/>
        </w:rPr>
        <w:t>Prohibitor</w:t>
      </w:r>
      <w:r w:rsidRPr="00F871B4">
        <w:rPr>
          <w:lang w:val="ru-RU"/>
        </w:rPr>
        <w:t xml:space="preserve"> - Сервис проверки полномочий  предназначен для контроля и блокировки Поставщиком обращений к данным своей Витрины с использованием Регламентированных </w:t>
      </w:r>
      <w:r>
        <w:t>SQL</w:t>
      </w:r>
      <w:r w:rsidRPr="00F871B4">
        <w:rPr>
          <w:lang w:val="ru-RU"/>
        </w:rPr>
        <w:t>-запросов (РЗ).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Установка </w:t>
      </w:r>
      <w:r>
        <w:t>Prohibitor</w:t>
      </w:r>
      <w:r w:rsidRPr="00F871B4">
        <w:rPr>
          <w:lang w:val="ru-RU"/>
        </w:rPr>
        <w:t xml:space="preserve"> опциональна, если Агент СМЭВ4 используется исключительно в качестве ПО, обеспечивающего доступ к данным посредством СМЭВ.</w:t>
      </w:r>
    </w:p>
    <w:p w:rsidR="00483238" w:rsidRDefault="00F871B4">
      <w:pPr>
        <w:pStyle w:val="afc"/>
      </w:pPr>
      <w:r w:rsidRPr="00F871B4">
        <w:rPr>
          <w:lang w:val="ru-RU"/>
        </w:rPr>
        <w:t>Действия (успешные и неуспешные), совершенные пользователями Сервиса проверки полномочий, логируются для передачи в систему сбора событий Аудита (</w:t>
      </w:r>
      <w:r>
        <w:t>SIEM</w:t>
      </w:r>
      <w:r w:rsidRPr="00F871B4">
        <w:rPr>
          <w:lang w:val="ru-RU"/>
        </w:rPr>
        <w:t xml:space="preserve">) на стороне Поставщика данных. </w:t>
      </w:r>
      <w:r>
        <w:t>Перечень логируемых действий:</w:t>
      </w:r>
    </w:p>
    <w:p w:rsidR="00483238" w:rsidRDefault="00F871B4" w:rsidP="0030385C">
      <w:pPr>
        <w:pStyle w:val="2"/>
      </w:pPr>
      <w:r>
        <w:t>создание пользователя;</w:t>
      </w:r>
    </w:p>
    <w:p w:rsidR="00483238" w:rsidRDefault="00F871B4" w:rsidP="0030385C">
      <w:pPr>
        <w:pStyle w:val="2"/>
      </w:pPr>
      <w:r>
        <w:t>удаление пользователя;</w:t>
      </w:r>
    </w:p>
    <w:p w:rsidR="00483238" w:rsidRDefault="00F871B4" w:rsidP="0030385C">
      <w:pPr>
        <w:pStyle w:val="2"/>
      </w:pPr>
      <w:r>
        <w:t>блокировка и разблокировка пользователя;</w:t>
      </w:r>
    </w:p>
    <w:p w:rsidR="00483238" w:rsidRPr="00F871B4" w:rsidRDefault="00F871B4" w:rsidP="0030385C">
      <w:pPr>
        <w:pStyle w:val="2"/>
        <w:rPr>
          <w:lang w:val="ru-RU"/>
        </w:rPr>
      </w:pPr>
      <w:r w:rsidRPr="00F871B4">
        <w:rPr>
          <w:lang w:val="ru-RU"/>
        </w:rPr>
        <w:t>блокировка и подтверждение полномочия на выполнение РЗ.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0385C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rPr>
                <w:sz w:val="24"/>
                <w:szCs w:val="24"/>
                <w:lang w:val="ru-RU"/>
              </w:rPr>
            </w:pPr>
            <w:r w:rsidRPr="0030385C">
              <w:rPr>
                <w:sz w:val="24"/>
                <w:szCs w:val="24"/>
                <w:lang w:val="ru-RU"/>
              </w:rPr>
              <w:t>Для соблюдения требований безопасности к сертифицированному Агенту СМЭВ4 в контуре Поставщика рекомендуется:</w:t>
            </w:r>
          </w:p>
          <w:p w:rsidR="00483238" w:rsidRPr="0030385C" w:rsidRDefault="00F871B4" w:rsidP="0030385C">
            <w:pPr>
              <w:pStyle w:val="a"/>
              <w:ind w:left="498" w:hanging="360"/>
              <w:rPr>
                <w:szCs w:val="24"/>
                <w:lang w:val="ru-RU"/>
              </w:rPr>
            </w:pPr>
            <w:r w:rsidRPr="0030385C">
              <w:rPr>
                <w:szCs w:val="24"/>
                <w:lang w:val="ru-RU"/>
              </w:rPr>
              <w:t>развернуть систему сбора событий Аудита (</w:t>
            </w:r>
            <w:r w:rsidRPr="0030385C">
              <w:rPr>
                <w:szCs w:val="24"/>
              </w:rPr>
              <w:t>SIEM</w:t>
            </w:r>
            <w:r w:rsidRPr="0030385C">
              <w:rPr>
                <w:szCs w:val="24"/>
                <w:lang w:val="ru-RU"/>
              </w:rPr>
              <w:t>);</w:t>
            </w:r>
          </w:p>
          <w:p w:rsidR="00483238" w:rsidRPr="0030385C" w:rsidRDefault="00F871B4" w:rsidP="0030385C">
            <w:pPr>
              <w:pStyle w:val="a"/>
              <w:ind w:left="498" w:hanging="360"/>
              <w:rPr>
                <w:szCs w:val="24"/>
                <w:lang w:val="ru-RU"/>
              </w:rPr>
            </w:pPr>
            <w:r w:rsidRPr="0030385C">
              <w:rPr>
                <w:szCs w:val="24"/>
                <w:lang w:val="ru-RU"/>
              </w:rPr>
              <w:t>хранить во внешней системе сбора событий Аудита (</w:t>
            </w:r>
            <w:r w:rsidRPr="0030385C">
              <w:rPr>
                <w:szCs w:val="24"/>
              </w:rPr>
              <w:t>SIEM</w:t>
            </w:r>
            <w:r w:rsidRPr="0030385C">
              <w:rPr>
                <w:szCs w:val="24"/>
                <w:lang w:val="ru-RU"/>
              </w:rPr>
              <w:t>) данные аудита Сервиса проверки полномочий минимум один год.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30"/>
        <w:rPr>
          <w:lang w:val="ru-RU"/>
        </w:rPr>
      </w:pPr>
      <w:bookmarkStart w:id="183" w:name="_Toc184811009"/>
      <w:r w:rsidRPr="00F871B4">
        <w:rPr>
          <w:lang w:val="ru-RU"/>
        </w:rPr>
        <w:t>2.1 Порядок загрузки данных и программ</w:t>
      </w:r>
      <w:bookmarkEnd w:id="183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Администратор УВ осуществляет развёртывание, запуск и настройку </w:t>
      </w:r>
      <w:r>
        <w:t>Prohibitor</w:t>
      </w:r>
      <w:r w:rsidRPr="00F871B4">
        <w:rPr>
          <w:lang w:val="ru-RU"/>
        </w:rPr>
        <w:t xml:space="preserve"> с помощью данного руководства.</w:t>
      </w:r>
    </w:p>
    <w:p w:rsidR="00483238" w:rsidRPr="00F871B4" w:rsidRDefault="00F871B4">
      <w:pPr>
        <w:pStyle w:val="4"/>
        <w:rPr>
          <w:lang w:val="ru-RU"/>
        </w:rPr>
      </w:pPr>
      <w:bookmarkStart w:id="184" w:name="_Toc184811010"/>
      <w:r w:rsidRPr="00F871B4">
        <w:rPr>
          <w:lang w:val="ru-RU"/>
        </w:rPr>
        <w:t>2.1.1 Состав и содержание дистрибутивного пакета</w:t>
      </w:r>
      <w:bookmarkEnd w:id="18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Состав дистрибутива Сервиса проверки полномочий (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>):</w:t>
      </w:r>
    </w:p>
    <w:p w:rsidR="00483238" w:rsidRPr="00F871B4" w:rsidRDefault="00F871B4" w:rsidP="0030385C">
      <w:pPr>
        <w:pStyle w:val="2"/>
        <w:rPr>
          <w:lang w:val="ru-RU"/>
        </w:rPr>
      </w:pP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0385C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0385C"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0385C">
        <w:rPr>
          <w:rFonts w:ascii="Consolas" w:eastAsia="MS Gothic"/>
          <w:noProof/>
          <w:color w:val="E74C3C"/>
          <w:sz w:val="20"/>
          <w:szCs w:val="20"/>
        </w:rPr>
        <w:t>app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30385C">
        <w:rPr>
          <w:rFonts w:ascii="Consolas" w:eastAsia="MS Gothic"/>
          <w:noProof/>
          <w:color w:val="E74C3C"/>
          <w:sz w:val="20"/>
          <w:szCs w:val="20"/>
        </w:rPr>
        <w:t>app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30385C">
        <w:rPr>
          <w:rFonts w:ascii="Consolas" w:eastAsia="MS Gothic"/>
          <w:noProof/>
          <w:color w:val="E74C3C"/>
          <w:sz w:val="20"/>
          <w:szCs w:val="20"/>
        </w:rPr>
        <w:t>jar</w:t>
      </w:r>
      <w:r w:rsidRPr="00F871B4">
        <w:rPr>
          <w:lang w:val="ru-RU"/>
        </w:rPr>
        <w:t xml:space="preserve"> – исполняемый файл;</w:t>
      </w:r>
    </w:p>
    <w:p w:rsidR="00483238" w:rsidRDefault="00F871B4" w:rsidP="0030385C">
      <w:pPr>
        <w:pStyle w:val="2"/>
      </w:pPr>
      <w:r w:rsidRPr="0030385C">
        <w:rPr>
          <w:rFonts w:ascii="Consolas" w:eastAsia="MS Gothic"/>
          <w:noProof/>
          <w:color w:val="E74C3C"/>
          <w:sz w:val="20"/>
          <w:szCs w:val="20"/>
        </w:rPr>
        <w:t>/distr/prohibitor/prohibitor-cli/prohibitor-cli.jar</w:t>
      </w:r>
      <w:r>
        <w:t xml:space="preserve"> – исполняемый файл;</w:t>
      </w:r>
    </w:p>
    <w:p w:rsidR="00483238" w:rsidRDefault="00F871B4" w:rsidP="0030385C">
      <w:pPr>
        <w:pStyle w:val="2"/>
      </w:pPr>
      <w:r w:rsidRPr="0030385C"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 утилиты двухфакторной аутентификации;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Путь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483238" w:rsidRPr="00F871B4" w:rsidRDefault="00F871B4">
      <w:pPr>
        <w:pStyle w:val="30"/>
        <w:rPr>
          <w:lang w:val="ru-RU"/>
        </w:rPr>
      </w:pPr>
      <w:bookmarkStart w:id="185" w:name="_Toc184811011"/>
      <w:r w:rsidRPr="00F871B4">
        <w:rPr>
          <w:lang w:val="ru-RU"/>
        </w:rPr>
        <w:lastRenderedPageBreak/>
        <w:t>2.2 Предварительные операции (установка «пре-реквизитов»)</w:t>
      </w:r>
      <w:bookmarkEnd w:id="185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случае, если </w:t>
      </w:r>
      <w:r>
        <w:t>Prohibitor</w:t>
      </w:r>
      <w:r w:rsidRPr="00F871B4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Prohibitor</w:t>
      </w:r>
      <w:r w:rsidRPr="00F871B4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010ACE">
          <w:rPr>
            <w:rStyle w:val="ad"/>
            <w:lang w:val="ru-RU"/>
          </w:rPr>
          <w:t>Разделе 3.2.2</w:t>
        </w:r>
      </w:hyperlink>
      <w:r w:rsidRPr="00F871B4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30385C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keepNext/>
              <w:rPr>
                <w:sz w:val="24"/>
                <w:szCs w:val="24"/>
              </w:rPr>
            </w:pPr>
            <w:r w:rsidRPr="0030385C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30385C" w:rsidRDefault="00F871B4">
            <w:pPr>
              <w:rPr>
                <w:sz w:val="24"/>
                <w:szCs w:val="24"/>
                <w:lang w:val="ru-RU"/>
              </w:rPr>
            </w:pPr>
            <w:r w:rsidRPr="0030385C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30385C">
              <w:rPr>
                <w:sz w:val="24"/>
                <w:szCs w:val="24"/>
              </w:rPr>
              <w:t>CryptoPro</w:t>
            </w:r>
            <w:r w:rsidRPr="0030385C">
              <w:rPr>
                <w:sz w:val="24"/>
                <w:szCs w:val="24"/>
                <w:lang w:val="ru-RU"/>
              </w:rPr>
              <w:t xml:space="preserve"> </w:t>
            </w:r>
            <w:r w:rsidRPr="0030385C">
              <w:rPr>
                <w:sz w:val="24"/>
                <w:szCs w:val="24"/>
              </w:rPr>
              <w:t>CSP</w:t>
            </w:r>
            <w:r w:rsidRPr="0030385C">
              <w:rPr>
                <w:sz w:val="24"/>
                <w:szCs w:val="24"/>
                <w:lang w:val="ru-RU"/>
              </w:rPr>
              <w:t xml:space="preserve"> для сервиса проверки полномочий, в следующих случаях:</w:t>
            </w:r>
          </w:p>
          <w:p w:rsidR="00483238" w:rsidRPr="0030385C" w:rsidRDefault="00F871B4" w:rsidP="0030385C">
            <w:pPr>
              <w:pStyle w:val="a"/>
              <w:ind w:left="356" w:hanging="360"/>
              <w:rPr>
                <w:szCs w:val="24"/>
                <w:lang w:val="ru-RU"/>
              </w:rPr>
            </w:pPr>
            <w:r w:rsidRPr="0030385C">
              <w:rPr>
                <w:szCs w:val="24"/>
                <w:lang w:val="ru-RU"/>
              </w:rPr>
              <w:t xml:space="preserve">если Сервис проверки полномочий установлен на том же сервере, что и Агент СМЭВ4 в варианте «без использования </w:t>
            </w:r>
            <w:r w:rsidRPr="0030385C">
              <w:rPr>
                <w:szCs w:val="24"/>
              </w:rPr>
              <w:t>Docker</w:t>
            </w:r>
            <w:r w:rsidRPr="0030385C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30385C">
              <w:rPr>
                <w:szCs w:val="24"/>
              </w:rPr>
              <w:t>CryptoPro</w:t>
            </w:r>
            <w:r w:rsidRPr="0030385C">
              <w:rPr>
                <w:szCs w:val="24"/>
                <w:lang w:val="ru-RU"/>
              </w:rPr>
              <w:t xml:space="preserve"> </w:t>
            </w:r>
            <w:r w:rsidRPr="0030385C">
              <w:rPr>
                <w:szCs w:val="24"/>
              </w:rPr>
              <w:t>CSP</w:t>
            </w:r>
            <w:r w:rsidRPr="0030385C">
              <w:rPr>
                <w:szCs w:val="24"/>
                <w:lang w:val="ru-RU"/>
              </w:rPr>
              <w:t>;</w:t>
            </w:r>
          </w:p>
          <w:p w:rsidR="00483238" w:rsidRPr="0030385C" w:rsidRDefault="00F871B4" w:rsidP="0030385C">
            <w:pPr>
              <w:pStyle w:val="a"/>
              <w:ind w:left="356" w:hanging="360"/>
              <w:rPr>
                <w:szCs w:val="24"/>
                <w:lang w:val="ru-RU"/>
              </w:rPr>
            </w:pPr>
            <w:r w:rsidRPr="0030385C">
              <w:rPr>
                <w:szCs w:val="24"/>
                <w:lang w:val="ru-RU"/>
              </w:rPr>
              <w:t xml:space="preserve">если Сервис проверки полномочий настроен на использование Агента СМЭВ4 для проверки подписи, согласно </w:t>
            </w:r>
            <w:hyperlink w:anchor="_2.6.3_Настройка_подключения">
              <w:r w:rsidR="004D172F">
                <w:rPr>
                  <w:rStyle w:val="ad"/>
                  <w:szCs w:val="24"/>
                  <w:lang w:val="ru-RU"/>
                </w:rPr>
                <w:t>Раздел 2.6.3 Приложения Б</w:t>
              </w:r>
            </w:hyperlink>
            <w:r w:rsidRPr="0030385C">
              <w:rPr>
                <w:szCs w:val="24"/>
                <w:lang w:val="ru-RU"/>
              </w:rPr>
              <w:t>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Выложить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, подготовленный согласно </w:t>
      </w:r>
      <w:hyperlink w:anchor="_2.6_Формирование_конфигурационного">
        <w:r w:rsidR="004D172F">
          <w:rPr>
            <w:rStyle w:val="ad"/>
            <w:lang w:val="ru-RU"/>
          </w:rPr>
          <w:t>Раздел 2.6 Приложения Б</w:t>
        </w:r>
      </w:hyperlink>
      <w:r w:rsidRPr="00F871B4">
        <w:rPr>
          <w:lang w:val="ru-RU"/>
        </w:rPr>
        <w:t xml:space="preserve">, в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F871B4">
        <w:rPr>
          <w:lang w:val="ru-RU"/>
        </w:rPr>
        <w:t xml:space="preserve"> выложить подготовленный файл </w:t>
      </w:r>
      <w:r>
        <w:rPr>
          <w:rFonts w:ascii="Consolas" w:eastAsia="MS Gothic"/>
          <w:noProof/>
          <w:color w:val="E74C3C"/>
          <w:sz w:val="20"/>
          <w:szCs w:val="20"/>
        </w:rPr>
        <w:t>logback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xml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Доступ к админ-консоли </w:t>
      </w:r>
      <w:r>
        <w:t>Prohibitor</w:t>
      </w:r>
      <w:r w:rsidRPr="00F871B4">
        <w:rPr>
          <w:lang w:val="ru-RU"/>
        </w:rPr>
        <w:t xml:space="preserve"> необходимо проксировать с помощью внешних инфраструктурных решений. Указанный прокси должен поддерживать работу клиента с ним только по ГОСТ </w:t>
      </w:r>
      <w:r>
        <w:t>TLS</w:t>
      </w:r>
      <w:r w:rsidRPr="00F871B4">
        <w:rPr>
          <w:lang w:val="ru-RU"/>
        </w:rPr>
        <w:t xml:space="preserve">. Прямой доступ к порту админ-консоли </w:t>
      </w:r>
      <w:r>
        <w:t>Prohibitor</w:t>
      </w:r>
      <w:r w:rsidRPr="00F871B4">
        <w:rPr>
          <w:lang w:val="ru-RU"/>
        </w:rPr>
        <w:t xml:space="preserve"> необходимо ограничить средствами ОС или инфраструктуры, для недопущения прямого доступа к нему пользователей по нешифрованному протоколу.</w:t>
      </w:r>
    </w:p>
    <w:p w:rsidR="00483238" w:rsidRPr="00F871B4" w:rsidRDefault="00F871B4" w:rsidP="00AC19F2">
      <w:pPr>
        <w:pStyle w:val="afc"/>
        <w:rPr>
          <w:lang w:val="ru-RU"/>
        </w:rPr>
      </w:pPr>
      <w:r w:rsidRPr="00F871B4">
        <w:rPr>
          <w:lang w:val="ru-RU"/>
        </w:rPr>
        <w:t xml:space="preserve">Установить СУБД </w:t>
      </w:r>
      <w:r>
        <w:t>Postgres</w:t>
      </w:r>
      <w:r w:rsidRPr="00F871B4">
        <w:rPr>
          <w:lang w:val="ru-RU"/>
        </w:rPr>
        <w:t xml:space="preserve"> 15</w:t>
      </w:r>
    </w:p>
    <w:p w:rsidR="00483238" w:rsidRPr="00F871B4" w:rsidRDefault="00F871B4" w:rsidP="00AC19F2">
      <w:pPr>
        <w:pStyle w:val="30"/>
        <w:rPr>
          <w:lang w:val="ru-RU"/>
        </w:rPr>
      </w:pPr>
      <w:bookmarkStart w:id="186" w:name="_Toc184811012"/>
      <w:r w:rsidRPr="00F871B4">
        <w:rPr>
          <w:lang w:val="ru-RU"/>
        </w:rPr>
        <w:t>2.</w:t>
      </w:r>
      <w:r w:rsidR="00010ACE">
        <w:rPr>
          <w:lang w:val="ru-RU"/>
        </w:rPr>
        <w:t>3</w:t>
      </w:r>
      <w:r w:rsidRPr="00F871B4">
        <w:rPr>
          <w:lang w:val="ru-RU"/>
        </w:rPr>
        <w:t xml:space="preserve"> Настройка БД для работы Сервиса проверки полномочий</w:t>
      </w:r>
      <w:bookmarkEnd w:id="186"/>
    </w:p>
    <w:p w:rsidR="00483238" w:rsidRDefault="00F871B4">
      <w:pPr>
        <w:pStyle w:val="afc"/>
      </w:pPr>
      <w:r w:rsidRPr="00F871B4">
        <w:rPr>
          <w:lang w:val="ru-RU"/>
        </w:rPr>
        <w:t xml:space="preserve">1. Подключится к БД </w:t>
      </w:r>
      <w:r>
        <w:t>PostgreSQL</w:t>
      </w:r>
      <w:r w:rsidRPr="00F871B4">
        <w:rPr>
          <w:lang w:val="ru-RU"/>
        </w:rPr>
        <w:t xml:space="preserve"> с административным аккаунтом и выполнить </w:t>
      </w:r>
      <w:r>
        <w:t>SQL</w:t>
      </w:r>
      <w:r w:rsidRPr="00F871B4">
        <w:rPr>
          <w:lang w:val="ru-RU"/>
        </w:rPr>
        <w:t xml:space="preserve"> команды ниже. Используйте собственные имя БД, имя пользователя и пароль, эти же данные должны быть указаны в конфигурационном файле сервиса </w:t>
      </w:r>
      <w:r>
        <w:t>Prohibitor</w:t>
      </w:r>
      <w:r w:rsidRPr="00F871B4">
        <w:rPr>
          <w:lang w:val="ru-RU"/>
        </w:rPr>
        <w:t xml:space="preserve">: (см. </w:t>
      </w:r>
      <w:hyperlink w:anchor="_2.7_Формирование_конфигурационного">
        <w:r w:rsidR="004D172F">
          <w:rPr>
            <w:rStyle w:val="ad"/>
          </w:rPr>
          <w:t>Раздел 2.6 Приложения Б</w:t>
        </w:r>
      </w:hyperlink>
      <w:r>
        <w:t>)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prohibitor;</w:t>
      </w:r>
      <w:r>
        <w:br/>
      </w:r>
      <w:r>
        <w:rPr>
          <w:b/>
          <w:color w:val="007020"/>
        </w:rPr>
        <w:t>CREATE</w:t>
      </w:r>
      <w:r>
        <w:rPr>
          <w:color w:val="BBBBBB"/>
        </w:rPr>
        <w:t xml:space="preserve"> </w:t>
      </w:r>
      <w:r>
        <w:rPr>
          <w:b/>
          <w:color w:val="007020"/>
        </w:rPr>
        <w:t>USER</w:t>
      </w:r>
      <w:r>
        <w:rPr>
          <w:color w:val="BBBBBB"/>
        </w:rPr>
        <w:t xml:space="preserve"> </w:t>
      </w:r>
      <w:r>
        <w:t>dbadmin_prohibitor</w:t>
      </w:r>
      <w:r>
        <w:rPr>
          <w:color w:val="BBBBBB"/>
        </w:rPr>
        <w:t xml:space="preserve"> </w:t>
      </w:r>
      <w:r>
        <w:rPr>
          <w:b/>
          <w:color w:val="007020"/>
        </w:rPr>
        <w:t>WITH</w:t>
      </w:r>
      <w:r>
        <w:rPr>
          <w:color w:val="BBBBBB"/>
        </w:rPr>
        <w:t xml:space="preserve"> </w:t>
      </w:r>
      <w:r>
        <w:rPr>
          <w:b/>
          <w:color w:val="007020"/>
        </w:rPr>
        <w:t>ENCRYPTED</w:t>
      </w:r>
      <w:r>
        <w:rPr>
          <w:color w:val="BBBBBB"/>
        </w:rPr>
        <w:t xml:space="preserve"> </w:t>
      </w:r>
      <w:r>
        <w:t>PASSWORD</w:t>
      </w:r>
      <w:r>
        <w:rPr>
          <w:color w:val="BBBBBB"/>
        </w:rPr>
        <w:t xml:space="preserve"> </w:t>
      </w:r>
      <w:r>
        <w:rPr>
          <w:color w:val="4070A0"/>
        </w:rPr>
        <w:t>'&lt;postgres_pass&gt;'</w:t>
      </w:r>
      <w:r>
        <w:rPr>
          <w:color w:val="BBBBBB"/>
        </w:rPr>
        <w:t xml:space="preserve"> </w:t>
      </w:r>
      <w:r>
        <w:t>NOSUPERUSER</w:t>
      </w:r>
      <w:r>
        <w:rPr>
          <w:color w:val="BBBBBB"/>
        </w:rPr>
        <w:t xml:space="preserve"> </w:t>
      </w:r>
      <w:r>
        <w:t>CREATEROLE</w:t>
      </w:r>
      <w:r>
        <w:rPr>
          <w:color w:val="BBBBBB"/>
        </w:rPr>
        <w:t xml:space="preserve"> </w:t>
      </w:r>
      <w:r>
        <w:rPr>
          <w:b/>
          <w:color w:val="007020"/>
        </w:rPr>
        <w:t>CREATEDB</w:t>
      </w:r>
      <w:r>
        <w:rPr>
          <w:color w:val="BBBBBB"/>
        </w:rPr>
        <w:t xml:space="preserve"> </w:t>
      </w:r>
      <w:r>
        <w:t>INHERIT</w:t>
      </w:r>
      <w:r>
        <w:rPr>
          <w:color w:val="BBBBBB"/>
        </w:rPr>
        <w:t xml:space="preserve"> </w:t>
      </w:r>
      <w:r>
        <w:t>LOGIN</w:t>
      </w:r>
      <w:r>
        <w:rPr>
          <w:color w:val="BBBBBB"/>
        </w:rPr>
        <w:t xml:space="preserve"> </w:t>
      </w:r>
      <w:r>
        <w:t>NOREPLICATION;</w:t>
      </w:r>
      <w:r>
        <w:br/>
      </w:r>
      <w:r>
        <w:rPr>
          <w:b/>
          <w:color w:val="007020"/>
        </w:rPr>
        <w:t>ALTER</w:t>
      </w:r>
      <w:r>
        <w:rPr>
          <w:color w:val="BBBBBB"/>
        </w:rPr>
        <w:t xml:space="preserve"> </w:t>
      </w:r>
      <w:r>
        <w:rPr>
          <w:b/>
          <w:color w:val="007020"/>
        </w:rPr>
        <w:t>DATABASE</w:t>
      </w:r>
      <w:r>
        <w:rPr>
          <w:color w:val="BBBBBB"/>
        </w:rPr>
        <w:t xml:space="preserve"> </w:t>
      </w:r>
      <w:r>
        <w:t>prohibitor</w:t>
      </w:r>
      <w:r>
        <w:rPr>
          <w:color w:val="BBBBBB"/>
        </w:rPr>
        <w:t xml:space="preserve"> </w:t>
      </w:r>
      <w:r>
        <w:rPr>
          <w:b/>
          <w:color w:val="007020"/>
        </w:rPr>
        <w:t>OWNER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Следующие команды следует выполнять от имени пользователя, подключенного к БД </w:t>
      </w:r>
      <w:r>
        <w:t>Prohibitor</w:t>
      </w:r>
      <w:r w:rsidRPr="00F871B4">
        <w:rPr>
          <w:lang w:val="ru-RU"/>
        </w:rPr>
        <w:t xml:space="preserve"> с административным аккаунтом: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TABLES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  <w:r>
        <w:br/>
      </w:r>
      <w:r>
        <w:rPr>
          <w:b/>
          <w:color w:val="007020"/>
        </w:rPr>
        <w:t>GRANT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rPr>
          <w:b/>
          <w:color w:val="007020"/>
        </w:rPr>
        <w:t>PRIVILEGES</w:t>
      </w:r>
      <w:r>
        <w:rPr>
          <w:color w:val="BBBBBB"/>
        </w:rPr>
        <w:t xml:space="preserve"> </w:t>
      </w:r>
      <w:r>
        <w:rPr>
          <w:b/>
          <w:color w:val="007020"/>
        </w:rPr>
        <w:t>ON</w:t>
      </w:r>
      <w:r>
        <w:rPr>
          <w:color w:val="BBBBBB"/>
        </w:rPr>
        <w:t xml:space="preserve"> </w:t>
      </w:r>
      <w:r>
        <w:rPr>
          <w:b/>
          <w:color w:val="007020"/>
        </w:rPr>
        <w:t>ALL</w:t>
      </w:r>
      <w:r>
        <w:rPr>
          <w:color w:val="BBBBBB"/>
        </w:rPr>
        <w:t xml:space="preserve"> </w:t>
      </w:r>
      <w:r>
        <w:t>SEQUENCES</w:t>
      </w:r>
      <w:r>
        <w:rPr>
          <w:color w:val="BBBBBB"/>
        </w:rPr>
        <w:t xml:space="preserve"> </w:t>
      </w:r>
      <w:r>
        <w:rPr>
          <w:b/>
          <w:color w:val="007020"/>
        </w:rPr>
        <w:t>IN</w:t>
      </w:r>
      <w:r>
        <w:rPr>
          <w:color w:val="BBBBBB"/>
        </w:rPr>
        <w:t xml:space="preserve"> </w:t>
      </w:r>
      <w:r>
        <w:rPr>
          <w:b/>
          <w:color w:val="007020"/>
        </w:rPr>
        <w:t>SCHEMA</w:t>
      </w:r>
      <w:r>
        <w:rPr>
          <w:color w:val="BBBBBB"/>
        </w:rPr>
        <w:t xml:space="preserve"> </w:t>
      </w:r>
      <w:r>
        <w:rPr>
          <w:b/>
          <w:color w:val="007020"/>
        </w:rPr>
        <w:t>public</w:t>
      </w:r>
      <w:r>
        <w:rPr>
          <w:color w:val="BBBBBB"/>
        </w:rPr>
        <w:t xml:space="preserve"> </w:t>
      </w:r>
      <w:r>
        <w:rPr>
          <w:b/>
          <w:color w:val="007020"/>
        </w:rPr>
        <w:t>TO</w:t>
      </w:r>
      <w:r>
        <w:rPr>
          <w:color w:val="BBBBBB"/>
        </w:rPr>
        <w:t xml:space="preserve"> </w:t>
      </w:r>
      <w:r>
        <w:t>dbadmin_prohibitor;</w:t>
      </w:r>
    </w:p>
    <w:p w:rsidR="00483238" w:rsidRPr="00F871B4" w:rsidRDefault="00F871B4" w:rsidP="00010ACE">
      <w:pPr>
        <w:pStyle w:val="30"/>
        <w:rPr>
          <w:lang w:val="ru-RU"/>
        </w:rPr>
      </w:pPr>
      <w:bookmarkStart w:id="187" w:name="_Toc184811013"/>
      <w:r w:rsidRPr="00F871B4">
        <w:rPr>
          <w:lang w:val="ru-RU"/>
        </w:rPr>
        <w:t>2.</w:t>
      </w:r>
      <w:r w:rsidR="00010ACE">
        <w:rPr>
          <w:lang w:val="ru-RU"/>
        </w:rPr>
        <w:t>4</w:t>
      </w:r>
      <w:r w:rsidRPr="00F871B4">
        <w:rPr>
          <w:lang w:val="ru-RU"/>
        </w:rPr>
        <w:t xml:space="preserve"> Создание пользователя для работы с Сервисом проверки полномочий</w:t>
      </w:r>
      <w:bookmarkEnd w:id="18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создания пользователя в Сервисе проверки полномочий используется консольная утилита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F871B4">
        <w:rPr>
          <w:lang w:val="ru-RU"/>
        </w:rPr>
        <w:t xml:space="preserve"> входящая в состав дистрибутивного пакета. Для этого необходимо выполнить на сервере команду: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java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jar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/</w:t>
      </w:r>
      <w:r>
        <w:t>distr</w:t>
      </w:r>
      <w:r w:rsidRPr="00F871B4">
        <w:rPr>
          <w:lang w:val="ru-RU"/>
        </w:rPr>
        <w:t>/</w:t>
      </w:r>
      <w:r>
        <w:t>prohibitor</w:t>
      </w:r>
      <w:r w:rsidRPr="00F871B4">
        <w:rPr>
          <w:lang w:val="ru-RU"/>
        </w:rPr>
        <w:t>/</w:t>
      </w:r>
      <w:r>
        <w:t>prohibitor</w:t>
      </w:r>
      <w:r w:rsidRPr="00F871B4">
        <w:rPr>
          <w:lang w:val="ru-RU"/>
        </w:rPr>
        <w:t>-</w:t>
      </w:r>
      <w:r>
        <w:t>cli</w:t>
      </w:r>
      <w:r w:rsidRPr="00F871B4">
        <w:rPr>
          <w:lang w:val="ru-RU"/>
        </w:rPr>
        <w:t>/</w:t>
      </w:r>
      <w:r>
        <w:t>prohibitor</w:t>
      </w:r>
      <w:r w:rsidRPr="00F871B4">
        <w:rPr>
          <w:lang w:val="ru-RU"/>
        </w:rPr>
        <w:t>-</w:t>
      </w:r>
      <w:r>
        <w:t>cli</w:t>
      </w:r>
      <w:r w:rsidRPr="00F871B4">
        <w:rPr>
          <w:lang w:val="ru-RU"/>
        </w:rPr>
        <w:t>.</w:t>
      </w:r>
      <w:r>
        <w:t>jar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l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{{</w:t>
      </w:r>
      <w:r>
        <w:t>user</w:t>
      </w:r>
      <w:r w:rsidRPr="00F871B4">
        <w:rPr>
          <w:lang w:val="ru-RU"/>
        </w:rPr>
        <w:t>_</w:t>
      </w:r>
      <w:r>
        <w:t>login</w:t>
      </w:r>
      <w:r w:rsidRPr="00F871B4">
        <w:rPr>
          <w:color w:val="666666"/>
          <w:lang w:val="ru-RU"/>
        </w:rPr>
        <w:t>}}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</w:t>
      </w:r>
      <w:r>
        <w:t>p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{{</w:t>
      </w:r>
      <w:r>
        <w:t>user</w:t>
      </w:r>
      <w:r w:rsidRPr="00F871B4">
        <w:rPr>
          <w:lang w:val="ru-RU"/>
        </w:rPr>
        <w:t>_</w:t>
      </w:r>
      <w:r>
        <w:t>password</w:t>
      </w:r>
      <w:r w:rsidRPr="00F871B4">
        <w:rPr>
          <w:color w:val="666666"/>
          <w:lang w:val="ru-RU"/>
        </w:rPr>
        <w:t>}}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--</w:t>
      </w:r>
      <w:r>
        <w:t>db</w:t>
      </w:r>
      <w:r w:rsidRPr="00F871B4">
        <w:rPr>
          <w:lang w:val="ru-RU"/>
        </w:rPr>
        <w:t>_</w:t>
      </w:r>
      <w:r>
        <w:t>host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host</w:t>
      </w:r>
      <w:r w:rsidRPr="00F871B4">
        <w:rPr>
          <w:color w:val="666666"/>
          <w:lang w:val="ru-RU"/>
        </w:rPr>
        <w:t>}}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--</w:t>
      </w:r>
      <w:r>
        <w:t>db</w:t>
      </w:r>
      <w:r w:rsidRPr="00F871B4">
        <w:rPr>
          <w:lang w:val="ru-RU"/>
        </w:rPr>
        <w:t>_</w:t>
      </w:r>
      <w:r>
        <w:t>port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port</w:t>
      </w:r>
      <w:r w:rsidRPr="00F871B4">
        <w:rPr>
          <w:color w:val="666666"/>
          <w:lang w:val="ru-RU"/>
        </w:rPr>
        <w:t>}}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--</w:t>
      </w:r>
      <w:r>
        <w:t>db</w:t>
      </w:r>
      <w:r w:rsidRPr="00F871B4">
        <w:rPr>
          <w:lang w:val="ru-RU"/>
        </w:rPr>
        <w:t>_</w:t>
      </w:r>
      <w:r>
        <w:t>user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user</w:t>
      </w:r>
      <w:r w:rsidRPr="00F871B4">
        <w:rPr>
          <w:color w:val="666666"/>
          <w:lang w:val="ru-RU"/>
        </w:rPr>
        <w:t>}}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--</w:t>
      </w:r>
      <w:r>
        <w:t>db</w:t>
      </w:r>
      <w:r w:rsidRPr="00F871B4">
        <w:rPr>
          <w:lang w:val="ru-RU"/>
        </w:rPr>
        <w:t>_</w:t>
      </w:r>
      <w:r>
        <w:t>password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password</w:t>
      </w:r>
      <w:r w:rsidRPr="00F871B4">
        <w:rPr>
          <w:color w:val="666666"/>
          <w:lang w:val="ru-RU"/>
        </w:rPr>
        <w:t>}}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--</w:t>
      </w:r>
      <w:r>
        <w:t>db</w:t>
      </w:r>
      <w:r w:rsidRPr="00F871B4">
        <w:rPr>
          <w:lang w:val="ru-RU"/>
        </w:rPr>
        <w:t>_</w:t>
      </w:r>
      <w: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666666"/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name</w:t>
      </w:r>
      <w:r w:rsidRPr="00F871B4">
        <w:rPr>
          <w:color w:val="666666"/>
          <w:lang w:val="ru-RU"/>
        </w:rPr>
        <w:t>}}</w:t>
      </w:r>
    </w:p>
    <w:p w:rsidR="00483238" w:rsidRDefault="00F871B4">
      <w:pPr>
        <w:pStyle w:val="afc"/>
      </w:pPr>
      <w:r>
        <w:t>Где: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lastRenderedPageBreak/>
        <w:t>{{</w:t>
      </w:r>
      <w:r>
        <w:t>user</w:t>
      </w:r>
      <w:r w:rsidRPr="00F871B4">
        <w:rPr>
          <w:lang w:val="ru-RU"/>
        </w:rPr>
        <w:t>_</w:t>
      </w:r>
      <w:r>
        <w:t>login</w:t>
      </w:r>
      <w:r w:rsidRPr="00F871B4">
        <w:rPr>
          <w:lang w:val="ru-RU"/>
        </w:rPr>
        <w:t>}} - логин создаваемого пользователя;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>{{</w:t>
      </w:r>
      <w:r>
        <w:t>user</w:t>
      </w:r>
      <w:r w:rsidRPr="00F871B4">
        <w:rPr>
          <w:lang w:val="ru-RU"/>
        </w:rPr>
        <w:t>_</w:t>
      </w:r>
      <w:r>
        <w:t>password</w:t>
      </w:r>
      <w:r w:rsidRPr="00F871B4">
        <w:rPr>
          <w:lang w:val="ru-RU"/>
        </w:rPr>
        <w:t>}} - пароль создаваемого пользователя;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host</w:t>
      </w:r>
      <w:r w:rsidRPr="00F871B4">
        <w:rPr>
          <w:lang w:val="ru-RU"/>
        </w:rPr>
        <w:t xml:space="preserve">}} - </w:t>
      </w:r>
      <w:r>
        <w:t>IP</w:t>
      </w:r>
      <w:r w:rsidRPr="00F871B4">
        <w:rPr>
          <w:lang w:val="ru-RU"/>
        </w:rPr>
        <w:t xml:space="preserve"> адрес СУБД </w:t>
      </w:r>
      <w:r>
        <w:t>Postgres</w:t>
      </w:r>
      <w:r w:rsidRPr="00F871B4">
        <w:rPr>
          <w:lang w:val="ru-RU"/>
        </w:rPr>
        <w:t xml:space="preserve"> для Сервиса проверки полномочий;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port</w:t>
      </w:r>
      <w:r w:rsidRPr="00F871B4">
        <w:rPr>
          <w:lang w:val="ru-RU"/>
        </w:rPr>
        <w:t xml:space="preserve">}} - порт СУБД </w:t>
      </w:r>
      <w:r>
        <w:t>Postgres</w:t>
      </w:r>
      <w:r w:rsidRPr="00F871B4">
        <w:rPr>
          <w:lang w:val="ru-RU"/>
        </w:rPr>
        <w:t xml:space="preserve"> для Сервиса проверки полномочий;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user</w:t>
      </w:r>
      <w:r w:rsidRPr="00F871B4">
        <w:rPr>
          <w:lang w:val="ru-RU"/>
        </w:rPr>
        <w:t>}} - пользователь БД от Сервиса проверки полномочий;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password</w:t>
      </w:r>
      <w:r w:rsidRPr="00F871B4">
        <w:rPr>
          <w:lang w:val="ru-RU"/>
        </w:rPr>
        <w:t>}} - пароль для БД от Сервиса проверки полномочий;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>{{</w:t>
      </w:r>
      <w:r>
        <w:t>db</w:t>
      </w:r>
      <w:r w:rsidRPr="00F871B4">
        <w:rPr>
          <w:lang w:val="ru-RU"/>
        </w:rPr>
        <w:t>_</w:t>
      </w:r>
      <w:r>
        <w:t>name</w:t>
      </w:r>
      <w:r w:rsidRPr="00F871B4">
        <w:rPr>
          <w:lang w:val="ru-RU"/>
        </w:rPr>
        <w:t>}} - имя БД от Сервиса проверки полномочий.</w:t>
      </w:r>
    </w:p>
    <w:p w:rsidR="00483238" w:rsidRPr="00F871B4" w:rsidRDefault="00F871B4">
      <w:pPr>
        <w:pStyle w:val="30"/>
        <w:rPr>
          <w:lang w:val="ru-RU"/>
        </w:rPr>
      </w:pPr>
      <w:bookmarkStart w:id="188" w:name="_Toc184811014"/>
      <w:r w:rsidRPr="00F871B4">
        <w:rPr>
          <w:lang w:val="ru-RU"/>
        </w:rPr>
        <w:t>2.</w:t>
      </w:r>
      <w:r w:rsidR="00010ACE">
        <w:rPr>
          <w:lang w:val="ru-RU"/>
        </w:rPr>
        <w:t xml:space="preserve">5 </w:t>
      </w:r>
      <w:r w:rsidRPr="00F871B4">
        <w:rPr>
          <w:lang w:val="ru-RU"/>
        </w:rPr>
        <w:t>Запуск Сервиса проверки полномочий</w:t>
      </w:r>
      <w:bookmarkEnd w:id="18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Убедитесь, что пользователь {{</w:t>
      </w:r>
      <w:r>
        <w:t>user</w:t>
      </w:r>
      <w:r w:rsidRPr="00F871B4">
        <w:rPr>
          <w:lang w:val="ru-RU"/>
        </w:rPr>
        <w:t xml:space="preserve">}} имеет доступ к директориям, в которой установлен </w:t>
      </w:r>
      <w:r>
        <w:t>Prohibitor</w:t>
      </w:r>
      <w:r w:rsidRPr="00F871B4">
        <w:rPr>
          <w:lang w:val="ru-RU"/>
        </w:rPr>
        <w:t xml:space="preserve">: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Пример раздела конфигурации скрипта для запуска </w:t>
      </w:r>
      <w:r>
        <w:rPr>
          <w:b/>
          <w:bCs/>
        </w:rPr>
        <w:t>Prohibitor</w:t>
      </w:r>
      <w:r w:rsidRPr="00F871B4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F871B4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F871B4">
        <w:rPr>
          <w:lang w:val="ru-RU"/>
        </w:rPr>
        <w:t xml:space="preserve">, необходимо сохранить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lang w:val="ru-RU"/>
        </w:rPr>
        <w:t>, скорректировав, при необходимости, пути к файлам</w:t>
      </w:r>
    </w:p>
    <w:p w:rsidR="00483238" w:rsidRDefault="00F871B4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prohibitor"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/distr/prohibitor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F871B4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483238" w:rsidRDefault="00F871B4">
      <w:pPr>
        <w:pStyle w:val="LiteralBlock"/>
        <w:keepLines/>
        <w:shd w:val="clear" w:color="auto" w:fill="EEFFCC"/>
      </w:pPr>
      <w:r>
        <w:lastRenderedPageBreak/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prohibitor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prohibitor</w:t>
      </w:r>
    </w:p>
    <w:p w:rsidR="00483238" w:rsidRPr="00F871B4" w:rsidRDefault="00F871B4">
      <w:pPr>
        <w:pStyle w:val="30"/>
        <w:rPr>
          <w:lang w:val="ru-RU"/>
        </w:rPr>
      </w:pPr>
      <w:bookmarkStart w:id="189" w:name="_2.7_Формирование_конфигурационного"/>
      <w:bookmarkStart w:id="190" w:name="_2.6_Формирование_конфигурационного"/>
      <w:bookmarkStart w:id="191" w:name="_Toc184811015"/>
      <w:bookmarkStart w:id="192" w:name="_6b913228a7aecef5a239f4b50fc3c70d"/>
      <w:bookmarkEnd w:id="189"/>
      <w:bookmarkEnd w:id="190"/>
      <w:r w:rsidRPr="00F871B4">
        <w:rPr>
          <w:lang w:val="ru-RU"/>
        </w:rPr>
        <w:t>2.</w:t>
      </w:r>
      <w:r w:rsidR="00010ACE">
        <w:rPr>
          <w:lang w:val="ru-RU"/>
        </w:rPr>
        <w:t>6</w:t>
      </w:r>
      <w:r w:rsidRPr="00F871B4">
        <w:rPr>
          <w:lang w:val="ru-RU"/>
        </w:rPr>
        <w:t xml:space="preserve"> Формирование конфигурационного файла Сервиса проверки полномочий</w:t>
      </w:r>
      <w:bookmarkEnd w:id="191"/>
    </w:p>
    <w:p w:rsidR="00483238" w:rsidRPr="00F871B4" w:rsidRDefault="00F871B4">
      <w:pPr>
        <w:pStyle w:val="4"/>
        <w:rPr>
          <w:lang w:val="ru-RU"/>
        </w:rPr>
      </w:pPr>
      <w:bookmarkStart w:id="193" w:name="_Toc184811016"/>
      <w:r w:rsidRPr="00F871B4">
        <w:rPr>
          <w:lang w:val="ru-RU"/>
        </w:rPr>
        <w:t>2.</w:t>
      </w:r>
      <w:r w:rsidR="00010ACE">
        <w:rPr>
          <w:lang w:val="ru-RU"/>
        </w:rPr>
        <w:t>6</w:t>
      </w:r>
      <w:r w:rsidRPr="00F871B4">
        <w:rPr>
          <w:lang w:val="ru-RU"/>
        </w:rPr>
        <w:t>.1 Общие настройки конфигурационного файла</w:t>
      </w:r>
      <w:bookmarkEnd w:id="193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задать:</w:t>
      </w:r>
    </w:p>
    <w:p w:rsidR="00483238" w:rsidRDefault="00F871B4" w:rsidP="00157EC1">
      <w:pPr>
        <w:pStyle w:val="2"/>
      </w:pPr>
      <w:r>
        <w:t>идентификатор агента (мнемоника ИС);</w:t>
      </w:r>
    </w:p>
    <w:p w:rsidR="00483238" w:rsidRDefault="00F871B4" w:rsidP="00157EC1">
      <w:pPr>
        <w:pStyle w:val="2"/>
      </w:pPr>
      <w:r>
        <w:t>ОГРН Агента</w:t>
      </w:r>
      <w:r w:rsidR="00157EC1">
        <w:rPr>
          <w:lang w:val="ru-RU"/>
        </w:rPr>
        <w:t>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тип используемого транспорта, параметр </w:t>
      </w:r>
      <w:r>
        <w:t>use</w:t>
      </w:r>
      <w:r w:rsidRPr="00F871B4">
        <w:rPr>
          <w:lang w:val="ru-RU"/>
        </w:rPr>
        <w:t>-</w:t>
      </w:r>
      <w:r>
        <w:t>ca</w:t>
      </w:r>
      <w:r w:rsidRPr="00F871B4">
        <w:rPr>
          <w:lang w:val="ru-RU"/>
        </w:rPr>
        <w:t xml:space="preserve">: прогрессивный, </w:t>
      </w:r>
      <w:r>
        <w:t>RSocket</w:t>
      </w:r>
      <w:r w:rsidRPr="00F871B4">
        <w:rPr>
          <w:lang w:val="ru-RU"/>
        </w:rPr>
        <w:t xml:space="preserve"> (</w:t>
      </w:r>
      <w:r>
        <w:t>true</w:t>
      </w:r>
      <w:r w:rsidRPr="00F871B4">
        <w:rPr>
          <w:lang w:val="ru-RU"/>
        </w:rPr>
        <w:t xml:space="preserve">) либо традиционный, </w:t>
      </w:r>
      <w:r>
        <w:t>pulsar</w:t>
      </w:r>
      <w:r w:rsidRPr="00F871B4">
        <w:rPr>
          <w:lang w:val="ru-RU"/>
        </w:rPr>
        <w:t xml:space="preserve"> (</w:t>
      </w:r>
      <w:r>
        <w:t>false</w:t>
      </w:r>
      <w:r w:rsidRPr="00F871B4">
        <w:rPr>
          <w:lang w:val="ru-RU"/>
        </w:rPr>
        <w:t>)</w:t>
      </w:r>
      <w:r w:rsidR="00157EC1">
        <w:rPr>
          <w:lang w:val="ru-RU"/>
        </w:rPr>
        <w:t>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Идентификатор ключа </w:t>
      </w:r>
      <w:r>
        <w:t>CryptoPro</w:t>
      </w:r>
      <w:r w:rsidRPr="00F871B4">
        <w:rPr>
          <w:lang w:val="ru-RU"/>
        </w:rPr>
        <w:t xml:space="preserve">: алиас контейнера </w:t>
      </w:r>
      <w:r>
        <w:t>CryptoPro</w:t>
      </w:r>
      <w:r w:rsidRPr="00F871B4">
        <w:rPr>
          <w:lang w:val="ru-RU"/>
        </w:rPr>
        <w:t>. Необходимо использовать тот же ключ, что и на Агенте, с которым работает данный сервис проверки полномочий</w:t>
      </w:r>
      <w:r w:rsidR="00157EC1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Эти значения должны совпадать с параметрами в конфигурационном файле Агента СМЭВ4 (</w:t>
      </w:r>
      <w:hyperlink w:anchor="_4.3.1_Общие_настройки">
        <w:r w:rsidRPr="00F871B4">
          <w:rPr>
            <w:rStyle w:val="ad"/>
            <w:lang w:val="ru-RU"/>
          </w:rPr>
          <w:t>Раздел 4.3.1</w:t>
        </w:r>
      </w:hyperlink>
      <w:r w:rsidRPr="00F871B4">
        <w:rPr>
          <w:lang w:val="ru-RU"/>
        </w:rPr>
        <w:t>)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Общие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lang w:val="ru-RU"/>
        </w:rPr>
        <w:br/>
      </w:r>
      <w:r>
        <w:rPr>
          <w:b/>
          <w:color w:val="062873"/>
        </w:rPr>
        <w:t>agent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Идентификатор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агента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ИДЕНТИФИКАТОР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(</w:t>
      </w:r>
      <w:r w:rsidRPr="00F871B4">
        <w:rPr>
          <w:color w:val="4070A0"/>
          <w:lang w:val="ru-RU"/>
        </w:rPr>
        <w:t>МНЕМОНИКА</w:t>
      </w:r>
      <w:r w:rsidRPr="00F871B4">
        <w:rPr>
          <w:color w:val="4070A0"/>
          <w:lang w:val="ru-RU"/>
        </w:rPr>
        <w:t>)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АГЕНТА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ogrn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ОГРН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АГЕНТА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использовать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традиционный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транспорт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обмена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Ядром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pulsar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значение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false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либо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прогрессивный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вариант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транспорта</w:t>
      </w:r>
      <w:r w:rsidRPr="00F871B4">
        <w:rPr>
          <w:i/>
          <w:color w:val="408090"/>
          <w:lang w:val="ru-RU"/>
        </w:rPr>
        <w:t xml:space="preserve"> (</w:t>
      </w:r>
      <w:r>
        <w:rPr>
          <w:i/>
          <w:color w:val="408090"/>
        </w:rPr>
        <w:t>rsocket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значение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true</w:t>
      </w:r>
      <w:r w:rsidRPr="00F871B4">
        <w:rPr>
          <w:i/>
          <w:color w:val="408090"/>
          <w:lang w:val="ru-RU"/>
        </w:rPr>
        <w:t>)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use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ca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true</w:t>
      </w:r>
      <w:r w:rsidRPr="00F871B4">
        <w:rPr>
          <w:lang w:val="ru-RU"/>
        </w:rPr>
        <w:br/>
      </w:r>
      <w:r w:rsidRPr="00F871B4">
        <w:rPr>
          <w:lang w:val="ru-RU"/>
        </w:rPr>
        <w:br/>
      </w:r>
      <w:r>
        <w:rPr>
          <w:b/>
          <w:color w:val="062873"/>
        </w:rPr>
        <w:t>keys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ИДЕНТИФИКАТОР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КЛЮЧА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ПАРОЛЬ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КЛЮЧА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157EC1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keepNext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Примечание:</w:t>
            </w:r>
          </w:p>
        </w:tc>
      </w:tr>
      <w:tr w:rsidR="00483238" w:rsidRPr="00157EC1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  <w:lang w:val="ru-RU"/>
              </w:rPr>
              <w:t xml:space="preserve">Указывать параметр </w:t>
            </w:r>
            <w:r w:rsidRPr="00157EC1">
              <w:rPr>
                <w:sz w:val="24"/>
                <w:szCs w:val="24"/>
              </w:rPr>
              <w:t>password</w:t>
            </w:r>
            <w:r w:rsidRPr="00157EC1">
              <w:rPr>
                <w:sz w:val="24"/>
                <w:szCs w:val="24"/>
                <w:lang w:val="ru-RU"/>
              </w:rPr>
              <w:t xml:space="preserve"> не требуется, если используется сервис подписания и верификации сообщений (см. </w:t>
            </w:r>
            <w:hyperlink w:anchor="_2.7.3_Настройка_подключения">
              <w:r w:rsidR="004D172F">
                <w:rPr>
                  <w:rStyle w:val="ad"/>
                  <w:sz w:val="24"/>
                  <w:szCs w:val="24"/>
                </w:rPr>
                <w:t>Раздел 2.6.3 Приложения Б</w:t>
              </w:r>
            </w:hyperlink>
            <w:r w:rsidRPr="00157EC1">
              <w:rPr>
                <w:sz w:val="24"/>
                <w:szCs w:val="24"/>
              </w:rPr>
              <w:t>)</w:t>
            </w:r>
          </w:p>
        </w:tc>
      </w:tr>
    </w:tbl>
    <w:p w:rsidR="00483238" w:rsidRDefault="00483238">
      <w:pPr>
        <w:pStyle w:val="TableBottomMargin"/>
      </w:pPr>
    </w:p>
    <w:p w:rsidR="00483238" w:rsidRPr="00F871B4" w:rsidRDefault="00F871B4">
      <w:pPr>
        <w:pStyle w:val="4"/>
        <w:rPr>
          <w:lang w:val="ru-RU"/>
        </w:rPr>
      </w:pPr>
      <w:bookmarkStart w:id="194" w:name="_Toc184811017"/>
      <w:r w:rsidRPr="00F871B4">
        <w:rPr>
          <w:lang w:val="ru-RU"/>
        </w:rPr>
        <w:t>2.</w:t>
      </w:r>
      <w:r w:rsidR="00010ACE">
        <w:rPr>
          <w:lang w:val="ru-RU"/>
        </w:rPr>
        <w:t>6</w:t>
      </w:r>
      <w:r w:rsidRPr="00F871B4">
        <w:rPr>
          <w:lang w:val="ru-RU"/>
        </w:rPr>
        <w:t>.2 Настройка подключения к базе данных:</w:t>
      </w:r>
      <w:bookmarkEnd w:id="19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Переменные </w:t>
      </w:r>
      <w:r>
        <w:rPr>
          <w:rFonts w:ascii="Consolas" w:eastAsia="MS Gothic"/>
          <w:noProof/>
          <w:color w:val="E74C3C"/>
          <w:sz w:val="20"/>
          <w:szCs w:val="20"/>
        </w:rPr>
        <w:t>db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F871B4">
        <w:rPr>
          <w:lang w:val="ru-RU"/>
        </w:rPr>
        <w:t xml:space="preserve"> указываются в разделе настроек подключения к </w:t>
      </w:r>
      <w:r>
        <w:t>PostgreSQL</w:t>
      </w:r>
      <w:r w:rsidRPr="00F871B4">
        <w:rPr>
          <w:lang w:val="ru-RU"/>
        </w:rPr>
        <w:t>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параметры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подключения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базе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настройки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пулла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коннектов</w:t>
      </w:r>
      <w:r w:rsidRPr="00F871B4">
        <w:rPr>
          <w:lang w:val="ru-RU"/>
        </w:rPr>
        <w:br/>
      </w:r>
      <w:r>
        <w:rPr>
          <w:b/>
          <w:color w:val="062873"/>
        </w:rPr>
        <w:t>db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host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hostname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port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user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username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password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database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database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name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</w:p>
    <w:p w:rsidR="00483238" w:rsidRPr="00F871B4" w:rsidRDefault="00F871B4">
      <w:pPr>
        <w:pStyle w:val="4"/>
        <w:rPr>
          <w:lang w:val="ru-RU"/>
        </w:rPr>
      </w:pPr>
      <w:bookmarkStart w:id="195" w:name="_2.7.3_Настройка_подключения"/>
      <w:bookmarkStart w:id="196" w:name="_2.6.3_Настройка_подключения"/>
      <w:bookmarkStart w:id="197" w:name="_Toc184811018"/>
      <w:bookmarkStart w:id="198" w:name="_f315ac887b613d7b39886ddb79b39466"/>
      <w:bookmarkEnd w:id="195"/>
      <w:bookmarkEnd w:id="196"/>
      <w:r w:rsidRPr="00F871B4">
        <w:rPr>
          <w:lang w:val="ru-RU"/>
        </w:rPr>
        <w:t>2.</w:t>
      </w:r>
      <w:r w:rsidR="00010ACE">
        <w:rPr>
          <w:lang w:val="ru-RU"/>
        </w:rPr>
        <w:t>6</w:t>
      </w:r>
      <w:r w:rsidRPr="00F871B4">
        <w:rPr>
          <w:lang w:val="ru-RU"/>
        </w:rPr>
        <w:t>.3 Настройка подключения к сервису криптографии (Опционально)</w:t>
      </w:r>
      <w:bookmarkEnd w:id="19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Сервис проверки полномочий может работать как с локально установленным </w:t>
      </w:r>
      <w:r>
        <w:t>CryptoPro</w:t>
      </w:r>
      <w:r w:rsidRPr="00F871B4">
        <w:rPr>
          <w:lang w:val="ru-RU"/>
        </w:rPr>
        <w:t xml:space="preserve">, так и без него, в этом случае за подписанием и верификацией сообщений он обращается к Агенту СМЭВ4. Для этого необходимо скопировать блок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 xml:space="preserve"> в файл </w:t>
      </w:r>
      <w:r>
        <w:t>application</w:t>
      </w:r>
      <w:r w:rsidRPr="00F871B4">
        <w:rPr>
          <w:lang w:val="ru-RU"/>
        </w:rPr>
        <w:t>.</w:t>
      </w:r>
      <w:r>
        <w:t>yml</w:t>
      </w:r>
      <w:r w:rsidRPr="00F871B4">
        <w:rPr>
          <w:lang w:val="ru-RU"/>
        </w:rPr>
        <w:t xml:space="preserve"> и заполнить параметер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target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host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lastRenderedPageBreak/>
        <w:t>Пример раздела конфигурации: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notarius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host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IP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АДРЕС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СЕРВЕРА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Агента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СМЭВ</w:t>
      </w:r>
      <w:r w:rsidRPr="00F871B4">
        <w:rPr>
          <w:color w:val="4070A0"/>
          <w:lang w:val="ru-RU"/>
        </w:rPr>
        <w:t>4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target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8696</w:t>
      </w:r>
    </w:p>
    <w:p w:rsidR="00483238" w:rsidRPr="00F871B4" w:rsidRDefault="00F871B4">
      <w:pPr>
        <w:pStyle w:val="4"/>
        <w:rPr>
          <w:lang w:val="ru-RU"/>
        </w:rPr>
      </w:pPr>
      <w:bookmarkStart w:id="199" w:name="_Toc184811019"/>
      <w:bookmarkEnd w:id="198"/>
      <w:r w:rsidRPr="00F871B4">
        <w:rPr>
          <w:lang w:val="ru-RU"/>
        </w:rPr>
        <w:t>2.</w:t>
      </w:r>
      <w:r w:rsidR="00010ACE">
        <w:rPr>
          <w:lang w:val="ru-RU"/>
        </w:rPr>
        <w:t>6</w:t>
      </w:r>
      <w:r w:rsidRPr="00F871B4">
        <w:rPr>
          <w:lang w:val="ru-RU"/>
        </w:rPr>
        <w:t>.4 Настройка параметров, связанных с настройками времени жизни и блокировки пользовательских учетных записей</w:t>
      </w:r>
      <w:bookmarkEnd w:id="199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Пример раздела конфигурации:</w:t>
      </w:r>
    </w:p>
    <w:p w:rsidR="00483238" w:rsidRPr="00F871B4" w:rsidRDefault="00F871B4">
      <w:pPr>
        <w:pStyle w:val="LiteralBlock"/>
        <w:shd w:val="clear" w:color="auto" w:fill="EEFFCC"/>
        <w:rPr>
          <w:lang w:val="ru-RU"/>
        </w:rPr>
      </w:pPr>
      <w:r>
        <w:rPr>
          <w:b/>
          <w:color w:val="062873"/>
        </w:rPr>
        <w:t>user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Задание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повторного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логина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невозможно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течении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конфигурируемого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периода</w:t>
      </w:r>
      <w:r w:rsidRPr="00F871B4">
        <w:rPr>
          <w:lang w:val="ru-RU"/>
        </w:rPr>
        <w:br/>
      </w:r>
      <w:r>
        <w:rPr>
          <w:b/>
          <w:color w:val="062873"/>
        </w:rPr>
        <w:t>login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uniq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</w:t>
      </w:r>
      <w:r w:rsidRPr="00F871B4">
        <w:rPr>
          <w:lang w:val="ru-RU"/>
        </w:rPr>
        <w:t>3</w:t>
      </w:r>
      <w:r>
        <w:t>Y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Время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бездействия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после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которого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он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будет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разлогинен</w:t>
      </w:r>
      <w:r w:rsidRPr="00F871B4">
        <w:rPr>
          <w:lang w:val="ru-RU"/>
        </w:rPr>
        <w:br/>
      </w:r>
      <w:r>
        <w:rPr>
          <w:b/>
          <w:color w:val="062873"/>
        </w:rPr>
        <w:t>inactive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timeout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5</w:t>
      </w:r>
      <w:r>
        <w:t>m</w:t>
      </w:r>
      <w:r w:rsidRPr="00F871B4">
        <w:rPr>
          <w:lang w:val="ru-RU"/>
        </w:rPr>
        <w:br/>
      </w:r>
      <w:r>
        <w:rPr>
          <w:b/>
          <w:color w:val="062873"/>
        </w:rPr>
        <w:t>password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Максимальное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время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жизни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пароля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60</w:t>
      </w:r>
      <w:r>
        <w:t>d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Минимальное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время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жизни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пароля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min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password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lifetime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1</w:t>
      </w:r>
      <w:r>
        <w:t>d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Период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нужно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уведомлять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истечения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срока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действия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пароля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password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expire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notification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5</w:t>
      </w:r>
      <w:r>
        <w:t>d</w:t>
      </w:r>
      <w:r w:rsidRPr="00F871B4">
        <w:rPr>
          <w:lang w:val="ru-RU"/>
        </w:rPr>
        <w:br/>
      </w:r>
      <w:r>
        <w:rPr>
          <w:b/>
          <w:color w:val="062873"/>
        </w:rPr>
        <w:t>block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Количество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попыток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аутентификации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после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превышения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временно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блокируется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max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failed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login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attempts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3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Время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блокировки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превышении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разрешенного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числа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попыток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аутентификации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block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60</w:t>
      </w:r>
      <w:r>
        <w:t>m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Период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активности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после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блокируется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inactive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45</w:t>
      </w:r>
      <w:r>
        <w:t>d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Частота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актуализации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статусов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пользователей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БД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status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actualize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period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1</w:t>
      </w:r>
      <w:r>
        <w:t>m</w:t>
      </w:r>
      <w:r w:rsidRPr="00F871B4">
        <w:rPr>
          <w:lang w:val="ru-RU"/>
        </w:rPr>
        <w:br/>
      </w:r>
      <w:r>
        <w:rPr>
          <w:b/>
          <w:color w:val="062873"/>
        </w:rPr>
        <w:t>totp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секрета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байтах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основе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генерируется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дополнительный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код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секрета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алгоритм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хэширования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связаны</w:t>
      </w:r>
      <w:r w:rsidRPr="00F871B4">
        <w:rPr>
          <w:i/>
          <w:color w:val="408090"/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-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F871B4">
        <w:rPr>
          <w:i/>
          <w:color w:val="408090"/>
          <w:lang w:val="ru-RU"/>
        </w:rPr>
        <w:t xml:space="preserve">1 </w:t>
      </w:r>
      <w:r w:rsidRPr="00F871B4">
        <w:rPr>
          <w:i/>
          <w:color w:val="408090"/>
          <w:lang w:val="ru-RU"/>
        </w:rPr>
        <w:t>рекомендуется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менее</w:t>
      </w:r>
      <w:r w:rsidRPr="00F871B4">
        <w:rPr>
          <w:i/>
          <w:color w:val="408090"/>
          <w:lang w:val="ru-RU"/>
        </w:rPr>
        <w:t xml:space="preserve"> 20 </w:t>
      </w:r>
      <w:r w:rsidRPr="00F871B4">
        <w:rPr>
          <w:i/>
          <w:color w:val="408090"/>
          <w:lang w:val="ru-RU"/>
        </w:rPr>
        <w:t>байт</w:t>
      </w:r>
      <w:r w:rsidRPr="00F871B4">
        <w:rPr>
          <w:i/>
          <w:color w:val="408090"/>
          <w:lang w:val="ru-RU"/>
        </w:rPr>
        <w:t xml:space="preserve"> (160 </w:t>
      </w:r>
      <w:r w:rsidRPr="00F871B4">
        <w:rPr>
          <w:i/>
          <w:color w:val="408090"/>
          <w:lang w:val="ru-RU"/>
        </w:rPr>
        <w:t>бит</w:t>
      </w:r>
      <w:r w:rsidRPr="00F871B4">
        <w:rPr>
          <w:i/>
          <w:color w:val="408090"/>
          <w:lang w:val="ru-RU"/>
        </w:rPr>
        <w:t>);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-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F871B4">
        <w:rPr>
          <w:i/>
          <w:color w:val="408090"/>
          <w:lang w:val="ru-RU"/>
        </w:rPr>
        <w:t xml:space="preserve">256 </w:t>
      </w:r>
      <w:r w:rsidRPr="00F871B4">
        <w:rPr>
          <w:i/>
          <w:color w:val="408090"/>
          <w:lang w:val="ru-RU"/>
        </w:rPr>
        <w:t>рекомендуется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менее</w:t>
      </w:r>
      <w:r w:rsidRPr="00F871B4">
        <w:rPr>
          <w:i/>
          <w:color w:val="408090"/>
          <w:lang w:val="ru-RU"/>
        </w:rPr>
        <w:t xml:space="preserve"> 32 </w:t>
      </w:r>
      <w:r w:rsidRPr="00F871B4">
        <w:rPr>
          <w:i/>
          <w:color w:val="408090"/>
          <w:lang w:val="ru-RU"/>
        </w:rPr>
        <w:t>байт</w:t>
      </w:r>
      <w:r w:rsidRPr="00F871B4">
        <w:rPr>
          <w:i/>
          <w:color w:val="408090"/>
          <w:lang w:val="ru-RU"/>
        </w:rPr>
        <w:t xml:space="preserve"> (256 </w:t>
      </w:r>
      <w:r w:rsidRPr="00F871B4">
        <w:rPr>
          <w:i/>
          <w:color w:val="408090"/>
          <w:lang w:val="ru-RU"/>
        </w:rPr>
        <w:t>бит</w:t>
      </w:r>
      <w:r w:rsidRPr="00F871B4">
        <w:rPr>
          <w:i/>
          <w:color w:val="408090"/>
          <w:lang w:val="ru-RU"/>
        </w:rPr>
        <w:t>);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-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SHA</w:t>
      </w:r>
      <w:r w:rsidRPr="00F871B4">
        <w:rPr>
          <w:i/>
          <w:color w:val="408090"/>
          <w:lang w:val="ru-RU"/>
        </w:rPr>
        <w:t xml:space="preserve">512 </w:t>
      </w:r>
      <w:r w:rsidRPr="00F871B4">
        <w:rPr>
          <w:i/>
          <w:color w:val="408090"/>
          <w:lang w:val="ru-RU"/>
        </w:rPr>
        <w:t>рекомендуется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не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менее</w:t>
      </w:r>
      <w:r w:rsidRPr="00F871B4">
        <w:rPr>
          <w:i/>
          <w:color w:val="408090"/>
          <w:lang w:val="ru-RU"/>
        </w:rPr>
        <w:t xml:space="preserve"> 64 </w:t>
      </w:r>
      <w:r w:rsidRPr="00F871B4">
        <w:rPr>
          <w:i/>
          <w:color w:val="408090"/>
          <w:lang w:val="ru-RU"/>
        </w:rPr>
        <w:t>байт</w:t>
      </w:r>
      <w:r w:rsidRPr="00F871B4">
        <w:rPr>
          <w:i/>
          <w:color w:val="408090"/>
          <w:lang w:val="ru-RU"/>
        </w:rPr>
        <w:t xml:space="preserve"> (512 </w:t>
      </w:r>
      <w:r w:rsidRPr="00F871B4">
        <w:rPr>
          <w:i/>
          <w:color w:val="408090"/>
          <w:lang w:val="ru-RU"/>
        </w:rPr>
        <w:t>бит</w:t>
      </w:r>
      <w:r w:rsidRPr="00F871B4">
        <w:rPr>
          <w:i/>
          <w:color w:val="408090"/>
          <w:lang w:val="ru-RU"/>
        </w:rPr>
        <w:t>).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secretSize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20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Алгоритм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хэширования</w:t>
      </w:r>
      <w:r w:rsidRPr="00F871B4">
        <w:rPr>
          <w:i/>
          <w:color w:val="408090"/>
          <w:lang w:val="ru-RU"/>
        </w:rPr>
        <w:t xml:space="preserve">. </w:t>
      </w:r>
      <w:r w:rsidRPr="00F871B4">
        <w:rPr>
          <w:i/>
          <w:color w:val="408090"/>
          <w:lang w:val="ru-RU"/>
        </w:rPr>
        <w:t>Возможные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значения</w:t>
      </w:r>
      <w:r w:rsidRPr="00F871B4">
        <w:rPr>
          <w:i/>
          <w:color w:val="408090"/>
          <w:lang w:val="ru-RU"/>
        </w:rPr>
        <w:t xml:space="preserve">: </w:t>
      </w:r>
      <w:r>
        <w:rPr>
          <w:i/>
          <w:color w:val="408090"/>
        </w:rPr>
        <w:t>SHA</w:t>
      </w:r>
      <w:r w:rsidRPr="00F871B4">
        <w:rPr>
          <w:i/>
          <w:color w:val="408090"/>
          <w:lang w:val="ru-RU"/>
        </w:rPr>
        <w:t xml:space="preserve">1, </w:t>
      </w:r>
      <w:r>
        <w:rPr>
          <w:i/>
          <w:color w:val="408090"/>
        </w:rPr>
        <w:t>SHA</w:t>
      </w:r>
      <w:r w:rsidRPr="00F871B4">
        <w:rPr>
          <w:i/>
          <w:color w:val="408090"/>
          <w:lang w:val="ru-RU"/>
        </w:rPr>
        <w:t xml:space="preserve">256, </w:t>
      </w:r>
      <w:r>
        <w:rPr>
          <w:i/>
          <w:color w:val="408090"/>
        </w:rPr>
        <w:t>SHA</w:t>
      </w:r>
      <w:r w:rsidRPr="00F871B4">
        <w:rPr>
          <w:i/>
          <w:color w:val="408090"/>
          <w:lang w:val="ru-RU"/>
        </w:rPr>
        <w:t>512.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hashingAlgorithm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SHA</w:t>
      </w:r>
      <w:r w:rsidRPr="00F871B4">
        <w:rPr>
          <w:lang w:val="ru-RU"/>
        </w:rPr>
        <w:t>1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Количество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цифр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дополнительного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кода</w:t>
      </w:r>
      <w:r w:rsidRPr="00F871B4">
        <w:rPr>
          <w:i/>
          <w:color w:val="408090"/>
          <w:lang w:val="ru-RU"/>
        </w:rPr>
        <w:t xml:space="preserve"> (</w:t>
      </w:r>
      <w:r w:rsidRPr="00F871B4">
        <w:rPr>
          <w:i/>
          <w:color w:val="408090"/>
          <w:lang w:val="ru-RU"/>
        </w:rPr>
        <w:t>длина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дополнительного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кода</w:t>
      </w:r>
      <w:r w:rsidRPr="00F871B4">
        <w:rPr>
          <w:i/>
          <w:color w:val="408090"/>
          <w:lang w:val="ru-RU"/>
        </w:rPr>
        <w:t>).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digits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8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Период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актуальности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дополнительного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кода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b/>
          <w:color w:val="062873"/>
        </w:rPr>
        <w:t>period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PT</w:t>
      </w:r>
      <w:r w:rsidRPr="00F871B4">
        <w:rPr>
          <w:lang w:val="ru-RU"/>
        </w:rPr>
        <w:t>30</w:t>
      </w:r>
      <w:r>
        <w:t>S</w:t>
      </w:r>
    </w:p>
    <w:p w:rsidR="00483238" w:rsidRPr="00F871B4" w:rsidRDefault="00F871B4">
      <w:pPr>
        <w:pStyle w:val="4"/>
        <w:rPr>
          <w:lang w:val="ru-RU"/>
        </w:rPr>
      </w:pPr>
      <w:bookmarkStart w:id="200" w:name="_Toc184811020"/>
      <w:r w:rsidRPr="00F871B4">
        <w:rPr>
          <w:lang w:val="ru-RU"/>
        </w:rPr>
        <w:t>2.</w:t>
      </w:r>
      <w:r w:rsidR="00010ACE">
        <w:rPr>
          <w:lang w:val="ru-RU"/>
        </w:rPr>
        <w:t>6</w:t>
      </w:r>
      <w:r w:rsidRPr="00F871B4">
        <w:rPr>
          <w:lang w:val="ru-RU"/>
        </w:rPr>
        <w:t>.5 Настройка передачи информации аудита в ГосТех (Опционально)</w:t>
      </w:r>
      <w:bookmarkEnd w:id="200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активации передачи информации аудита при работе Агента СМЭВ4 на платформе ГосТех, необходимо скопировать данный блок в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и заполнить параметры </w:t>
      </w:r>
      <w:r>
        <w:rPr>
          <w:rFonts w:ascii="Consolas" w:eastAsia="MS Gothic"/>
          <w:noProof/>
          <w:color w:val="E74C3C"/>
          <w:sz w:val="20"/>
          <w:szCs w:val="20"/>
        </w:rPr>
        <w:t>gostech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audit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.*</w:t>
      </w:r>
      <w:r w:rsidRPr="00F871B4">
        <w:rPr>
          <w:lang w:val="ru-RU"/>
        </w:rPr>
        <w:t xml:space="preserve"> актуальными данными: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b/>
          <w:color w:val="062873"/>
        </w:rPr>
        <w:t>gostech</w:t>
      </w:r>
      <w:r>
        <w:t>: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enabled</w:t>
      </w:r>
      <w:r>
        <w:t>:</w:t>
      </w:r>
      <w:r>
        <w:rPr>
          <w:color w:val="BBBBBB"/>
        </w:rPr>
        <w:t xml:space="preserve"> </w:t>
      </w:r>
      <w:r>
        <w:t>true</w:t>
      </w:r>
      <w:r>
        <w:br/>
      </w:r>
      <w:r>
        <w:rPr>
          <w:color w:val="BBBBBB"/>
        </w:rPr>
        <w:t xml:space="preserve">  </w:t>
      </w:r>
      <w:r>
        <w:rPr>
          <w:b/>
          <w:color w:val="062873"/>
        </w:rPr>
        <w:t>audit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host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audit_server_host</w:t>
      </w:r>
      <w:r>
        <w:rPr>
          <w:color w:val="BB60D5"/>
        </w:rPr>
        <w:t xml:space="preserve"> </w:t>
      </w:r>
      <w:r>
        <w:rPr>
          <w:color w:val="4070A0"/>
        </w:rPr>
        <w:t>***'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port</w:t>
      </w:r>
      <w:r>
        <w:t>:</w:t>
      </w:r>
      <w:r>
        <w:rPr>
          <w:color w:val="BBBBBB"/>
        </w:rPr>
        <w:t xml:space="preserve"> </w:t>
      </w:r>
      <w:r>
        <w:rPr>
          <w:color w:val="4070A0"/>
        </w:rPr>
        <w:t>'***</w:t>
      </w:r>
      <w:r>
        <w:rPr>
          <w:color w:val="BB60D5"/>
        </w:rPr>
        <w:t xml:space="preserve"> </w:t>
      </w:r>
      <w:r>
        <w:rPr>
          <w:color w:val="4070A0"/>
        </w:rPr>
        <w:t>audit_server_port</w:t>
      </w:r>
      <w:r>
        <w:rPr>
          <w:color w:val="BB60D5"/>
        </w:rPr>
        <w:t xml:space="preserve"> </w:t>
      </w:r>
      <w:r>
        <w:rPr>
          <w:color w:val="4070A0"/>
        </w:rPr>
        <w:t>***'</w:t>
      </w:r>
    </w:p>
    <w:p w:rsidR="00483238" w:rsidRPr="00F871B4" w:rsidRDefault="00F871B4">
      <w:pPr>
        <w:pStyle w:val="20"/>
        <w:rPr>
          <w:lang w:val="ru-RU"/>
        </w:rPr>
      </w:pPr>
      <w:bookmarkStart w:id="201" w:name="_Toc184811021"/>
      <w:bookmarkEnd w:id="192"/>
      <w:r w:rsidRPr="00F871B4">
        <w:rPr>
          <w:lang w:val="ru-RU"/>
        </w:rPr>
        <w:lastRenderedPageBreak/>
        <w:t xml:space="preserve">3 Запуск консольной утилиты </w:t>
      </w:r>
      <w:r>
        <w:t>TOTP</w:t>
      </w:r>
      <w:bookmarkEnd w:id="201"/>
    </w:p>
    <w:p w:rsidR="00483238" w:rsidRPr="00F871B4" w:rsidRDefault="00F871B4">
      <w:pPr>
        <w:pStyle w:val="afc"/>
        <w:rPr>
          <w:lang w:val="ru-RU"/>
        </w:rPr>
      </w:pPr>
      <w:r>
        <w:rPr>
          <w:b/>
          <w:bCs/>
        </w:rPr>
        <w:t>TOTP</w:t>
      </w:r>
      <w:r w:rsidRPr="00F871B4">
        <w:rPr>
          <w:b/>
          <w:bCs/>
          <w:lang w:val="ru-RU"/>
        </w:rPr>
        <w:t xml:space="preserve"> </w:t>
      </w:r>
      <w:r>
        <w:rPr>
          <w:b/>
          <w:bCs/>
        </w:rPr>
        <w:t>CLI</w:t>
      </w:r>
      <w:r w:rsidRPr="00F871B4">
        <w:rPr>
          <w:lang w:val="ru-RU"/>
        </w:rPr>
        <w:t xml:space="preserve"> - это консольная утилита, предназначенная для генерации одноразовых паролей (</w:t>
      </w:r>
      <w:r>
        <w:t>TOTP</w:t>
      </w:r>
      <w:r w:rsidRPr="00F871B4">
        <w:rPr>
          <w:lang w:val="ru-RU"/>
        </w:rPr>
        <w:t xml:space="preserve">, </w:t>
      </w:r>
      <w:r>
        <w:t>Time</w:t>
      </w:r>
      <w:r w:rsidRPr="00F871B4">
        <w:rPr>
          <w:lang w:val="ru-RU"/>
        </w:rPr>
        <w:t>-</w:t>
      </w:r>
      <w:r>
        <w:t>based</w:t>
      </w:r>
      <w:r w:rsidRPr="00F871B4">
        <w:rPr>
          <w:lang w:val="ru-RU"/>
        </w:rPr>
        <w:t xml:space="preserve"> </w:t>
      </w:r>
      <w:r>
        <w:t>One</w:t>
      </w:r>
      <w:r w:rsidRPr="00F871B4">
        <w:rPr>
          <w:lang w:val="ru-RU"/>
        </w:rPr>
        <w:t>-</w:t>
      </w:r>
      <w:r>
        <w:t>Time</w:t>
      </w:r>
      <w:r w:rsidRPr="00F871B4">
        <w:rPr>
          <w:lang w:val="ru-RU"/>
        </w:rPr>
        <w:t xml:space="preserve"> </w:t>
      </w:r>
      <w:r>
        <w:t>Passwords</w:t>
      </w:r>
      <w:r w:rsidRPr="00F871B4">
        <w:rPr>
          <w:lang w:val="ru-RU"/>
        </w:rPr>
        <w:t>) на основе секретного ключа и текущего времени. Эта утилита необходима для аутентификации в сервисе проверки полномочий (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>).</w:t>
      </w:r>
    </w:p>
    <w:p w:rsidR="00483238" w:rsidRPr="00F871B4" w:rsidRDefault="00F871B4">
      <w:pPr>
        <w:pStyle w:val="30"/>
        <w:rPr>
          <w:lang w:val="ru-RU"/>
        </w:rPr>
      </w:pPr>
      <w:bookmarkStart w:id="202" w:name="_Toc184811022"/>
      <w:r w:rsidRPr="00F871B4">
        <w:rPr>
          <w:lang w:val="ru-RU"/>
        </w:rPr>
        <w:t>3.1 Порядок загрузки данных и программ</w:t>
      </w:r>
      <w:bookmarkEnd w:id="202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Администратор УВ осуществляет развёртывание и настройку </w:t>
      </w:r>
      <w:r>
        <w:t>totp</w:t>
      </w:r>
      <w:r w:rsidRPr="00F871B4">
        <w:rPr>
          <w:lang w:val="ru-RU"/>
        </w:rPr>
        <w:t>_</w:t>
      </w:r>
      <w:r>
        <w:t>cli</w:t>
      </w:r>
      <w:r w:rsidRPr="00F871B4">
        <w:rPr>
          <w:lang w:val="ru-RU"/>
        </w:rPr>
        <w:t xml:space="preserve"> с помощью данного руководства.</w:t>
      </w:r>
    </w:p>
    <w:p w:rsidR="00483238" w:rsidRPr="00F871B4" w:rsidRDefault="00F871B4">
      <w:pPr>
        <w:pStyle w:val="4"/>
        <w:rPr>
          <w:lang w:val="ru-RU"/>
        </w:rPr>
      </w:pPr>
      <w:bookmarkStart w:id="203" w:name="_Toc184811023"/>
      <w:r w:rsidRPr="00F871B4">
        <w:rPr>
          <w:lang w:val="ru-RU"/>
        </w:rPr>
        <w:t>3.1.1 Состав и содержание дистрибутивного пакета</w:t>
      </w:r>
      <w:bookmarkEnd w:id="203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Состав дистрибутива Сервиса проверки полномочий (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F871B4">
        <w:rPr>
          <w:lang w:val="ru-RU"/>
        </w:rPr>
        <w:t>):</w:t>
      </w:r>
    </w:p>
    <w:p w:rsidR="00483238" w:rsidRDefault="00F871B4">
      <w:pPr>
        <w:pStyle w:val="a"/>
        <w:ind w:left="1154" w:hanging="360"/>
      </w:pPr>
      <w:r>
        <w:rPr>
          <w:rFonts w:ascii="Consolas" w:eastAsia="MS Gothic"/>
          <w:noProof/>
          <w:color w:val="E74C3C"/>
          <w:sz w:val="20"/>
          <w:szCs w:val="20"/>
        </w:rPr>
        <w:t>/distr/prohibitor/totp-cli/totp_cli</w:t>
      </w:r>
      <w:r>
        <w:t xml:space="preserve"> – исполняемый файл;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Путь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totp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cli</w:t>
      </w:r>
      <w:r w:rsidRPr="00F871B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упоминаемые ниже команды.</w:t>
      </w:r>
    </w:p>
    <w:p w:rsidR="00483238" w:rsidRPr="00F871B4" w:rsidRDefault="00F871B4">
      <w:pPr>
        <w:pStyle w:val="30"/>
        <w:rPr>
          <w:lang w:val="ru-RU"/>
        </w:rPr>
      </w:pPr>
      <w:bookmarkStart w:id="204" w:name="_Toc184811024"/>
      <w:r w:rsidRPr="00F871B4">
        <w:rPr>
          <w:lang w:val="ru-RU"/>
        </w:rPr>
        <w:t>3.2 Предварительные операции</w:t>
      </w:r>
      <w:bookmarkEnd w:id="20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Перед запуском </w:t>
      </w:r>
      <w:r>
        <w:rPr>
          <w:b/>
          <w:bCs/>
        </w:rPr>
        <w:t>totp</w:t>
      </w:r>
      <w:r w:rsidRPr="00F871B4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F871B4">
        <w:rPr>
          <w:lang w:val="ru-RU"/>
        </w:rPr>
        <w:t xml:space="preserve"> выполнить от имени пользователя </w:t>
      </w:r>
      <w:r>
        <w:rPr>
          <w:b/>
          <w:bCs/>
        </w:rPr>
        <w:t>root</w:t>
      </w:r>
      <w:r w:rsidRPr="00F871B4">
        <w:rPr>
          <w:lang w:val="ru-RU"/>
        </w:rPr>
        <w:t xml:space="preserve"> следующие действия:</w:t>
      </w:r>
    </w:p>
    <w:p w:rsidR="00483238" w:rsidRPr="00F871B4" w:rsidRDefault="00F871B4">
      <w:pPr>
        <w:pStyle w:val="a0"/>
        <w:numPr>
          <w:ilvl w:val="0"/>
          <w:numId w:val="48"/>
        </w:numPr>
        <w:rPr>
          <w:lang w:val="ru-RU"/>
        </w:rPr>
      </w:pPr>
      <w:r w:rsidRPr="00F871B4">
        <w:rPr>
          <w:lang w:val="ru-RU"/>
        </w:rPr>
        <w:t>Создать пользователя {{</w:t>
      </w:r>
      <w:r>
        <w:t>user</w:t>
      </w:r>
      <w:r w:rsidRPr="00F871B4">
        <w:rPr>
          <w:lang w:val="ru-RU"/>
        </w:rPr>
        <w:t>}} и группу {{</w:t>
      </w:r>
      <w:r>
        <w:t>user</w:t>
      </w:r>
      <w:r w:rsidRPr="00F871B4">
        <w:rPr>
          <w:lang w:val="ru-RU"/>
        </w:rPr>
        <w:t>_</w:t>
      </w:r>
      <w:r>
        <w:t>group</w:t>
      </w:r>
      <w:r w:rsidRPr="00F871B4">
        <w:rPr>
          <w:lang w:val="ru-RU"/>
        </w:rPr>
        <w:t xml:space="preserve">}}, под которым будет запускаться </w:t>
      </w:r>
      <w:r>
        <w:rPr>
          <w:b/>
          <w:bCs/>
        </w:rPr>
        <w:t>totp</w:t>
      </w:r>
      <w:r w:rsidRPr="00F871B4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48"/>
        </w:numPr>
        <w:rPr>
          <w:lang w:val="ru-RU"/>
        </w:rPr>
      </w:pPr>
      <w:r w:rsidRPr="00F871B4">
        <w:rPr>
          <w:lang w:val="ru-RU"/>
        </w:rPr>
        <w:t>В домашней директории пользователя {{</w:t>
      </w:r>
      <w:r>
        <w:t>user</w:t>
      </w:r>
      <w:r w:rsidRPr="00F871B4">
        <w:rPr>
          <w:lang w:val="ru-RU"/>
        </w:rPr>
        <w:t xml:space="preserve">}} создать поддиректорию </w:t>
      </w:r>
      <w:r>
        <w:t>local</w:t>
      </w:r>
      <w:r w:rsidRPr="00F871B4">
        <w:rPr>
          <w:lang w:val="ru-RU"/>
        </w:rPr>
        <w:t>/</w:t>
      </w:r>
      <w:r>
        <w:t>bin</w:t>
      </w:r>
    </w:p>
    <w:p w:rsidR="00483238" w:rsidRPr="00F871B4" w:rsidRDefault="00F871B4">
      <w:pPr>
        <w:pStyle w:val="a0"/>
        <w:numPr>
          <w:ilvl w:val="0"/>
          <w:numId w:val="49"/>
        </w:numPr>
        <w:rPr>
          <w:lang w:val="ru-RU"/>
        </w:rPr>
      </w:pPr>
      <w:r w:rsidRPr="00F871B4">
        <w:rPr>
          <w:lang w:val="ru-RU"/>
        </w:rPr>
        <w:t xml:space="preserve">Переместить исполняемный файл </w:t>
      </w:r>
      <w:r>
        <w:rPr>
          <w:b/>
          <w:bCs/>
        </w:rPr>
        <w:t>totp</w:t>
      </w:r>
      <w:r w:rsidRPr="00F871B4">
        <w:rPr>
          <w:b/>
          <w:bCs/>
          <w:lang w:val="ru-RU"/>
        </w:rPr>
        <w:t>_</w:t>
      </w:r>
      <w:r>
        <w:rPr>
          <w:b/>
          <w:bCs/>
        </w:rPr>
        <w:t>cli</w:t>
      </w:r>
      <w:r w:rsidRPr="00F871B4">
        <w:rPr>
          <w:lang w:val="ru-RU"/>
        </w:rPr>
        <w:t xml:space="preserve"> в </w:t>
      </w:r>
      <w:r w:rsidRPr="00F871B4">
        <w:rPr>
          <w:b/>
          <w:bCs/>
          <w:lang w:val="ru-RU"/>
        </w:rPr>
        <w:t>/</w:t>
      </w:r>
      <w:r>
        <w:rPr>
          <w:b/>
          <w:bCs/>
        </w:rPr>
        <w:t>home</w:t>
      </w:r>
      <w:r w:rsidRPr="00F871B4">
        <w:rPr>
          <w:b/>
          <w:bCs/>
          <w:lang w:val="ru-RU"/>
        </w:rPr>
        <w:t>/{{</w:t>
      </w:r>
      <w:r>
        <w:rPr>
          <w:b/>
          <w:bCs/>
        </w:rPr>
        <w:t>user</w:t>
      </w:r>
      <w:r w:rsidRPr="00F871B4">
        <w:rPr>
          <w:b/>
          <w:bCs/>
          <w:lang w:val="ru-RU"/>
        </w:rPr>
        <w:t>}}/</w:t>
      </w:r>
      <w:r>
        <w:rPr>
          <w:b/>
          <w:bCs/>
        </w:rPr>
        <w:t>local</w:t>
      </w:r>
      <w:r w:rsidRPr="00F871B4">
        <w:rPr>
          <w:b/>
          <w:bCs/>
          <w:lang w:val="ru-RU"/>
        </w:rPr>
        <w:t>/</w:t>
      </w:r>
      <w:r>
        <w:rPr>
          <w:b/>
          <w:bCs/>
        </w:rPr>
        <w:t>bin</w:t>
      </w:r>
      <w:r w:rsidRPr="00F871B4">
        <w:rPr>
          <w:b/>
          <w:bCs/>
          <w:lang w:val="ru-RU"/>
        </w:rPr>
        <w:t>/</w:t>
      </w:r>
    </w:p>
    <w:p w:rsidR="00483238" w:rsidRDefault="00F871B4">
      <w:pPr>
        <w:pStyle w:val="LiteralBlock"/>
        <w:keepLines/>
        <w:shd w:val="clear" w:color="auto" w:fill="EEFFCC"/>
      </w:pP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</w:t>
      </w:r>
      <w:r>
        <w:br/>
        <w:t>cp</w:t>
      </w:r>
      <w:r>
        <w:rPr>
          <w:color w:val="BBBBBB"/>
        </w:rPr>
        <w:t xml:space="preserve"> </w:t>
      </w:r>
      <w:r>
        <w:t>/distr/prohibitor/totp-cli/totp_cli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  <w:r>
        <w:br/>
        <w:t>chmod</w:t>
      </w:r>
      <w:r>
        <w:rPr>
          <w:color w:val="BBBBBB"/>
        </w:rPr>
        <w:t xml:space="preserve"> </w:t>
      </w:r>
      <w:r>
        <w:t>+x</w:t>
      </w:r>
      <w:r>
        <w:rPr>
          <w:color w:val="BBBBBB"/>
        </w:rPr>
        <w:t xml:space="preserve"> </w:t>
      </w:r>
      <w:r>
        <w:t>/home/</w:t>
      </w:r>
      <w:r>
        <w:rPr>
          <w:color w:val="666666"/>
        </w:rPr>
        <w:t>{{</w:t>
      </w:r>
      <w:r>
        <w:t>user</w:t>
      </w:r>
      <w:r>
        <w:rPr>
          <w:color w:val="666666"/>
        </w:rPr>
        <w:t>}}</w:t>
      </w:r>
      <w:r>
        <w:t>/local/bin/totp_cli</w:t>
      </w:r>
    </w:p>
    <w:p w:rsidR="00483238" w:rsidRPr="00F871B4" w:rsidRDefault="00F871B4">
      <w:pPr>
        <w:pStyle w:val="30"/>
        <w:rPr>
          <w:lang w:val="ru-RU"/>
        </w:rPr>
      </w:pPr>
      <w:bookmarkStart w:id="205" w:name="_Toc184811025"/>
      <w:r w:rsidRPr="00F871B4">
        <w:rPr>
          <w:lang w:val="ru-RU"/>
        </w:rPr>
        <w:t xml:space="preserve">3.3 Запуск </w:t>
      </w:r>
      <w:r>
        <w:t>TOTP</w:t>
      </w:r>
      <w:r w:rsidRPr="00F871B4">
        <w:rPr>
          <w:lang w:val="ru-RU"/>
        </w:rPr>
        <w:t xml:space="preserve"> </w:t>
      </w:r>
      <w:r>
        <w:t>CLI</w:t>
      </w:r>
      <w:bookmarkEnd w:id="205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запуска </w:t>
      </w:r>
      <w:r>
        <w:t>TOTP</w:t>
      </w:r>
      <w:r w:rsidRPr="00F871B4">
        <w:rPr>
          <w:lang w:val="ru-RU"/>
        </w:rPr>
        <w:t xml:space="preserve"> </w:t>
      </w:r>
      <w:r>
        <w:t>CLI</w:t>
      </w:r>
      <w:r w:rsidRPr="00F871B4">
        <w:rPr>
          <w:lang w:val="ru-RU"/>
        </w:rPr>
        <w:t xml:space="preserve"> необходимо предварительно получить </w:t>
      </w:r>
      <w:r>
        <w:t>URL</w:t>
      </w:r>
      <w:r w:rsidRPr="00F871B4">
        <w:rPr>
          <w:lang w:val="ru-RU"/>
        </w:rPr>
        <w:t xml:space="preserve"> от Сервиса проверки полномочий. После получения </w:t>
      </w:r>
      <w:r>
        <w:t>URL</w:t>
      </w:r>
      <w:r w:rsidRPr="00F871B4">
        <w:rPr>
          <w:lang w:val="ru-RU"/>
        </w:rPr>
        <w:t xml:space="preserve"> запустить </w:t>
      </w:r>
      <w:r>
        <w:t>totp</w:t>
      </w:r>
      <w:r w:rsidRPr="00F871B4">
        <w:rPr>
          <w:lang w:val="ru-RU"/>
        </w:rPr>
        <w:t>_</w:t>
      </w:r>
      <w:r>
        <w:t>cli</w:t>
      </w:r>
      <w:r w:rsidRPr="00F871B4">
        <w:rPr>
          <w:lang w:val="ru-RU"/>
        </w:rPr>
        <w:t xml:space="preserve"> утилиту командой представленной ниже. Выполнять запуск необходимо от ранее созданного пользователя {{</w:t>
      </w:r>
      <w:r>
        <w:t>user</w:t>
      </w:r>
      <w:r w:rsidRPr="00F871B4">
        <w:rPr>
          <w:lang w:val="ru-RU"/>
        </w:rPr>
        <w:t>}}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totp</w:t>
      </w:r>
      <w:r w:rsidRPr="00F871B4">
        <w:rPr>
          <w:lang w:val="ru-RU"/>
        </w:rPr>
        <w:t>_</w:t>
      </w:r>
      <w:r>
        <w:t>cli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"{{</w:t>
      </w:r>
      <w:r>
        <w:rPr>
          <w:color w:val="4070A0"/>
        </w:rPr>
        <w:t>URL</w:t>
      </w:r>
      <w:r w:rsidRPr="00F871B4">
        <w:rPr>
          <w:color w:val="4070A0"/>
          <w:lang w:val="ru-RU"/>
        </w:rPr>
        <w:t>}}"</w:t>
      </w:r>
    </w:p>
    <w:p w:rsidR="00483238" w:rsidRPr="00F871B4" w:rsidRDefault="00F871B4">
      <w:pPr>
        <w:pStyle w:val="20"/>
        <w:rPr>
          <w:lang w:val="ru-RU"/>
        </w:rPr>
      </w:pPr>
      <w:bookmarkStart w:id="206" w:name="_Toc184811026"/>
      <w:r w:rsidRPr="00F871B4">
        <w:rPr>
          <w:lang w:val="ru-RU"/>
        </w:rPr>
        <w:t xml:space="preserve">4 Настройка и запуск Сервиса проверки полномочий с использованием </w:t>
      </w:r>
      <w:r>
        <w:t>Docker</w:t>
      </w:r>
      <w:bookmarkEnd w:id="20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Действия, требуемые для запуска </w:t>
      </w:r>
      <w:r>
        <w:t>Prohibitor</w:t>
      </w:r>
      <w:r w:rsidRPr="00F871B4">
        <w:rPr>
          <w:lang w:val="ru-RU"/>
        </w:rPr>
        <w:t xml:space="preserve"> под </w:t>
      </w:r>
      <w:r>
        <w:t>Docker</w:t>
      </w:r>
      <w:r w:rsidRPr="00F871B4">
        <w:rPr>
          <w:lang w:val="ru-RU"/>
        </w:rPr>
        <w:t xml:space="preserve">, аналогичны действиям описанным в </w:t>
      </w:r>
      <w:hyperlink w:anchor="_3.3_Настройка_и">
        <w:r w:rsidR="00157EC1">
          <w:rPr>
            <w:rStyle w:val="ad"/>
            <w:lang w:val="ru-RU"/>
          </w:rPr>
          <w:t>Разделе 3.3</w:t>
        </w:r>
      </w:hyperlink>
      <w:r w:rsidRPr="00F871B4">
        <w:rPr>
          <w:lang w:val="ru-RU"/>
        </w:rPr>
        <w:t>, за исключением следующих отличий: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В качестве базового каталога используется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 w:rsidRPr="00F871B4">
        <w:rPr>
          <w:lang w:val="ru-RU"/>
        </w:rPr>
        <w:t xml:space="preserve">, либо любой другой, не совпадающий с уже используемым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="004D172F">
        <w:rPr>
          <w:rFonts w:ascii="Consolas" w:eastAsia="MS Gothic"/>
          <w:noProof/>
          <w:color w:val="E74C3C"/>
          <w:sz w:val="20"/>
          <w:szCs w:val="20"/>
          <w:lang w:val="ru-RU"/>
        </w:rPr>
        <w:t>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должен быть подготовлен согласно </w:t>
      </w:r>
      <w:hyperlink w:anchor="_2.7_Формирование_конфигурационного">
        <w:r w:rsidR="004D172F">
          <w:rPr>
            <w:rStyle w:val="ad"/>
            <w:lang w:val="ru-RU"/>
          </w:rPr>
          <w:t>Разделу 2.6 Приложения Б</w:t>
        </w:r>
      </w:hyperlink>
      <w:r w:rsidR="004D172F">
        <w:rPr>
          <w:rStyle w:val="ad"/>
          <w:lang w:val="ru-RU"/>
        </w:rPr>
        <w:t>;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 w:rsidRPr="00F871B4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157EC1">
          <w:rPr>
            <w:rStyle w:val="ad"/>
            <w:lang w:val="ru-RU"/>
          </w:rPr>
          <w:t>Разделу В</w:t>
        </w:r>
      </w:hyperlink>
      <w:r w:rsidRPr="00F871B4">
        <w:rPr>
          <w:lang w:val="ru-RU"/>
        </w:rPr>
        <w:t xml:space="preserve"> образ </w:t>
      </w:r>
      <w:r>
        <w:t>Prohibitor</w:t>
      </w:r>
      <w:r w:rsidR="004D172F">
        <w:rPr>
          <w:lang w:val="ru-RU"/>
        </w:rPr>
        <w:t>;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 w:rsidRPr="00F871B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F871B4">
        <w:rPr>
          <w:lang w:val="ru-RU"/>
        </w:rPr>
        <w:t xml:space="preserve"> указываются следующие значения: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color w:val="BBBBBB"/>
          <w:lang w:val="ru-RU"/>
        </w:rPr>
        <w:lastRenderedPageBreak/>
        <w:t xml:space="preserve">  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Название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указать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здесь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color w:val="BB60D5"/>
        </w:rPr>
        <w:t>IMAGE</w:t>
      </w:r>
      <w:r w:rsidRPr="00F871B4">
        <w:rPr>
          <w:color w:val="666666"/>
          <w:lang w:val="ru-RU"/>
        </w:rPr>
        <w:t>=</w:t>
      </w:r>
      <w:r>
        <w:t>prohibitor</w:t>
      </w:r>
      <w:r w:rsidRPr="00F871B4">
        <w:rPr>
          <w:lang w:val="ru-RU"/>
        </w:rPr>
        <w:t>:</w:t>
      </w:r>
      <w:r>
        <w:t>latest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используемых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портов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приложения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указывается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круглых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скобках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>
        <w:rPr>
          <w:color w:val="BB60D5"/>
        </w:rPr>
        <w:t>PORT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F871B4">
        <w:rPr>
          <w:color w:val="666666"/>
          <w:lang w:val="ru-RU"/>
        </w:rPr>
        <w:t>=(</w:t>
      </w:r>
      <w:r w:rsidRPr="00F871B4">
        <w:rPr>
          <w:color w:val="208050"/>
          <w:lang w:val="ru-RU"/>
        </w:rPr>
        <w:t>8692</w:t>
      </w:r>
      <w:r w:rsidRPr="00F871B4">
        <w:rPr>
          <w:color w:val="666666"/>
          <w:lang w:val="ru-RU"/>
        </w:rPr>
        <w:t>)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 w:rsidRPr="00F871B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F871B4">
        <w:rPr>
          <w:lang w:val="ru-RU"/>
        </w:rPr>
        <w:t xml:space="preserve"> указывается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"prohibitor"</w:t>
      </w:r>
    </w:p>
    <w:p w:rsidR="00483238" w:rsidRDefault="00F871B4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prohibitor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483238" w:rsidRPr="00F871B4" w:rsidRDefault="00F871B4">
      <w:pPr>
        <w:pStyle w:val="1"/>
        <w:rPr>
          <w:lang w:val="ru-RU"/>
        </w:rPr>
      </w:pPr>
      <w:bookmarkStart w:id="207" w:name="_Toc184811027"/>
      <w:bookmarkStart w:id="208" w:name="_ad2ff7b6964e6e2b0dc74174b11fa179"/>
      <w:bookmarkStart w:id="209" w:name="_af53ea61d6c6129184cb7ff497227b93"/>
      <w:bookmarkEnd w:id="175"/>
      <w:bookmarkEnd w:id="176"/>
      <w:r w:rsidRPr="00F871B4">
        <w:rPr>
          <w:lang w:val="ru-RU"/>
        </w:rPr>
        <w:lastRenderedPageBreak/>
        <w:t xml:space="preserve">Приложение В «Настройка и Установка Сервиса подписания и верификации сообщений </w:t>
      </w:r>
      <w:r>
        <w:t>Notarius</w:t>
      </w:r>
      <w:r w:rsidRPr="00F871B4">
        <w:rPr>
          <w:lang w:val="ru-RU"/>
        </w:rPr>
        <w:t>» (опционально)</w:t>
      </w:r>
      <w:bookmarkEnd w:id="207"/>
    </w:p>
    <w:p w:rsidR="00483238" w:rsidRPr="00F871B4" w:rsidRDefault="00F871B4">
      <w:pPr>
        <w:pStyle w:val="20"/>
        <w:rPr>
          <w:lang w:val="ru-RU"/>
        </w:rPr>
      </w:pPr>
      <w:bookmarkStart w:id="210" w:name="_Toc184811028"/>
      <w:r w:rsidRPr="00F871B4">
        <w:rPr>
          <w:lang w:val="ru-RU"/>
        </w:rPr>
        <w:t>1 Описание конфигурационных файлов Сервиса  подписания и верификации сообщений</w:t>
      </w:r>
      <w:bookmarkEnd w:id="210"/>
    </w:p>
    <w:p w:rsidR="00483238" w:rsidRPr="00F871B4" w:rsidRDefault="00F871B4">
      <w:pPr>
        <w:pStyle w:val="afc"/>
        <w:rPr>
          <w:lang w:val="ru-RU"/>
        </w:rPr>
      </w:pPr>
      <w:r>
        <w:rPr>
          <w:b/>
          <w:bCs/>
        </w:rPr>
        <w:t>Notarius</w:t>
      </w:r>
      <w:r w:rsidRPr="00F871B4">
        <w:rPr>
          <w:lang w:val="ru-RU"/>
        </w:rPr>
        <w:t xml:space="preserve"> - Сервис подписания и верификации сообщений предназначен для проверки подписи и подписания сообщений.</w:t>
      </w:r>
    </w:p>
    <w:p w:rsidR="00483238" w:rsidRPr="00F871B4" w:rsidRDefault="00F871B4">
      <w:pPr>
        <w:pStyle w:val="30"/>
        <w:rPr>
          <w:lang w:val="ru-RU"/>
        </w:rPr>
      </w:pPr>
      <w:bookmarkStart w:id="211" w:name="_Toc184811029"/>
      <w:r w:rsidRPr="00F871B4">
        <w:rPr>
          <w:lang w:val="ru-RU"/>
        </w:rPr>
        <w:t>1.1 Состав и содержание дистрибутивного пакета</w:t>
      </w:r>
      <w:bookmarkEnd w:id="211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Состав дистрибутива Сервиса подписания и верификации сообщений.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 xml:space="preserve"> – Сервис подписания и верификации сообщений:</w:t>
      </w:r>
    </w:p>
    <w:p w:rsidR="00483238" w:rsidRPr="00F871B4" w:rsidRDefault="00F871B4" w:rsidP="00157EC1">
      <w:pPr>
        <w:pStyle w:val="2"/>
        <w:rPr>
          <w:lang w:val="ru-RU"/>
        </w:rPr>
      </w:pP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57EC1"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57EC1"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57EC1">
        <w:rPr>
          <w:rFonts w:ascii="Consolas" w:eastAsia="MS Gothic"/>
          <w:noProof/>
          <w:color w:val="E74C3C"/>
          <w:sz w:val="20"/>
          <w:szCs w:val="20"/>
        </w:rPr>
        <w:t>conf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157EC1">
        <w:rPr>
          <w:rFonts w:ascii="Consolas" w:eastAsia="MS Gothic"/>
          <w:noProof/>
          <w:color w:val="E74C3C"/>
          <w:sz w:val="20"/>
          <w:szCs w:val="20"/>
        </w:rPr>
        <w:t>customLogLevels</w:t>
      </w:r>
      <w:r w:rsidRPr="00157EC1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 w:rsidRPr="00157EC1">
        <w:rPr>
          <w:rFonts w:ascii="Consolas" w:eastAsia="MS Gothic"/>
          <w:noProof/>
          <w:color w:val="E74C3C"/>
          <w:sz w:val="20"/>
          <w:szCs w:val="20"/>
        </w:rPr>
        <w:t>xml</w:t>
      </w:r>
      <w:r w:rsidRPr="00F871B4">
        <w:rPr>
          <w:lang w:val="ru-RU"/>
        </w:rPr>
        <w:t xml:space="preserve"> – файл описания настроек логирования;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conf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– заготовка конфигурационного файла.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Необходимо скопировать данные файлы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скопированном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задать необходимые параметры (в заготовке обозначены звездочками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*</w:t>
      </w:r>
      <w:r w:rsidRPr="00F871B4">
        <w:rPr>
          <w:lang w:val="ru-RU"/>
        </w:rPr>
        <w:t xml:space="preserve">). Более подробное описание необходимых настроек файла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указаны в разделах ниже.</w:t>
      </w:r>
    </w:p>
    <w:p w:rsidR="00483238" w:rsidRPr="00F871B4" w:rsidRDefault="00F871B4">
      <w:pPr>
        <w:pStyle w:val="30"/>
        <w:rPr>
          <w:lang w:val="ru-RU"/>
        </w:rPr>
      </w:pPr>
      <w:bookmarkStart w:id="212" w:name="_Toc184811030"/>
      <w:r w:rsidRPr="00F871B4">
        <w:rPr>
          <w:lang w:val="ru-RU"/>
        </w:rPr>
        <w:t>1.2 Реестр изменений конфигурационного файла</w:t>
      </w:r>
      <w:bookmarkEnd w:id="212"/>
    </w:p>
    <w:p w:rsidR="00483238" w:rsidRPr="00F871B4" w:rsidRDefault="00E348EC">
      <w:pPr>
        <w:pStyle w:val="afc"/>
        <w:rPr>
          <w:lang w:val="ru-RU"/>
        </w:rPr>
      </w:pPr>
      <w:hyperlink w:anchor="_bb50e14c87c176502e0110c055bba62c">
        <w:r w:rsidR="00F871B4" w:rsidRPr="00F871B4">
          <w:rPr>
            <w:rStyle w:val="ad"/>
            <w:lang w:val="ru-RU"/>
          </w:rPr>
          <w:t>Таблица 10.1</w:t>
        </w:r>
      </w:hyperlink>
      <w:r w:rsidR="00F871B4" w:rsidRPr="00F871B4">
        <w:rPr>
          <w:lang w:val="ru-RU"/>
        </w:rPr>
        <w:t xml:space="preserve"> содержит реестр изменений.</w:t>
      </w:r>
    </w:p>
    <w:p w:rsidR="00483238" w:rsidRPr="00F871B4" w:rsidRDefault="00F871B4">
      <w:pPr>
        <w:pStyle w:val="TableCaption"/>
        <w:rPr>
          <w:lang w:val="ru-RU"/>
        </w:rPr>
      </w:pPr>
      <w:bookmarkStart w:id="213" w:name="_8d3e332fe386c04498f6b72b07cef5ca"/>
      <w:bookmarkStart w:id="214" w:name="_bb50e14c87c176502e0110c055bba62c"/>
      <w:r w:rsidRPr="00F871B4">
        <w:rPr>
          <w:lang w:val="ru-RU"/>
        </w:rPr>
        <w:t>Таблица 10.1 Реестр изменений конфигурационного файла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483238" w:rsidRPr="00966749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0" w:type="pct"/>
          </w:tcPr>
          <w:p w:rsidR="00483238" w:rsidRPr="00157EC1" w:rsidRDefault="00F871B4">
            <w:pPr>
              <w:keepNext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Версия</w:t>
            </w:r>
          </w:p>
        </w:tc>
        <w:tc>
          <w:tcPr>
            <w:tcW w:w="4550" w:type="pct"/>
          </w:tcPr>
          <w:p w:rsidR="00483238" w:rsidRPr="00157EC1" w:rsidRDefault="00F871B4">
            <w:pPr>
              <w:keepNext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Перечень изменений (относительно предыдущей версии)</w:t>
            </w:r>
          </w:p>
        </w:tc>
      </w:tr>
      <w:tr w:rsidR="00483238" w:rsidRPr="00157EC1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00" w:type="pct"/>
          </w:tcPr>
          <w:p w:rsidR="00483238" w:rsidRPr="00157EC1" w:rsidRDefault="00F871B4">
            <w:pPr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3.16.0</w:t>
            </w:r>
          </w:p>
        </w:tc>
        <w:tc>
          <w:tcPr>
            <w:tcW w:w="4550" w:type="pct"/>
          </w:tcPr>
          <w:p w:rsidR="00483238" w:rsidRPr="00157EC1" w:rsidRDefault="00F871B4">
            <w:pPr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Начальная версия</w:t>
            </w:r>
          </w:p>
        </w:tc>
      </w:tr>
      <w:tr w:rsidR="00483238" w:rsidRPr="00157EC1" w:rsidTr="00483238">
        <w:tc>
          <w:tcPr>
            <w:tcW w:w="400" w:type="pct"/>
          </w:tcPr>
          <w:p w:rsidR="00483238" w:rsidRPr="00157EC1" w:rsidRDefault="00F871B4">
            <w:pPr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3.17.0</w:t>
            </w:r>
          </w:p>
        </w:tc>
        <w:tc>
          <w:tcPr>
            <w:tcW w:w="4550" w:type="pct"/>
          </w:tcPr>
          <w:p w:rsidR="00483238" w:rsidRPr="00157EC1" w:rsidRDefault="00F871B4">
            <w:pPr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Изменений нет</w:t>
            </w:r>
          </w:p>
        </w:tc>
      </w:tr>
    </w:tbl>
    <w:p w:rsidR="00483238" w:rsidRDefault="00483238">
      <w:pPr>
        <w:pStyle w:val="TableBottomMargin"/>
      </w:pPr>
    </w:p>
    <w:p w:rsidR="00483238" w:rsidRPr="00F871B4" w:rsidRDefault="00F871B4">
      <w:pPr>
        <w:pStyle w:val="20"/>
        <w:rPr>
          <w:lang w:val="ru-RU"/>
        </w:rPr>
      </w:pPr>
      <w:bookmarkStart w:id="215" w:name="_Toc184811031"/>
      <w:bookmarkEnd w:id="213"/>
      <w:bookmarkEnd w:id="214"/>
      <w:r w:rsidRPr="00F871B4">
        <w:rPr>
          <w:lang w:val="ru-RU"/>
        </w:rPr>
        <w:t>2 Настройка и запуск Сервиса подписания и верификации сообщений</w:t>
      </w:r>
      <w:bookmarkEnd w:id="215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Установка </w:t>
      </w:r>
      <w:r>
        <w:rPr>
          <w:b/>
          <w:bCs/>
        </w:rPr>
        <w:t>Notarius</w:t>
      </w:r>
      <w:r w:rsidRPr="00F871B4">
        <w:rPr>
          <w:lang w:val="ru-RU"/>
        </w:rPr>
        <w:t xml:space="preserve"> опциональна, требуется только если по требованиям ИБ Агенту СМЭВ4 не разрешается использовать встроенные средства криптографии.</w:t>
      </w:r>
    </w:p>
    <w:p w:rsidR="00483238" w:rsidRPr="00F871B4" w:rsidRDefault="00F871B4">
      <w:pPr>
        <w:pStyle w:val="30"/>
        <w:rPr>
          <w:lang w:val="ru-RU"/>
        </w:rPr>
      </w:pPr>
      <w:bookmarkStart w:id="216" w:name="_Toc184811032"/>
      <w:r w:rsidRPr="00F871B4">
        <w:rPr>
          <w:lang w:val="ru-RU"/>
        </w:rPr>
        <w:t>2.1 Порядок загрузки данных и программ</w:t>
      </w:r>
      <w:bookmarkEnd w:id="21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Администратор УВ осуществляет развёртывание, запуск и настройку </w:t>
      </w:r>
      <w:r>
        <w:rPr>
          <w:b/>
          <w:bCs/>
        </w:rPr>
        <w:t>Notarius</w:t>
      </w:r>
      <w:r w:rsidRPr="00F871B4">
        <w:rPr>
          <w:lang w:val="ru-RU"/>
        </w:rPr>
        <w:t xml:space="preserve"> с помощью данного руководства.</w:t>
      </w:r>
    </w:p>
    <w:p w:rsidR="00483238" w:rsidRPr="00F871B4" w:rsidRDefault="00F871B4">
      <w:pPr>
        <w:pStyle w:val="4"/>
        <w:rPr>
          <w:lang w:val="ru-RU"/>
        </w:rPr>
      </w:pPr>
      <w:bookmarkStart w:id="217" w:name="_Toc184811033"/>
      <w:r w:rsidRPr="00F871B4">
        <w:rPr>
          <w:lang w:val="ru-RU"/>
        </w:rPr>
        <w:t>2.1.1 Состав и содержание дистрибутивного пакета</w:t>
      </w:r>
      <w:bookmarkEnd w:id="217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Состав дистрибутива Сервиса подписания и верификации сообщений (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>):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F871B4">
        <w:rPr>
          <w:lang w:val="ru-RU"/>
        </w:rPr>
        <w:t xml:space="preserve"> – исполняемый файл;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Путь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 xml:space="preserve"> указан в качестве примера. Есть возможность использовать любой другой путь, скорректировав соответствующим образом приведенные ниже команды.</w:t>
      </w:r>
    </w:p>
    <w:p w:rsidR="00483238" w:rsidRPr="00F871B4" w:rsidRDefault="00F871B4">
      <w:pPr>
        <w:pStyle w:val="30"/>
        <w:rPr>
          <w:lang w:val="ru-RU"/>
        </w:rPr>
      </w:pPr>
      <w:bookmarkStart w:id="218" w:name="_Toc184811034"/>
      <w:r w:rsidRPr="00F871B4">
        <w:rPr>
          <w:lang w:val="ru-RU"/>
        </w:rPr>
        <w:lastRenderedPageBreak/>
        <w:t>2.2 Предварительные операции (установка «пре-реквизитов»)</w:t>
      </w:r>
      <w:bookmarkEnd w:id="21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случае, если </w:t>
      </w:r>
      <w:r>
        <w:t>Notarius</w:t>
      </w:r>
      <w:r w:rsidRPr="00F871B4">
        <w:rPr>
          <w:lang w:val="ru-RU"/>
        </w:rPr>
        <w:t xml:space="preserve"> устанавливается на машине, отличной от той где установлен Агент, перед запуском </w:t>
      </w:r>
      <w:r>
        <w:t>Notarius</w:t>
      </w:r>
      <w:r w:rsidRPr="00F871B4">
        <w:rPr>
          <w:lang w:val="ru-RU"/>
        </w:rPr>
        <w:t xml:space="preserve"> необходимо выполнить действия, описанные в </w:t>
      </w:r>
      <w:hyperlink w:anchor="_3.2.2_Предварительные_операции">
        <w:r w:rsidR="00157EC1">
          <w:rPr>
            <w:rStyle w:val="ad"/>
            <w:lang w:val="ru-RU"/>
          </w:rPr>
          <w:t>Разделе 3.2.2</w:t>
        </w:r>
      </w:hyperlink>
      <w:r w:rsidRPr="00F871B4">
        <w:rPr>
          <w:lang w:val="ru-RU"/>
        </w:rPr>
        <w:t>: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157EC1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keepNext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rPr>
                <w:sz w:val="24"/>
                <w:szCs w:val="24"/>
                <w:lang w:val="ru-RU"/>
              </w:rPr>
            </w:pPr>
            <w:r w:rsidRPr="00157EC1">
              <w:rPr>
                <w:sz w:val="24"/>
                <w:szCs w:val="24"/>
                <w:lang w:val="ru-RU"/>
              </w:rPr>
              <w:t xml:space="preserve">Не требуется устанавливать отдельный экземпляр </w:t>
            </w:r>
            <w:r w:rsidRPr="00157EC1">
              <w:rPr>
                <w:sz w:val="24"/>
                <w:szCs w:val="24"/>
              </w:rPr>
              <w:t>CryptoPro</w:t>
            </w:r>
            <w:r w:rsidRPr="00157EC1">
              <w:rPr>
                <w:sz w:val="24"/>
                <w:szCs w:val="24"/>
                <w:lang w:val="ru-RU"/>
              </w:rPr>
              <w:t xml:space="preserve"> </w:t>
            </w:r>
            <w:r w:rsidRPr="00157EC1">
              <w:rPr>
                <w:sz w:val="24"/>
                <w:szCs w:val="24"/>
              </w:rPr>
              <w:t>CSP</w:t>
            </w:r>
            <w:r w:rsidRPr="00157EC1">
              <w:rPr>
                <w:sz w:val="24"/>
                <w:szCs w:val="24"/>
                <w:lang w:val="ru-RU"/>
              </w:rPr>
              <w:t xml:space="preserve"> для сервиса подписания и верификации сообщений, в следующих случаях:</w:t>
            </w:r>
          </w:p>
          <w:p w:rsidR="00483238" w:rsidRPr="00157EC1" w:rsidRDefault="00F871B4" w:rsidP="00157EC1">
            <w:pPr>
              <w:pStyle w:val="a"/>
              <w:ind w:left="356" w:hanging="360"/>
              <w:rPr>
                <w:szCs w:val="24"/>
                <w:lang w:val="ru-RU"/>
              </w:rPr>
            </w:pPr>
            <w:r w:rsidRPr="00157EC1">
              <w:rPr>
                <w:szCs w:val="24"/>
                <w:lang w:val="ru-RU"/>
              </w:rPr>
              <w:t xml:space="preserve">Если Сервис подписания и верификации сообщений установлен на том же сервере, что и Агент СМЭВ4 в варианте «без использования </w:t>
            </w:r>
            <w:r w:rsidRPr="00157EC1">
              <w:rPr>
                <w:szCs w:val="24"/>
              </w:rPr>
              <w:t>Docker</w:t>
            </w:r>
            <w:r w:rsidRPr="00157EC1">
              <w:rPr>
                <w:szCs w:val="24"/>
                <w:lang w:val="ru-RU"/>
              </w:rPr>
              <w:t xml:space="preserve">», в такой ситуации на данном сервере уже имеется установленная </w:t>
            </w:r>
            <w:r w:rsidRPr="00157EC1">
              <w:rPr>
                <w:szCs w:val="24"/>
              </w:rPr>
              <w:t>CryptoPro</w:t>
            </w:r>
            <w:r w:rsidRPr="00157EC1">
              <w:rPr>
                <w:szCs w:val="24"/>
                <w:lang w:val="ru-RU"/>
              </w:rPr>
              <w:t xml:space="preserve"> </w:t>
            </w:r>
            <w:r w:rsidRPr="00157EC1">
              <w:rPr>
                <w:szCs w:val="24"/>
              </w:rPr>
              <w:t>CSP</w:t>
            </w:r>
            <w:r w:rsidRPr="00157EC1">
              <w:rPr>
                <w:szCs w:val="24"/>
                <w:lang w:val="ru-RU"/>
              </w:rPr>
              <w:t>;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Pr="00F871B4" w:rsidRDefault="00F871B4">
      <w:pPr>
        <w:pStyle w:val="a0"/>
        <w:numPr>
          <w:ilvl w:val="0"/>
          <w:numId w:val="50"/>
        </w:numPr>
        <w:rPr>
          <w:lang w:val="ru-RU"/>
        </w:rPr>
      </w:pPr>
      <w:r w:rsidRPr="00F871B4">
        <w:rPr>
          <w:lang w:val="ru-RU"/>
        </w:rPr>
        <w:t xml:space="preserve">Выложить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 xml:space="preserve"> конфигурационный 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, подготовленный согласно </w:t>
      </w:r>
      <w:r>
        <w:rPr>
          <w:rFonts w:ascii="Consolas" w:eastAsia="MS Gothic"/>
          <w:noProof/>
          <w:color w:val="E74C3C"/>
          <w:sz w:val="20"/>
          <w:szCs w:val="20"/>
        </w:rPr>
        <w:t>notaruis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config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30"/>
        <w:rPr>
          <w:lang w:val="ru-RU"/>
        </w:rPr>
      </w:pPr>
      <w:bookmarkStart w:id="219" w:name="_Toc184811035"/>
      <w:r w:rsidRPr="00F871B4">
        <w:rPr>
          <w:lang w:val="ru-RU"/>
        </w:rPr>
        <w:t>2.3 Запуск Сервиса подписания и верификации сообщений</w:t>
      </w:r>
      <w:bookmarkEnd w:id="219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Убедитесь, что пользователь {{</w:t>
      </w:r>
      <w:r>
        <w:t>user</w:t>
      </w:r>
      <w:r w:rsidRPr="00F871B4">
        <w:rPr>
          <w:lang w:val="ru-RU"/>
        </w:rPr>
        <w:t xml:space="preserve">}} имеет доступ к директориям, в которой установлен </w:t>
      </w:r>
      <w:r>
        <w:t>notarius</w:t>
      </w:r>
      <w:r w:rsidRPr="00F871B4">
        <w:rPr>
          <w:lang w:val="ru-RU"/>
        </w:rPr>
        <w:t xml:space="preserve">: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Пример раздела конфигурации скрипта для запуска </w:t>
      </w:r>
      <w:r>
        <w:t>Notarius</w:t>
      </w:r>
      <w:r w:rsidRPr="00F871B4">
        <w:rPr>
          <w:lang w:val="ru-RU"/>
        </w:rPr>
        <w:t xml:space="preserve"> с использованием сервиса </w:t>
      </w:r>
      <w:r>
        <w:rPr>
          <w:b/>
          <w:bCs/>
        </w:rPr>
        <w:t>systemd</w:t>
      </w:r>
      <w:r w:rsidRPr="00F871B4">
        <w:rPr>
          <w:lang w:val="ru-RU"/>
        </w:rPr>
        <w:t xml:space="preserve"> Данный файл, с названием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service</w:t>
      </w:r>
      <w:r w:rsidRPr="00F871B4">
        <w:rPr>
          <w:lang w:val="ru-RU"/>
        </w:rPr>
        <w:t xml:space="preserve">, необходимо сохранить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etc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systemd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system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Pr="00F871B4">
        <w:rPr>
          <w:lang w:val="ru-RU"/>
        </w:rPr>
        <w:t>, скорректировав, при необходимости, пути к файлам.</w:t>
      </w:r>
    </w:p>
    <w:p w:rsidR="00483238" w:rsidRDefault="00F871B4">
      <w:pPr>
        <w:pStyle w:val="LiteralBlock"/>
        <w:shd w:val="clear" w:color="auto" w:fill="EEFFCC"/>
      </w:pPr>
      <w:r>
        <w:rPr>
          <w:color w:val="666666"/>
        </w:rPr>
        <w:t>[</w:t>
      </w:r>
      <w:r>
        <w:t>Unit</w:t>
      </w:r>
      <w:r>
        <w:rPr>
          <w:color w:val="666666"/>
        </w:rPr>
        <w:t>]</w:t>
      </w:r>
      <w:r>
        <w:br/>
      </w:r>
      <w:r>
        <w:rPr>
          <w:color w:val="BB60D5"/>
        </w:rPr>
        <w:t>Description</w:t>
      </w:r>
      <w:r>
        <w:rPr>
          <w:color w:val="666666"/>
        </w:rPr>
        <w:t>=</w:t>
      </w:r>
      <w:r>
        <w:rPr>
          <w:color w:val="4070A0"/>
        </w:rPr>
        <w:t>"Service for notarius"</w:t>
      </w:r>
      <w:r>
        <w:br/>
      </w:r>
      <w:r>
        <w:rPr>
          <w:color w:val="BB60D5"/>
        </w:rPr>
        <w:t>After</w:t>
      </w:r>
      <w:r>
        <w:rPr>
          <w:color w:val="666666"/>
        </w:rPr>
        <w:t>=</w:t>
      </w:r>
      <w:r>
        <w:t>syslog.target</w:t>
      </w:r>
      <w:r>
        <w:br/>
      </w:r>
      <w:r>
        <w:br/>
      </w:r>
      <w:r>
        <w:rPr>
          <w:color w:val="666666"/>
        </w:rPr>
        <w:t>[</w:t>
      </w:r>
      <w:r>
        <w:t>Service</w:t>
      </w:r>
      <w:r>
        <w:rPr>
          <w:color w:val="666666"/>
        </w:rPr>
        <w:t>]</w:t>
      </w:r>
      <w:r>
        <w:br/>
      </w:r>
      <w:r>
        <w:rPr>
          <w:color w:val="BB60D5"/>
        </w:rPr>
        <w:t>Type</w:t>
      </w:r>
      <w:r>
        <w:rPr>
          <w:color w:val="666666"/>
        </w:rPr>
        <w:t>=</w:t>
      </w:r>
      <w:r>
        <w:t>simple</w:t>
      </w:r>
      <w:r>
        <w:br/>
      </w:r>
      <w:r>
        <w:br/>
      </w:r>
      <w:r>
        <w:rPr>
          <w:color w:val="BB60D5"/>
        </w:rPr>
        <w:t>WorkingDirectory</w:t>
      </w:r>
      <w:r>
        <w:rPr>
          <w:color w:val="666666"/>
        </w:rPr>
        <w:t>=</w:t>
      </w:r>
      <w:r>
        <w:t>/distr/notarius</w:t>
      </w:r>
      <w:r>
        <w:br/>
      </w:r>
      <w:r>
        <w:rPr>
          <w:color w:val="BB60D5"/>
        </w:rPr>
        <w:t>User</w:t>
      </w:r>
      <w:r>
        <w:rPr>
          <w:color w:val="666666"/>
        </w:rPr>
        <w:t>={{</w:t>
      </w:r>
      <w:r>
        <w:t>user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пользователя</w:t>
      </w:r>
      <w:r>
        <w:br/>
      </w:r>
      <w:r>
        <w:rPr>
          <w:color w:val="BB60D5"/>
        </w:rPr>
        <w:t>Group</w:t>
      </w:r>
      <w:r>
        <w:rPr>
          <w:color w:val="666666"/>
        </w:rPr>
        <w:t>={{</w:t>
      </w:r>
      <w:r>
        <w:t>user_group</w:t>
      </w:r>
      <w:r>
        <w:rPr>
          <w:color w:val="666666"/>
        </w:rPr>
        <w:t>}}</w:t>
      </w:r>
      <w:r>
        <w:rPr>
          <w:color w:val="BBBBBB"/>
        </w:rPr>
        <w:t xml:space="preserve"> </w:t>
      </w:r>
      <w:r>
        <w:rPr>
          <w:i/>
          <w:color w:val="408090"/>
        </w:rPr>
        <w:t>#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группу</w:t>
      </w:r>
      <w:r>
        <w:br/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"JAVA_HOME=/usr/lib/jdk/axiomjdk-java17.x86_64"</w:t>
      </w:r>
      <w:r>
        <w:br/>
      </w:r>
      <w:r>
        <w:rPr>
          <w:color w:val="BB60D5"/>
        </w:rPr>
        <w:t>Environment</w:t>
      </w:r>
      <w:r>
        <w:rPr>
          <w:color w:val="666666"/>
        </w:rPr>
        <w:t>=</w:t>
      </w:r>
      <w:r>
        <w:rPr>
          <w:color w:val="4070A0"/>
        </w:rPr>
        <w:t>"JDK_JAVA_OPTIONS=--add-exports=java.base/sun.security.util=ALL-UNNAMED \</w:t>
      </w:r>
      <w:r>
        <w:br/>
      </w:r>
      <w:r>
        <w:rPr>
          <w:color w:val="4070A0"/>
        </w:rPr>
        <w:t xml:space="preserve">    --add-exports=java.base/sun.security.x509=ALL-UNNAMED \</w:t>
      </w:r>
      <w:r>
        <w:br/>
      </w:r>
      <w:r>
        <w:rPr>
          <w:color w:val="4070A0"/>
        </w:rPr>
        <w:t xml:space="preserve">    --add-exports=java.base/sun.security.pkcs=ALL-UNNAMED \</w:t>
      </w:r>
      <w:r>
        <w:br/>
      </w:r>
      <w:r>
        <w:rPr>
          <w:color w:val="4070A0"/>
        </w:rPr>
        <w:t xml:space="preserve">    --add-exports=java.base/sun.security.provider=ALL-UNNAMED \</w:t>
      </w:r>
      <w:r>
        <w:br/>
      </w:r>
      <w:r>
        <w:rPr>
          <w:color w:val="4070A0"/>
        </w:rPr>
        <w:t xml:space="preserve">    --add-exports=java.base/sun.security.tools.keytool=ALL-UNNAMED \</w:t>
      </w:r>
      <w:r>
        <w:br/>
      </w:r>
      <w:r>
        <w:rPr>
          <w:color w:val="4070A0"/>
        </w:rPr>
        <w:t xml:space="preserve">    --add-exports=java.base/sun.net=ALL-UNNAMED \</w:t>
      </w:r>
      <w:r>
        <w:br/>
      </w:r>
      <w:r>
        <w:rPr>
          <w:color w:val="4070A0"/>
        </w:rPr>
        <w:t xml:space="preserve">    --add-opens=java.base/jdk.internal.misc=ALL-UNNAMED \</w:t>
      </w:r>
      <w:r>
        <w:br/>
      </w:r>
      <w:r>
        <w:rPr>
          <w:color w:val="4070A0"/>
        </w:rPr>
        <w:t xml:space="preserve">    --add-opens=java.base/java.lang=ALL-UNNAMED \</w:t>
      </w:r>
      <w:r>
        <w:br/>
      </w:r>
      <w:r>
        <w:rPr>
          <w:color w:val="4070A0"/>
        </w:rPr>
        <w:t xml:space="preserve">    --add-opens=java.base/java.nio=ALL-UNNAMED \</w:t>
      </w:r>
      <w:r>
        <w:br/>
      </w:r>
      <w:r>
        <w:rPr>
          <w:color w:val="4070A0"/>
        </w:rPr>
        <w:t xml:space="preserve">    --add-opens=java.xml/org.w3c.dom=ALL-UNNAMED \</w:t>
      </w:r>
      <w:r>
        <w:br/>
      </w:r>
      <w:r>
        <w:rPr>
          <w:color w:val="4070A0"/>
        </w:rPr>
        <w:t xml:space="preserve">    -Dsaffron.default.charset=UTF-16LE \</w:t>
      </w:r>
      <w:r>
        <w:br/>
      </w:r>
      <w:r>
        <w:rPr>
          <w:color w:val="4070A0"/>
        </w:rPr>
        <w:t xml:space="preserve">    -Dsaffron.default.collation.name='UTF-16LE</w:t>
      </w:r>
      <w:r>
        <w:rPr>
          <w:color w:val="BB60D5"/>
        </w:rPr>
        <w:t>$en_US</w:t>
      </w:r>
      <w:r>
        <w:rPr>
          <w:color w:val="4070A0"/>
        </w:rPr>
        <w:t>' \</w:t>
      </w:r>
      <w:r>
        <w:br/>
      </w:r>
      <w:r>
        <w:rPr>
          <w:color w:val="4070A0"/>
        </w:rPr>
        <w:t xml:space="preserve">    -Dsaffron.default.nationalcharset=UTF-16LE \</w:t>
      </w:r>
      <w:r>
        <w:br/>
      </w:r>
      <w:r>
        <w:rPr>
          <w:color w:val="4070A0"/>
        </w:rPr>
        <w:t xml:space="preserve">    -XX:MaxRAMPercentage=80.0 \</w:t>
      </w:r>
      <w:r>
        <w:br/>
      </w:r>
      <w:r>
        <w:rPr>
          <w:color w:val="4070A0"/>
        </w:rPr>
        <w:t xml:space="preserve">    -XX:+UnlockExperimentalVMOptions \</w:t>
      </w:r>
      <w:r>
        <w:br/>
      </w:r>
      <w:r>
        <w:rPr>
          <w:color w:val="4070A0"/>
        </w:rPr>
        <w:t xml:space="preserve">    -XX:InitiatingHeapOccupancyPercent=16 \</w:t>
      </w:r>
      <w:r>
        <w:br/>
      </w:r>
      <w:r>
        <w:rPr>
          <w:color w:val="4070A0"/>
        </w:rPr>
        <w:t xml:space="preserve">    -XX:+UseStringDeduplication \</w:t>
      </w:r>
      <w:r>
        <w:br/>
      </w:r>
      <w:r>
        <w:rPr>
          <w:color w:val="4070A0"/>
        </w:rPr>
        <w:t xml:space="preserve">    -XX:+G1EagerReclaimHumongousObjects \</w:t>
      </w:r>
      <w:r>
        <w:br/>
      </w:r>
      <w:r>
        <w:rPr>
          <w:color w:val="4070A0"/>
        </w:rPr>
        <w:t xml:space="preserve">    -XX:+G1EagerReclaimHumongousObjectsWithStaleRefs \</w:t>
      </w:r>
      <w:r>
        <w:br/>
      </w:r>
      <w:r>
        <w:rPr>
          <w:color w:val="4070A0"/>
        </w:rPr>
        <w:t xml:space="preserve">    -XX:G1HeapWastePercent=2 \</w:t>
      </w:r>
      <w:r>
        <w:br/>
      </w:r>
      <w:r>
        <w:rPr>
          <w:color w:val="4070A0"/>
        </w:rPr>
        <w:t xml:space="preserve">    -XX:G1MaxNewSizePercent=25 \</w:t>
      </w:r>
      <w:r>
        <w:br/>
      </w:r>
      <w:r>
        <w:rPr>
          <w:color w:val="4070A0"/>
        </w:rPr>
        <w:t xml:space="preserve">    -XX:G1MixedGCLiveThresholdPercent=15 \</w:t>
      </w:r>
      <w:r>
        <w:br/>
      </w:r>
      <w:r>
        <w:rPr>
          <w:color w:val="4070A0"/>
        </w:rPr>
        <w:t xml:space="preserve">    -XX:+UseG1GC"</w:t>
      </w:r>
      <w:r>
        <w:br/>
      </w:r>
      <w:r>
        <w:rPr>
          <w:color w:val="BB60D5"/>
        </w:rPr>
        <w:lastRenderedPageBreak/>
        <w:t>ExecStart</w:t>
      </w:r>
      <w:r>
        <w:rPr>
          <w:color w:val="666666"/>
        </w:rPr>
        <w:t>=</w:t>
      </w:r>
      <w:r>
        <w:t>/usr/lib/jdk/axiomjdk-java17.x86_64/bin/java</w:t>
      </w:r>
      <w:r>
        <w:rPr>
          <w:color w:val="BBBBBB"/>
        </w:rPr>
        <w:t xml:space="preserve"> </w:t>
      </w:r>
      <w:r>
        <w:t>-jar</w:t>
      </w:r>
      <w:r>
        <w:rPr>
          <w:color w:val="BBBBBB"/>
        </w:rPr>
        <w:t xml:space="preserve"> </w:t>
      </w:r>
      <w:r>
        <w:t>app/app.jar</w:t>
      </w:r>
      <w:r>
        <w:br/>
      </w:r>
      <w:r>
        <w:rPr>
          <w:color w:val="666666"/>
        </w:rPr>
        <w:t>[</w:t>
      </w:r>
      <w:r>
        <w:t>Install</w:t>
      </w:r>
      <w:r>
        <w:rPr>
          <w:color w:val="666666"/>
        </w:rPr>
        <w:t>]</w:t>
      </w:r>
      <w:r>
        <w:br/>
      </w:r>
      <w:r>
        <w:rPr>
          <w:color w:val="BB60D5"/>
        </w:rPr>
        <w:t>WantedBy</w:t>
      </w:r>
      <w:r>
        <w:rPr>
          <w:color w:val="666666"/>
        </w:rPr>
        <w:t>=</w:t>
      </w:r>
      <w:r>
        <w:t>multi-user.target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Далее от имени пользователя </w:t>
      </w:r>
      <w:r>
        <w:rPr>
          <w:b/>
          <w:bCs/>
        </w:rPr>
        <w:t>root</w:t>
      </w:r>
      <w:r w:rsidRPr="00F871B4">
        <w:rPr>
          <w:lang w:val="ru-RU"/>
        </w:rPr>
        <w:t xml:space="preserve"> необходимо выполнить команду по включению, запуску сервиса и проверке его статуса:</w:t>
      </w:r>
    </w:p>
    <w:p w:rsidR="00483238" w:rsidRDefault="00F871B4">
      <w:pPr>
        <w:pStyle w:val="LiteralBlock"/>
        <w:keepLines/>
        <w:shd w:val="clear" w:color="auto" w:fill="EEFFCC"/>
      </w:pPr>
      <w:r>
        <w:t>systemctl</w:t>
      </w:r>
      <w:r>
        <w:rPr>
          <w:color w:val="BBBBBB"/>
        </w:rPr>
        <w:t xml:space="preserve"> </w:t>
      </w:r>
      <w:r>
        <w:t>daemon-reload</w:t>
      </w:r>
      <w:r>
        <w:br/>
        <w:t>systemctl</w:t>
      </w:r>
      <w:r>
        <w:rPr>
          <w:color w:val="BBBBBB"/>
        </w:rPr>
        <w:t xml:space="preserve"> </w:t>
      </w:r>
      <w:r>
        <w:rPr>
          <w:color w:val="007020"/>
        </w:rPr>
        <w:t>enable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start</w:t>
      </w:r>
      <w:r>
        <w:rPr>
          <w:color w:val="BBBBBB"/>
        </w:rPr>
        <w:t xml:space="preserve"> </w:t>
      </w:r>
      <w:r>
        <w:t>notarius</w:t>
      </w:r>
      <w:r>
        <w:br/>
        <w:t>systemctl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status</w:t>
      </w:r>
      <w:r>
        <w:rPr>
          <w:color w:val="BBBBBB"/>
        </w:rPr>
        <w:t xml:space="preserve"> </w:t>
      </w:r>
      <w:r>
        <w:t>notarius</w:t>
      </w:r>
    </w:p>
    <w:p w:rsidR="00483238" w:rsidRPr="00F871B4" w:rsidRDefault="00F871B4">
      <w:pPr>
        <w:pStyle w:val="30"/>
        <w:rPr>
          <w:lang w:val="ru-RU"/>
        </w:rPr>
      </w:pPr>
      <w:bookmarkStart w:id="220" w:name="_2.4_Формирование_конфигурационного"/>
      <w:bookmarkStart w:id="221" w:name="_Toc184811036"/>
      <w:bookmarkStart w:id="222" w:name="_1fbcf668c2cbea40fb7087fcfd7cf571"/>
      <w:bookmarkEnd w:id="220"/>
      <w:r w:rsidRPr="00F871B4">
        <w:rPr>
          <w:lang w:val="ru-RU"/>
        </w:rPr>
        <w:t>2.4 Формирование конфигурационного файла Сервиса подписания и верификации сообщений</w:t>
      </w:r>
      <w:bookmarkEnd w:id="221"/>
    </w:p>
    <w:p w:rsidR="00483238" w:rsidRPr="00F871B4" w:rsidRDefault="00F871B4">
      <w:pPr>
        <w:pStyle w:val="4"/>
        <w:rPr>
          <w:lang w:val="ru-RU"/>
        </w:rPr>
      </w:pPr>
      <w:bookmarkStart w:id="223" w:name="_Toc184811037"/>
      <w:r w:rsidRPr="00F871B4">
        <w:rPr>
          <w:lang w:val="ru-RU"/>
        </w:rPr>
        <w:t>2.4.1 Общие настройки конфигурационного файла</w:t>
      </w:r>
      <w:bookmarkEnd w:id="223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конфигурационном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задать идентификатор ключа </w:t>
      </w:r>
      <w:r>
        <w:t>CryptoPro</w:t>
      </w:r>
      <w:r w:rsidRPr="00F871B4">
        <w:rPr>
          <w:lang w:val="ru-RU"/>
        </w:rPr>
        <w:t xml:space="preserve">: </w:t>
      </w:r>
      <w:r>
        <w:rPr>
          <w:b/>
          <w:bCs/>
        </w:rPr>
        <w:t>alias</w:t>
      </w:r>
      <w:r w:rsidRPr="00F871B4">
        <w:rPr>
          <w:lang w:val="ru-RU"/>
        </w:rPr>
        <w:t xml:space="preserve"> контейнера </w:t>
      </w:r>
      <w:r>
        <w:t>CryptoPro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Необходимо использовать тот же ключ, что и на Агенте, с которым работает данный сервис проверки полномочий.</w:t>
      </w:r>
    </w:p>
    <w:p w:rsidR="00483238" w:rsidRPr="00F871B4" w:rsidRDefault="00F871B4">
      <w:pPr>
        <w:pStyle w:val="30"/>
        <w:rPr>
          <w:lang w:val="ru-RU"/>
        </w:rPr>
      </w:pPr>
      <w:bookmarkStart w:id="224" w:name="_Toc184811038"/>
      <w:bookmarkEnd w:id="222"/>
      <w:r w:rsidRPr="00F871B4">
        <w:rPr>
          <w:lang w:val="ru-RU"/>
        </w:rPr>
        <w:t xml:space="preserve">2.5 Настройка ключей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bookmarkEnd w:id="22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Указать идентификатор и пароль контейнера ключа </w:t>
      </w:r>
      <w:r>
        <w:t>CryptoPro</w:t>
      </w:r>
      <w:r w:rsidRPr="00F871B4">
        <w:rPr>
          <w:lang w:val="ru-RU"/>
        </w:rPr>
        <w:t>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keys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alias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ИДЕНТИФИКАТОР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КЛЮЧА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password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4070A0"/>
          <w:lang w:val="ru-RU"/>
        </w:rPr>
        <w:t>'***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ПАРОЛЬ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КЛЮЧА</w:t>
      </w:r>
      <w:r w:rsidRPr="00F871B4">
        <w:rPr>
          <w:color w:val="BB60D5"/>
          <w:lang w:val="ru-RU"/>
        </w:rPr>
        <w:t xml:space="preserve"> </w:t>
      </w:r>
      <w:r>
        <w:rPr>
          <w:color w:val="4070A0"/>
        </w:rPr>
        <w:t>CryptoPro</w:t>
      </w:r>
      <w:r w:rsidRPr="00F871B4">
        <w:rPr>
          <w:color w:val="BB60D5"/>
          <w:lang w:val="ru-RU"/>
        </w:rPr>
        <w:t xml:space="preserve"> </w:t>
      </w:r>
      <w:r w:rsidRPr="00F871B4">
        <w:rPr>
          <w:color w:val="4070A0"/>
          <w:lang w:val="ru-RU"/>
        </w:rPr>
        <w:t>***'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В случае, если идентификатор ключа </w:t>
      </w:r>
      <w:r>
        <w:t>CryptoPro</w:t>
      </w:r>
      <w:r w:rsidRPr="00F871B4">
        <w:rPr>
          <w:lang w:val="ru-RU"/>
        </w:rPr>
        <w:t xml:space="preserve"> содержит пробелы, его следует заключить в одинарные кавычки.</w:t>
      </w:r>
    </w:p>
    <w:p w:rsidR="00483238" w:rsidRPr="00F871B4" w:rsidRDefault="00F871B4">
      <w:pPr>
        <w:pStyle w:val="30"/>
        <w:rPr>
          <w:lang w:val="ru-RU"/>
        </w:rPr>
      </w:pPr>
      <w:bookmarkStart w:id="225" w:name="_Toc184811039"/>
      <w:r w:rsidRPr="00F871B4">
        <w:rPr>
          <w:lang w:val="ru-RU"/>
        </w:rPr>
        <w:t>2.6 Настройка модуля подписания печатных форм</w:t>
      </w:r>
      <w:bookmarkEnd w:id="225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настройки модуля подписания печатных форм необходимо перечислить используемые сертификаты для данного модуля и данные о них.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 отсутствии используемых печатных форм, данный раздел в конфигурации должен отсутствовать.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Пример раздела конфигурации:</w:t>
      </w:r>
    </w:p>
    <w:p w:rsidR="00483238" w:rsidRDefault="00F871B4">
      <w:pPr>
        <w:pStyle w:val="LiteralBlock"/>
        <w:shd w:val="clear" w:color="auto" w:fill="EEFFCC"/>
      </w:pPr>
      <w:r>
        <w:rPr>
          <w:b/>
          <w:color w:val="062873"/>
        </w:rPr>
        <w:t>printable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form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Максимальный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размер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данных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для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подписания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max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content</w:t>
      </w:r>
      <w:r w:rsidRPr="00F871B4">
        <w:rPr>
          <w:b/>
          <w:color w:val="062873"/>
          <w:lang w:val="ru-RU"/>
        </w:rPr>
        <w:t>-</w:t>
      </w:r>
      <w:r>
        <w:rPr>
          <w:b/>
          <w:color w:val="062873"/>
        </w:rPr>
        <w:t>length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268435456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каким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сертификатом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подписать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результат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какого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>.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Пары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значений</w:t>
      </w:r>
      <w:r w:rsidRPr="00F871B4">
        <w:rPr>
          <w:i/>
          <w:color w:val="408090"/>
          <w:lang w:val="ru-RU"/>
        </w:rPr>
        <w:t xml:space="preserve"> "</w:t>
      </w:r>
      <w:r w:rsidRPr="00F871B4">
        <w:rPr>
          <w:i/>
          <w:color w:val="408090"/>
          <w:lang w:val="ru-RU"/>
        </w:rPr>
        <w:t>название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регламентированного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запроса</w:t>
      </w:r>
      <w:r w:rsidRPr="00F871B4">
        <w:rPr>
          <w:i/>
          <w:color w:val="408090"/>
          <w:lang w:val="ru-RU"/>
        </w:rPr>
        <w:t>": "</w:t>
      </w:r>
      <w:r w:rsidRPr="00F871B4">
        <w:rPr>
          <w:i/>
          <w:color w:val="408090"/>
          <w:lang w:val="ru-RU"/>
        </w:rPr>
        <w:t>алиас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сертификата</w:t>
      </w:r>
      <w:r w:rsidRPr="00F871B4">
        <w:rPr>
          <w:i/>
          <w:color w:val="408090"/>
          <w:lang w:val="ru-RU"/>
        </w:rPr>
        <w:t>"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forms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F871B4">
        <w:rPr>
          <w:color w:val="BB60D5"/>
          <w:lang w:val="ru-RU"/>
        </w:rPr>
        <w:t>1_</w:t>
      </w:r>
      <w:r>
        <w:rPr>
          <w:color w:val="BB60D5"/>
        </w:rP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F871B4">
        <w:rPr>
          <w:color w:val="BB60D5"/>
          <w:lang w:val="ru-RU"/>
        </w:rPr>
        <w:t>1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form</w:t>
      </w:r>
      <w:r w:rsidRPr="00F871B4">
        <w:rPr>
          <w:color w:val="BB60D5"/>
          <w:lang w:val="ru-RU"/>
        </w:rPr>
        <w:t>2_</w:t>
      </w:r>
      <w:r>
        <w:rPr>
          <w:color w:val="BB60D5"/>
        </w:rPr>
        <w:t>name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{{</w:t>
      </w:r>
      <w:r w:rsidRPr="00F871B4">
        <w:rPr>
          <w:color w:val="BBBBBB"/>
          <w:lang w:val="ru-RU"/>
        </w:rPr>
        <w:t xml:space="preserve"> </w:t>
      </w:r>
      <w:r>
        <w:rPr>
          <w:color w:val="BB60D5"/>
        </w:rPr>
        <w:t>key</w:t>
      </w:r>
      <w:r w:rsidRPr="00F871B4">
        <w:rPr>
          <w:color w:val="BB60D5"/>
          <w:lang w:val="ru-RU"/>
        </w:rPr>
        <w:t>2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}}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      </w:t>
      </w:r>
      <w:r w:rsidRPr="00F871B4">
        <w:rPr>
          <w:lang w:val="ru-RU"/>
        </w:rPr>
        <w:t>{</w:t>
      </w:r>
      <w:r w:rsidRPr="00F871B4">
        <w:rPr>
          <w:color w:val="BB60D5"/>
          <w:lang w:val="ru-RU"/>
        </w:rPr>
        <w:t>...</w:t>
      </w:r>
      <w:r w:rsidRPr="00F871B4">
        <w:rPr>
          <w:lang w:val="ru-RU"/>
        </w:rPr>
        <w:t>}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signature</w:t>
      </w:r>
      <w:r>
        <w:t>:</w:t>
      </w:r>
      <w:r>
        <w:br/>
      </w:r>
      <w:r>
        <w:rPr>
          <w:color w:val="BBBBBB"/>
        </w:rPr>
        <w:t xml:space="preserve">    </w:t>
      </w:r>
      <w:r>
        <w:rPr>
          <w:b/>
          <w:color w:val="062873"/>
        </w:rPr>
        <w:t>printable-form-keys</w:t>
      </w:r>
      <w:r>
        <w:t>:</w:t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key1_password</w:t>
      </w:r>
      <w:r>
        <w:rPr>
          <w:color w:val="BBBBBB"/>
        </w:rPr>
        <w:t xml:space="preserve"> </w:t>
      </w:r>
      <w:r>
        <w:t>}}</w:t>
      </w:r>
      <w:r>
        <w:br/>
      </w:r>
      <w:r>
        <w:br/>
      </w:r>
      <w:r>
        <w:rPr>
          <w:color w:val="BBBBBB"/>
        </w:rPr>
        <w:t xml:space="preserve">      </w:t>
      </w:r>
      <w:r>
        <w:t>-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certificateAlias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lastRenderedPageBreak/>
        <w:t xml:space="preserve">        </w:t>
      </w:r>
      <w:r>
        <w:rPr>
          <w:b/>
          <w:color w:val="062873"/>
        </w:rPr>
        <w:t>privateKeyAlias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rPr>
          <w:b/>
          <w:color w:val="062873"/>
        </w:rPr>
        <w:t>privateKeyPass</w:t>
      </w:r>
      <w:r>
        <w:t>:</w:t>
      </w:r>
      <w:r>
        <w:rPr>
          <w:color w:val="BBBBBB"/>
        </w:rPr>
        <w:t xml:space="preserve"> </w:t>
      </w:r>
      <w:r>
        <w:t>{{</w:t>
      </w:r>
      <w:r>
        <w:rPr>
          <w:color w:val="BBBBBB"/>
        </w:rPr>
        <w:t xml:space="preserve"> </w:t>
      </w:r>
      <w:r>
        <w:rPr>
          <w:color w:val="BB60D5"/>
        </w:rPr>
        <w:t>key2_password</w:t>
      </w:r>
      <w:r>
        <w:rPr>
          <w:color w:val="BBBBBB"/>
        </w:rPr>
        <w:t xml:space="preserve"> </w:t>
      </w:r>
      <w:r>
        <w:t>}}</w:t>
      </w:r>
      <w:r>
        <w:br/>
      </w:r>
      <w:r>
        <w:rPr>
          <w:color w:val="BBBBBB"/>
        </w:rPr>
        <w:t xml:space="preserve">        </w:t>
      </w:r>
      <w:r>
        <w:t>{</w:t>
      </w:r>
      <w:r>
        <w:rPr>
          <w:color w:val="BB60D5"/>
        </w:rPr>
        <w:t>...</w:t>
      </w:r>
      <w:r>
        <w:t>}</w:t>
      </w:r>
    </w:p>
    <w:p w:rsidR="00483238" w:rsidRPr="00F871B4" w:rsidRDefault="00F871B4">
      <w:pPr>
        <w:pStyle w:val="30"/>
        <w:rPr>
          <w:lang w:val="ru-RU"/>
        </w:rPr>
      </w:pPr>
      <w:bookmarkStart w:id="226" w:name="_Toc184811040"/>
      <w:r w:rsidRPr="00F871B4">
        <w:rPr>
          <w:lang w:val="ru-RU"/>
        </w:rPr>
        <w:t>2.7 Настройка порта сервиса приема запросов</w:t>
      </w:r>
      <w:bookmarkEnd w:id="226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При необходимости изменения порта, на котором принимает запросы </w:t>
      </w:r>
      <w:r>
        <w:t>Notarius</w:t>
      </w:r>
      <w:r w:rsidRPr="00F871B4">
        <w:rPr>
          <w:lang w:val="ru-RU"/>
        </w:rPr>
        <w:t>, измените номер порта в блоке параметров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Настройка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Web</w:t>
      </w:r>
      <w:r w:rsidRPr="00F871B4">
        <w:rPr>
          <w:i/>
          <w:color w:val="408090"/>
          <w:lang w:val="ru-RU"/>
        </w:rPr>
        <w:t>-</w:t>
      </w:r>
      <w:r w:rsidRPr="00F871B4">
        <w:rPr>
          <w:i/>
          <w:color w:val="408090"/>
          <w:lang w:val="ru-RU"/>
        </w:rPr>
        <w:t>сервера</w:t>
      </w:r>
      <w:r w:rsidRPr="00F871B4">
        <w:rPr>
          <w:lang w:val="ru-RU"/>
        </w:rPr>
        <w:br/>
      </w:r>
      <w:r>
        <w:rPr>
          <w:b/>
          <w:color w:val="062873"/>
        </w:rPr>
        <w:t>http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8696</w:t>
      </w:r>
    </w:p>
    <w:p w:rsidR="00483238" w:rsidRPr="00F871B4" w:rsidRDefault="00F871B4">
      <w:pPr>
        <w:pStyle w:val="30"/>
        <w:rPr>
          <w:lang w:val="ru-RU"/>
        </w:rPr>
      </w:pPr>
      <w:bookmarkStart w:id="227" w:name="_Toc184811041"/>
      <w:r w:rsidRPr="00F871B4">
        <w:rPr>
          <w:lang w:val="ru-RU"/>
        </w:rPr>
        <w:t xml:space="preserve">2.8 Настройка </w:t>
      </w:r>
      <w:r>
        <w:t>Notarius</w:t>
      </w:r>
      <w:r w:rsidRPr="00F871B4">
        <w:rPr>
          <w:lang w:val="ru-RU"/>
        </w:rPr>
        <w:t xml:space="preserve"> для передачи метрик в </w:t>
      </w:r>
      <w:r>
        <w:t>Prometheus</w:t>
      </w:r>
      <w:bookmarkEnd w:id="227"/>
    </w:p>
    <w:p w:rsidR="00483238" w:rsidRPr="00F871B4" w:rsidRDefault="00F871B4">
      <w:pPr>
        <w:pStyle w:val="afc"/>
        <w:rPr>
          <w:lang w:val="ru-RU"/>
        </w:rPr>
      </w:pPr>
      <w:r>
        <w:t>Notarius</w:t>
      </w:r>
      <w:r w:rsidRPr="00F871B4">
        <w:rPr>
          <w:lang w:val="ru-RU"/>
        </w:rPr>
        <w:t xml:space="preserve"> поддерживает возможность передачи метрик работы во внешнюю систему сбора метрик </w:t>
      </w:r>
      <w:r>
        <w:rPr>
          <w:b/>
          <w:bCs/>
        </w:rPr>
        <w:t>Prometheus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Для включения возможности передачи необходимо добавить в конфигурационный файл следующие параметры: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rPr>
          <w:b/>
          <w:color w:val="062873"/>
        </w:rPr>
        <w:t>metrics</w:t>
      </w:r>
      <w:r w:rsidRPr="00F871B4">
        <w:rPr>
          <w:lang w:val="ru-RU"/>
        </w:rPr>
        <w:t>: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implementation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>
        <w:t>PROMETHEUS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порт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при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обращении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которому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notarius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отдаёт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значения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метрик</w:t>
      </w:r>
      <w:r w:rsidRPr="00F871B4">
        <w:rPr>
          <w:lang w:val="ru-RU"/>
        </w:rPr>
        <w:br/>
      </w:r>
      <w:r w:rsidRPr="00F871B4">
        <w:rPr>
          <w:color w:val="BBBBBB"/>
          <w:lang w:val="ru-RU"/>
        </w:rPr>
        <w:t xml:space="preserve">  </w:t>
      </w:r>
      <w:r>
        <w:rPr>
          <w:b/>
          <w:color w:val="062873"/>
        </w:rPr>
        <w:t>endpointPort</w:t>
      </w:r>
      <w:r w:rsidRPr="00F871B4">
        <w:rPr>
          <w:lang w:val="ru-RU"/>
        </w:rPr>
        <w:t>:</w:t>
      </w:r>
      <w:r w:rsidRPr="00F871B4">
        <w:rPr>
          <w:color w:val="BBBBBB"/>
          <w:lang w:val="ru-RU"/>
        </w:rPr>
        <w:t xml:space="preserve"> </w:t>
      </w:r>
      <w:r w:rsidRPr="00F871B4">
        <w:rPr>
          <w:lang w:val="ru-RU"/>
        </w:rPr>
        <w:t>8381</w:t>
      </w:r>
    </w:p>
    <w:p w:rsidR="00483238" w:rsidRPr="00F871B4" w:rsidRDefault="00F871B4">
      <w:pPr>
        <w:pStyle w:val="afc"/>
        <w:rPr>
          <w:lang w:val="ru-RU"/>
        </w:rPr>
      </w:pPr>
      <w:r>
        <w:rPr>
          <w:b/>
          <w:bCs/>
        </w:rPr>
        <w:t>Prometheus</w:t>
      </w:r>
      <w:r w:rsidRPr="00F871B4">
        <w:rPr>
          <w:lang w:val="ru-RU"/>
        </w:rPr>
        <w:t xml:space="preserve"> следует настроить на опрос адреса, на котором запущен </w:t>
      </w:r>
      <w:r>
        <w:t>notaruis</w:t>
      </w:r>
      <w:r w:rsidRPr="00F871B4">
        <w:rPr>
          <w:lang w:val="ru-RU"/>
        </w:rPr>
        <w:t>, по указанному порту.</w:t>
      </w:r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>Изменение номера порта может потребоваться, например, в случае если порт уже занят каким-либо другим ПО.</w:t>
      </w:r>
    </w:p>
    <w:p w:rsidR="00483238" w:rsidRPr="00F871B4" w:rsidRDefault="00F871B4">
      <w:pPr>
        <w:pStyle w:val="20"/>
        <w:rPr>
          <w:lang w:val="ru-RU"/>
        </w:rPr>
      </w:pPr>
      <w:bookmarkStart w:id="228" w:name="_Toc184811042"/>
      <w:r w:rsidRPr="00F871B4">
        <w:rPr>
          <w:lang w:val="ru-RU"/>
        </w:rPr>
        <w:t xml:space="preserve">3 Настройка и запуск подписания и верификации сообщений с использованием </w:t>
      </w:r>
      <w:r>
        <w:t>Docker</w:t>
      </w:r>
      <w:bookmarkEnd w:id="228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Действия, требуемые для запуска </w:t>
      </w:r>
      <w:r>
        <w:t>Notarius</w:t>
      </w:r>
      <w:r w:rsidRPr="00F871B4">
        <w:rPr>
          <w:lang w:val="ru-RU"/>
        </w:rPr>
        <w:t xml:space="preserve"> под </w:t>
      </w:r>
      <w:r>
        <w:t>Docker</w:t>
      </w:r>
      <w:r w:rsidRPr="00F871B4">
        <w:rPr>
          <w:lang w:val="ru-RU"/>
        </w:rPr>
        <w:t xml:space="preserve">, аналогичны действиям описанным в </w:t>
      </w:r>
      <w:hyperlink w:anchor="_3.3_Настройка_и">
        <w:r w:rsidR="00157EC1">
          <w:rPr>
            <w:rStyle w:val="ad"/>
            <w:lang w:val="ru-RU"/>
          </w:rPr>
          <w:t>Разделе 3.3</w:t>
        </w:r>
      </w:hyperlink>
      <w:r w:rsidRPr="00F871B4">
        <w:rPr>
          <w:lang w:val="ru-RU"/>
        </w:rPr>
        <w:t>, за исключением следующих отличий: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В качестве базового каталога используется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 w:rsidRPr="00F871B4">
        <w:rPr>
          <w:lang w:val="ru-RU"/>
        </w:rPr>
        <w:t xml:space="preserve">, либо любой другой, не совпадающий с уже используемым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Pr="00F871B4">
        <w:rPr>
          <w:lang w:val="ru-RU"/>
        </w:rPr>
        <w:t>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Файл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yml</w:t>
      </w:r>
      <w:r w:rsidRPr="00F871B4">
        <w:rPr>
          <w:lang w:val="ru-RU"/>
        </w:rPr>
        <w:t xml:space="preserve"> должен быть подготовлен согласно </w:t>
      </w:r>
      <w:hyperlink w:anchor="_2.4_Формирование_конфигурационного">
        <w:r w:rsidR="00157EC1">
          <w:rPr>
            <w:rStyle w:val="ad"/>
            <w:lang w:val="ru-RU"/>
          </w:rPr>
          <w:t>Разделу 2.4 Приложения В</w:t>
        </w:r>
      </w:hyperlink>
      <w:r w:rsidRPr="00F871B4">
        <w:rPr>
          <w:lang w:val="ru-RU"/>
        </w:rPr>
        <w:t>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Загружается подготовленный согласно </w:t>
      </w:r>
      <w:hyperlink w:anchor="_Приложение_Г_Подготовка">
        <w:r w:rsidR="00157EC1">
          <w:rPr>
            <w:rStyle w:val="ad"/>
            <w:lang w:val="ru-RU"/>
          </w:rPr>
          <w:t>Приложению Г</w:t>
        </w:r>
      </w:hyperlink>
      <w:r w:rsidRPr="00F871B4">
        <w:rPr>
          <w:lang w:val="ru-RU"/>
        </w:rPr>
        <w:t xml:space="preserve"> образ </w:t>
      </w:r>
      <w:r>
        <w:t>Notarius</w:t>
      </w:r>
      <w:r w:rsidRPr="00F871B4">
        <w:rPr>
          <w:lang w:val="ru-RU"/>
        </w:rPr>
        <w:t>;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run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_</w:t>
      </w:r>
      <w:r>
        <w:rPr>
          <w:rFonts w:ascii="Consolas" w:eastAsia="MS Gothic"/>
          <w:noProof/>
          <w:color w:val="E74C3C"/>
          <w:sz w:val="20"/>
          <w:szCs w:val="20"/>
        </w:rPr>
        <w:t>agent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F871B4">
        <w:rPr>
          <w:lang w:val="ru-RU"/>
        </w:rPr>
        <w:t xml:space="preserve"> указываются следующие значения: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Название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docker</w:t>
      </w:r>
      <w:r w:rsidRPr="00F871B4">
        <w:rPr>
          <w:i/>
          <w:color w:val="408090"/>
          <w:lang w:val="ru-RU"/>
        </w:rPr>
        <w:t xml:space="preserve"> </w:t>
      </w:r>
      <w:r>
        <w:rPr>
          <w:i/>
          <w:color w:val="408090"/>
        </w:rPr>
        <w:t>image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указать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здесь</w:t>
      </w:r>
      <w:r w:rsidRPr="00F871B4">
        <w:rPr>
          <w:lang w:val="ru-RU"/>
        </w:rPr>
        <w:br/>
      </w:r>
      <w:r>
        <w:rPr>
          <w:color w:val="BB60D5"/>
        </w:rPr>
        <w:t>IMAGE</w:t>
      </w:r>
      <w:r w:rsidRPr="00F871B4">
        <w:rPr>
          <w:color w:val="666666"/>
          <w:lang w:val="ru-RU"/>
        </w:rPr>
        <w:t>=</w:t>
      </w:r>
      <w:r>
        <w:t>notarius</w:t>
      </w:r>
      <w:r w:rsidRPr="00F871B4">
        <w:rPr>
          <w:lang w:val="ru-RU"/>
        </w:rPr>
        <w:t>:</w:t>
      </w:r>
      <w:r>
        <w:t>latest</w:t>
      </w:r>
      <w:r w:rsidRPr="00F871B4">
        <w:rPr>
          <w:lang w:val="ru-RU"/>
        </w:rPr>
        <w:br/>
      </w:r>
      <w:r w:rsidRPr="00F871B4">
        <w:rPr>
          <w:i/>
          <w:color w:val="408090"/>
          <w:lang w:val="ru-RU"/>
        </w:rPr>
        <w:t xml:space="preserve"># </w:t>
      </w:r>
      <w:r w:rsidRPr="00F871B4">
        <w:rPr>
          <w:i/>
          <w:color w:val="408090"/>
          <w:lang w:val="ru-RU"/>
        </w:rPr>
        <w:t>Список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используемых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портов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приложения</w:t>
      </w:r>
      <w:r w:rsidRPr="00F871B4">
        <w:rPr>
          <w:i/>
          <w:color w:val="408090"/>
          <w:lang w:val="ru-RU"/>
        </w:rPr>
        <w:t xml:space="preserve">, </w:t>
      </w:r>
      <w:r w:rsidRPr="00F871B4">
        <w:rPr>
          <w:i/>
          <w:color w:val="408090"/>
          <w:lang w:val="ru-RU"/>
        </w:rPr>
        <w:t>указывается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в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круглых</w:t>
      </w:r>
      <w:r w:rsidRPr="00F871B4">
        <w:rPr>
          <w:i/>
          <w:color w:val="408090"/>
          <w:lang w:val="ru-RU"/>
        </w:rPr>
        <w:t xml:space="preserve"> </w:t>
      </w:r>
      <w:r w:rsidRPr="00F871B4">
        <w:rPr>
          <w:i/>
          <w:color w:val="408090"/>
          <w:lang w:val="ru-RU"/>
        </w:rPr>
        <w:t>скобках</w:t>
      </w:r>
      <w:r w:rsidRPr="00F871B4">
        <w:rPr>
          <w:lang w:val="ru-RU"/>
        </w:rPr>
        <w:br/>
      </w:r>
      <w:r>
        <w:rPr>
          <w:color w:val="BB60D5"/>
        </w:rPr>
        <w:t>PORT</w:t>
      </w:r>
      <w:r w:rsidRPr="00F871B4">
        <w:rPr>
          <w:color w:val="BB60D5"/>
          <w:lang w:val="ru-RU"/>
        </w:rPr>
        <w:t>_</w:t>
      </w:r>
      <w:r>
        <w:rPr>
          <w:color w:val="BB60D5"/>
        </w:rPr>
        <w:t>LIST</w:t>
      </w:r>
      <w:r w:rsidRPr="00F871B4">
        <w:rPr>
          <w:color w:val="666666"/>
          <w:lang w:val="ru-RU"/>
        </w:rPr>
        <w:t>=(</w:t>
      </w:r>
      <w:r w:rsidRPr="00F871B4">
        <w:rPr>
          <w:color w:val="208050"/>
          <w:lang w:val="ru-RU"/>
        </w:rPr>
        <w:t>8696</w:t>
      </w:r>
      <w:r w:rsidRPr="00F871B4">
        <w:rPr>
          <w:color w:val="BBBBBB"/>
          <w:lang w:val="ru-RU"/>
        </w:rPr>
        <w:t xml:space="preserve"> </w:t>
      </w:r>
      <w:r w:rsidRPr="00F871B4">
        <w:rPr>
          <w:color w:val="208050"/>
          <w:lang w:val="ru-RU"/>
        </w:rPr>
        <w:t>8381</w:t>
      </w:r>
      <w:r w:rsidRPr="00F871B4">
        <w:rPr>
          <w:color w:val="666666"/>
          <w:lang w:val="ru-RU"/>
        </w:rPr>
        <w:t>)</w:t>
      </w:r>
    </w:p>
    <w:p w:rsidR="00483238" w:rsidRPr="00F871B4" w:rsidRDefault="00F871B4">
      <w:pPr>
        <w:pStyle w:val="a"/>
        <w:ind w:left="1154" w:hanging="360"/>
        <w:rPr>
          <w:lang w:val="ru-RU"/>
        </w:rPr>
      </w:pPr>
      <w:r w:rsidRPr="00F871B4">
        <w:rPr>
          <w:lang w:val="ru-RU"/>
        </w:rPr>
        <w:t xml:space="preserve">В файле </w:t>
      </w:r>
      <w:r>
        <w:rPr>
          <w:rFonts w:ascii="Consolas" w:eastAsia="MS Gothic"/>
          <w:noProof/>
          <w:color w:val="E74C3C"/>
          <w:sz w:val="20"/>
          <w:szCs w:val="20"/>
        </w:rPr>
        <w:t>log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-</w:t>
      </w:r>
      <w:r>
        <w:rPr>
          <w:rFonts w:ascii="Consolas" w:eastAsia="MS Gothic"/>
          <w:noProof/>
          <w:color w:val="E74C3C"/>
          <w:sz w:val="20"/>
          <w:szCs w:val="20"/>
        </w:rPr>
        <w:t>save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sh</w:t>
      </w:r>
      <w:r w:rsidRPr="00F871B4">
        <w:rPr>
          <w:lang w:val="ru-RU"/>
        </w:rPr>
        <w:t xml:space="preserve"> указывается</w:t>
      </w:r>
    </w:p>
    <w:p w:rsidR="00483238" w:rsidRDefault="00F871B4">
      <w:pPr>
        <w:pStyle w:val="LiteralBlock"/>
        <w:keepLines/>
        <w:shd w:val="clear" w:color="auto" w:fill="EEFFCC"/>
      </w:pPr>
      <w:r>
        <w:rPr>
          <w:color w:val="BB60D5"/>
        </w:rPr>
        <w:t>NAME</w:t>
      </w:r>
      <w:r>
        <w:rPr>
          <w:color w:val="666666"/>
        </w:rPr>
        <w:t>=</w:t>
      </w:r>
      <w:r>
        <w:rPr>
          <w:color w:val="4070A0"/>
        </w:rPr>
        <w:t>"notarius"</w:t>
      </w:r>
    </w:p>
    <w:p w:rsidR="00483238" w:rsidRDefault="00F871B4">
      <w:pPr>
        <w:pStyle w:val="a"/>
        <w:ind w:left="1154" w:hanging="360"/>
      </w:pPr>
      <w:r>
        <w:t xml:space="preserve">В командах </w:t>
      </w:r>
      <w:r>
        <w:rPr>
          <w:rFonts w:ascii="Consolas" w:eastAsia="MS Gothic"/>
          <w:noProof/>
          <w:color w:val="E74C3C"/>
          <w:sz w:val="20"/>
          <w:szCs w:val="20"/>
        </w:rPr>
        <w:t>docker start|stop</w:t>
      </w:r>
      <w:r>
        <w:t xml:space="preserve"> указывается </w:t>
      </w:r>
      <w:r>
        <w:rPr>
          <w:rFonts w:ascii="Consolas" w:eastAsia="MS Gothic"/>
          <w:noProof/>
          <w:color w:val="E74C3C"/>
          <w:sz w:val="20"/>
          <w:szCs w:val="20"/>
        </w:rPr>
        <w:t>notarius</w:t>
      </w:r>
      <w:r>
        <w:t xml:space="preserve"> вместо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</w:p>
    <w:p w:rsidR="00483238" w:rsidRPr="00F871B4" w:rsidRDefault="00F871B4">
      <w:pPr>
        <w:pStyle w:val="1"/>
        <w:rPr>
          <w:lang w:val="ru-RU"/>
        </w:rPr>
      </w:pPr>
      <w:bookmarkStart w:id="229" w:name="_Приложение_Г_Подготовка"/>
      <w:bookmarkStart w:id="230" w:name="_Toc184811043"/>
      <w:bookmarkStart w:id="231" w:name="_6430927763ace48c141f2c99d143765e"/>
      <w:bookmarkStart w:id="232" w:name="_4a8536545a1bae030728694b6072b785"/>
      <w:bookmarkEnd w:id="208"/>
      <w:bookmarkEnd w:id="209"/>
      <w:bookmarkEnd w:id="229"/>
      <w:r w:rsidRPr="00F871B4">
        <w:rPr>
          <w:lang w:val="ru-RU"/>
        </w:rPr>
        <w:lastRenderedPageBreak/>
        <w:t xml:space="preserve">Приложение Г Подготовка </w:t>
      </w:r>
      <w:r>
        <w:t>Docker</w:t>
      </w:r>
      <w:r w:rsidRPr="00F871B4">
        <w:rPr>
          <w:lang w:val="ru-RU"/>
        </w:rPr>
        <w:t xml:space="preserve"> образов для возможности запуска приложений под </w:t>
      </w:r>
      <w:r>
        <w:t>Docker</w:t>
      </w:r>
      <w:r w:rsidRPr="00F871B4">
        <w:rPr>
          <w:lang w:val="ru-RU"/>
        </w:rPr>
        <w:t xml:space="preserve"> (</w:t>
      </w:r>
      <w:r>
        <w:t>podman</w:t>
      </w:r>
      <w:r w:rsidRPr="00F871B4">
        <w:rPr>
          <w:lang w:val="ru-RU"/>
        </w:rPr>
        <w:t>)</w:t>
      </w:r>
      <w:bookmarkEnd w:id="230"/>
    </w:p>
    <w:p w:rsidR="00483238" w:rsidRPr="00F871B4" w:rsidRDefault="00F871B4">
      <w:pPr>
        <w:pStyle w:val="20"/>
        <w:rPr>
          <w:lang w:val="ru-RU"/>
        </w:rPr>
      </w:pPr>
      <w:bookmarkStart w:id="233" w:name="_Toc184811044"/>
      <w:r w:rsidRPr="00F871B4">
        <w:rPr>
          <w:lang w:val="ru-RU"/>
        </w:rPr>
        <w:t>1 Подготовительные действия</w:t>
      </w:r>
      <w:bookmarkEnd w:id="233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создания </w:t>
      </w:r>
      <w:r>
        <w:t>Docker</w:t>
      </w:r>
      <w:r w:rsidRPr="00F871B4">
        <w:rPr>
          <w:lang w:val="ru-RU"/>
        </w:rPr>
        <w:t xml:space="preserve"> образов необходимы соблюдение следующих требований: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>Рабочая станция, на которой установлена одна из сертифицированных ОС (</w:t>
      </w:r>
      <w:r>
        <w:t>ALT</w:t>
      </w:r>
      <w:r w:rsidRPr="00F871B4">
        <w:rPr>
          <w:lang w:val="ru-RU"/>
        </w:rPr>
        <w:t xml:space="preserve"> 8 </w:t>
      </w:r>
      <w:r>
        <w:t>SP</w:t>
      </w:r>
      <w:r w:rsidRPr="00F871B4">
        <w:rPr>
          <w:lang w:val="ru-RU"/>
        </w:rPr>
        <w:t xml:space="preserve"> </w:t>
      </w:r>
      <w:r>
        <w:t>Server</w:t>
      </w:r>
      <w:r w:rsidRPr="00F871B4">
        <w:rPr>
          <w:lang w:val="ru-RU"/>
        </w:rPr>
        <w:t xml:space="preserve"> 10, </w:t>
      </w:r>
      <w:r>
        <w:t>RedOS</w:t>
      </w:r>
      <w:r w:rsidRPr="00F871B4">
        <w:rPr>
          <w:lang w:val="ru-RU"/>
        </w:rPr>
        <w:t xml:space="preserve"> 7.3, </w:t>
      </w:r>
      <w:r>
        <w:t>Astra</w:t>
      </w:r>
      <w:r w:rsidRPr="00F871B4">
        <w:rPr>
          <w:lang w:val="ru-RU"/>
        </w:rPr>
        <w:t xml:space="preserve"> </w:t>
      </w:r>
      <w:r>
        <w:t>Linux</w:t>
      </w:r>
      <w:r w:rsidRPr="00F871B4">
        <w:rPr>
          <w:lang w:val="ru-RU"/>
        </w:rPr>
        <w:t xml:space="preserve"> 1.7 </w:t>
      </w:r>
      <w:r>
        <w:t>SE</w:t>
      </w:r>
      <w:r w:rsidRPr="00F871B4">
        <w:rPr>
          <w:lang w:val="ru-RU"/>
        </w:rPr>
        <w:t>).</w:t>
      </w:r>
    </w:p>
    <w:p w:rsidR="00483238" w:rsidRPr="00F871B4" w:rsidRDefault="00F871B4" w:rsidP="00157EC1">
      <w:pPr>
        <w:pStyle w:val="2"/>
        <w:rPr>
          <w:lang w:val="ru-RU"/>
        </w:rPr>
      </w:pPr>
      <w:r>
        <w:t>Docker</w:t>
      </w:r>
      <w:r w:rsidRPr="00F871B4">
        <w:rPr>
          <w:lang w:val="ru-RU"/>
        </w:rPr>
        <w:t xml:space="preserve"> либо </w:t>
      </w:r>
      <w:r>
        <w:t>podman</w:t>
      </w:r>
      <w:r w:rsidRPr="00F871B4">
        <w:rPr>
          <w:lang w:val="ru-RU"/>
        </w:rPr>
        <w:t xml:space="preserve"> из дистрибутива ОС.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Приобретенная пользователем лицензия на одну из указанных выше ОС; загруженный локально базовый </w:t>
      </w:r>
      <w:r>
        <w:t>Docker</w:t>
      </w:r>
      <w:r w:rsidRPr="00F871B4">
        <w:rPr>
          <w:lang w:val="ru-RU"/>
        </w:rPr>
        <w:t xml:space="preserve"> образ этой ОС, предоставленный производителем.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Доступ с данной рабочей станции к репозиторию ОС, выбранной в качестве базовой для </w:t>
      </w:r>
      <w:r>
        <w:t>Docker</w:t>
      </w:r>
      <w:r w:rsidRPr="00F871B4">
        <w:rPr>
          <w:lang w:val="ru-RU"/>
        </w:rPr>
        <w:t xml:space="preserve"> образа, либо доступная в локальной сети копия репозитория. (В случае локальной копии необходимо внести изменения в указанный ниже пример </w:t>
      </w:r>
      <w:r>
        <w:t>Dockerfile</w:t>
      </w:r>
      <w:r w:rsidRPr="00F871B4">
        <w:rPr>
          <w:lang w:val="ru-RU"/>
        </w:rPr>
        <w:t>. Подобная настройка делается администратором и выходит за рамки данного Руководства).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Приобретенная пользователем лицензия на </w:t>
      </w:r>
      <w:r>
        <w:t>Axiom</w:t>
      </w:r>
      <w:r w:rsidRPr="00F871B4">
        <w:rPr>
          <w:lang w:val="ru-RU"/>
        </w:rPr>
        <w:t xml:space="preserve"> </w:t>
      </w:r>
      <w:r>
        <w:t>JDK</w:t>
      </w:r>
      <w:r w:rsidRPr="00F871B4">
        <w:rPr>
          <w:lang w:val="ru-RU"/>
        </w:rPr>
        <w:t xml:space="preserve"> 17-й версии, загруженный на локальный диск пакет </w:t>
      </w:r>
      <w:r>
        <w:t>Axiom</w:t>
      </w:r>
      <w:r w:rsidRPr="00F871B4">
        <w:rPr>
          <w:lang w:val="ru-RU"/>
        </w:rPr>
        <w:t xml:space="preserve"> </w:t>
      </w:r>
      <w:r>
        <w:t>JDK</w:t>
      </w:r>
      <w:r w:rsidRPr="00F871B4">
        <w:rPr>
          <w:lang w:val="ru-RU"/>
        </w:rPr>
        <w:t xml:space="preserve">, соответствующий операционной системе базового </w:t>
      </w:r>
      <w:r>
        <w:t>Docker</w:t>
      </w:r>
      <w:r w:rsidRPr="00F871B4">
        <w:rPr>
          <w:lang w:val="ru-RU"/>
        </w:rPr>
        <w:t xml:space="preserve"> образа.</w:t>
      </w:r>
    </w:p>
    <w:p w:rsidR="00483238" w:rsidRPr="00F871B4" w:rsidRDefault="00F871B4" w:rsidP="00157EC1">
      <w:pPr>
        <w:pStyle w:val="2"/>
        <w:rPr>
          <w:lang w:val="ru-RU"/>
        </w:rPr>
      </w:pPr>
      <w:r w:rsidRPr="00F871B4">
        <w:rPr>
          <w:lang w:val="ru-RU"/>
        </w:rPr>
        <w:t xml:space="preserve">Загруженный с сайта </w:t>
      </w:r>
      <w:r>
        <w:t>cryptopro</w:t>
      </w:r>
      <w:r w:rsidRPr="00F871B4">
        <w:rPr>
          <w:lang w:val="ru-RU"/>
        </w:rPr>
        <w:t>.</w:t>
      </w:r>
      <w:r>
        <w:t>ru</w:t>
      </w:r>
      <w:r w:rsidRPr="00F871B4">
        <w:rPr>
          <w:lang w:val="ru-RU"/>
        </w:rPr>
        <w:t xml:space="preserve"> установочный пакет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t xml:space="preserve"> 5</w:t>
      </w:r>
      <w:r>
        <w:t>R</w:t>
      </w:r>
      <w:r w:rsidRPr="00F871B4">
        <w:rPr>
          <w:lang w:val="ru-RU"/>
        </w:rPr>
        <w:t xml:space="preserve">3, соответствующий операционной системе базового </w:t>
      </w:r>
      <w:r>
        <w:t>Docker</w:t>
      </w:r>
      <w:r w:rsidRPr="00F871B4">
        <w:rPr>
          <w:lang w:val="ru-RU"/>
        </w:rPr>
        <w:t xml:space="preserve"> образа.</w:t>
      </w:r>
    </w:p>
    <w:p w:rsidR="00483238" w:rsidRPr="00F871B4" w:rsidRDefault="00F871B4">
      <w:pPr>
        <w:pStyle w:val="20"/>
        <w:rPr>
          <w:lang w:val="ru-RU"/>
        </w:rPr>
      </w:pPr>
      <w:bookmarkStart w:id="234" w:name="_Toc184811045"/>
      <w:r w:rsidRPr="00F871B4">
        <w:rPr>
          <w:lang w:val="ru-RU"/>
        </w:rPr>
        <w:t xml:space="preserve">2 Создание </w:t>
      </w:r>
      <w:r>
        <w:t>Docker</w:t>
      </w:r>
      <w:r w:rsidRPr="00F871B4">
        <w:rPr>
          <w:lang w:val="ru-RU"/>
        </w:rPr>
        <w:t xml:space="preserve"> образов</w:t>
      </w:r>
      <w:bookmarkEnd w:id="234"/>
    </w:p>
    <w:p w:rsidR="00483238" w:rsidRPr="00F871B4" w:rsidRDefault="00F871B4">
      <w:pPr>
        <w:pStyle w:val="afc"/>
        <w:rPr>
          <w:lang w:val="ru-RU"/>
        </w:rPr>
      </w:pPr>
      <w:r w:rsidRPr="00F871B4">
        <w:rPr>
          <w:lang w:val="ru-RU"/>
        </w:rPr>
        <w:t xml:space="preserve">Для создания необходимых </w:t>
      </w:r>
      <w:r>
        <w:t>Docker</w:t>
      </w:r>
      <w:r w:rsidRPr="00F871B4">
        <w:rPr>
          <w:lang w:val="ru-RU"/>
        </w:rPr>
        <w:t xml:space="preserve"> образов выполняются следующие действия в указанном ниже порядке:</w:t>
      </w:r>
    </w:p>
    <w:p w:rsidR="00483238" w:rsidRDefault="00F871B4">
      <w:pPr>
        <w:pStyle w:val="a0"/>
        <w:numPr>
          <w:ilvl w:val="0"/>
          <w:numId w:val="51"/>
        </w:numPr>
      </w:pPr>
      <w:r w:rsidRPr="00F871B4">
        <w:rPr>
          <w:lang w:val="ru-RU"/>
        </w:rPr>
        <w:t xml:space="preserve">Распаковать полученный архив с дистрибутивом Агента СМЭВ4 в каталог 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lang w:val="ru-RU"/>
        </w:rPr>
        <w:t xml:space="preserve"> (имя каталога может быть другим, далее данное имя используется в качестве примера). </w:t>
      </w:r>
      <w:r>
        <w:t>В результате распаковки должна создаться следующая файловая структура:</w:t>
      </w:r>
    </w:p>
    <w:p w:rsidR="00483238" w:rsidRDefault="00F871B4">
      <w:pPr>
        <w:pStyle w:val="LiteralBlock"/>
        <w:keepLines/>
        <w:shd w:val="clear" w:color="auto" w:fill="EEFFCC"/>
      </w:pPr>
      <w:r>
        <w:t>distr</w:t>
      </w:r>
      <w:r>
        <w:br/>
      </w:r>
      <w:r>
        <w:t>├──</w:t>
      </w:r>
      <w:r>
        <w:t xml:space="preserve"> einfahrt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├──</w:t>
      </w:r>
      <w:r>
        <w:t xml:space="preserve"> notarius</w:t>
      </w:r>
      <w:r>
        <w:br/>
      </w:r>
      <w:r>
        <w:t>│  </w:t>
      </w:r>
      <w:r>
        <w:t xml:space="preserve"> </w:t>
      </w:r>
      <w:r>
        <w:t>└──</w:t>
      </w:r>
      <w:r>
        <w:t xml:space="preserve"> app</w:t>
      </w:r>
      <w:r>
        <w:br/>
      </w:r>
      <w:r>
        <w:t>│  </w:t>
      </w:r>
      <w:r>
        <w:t xml:space="preserve">     </w:t>
      </w:r>
      <w:r>
        <w:t>└──</w:t>
      </w:r>
      <w:r>
        <w:t xml:space="preserve"> app.jar</w:t>
      </w:r>
      <w:r>
        <w:br/>
      </w:r>
      <w:r>
        <w:t>└──</w:t>
      </w:r>
      <w:r>
        <w:t xml:space="preserve"> prohibitor</w:t>
      </w:r>
      <w:r>
        <w:br/>
        <w:t xml:space="preserve">    </w:t>
      </w:r>
      <w:r>
        <w:t>├──</w:t>
      </w:r>
      <w:r>
        <w:t xml:space="preserve"> app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app.jar</w:t>
      </w:r>
      <w:r>
        <w:br/>
        <w:t xml:space="preserve">    </w:t>
      </w:r>
      <w:r>
        <w:t>├──</w:t>
      </w:r>
      <w:r>
        <w:t xml:space="preserve"> prohibitor-cli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application.yml</w:t>
      </w:r>
      <w:r>
        <w:br/>
        <w:t xml:space="preserve">    </w:t>
      </w:r>
      <w:r>
        <w:t>│  </w:t>
      </w:r>
      <w:r>
        <w:t xml:space="preserve"> </w:t>
      </w:r>
      <w:r>
        <w:t>├──</w:t>
      </w:r>
      <w:r>
        <w:t xml:space="preserve"> prohibitor-cli-x.xx.x-SNAPSHOT.jar</w:t>
      </w:r>
      <w:r>
        <w:br/>
        <w:t xml:space="preserve">    </w:t>
      </w:r>
      <w:r>
        <w:t>│  </w:t>
      </w:r>
      <w:r>
        <w:t xml:space="preserve"> </w:t>
      </w:r>
      <w:r>
        <w:t>└──</w:t>
      </w:r>
      <w:r>
        <w:t xml:space="preserve"> README.md</w:t>
      </w:r>
      <w:r>
        <w:br/>
        <w:t xml:space="preserve">    </w:t>
      </w:r>
      <w:r>
        <w:t>└──</w:t>
      </w:r>
      <w:r>
        <w:t xml:space="preserve"> totp-cli</w:t>
      </w:r>
      <w:r>
        <w:br/>
        <w:t xml:space="preserve">        </w:t>
      </w:r>
      <w:r>
        <w:t>└──</w:t>
      </w:r>
      <w:r>
        <w:t xml:space="preserve"> totp_cli</w:t>
      </w:r>
    </w:p>
    <w:p w:rsidR="00483238" w:rsidRPr="00F871B4" w:rsidRDefault="00F871B4">
      <w:pPr>
        <w:pStyle w:val="a0"/>
        <w:numPr>
          <w:ilvl w:val="0"/>
          <w:numId w:val="52"/>
        </w:numPr>
        <w:rPr>
          <w:lang w:val="ru-RU"/>
        </w:rPr>
      </w:pPr>
      <w:r w:rsidRPr="00F871B4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lang w:val="ru-RU"/>
        </w:rPr>
        <w:t xml:space="preserve"> создать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F871B4">
        <w:rPr>
          <w:lang w:val="ru-RU"/>
        </w:rPr>
        <w:t xml:space="preserve">; В подкаталог </w:t>
      </w:r>
      <w:r>
        <w:rPr>
          <w:rFonts w:ascii="Consolas" w:eastAsia="MS Gothic"/>
          <w:noProof/>
          <w:color w:val="E74C3C"/>
          <w:sz w:val="20"/>
          <w:szCs w:val="20"/>
        </w:rPr>
        <w:t>files</w:t>
      </w:r>
      <w:r w:rsidRPr="00F871B4">
        <w:rPr>
          <w:lang w:val="ru-RU"/>
        </w:rPr>
        <w:t xml:space="preserve"> выложить дистрибутив </w:t>
      </w:r>
      <w:r>
        <w:rPr>
          <w:b/>
          <w:bCs/>
        </w:rPr>
        <w:lastRenderedPageBreak/>
        <w:t>Axiom</w:t>
      </w:r>
      <w:r w:rsidRPr="00F871B4">
        <w:rPr>
          <w:b/>
          <w:bCs/>
          <w:lang w:val="ru-RU"/>
        </w:rPr>
        <w:t xml:space="preserve"> </w:t>
      </w:r>
      <w:r>
        <w:rPr>
          <w:b/>
          <w:bCs/>
        </w:rPr>
        <w:t>JDK</w:t>
      </w:r>
      <w:r w:rsidRPr="00F871B4">
        <w:rPr>
          <w:lang w:val="ru-RU"/>
        </w:rPr>
        <w:t xml:space="preserve"> и </w:t>
      </w:r>
      <w:r>
        <w:rPr>
          <w:b/>
          <w:bCs/>
        </w:rPr>
        <w:t>CryptoPro</w:t>
      </w:r>
      <w:r w:rsidRPr="00F871B4">
        <w:rPr>
          <w:b/>
          <w:bCs/>
          <w:lang w:val="ru-RU"/>
        </w:rPr>
        <w:t xml:space="preserve"> </w:t>
      </w:r>
      <w:r>
        <w:rPr>
          <w:b/>
          <w:bCs/>
        </w:rPr>
        <w:t>CSP</w:t>
      </w:r>
      <w:r w:rsidRPr="00F871B4">
        <w:rPr>
          <w:lang w:val="ru-RU"/>
        </w:rPr>
        <w:t xml:space="preserve">. В примерах ниже используются пакеты, применяемые для </w:t>
      </w:r>
      <w:r>
        <w:t>ALT</w:t>
      </w:r>
      <w:r w:rsidRPr="00F871B4">
        <w:rPr>
          <w:lang w:val="ru-RU"/>
        </w:rPr>
        <w:t xml:space="preserve"> 8 </w:t>
      </w:r>
      <w:r>
        <w:t>SP</w:t>
      </w:r>
      <w:r w:rsidRPr="00F871B4">
        <w:rPr>
          <w:lang w:val="ru-RU"/>
        </w:rPr>
        <w:t xml:space="preserve"> </w:t>
      </w:r>
      <w:r>
        <w:t>Server</w:t>
      </w:r>
      <w:r w:rsidRPr="00F871B4">
        <w:rPr>
          <w:lang w:val="ru-RU"/>
        </w:rPr>
        <w:t xml:space="preserve"> 10, для других ОС имена пакетов, а также версии, могут отличаться.</w:t>
      </w:r>
    </w:p>
    <w:p w:rsidR="00483238" w:rsidRPr="00F871B4" w:rsidRDefault="00F871B4">
      <w:pPr>
        <w:pStyle w:val="LiteralBlock"/>
        <w:keepLines/>
        <w:shd w:val="clear" w:color="auto" w:fill="EEFFCC"/>
        <w:rPr>
          <w:lang w:val="ru-RU"/>
        </w:rPr>
      </w:pPr>
      <w:r>
        <w:t>distr</w:t>
      </w:r>
      <w:r w:rsidRPr="00F871B4">
        <w:rPr>
          <w:lang w:val="ru-RU"/>
        </w:rPr>
        <w:br/>
      </w:r>
      <w:r w:rsidRPr="00F871B4">
        <w:rPr>
          <w:lang w:val="ru-RU"/>
        </w:rPr>
        <w:t>├──</w:t>
      </w:r>
      <w:r w:rsidRPr="00F871B4">
        <w:rPr>
          <w:lang w:val="ru-RU"/>
        </w:rPr>
        <w:t xml:space="preserve"> </w:t>
      </w:r>
      <w:r>
        <w:t>files</w:t>
      </w:r>
      <w:r w:rsidRPr="00F871B4">
        <w:rPr>
          <w:lang w:val="ru-RU"/>
        </w:rPr>
        <w:br/>
      </w:r>
      <w:r w:rsidRPr="00F871B4">
        <w:rPr>
          <w:lang w:val="ru-RU"/>
        </w:rPr>
        <w:t>│</w:t>
      </w:r>
      <w:r>
        <w:t>  </w:t>
      </w:r>
      <w:r w:rsidRPr="00F871B4">
        <w:rPr>
          <w:lang w:val="ru-RU"/>
        </w:rPr>
        <w:t xml:space="preserve"> </w:t>
      </w:r>
      <w:r w:rsidRPr="00F871B4">
        <w:rPr>
          <w:lang w:val="ru-RU"/>
        </w:rPr>
        <w:t>├──</w:t>
      </w:r>
      <w:r w:rsidRPr="00F871B4">
        <w:rPr>
          <w:lang w:val="ru-RU"/>
        </w:rPr>
        <w:t xml:space="preserve"> </w:t>
      </w:r>
      <w:r>
        <w:t>linux</w:t>
      </w:r>
      <w:r w:rsidRPr="00F871B4">
        <w:rPr>
          <w:lang w:val="ru-RU"/>
        </w:rPr>
        <w:t>-</w:t>
      </w:r>
      <w:r>
        <w:t>amd</w:t>
      </w:r>
      <w:r w:rsidRPr="00F871B4">
        <w:rPr>
          <w:lang w:val="ru-RU"/>
        </w:rPr>
        <w:t>64.</w:t>
      </w:r>
      <w:r>
        <w:t>tgz</w:t>
      </w:r>
      <w:r w:rsidRPr="00F871B4">
        <w:rPr>
          <w:lang w:val="ru-RU"/>
        </w:rPr>
        <w:t xml:space="preserve">                                      # </w:t>
      </w:r>
      <w:r w:rsidRPr="00F871B4">
        <w:rPr>
          <w:lang w:val="ru-RU"/>
        </w:rPr>
        <w:t>дистрибутив</w:t>
      </w:r>
      <w:r w:rsidRPr="00F871B4">
        <w:rPr>
          <w:lang w:val="ru-RU"/>
        </w:rPr>
        <w:t xml:space="preserve"> </w:t>
      </w:r>
      <w:r>
        <w:t>CryptoPro</w:t>
      </w:r>
      <w:r w:rsidRPr="00F871B4">
        <w:rPr>
          <w:lang w:val="ru-RU"/>
        </w:rPr>
        <w:t xml:space="preserve"> </w:t>
      </w:r>
      <w:r>
        <w:t>CSP</w:t>
      </w:r>
      <w:r w:rsidRPr="00F871B4">
        <w:rPr>
          <w:lang w:val="ru-RU"/>
        </w:rPr>
        <w:br/>
      </w:r>
      <w:r w:rsidRPr="00F871B4">
        <w:rPr>
          <w:lang w:val="ru-RU"/>
        </w:rPr>
        <w:t>│</w:t>
      </w:r>
      <w:r>
        <w:t>  </w:t>
      </w:r>
      <w:r w:rsidRPr="00F871B4">
        <w:rPr>
          <w:lang w:val="ru-RU"/>
        </w:rPr>
        <w:t xml:space="preserve"> </w:t>
      </w:r>
      <w:r w:rsidRPr="00F871B4">
        <w:rPr>
          <w:lang w:val="ru-RU"/>
        </w:rPr>
        <w:t>└──</w:t>
      </w:r>
      <w:r w:rsidRPr="00F871B4">
        <w:rPr>
          <w:lang w:val="ru-RU"/>
        </w:rPr>
        <w:t xml:space="preserve"> </w:t>
      </w:r>
      <w:r>
        <w:t>axiomjdk</w:t>
      </w:r>
      <w:r w:rsidRPr="00F871B4">
        <w:rPr>
          <w:lang w:val="ru-RU"/>
        </w:rPr>
        <w:t>-</w:t>
      </w:r>
      <w:r>
        <w:t>jdk</w:t>
      </w:r>
      <w:r w:rsidRPr="00F871B4">
        <w:rPr>
          <w:lang w:val="ru-RU"/>
        </w:rPr>
        <w:t>-</w:t>
      </w:r>
      <w:r>
        <w:t>certified</w:t>
      </w:r>
      <w:r w:rsidRPr="00F871B4">
        <w:rPr>
          <w:lang w:val="ru-RU"/>
        </w:rPr>
        <w:t>17.0.6+11-</w:t>
      </w:r>
      <w:r>
        <w:t>linux</w:t>
      </w:r>
      <w:r w:rsidRPr="00F871B4">
        <w:rPr>
          <w:lang w:val="ru-RU"/>
        </w:rPr>
        <w:t>-</w:t>
      </w:r>
      <w:r>
        <w:t>amd</w:t>
      </w:r>
      <w:r w:rsidRPr="00F871B4">
        <w:rPr>
          <w:lang w:val="ru-RU"/>
        </w:rPr>
        <w:t>64.</w:t>
      </w:r>
      <w:r>
        <w:t>alt</w:t>
      </w:r>
      <w:r w:rsidRPr="00F871B4">
        <w:rPr>
          <w:lang w:val="ru-RU"/>
        </w:rPr>
        <w:t>8.</w:t>
      </w:r>
      <w:r>
        <w:t>rpm</w:t>
      </w:r>
      <w:r w:rsidRPr="00F871B4">
        <w:rPr>
          <w:lang w:val="ru-RU"/>
        </w:rPr>
        <w:t xml:space="preserve"> # </w:t>
      </w:r>
      <w:r w:rsidRPr="00F871B4">
        <w:rPr>
          <w:lang w:val="ru-RU"/>
        </w:rPr>
        <w:t>установочный</w:t>
      </w:r>
      <w:r w:rsidRPr="00F871B4">
        <w:rPr>
          <w:lang w:val="ru-RU"/>
        </w:rPr>
        <w:t xml:space="preserve"> </w:t>
      </w:r>
      <w:r w:rsidRPr="00F871B4">
        <w:rPr>
          <w:lang w:val="ru-RU"/>
        </w:rPr>
        <w:t>пакет</w:t>
      </w:r>
      <w:r w:rsidRPr="00F871B4">
        <w:rPr>
          <w:lang w:val="ru-RU"/>
        </w:rPr>
        <w:t xml:space="preserve"> </w:t>
      </w:r>
      <w:r>
        <w:t>Axiom</w:t>
      </w:r>
      <w:r w:rsidRPr="00F871B4">
        <w:rPr>
          <w:lang w:val="ru-RU"/>
        </w:rPr>
        <w:t xml:space="preserve"> </w:t>
      </w:r>
      <w:r>
        <w:t>JDK</w:t>
      </w:r>
      <w:r w:rsidRPr="00F871B4">
        <w:rPr>
          <w:lang w:val="ru-RU"/>
        </w:rPr>
        <w:br/>
      </w:r>
      <w:r w:rsidRPr="00F871B4">
        <w:rPr>
          <w:lang w:val="ru-RU"/>
        </w:rPr>
        <w:t>├──</w:t>
      </w:r>
      <w:r w:rsidRPr="00F871B4">
        <w:rPr>
          <w:lang w:val="ru-RU"/>
        </w:rPr>
        <w:t xml:space="preserve"> </w:t>
      </w:r>
      <w:r>
        <w:t>einfahrt</w:t>
      </w:r>
      <w:r w:rsidRPr="00F871B4">
        <w:rPr>
          <w:lang w:val="ru-RU"/>
        </w:rPr>
        <w:br/>
        <w:t xml:space="preserve"> ...</w:t>
      </w:r>
    </w:p>
    <w:p w:rsidR="00483238" w:rsidRPr="00F871B4" w:rsidRDefault="00F871B4">
      <w:pPr>
        <w:pStyle w:val="a0"/>
        <w:numPr>
          <w:ilvl w:val="0"/>
          <w:numId w:val="53"/>
        </w:numPr>
        <w:rPr>
          <w:lang w:val="ru-RU"/>
        </w:rPr>
      </w:pPr>
      <w:r w:rsidRPr="00F871B4">
        <w:rPr>
          <w:lang w:val="ru-RU"/>
        </w:rPr>
        <w:t xml:space="preserve">В каталоге </w:t>
      </w:r>
      <w:r>
        <w:rPr>
          <w:rFonts w:ascii="Consolas" w:eastAsia="MS Gothic"/>
          <w:noProof/>
          <w:color w:val="E74C3C"/>
          <w:sz w:val="20"/>
          <w:szCs w:val="20"/>
        </w:rPr>
        <w:t>distr</w:t>
      </w:r>
      <w:r w:rsidRPr="00F871B4">
        <w:rPr>
          <w:lang w:val="ru-RU"/>
        </w:rPr>
        <w:t xml:space="preserve"> создать файл с именем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F871B4">
        <w:rPr>
          <w:lang w:val="ru-RU"/>
        </w:rPr>
        <w:t>, содержащий приведенную ниже информацию.</w:t>
      </w:r>
    </w:p>
    <w:tbl>
      <w:tblPr>
        <w:tblStyle w:val="AdmonitionNote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157EC1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keepNext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Примечание: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rPr>
                <w:sz w:val="24"/>
                <w:szCs w:val="24"/>
                <w:lang w:val="ru-RU"/>
              </w:rPr>
            </w:pPr>
            <w:r w:rsidRPr="00157EC1">
              <w:rPr>
                <w:sz w:val="24"/>
                <w:szCs w:val="24"/>
                <w:lang w:val="ru-RU"/>
              </w:rPr>
              <w:t xml:space="preserve">Приведенный ниже пример </w:t>
            </w:r>
            <w:r w:rsidRPr="00157EC1">
              <w:rPr>
                <w:sz w:val="24"/>
                <w:szCs w:val="24"/>
              </w:rPr>
              <w:t>Dockerfile</w:t>
            </w:r>
            <w:r w:rsidRPr="00157EC1">
              <w:rPr>
                <w:sz w:val="24"/>
                <w:szCs w:val="24"/>
                <w:lang w:val="ru-RU"/>
              </w:rPr>
              <w:t xml:space="preserve"> использует </w:t>
            </w:r>
            <w:r w:rsidRPr="00157EC1">
              <w:rPr>
                <w:sz w:val="24"/>
                <w:szCs w:val="24"/>
              </w:rPr>
              <w:t>ALT</w:t>
            </w:r>
            <w:r w:rsidRPr="00157EC1">
              <w:rPr>
                <w:sz w:val="24"/>
                <w:szCs w:val="24"/>
                <w:lang w:val="ru-RU"/>
              </w:rPr>
              <w:t xml:space="preserve"> 8 </w:t>
            </w:r>
            <w:r w:rsidRPr="00157EC1">
              <w:rPr>
                <w:sz w:val="24"/>
                <w:szCs w:val="24"/>
              </w:rPr>
              <w:t>SP</w:t>
            </w:r>
            <w:r w:rsidRPr="00157EC1">
              <w:rPr>
                <w:sz w:val="24"/>
                <w:szCs w:val="24"/>
                <w:lang w:val="ru-RU"/>
              </w:rPr>
              <w:t xml:space="preserve"> </w:t>
            </w:r>
            <w:r w:rsidRPr="00157EC1">
              <w:rPr>
                <w:sz w:val="24"/>
                <w:szCs w:val="24"/>
              </w:rPr>
              <w:t>Server</w:t>
            </w:r>
            <w:r w:rsidRPr="00157EC1">
              <w:rPr>
                <w:sz w:val="24"/>
                <w:szCs w:val="24"/>
                <w:lang w:val="ru-RU"/>
              </w:rPr>
              <w:t xml:space="preserve"> 10 в качестве базовой ОС. В случае использования другой ОС, требуется внесение соответствующих корректив в </w:t>
            </w:r>
            <w:r w:rsidRPr="00157EC1">
              <w:rPr>
                <w:sz w:val="24"/>
                <w:szCs w:val="24"/>
              </w:rPr>
              <w:t>Dockerfile</w:t>
            </w:r>
            <w:r w:rsidRPr="00157EC1">
              <w:rPr>
                <w:sz w:val="24"/>
                <w:szCs w:val="24"/>
                <w:lang w:val="ru-RU"/>
              </w:rPr>
              <w:t>: имя образа базовой ОС, используемый менеджер пакетов и т.п. Данные изменения производятся администратором, и выходят за рамки данного Руководства. Более подробную информацию можно получить в документации на используемую операционную систему.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Default="00F871B4">
      <w:pPr>
        <w:pStyle w:val="LiteralBlock"/>
        <w:shd w:val="clear" w:color="auto" w:fill="EEFFCC"/>
      </w:pPr>
      <w:r>
        <w:rPr>
          <w:i/>
          <w:color w:val="408090"/>
        </w:rPr>
        <w:t># Based on official ALT 8 SP Server 10 image and certified Axiom JDK 17.0</w:t>
      </w:r>
      <w:r>
        <w:br/>
      </w:r>
      <w:r>
        <w:rPr>
          <w:i/>
          <w:color w:val="408090"/>
        </w:rPr>
        <w:t>#</w:t>
      </w:r>
      <w:r>
        <w:br/>
      </w:r>
      <w:r>
        <w:rPr>
          <w:i/>
          <w:color w:val="408090"/>
        </w:rPr>
        <w:t># USAGE:</w:t>
      </w:r>
      <w:r>
        <w:br/>
      </w:r>
      <w:r>
        <w:rPr>
          <w:i/>
          <w:color w:val="408090"/>
        </w:rPr>
        <w:t># START_CMD can be redefined as axternal parameter. By default - "java -cp app/* -jar app/app.jar"</w:t>
      </w:r>
      <w:r>
        <w:br/>
      </w:r>
      <w:r>
        <w:rPr>
          <w:i/>
          <w:color w:val="408090"/>
        </w:rPr>
        <w:t># JDK_JAVA_OPTIONS can be EXTENDED by external parameter with the same name, but can't be redefined</w:t>
      </w:r>
      <w:r>
        <w:br/>
      </w:r>
      <w:r>
        <w:rPr>
          <w:i/>
          <w:color w:val="408090"/>
        </w:rPr>
        <w:t># also checks presence of mounted external file certs/cacerts, if exist it will be used instead of default</w:t>
      </w:r>
      <w:r>
        <w:br/>
      </w:r>
      <w:r>
        <w:br/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В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следующей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указать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базовый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выбранной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операционной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системы</w:t>
      </w:r>
      <w:r>
        <w:br/>
      </w:r>
      <w:r>
        <w:rPr>
          <w:color w:val="BBBBBB"/>
        </w:rPr>
        <w:t xml:space="preserve">    </w:t>
      </w:r>
      <w:r>
        <w:t>FROM</w:t>
      </w:r>
      <w:r>
        <w:rPr>
          <w:color w:val="BBBBBB"/>
        </w:rPr>
        <w:t xml:space="preserve"> </w:t>
      </w:r>
      <w:r>
        <w:t>altsp:c10f1</w:t>
      </w:r>
      <w:r>
        <w:br/>
      </w:r>
      <w:r>
        <w:br/>
      </w:r>
      <w:r>
        <w:rPr>
          <w:color w:val="BBBBBB"/>
        </w:rPr>
        <w:t xml:space="preserve">    </w:t>
      </w:r>
      <w:r>
        <w:t>COPY</w:t>
      </w:r>
      <w:r>
        <w:rPr>
          <w:color w:val="BBBBBB"/>
        </w:rPr>
        <w:t xml:space="preserve"> </w:t>
      </w:r>
      <w:r>
        <w:t>files/</w:t>
      </w:r>
      <w:r>
        <w:rPr>
          <w:color w:val="BBBBBB"/>
        </w:rPr>
        <w:t xml:space="preserve"> </w:t>
      </w:r>
      <w:r>
        <w:t>/tmp/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glibc-locales</w:t>
      </w:r>
      <w:r>
        <w:rPr>
          <w:color w:val="BBBBBB"/>
        </w:rPr>
        <w:t xml:space="preserve"> </w:t>
      </w:r>
      <w:r>
        <w:t>unzip</w:t>
      </w:r>
      <w:r>
        <w:rPr>
          <w:color w:val="BBBBBB"/>
        </w:rPr>
        <w:t xml:space="preserve"> </w:t>
      </w:r>
      <w:r>
        <w:t>openssl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clean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adduser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-d</w:t>
      </w:r>
      <w:r>
        <w:rPr>
          <w:color w:val="BBBBBB"/>
        </w:rPr>
        <w:t xml:space="preserve"> </w:t>
      </w:r>
      <w:r>
        <w:t>/egov</w:t>
      </w:r>
      <w:r>
        <w:rPr>
          <w:color w:val="BBBBBB"/>
        </w:rPr>
        <w:t xml:space="preserve"> </w:t>
      </w:r>
      <w:r>
        <w:t>-m</w:t>
      </w:r>
      <w:r>
        <w:rPr>
          <w:color w:val="BBBBBB"/>
        </w:rPr>
        <w:t xml:space="preserve"> </w:t>
      </w:r>
      <w:r>
        <w:t>-U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usermod</w:t>
      </w:r>
      <w:r>
        <w:rPr>
          <w:color w:val="BBBBBB"/>
        </w:rPr>
        <w:t xml:space="preserve"> </w:t>
      </w:r>
      <w:r>
        <w:t>-L</w:t>
      </w:r>
      <w:r>
        <w:rPr>
          <w:color w:val="BBBBBB"/>
        </w:rPr>
        <w:t xml:space="preserve"> </w:t>
      </w:r>
      <w:r>
        <w:t>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mkdir</w:t>
      </w:r>
      <w:r>
        <w:rPr>
          <w:color w:val="BBBBBB"/>
        </w:rPr>
        <w:t xml:space="preserve"> </w:t>
      </w:r>
      <w:r>
        <w:t>-p</w:t>
      </w:r>
      <w:r>
        <w:rPr>
          <w:color w:val="BBBBBB"/>
        </w:rPr>
        <w:t xml:space="preserve"> </w:t>
      </w:r>
      <w:r>
        <w:t>/egov/java/app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t>:1000</w:t>
      </w:r>
      <w:r>
        <w:rPr>
          <w:color w:val="BBBBBB"/>
        </w:rPr>
        <w:t xml:space="preserve"> </w:t>
      </w:r>
      <w:r>
        <w:t>/egov/java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./axiomjdk-jdk-certified17.0.6+11-linux-amd64.alt8.rpm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tar</w:t>
      </w:r>
      <w:r>
        <w:rPr>
          <w:color w:val="BBBBBB"/>
        </w:rPr>
        <w:t xml:space="preserve"> </w:t>
      </w:r>
      <w:r>
        <w:t>xzvf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update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apt-get</w:t>
      </w:r>
      <w:r>
        <w:rPr>
          <w:color w:val="BBBBBB"/>
        </w:rPr>
        <w:t xml:space="preserve"> </w:t>
      </w:r>
      <w:r>
        <w:t>install</w:t>
      </w:r>
      <w:r>
        <w:rPr>
          <w:color w:val="BBBBBB"/>
        </w:rPr>
        <w:t xml:space="preserve"> </w:t>
      </w:r>
      <w:r>
        <w:t>-y</w:t>
      </w:r>
      <w:r>
        <w:rPr>
          <w:color w:val="BBBBBB"/>
        </w:rPr>
        <w:t xml:space="preserve"> </w:t>
      </w:r>
      <w:r>
        <w:t>lsb-cprocsp-base*.rpm</w:t>
      </w:r>
      <w:r>
        <w:rPr>
          <w:color w:val="BBBBBB"/>
        </w:rPr>
        <w:t xml:space="preserve"> </w:t>
      </w:r>
      <w:r>
        <w:t>lsb-cprocsp-rdr-64-*.rpm</w:t>
      </w:r>
      <w:r>
        <w:rPr>
          <w:color w:val="BBBBBB"/>
        </w:rPr>
        <w:t xml:space="preserve"> </w:t>
      </w:r>
      <w:r>
        <w:t>lsb-cprocsp-kc1-64-*.rpm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lsb-cprocsp-capilite-64-*.rpm</w:t>
      </w:r>
      <w:r>
        <w:rPr>
          <w:color w:val="BBBBBB"/>
        </w:rPr>
        <w:t xml:space="preserve"> </w:t>
      </w:r>
      <w:r>
        <w:t>lsb-cprocsp-devel-*.rpm</w:t>
      </w:r>
      <w:r>
        <w:rPr>
          <w:color w:val="BBBBBB"/>
        </w:rPr>
        <w:t xml:space="preserve"> </w:t>
      </w:r>
      <w:r>
        <w:t>lsb-cprocsp-kc2-64-*.rpm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                                          </w:t>
      </w:r>
      <w:r>
        <w:t>cprocsp-curl-64-*.rpm</w:t>
      </w:r>
      <w:r>
        <w:rPr>
          <w:color w:val="BBBBBB"/>
        </w:rPr>
        <w:t xml:space="preserve"> 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./install.sh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cd</w:t>
      </w:r>
      <w:r>
        <w:rPr>
          <w:color w:val="BBBBBB"/>
        </w:rPr>
        <w:t xml:space="preserve"> </w:t>
      </w:r>
      <w:r>
        <w:t>/tmp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rm</w:t>
      </w:r>
      <w:r>
        <w:rPr>
          <w:color w:val="BBBBBB"/>
        </w:rPr>
        <w:t xml:space="preserve"> </w:t>
      </w:r>
      <w:r>
        <w:t>-rf</w:t>
      </w:r>
      <w:r>
        <w:rPr>
          <w:color w:val="BBBBBB"/>
        </w:rPr>
        <w:t xml:space="preserve"> </w:t>
      </w:r>
      <w:r>
        <w:t>axiomjdk-jdk-certified17.0.6+11-linux-amd64.alt8.rpm</w:t>
      </w:r>
      <w:r>
        <w:rPr>
          <w:color w:val="BBBBBB"/>
        </w:rPr>
        <w:t xml:space="preserve"> </w:t>
      </w:r>
      <w:r>
        <w:t>linux-amd64</w:t>
      </w:r>
      <w:r>
        <w:rPr>
          <w:color w:val="BBBBBB"/>
        </w:rPr>
        <w:t xml:space="preserve"> </w:t>
      </w:r>
      <w:r>
        <w:t>linux-amd64.tgz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'#!/bin/bash -l \n\</w:t>
      </w:r>
      <w:r>
        <w:br/>
      </w:r>
      <w:r>
        <w:rPr>
          <w:color w:val="4070A0"/>
        </w:rPr>
        <w:t xml:space="preserve">    [ -z "${START_CMD}" ] &amp;&amp; START_CMD="java -jar app/app.jar" \n\</w:t>
      </w:r>
      <w:r>
        <w:br/>
      </w:r>
      <w:r>
        <w:rPr>
          <w:color w:val="4070A0"/>
        </w:rPr>
        <w:lastRenderedPageBreak/>
        <w:t xml:space="preserve">    DEFAULT_JAVA_OPTIONS="${DEFAULT_JAVA_OPTIONS} --add-exports=java.base/sun.security.util=ALL-UNNAMED"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--add-exports=java.base/sun.security.x509=ALL-UNNAMED"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--add-exports=java.base/sun.security.pkcs=ALL-UNNAMED"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--add-exports=java.base/sun.security.provider=ALL-UNNAMED" \n\</w:t>
      </w:r>
      <w:r>
        <w:br/>
      </w:r>
      <w:r>
        <w:rPr>
          <w:color w:val="4070A0"/>
        </w:rPr>
        <w:t xml:space="preserve">    DEFAULT_JAVA_OPTIONS="${DEFAULT_JAVA_OPTIONS} --add-exports=java.base/sun.security.tools.keytool=ALL-UNNAMED" \n\</w:t>
      </w:r>
      <w:r>
        <w:br/>
      </w:r>
      <w:r>
        <w:rPr>
          <w:color w:val="4070A0"/>
        </w:rPr>
        <w:t xml:space="preserve">    DEFAULT_JAVA_OPTIONS="${DEFAULT_JAVA_OPTIONS} --add-exports=java.base/sun.net=ALL-UNNAMED" \n\</w:t>
      </w:r>
      <w:r>
        <w:br/>
      </w:r>
      <w:r>
        <w:rPr>
          <w:color w:val="4070A0"/>
        </w:rPr>
        <w:t xml:space="preserve">    DEFAULT_JAVA_OPTIONS="${DEFAULT_JAVA_OPTIONS} --add-opens=java.base/jdk.internal.misc=ALL-UNNAMED" \n\</w:t>
      </w:r>
      <w:r>
        <w:br/>
      </w:r>
      <w:r>
        <w:rPr>
          <w:color w:val="4070A0"/>
        </w:rPr>
        <w:t xml:space="preserve">    DEFAULT_JAVA_OPTIONS="${DEFAULT_JAVA_OPTIONS} --add-opens=java.base/java.lang=ALL-UNNAMED" \n\</w:t>
      </w:r>
      <w:r>
        <w:br/>
      </w:r>
      <w:r>
        <w:rPr>
          <w:color w:val="4070A0"/>
        </w:rPr>
        <w:t xml:space="preserve">    DEFAULT_JAVA_OPTIONS="${DEFAULT_JAVA_OPTIONS} --add-opens=java.base/java.nio=ALL-UNNAMED" \n\</w:t>
      </w:r>
      <w:r>
        <w:br/>
      </w:r>
      <w:r>
        <w:rPr>
          <w:color w:val="4070A0"/>
        </w:rPr>
        <w:t xml:space="preserve">    DEFAULT_JAVA_OPTIONS="${DEFAULT_JAVA_OPTIONS} --add-opens=java.xml/org.w3c.dom=ALL-UNNAMED" \n\</w:t>
      </w:r>
      <w:r>
        <w:br/>
      </w:r>
      <w:r>
        <w:rPr>
          <w:color w:val="4070A0"/>
        </w:rPr>
        <w:t xml:space="preserve">    DEFAULT_JAVA_OPTIONS="${DEFAULT_JAVA_OPTIONS} --add-opens=java.base/java.util=ALL-UNNAMED" \n\</w:t>
      </w:r>
      <w:r>
        <w:br/>
      </w:r>
      <w:r>
        <w:rPr>
          <w:color w:val="4070A0"/>
        </w:rPr>
        <w:t xml:space="preserve">    DEFAULT_JAVA_OPTIONS="${DEFAULT_JAVA_OPTIONS} -Dio.netty.tryReflectionSetAccessible=true" \n\</w:t>
      </w:r>
      <w:r>
        <w:br/>
      </w:r>
      <w:r>
        <w:rPr>
          <w:color w:val="4070A0"/>
        </w:rPr>
        <w:t xml:space="preserve">    DEFAULT_JAVA_OPTIONS="${DEFAULT_JAVA_OPTIONS} -Dsaffron.default.charset=UTF-16LE" \n\</w:t>
      </w:r>
      <w:r>
        <w:br/>
      </w:r>
      <w:r>
        <w:rPr>
          <w:color w:val="4070A0"/>
        </w:rPr>
        <w:t xml:space="preserve">    DEFAULT_JAVA_OPTIONS="${DEFAULT_JAVA_OPTIONS} -Dsaffron.default.collation.name=UTF-16LE\$en_US" \n\</w:t>
      </w:r>
      <w:r>
        <w:br/>
      </w:r>
      <w:r>
        <w:rPr>
          <w:color w:val="4070A0"/>
        </w:rPr>
        <w:t xml:space="preserve">    DEFAULT_JAVA_OPTIONS="${DEFAULT_JAVA_OPTIONS} -Dsaffron.default.nationalcharset=UTF-16LE" \n\</w:t>
      </w:r>
      <w:r>
        <w:br/>
      </w:r>
      <w:r>
        <w:rPr>
          <w:color w:val="4070A0"/>
        </w:rPr>
        <w:t xml:space="preserve">    DEFAULT_JAVA_OPTIONS="${DEFAULT_JAVA_OPTIONS} -XX:+UseContainerSupport" \n\</w:t>
      </w:r>
      <w:r>
        <w:br/>
      </w:r>
      <w:r>
        <w:rPr>
          <w:color w:val="4070A0"/>
        </w:rPr>
        <w:t xml:space="preserve">    DEFAULT_JAVA_OPTIONS="${DEFAULT_JAVA_OPTIONS} -XX:InitialRAMPercentage=80.0" \n\</w:t>
      </w:r>
      <w:r>
        <w:br/>
      </w:r>
      <w:r>
        <w:rPr>
          <w:color w:val="4070A0"/>
        </w:rPr>
        <w:t xml:space="preserve">    DEFAULT_JAVA_OPTIONS="${DEFAULT_JAVA_OPTIONS} -XX:MaxRAMPercentage=80.0" \n\</w:t>
      </w:r>
      <w:r>
        <w:br/>
      </w:r>
      <w:r>
        <w:rPr>
          <w:color w:val="4070A0"/>
        </w:rPr>
        <w:t xml:space="preserve">    DEFAULT_JAVA_OPTIONS="${DEFAULT_JAVA_OPTIONS} -XX:+FlightRecorder" \n\</w:t>
      </w:r>
      <w:r>
        <w:br/>
      </w:r>
      <w:r>
        <w:rPr>
          <w:color w:val="4070A0"/>
        </w:rPr>
        <w:t xml:space="preserve">    [ -f certs/cacerts ] &amp;&amp; DEFAULT_JAVA_OPTIONS="${DEFAULT_JAVA_OPTIONS} -Djavax.net.ssl.keyStore=certs/cacerts -Djavax.net.ssl.trustStore=certs/cacerts" \n\</w:t>
      </w:r>
      <w:r>
        <w:br/>
      </w:r>
      <w:r>
        <w:rPr>
          <w:color w:val="4070A0"/>
        </w:rPr>
        <w:t xml:space="preserve">    JDK_JAVA_OPTIONS="${DEFAULT_JAVA_OPTIONS} ${JDK_JAVA_OPTIONS}" \n\</w:t>
      </w:r>
      <w:r>
        <w:br/>
      </w:r>
      <w:r>
        <w:rPr>
          <w:color w:val="4070A0"/>
        </w:rPr>
        <w:t xml:space="preserve">    export JDK_JAVA_OPTIONS \n\</w:t>
      </w:r>
      <w:r>
        <w:br/>
      </w:r>
      <w:r>
        <w:rPr>
          <w:color w:val="4070A0"/>
        </w:rPr>
        <w:t xml:space="preserve">    [ -d /chgCfgTmp ] &amp;&amp; cp -f /chgCfgTmp/* /egov/java \n\</w:t>
      </w:r>
      <w:r>
        <w:br/>
      </w:r>
      <w:r>
        <w:rPr>
          <w:color w:val="4070A0"/>
        </w:rPr>
        <w:t xml:space="preserve">    exec ${START_CMD} \n'</w:t>
      </w:r>
      <w:r>
        <w:rPr>
          <w:color w:val="BBBBBB"/>
        </w:rPr>
        <w:t xml:space="preserve"> </w:t>
      </w:r>
      <w:r>
        <w:t>&gt;/docker-entrypoint.sh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t>chmod</w:t>
      </w:r>
      <w:r>
        <w:rPr>
          <w:color w:val="BBBBBB"/>
        </w:rPr>
        <w:t xml:space="preserve"> </w:t>
      </w:r>
      <w:r>
        <w:rPr>
          <w:color w:val="208050"/>
        </w:rPr>
        <w:t>755</w:t>
      </w:r>
      <w:r>
        <w:rPr>
          <w:color w:val="BBBBBB"/>
        </w:rPr>
        <w:t xml:space="preserve"> </w:t>
      </w:r>
      <w:r>
        <w:t>/docker-entrypoint.sh</w:t>
      </w:r>
      <w:r>
        <w:br/>
      </w:r>
      <w:r>
        <w:br/>
      </w:r>
      <w:r>
        <w:rPr>
          <w:color w:val="BBBBBB"/>
        </w:rPr>
        <w:t xml:space="preserve">    </w:t>
      </w:r>
      <w:r>
        <w:t>ENV</w:t>
      </w:r>
      <w:r>
        <w:rPr>
          <w:color w:val="BBBBBB"/>
        </w:rPr>
        <w:t xml:space="preserve"> </w:t>
      </w:r>
      <w:r>
        <w:rPr>
          <w:color w:val="BB60D5"/>
        </w:rPr>
        <w:t>PATH</w:t>
      </w:r>
      <w:r>
        <w:rPr>
          <w:color w:val="666666"/>
        </w:rPr>
        <w:t>=</w:t>
      </w:r>
      <w:r>
        <w:rPr>
          <w:i/>
          <w:color w:val="70A0D0"/>
        </w:rPr>
        <w:t>${</w:t>
      </w:r>
      <w:r>
        <w:rPr>
          <w:color w:val="BB60D5"/>
        </w:rPr>
        <w:t>PATH</w:t>
      </w:r>
      <w:r>
        <w:rPr>
          <w:i/>
          <w:color w:val="70A0D0"/>
        </w:rPr>
        <w:t>}</w:t>
      </w:r>
      <w:r>
        <w:t>:/opt/cprocsp/bin/amd64</w:t>
      </w:r>
      <w:r>
        <w:br/>
      </w:r>
      <w:r>
        <w:br/>
      </w:r>
      <w:r>
        <w:rPr>
          <w:color w:val="BBBBBB"/>
        </w:rPr>
        <w:t xml:space="preserve">    </w:t>
      </w:r>
      <w:r>
        <w:t>WORKDIR</w:t>
      </w:r>
      <w:r>
        <w:rPr>
          <w:color w:val="BBBBBB"/>
        </w:rPr>
        <w:t xml:space="preserve"> </w:t>
      </w:r>
      <w:r>
        <w:t>/egov/java</w:t>
      </w:r>
      <w:r>
        <w:br/>
      </w:r>
      <w:r>
        <w:br/>
      </w:r>
      <w:r>
        <w:rPr>
          <w:color w:val="BBBBBB"/>
        </w:rPr>
        <w:t xml:space="preserve">    </w:t>
      </w:r>
      <w:r>
        <w:t>ENTRYPOINT</w:t>
      </w:r>
      <w:r>
        <w:rPr>
          <w:color w:val="BBBBBB"/>
        </w:rPr>
        <w:t xml:space="preserve"> </w:t>
      </w:r>
      <w:r>
        <w:rPr>
          <w:color w:val="666666"/>
        </w:rPr>
        <w:t>[</w:t>
      </w:r>
      <w:r>
        <w:rPr>
          <w:color w:val="4070A0"/>
        </w:rPr>
        <w:t>"/docker-entrypoint.sh"</w:t>
      </w:r>
      <w:r>
        <w:rPr>
          <w:color w:val="666666"/>
        </w:rPr>
        <w:t>]</w:t>
      </w:r>
      <w:r>
        <w:br/>
      </w:r>
      <w:r>
        <w:br/>
      </w:r>
      <w:r>
        <w:rPr>
          <w:color w:val="BBBBBB"/>
        </w:rPr>
        <w:t xml:space="preserve">    </w:t>
      </w:r>
      <w:r>
        <w:t>RUN</w:t>
      </w:r>
      <w:r>
        <w:rPr>
          <w:color w:val="BBBBBB"/>
        </w:rPr>
        <w:t xml:space="preserve"> </w:t>
      </w:r>
      <w:r>
        <w:t>chown</w:t>
      </w:r>
      <w:r>
        <w:rPr>
          <w:color w:val="BBBBBB"/>
        </w:rPr>
        <w:t xml:space="preserve"> </w:t>
      </w:r>
      <w:r>
        <w:t>-R</w:t>
      </w:r>
      <w:r>
        <w:rPr>
          <w:color w:val="BBBBBB"/>
        </w:rPr>
        <w:t xml:space="preserve"> </w:t>
      </w:r>
      <w:r>
        <w:rPr>
          <w:color w:val="208050"/>
        </w:rPr>
        <w:t>1000</w:t>
      </w:r>
      <w:r>
        <w:rPr>
          <w:color w:val="BBBBBB"/>
        </w:rPr>
        <w:t xml:space="preserve"> </w:t>
      </w:r>
      <w:r>
        <w:t>/etc/opt/cprocsp</w:t>
      </w:r>
      <w:r>
        <w:rPr>
          <w:color w:val="BBBBBB"/>
        </w:rPr>
        <w:t xml:space="preserve"> </w:t>
      </w:r>
      <w:r>
        <w:rPr>
          <w:b/>
          <w:color w:val="4070A0"/>
        </w:rPr>
        <w:t>\</w:t>
      </w:r>
      <w:r>
        <w:br/>
      </w:r>
      <w:r>
        <w:rPr>
          <w:color w:val="BBBBBB"/>
        </w:rPr>
        <w:t xml:space="preserve">    </w:t>
      </w:r>
      <w:r>
        <w:rPr>
          <w:color w:val="666666"/>
        </w:rPr>
        <w:t>&amp;&amp;</w:t>
      </w:r>
      <w:r>
        <w:rPr>
          <w:color w:val="BBBBBB"/>
        </w:rPr>
        <w:t xml:space="preserve"> </w:t>
      </w:r>
      <w:r>
        <w:rPr>
          <w:color w:val="007020"/>
        </w:rPr>
        <w:t>echo</w:t>
      </w:r>
      <w:r>
        <w:rPr>
          <w:color w:val="BBBBBB"/>
        </w:rPr>
        <w:t xml:space="preserve"> </w:t>
      </w:r>
      <w:r>
        <w:t>-e</w:t>
      </w:r>
      <w:r>
        <w:rPr>
          <w:color w:val="BBBBBB"/>
        </w:rPr>
        <w:t xml:space="preserve"> </w:t>
      </w:r>
      <w:r>
        <w:rPr>
          <w:color w:val="4070A0"/>
        </w:rPr>
        <w:t>'[ -s /egov/csp.lic ] &amp;&amp; /opt/cprocsp/sbin/amd64/cpconfig -license -set $(cat /egov/csp.lic)'</w:t>
      </w:r>
      <w:r>
        <w:rPr>
          <w:color w:val="BBBBBB"/>
        </w:rPr>
        <w:t xml:space="preserve"> </w:t>
      </w:r>
      <w:r>
        <w:t>&gt;&gt;/etc/profile.d/license_cpro.sh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          APPLICATION specific             #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#############################################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, </w:t>
      </w:r>
      <w:r>
        <w:rPr>
          <w:i/>
          <w:color w:val="408090"/>
        </w:rPr>
        <w:t>ниже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должна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быть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раскомментирована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только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одна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строка</w:t>
      </w:r>
      <w:r>
        <w:rPr>
          <w:i/>
          <w:color w:val="408090"/>
        </w:rPr>
        <w:t>!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Агента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СМЭВ</w:t>
      </w:r>
      <w:r>
        <w:rPr>
          <w:i/>
          <w:color w:val="408090"/>
        </w:rPr>
        <w:t>4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einfahrt</w:t>
      </w:r>
      <w:r w:rsidR="00966749">
        <w:rPr>
          <w:i/>
          <w:color w:val="408090"/>
        </w:rPr>
        <w:t>/app</w:t>
      </w:r>
      <w:r>
        <w:rPr>
          <w:i/>
          <w:color w:val="408090"/>
        </w:rPr>
        <w:t>/app.jar app/app.jar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Prohibitor</w:t>
      </w:r>
      <w:r>
        <w:br/>
      </w:r>
      <w:r>
        <w:rPr>
          <w:color w:val="BBBBBB"/>
        </w:rPr>
        <w:lastRenderedPageBreak/>
        <w:t xml:space="preserve">    </w:t>
      </w:r>
      <w:r>
        <w:rPr>
          <w:i/>
          <w:color w:val="408090"/>
        </w:rPr>
        <w:t>#COPY prohibitor</w:t>
      </w:r>
      <w:r w:rsidR="00966749">
        <w:rPr>
          <w:i/>
          <w:color w:val="408090"/>
        </w:rPr>
        <w:t>/app</w:t>
      </w:r>
      <w:r>
        <w:rPr>
          <w:i/>
          <w:color w:val="408090"/>
        </w:rPr>
        <w:t>/app.jar app/app.jar</w:t>
      </w:r>
      <w:r>
        <w:br/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 xml:space="preserve"># </w:t>
      </w:r>
      <w:r>
        <w:rPr>
          <w:i/>
          <w:color w:val="408090"/>
        </w:rPr>
        <w:t>Раскомментировать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при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сборке</w:t>
      </w:r>
      <w:r>
        <w:rPr>
          <w:i/>
          <w:color w:val="408090"/>
        </w:rPr>
        <w:t xml:space="preserve"> </w:t>
      </w:r>
      <w:r>
        <w:rPr>
          <w:i/>
          <w:color w:val="408090"/>
        </w:rPr>
        <w:t>образа</w:t>
      </w:r>
      <w:r>
        <w:rPr>
          <w:i/>
          <w:color w:val="408090"/>
        </w:rPr>
        <w:t xml:space="preserve"> Notarius</w:t>
      </w:r>
      <w:r>
        <w:br/>
      </w:r>
      <w:r>
        <w:rPr>
          <w:color w:val="BBBBBB"/>
        </w:rPr>
        <w:t xml:space="preserve">    </w:t>
      </w:r>
      <w:r>
        <w:rPr>
          <w:i/>
          <w:color w:val="408090"/>
        </w:rPr>
        <w:t>#COPY notarius-ng</w:t>
      </w:r>
      <w:r w:rsidR="00966749">
        <w:rPr>
          <w:i/>
          <w:color w:val="408090"/>
        </w:rPr>
        <w:t>/app</w:t>
      </w:r>
      <w:r>
        <w:rPr>
          <w:i/>
          <w:color w:val="408090"/>
        </w:rPr>
        <w:t>/app.jar app/app.jar</w:t>
      </w:r>
    </w:p>
    <w:p w:rsidR="00483238" w:rsidRPr="00F871B4" w:rsidRDefault="00F871B4">
      <w:pPr>
        <w:pStyle w:val="a0"/>
        <w:numPr>
          <w:ilvl w:val="0"/>
          <w:numId w:val="54"/>
        </w:numPr>
        <w:rPr>
          <w:lang w:val="ru-RU"/>
        </w:rPr>
      </w:pPr>
      <w:r w:rsidRPr="00F871B4">
        <w:rPr>
          <w:lang w:val="ru-RU"/>
        </w:rPr>
        <w:t xml:space="preserve">В созданном файле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F871B4">
        <w:rPr>
          <w:lang w:val="ru-RU"/>
        </w:rPr>
        <w:t xml:space="preserve">, ниже комментария </w:t>
      </w:r>
      <w:r>
        <w:rPr>
          <w:rFonts w:ascii="Consolas" w:eastAsia="MS Gothic"/>
          <w:noProof/>
          <w:color w:val="E74C3C"/>
          <w:sz w:val="20"/>
          <w:szCs w:val="20"/>
        </w:rPr>
        <w:t>APPLICATION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specific</w:t>
      </w:r>
      <w:r w:rsidRPr="00F871B4">
        <w:rPr>
          <w:lang w:val="ru-RU"/>
        </w:rPr>
        <w:t xml:space="preserve">, раскомментировать строку, относящуюся к тому компоненту, образ для которого требуется собрать. Например, для сборки Агента, раскомментировать строку </w:t>
      </w:r>
      <w:r>
        <w:rPr>
          <w:rFonts w:ascii="Consolas" w:eastAsia="MS Gothic"/>
          <w:noProof/>
          <w:color w:val="E74C3C"/>
          <w:sz w:val="20"/>
          <w:szCs w:val="20"/>
        </w:rPr>
        <w:t>COPY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einfahrt</w:t>
      </w:r>
      <w:r w:rsidR="00966749" w:rsidRPr="00966749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 w:rsidR="00966749"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/</w:t>
      </w:r>
      <w:r>
        <w:rPr>
          <w:rFonts w:ascii="Consolas" w:eastAsia="MS Gothic"/>
          <w:noProof/>
          <w:color w:val="E74C3C"/>
          <w:sz w:val="20"/>
          <w:szCs w:val="20"/>
        </w:rPr>
        <w:t>app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>.</w:t>
      </w:r>
      <w:r>
        <w:rPr>
          <w:rFonts w:ascii="Consolas" w:eastAsia="MS Gothic"/>
          <w:noProof/>
          <w:color w:val="E74C3C"/>
          <w:sz w:val="20"/>
          <w:szCs w:val="20"/>
        </w:rPr>
        <w:t>jar</w:t>
      </w:r>
    </w:p>
    <w:tbl>
      <w:tblPr>
        <w:tblStyle w:val="AdmonitionAttention"/>
        <w:tblW w:w="4500" w:type="pct"/>
        <w:jc w:val="center"/>
        <w:tblInd w:w="0" w:type="dxa"/>
        <w:tblLook w:val="0020" w:firstRow="1" w:lastRow="0" w:firstColumn="0" w:lastColumn="0" w:noHBand="0" w:noVBand="0"/>
      </w:tblPr>
      <w:tblGrid>
        <w:gridCol w:w="8694"/>
      </w:tblGrid>
      <w:tr w:rsidR="00483238" w:rsidRPr="00157EC1" w:rsidTr="0048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keepNext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Внимание:</w:t>
            </w:r>
          </w:p>
        </w:tc>
      </w:tr>
      <w:tr w:rsidR="00483238" w:rsidRPr="00966749" w:rsidTr="0048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000" w:type="pct"/>
          </w:tcPr>
          <w:p w:rsidR="00483238" w:rsidRPr="00157EC1" w:rsidRDefault="00F871B4">
            <w:pPr>
              <w:rPr>
                <w:sz w:val="24"/>
                <w:szCs w:val="24"/>
                <w:lang w:val="ru-RU"/>
              </w:rPr>
            </w:pPr>
            <w:r w:rsidRPr="00157EC1">
              <w:rPr>
                <w:sz w:val="24"/>
                <w:szCs w:val="24"/>
                <w:lang w:val="ru-RU"/>
              </w:rPr>
              <w:t xml:space="preserve">Для каждой сборки должна быть раскомментирована только одна строка </w:t>
            </w:r>
            <w:r w:rsidRPr="00157EC1">
              <w:rPr>
                <w:sz w:val="24"/>
                <w:szCs w:val="24"/>
              </w:rPr>
              <w:t>COPY</w:t>
            </w:r>
            <w:r w:rsidRPr="00157EC1">
              <w:rPr>
                <w:sz w:val="24"/>
                <w:szCs w:val="24"/>
                <w:lang w:val="ru-RU"/>
              </w:rPr>
              <w:t xml:space="preserve"> в данном разделе</w:t>
            </w:r>
          </w:p>
        </w:tc>
      </w:tr>
    </w:tbl>
    <w:p w:rsidR="00483238" w:rsidRPr="00F871B4" w:rsidRDefault="00483238">
      <w:pPr>
        <w:pStyle w:val="TableBottomMargin"/>
        <w:rPr>
          <w:lang w:val="ru-RU"/>
        </w:rPr>
      </w:pPr>
    </w:p>
    <w:p w:rsidR="00483238" w:rsidRDefault="00F871B4">
      <w:pPr>
        <w:pStyle w:val="a0"/>
        <w:numPr>
          <w:ilvl w:val="0"/>
          <w:numId w:val="55"/>
        </w:numPr>
      </w:pPr>
      <w:r>
        <w:t>Выполнить команду:</w:t>
      </w:r>
    </w:p>
    <w:p w:rsidR="00483238" w:rsidRDefault="00F871B4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build</w:t>
      </w:r>
      <w:r>
        <w:rPr>
          <w:color w:val="BBBBBB"/>
        </w:rPr>
        <w:t xml:space="preserve"> </w:t>
      </w:r>
      <w:r>
        <w:t>.</w:t>
      </w:r>
      <w:r>
        <w:rPr>
          <w:color w:val="BBBBBB"/>
        </w:rPr>
        <w:t xml:space="preserve"> </w:t>
      </w:r>
      <w:r>
        <w:t>-t</w:t>
      </w:r>
      <w:r>
        <w:rPr>
          <w:color w:val="BBBBBB"/>
        </w:rPr>
        <w:t xml:space="preserve"> </w:t>
      </w:r>
      <w:r>
        <w:t>einfahrt:latest</w:t>
      </w:r>
    </w:p>
    <w:p w:rsidR="00483238" w:rsidRPr="00F871B4" w:rsidRDefault="00F871B4">
      <w:pPr>
        <w:pStyle w:val="afc"/>
        <w:rPr>
          <w:lang w:val="ru-RU"/>
        </w:rPr>
      </w:pPr>
      <w:r>
        <w:t>Tag</w:t>
      </w:r>
      <w:r w:rsidRPr="00F871B4">
        <w:rPr>
          <w:lang w:val="ru-RU"/>
        </w:rPr>
        <w:t xml:space="preserve"> должен соответствовать имени собираемого образа приложения</w:t>
      </w:r>
    </w:p>
    <w:p w:rsidR="00483238" w:rsidRPr="00F871B4" w:rsidRDefault="00F871B4">
      <w:pPr>
        <w:pStyle w:val="a0"/>
        <w:numPr>
          <w:ilvl w:val="0"/>
          <w:numId w:val="56"/>
        </w:numPr>
        <w:rPr>
          <w:lang w:val="ru-RU"/>
        </w:rPr>
      </w:pPr>
      <w:r w:rsidRPr="00F871B4">
        <w:rPr>
          <w:lang w:val="ru-RU"/>
        </w:rPr>
        <w:t xml:space="preserve">Повторить пункты 4 и 5 для опциональных компонентов </w:t>
      </w:r>
      <w:r>
        <w:t>Notarius</w:t>
      </w:r>
      <w:r w:rsidRPr="00F871B4">
        <w:rPr>
          <w:lang w:val="ru-RU"/>
        </w:rPr>
        <w:t xml:space="preserve"> и </w:t>
      </w:r>
      <w:r>
        <w:t>Prohibitor</w:t>
      </w:r>
      <w:r w:rsidRPr="00F871B4">
        <w:rPr>
          <w:lang w:val="ru-RU"/>
        </w:rPr>
        <w:t xml:space="preserve">, с раскомментированием соответствующей строки в </w:t>
      </w:r>
      <w:r>
        <w:rPr>
          <w:rFonts w:ascii="Consolas" w:eastAsia="MS Gothic"/>
          <w:noProof/>
          <w:color w:val="E74C3C"/>
          <w:sz w:val="20"/>
          <w:szCs w:val="20"/>
        </w:rPr>
        <w:t>Dockerfile</w:t>
      </w:r>
      <w:r w:rsidRPr="00F871B4">
        <w:rPr>
          <w:lang w:val="ru-RU"/>
        </w:rPr>
        <w:t xml:space="preserve"> и указанием корректного тега образа в команде </w:t>
      </w:r>
      <w:r>
        <w:rPr>
          <w:rFonts w:ascii="Consolas" w:eastAsia="MS Gothic"/>
          <w:noProof/>
          <w:color w:val="E74C3C"/>
          <w:sz w:val="20"/>
          <w:szCs w:val="20"/>
        </w:rPr>
        <w:t>docker</w:t>
      </w:r>
      <w:r w:rsidRPr="00F871B4">
        <w:rPr>
          <w:rFonts w:ascii="Consolas" w:eastAsia="MS Gothic"/>
          <w:noProof/>
          <w:color w:val="E74C3C"/>
          <w:sz w:val="20"/>
          <w:szCs w:val="20"/>
          <w:lang w:val="ru-RU"/>
        </w:rPr>
        <w:t xml:space="preserve"> </w:t>
      </w:r>
      <w:r>
        <w:rPr>
          <w:rFonts w:ascii="Consolas" w:eastAsia="MS Gothic"/>
          <w:noProof/>
          <w:color w:val="E74C3C"/>
          <w:sz w:val="20"/>
          <w:szCs w:val="20"/>
        </w:rPr>
        <w:t>build</w:t>
      </w:r>
      <w:r w:rsidRPr="00F871B4">
        <w:rPr>
          <w:lang w:val="ru-RU"/>
        </w:rPr>
        <w:t>.</w:t>
      </w:r>
    </w:p>
    <w:p w:rsidR="00483238" w:rsidRPr="00F871B4" w:rsidRDefault="00F871B4">
      <w:pPr>
        <w:pStyle w:val="a0"/>
        <w:numPr>
          <w:ilvl w:val="0"/>
          <w:numId w:val="56"/>
        </w:numPr>
        <w:rPr>
          <w:lang w:val="ru-RU"/>
        </w:rPr>
      </w:pPr>
      <w:r w:rsidRPr="00F871B4">
        <w:rPr>
          <w:lang w:val="ru-RU"/>
        </w:rPr>
        <w:t xml:space="preserve">Сохранить созданные образы в файлы. Пример ниже - для Агента, при сохранении образов опциональных </w:t>
      </w:r>
      <w:r>
        <w:t>Prohibitor</w:t>
      </w:r>
      <w:r w:rsidRPr="00F871B4">
        <w:rPr>
          <w:lang w:val="ru-RU"/>
        </w:rPr>
        <w:t xml:space="preserve"> и </w:t>
      </w:r>
      <w:r>
        <w:t>Notarius</w:t>
      </w:r>
      <w:r w:rsidRPr="00F871B4">
        <w:rPr>
          <w:lang w:val="ru-RU"/>
        </w:rPr>
        <w:t xml:space="preserve"> указать соответствующие имена.</w:t>
      </w:r>
    </w:p>
    <w:p w:rsidR="00483238" w:rsidRDefault="00F871B4">
      <w:pPr>
        <w:pStyle w:val="LiteralBlock"/>
        <w:keepLines/>
        <w:shd w:val="clear" w:color="auto" w:fill="EEFFCC"/>
      </w:pPr>
      <w:r>
        <w:t>docker</w:t>
      </w:r>
      <w:r>
        <w:rPr>
          <w:color w:val="BBBBBB"/>
        </w:rPr>
        <w:t xml:space="preserve"> </w:t>
      </w:r>
      <w:r>
        <w:t>save</w:t>
      </w:r>
      <w:r>
        <w:rPr>
          <w:color w:val="BBBBBB"/>
        </w:rPr>
        <w:t xml:space="preserve"> </w:t>
      </w:r>
      <w:r>
        <w:t>einfahrt:latest</w:t>
      </w:r>
      <w:r>
        <w:rPr>
          <w:color w:val="BBBBBB"/>
        </w:rPr>
        <w:t xml:space="preserve"> </w:t>
      </w:r>
      <w:r>
        <w:t>|</w:t>
      </w:r>
      <w:r>
        <w:rPr>
          <w:color w:val="BBBBBB"/>
        </w:rPr>
        <w:t xml:space="preserve"> </w:t>
      </w:r>
      <w:r>
        <w:t>gzip</w:t>
      </w:r>
      <w:r>
        <w:rPr>
          <w:color w:val="BBBBBB"/>
        </w:rPr>
        <w:t xml:space="preserve"> </w:t>
      </w:r>
      <w:r>
        <w:t>&gt;einfahrt.tgz</w:t>
      </w:r>
    </w:p>
    <w:p w:rsidR="00483238" w:rsidRPr="00F871B4" w:rsidRDefault="00F871B4">
      <w:pPr>
        <w:pStyle w:val="a0"/>
        <w:numPr>
          <w:ilvl w:val="0"/>
          <w:numId w:val="57"/>
        </w:numPr>
        <w:rPr>
          <w:lang w:val="ru-RU"/>
        </w:rPr>
      </w:pPr>
      <w:r w:rsidRPr="00F871B4">
        <w:rPr>
          <w:lang w:val="ru-RU"/>
        </w:rPr>
        <w:t>Скопировать полученные .</w:t>
      </w:r>
      <w:r>
        <w:t>tgz</w:t>
      </w:r>
      <w:r w:rsidRPr="00F871B4">
        <w:rPr>
          <w:lang w:val="ru-RU"/>
        </w:rPr>
        <w:t xml:space="preserve"> архивы на целевые сервера.</w:t>
      </w:r>
    </w:p>
    <w:p w:rsidR="00F871B4" w:rsidRPr="00F871B4" w:rsidRDefault="00F871B4" w:rsidP="00F871B4">
      <w:pPr>
        <w:pStyle w:val="1"/>
        <w:rPr>
          <w:lang w:val="ru-RU"/>
        </w:rPr>
      </w:pPr>
      <w:bookmarkStart w:id="235" w:name="_bfceab4355533a130fb0559d88b099d4"/>
      <w:bookmarkEnd w:id="0"/>
      <w:bookmarkEnd w:id="2"/>
      <w:bookmarkEnd w:id="231"/>
      <w:bookmarkEnd w:id="232"/>
      <w:r w:rsidRPr="00F871B4">
        <w:rPr>
          <w:lang w:val="ru-RU"/>
        </w:rPr>
        <w:lastRenderedPageBreak/>
        <w:t>История изменений документа</w:t>
      </w:r>
    </w:p>
    <w:p w:rsidR="00F871B4" w:rsidRPr="00F871B4" w:rsidRDefault="00F871B4" w:rsidP="00F871B4">
      <w:pPr>
        <w:pStyle w:val="TableCaption"/>
        <w:rPr>
          <w:lang w:val="ru-RU"/>
        </w:rPr>
      </w:pPr>
      <w:bookmarkStart w:id="236" w:name="_fd0ef0529a4aac3d9a574b4ff97f2ee5"/>
      <w:r w:rsidRPr="00F871B4">
        <w:rPr>
          <w:lang w:val="ru-RU"/>
        </w:rPr>
        <w:t>Таблица 12.1 История изменений документа</w:t>
      </w:r>
    </w:p>
    <w:tbl>
      <w:tblPr>
        <w:tblStyle w:val="Table"/>
        <w:tblW w:w="0" w:type="auto"/>
        <w:tblInd w:w="0" w:type="dxa"/>
        <w:tblLook w:val="0020" w:firstRow="1" w:lastRow="0" w:firstColumn="0" w:lastColumn="0" w:noHBand="0" w:noVBand="0"/>
      </w:tblPr>
      <w:tblGrid>
        <w:gridCol w:w="991"/>
        <w:gridCol w:w="8659"/>
      </w:tblGrid>
      <w:tr w:rsidR="00F871B4" w:rsidRPr="00157EC1" w:rsidTr="00157E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0" w:type="pct"/>
          </w:tcPr>
          <w:p w:rsidR="00F871B4" w:rsidRPr="00157EC1" w:rsidRDefault="00F871B4" w:rsidP="00157EC1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Версия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keepNext/>
              <w:spacing w:after="0" w:line="276" w:lineRule="auto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Изменения документа</w:t>
            </w:r>
          </w:p>
        </w:tc>
      </w:tr>
      <w:tr w:rsidR="00F871B4" w:rsidRPr="00157EC1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3.4.0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33"/>
              </w:numPr>
              <w:rPr>
                <w:szCs w:val="24"/>
              </w:rPr>
            </w:pPr>
            <w:r w:rsidRPr="00157EC1">
              <w:rPr>
                <w:szCs w:val="24"/>
              </w:rPr>
              <w:t>Скорректирована команда, используемая приустановке CryptoPro JCSP при наличии лицензионного кода CryptoPro JCSP: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33"/>
              </w:numPr>
              <w:rPr>
                <w:szCs w:val="24"/>
              </w:rPr>
            </w:pPr>
            <w:r w:rsidRPr="00157EC1">
              <w:rPr>
                <w:szCs w:val="24"/>
              </w:rPr>
              <w:t xml:space="preserve">Расширено описание решения типовых проблем для ошибки </w:t>
            </w: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>Ошибка</w:t>
            </w: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>вызова</w:t>
            </w: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 xml:space="preserve"> </w:t>
            </w: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>функции</w:t>
            </w: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 xml:space="preserve"> acquireContext:0x8009001a</w:t>
            </w:r>
            <w:r w:rsidRPr="00157EC1">
              <w:rPr>
                <w:szCs w:val="24"/>
              </w:rPr>
              <w:t>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Раздел 6.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34"/>
              </w:numPr>
              <w:rPr>
                <w:szCs w:val="24"/>
              </w:rPr>
            </w:pPr>
            <w:r w:rsidRPr="00157EC1">
              <w:rPr>
                <w:szCs w:val="24"/>
              </w:rPr>
              <w:t>Расширено описание настроек групп топиков при использовании нескольких схем Витрин данных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Раздел 4.3.3.</w:t>
            </w:r>
          </w:p>
        </w:tc>
      </w:tr>
      <w:tr w:rsidR="00F871B4" w:rsidRPr="00966749" w:rsidTr="00F871B4"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3.5.0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35"/>
              </w:numPr>
              <w:rPr>
                <w:szCs w:val="24"/>
              </w:rPr>
            </w:pPr>
            <w:r w:rsidRPr="00157EC1">
              <w:rPr>
                <w:szCs w:val="24"/>
              </w:rPr>
              <w:t>Расширено описание настроек создания топиков в разрезе видов обмена и добавлена информация о подключении пользовательских топиков: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3.3.3. Настройка регистрации Витрин данных и подключения к kafka (только при использовании Витрин);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3.3.1. Общие настройки Агента СМЭВ4.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36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Добавлено описание настроек логирования для запуска Агента без использования Docker: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4.2.4. Настройка ротации логов (опционально).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37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Добавлена настройка передачи событий Витрины в СЦЛ при подключении только через Pulsar: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3.3.10. Настройка передачи событий Витрины в СЦЛ.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38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Добавлена настройка автоматического скачивания БЛОБ по ссылке Агентом СМЭВ4 при выполнении запроса через REST-интерфейс: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3.3.6.1 Настройка автоматического скачивания БЛОБ по ссылке Агентом СМЭВ4.</w:t>
            </w:r>
          </w:p>
        </w:tc>
      </w:tr>
      <w:tr w:rsidR="00F871B4" w:rsidRPr="00966749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3.6.0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Обновлена версия агента.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39"/>
              </w:numPr>
              <w:rPr>
                <w:szCs w:val="24"/>
              </w:rPr>
            </w:pPr>
            <w:r w:rsidRPr="00157EC1">
              <w:rPr>
                <w:szCs w:val="24"/>
              </w:rPr>
              <w:t>Внесены изменения в описание конфигурационного файла.</w:t>
            </w:r>
          </w:p>
        </w:tc>
      </w:tr>
      <w:tr w:rsidR="00F871B4" w:rsidRPr="00157EC1" w:rsidTr="00F871B4"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3.7.0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Раздел 2.3: Обновлена таблица точек подключения к Агенту СМЭВ4.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Раздел 3.2: Обновлена таблица реестра изменений файлов конфигурирования.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 раздел 3.3.9 Настройка параметров времени активации Агента СМЭВ4.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 раздел 3.3.10. Настройка подключения к Агента СМЭВ4 при использовании масштабированного Агента СМЭВ4, запускаемого более чем в одном экземпляре (опционально)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 раздел 4.5.1 Настройка Агента СМЭВ4 для передачи метрик в Prometheus.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Обновлены версии Агента СМЭВ4.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В приложение В обновлена таблица «Список метрик Агента СМЭВ4».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Обновлены примеры конфигураций.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0"/>
              </w:numPr>
              <w:rPr>
                <w:szCs w:val="24"/>
              </w:rPr>
            </w:pPr>
            <w:r w:rsidRPr="00157EC1">
              <w:rPr>
                <w:szCs w:val="24"/>
              </w:rPr>
              <w:t>Исправлены ошибки.</w:t>
            </w:r>
          </w:p>
        </w:tc>
      </w:tr>
      <w:tr w:rsidR="00F871B4" w:rsidRPr="00157EC1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3.8.0.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41"/>
              </w:numPr>
              <w:rPr>
                <w:szCs w:val="24"/>
              </w:rPr>
            </w:pPr>
            <w:r w:rsidRPr="00157EC1">
              <w:rPr>
                <w:szCs w:val="24"/>
              </w:rPr>
              <w:t>Изменен раздел 2.2 Требования к среде развертывания Агента СМЭВ4: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добавлен подраздел «2.2.1 Минимальные требования к серверу»;</w:t>
            </w:r>
          </w:p>
          <w:p w:rsidR="00F871B4" w:rsidRPr="00157EC1" w:rsidRDefault="00F871B4" w:rsidP="00157EC1">
            <w:pPr>
              <w:pStyle w:val="a"/>
              <w:ind w:left="1154" w:hanging="360"/>
              <w:rPr>
                <w:szCs w:val="24"/>
              </w:rPr>
            </w:pPr>
            <w:r w:rsidRPr="00157EC1">
              <w:rPr>
                <w:szCs w:val="24"/>
              </w:rPr>
              <w:t>добавлен подраздел «2.2.2 СКЗИ для работы Агента СМЭВ4».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 раздел 3. Описания конфигурационного файла.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Обновлены примеры конфигураций.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2"/>
              </w:numPr>
              <w:rPr>
                <w:szCs w:val="24"/>
              </w:rPr>
            </w:pPr>
            <w:r w:rsidRPr="00157EC1">
              <w:rPr>
                <w:szCs w:val="24"/>
              </w:rPr>
              <w:t>Исправлены ошибки.</w:t>
            </w:r>
          </w:p>
        </w:tc>
      </w:tr>
      <w:tr w:rsidR="00F871B4" w:rsidRPr="00157EC1" w:rsidTr="00F871B4"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3.9.0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43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 раздел «3.3.12 Настройка типа аутентификации агента в ядре».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3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Обновлены примеры конфигураций.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3"/>
              </w:numPr>
              <w:rPr>
                <w:szCs w:val="24"/>
              </w:rPr>
            </w:pPr>
            <w:r w:rsidRPr="00157EC1">
              <w:rPr>
                <w:szCs w:val="24"/>
              </w:rPr>
              <w:t>Исправлены ошибки.</w:t>
            </w:r>
          </w:p>
        </w:tc>
      </w:tr>
      <w:tr w:rsidR="00F871B4" w:rsidRPr="00157EC1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3.9.1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Изменений  нет.</w:t>
            </w:r>
          </w:p>
        </w:tc>
      </w:tr>
      <w:tr w:rsidR="00F871B4" w:rsidRPr="00157EC1" w:rsidTr="00F871B4"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3.10.0</w:t>
            </w:r>
          </w:p>
        </w:tc>
        <w:tc>
          <w:tcPr>
            <w:tcW w:w="4700" w:type="pct"/>
          </w:tcPr>
          <w:p w:rsidR="00F871B4" w:rsidRPr="00157EC1" w:rsidRDefault="00F871B4" w:rsidP="004D172F">
            <w:pPr>
              <w:pStyle w:val="a0"/>
              <w:numPr>
                <w:ilvl w:val="0"/>
                <w:numId w:val="0"/>
              </w:numPr>
              <w:ind w:left="120"/>
              <w:rPr>
                <w:szCs w:val="24"/>
              </w:rPr>
            </w:pPr>
            <w:r w:rsidRPr="00157EC1">
              <w:rPr>
                <w:szCs w:val="24"/>
              </w:rPr>
              <w:t>Обновлен раздел описания конфигурационного файла (см. Раздел 4.3.5.1).</w:t>
            </w:r>
          </w:p>
        </w:tc>
      </w:tr>
      <w:tr w:rsidR="00F871B4" w:rsidRPr="00157EC1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3.11.1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Изменений конфигурации нет.</w:t>
            </w:r>
          </w:p>
        </w:tc>
      </w:tr>
      <w:tr w:rsidR="00F871B4" w:rsidRPr="00157EC1" w:rsidTr="00F871B4"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3.12.0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 xml:space="preserve">В конфигурационном файле исключен параметр </w:t>
            </w:r>
            <w:r w:rsidRPr="00157EC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query.metadata.storeToDb</w:t>
            </w:r>
            <w:r w:rsidRPr="00157EC1">
              <w:rPr>
                <w:sz w:val="24"/>
                <w:szCs w:val="24"/>
              </w:rPr>
              <w:t>.</w:t>
            </w:r>
          </w:p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 xml:space="preserve">Добавлено описание метрики </w:t>
            </w:r>
            <w:r w:rsidRPr="00157EC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agent2broker_connection</w:t>
            </w:r>
            <w:r w:rsidRPr="00157EC1">
              <w:rPr>
                <w:sz w:val="24"/>
                <w:szCs w:val="24"/>
              </w:rPr>
              <w:t>.</w:t>
            </w:r>
          </w:p>
        </w:tc>
      </w:tr>
      <w:tr w:rsidR="00F871B4" w:rsidRPr="00157EC1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3.13.0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В конфигурационном файле исключены параметры: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>datamart-registration.datamarts.registrationFlow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rFonts w:ascii="Consolas" w:eastAsia="MS Gothic"/>
                <w:noProof/>
                <w:color w:val="E74C3C"/>
                <w:szCs w:val="24"/>
              </w:rPr>
              <w:t>datamart-registration.datamarts.definedProfile</w:t>
            </w:r>
          </w:p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 xml:space="preserve">Из поставки исключен файл </w:t>
            </w:r>
            <w:r w:rsidRPr="00157EC1">
              <w:rPr>
                <w:rFonts w:ascii="Consolas" w:eastAsia="MS Gothic"/>
                <w:noProof/>
                <w:color w:val="E74C3C"/>
                <w:sz w:val="24"/>
                <w:szCs w:val="24"/>
              </w:rPr>
              <w:t>postgresql.json</w:t>
            </w:r>
          </w:p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Добавлена поддержка операционных систем: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RedOS 7.3;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AstraLinux 1.7;</w:t>
            </w:r>
          </w:p>
          <w:p w:rsidR="00F871B4" w:rsidRPr="00157EC1" w:rsidRDefault="00F871B4" w:rsidP="00157EC1">
            <w:pPr>
              <w:pStyle w:val="a"/>
              <w:ind w:left="571" w:hanging="360"/>
              <w:rPr>
                <w:szCs w:val="24"/>
              </w:rPr>
            </w:pPr>
            <w:r w:rsidRPr="00157EC1">
              <w:rPr>
                <w:szCs w:val="24"/>
              </w:rPr>
              <w:t>ALT SP Server 10.</w:t>
            </w:r>
          </w:p>
        </w:tc>
      </w:tr>
      <w:tr w:rsidR="00F871B4" w:rsidRPr="00966749" w:rsidTr="00F871B4"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3.14.0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157EC1">
              <w:rPr>
                <w:szCs w:val="24"/>
              </w:rPr>
              <w:t>Удалено Приложение А «Добавление промежуточных сертификатов в ключ CryptoPro».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Добавлено Приложение А «Список метрик Агента СМЭВ4».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Добавлено Приложение Б «Настройка и установка Сервиса проверки полномочий».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5"/>
              </w:numPr>
              <w:rPr>
                <w:szCs w:val="24"/>
              </w:rPr>
            </w:pPr>
            <w:r w:rsidRPr="00157EC1">
              <w:rPr>
                <w:szCs w:val="24"/>
              </w:rPr>
              <w:t>Для работы Агента СМЭВ4 не требуется лицензия CryptoPro JCP.</w:t>
            </w:r>
          </w:p>
        </w:tc>
      </w:tr>
      <w:tr w:rsidR="00F871B4" w:rsidRPr="00966749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3.15.0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46"/>
              </w:numPr>
              <w:rPr>
                <w:szCs w:val="24"/>
              </w:rPr>
            </w:pPr>
            <w:r w:rsidRPr="00157EC1">
              <w:rPr>
                <w:szCs w:val="24"/>
              </w:rPr>
              <w:t>Изменен порядок разделов Руководства.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6"/>
              </w:numPr>
              <w:rPr>
                <w:szCs w:val="24"/>
              </w:rPr>
            </w:pPr>
            <w:r w:rsidRPr="00157EC1">
              <w:rPr>
                <w:szCs w:val="24"/>
              </w:rPr>
              <w:t>Доработка оформления документа по комментариям Заказчика.</w:t>
            </w:r>
          </w:p>
        </w:tc>
      </w:tr>
      <w:tr w:rsidR="00F871B4" w:rsidRPr="00966749" w:rsidTr="00F871B4"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3.16.0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pStyle w:val="a0"/>
              <w:numPr>
                <w:ilvl w:val="0"/>
                <w:numId w:val="47"/>
              </w:numPr>
              <w:rPr>
                <w:szCs w:val="24"/>
              </w:rPr>
            </w:pPr>
            <w:r w:rsidRPr="00157EC1">
              <w:rPr>
                <w:szCs w:val="24"/>
              </w:rPr>
              <w:t>Обновлена Аннотация к настоящему Руководству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7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Добавлено приложение С «Настройка и Установка Сервиса подписания и верификации сообщений»</w:t>
            </w:r>
          </w:p>
          <w:p w:rsidR="00F871B4" w:rsidRPr="00157EC1" w:rsidRDefault="00F871B4" w:rsidP="00157EC1">
            <w:pPr>
              <w:pStyle w:val="a0"/>
              <w:numPr>
                <w:ilvl w:val="0"/>
                <w:numId w:val="47"/>
              </w:numPr>
              <w:rPr>
                <w:szCs w:val="24"/>
              </w:rPr>
            </w:pPr>
            <w:r w:rsidRPr="00157EC1">
              <w:rPr>
                <w:szCs w:val="24"/>
              </w:rPr>
              <w:t>Добавлено приложение Д «Подготовка Docker образов для возможности запуска приложений под Docker (podman)»</w:t>
            </w:r>
          </w:p>
        </w:tc>
      </w:tr>
      <w:tr w:rsidR="00F871B4" w:rsidRPr="00157EC1" w:rsidTr="00F8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3.17.0</w:t>
            </w:r>
          </w:p>
        </w:tc>
        <w:tc>
          <w:tcPr>
            <w:tcW w:w="4700" w:type="pct"/>
          </w:tcPr>
          <w:p w:rsidR="00F871B4" w:rsidRPr="00157EC1" w:rsidRDefault="00F871B4" w:rsidP="00157EC1">
            <w:pPr>
              <w:spacing w:after="0"/>
              <w:rPr>
                <w:sz w:val="24"/>
                <w:szCs w:val="24"/>
              </w:rPr>
            </w:pPr>
            <w:r w:rsidRPr="00157EC1">
              <w:rPr>
                <w:sz w:val="24"/>
                <w:szCs w:val="24"/>
              </w:rPr>
              <w:t>Минорные исправления по документу</w:t>
            </w:r>
          </w:p>
        </w:tc>
      </w:tr>
      <w:bookmarkEnd w:id="235"/>
      <w:bookmarkEnd w:id="236"/>
    </w:tbl>
    <w:p w:rsidR="00F871B4" w:rsidRDefault="00F871B4">
      <w:pPr>
        <w:widowControl/>
        <w:spacing w:after="0"/>
        <w:rPr>
          <w:rFonts w:asciiTheme="minorHAnsi" w:hAnsiTheme="minorHAnsi"/>
          <w:sz w:val="21"/>
        </w:rPr>
      </w:pPr>
    </w:p>
    <w:sectPr w:rsidR="00F871B4" w:rsidSect="0012547D">
      <w:pgSz w:w="11900" w:h="16840"/>
      <w:pgMar w:top="709" w:right="709" w:bottom="1559" w:left="1531" w:header="851" w:footer="992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EC" w:rsidRDefault="00E348EC" w:rsidP="003D1B18">
      <w:pPr>
        <w:spacing w:after="0"/>
      </w:pPr>
      <w:r>
        <w:separator/>
      </w:r>
    </w:p>
  </w:endnote>
  <w:endnote w:type="continuationSeparator" w:id="0">
    <w:p w:rsidR="00E348EC" w:rsidRDefault="00E348EC" w:rsidP="003D1B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40F" w:rsidRPr="00212F4C" w:rsidRDefault="00AB740F" w:rsidP="00F871B4">
    <w:pPr>
      <w:pStyle w:val="-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40F" w:rsidRDefault="00AB740F" w:rsidP="00F871B4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EC" w:rsidRDefault="00E348EC" w:rsidP="003D1B18">
      <w:pPr>
        <w:spacing w:after="0"/>
      </w:pPr>
      <w:r>
        <w:separator/>
      </w:r>
    </w:p>
  </w:footnote>
  <w:footnote w:type="continuationSeparator" w:id="0">
    <w:p w:rsidR="00E348EC" w:rsidRDefault="00E348EC" w:rsidP="003D1B18">
      <w:pPr>
        <w:spacing w:after="0"/>
      </w:pPr>
      <w:r>
        <w:continuationSeparator/>
      </w:r>
    </w:p>
  </w:footnote>
  <w:footnote w:id="1">
    <w:p w:rsidR="00AB740F" w:rsidRPr="00F871B4" w:rsidRDefault="00AB740F">
      <w:pPr>
        <w:pStyle w:val="afa"/>
        <w:rPr>
          <w:lang w:val="ru-RU"/>
        </w:rPr>
      </w:pPr>
      <w:r>
        <w:rPr>
          <w:rStyle w:val="af8"/>
        </w:rPr>
        <w:footnoteRef/>
      </w:r>
      <w:r w:rsidRPr="00F871B4">
        <w:rPr>
          <w:lang w:val="ru-RU"/>
        </w:rPr>
        <w:t xml:space="preserve"> </w:t>
      </w:r>
      <w:bookmarkStart w:id="10" w:name="_41c6dc0dd0713b7dccc5e8f8b33d7cbc"/>
      <w:r w:rsidRPr="00F871B4">
        <w:rPr>
          <w:lang w:val="ru-RU"/>
        </w:rPr>
        <w:t xml:space="preserve">Перечисленные документы размещены на </w:t>
      </w:r>
      <w:hyperlink r:id="rId1">
        <w:r w:rsidRPr="00F871B4">
          <w:rPr>
            <w:rStyle w:val="ad"/>
            <w:lang w:val="ru-RU"/>
          </w:rPr>
          <w:t>портале ЕСКС</w:t>
        </w:r>
      </w:hyperlink>
      <w:bookmarkStart w:id="11" w:name="_dc8a17250a4af66101a683906beb7c4a"/>
      <w:bookmarkEnd w:id="11"/>
      <w:r w:rsidRPr="00F871B4">
        <w:rPr>
          <w:lang w:val="ru-RU"/>
        </w:rPr>
        <w:t>.</w:t>
      </w:r>
      <w:bookmarkEnd w:id="10"/>
    </w:p>
  </w:footnote>
  <w:footnote w:id="2">
    <w:p w:rsidR="00AB740F" w:rsidRPr="00F871B4" w:rsidRDefault="00AB740F">
      <w:pPr>
        <w:pStyle w:val="afa"/>
        <w:rPr>
          <w:lang w:val="ru-RU"/>
        </w:rPr>
      </w:pPr>
      <w:r>
        <w:rPr>
          <w:rStyle w:val="af8"/>
        </w:rPr>
        <w:footnoteRef/>
      </w:r>
      <w:r w:rsidRPr="00F871B4">
        <w:rPr>
          <w:lang w:val="ru-RU"/>
        </w:rPr>
        <w:t xml:space="preserve"> </w:t>
      </w:r>
      <w:bookmarkStart w:id="35" w:name="_5a2d249d4459af1c4f78c8e3c7fa34f1"/>
      <w:r w:rsidRPr="00F871B4">
        <w:rPr>
          <w:lang w:val="ru-RU"/>
        </w:rPr>
        <w:t>Данные порты могут быть переопределены посредством конфигурационного файла</w:t>
      </w:r>
      <w:bookmarkEnd w:id="35"/>
    </w:p>
  </w:footnote>
  <w:footnote w:id="3">
    <w:p w:rsidR="00AB740F" w:rsidRPr="00F871B4" w:rsidRDefault="00AB740F">
      <w:pPr>
        <w:pStyle w:val="afa"/>
        <w:rPr>
          <w:lang w:val="ru-RU"/>
        </w:rPr>
      </w:pPr>
      <w:r>
        <w:rPr>
          <w:rStyle w:val="af8"/>
        </w:rPr>
        <w:footnoteRef/>
      </w:r>
      <w:r w:rsidRPr="00F871B4">
        <w:rPr>
          <w:lang w:val="ru-RU"/>
        </w:rPr>
        <w:t xml:space="preserve"> </w:t>
      </w:r>
      <w:bookmarkStart w:id="97" w:name="_73f7c3ea59bd6805a9038e5ebb578f9c"/>
      <w:r w:rsidRPr="00F871B4">
        <w:rPr>
          <w:lang w:val="ru-RU"/>
        </w:rPr>
        <w:t xml:space="preserve">В соответствии с разделами 2.3 и 2.5 документа «Методические рекомендации по работе с СМЭВ4», размещенном на </w:t>
      </w:r>
      <w:hyperlink r:id="rId2">
        <w:r w:rsidRPr="00F871B4">
          <w:rPr>
            <w:rStyle w:val="ad"/>
            <w:lang w:val="ru-RU"/>
          </w:rPr>
          <w:t>портале ЕСКС</w:t>
        </w:r>
      </w:hyperlink>
      <w:bookmarkStart w:id="98" w:name="_a6f76f151b37e7c0c95a9522afecc04e"/>
      <w:bookmarkEnd w:id="97"/>
      <w:bookmarkEnd w:id="9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69A4792"/>
    <w:lvl w:ilvl="0">
      <w:start w:val="1"/>
      <w:numFmt w:val="bullet"/>
      <w:pStyle w:val="a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pStyle w:val="2"/>
      <w:lvlText w:val=""/>
      <w:lvlJc w:val="left"/>
      <w:pPr>
        <w:tabs>
          <w:tab w:val="num" w:pos="567"/>
        </w:tabs>
        <w:ind w:left="927" w:hanging="360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8F40FF0"/>
    <w:lvl w:ilvl="0">
      <w:start w:val="1"/>
      <w:numFmt w:val="decimal"/>
      <w:pStyle w:val="a0"/>
      <w:lvlText w:val="%1."/>
      <w:lvlJc w:val="left"/>
      <w:pPr>
        <w:ind w:left="480" w:hanging="360"/>
      </w:pPr>
    </w:lvl>
  </w:abstractNum>
  <w:abstractNum w:abstractNumId="2" w15:restartNumberingAfterBreak="0">
    <w:nsid w:val="FFFFFF7D"/>
    <w:multiLevelType w:val="singleLevel"/>
    <w:tmpl w:val="6A662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1E668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4684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301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728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02DA1010"/>
    <w:multiLevelType w:val="singleLevel"/>
    <w:tmpl w:val="C212E572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8" w15:restartNumberingAfterBreak="0">
    <w:nsid w:val="03173D94"/>
    <w:multiLevelType w:val="singleLevel"/>
    <w:tmpl w:val="09C8B258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9" w15:restartNumberingAfterBreak="0">
    <w:nsid w:val="038F30AF"/>
    <w:multiLevelType w:val="singleLevel"/>
    <w:tmpl w:val="DD885C78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10" w15:restartNumberingAfterBreak="0">
    <w:nsid w:val="09037B75"/>
    <w:multiLevelType w:val="singleLevel"/>
    <w:tmpl w:val="017C349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11" w15:restartNumberingAfterBreak="0">
    <w:nsid w:val="130C7569"/>
    <w:multiLevelType w:val="singleLevel"/>
    <w:tmpl w:val="39E210C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2" w15:restartNumberingAfterBreak="0">
    <w:nsid w:val="132644DC"/>
    <w:multiLevelType w:val="singleLevel"/>
    <w:tmpl w:val="D29E887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3" w15:restartNumberingAfterBreak="0">
    <w:nsid w:val="15EB17CB"/>
    <w:multiLevelType w:val="singleLevel"/>
    <w:tmpl w:val="1930CE9E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14" w15:restartNumberingAfterBreak="0">
    <w:nsid w:val="16724F8E"/>
    <w:multiLevelType w:val="multilevel"/>
    <w:tmpl w:val="A12A6C04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00248A"/>
    <w:multiLevelType w:val="singleLevel"/>
    <w:tmpl w:val="03CE585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16" w15:restartNumberingAfterBreak="0">
    <w:nsid w:val="243E1EBC"/>
    <w:multiLevelType w:val="singleLevel"/>
    <w:tmpl w:val="96862C02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17" w15:restartNumberingAfterBreak="0">
    <w:nsid w:val="252C4E5C"/>
    <w:multiLevelType w:val="singleLevel"/>
    <w:tmpl w:val="B8CC0DB2"/>
    <w:lvl w:ilvl="0">
      <w:start w:val="8"/>
      <w:numFmt w:val="decimal"/>
      <w:lvlText w:val="%1."/>
      <w:lvlJc w:val="left"/>
      <w:pPr>
        <w:ind w:left="480" w:hanging="360"/>
      </w:pPr>
    </w:lvl>
  </w:abstractNum>
  <w:abstractNum w:abstractNumId="18" w15:restartNumberingAfterBreak="0">
    <w:nsid w:val="26C80F51"/>
    <w:multiLevelType w:val="singleLevel"/>
    <w:tmpl w:val="6C94FA0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19" w15:restartNumberingAfterBreak="0">
    <w:nsid w:val="27D2571C"/>
    <w:multiLevelType w:val="multilevel"/>
    <w:tmpl w:val="28B284F2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5747A4"/>
    <w:multiLevelType w:val="singleLevel"/>
    <w:tmpl w:val="34EA807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1" w15:restartNumberingAfterBreak="0">
    <w:nsid w:val="2FF76350"/>
    <w:multiLevelType w:val="multilevel"/>
    <w:tmpl w:val="9C0847CE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C5106D"/>
    <w:multiLevelType w:val="singleLevel"/>
    <w:tmpl w:val="D0F041C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3" w15:restartNumberingAfterBreak="0">
    <w:nsid w:val="32F10E1C"/>
    <w:multiLevelType w:val="singleLevel"/>
    <w:tmpl w:val="ECD66C6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4" w15:restartNumberingAfterBreak="0">
    <w:nsid w:val="343F0F65"/>
    <w:multiLevelType w:val="singleLevel"/>
    <w:tmpl w:val="72EE7CD0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25" w15:restartNumberingAfterBreak="0">
    <w:nsid w:val="354D0635"/>
    <w:multiLevelType w:val="singleLevel"/>
    <w:tmpl w:val="A99C444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6" w15:restartNumberingAfterBreak="0">
    <w:nsid w:val="355F3317"/>
    <w:multiLevelType w:val="singleLevel"/>
    <w:tmpl w:val="6FB8580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27" w15:restartNumberingAfterBreak="0">
    <w:nsid w:val="361626B6"/>
    <w:multiLevelType w:val="singleLevel"/>
    <w:tmpl w:val="B3F67724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28" w15:restartNumberingAfterBreak="0">
    <w:nsid w:val="363F4103"/>
    <w:multiLevelType w:val="singleLevel"/>
    <w:tmpl w:val="C1A68930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29" w15:restartNumberingAfterBreak="0">
    <w:nsid w:val="36587AED"/>
    <w:multiLevelType w:val="multilevel"/>
    <w:tmpl w:val="713EDEEA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9B1854"/>
    <w:multiLevelType w:val="singleLevel"/>
    <w:tmpl w:val="F5F4286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1" w15:restartNumberingAfterBreak="0">
    <w:nsid w:val="39E259FF"/>
    <w:multiLevelType w:val="singleLevel"/>
    <w:tmpl w:val="C254B2D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2" w15:restartNumberingAfterBreak="0">
    <w:nsid w:val="3DF948A1"/>
    <w:multiLevelType w:val="multilevel"/>
    <w:tmpl w:val="19A2A8FA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075849"/>
    <w:multiLevelType w:val="singleLevel"/>
    <w:tmpl w:val="6144D82A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4" w15:restartNumberingAfterBreak="0">
    <w:nsid w:val="3EB85510"/>
    <w:multiLevelType w:val="singleLevel"/>
    <w:tmpl w:val="0C767E5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5" w15:restartNumberingAfterBreak="0">
    <w:nsid w:val="40717A50"/>
    <w:multiLevelType w:val="singleLevel"/>
    <w:tmpl w:val="3B489A3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6" w15:restartNumberingAfterBreak="0">
    <w:nsid w:val="40B239A3"/>
    <w:multiLevelType w:val="hybridMultilevel"/>
    <w:tmpl w:val="D5A0079E"/>
    <w:lvl w:ilvl="0" w:tplc="AA96CB18">
      <w:start w:val="1"/>
      <w:numFmt w:val="bullet"/>
      <w:pStyle w:val="a1"/>
      <w:lvlText w:val=""/>
      <w:lvlJc w:val="left"/>
      <w:pPr>
        <w:ind w:left="1247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4A22BE3"/>
    <w:multiLevelType w:val="singleLevel"/>
    <w:tmpl w:val="C366BFE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8" w15:restartNumberingAfterBreak="0">
    <w:nsid w:val="4546577C"/>
    <w:multiLevelType w:val="singleLevel"/>
    <w:tmpl w:val="E510300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39" w15:restartNumberingAfterBreak="0">
    <w:nsid w:val="493124CB"/>
    <w:multiLevelType w:val="singleLevel"/>
    <w:tmpl w:val="71F897A8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0" w15:restartNumberingAfterBreak="0">
    <w:nsid w:val="4AA84DE2"/>
    <w:multiLevelType w:val="singleLevel"/>
    <w:tmpl w:val="16BA4232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1" w15:restartNumberingAfterBreak="0">
    <w:nsid w:val="4BC80A00"/>
    <w:multiLevelType w:val="singleLevel"/>
    <w:tmpl w:val="994EBA82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42" w15:restartNumberingAfterBreak="0">
    <w:nsid w:val="4E1832DF"/>
    <w:multiLevelType w:val="singleLevel"/>
    <w:tmpl w:val="B614A094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43" w15:restartNumberingAfterBreak="0">
    <w:nsid w:val="4E64166E"/>
    <w:multiLevelType w:val="multilevel"/>
    <w:tmpl w:val="50DC77E6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931FB9"/>
    <w:multiLevelType w:val="singleLevel"/>
    <w:tmpl w:val="883A94B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5" w15:restartNumberingAfterBreak="0">
    <w:nsid w:val="536632C9"/>
    <w:multiLevelType w:val="singleLevel"/>
    <w:tmpl w:val="28D8450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6" w15:restartNumberingAfterBreak="0">
    <w:nsid w:val="560D098C"/>
    <w:multiLevelType w:val="singleLevel"/>
    <w:tmpl w:val="D0F4D270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7" w15:restartNumberingAfterBreak="0">
    <w:nsid w:val="5ACC03DD"/>
    <w:multiLevelType w:val="singleLevel"/>
    <w:tmpl w:val="B2B699A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8" w15:restartNumberingAfterBreak="0">
    <w:nsid w:val="60BF5294"/>
    <w:multiLevelType w:val="singleLevel"/>
    <w:tmpl w:val="8BFE298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49" w15:restartNumberingAfterBreak="0">
    <w:nsid w:val="61F07FA7"/>
    <w:multiLevelType w:val="multilevel"/>
    <w:tmpl w:val="ED7EAD9E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27D23F2"/>
    <w:multiLevelType w:val="singleLevel"/>
    <w:tmpl w:val="7778BCE0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51" w15:restartNumberingAfterBreak="0">
    <w:nsid w:val="636F7559"/>
    <w:multiLevelType w:val="singleLevel"/>
    <w:tmpl w:val="40628182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52" w15:restartNumberingAfterBreak="0">
    <w:nsid w:val="64A13100"/>
    <w:multiLevelType w:val="singleLevel"/>
    <w:tmpl w:val="FE66340C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3" w15:restartNumberingAfterBreak="0">
    <w:nsid w:val="64B77BEE"/>
    <w:multiLevelType w:val="singleLevel"/>
    <w:tmpl w:val="6AB66134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4" w15:restartNumberingAfterBreak="0">
    <w:nsid w:val="65AA7CB5"/>
    <w:multiLevelType w:val="multilevel"/>
    <w:tmpl w:val="0F7C5566"/>
    <w:lvl w:ilvl="0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  <w:kern w:val="2"/>
        <w:sz w:val="21"/>
        <w:szCs w:val="24"/>
        <w:lang w:val="en-US" w:eastAsia="ja-JP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157BA5"/>
    <w:multiLevelType w:val="singleLevel"/>
    <w:tmpl w:val="8162F862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56" w15:restartNumberingAfterBreak="0">
    <w:nsid w:val="68746A78"/>
    <w:multiLevelType w:val="singleLevel"/>
    <w:tmpl w:val="AF6AE366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57" w15:restartNumberingAfterBreak="0">
    <w:nsid w:val="6A080311"/>
    <w:multiLevelType w:val="singleLevel"/>
    <w:tmpl w:val="9E6AE26C"/>
    <w:lvl w:ilvl="0">
      <w:start w:val="4"/>
      <w:numFmt w:val="decimal"/>
      <w:lvlText w:val="%1."/>
      <w:lvlJc w:val="left"/>
      <w:pPr>
        <w:ind w:left="480" w:hanging="360"/>
      </w:pPr>
    </w:lvl>
  </w:abstractNum>
  <w:abstractNum w:abstractNumId="58" w15:restartNumberingAfterBreak="0">
    <w:nsid w:val="6A1F7DBC"/>
    <w:multiLevelType w:val="singleLevel"/>
    <w:tmpl w:val="BC1C2E4C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59" w15:restartNumberingAfterBreak="0">
    <w:nsid w:val="6AB73C5D"/>
    <w:multiLevelType w:val="singleLevel"/>
    <w:tmpl w:val="13FE3B7E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60" w15:restartNumberingAfterBreak="0">
    <w:nsid w:val="6B8F25FD"/>
    <w:multiLevelType w:val="singleLevel"/>
    <w:tmpl w:val="29E48AEC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1" w15:restartNumberingAfterBreak="0">
    <w:nsid w:val="6D6176D1"/>
    <w:multiLevelType w:val="singleLevel"/>
    <w:tmpl w:val="1E8E6CE0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62" w15:restartNumberingAfterBreak="0">
    <w:nsid w:val="6F781E85"/>
    <w:multiLevelType w:val="singleLevel"/>
    <w:tmpl w:val="1B48034E"/>
    <w:lvl w:ilvl="0">
      <w:start w:val="6"/>
      <w:numFmt w:val="decimal"/>
      <w:lvlText w:val="%1."/>
      <w:lvlJc w:val="left"/>
      <w:pPr>
        <w:ind w:left="480" w:hanging="360"/>
      </w:pPr>
    </w:lvl>
  </w:abstractNum>
  <w:abstractNum w:abstractNumId="63" w15:restartNumberingAfterBreak="0">
    <w:nsid w:val="71BC0E58"/>
    <w:multiLevelType w:val="singleLevel"/>
    <w:tmpl w:val="0C94D97A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64" w15:restartNumberingAfterBreak="0">
    <w:nsid w:val="72684F71"/>
    <w:multiLevelType w:val="singleLevel"/>
    <w:tmpl w:val="D7E4C2F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65" w15:restartNumberingAfterBreak="0">
    <w:nsid w:val="75BB52B9"/>
    <w:multiLevelType w:val="singleLevel"/>
    <w:tmpl w:val="A3DCA1FE"/>
    <w:lvl w:ilvl="0">
      <w:start w:val="1"/>
      <w:numFmt w:val="decimal"/>
      <w:lvlText w:val="%1."/>
      <w:lvlJc w:val="left"/>
      <w:pPr>
        <w:ind w:left="480" w:hanging="360"/>
      </w:pPr>
    </w:lvl>
  </w:abstractNum>
  <w:abstractNum w:abstractNumId="66" w15:restartNumberingAfterBreak="0">
    <w:nsid w:val="7C6E5A10"/>
    <w:multiLevelType w:val="singleLevel"/>
    <w:tmpl w:val="A3405326"/>
    <w:lvl w:ilvl="0">
      <w:start w:val="2"/>
      <w:numFmt w:val="decimal"/>
      <w:lvlText w:val="%1."/>
      <w:lvlJc w:val="left"/>
      <w:pPr>
        <w:ind w:left="480" w:hanging="360"/>
      </w:pPr>
    </w:lvl>
  </w:abstractNum>
  <w:abstractNum w:abstractNumId="67" w15:restartNumberingAfterBreak="0">
    <w:nsid w:val="7CA06A8C"/>
    <w:multiLevelType w:val="singleLevel"/>
    <w:tmpl w:val="9304676A"/>
    <w:lvl w:ilvl="0">
      <w:start w:val="3"/>
      <w:numFmt w:val="decimal"/>
      <w:lvlText w:val="%1."/>
      <w:lvlJc w:val="left"/>
      <w:pPr>
        <w:ind w:left="480" w:hanging="360"/>
      </w:pPr>
    </w:lvl>
  </w:abstractNum>
  <w:abstractNum w:abstractNumId="68" w15:restartNumberingAfterBreak="0">
    <w:nsid w:val="7D253D49"/>
    <w:multiLevelType w:val="singleLevel"/>
    <w:tmpl w:val="BFBE7788"/>
    <w:lvl w:ilvl="0">
      <w:start w:val="5"/>
      <w:numFmt w:val="decimal"/>
      <w:lvlText w:val="%1."/>
      <w:lvlJc w:val="left"/>
      <w:pPr>
        <w:ind w:left="480" w:hanging="360"/>
      </w:pPr>
    </w:lvl>
  </w:abstractNum>
  <w:abstractNum w:abstractNumId="69" w15:restartNumberingAfterBreak="0">
    <w:nsid w:val="7D33577D"/>
    <w:multiLevelType w:val="singleLevel"/>
    <w:tmpl w:val="50764534"/>
    <w:lvl w:ilvl="0">
      <w:start w:val="2"/>
      <w:numFmt w:val="decimal"/>
      <w:lvlText w:val="%1."/>
      <w:lvlJc w:val="left"/>
      <w:pPr>
        <w:ind w:left="480" w:hanging="360"/>
      </w:pPr>
    </w:lvl>
  </w:abstractNum>
  <w:num w:numId="1">
    <w:abstractNumId w:val="1"/>
  </w:num>
  <w:num w:numId="2">
    <w:abstractNumId w:val="0"/>
  </w:num>
  <w:num w:numId="3">
    <w:abstractNumId w:val="36"/>
  </w:num>
  <w:num w:numId="4">
    <w:abstractNumId w:val="11"/>
  </w:num>
  <w:num w:numId="5">
    <w:abstractNumId w:val="66"/>
  </w:num>
  <w:num w:numId="6">
    <w:abstractNumId w:val="13"/>
  </w:num>
  <w:num w:numId="7">
    <w:abstractNumId w:val="9"/>
  </w:num>
  <w:num w:numId="8">
    <w:abstractNumId w:val="51"/>
  </w:num>
  <w:num w:numId="9">
    <w:abstractNumId w:val="62"/>
  </w:num>
  <w:num w:numId="10">
    <w:abstractNumId w:val="16"/>
  </w:num>
  <w:num w:numId="11">
    <w:abstractNumId w:val="45"/>
  </w:num>
  <w:num w:numId="12">
    <w:abstractNumId w:val="34"/>
  </w:num>
  <w:num w:numId="13">
    <w:abstractNumId w:val="23"/>
  </w:num>
  <w:num w:numId="14">
    <w:abstractNumId w:val="15"/>
  </w:num>
  <w:num w:numId="15">
    <w:abstractNumId w:val="20"/>
  </w:num>
  <w:num w:numId="16">
    <w:abstractNumId w:val="59"/>
  </w:num>
  <w:num w:numId="17">
    <w:abstractNumId w:val="50"/>
  </w:num>
  <w:num w:numId="18">
    <w:abstractNumId w:val="37"/>
  </w:num>
  <w:num w:numId="19">
    <w:abstractNumId w:val="52"/>
  </w:num>
  <w:num w:numId="20">
    <w:abstractNumId w:val="67"/>
  </w:num>
  <w:num w:numId="21">
    <w:abstractNumId w:val="58"/>
  </w:num>
  <w:num w:numId="22">
    <w:abstractNumId w:val="42"/>
  </w:num>
  <w:num w:numId="23">
    <w:abstractNumId w:val="65"/>
  </w:num>
  <w:num w:numId="24">
    <w:abstractNumId w:val="10"/>
  </w:num>
  <w:num w:numId="25">
    <w:abstractNumId w:val="61"/>
  </w:num>
  <w:num w:numId="26">
    <w:abstractNumId w:val="30"/>
  </w:num>
  <w:num w:numId="27">
    <w:abstractNumId w:val="64"/>
  </w:num>
  <w:num w:numId="28">
    <w:abstractNumId w:val="56"/>
  </w:num>
  <w:num w:numId="29">
    <w:abstractNumId w:val="18"/>
  </w:num>
  <w:num w:numId="30">
    <w:abstractNumId w:val="25"/>
  </w:num>
  <w:num w:numId="31">
    <w:abstractNumId w:val="60"/>
  </w:num>
  <w:num w:numId="32">
    <w:abstractNumId w:val="12"/>
  </w:num>
  <w:num w:numId="33">
    <w:abstractNumId w:val="39"/>
  </w:num>
  <w:num w:numId="34">
    <w:abstractNumId w:val="41"/>
  </w:num>
  <w:num w:numId="35">
    <w:abstractNumId w:val="40"/>
  </w:num>
  <w:num w:numId="36">
    <w:abstractNumId w:val="69"/>
  </w:num>
  <w:num w:numId="37">
    <w:abstractNumId w:val="24"/>
  </w:num>
  <w:num w:numId="38">
    <w:abstractNumId w:val="57"/>
  </w:num>
  <w:num w:numId="39">
    <w:abstractNumId w:val="53"/>
  </w:num>
  <w:num w:numId="40">
    <w:abstractNumId w:val="22"/>
  </w:num>
  <w:num w:numId="41">
    <w:abstractNumId w:val="47"/>
  </w:num>
  <w:num w:numId="42">
    <w:abstractNumId w:val="63"/>
  </w:num>
  <w:num w:numId="43">
    <w:abstractNumId w:val="44"/>
  </w:num>
  <w:num w:numId="44">
    <w:abstractNumId w:val="46"/>
  </w:num>
  <w:num w:numId="45">
    <w:abstractNumId w:val="48"/>
  </w:num>
  <w:num w:numId="46">
    <w:abstractNumId w:val="33"/>
  </w:num>
  <w:num w:numId="47">
    <w:abstractNumId w:val="26"/>
  </w:num>
  <w:num w:numId="48">
    <w:abstractNumId w:val="35"/>
  </w:num>
  <w:num w:numId="49">
    <w:abstractNumId w:val="55"/>
  </w:num>
  <w:num w:numId="50">
    <w:abstractNumId w:val="31"/>
  </w:num>
  <w:num w:numId="51">
    <w:abstractNumId w:val="38"/>
  </w:num>
  <w:num w:numId="52">
    <w:abstractNumId w:val="28"/>
  </w:num>
  <w:num w:numId="53">
    <w:abstractNumId w:val="27"/>
  </w:num>
  <w:num w:numId="54">
    <w:abstractNumId w:val="7"/>
  </w:num>
  <w:num w:numId="55">
    <w:abstractNumId w:val="68"/>
  </w:num>
  <w:num w:numId="56">
    <w:abstractNumId w:val="8"/>
  </w:num>
  <w:num w:numId="57">
    <w:abstractNumId w:val="17"/>
  </w:num>
  <w:num w:numId="58">
    <w:abstractNumId w:val="49"/>
  </w:num>
  <w:num w:numId="59">
    <w:abstractNumId w:val="54"/>
  </w:num>
  <w:num w:numId="60">
    <w:abstractNumId w:val="43"/>
  </w:num>
  <w:num w:numId="61">
    <w:abstractNumId w:val="19"/>
  </w:num>
  <w:num w:numId="62">
    <w:abstractNumId w:val="21"/>
  </w:num>
  <w:num w:numId="63">
    <w:abstractNumId w:val="14"/>
  </w:num>
  <w:num w:numId="64">
    <w:abstractNumId w:val="29"/>
  </w:num>
  <w:num w:numId="65">
    <w:abstractNumId w:val="32"/>
  </w:num>
  <w:num w:numId="66">
    <w:abstractNumId w:val="6"/>
  </w:num>
  <w:num w:numId="67">
    <w:abstractNumId w:val="5"/>
  </w:num>
  <w:num w:numId="68">
    <w:abstractNumId w:val="4"/>
  </w:num>
  <w:num w:numId="69">
    <w:abstractNumId w:val="3"/>
  </w:num>
  <w:num w:numId="70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04"/>
    <w:rsid w:val="00006174"/>
    <w:rsid w:val="00010479"/>
    <w:rsid w:val="00010ACE"/>
    <w:rsid w:val="00031C20"/>
    <w:rsid w:val="000403A9"/>
    <w:rsid w:val="000529D6"/>
    <w:rsid w:val="00061560"/>
    <w:rsid w:val="00077CFF"/>
    <w:rsid w:val="000A629B"/>
    <w:rsid w:val="000B306B"/>
    <w:rsid w:val="000C2FF5"/>
    <w:rsid w:val="000C6429"/>
    <w:rsid w:val="000E2C73"/>
    <w:rsid w:val="000F3378"/>
    <w:rsid w:val="000F3B4F"/>
    <w:rsid w:val="0012408A"/>
    <w:rsid w:val="0012547D"/>
    <w:rsid w:val="00140AD1"/>
    <w:rsid w:val="00145C18"/>
    <w:rsid w:val="001471A7"/>
    <w:rsid w:val="00157EC1"/>
    <w:rsid w:val="00164C94"/>
    <w:rsid w:val="00191607"/>
    <w:rsid w:val="001A1855"/>
    <w:rsid w:val="001C58C3"/>
    <w:rsid w:val="001C64EC"/>
    <w:rsid w:val="001F6D76"/>
    <w:rsid w:val="002136EC"/>
    <w:rsid w:val="002424F1"/>
    <w:rsid w:val="002434B6"/>
    <w:rsid w:val="0025295B"/>
    <w:rsid w:val="00254B91"/>
    <w:rsid w:val="002704DA"/>
    <w:rsid w:val="00287BF7"/>
    <w:rsid w:val="002A2393"/>
    <w:rsid w:val="002A56A7"/>
    <w:rsid w:val="002C20D3"/>
    <w:rsid w:val="002E036A"/>
    <w:rsid w:val="002F2748"/>
    <w:rsid w:val="002F2CB1"/>
    <w:rsid w:val="002F379A"/>
    <w:rsid w:val="002F4881"/>
    <w:rsid w:val="002F4A85"/>
    <w:rsid w:val="0030385C"/>
    <w:rsid w:val="00315B76"/>
    <w:rsid w:val="00321874"/>
    <w:rsid w:val="00322A9F"/>
    <w:rsid w:val="00324AF6"/>
    <w:rsid w:val="00335410"/>
    <w:rsid w:val="00350620"/>
    <w:rsid w:val="00350DD9"/>
    <w:rsid w:val="00356DF7"/>
    <w:rsid w:val="00370095"/>
    <w:rsid w:val="00371297"/>
    <w:rsid w:val="003736A6"/>
    <w:rsid w:val="00386374"/>
    <w:rsid w:val="003A7488"/>
    <w:rsid w:val="003B15A7"/>
    <w:rsid w:val="003B4E3A"/>
    <w:rsid w:val="003C4614"/>
    <w:rsid w:val="003C6407"/>
    <w:rsid w:val="003C7AA8"/>
    <w:rsid w:val="003D1B18"/>
    <w:rsid w:val="003D33C9"/>
    <w:rsid w:val="003D6F41"/>
    <w:rsid w:val="003E4ED6"/>
    <w:rsid w:val="003E52C4"/>
    <w:rsid w:val="003F5757"/>
    <w:rsid w:val="00415577"/>
    <w:rsid w:val="00416C5F"/>
    <w:rsid w:val="00416C99"/>
    <w:rsid w:val="00425D07"/>
    <w:rsid w:val="00433002"/>
    <w:rsid w:val="00454733"/>
    <w:rsid w:val="004764C4"/>
    <w:rsid w:val="00481394"/>
    <w:rsid w:val="00483238"/>
    <w:rsid w:val="004B0EE2"/>
    <w:rsid w:val="004C2770"/>
    <w:rsid w:val="004D172F"/>
    <w:rsid w:val="004D5435"/>
    <w:rsid w:val="004F447A"/>
    <w:rsid w:val="00514A52"/>
    <w:rsid w:val="00532966"/>
    <w:rsid w:val="00552270"/>
    <w:rsid w:val="00555BAE"/>
    <w:rsid w:val="0056082F"/>
    <w:rsid w:val="005A3F12"/>
    <w:rsid w:val="005D496B"/>
    <w:rsid w:val="005E5BA3"/>
    <w:rsid w:val="005F06BE"/>
    <w:rsid w:val="005F7118"/>
    <w:rsid w:val="00613492"/>
    <w:rsid w:val="0062037A"/>
    <w:rsid w:val="00626462"/>
    <w:rsid w:val="00666B58"/>
    <w:rsid w:val="00676286"/>
    <w:rsid w:val="00684F91"/>
    <w:rsid w:val="00695D90"/>
    <w:rsid w:val="006A7CA3"/>
    <w:rsid w:val="006B5598"/>
    <w:rsid w:val="006D28ED"/>
    <w:rsid w:val="006E0DF5"/>
    <w:rsid w:val="006E7EF7"/>
    <w:rsid w:val="007036E4"/>
    <w:rsid w:val="00705646"/>
    <w:rsid w:val="007352ED"/>
    <w:rsid w:val="00762814"/>
    <w:rsid w:val="00764B15"/>
    <w:rsid w:val="0078721E"/>
    <w:rsid w:val="007A7398"/>
    <w:rsid w:val="007B27C1"/>
    <w:rsid w:val="007C4970"/>
    <w:rsid w:val="007C75EA"/>
    <w:rsid w:val="007E4013"/>
    <w:rsid w:val="00823B5A"/>
    <w:rsid w:val="00833B46"/>
    <w:rsid w:val="008502D0"/>
    <w:rsid w:val="0085710C"/>
    <w:rsid w:val="00867393"/>
    <w:rsid w:val="008B1367"/>
    <w:rsid w:val="008C0304"/>
    <w:rsid w:val="008C670A"/>
    <w:rsid w:val="009209E1"/>
    <w:rsid w:val="00936971"/>
    <w:rsid w:val="00953298"/>
    <w:rsid w:val="009539A7"/>
    <w:rsid w:val="00966749"/>
    <w:rsid w:val="009733F4"/>
    <w:rsid w:val="00981BDA"/>
    <w:rsid w:val="00982665"/>
    <w:rsid w:val="00982F58"/>
    <w:rsid w:val="009B26AA"/>
    <w:rsid w:val="009B61A5"/>
    <w:rsid w:val="009B779F"/>
    <w:rsid w:val="009B7BF7"/>
    <w:rsid w:val="009C5E22"/>
    <w:rsid w:val="009D52CD"/>
    <w:rsid w:val="009E26F7"/>
    <w:rsid w:val="009E3A5A"/>
    <w:rsid w:val="009F525E"/>
    <w:rsid w:val="00A070C5"/>
    <w:rsid w:val="00A1357C"/>
    <w:rsid w:val="00A24347"/>
    <w:rsid w:val="00A53C0C"/>
    <w:rsid w:val="00A61B4E"/>
    <w:rsid w:val="00A66D88"/>
    <w:rsid w:val="00A7577E"/>
    <w:rsid w:val="00A84B49"/>
    <w:rsid w:val="00AA55F3"/>
    <w:rsid w:val="00AB740F"/>
    <w:rsid w:val="00AC19F2"/>
    <w:rsid w:val="00AC2BC9"/>
    <w:rsid w:val="00AD5FCD"/>
    <w:rsid w:val="00AD67E2"/>
    <w:rsid w:val="00AE0F1D"/>
    <w:rsid w:val="00AE7E87"/>
    <w:rsid w:val="00B039A2"/>
    <w:rsid w:val="00B13521"/>
    <w:rsid w:val="00B33FA5"/>
    <w:rsid w:val="00B40B5D"/>
    <w:rsid w:val="00B4372A"/>
    <w:rsid w:val="00B661D2"/>
    <w:rsid w:val="00B672DA"/>
    <w:rsid w:val="00B73EA2"/>
    <w:rsid w:val="00B81B88"/>
    <w:rsid w:val="00B837D1"/>
    <w:rsid w:val="00B910EA"/>
    <w:rsid w:val="00BA3CCA"/>
    <w:rsid w:val="00BA5AEE"/>
    <w:rsid w:val="00BA76D2"/>
    <w:rsid w:val="00BC0C23"/>
    <w:rsid w:val="00BE72C8"/>
    <w:rsid w:val="00BF0A41"/>
    <w:rsid w:val="00C03CA8"/>
    <w:rsid w:val="00C259D8"/>
    <w:rsid w:val="00C36BA0"/>
    <w:rsid w:val="00C402CD"/>
    <w:rsid w:val="00C645C7"/>
    <w:rsid w:val="00CE1585"/>
    <w:rsid w:val="00CF476C"/>
    <w:rsid w:val="00D31A12"/>
    <w:rsid w:val="00D733F1"/>
    <w:rsid w:val="00D84761"/>
    <w:rsid w:val="00D85613"/>
    <w:rsid w:val="00D95044"/>
    <w:rsid w:val="00DA58EC"/>
    <w:rsid w:val="00DD1059"/>
    <w:rsid w:val="00DD5AC2"/>
    <w:rsid w:val="00DE7119"/>
    <w:rsid w:val="00DF5CC5"/>
    <w:rsid w:val="00E23AFA"/>
    <w:rsid w:val="00E348EC"/>
    <w:rsid w:val="00E36D5A"/>
    <w:rsid w:val="00E5089C"/>
    <w:rsid w:val="00E50E36"/>
    <w:rsid w:val="00E5693B"/>
    <w:rsid w:val="00E80899"/>
    <w:rsid w:val="00E979E1"/>
    <w:rsid w:val="00EA7DDD"/>
    <w:rsid w:val="00EC149C"/>
    <w:rsid w:val="00ED1A06"/>
    <w:rsid w:val="00EE1B85"/>
    <w:rsid w:val="00EF3EB1"/>
    <w:rsid w:val="00F03838"/>
    <w:rsid w:val="00F03E37"/>
    <w:rsid w:val="00F05753"/>
    <w:rsid w:val="00F14825"/>
    <w:rsid w:val="00F25A49"/>
    <w:rsid w:val="00F60C39"/>
    <w:rsid w:val="00F77113"/>
    <w:rsid w:val="00F8533B"/>
    <w:rsid w:val="00F871B4"/>
    <w:rsid w:val="00F91FBF"/>
    <w:rsid w:val="00FA31EE"/>
    <w:rsid w:val="00FA4731"/>
    <w:rsid w:val="00FA61CE"/>
    <w:rsid w:val="00FB7C0A"/>
    <w:rsid w:val="00FC228C"/>
    <w:rsid w:val="00FD497D"/>
    <w:rsid w:val="00FE5A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0EEB60B5-C83D-4A21-BAFF-429DAB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sid w:val="00EF3EB1"/>
    <w:pPr>
      <w:widowControl w:val="0"/>
      <w:spacing w:after="100"/>
    </w:pPr>
    <w:rPr>
      <w:rFonts w:ascii="Times New Roman" w:hAnsi="Times New Roman"/>
      <w:sz w:val="20"/>
    </w:rPr>
  </w:style>
  <w:style w:type="paragraph" w:styleId="1">
    <w:name w:val="heading 1"/>
    <w:basedOn w:val="a2"/>
    <w:next w:val="20"/>
    <w:link w:val="10"/>
    <w:uiPriority w:val="9"/>
    <w:qFormat/>
    <w:rsid w:val="00532966"/>
    <w:pPr>
      <w:keepNext/>
      <w:pageBreakBefore/>
      <w:widowControl/>
      <w:spacing w:before="240" w:after="120" w:line="360" w:lineRule="auto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20">
    <w:name w:val="heading 2"/>
    <w:basedOn w:val="a2"/>
    <w:next w:val="a2"/>
    <w:link w:val="21"/>
    <w:uiPriority w:val="9"/>
    <w:unhideWhenUsed/>
    <w:qFormat/>
    <w:rsid w:val="007352ED"/>
    <w:pPr>
      <w:keepNext/>
      <w:widowControl/>
      <w:spacing w:before="120" w:after="120" w:line="276" w:lineRule="auto"/>
      <w:ind w:firstLine="709"/>
      <w:jc w:val="both"/>
      <w:outlineLvl w:val="1"/>
    </w:pPr>
    <w:rPr>
      <w:rFonts w:eastAsiaTheme="majorEastAsia" w:cstheme="majorBidi"/>
      <w:b/>
      <w:bCs/>
      <w:sz w:val="28"/>
      <w:szCs w:val="36"/>
    </w:rPr>
  </w:style>
  <w:style w:type="paragraph" w:styleId="30">
    <w:name w:val="heading 3"/>
    <w:basedOn w:val="20"/>
    <w:next w:val="a2"/>
    <w:link w:val="31"/>
    <w:uiPriority w:val="9"/>
    <w:unhideWhenUsed/>
    <w:qFormat/>
    <w:rsid w:val="007352ED"/>
    <w:pPr>
      <w:outlineLvl w:val="2"/>
    </w:pPr>
    <w:rPr>
      <w:bCs w:val="0"/>
      <w:szCs w:val="28"/>
    </w:rPr>
  </w:style>
  <w:style w:type="paragraph" w:styleId="4">
    <w:name w:val="heading 4"/>
    <w:basedOn w:val="30"/>
    <w:next w:val="a2"/>
    <w:link w:val="40"/>
    <w:uiPriority w:val="9"/>
    <w:unhideWhenUsed/>
    <w:qFormat/>
    <w:rsid w:val="007352ED"/>
    <w:pPr>
      <w:spacing w:before="60" w:after="60"/>
      <w:outlineLvl w:val="3"/>
    </w:pPr>
    <w:rPr>
      <w:bCs/>
      <w:szCs w:val="24"/>
    </w:rPr>
  </w:style>
  <w:style w:type="paragraph" w:styleId="5">
    <w:name w:val="heading 5"/>
    <w:basedOn w:val="4"/>
    <w:next w:val="a2"/>
    <w:link w:val="50"/>
    <w:uiPriority w:val="9"/>
    <w:unhideWhenUsed/>
    <w:qFormat/>
    <w:rsid w:val="007352ED"/>
    <w:pPr>
      <w:outlineLvl w:val="4"/>
    </w:pPr>
    <w:rPr>
      <w:bCs w:val="0"/>
      <w:szCs w:val="22"/>
    </w:rPr>
  </w:style>
  <w:style w:type="paragraph" w:styleId="6">
    <w:name w:val="heading 6"/>
    <w:basedOn w:val="5"/>
    <w:next w:val="a2"/>
    <w:link w:val="60"/>
    <w:unhideWhenUsed/>
    <w:rsid w:val="007352ED"/>
    <w:pPr>
      <w:keepLines/>
      <w:outlineLvl w:val="5"/>
    </w:pPr>
    <w:rPr>
      <w:color w:val="000000" w:themeColor="text1"/>
    </w:rPr>
  </w:style>
  <w:style w:type="paragraph" w:styleId="7">
    <w:name w:val="heading 7"/>
    <w:basedOn w:val="6"/>
    <w:next w:val="a2"/>
    <w:link w:val="70"/>
    <w:unhideWhenUsed/>
    <w:rsid w:val="007352ED"/>
    <w:pPr>
      <w:outlineLvl w:val="6"/>
    </w:pPr>
    <w:rPr>
      <w:iCs/>
      <w:color w:val="auto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532966"/>
    <w:rPr>
      <w:rFonts w:ascii="Times New Roman Полужирный" w:eastAsiaTheme="majorEastAsia" w:hAnsi="Times New Roman Полужирный" w:cstheme="majorBidi"/>
      <w:b/>
      <w:bCs/>
      <w:caps/>
      <w:sz w:val="32"/>
      <w:szCs w:val="40"/>
    </w:rPr>
  </w:style>
  <w:style w:type="paragraph" w:styleId="a6">
    <w:name w:val="Title"/>
    <w:basedOn w:val="a2"/>
    <w:next w:val="a2"/>
    <w:link w:val="a7"/>
    <w:qFormat/>
    <w:rsid w:val="00191607"/>
    <w:pPr>
      <w:spacing w:before="240" w:after="240"/>
      <w:jc w:val="center"/>
      <w:outlineLvl w:val="0"/>
    </w:pPr>
    <w:rPr>
      <w:rFonts w:eastAsia="游ゴシック体" w:cs="Times New Roman"/>
      <w:sz w:val="32"/>
      <w:szCs w:val="32"/>
      <w:lang w:val="ru-RU"/>
    </w:rPr>
  </w:style>
  <w:style w:type="character" w:customStyle="1" w:styleId="a7">
    <w:name w:val="Заголовок Знак"/>
    <w:basedOn w:val="a3"/>
    <w:link w:val="a6"/>
    <w:rsid w:val="00191607"/>
    <w:rPr>
      <w:rFonts w:ascii="Times New Roman" w:eastAsia="游ゴシック体" w:hAnsi="Times New Roman" w:cs="Times New Roman"/>
      <w:sz w:val="32"/>
      <w:szCs w:val="32"/>
      <w:lang w:val="ru-RU"/>
    </w:rPr>
  </w:style>
  <w:style w:type="paragraph" w:styleId="a8">
    <w:name w:val="Subtitle"/>
    <w:basedOn w:val="a2"/>
    <w:next w:val="a2"/>
    <w:link w:val="a9"/>
    <w:uiPriority w:val="11"/>
    <w:qFormat/>
    <w:pPr>
      <w:jc w:val="center"/>
      <w:outlineLvl w:val="1"/>
    </w:pPr>
    <w:rPr>
      <w:rFonts w:asciiTheme="majorHAnsi" w:eastAsia="游ゴシック体" w:hAnsiTheme="majorHAnsi" w:cstheme="majorBidi"/>
    </w:rPr>
  </w:style>
  <w:style w:type="character" w:customStyle="1" w:styleId="a9">
    <w:name w:val="Подзаголовок Знак"/>
    <w:basedOn w:val="a3"/>
    <w:link w:val="a8"/>
    <w:uiPriority w:val="11"/>
    <w:rPr>
      <w:rFonts w:asciiTheme="majorHAnsi" w:eastAsia="游ゴシック体" w:hAnsiTheme="majorHAnsi" w:cstheme="majorBidi"/>
    </w:rPr>
  </w:style>
  <w:style w:type="character" w:customStyle="1" w:styleId="21">
    <w:name w:val="Заголовок 2 Знак"/>
    <w:basedOn w:val="a3"/>
    <w:link w:val="20"/>
    <w:uiPriority w:val="9"/>
    <w:rsid w:val="007352ED"/>
    <w:rPr>
      <w:rFonts w:ascii="Times New Roman" w:eastAsiaTheme="majorEastAsia" w:hAnsi="Times New Roman" w:cstheme="majorBidi"/>
      <w:b/>
      <w:bCs/>
      <w:sz w:val="28"/>
      <w:szCs w:val="36"/>
    </w:rPr>
  </w:style>
  <w:style w:type="character" w:customStyle="1" w:styleId="31">
    <w:name w:val="Заголовок 3 Знак"/>
    <w:basedOn w:val="a3"/>
    <w:link w:val="30"/>
    <w:uiPriority w:val="9"/>
    <w:rsid w:val="007352ED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40">
    <w:name w:val="Заголовок 4 Знак"/>
    <w:basedOn w:val="a3"/>
    <w:link w:val="4"/>
    <w:uiPriority w:val="9"/>
    <w:rsid w:val="007352ED"/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aa">
    <w:name w:val="List Paragraph"/>
    <w:basedOn w:val="a2"/>
    <w:uiPriority w:val="34"/>
    <w:qFormat/>
    <w:rsid w:val="002C20D3"/>
    <w:pPr>
      <w:ind w:leftChars="400" w:left="480"/>
    </w:pPr>
  </w:style>
  <w:style w:type="character" w:customStyle="1" w:styleId="50">
    <w:name w:val="Заголовок 5 Знак"/>
    <w:basedOn w:val="a3"/>
    <w:link w:val="5"/>
    <w:uiPriority w:val="9"/>
    <w:rsid w:val="007352ED"/>
    <w:rPr>
      <w:rFonts w:ascii="Times New Roman" w:eastAsiaTheme="majorEastAsia" w:hAnsi="Times New Roman" w:cstheme="majorBidi"/>
      <w:b/>
      <w:sz w:val="28"/>
      <w:szCs w:val="22"/>
    </w:rPr>
  </w:style>
  <w:style w:type="paragraph" w:customStyle="1" w:styleId="TitleHeading">
    <w:name w:val="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ubtitleHeading">
    <w:name w:val="Subtitle Heading"/>
    <w:basedOn w:val="a2"/>
    <w:next w:val="a2"/>
    <w:uiPriority w:val="10"/>
    <w:unhideWhenUsed/>
    <w:qFormat/>
    <w:pPr>
      <w:keepNext/>
    </w:pPr>
    <w:rPr>
      <w:rFonts w:asciiTheme="majorHAnsi" w:eastAsiaTheme="majorEastAsia" w:hAnsiTheme="majorHAnsi" w:cstheme="majorBidi"/>
      <w:b/>
      <w:bCs/>
    </w:rPr>
  </w:style>
  <w:style w:type="character" w:styleId="ab">
    <w:name w:val="Emphasis"/>
    <w:basedOn w:val="a3"/>
    <w:uiPriority w:val="20"/>
    <w:qFormat/>
    <w:rPr>
      <w:i/>
      <w:iCs/>
    </w:rPr>
  </w:style>
  <w:style w:type="character" w:customStyle="1" w:styleId="Literal">
    <w:name w:val="Literal"/>
    <w:basedOn w:val="a3"/>
    <w:rPr>
      <w:rFonts w:ascii="Consolas" w:eastAsia="MS Gothic"/>
      <w:noProof/>
      <w:color w:val="E74C3C"/>
      <w:sz w:val="20"/>
      <w:szCs w:val="20"/>
    </w:rPr>
  </w:style>
  <w:style w:type="character" w:styleId="ac">
    <w:name w:val="Strong"/>
    <w:basedOn w:val="a3"/>
    <w:uiPriority w:val="22"/>
    <w:qFormat/>
    <w:rPr>
      <w:b/>
      <w:bCs/>
    </w:rPr>
  </w:style>
  <w:style w:type="character" w:customStyle="1" w:styleId="Superscript">
    <w:name w:val="Superscript"/>
    <w:basedOn w:val="a3"/>
    <w:rPr>
      <w:vertAlign w:val="superscript"/>
    </w:rPr>
  </w:style>
  <w:style w:type="character" w:customStyle="1" w:styleId="Subscript">
    <w:name w:val="Subscript"/>
    <w:basedOn w:val="a3"/>
    <w:rPr>
      <w:vertAlign w:val="subscript"/>
    </w:rPr>
  </w:style>
  <w:style w:type="character" w:customStyle="1" w:styleId="Problematic">
    <w:name w:val="Problematic"/>
    <w:basedOn w:val="a3"/>
    <w:rPr>
      <w:rFonts w:ascii="Helvetica" w:eastAsiaTheme="majorEastAsia" w:hAnsi="Helvetica"/>
      <w:u w:val="single"/>
      <w:vertAlign w:val="baseline"/>
    </w:rPr>
  </w:style>
  <w:style w:type="character" w:customStyle="1" w:styleId="TitleReference">
    <w:name w:val="Title Reference"/>
    <w:basedOn w:val="a3"/>
    <w:rPr>
      <w:rFonts w:ascii="Century Gothic" w:eastAsiaTheme="majorEastAsia" w:hAnsi="Century Gothic"/>
      <w:vertAlign w:val="baseline"/>
    </w:rPr>
  </w:style>
  <w:style w:type="character" w:customStyle="1" w:styleId="Abbreviation">
    <w:name w:val="Abbreviation"/>
    <w:basedOn w:val="a3"/>
    <w:rPr>
      <w:b/>
    </w:rPr>
  </w:style>
  <w:style w:type="character" w:styleId="ad">
    <w:name w:val="Hyperlink"/>
    <w:basedOn w:val="a3"/>
    <w:uiPriority w:val="99"/>
    <w:unhideWhenUsed/>
    <w:rPr>
      <w:color w:val="0000FF" w:themeColor="hyperlink"/>
      <w:u w:val="single"/>
    </w:rPr>
  </w:style>
  <w:style w:type="character" w:customStyle="1" w:styleId="DescName">
    <w:name w:val="Desc Name"/>
    <w:basedOn w:val="ac"/>
    <w:rPr>
      <w:rFonts w:ascii="Consolas" w:eastAsia="MS Gothic" w:hAnsiTheme="majorHAnsi"/>
      <w:b/>
      <w:bCs/>
    </w:rPr>
  </w:style>
  <w:style w:type="paragraph" w:customStyle="1" w:styleId="LiteralBlock">
    <w:name w:val="Literal Block"/>
    <w:basedOn w:val="a2"/>
    <w:qFormat/>
    <w:rsid w:val="00F60C39"/>
    <w:pPr>
      <w:pBdr>
        <w:top w:val="single" w:sz="4" w:space="4" w:color="D9D9D9" w:themeColor="background1" w:themeShade="D9"/>
        <w:left w:val="single" w:sz="4" w:space="2" w:color="D9D9D9" w:themeColor="background1" w:themeShade="D9"/>
        <w:bottom w:val="single" w:sz="4" w:space="4" w:color="D9D9D9" w:themeColor="background1" w:themeShade="D9"/>
        <w:right w:val="single" w:sz="4" w:space="2" w:color="D9D9D9" w:themeColor="background1" w:themeShade="D9"/>
      </w:pBdr>
      <w:shd w:val="clear" w:color="auto" w:fill="D9D9D9" w:themeFill="background1" w:themeFillShade="D9"/>
      <w:autoSpaceDE w:val="0"/>
      <w:autoSpaceDN w:val="0"/>
    </w:pPr>
    <w:rPr>
      <w:rFonts w:ascii="Consolas" w:eastAsia="MS Gothic" w:hAnsiTheme="majorHAnsi"/>
      <w:noProof/>
      <w:szCs w:val="20"/>
    </w:rPr>
  </w:style>
  <w:style w:type="paragraph" w:styleId="ae">
    <w:name w:val="caption"/>
    <w:basedOn w:val="a2"/>
    <w:qFormat/>
    <w:rPr>
      <w:rFonts w:asciiTheme="majorHAnsi" w:eastAsiaTheme="majorEastAsia" w:hAnsiTheme="majorHAnsi"/>
      <w:i/>
      <w:iCs/>
      <w:sz w:val="24"/>
      <w:szCs w:val="24"/>
    </w:rPr>
  </w:style>
  <w:style w:type="paragraph" w:customStyle="1" w:styleId="ImageCaption">
    <w:name w:val="Image Caption"/>
    <w:basedOn w:val="ae"/>
    <w:rsid w:val="00AD67E2"/>
    <w:pPr>
      <w:spacing w:after="160" w:line="360" w:lineRule="auto"/>
      <w:jc w:val="center"/>
    </w:pPr>
    <w:rPr>
      <w:rFonts w:ascii="Times New Roman" w:hAnsi="Times New Roman"/>
      <w:i w:val="0"/>
    </w:rPr>
  </w:style>
  <w:style w:type="paragraph" w:customStyle="1" w:styleId="LiteralCaption">
    <w:name w:val="Literal Caption"/>
    <w:basedOn w:val="ae"/>
    <w:rPr>
      <w:i w:val="0"/>
      <w:iCs w:val="0"/>
    </w:rPr>
  </w:style>
  <w:style w:type="paragraph" w:customStyle="1" w:styleId="TableCaption">
    <w:name w:val="Table Caption"/>
    <w:basedOn w:val="ae"/>
    <w:next w:val="a2"/>
    <w:rsid w:val="00A24347"/>
    <w:pPr>
      <w:keepNext/>
    </w:pPr>
    <w:rPr>
      <w:rFonts w:ascii="Times New Roman" w:hAnsi="Times New Roman"/>
      <w:i w:val="0"/>
    </w:rPr>
  </w:style>
  <w:style w:type="paragraph" w:customStyle="1" w:styleId="DefinitionTerm">
    <w:name w:val="Definition Term"/>
    <w:basedOn w:val="a2"/>
    <w:qFormat/>
    <w:rPr>
      <w:b/>
      <w:bCs/>
    </w:rPr>
  </w:style>
  <w:style w:type="paragraph" w:customStyle="1" w:styleId="Definition">
    <w:name w:val="Definition"/>
    <w:basedOn w:val="a2"/>
    <w:unhideWhenUsed/>
    <w:qFormat/>
  </w:style>
  <w:style w:type="paragraph" w:styleId="a">
    <w:name w:val="List Bullet"/>
    <w:aliases w:val="Маркированный список 1"/>
    <w:basedOn w:val="a2"/>
    <w:rsid w:val="007352ED"/>
    <w:pPr>
      <w:numPr>
        <w:numId w:val="2"/>
      </w:numPr>
      <w:spacing w:after="0" w:line="276" w:lineRule="auto"/>
      <w:ind w:left="0" w:firstLine="709"/>
      <w:contextualSpacing/>
    </w:pPr>
    <w:rPr>
      <w:sz w:val="24"/>
    </w:rPr>
  </w:style>
  <w:style w:type="paragraph" w:styleId="a0">
    <w:name w:val="List Number"/>
    <w:basedOn w:val="a"/>
    <w:uiPriority w:val="34"/>
    <w:qFormat/>
    <w:rsid w:val="00D84761"/>
    <w:pPr>
      <w:numPr>
        <w:numId w:val="1"/>
      </w:numPr>
      <w:ind w:left="0" w:firstLine="709"/>
    </w:pPr>
  </w:style>
  <w:style w:type="table" w:customStyle="1" w:styleId="BasedAdmonition">
    <w:name w:val="Based Admonition"/>
    <w:qFormat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Note">
    <w:name w:val="Admonition Note"/>
    <w:basedOn w:val="BasedAdmonition"/>
    <w:qFormat/>
    <w:rsid w:val="007352ED"/>
    <w:rPr>
      <w:rFonts w:ascii="Times New Roman" w:hAnsi="Times New Roman"/>
      <w:sz w:val="24"/>
    </w:rPr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Warning">
    <w:name w:val="Admonition Warning"/>
    <w:basedOn w:val="AdmonitionNote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Caution">
    <w:name w:val="Admonition Caution"/>
    <w:basedOn w:val="AdmonitionWarning"/>
    <w:qFormat/>
    <w:tblPr/>
    <w:tblStylePr w:type="firstRow">
      <w:rPr>
        <w:rFonts w:ascii="Times New Roman" w:hAnsi="Times New Roman"/>
        <w:color w:val="FFFFFF" w:themeColor="background1"/>
        <w:sz w:val="24"/>
      </w:rPr>
      <w:tblPr/>
      <w:tcPr>
        <w:shd w:val="clear" w:color="auto" w:fill="F0B376"/>
      </w:tcPr>
    </w:tblStylePr>
    <w:tblStylePr w:type="band1Horz">
      <w:tblPr/>
      <w:tcPr>
        <w:shd w:val="clear" w:color="auto" w:fill="FFEDCC"/>
      </w:tcPr>
    </w:tblStylePr>
  </w:style>
  <w:style w:type="table" w:customStyle="1" w:styleId="Admonition">
    <w:name w:val="Admonition"/>
    <w:basedOn w:val="BasedAdmonition"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table" w:customStyle="1" w:styleId="AdmonitionDescriptions">
    <w:name w:val="Admonition Descriptions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000000"/>
      </w:rPr>
      <w:tblPr/>
      <w:tcPr>
        <w:shd w:val="clear" w:color="auto" w:fill="E7F2FA"/>
      </w:tcPr>
    </w:tblStylePr>
    <w:tblStylePr w:type="band1Horz">
      <w:tblPr/>
      <w:tcPr>
        <w:tcMar>
          <w:top w:w="108" w:type="dxa"/>
          <w:left w:w="324" w:type="dxa"/>
          <w:bottom w:w="0" w:type="dxa"/>
          <w:right w:w="108" w:type="dxa"/>
        </w:tcMar>
      </w:tcPr>
    </w:tblStylePr>
  </w:style>
  <w:style w:type="table" w:customStyle="1" w:styleId="AdmonitionVersionmodified">
    <w:name w:val="Admonition Versionmodified"/>
    <w:tblPr>
      <w:tblStyleRowBandSize w:val="1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">
    <w:name w:val="Table"/>
    <w:qFormat/>
    <w:rsid w:val="007352ED"/>
    <w:pPr>
      <w:spacing w:line="276" w:lineRule="auto"/>
    </w:pPr>
    <w:rPr>
      <w:rFonts w:ascii="Times New Roman" w:hAnsi="Times New Roman"/>
      <w:color w:val="000000" w:themeColor="text1"/>
      <w:kern w:val="0"/>
      <w:sz w:val="24"/>
      <w:szCs w:val="20"/>
      <w:lang w:val="ru-RU"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6" w:space="0" w:color="E1E4E5"/>
          <w:left w:val="nil"/>
          <w:bottom w:val="single" w:sz="8" w:space="0" w:color="E1E4E5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3F6F6"/>
      </w:tcPr>
    </w:tblStylePr>
  </w:style>
  <w:style w:type="table" w:customStyle="1" w:styleId="FieldList">
    <w:name w:val="Field List"/>
    <w:basedOn w:val="a4"/>
    <w:qFormat/>
    <w:pPr>
      <w:jc w:val="both"/>
    </w:pPr>
    <w:tblPr/>
    <w:tblStylePr w:type="firstCol">
      <w:pPr>
        <w:wordWrap/>
        <w:jc w:val="right"/>
      </w:pPr>
      <w:rPr>
        <w:b/>
        <w:bCs/>
      </w:rPr>
    </w:tblStylePr>
  </w:style>
  <w:style w:type="table" w:customStyle="1" w:styleId="OptionList">
    <w:name w:val="Option List"/>
    <w:basedOn w:val="a4"/>
    <w:uiPriority w:val="99"/>
    <w:tblPr>
      <w:tblStyleRowBandSize w:val="1"/>
    </w:tblPr>
    <w:tblStylePr w:type="band1Horz">
      <w:rPr>
        <w:rFonts w:ascii="Consolas" w:eastAsia="MS Gothic" w:hAnsiTheme="majorHAnsi"/>
      </w:rPr>
    </w:tblStylePr>
    <w:tblStylePr w:type="band2Horz">
      <w:pPr>
        <w:wordWrap/>
        <w:ind w:leftChars="200" w:left="200"/>
      </w:pPr>
    </w:tblStylePr>
  </w:style>
  <w:style w:type="paragraph" w:styleId="af">
    <w:name w:val="Balloon Text"/>
    <w:basedOn w:val="a2"/>
    <w:link w:val="af0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f0">
    <w:name w:val="Текст выноски Знак"/>
    <w:basedOn w:val="a3"/>
    <w:link w:val="af"/>
    <w:rPr>
      <w:rFonts w:ascii="ヒラギノ角ゴ ProN W3" w:eastAsia="ヒラギノ角ゴ ProN W3"/>
      <w:sz w:val="18"/>
      <w:szCs w:val="18"/>
    </w:rPr>
  </w:style>
  <w:style w:type="paragraph" w:styleId="af1">
    <w:name w:val="No Spacing"/>
    <w:link w:val="af2"/>
    <w:uiPriority w:val="1"/>
    <w:qFormat/>
    <w:pPr>
      <w:spacing w:line="360" w:lineRule="auto"/>
    </w:pPr>
    <w:rPr>
      <w:kern w:val="0"/>
      <w:sz w:val="22"/>
      <w:szCs w:val="22"/>
    </w:rPr>
  </w:style>
  <w:style w:type="character" w:customStyle="1" w:styleId="af2">
    <w:name w:val="Без интервала Знак"/>
    <w:basedOn w:val="a3"/>
    <w:link w:val="af1"/>
    <w:uiPriority w:val="1"/>
    <w:rPr>
      <w:kern w:val="0"/>
      <w:sz w:val="22"/>
      <w:szCs w:val="22"/>
    </w:rPr>
  </w:style>
  <w:style w:type="paragraph" w:styleId="af3">
    <w:name w:val="TOC Heading"/>
    <w:basedOn w:val="a2"/>
    <w:qFormat/>
    <w:rsid w:val="00EF3EB1"/>
    <w:pPr>
      <w:widowControl/>
      <w:spacing w:after="360"/>
    </w:pPr>
    <w:rPr>
      <w:rFonts w:ascii="Times New Roman Полужирный" w:eastAsiaTheme="majorEastAsia" w:hAnsi="Times New Roman Полужирный" w:cstheme="majorBidi"/>
      <w:b/>
      <w:bCs/>
      <w:caps/>
      <w:sz w:val="24"/>
    </w:rPr>
  </w:style>
  <w:style w:type="paragraph" w:styleId="11">
    <w:name w:val="toc 1"/>
    <w:basedOn w:val="a2"/>
    <w:next w:val="a2"/>
    <w:autoRedefine/>
    <w:uiPriority w:val="39"/>
    <w:rsid w:val="006A7CA3"/>
    <w:pPr>
      <w:tabs>
        <w:tab w:val="right" w:leader="dot" w:pos="9639"/>
      </w:tabs>
      <w:jc w:val="center"/>
    </w:pPr>
    <w:rPr>
      <w:b/>
      <w:bCs/>
      <w:noProof/>
      <w:sz w:val="28"/>
      <w:szCs w:val="22"/>
    </w:rPr>
  </w:style>
  <w:style w:type="paragraph" w:styleId="22">
    <w:name w:val="toc 2"/>
    <w:basedOn w:val="a2"/>
    <w:next w:val="a2"/>
    <w:autoRedefine/>
    <w:uiPriority w:val="39"/>
    <w:unhideWhenUsed/>
    <w:rsid w:val="003D6F41"/>
    <w:pPr>
      <w:tabs>
        <w:tab w:val="right" w:leader="dot" w:pos="9639"/>
      </w:tabs>
      <w:ind w:leftChars="100" w:left="200"/>
    </w:pPr>
    <w:rPr>
      <w:sz w:val="24"/>
    </w:rPr>
  </w:style>
  <w:style w:type="paragraph" w:styleId="32">
    <w:name w:val="toc 3"/>
    <w:basedOn w:val="a2"/>
    <w:next w:val="a2"/>
    <w:autoRedefine/>
    <w:uiPriority w:val="39"/>
    <w:unhideWhenUsed/>
    <w:rsid w:val="00C259D8"/>
    <w:pPr>
      <w:ind w:leftChars="200" w:left="420"/>
    </w:pPr>
    <w:rPr>
      <w:sz w:val="24"/>
    </w:rPr>
  </w:style>
  <w:style w:type="paragraph" w:styleId="41">
    <w:name w:val="toc 4"/>
    <w:basedOn w:val="a2"/>
    <w:next w:val="a2"/>
    <w:autoRedefine/>
    <w:uiPriority w:val="39"/>
    <w:unhideWhenUsed/>
    <w:rsid w:val="00C259D8"/>
    <w:pPr>
      <w:ind w:leftChars="300" w:left="630"/>
    </w:pPr>
    <w:rPr>
      <w:sz w:val="24"/>
    </w:rPr>
  </w:style>
  <w:style w:type="paragraph" w:styleId="51">
    <w:name w:val="toc 5"/>
    <w:basedOn w:val="a2"/>
    <w:next w:val="a2"/>
    <w:autoRedefine/>
    <w:uiPriority w:val="39"/>
    <w:unhideWhenUsed/>
    <w:pPr>
      <w:ind w:leftChars="400" w:left="840"/>
    </w:pPr>
  </w:style>
  <w:style w:type="paragraph" w:styleId="af4">
    <w:name w:val="header"/>
    <w:basedOn w:val="a2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5">
    <w:name w:val="Верхний колонтитул Знак"/>
    <w:basedOn w:val="a3"/>
    <w:link w:val="af4"/>
    <w:uiPriority w:val="99"/>
    <w:rPr>
      <w:sz w:val="21"/>
    </w:rPr>
  </w:style>
  <w:style w:type="paragraph" w:styleId="af6">
    <w:name w:val="footer"/>
    <w:basedOn w:val="a2"/>
    <w:link w:val="af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7">
    <w:name w:val="Нижний колонтитул Знак"/>
    <w:basedOn w:val="a3"/>
    <w:link w:val="af6"/>
    <w:uiPriority w:val="99"/>
    <w:rPr>
      <w:sz w:val="21"/>
    </w:rPr>
  </w:style>
  <w:style w:type="character" w:styleId="af8">
    <w:name w:val="footnote reference"/>
    <w:basedOn w:val="a3"/>
    <w:uiPriority w:val="99"/>
    <w:unhideWhenUsed/>
    <w:rPr>
      <w:vertAlign w:val="superscript"/>
    </w:rPr>
  </w:style>
  <w:style w:type="character" w:customStyle="1" w:styleId="af9">
    <w:name w:val="Текст сноски Знак"/>
    <w:basedOn w:val="a3"/>
    <w:link w:val="afa"/>
    <w:uiPriority w:val="99"/>
    <w:rsid w:val="003E52C4"/>
    <w:rPr>
      <w:rFonts w:ascii="Times New Roman" w:hAnsi="Times New Roman"/>
      <w:sz w:val="20"/>
      <w:szCs w:val="20"/>
    </w:rPr>
  </w:style>
  <w:style w:type="paragraph" w:styleId="afa">
    <w:name w:val="footnote text"/>
    <w:basedOn w:val="a2"/>
    <w:link w:val="af9"/>
    <w:uiPriority w:val="99"/>
    <w:unhideWhenUsed/>
    <w:rsid w:val="003E52C4"/>
    <w:pPr>
      <w:spacing w:after="0"/>
    </w:pPr>
    <w:rPr>
      <w:szCs w:val="20"/>
    </w:rPr>
  </w:style>
  <w:style w:type="paragraph" w:styleId="afb">
    <w:name w:val="Bibliography"/>
    <w:basedOn w:val="a2"/>
    <w:uiPriority w:val="99"/>
    <w:unhideWhenUsed/>
    <w:rPr>
      <w:color w:val="808080"/>
    </w:rPr>
  </w:style>
  <w:style w:type="paragraph" w:customStyle="1" w:styleId="Transition">
    <w:name w:val="Transition"/>
    <w:unhideWhenUsed/>
    <w:qFormat/>
    <w:pPr>
      <w:pBdr>
        <w:bottom w:val="single" w:sz="8" w:space="1" w:color="auto"/>
      </w:pBdr>
      <w:spacing w:after="100"/>
    </w:pPr>
    <w:rPr>
      <w:sz w:val="16"/>
    </w:rPr>
  </w:style>
  <w:style w:type="paragraph" w:customStyle="1" w:styleId="TableBottomMargin">
    <w:name w:val="Table Bottom Margin"/>
    <w:semiHidden/>
    <w:qFormat/>
    <w:rPr>
      <w:sz w:val="16"/>
    </w:rPr>
  </w:style>
  <w:style w:type="paragraph" w:styleId="afc">
    <w:name w:val="Body Text"/>
    <w:basedOn w:val="a2"/>
    <w:link w:val="afd"/>
    <w:unhideWhenUsed/>
    <w:qFormat/>
    <w:rsid w:val="00D84761"/>
    <w:pPr>
      <w:spacing w:after="0" w:line="276" w:lineRule="auto"/>
      <w:ind w:firstLine="709"/>
      <w:jc w:val="both"/>
    </w:pPr>
    <w:rPr>
      <w:sz w:val="24"/>
    </w:rPr>
  </w:style>
  <w:style w:type="paragraph" w:customStyle="1" w:styleId="Legend">
    <w:name w:val="Legend"/>
    <w:basedOn w:val="a2"/>
    <w:unhideWhenUsed/>
    <w:qFormat/>
    <w:rPr>
      <w:sz w:val="18"/>
    </w:rPr>
  </w:style>
  <w:style w:type="paragraph" w:customStyle="1" w:styleId="MathBlock">
    <w:name w:val="Math Block"/>
    <w:basedOn w:val="a2"/>
    <w:semiHidden/>
    <w:unhideWhenUsed/>
    <w:qFormat/>
  </w:style>
  <w:style w:type="paragraph" w:customStyle="1" w:styleId="Figure">
    <w:name w:val="Figure"/>
    <w:basedOn w:val="a2"/>
    <w:unhideWhenUsed/>
    <w:qFormat/>
  </w:style>
  <w:style w:type="paragraph" w:customStyle="1" w:styleId="Heading">
    <w:name w:val="Heading"/>
    <w:basedOn w:val="a2"/>
    <w:semiHidden/>
    <w:qFormat/>
  </w:style>
  <w:style w:type="paragraph" w:customStyle="1" w:styleId="RubricTitleHeading">
    <w:name w:val="Rubric Title Heading"/>
    <w:basedOn w:val="TitleHeading"/>
    <w:unhideWhenUsed/>
    <w:qFormat/>
  </w:style>
  <w:style w:type="table" w:customStyle="1" w:styleId="ListTable">
    <w:name w:val="List Table"/>
    <w:basedOn w:val="a4"/>
    <w:semiHidden/>
    <w:qFormat/>
    <w:tblPr/>
  </w:style>
  <w:style w:type="character" w:customStyle="1" w:styleId="afd">
    <w:name w:val="Основной текст Знак"/>
    <w:basedOn w:val="a3"/>
    <w:link w:val="afc"/>
    <w:rsid w:val="00D84761"/>
    <w:rPr>
      <w:rFonts w:ascii="Times New Roman" w:hAnsi="Times New Roman"/>
      <w:sz w:val="24"/>
    </w:rPr>
  </w:style>
  <w:style w:type="paragraph" w:customStyle="1" w:styleId="-">
    <w:name w:val="Обычный-центр"/>
    <w:basedOn w:val="a2"/>
    <w:link w:val="-0"/>
    <w:qFormat/>
    <w:rsid w:val="00FA4731"/>
    <w:pPr>
      <w:widowControl/>
      <w:spacing w:before="120" w:after="0" w:line="360" w:lineRule="auto"/>
      <w:jc w:val="center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-0">
    <w:name w:val="Обычный-центр Знак"/>
    <w:link w:val="-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e">
    <w:name w:val="Название организации"/>
    <w:basedOn w:val="-"/>
    <w:link w:val="aff"/>
    <w:qFormat/>
    <w:rsid w:val="00FA4731"/>
    <w:pPr>
      <w:spacing w:line="276" w:lineRule="auto"/>
    </w:pPr>
  </w:style>
  <w:style w:type="character" w:customStyle="1" w:styleId="aff">
    <w:name w:val="Название организации Знак"/>
    <w:link w:val="afe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customStyle="1" w:styleId="aff0">
    <w:name w:val="УДК"/>
    <w:basedOn w:val="a2"/>
    <w:link w:val="aff1"/>
    <w:qFormat/>
    <w:rsid w:val="00FA4731"/>
    <w:pPr>
      <w:widowControl/>
      <w:spacing w:before="120" w:after="0" w:line="276" w:lineRule="auto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aff1">
    <w:name w:val="УДК Знак"/>
    <w:link w:val="aff0"/>
    <w:rsid w:val="00FA4731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customStyle="1" w:styleId="aff2">
    <w:name w:val="Подписи"/>
    <w:basedOn w:val="a2"/>
    <w:link w:val="aff3"/>
    <w:qFormat/>
    <w:rsid w:val="00FA4731"/>
    <w:pPr>
      <w:widowControl/>
      <w:tabs>
        <w:tab w:val="right" w:leader="underscore" w:pos="4499"/>
      </w:tabs>
      <w:spacing w:before="240" w:after="0"/>
    </w:pPr>
    <w:rPr>
      <w:rFonts w:eastAsia="Times New Roman" w:cs="Times New Roman"/>
      <w:kern w:val="0"/>
      <w:sz w:val="24"/>
      <w:szCs w:val="20"/>
      <w:lang w:val="ru-RU" w:eastAsia="ru-RU"/>
    </w:rPr>
  </w:style>
  <w:style w:type="character" w:customStyle="1" w:styleId="aff3">
    <w:name w:val="Подписи Знак"/>
    <w:link w:val="aff2"/>
    <w:rsid w:val="00FA4731"/>
    <w:rPr>
      <w:rFonts w:ascii="Times New Roman" w:eastAsia="Times New Roman" w:hAnsi="Times New Roman" w:cs="Times New Roman"/>
      <w:kern w:val="0"/>
      <w:sz w:val="24"/>
      <w:szCs w:val="20"/>
      <w:lang w:val="ru-RU" w:eastAsia="ru-RU"/>
    </w:rPr>
  </w:style>
  <w:style w:type="paragraph" w:styleId="2">
    <w:name w:val="List Bullet 2"/>
    <w:basedOn w:val="a"/>
    <w:unhideWhenUsed/>
    <w:rsid w:val="007C4970"/>
    <w:pPr>
      <w:numPr>
        <w:ilvl w:val="1"/>
      </w:numPr>
    </w:pPr>
  </w:style>
  <w:style w:type="paragraph" w:styleId="3">
    <w:name w:val="List Bullet 3"/>
    <w:basedOn w:val="a"/>
    <w:unhideWhenUsed/>
    <w:rsid w:val="007C4970"/>
    <w:pPr>
      <w:numPr>
        <w:ilvl w:val="2"/>
      </w:numPr>
      <w:ind w:left="1797" w:hanging="357"/>
    </w:pPr>
  </w:style>
  <w:style w:type="character" w:styleId="aff4">
    <w:name w:val="Placeholder Text"/>
    <w:basedOn w:val="a3"/>
    <w:rsid w:val="00315B76"/>
    <w:rPr>
      <w:color w:val="808080"/>
    </w:rPr>
  </w:style>
  <w:style w:type="character" w:customStyle="1" w:styleId="normaltextrun">
    <w:name w:val="normaltextrun"/>
    <w:basedOn w:val="a3"/>
    <w:rsid w:val="003A7488"/>
  </w:style>
  <w:style w:type="character" w:customStyle="1" w:styleId="eop">
    <w:name w:val="eop"/>
    <w:basedOn w:val="a3"/>
    <w:rsid w:val="003A7488"/>
  </w:style>
  <w:style w:type="paragraph" w:customStyle="1" w:styleId="paragraph">
    <w:name w:val="paragraph"/>
    <w:basedOn w:val="a2"/>
    <w:rsid w:val="003A7488"/>
    <w:pPr>
      <w:widowControl/>
      <w:spacing w:before="100" w:beforeAutospacing="1" w:afterAutospacing="1"/>
    </w:pPr>
    <w:rPr>
      <w:rFonts w:eastAsia="Times New Roman" w:cs="Times New Roman"/>
      <w:kern w:val="0"/>
      <w:sz w:val="24"/>
      <w:szCs w:val="24"/>
      <w:lang w:val="ru-RU" w:eastAsia="ru-RU"/>
    </w:rPr>
  </w:style>
  <w:style w:type="character" w:customStyle="1" w:styleId="spellingerror">
    <w:name w:val="spellingerror"/>
    <w:basedOn w:val="a3"/>
    <w:rsid w:val="003A7488"/>
  </w:style>
  <w:style w:type="character" w:customStyle="1" w:styleId="contextualspellingandgrammarerror">
    <w:name w:val="contextualspellingandgrammarerror"/>
    <w:basedOn w:val="a3"/>
    <w:rsid w:val="003A7488"/>
  </w:style>
  <w:style w:type="paragraph" w:customStyle="1" w:styleId="52">
    <w:name w:val="титул 5"/>
    <w:link w:val="53"/>
    <w:qFormat/>
    <w:rsid w:val="003A7488"/>
    <w:pPr>
      <w:jc w:val="center"/>
    </w:pPr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character" w:customStyle="1" w:styleId="53">
    <w:name w:val="титул 5 Знак"/>
    <w:link w:val="52"/>
    <w:rsid w:val="003A7488"/>
    <w:rPr>
      <w:rFonts w:ascii="Times New Roman" w:eastAsia="Times New Roman" w:hAnsi="Times New Roman" w:cs="Times New Roman"/>
      <w:kern w:val="0"/>
      <w:sz w:val="24"/>
      <w:szCs w:val="22"/>
      <w:lang w:val="ru-RU" w:eastAsia="en-US"/>
    </w:rPr>
  </w:style>
  <w:style w:type="paragraph" w:customStyle="1" w:styleId="a1">
    <w:name w:val="Обычный+по центру"/>
    <w:basedOn w:val="a2"/>
    <w:uiPriority w:val="99"/>
    <w:rsid w:val="003A7488"/>
    <w:pPr>
      <w:widowControl/>
      <w:numPr>
        <w:numId w:val="3"/>
      </w:numPr>
      <w:spacing w:after="0" w:line="276" w:lineRule="auto"/>
      <w:jc w:val="center"/>
    </w:pPr>
    <w:rPr>
      <w:rFonts w:eastAsia="Times New Roman" w:cs="Times New Roman"/>
      <w:kern w:val="0"/>
      <w:sz w:val="24"/>
      <w:szCs w:val="20"/>
      <w:lang w:val="ru-RU" w:eastAsia="en-US"/>
    </w:rPr>
  </w:style>
  <w:style w:type="paragraph" w:customStyle="1" w:styleId="23">
    <w:name w:val="титул 2"/>
    <w:link w:val="24"/>
    <w:qFormat/>
    <w:rsid w:val="003A7488"/>
    <w:pPr>
      <w:jc w:val="center"/>
    </w:pPr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character" w:customStyle="1" w:styleId="24">
    <w:name w:val="титул 2 Знак"/>
    <w:link w:val="23"/>
    <w:rsid w:val="003A7488"/>
    <w:rPr>
      <w:rFonts w:ascii="Times New Roman Полужирный" w:eastAsia="Times New Roman" w:hAnsi="Times New Roman Полужирный" w:cs="Times New Roman"/>
      <w:b/>
      <w:caps/>
      <w:kern w:val="0"/>
      <w:sz w:val="24"/>
      <w:szCs w:val="24"/>
      <w:lang w:val="ru-RU" w:eastAsia="ru-RU"/>
    </w:rPr>
  </w:style>
  <w:style w:type="paragraph" w:customStyle="1" w:styleId="12">
    <w:name w:val="титул 1"/>
    <w:link w:val="13"/>
    <w:qFormat/>
    <w:rsid w:val="003A7488"/>
    <w:pPr>
      <w:spacing w:after="240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character" w:customStyle="1" w:styleId="13">
    <w:name w:val="титул 1 Знак"/>
    <w:link w:val="12"/>
    <w:rsid w:val="003A7488"/>
    <w:rPr>
      <w:rFonts w:ascii="Times New Roman" w:eastAsia="Times New Roman" w:hAnsi="Times New Roman" w:cs="Times New Roman"/>
      <w:b/>
      <w:kern w:val="0"/>
      <w:sz w:val="24"/>
      <w:szCs w:val="24"/>
      <w:lang w:val="ru-RU" w:eastAsia="ru-RU"/>
    </w:rPr>
  </w:style>
  <w:style w:type="table" w:styleId="aff5">
    <w:name w:val="Table Grid"/>
    <w:basedOn w:val="a4"/>
    <w:rsid w:val="00981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3"/>
    <w:link w:val="6"/>
    <w:rsid w:val="007352ED"/>
    <w:rPr>
      <w:rFonts w:ascii="Times New Roman" w:eastAsiaTheme="majorEastAsia" w:hAnsi="Times New Roman" w:cstheme="majorBidi"/>
      <w:b/>
      <w:color w:val="000000" w:themeColor="text1"/>
      <w:sz w:val="28"/>
      <w:szCs w:val="22"/>
    </w:rPr>
  </w:style>
  <w:style w:type="character" w:customStyle="1" w:styleId="70">
    <w:name w:val="Заголовок 7 Знак"/>
    <w:basedOn w:val="a3"/>
    <w:link w:val="7"/>
    <w:rsid w:val="007352ED"/>
    <w:rPr>
      <w:rFonts w:ascii="Times New Roman" w:eastAsiaTheme="majorEastAsia" w:hAnsi="Times New Roman" w:cstheme="majorBidi"/>
      <w:b/>
      <w:iCs/>
      <w:sz w:val="28"/>
      <w:szCs w:val="22"/>
    </w:rPr>
  </w:style>
  <w:style w:type="paragraph" w:customStyle="1" w:styleId="Image">
    <w:name w:val="Image"/>
    <w:basedOn w:val="a2"/>
    <w:semiHidden/>
    <w:unhideWhenUsed/>
    <w:qFormat/>
  </w:style>
  <w:style w:type="table" w:customStyle="1" w:styleId="HorizontalList">
    <w:name w:val="Horizontal List"/>
    <w:basedOn w:val="ListTable"/>
    <w:semiHidden/>
    <w:unhideWhenUsed/>
    <w:qFormat/>
    <w:tblPr/>
  </w:style>
  <w:style w:type="table" w:customStyle="1" w:styleId="AdmonitionAttention">
    <w:name w:val="Admonition Attention"/>
    <w:basedOn w:val="BasedAdmonition"/>
    <w:unhideWhenUsed/>
    <w:qFormat/>
    <w:tblPr/>
    <w:tblStylePr w:type="firstRow">
      <w:rPr>
        <w:color w:val="FFFFFF" w:themeColor="background1"/>
      </w:rPr>
      <w:tblPr/>
      <w:tcPr>
        <w:shd w:val="clear" w:color="auto" w:fill="6AB0DE"/>
      </w:tcPr>
    </w:tblStylePr>
    <w:tblStylePr w:type="band1Horz">
      <w:tblPr/>
      <w:tcPr>
        <w:shd w:val="clear" w:color="auto" w:fill="E7F2FA"/>
      </w:tcPr>
    </w:tblStylePr>
  </w:style>
  <w:style w:type="paragraph" w:styleId="61">
    <w:name w:val="toc 6"/>
    <w:basedOn w:val="a2"/>
    <w:next w:val="a2"/>
    <w:autoRedefine/>
    <w:uiPriority w:val="39"/>
    <w:unhideWhenUsed/>
    <w:rsid w:val="00157EC1"/>
    <w:pPr>
      <w:widowControl/>
      <w:spacing w:line="259" w:lineRule="auto"/>
      <w:ind w:left="110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157EC1"/>
    <w:pPr>
      <w:widowControl/>
      <w:spacing w:line="259" w:lineRule="auto"/>
      <w:ind w:left="132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8">
    <w:name w:val="toc 8"/>
    <w:basedOn w:val="a2"/>
    <w:next w:val="a2"/>
    <w:autoRedefine/>
    <w:uiPriority w:val="39"/>
    <w:unhideWhenUsed/>
    <w:rsid w:val="00157EC1"/>
    <w:pPr>
      <w:widowControl/>
      <w:spacing w:line="259" w:lineRule="auto"/>
      <w:ind w:left="1540"/>
    </w:pPr>
    <w:rPr>
      <w:rFonts w:asciiTheme="minorHAnsi" w:hAnsiTheme="minorHAnsi"/>
      <w:kern w:val="0"/>
      <w:sz w:val="22"/>
      <w:szCs w:val="22"/>
      <w:lang w:val="ru-RU" w:eastAsia="ru-RU"/>
    </w:rPr>
  </w:style>
  <w:style w:type="paragraph" w:styleId="9">
    <w:name w:val="toc 9"/>
    <w:basedOn w:val="a2"/>
    <w:next w:val="a2"/>
    <w:autoRedefine/>
    <w:uiPriority w:val="39"/>
    <w:unhideWhenUsed/>
    <w:rsid w:val="00157EC1"/>
    <w:pPr>
      <w:widowControl/>
      <w:spacing w:line="259" w:lineRule="auto"/>
      <w:ind w:left="1760"/>
    </w:pPr>
    <w:rPr>
      <w:rFonts w:asciiTheme="minorHAnsi" w:hAnsiTheme="minorHAnsi"/>
      <w:kern w:val="0"/>
      <w:sz w:val="22"/>
      <w:szCs w:val="22"/>
      <w:lang w:val="ru-RU" w:eastAsia="ru-RU"/>
    </w:rPr>
  </w:style>
  <w:style w:type="character" w:styleId="aff6">
    <w:name w:val="Unresolved Mention"/>
    <w:basedOn w:val="a3"/>
    <w:uiPriority w:val="99"/>
    <w:semiHidden/>
    <w:unhideWhenUsed/>
    <w:rsid w:val="0015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xiomjdk.ru/pages/downloads/" TargetMode="External"/><Relationship Id="rId18" Type="http://schemas.openxmlformats.org/officeDocument/2006/relationships/hyperlink" Target="https://kafka.apache.org/documentation/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&#1053;&#1072;&#1089;&#1090;&#1088;&#1086;&#1081;&#1082;&#1072;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ryptopro.ru/products/csp/downloads" TargetMode="External"/><Relationship Id="rId17" Type="http://schemas.openxmlformats.org/officeDocument/2006/relationships/hyperlink" Target="https://kafka.apache.org/documentatio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fo.gosuslugi.ru/docs/section/%D0%A1%D0%9C%D0%AD%D0%92_4_%28%D0%9F%D0%9E%D0%94%D0%94%29/" TargetMode="External"/><Relationship Id="rId20" Type="http://schemas.openxmlformats.org/officeDocument/2006/relationships/hyperlink" Target="https://kafka.apache.org/documentatio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yptopro.ru/products/csp/downloads" TargetMode="External"/><Relationship Id="rId24" Type="http://schemas.openxmlformats.org/officeDocument/2006/relationships/hyperlink" Target="https://info.gosuslugi.ru/articles/&#1058;&#1080;&#1087;&#1086;&#1074;&#1099;&#1077;_&#1086;&#1096;&#1080;&#1073;&#1082;&#1080;_&#1040;&#1075;&#1077;&#1085;&#1090;&#1072;_&#1057;&#1052;&#1069;&#1042;4/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DStarkov\AppData\Local\Temp\df488c1d-cefd-4a9c-8848-4564eccec461_artifacts%20(14).zip.461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3" Type="http://schemas.openxmlformats.org/officeDocument/2006/relationships/hyperlink" Target="https://info.gosuslugi.ru/download.php?id=1342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https://cryptopro.ru/products/csp/downloads" TargetMode="External"/><Relationship Id="rId19" Type="http://schemas.openxmlformats.org/officeDocument/2006/relationships/hyperlink" Target="https://kafka.apache.org/documenta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axiomjdk.ru/pages/downloads/" TargetMode="External"/><Relationship Id="rId14" Type="http://schemas.openxmlformats.org/officeDocument/2006/relationships/hyperlink" Target="file:///C:\Users\DStarkov\AppData\Local\Temp\df488c1d-cefd-4a9c-8848-4564eccec461_artifacts%20(14).zip.461\_build\docx\&#1056;&#1091;&#1082;&#1086;&#1074;&#1086;&#1076;&#1089;&#1090;&#1074;&#1086;%20&#1072;&#1076;&#1084;&#1080;&#1085;&#1080;&#1089;&#1090;&#1088;&#1072;&#1090;&#1086;&#1088;&#1072;%20&#1040;&#1075;&#1077;&#1085;&#1090;&#1072;%20&#1057;&#1052;&#1069;&#1042;4.docx" TargetMode="External"/><Relationship Id="rId22" Type="http://schemas.openxmlformats.org/officeDocument/2006/relationships/hyperlink" Target="&#1057;&#1087;&#1080;&#1089;&#1086;&#1082;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docs/section/%D0%A1%D0%9C%D0%AD%D0%92_4_%28%D0%9F%D0%9E%D0%94%D0%94%29/" TargetMode="External"/><Relationship Id="rId1" Type="http://schemas.openxmlformats.org/officeDocument/2006/relationships/hyperlink" Target="https://info.gosuslugi.ru/docs/section/%D0%A1%D0%9C%D0%AD%D0%92_4_%28%D0%9F%D0%9E%D0%94%D0%94%29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2828EBE984B36B692073A89EC7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12EBF-B11D-4BC8-B5C2-2A9F294D09E2}"/>
      </w:docPartPr>
      <w:docPartBody>
        <w:p w:rsidR="00973431" w:rsidRDefault="00384A9B" w:rsidP="00384A9B">
          <w:pPr>
            <w:pStyle w:val="4D32828EBE984B36B692073A89EC7DCD"/>
          </w:pPr>
          <w:r w:rsidRPr="00B56F19">
            <w:rPr>
              <w:rStyle w:val="a3"/>
            </w:rPr>
            <w:t>[Тема]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游ゴシック Medium">
    <w:altName w:val="Yu Gothic"/>
    <w:panose1 w:val="00000000000000000000"/>
    <w:charset w:val="80"/>
    <w:family w:val="roman"/>
    <w:notTrueType/>
    <w:pitch w:val="default"/>
  </w:font>
  <w:font w:name="Times New Roman Полужирный">
    <w:panose1 w:val="02020803070505020304"/>
    <w:charset w:val="00"/>
    <w:family w:val="roman"/>
    <w:notTrueType/>
    <w:pitch w:val="default"/>
  </w:font>
  <w:font w:name="游ゴシック体">
    <w:altName w:val="Yu Gothic"/>
    <w:panose1 w:val="00000000000000000000"/>
    <w:charset w:val="8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B"/>
    <w:rsid w:val="001B1F9D"/>
    <w:rsid w:val="00384A9B"/>
    <w:rsid w:val="005D35A4"/>
    <w:rsid w:val="006330B8"/>
    <w:rsid w:val="006777EA"/>
    <w:rsid w:val="006A0D1F"/>
    <w:rsid w:val="0077616A"/>
    <w:rsid w:val="00807E23"/>
    <w:rsid w:val="00845AC3"/>
    <w:rsid w:val="008D331B"/>
    <w:rsid w:val="00973431"/>
    <w:rsid w:val="00B5336D"/>
    <w:rsid w:val="00B93780"/>
    <w:rsid w:val="00E9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384A9B"/>
    <w:rPr>
      <w:color w:val="808080"/>
    </w:rPr>
  </w:style>
  <w:style w:type="paragraph" w:customStyle="1" w:styleId="E0D1AFD34D3B4D0A8D3BA1D3E60CB8CC">
    <w:name w:val="E0D1AFD34D3B4D0A8D3BA1D3E60CB8CC"/>
    <w:rsid w:val="00384A9B"/>
  </w:style>
  <w:style w:type="paragraph" w:customStyle="1" w:styleId="4D32828EBE984B36B692073A89EC7DCD">
    <w:name w:val="4D32828EBE984B36B692073A89EC7DCD"/>
    <w:rsid w:val="00384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eorgi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Helvetica"/>
        <a:ea typeface=""/>
        <a:cs typeface=""/>
        <a:font script="Jpan" typeface="游ゴシック Mediu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795416-9B5F-4017-BAF9-BD95454C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68</Pages>
  <Words>21075</Words>
  <Characters>120129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Руководство администратора Агента СМЭВ4</dc:subject>
  <dc:creator>Старков Денис Алексеевич</dc:creator>
  <cp:lastModifiedBy>Старков Денис Алексеевич</cp:lastModifiedBy>
  <cp:revision>7</cp:revision>
  <dcterms:created xsi:type="dcterms:W3CDTF">2024-12-11T07:06:00Z</dcterms:created>
  <dcterms:modified xsi:type="dcterms:W3CDTF">2025-03-04T09:24:00Z</dcterms:modified>
  <dc:language>ru</dc:language>
</cp:coreProperties>
</file>